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F9" w:rsidRPr="00213D36" w:rsidRDefault="00213D36">
      <w:pPr>
        <w:rPr>
          <w:sz w:val="48"/>
          <w:szCs w:val="48"/>
        </w:rPr>
      </w:pPr>
      <w:r w:rsidRPr="00213D36">
        <w:rPr>
          <w:sz w:val="48"/>
          <w:szCs w:val="48"/>
        </w:rPr>
        <w:t>BACTERIOSES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sz w:val="16"/>
          <w:szCs w:val="20"/>
          <w:lang w:eastAsia="pt-BR"/>
        </w:rPr>
        <w:t>1-</w:t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(FUVEST) 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b/>
          <w:sz w:val="16"/>
          <w:szCs w:val="20"/>
          <w:lang w:eastAsia="pt-BR"/>
        </w:rPr>
        <w:t xml:space="preserve">“Surto de cólera atinge centenas de pessoas na cidade paranaense de </w:t>
      </w:r>
      <w:r w:rsidRPr="00213D36">
        <w:rPr>
          <w:rFonts w:ascii="Arial" w:eastAsia="Times New Roman" w:hAnsi="Arial" w:cs="Times New Roman"/>
          <w:b/>
          <w:caps/>
          <w:sz w:val="16"/>
          <w:szCs w:val="20"/>
          <w:lang w:eastAsia="pt-BR"/>
        </w:rPr>
        <w:t>p</w:t>
      </w:r>
      <w:r w:rsidRPr="00213D36">
        <w:rPr>
          <w:rFonts w:ascii="Arial" w:eastAsia="Times New Roman" w:hAnsi="Arial" w:cs="Times New Roman"/>
          <w:b/>
          <w:sz w:val="16"/>
          <w:szCs w:val="20"/>
          <w:lang w:eastAsia="pt-BR"/>
        </w:rPr>
        <w:t>aranaguá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pt-BR"/>
        </w:rPr>
      </w:pPr>
      <w:proofErr w:type="gramEnd"/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Num período de apenas 12 dias, entre 26 de março e </w:t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7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 de abril, mais de 290 habitantes da cidade de Paranaguá, foram parar em hospitais com forte diarreia e uma perigosa desidratação. </w:t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O cólera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 voltou a atacar – e com força”.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right"/>
        <w:rPr>
          <w:rFonts w:ascii="Arial" w:eastAsia="Times New Roman" w:hAnsi="Arial" w:cs="Times New Roman"/>
          <w:sz w:val="12"/>
          <w:szCs w:val="12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spellStart"/>
      <w:r w:rsidRPr="00213D36">
        <w:rPr>
          <w:rFonts w:ascii="Arial" w:eastAsia="Times New Roman" w:hAnsi="Arial" w:cs="Times New Roman"/>
          <w:sz w:val="12"/>
          <w:szCs w:val="12"/>
          <w:lang w:eastAsia="pt-BR"/>
        </w:rPr>
        <w:t>Adap</w:t>
      </w:r>
      <w:proofErr w:type="spellEnd"/>
      <w:proofErr w:type="gramStart"/>
      <w:r w:rsidRPr="00213D36">
        <w:rPr>
          <w:rFonts w:ascii="Arial" w:eastAsia="Times New Roman" w:hAnsi="Arial" w:cs="Times New Roman"/>
          <w:sz w:val="12"/>
          <w:szCs w:val="12"/>
          <w:lang w:eastAsia="pt-BR"/>
        </w:rPr>
        <w:t>.:</w:t>
      </w:r>
      <w:proofErr w:type="gramEnd"/>
      <w:r w:rsidRPr="00213D36">
        <w:rPr>
          <w:rFonts w:ascii="Arial" w:eastAsia="Times New Roman" w:hAnsi="Arial" w:cs="Times New Roman"/>
          <w:sz w:val="12"/>
          <w:szCs w:val="12"/>
          <w:lang w:eastAsia="pt-BR"/>
        </w:rPr>
        <w:t xml:space="preserve"> Ver. Época: </w:t>
      </w:r>
      <w:proofErr w:type="gramStart"/>
      <w:r w:rsidRPr="00213D36">
        <w:rPr>
          <w:rFonts w:ascii="Arial" w:eastAsia="Times New Roman" w:hAnsi="Arial" w:cs="Times New Roman"/>
          <w:sz w:val="12"/>
          <w:szCs w:val="12"/>
          <w:lang w:eastAsia="pt-BR"/>
        </w:rPr>
        <w:t>12/4/99.</w:t>
      </w:r>
      <w:proofErr w:type="gramEnd"/>
      <w:r w:rsidRPr="00213D36">
        <w:rPr>
          <w:rFonts w:ascii="Arial" w:eastAsia="Times New Roman" w:hAnsi="Arial" w:cs="Times New Roman"/>
          <w:sz w:val="12"/>
          <w:szCs w:val="12"/>
          <w:lang w:eastAsia="pt-BR"/>
        </w:rPr>
        <w:t>p.68.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right"/>
        <w:rPr>
          <w:rFonts w:ascii="Arial" w:eastAsia="Times New Roman" w:hAnsi="Arial" w:cs="Times New Roman"/>
          <w:sz w:val="12"/>
          <w:szCs w:val="12"/>
          <w:lang w:eastAsia="pt-BR"/>
        </w:rPr>
      </w:pPr>
    </w:p>
    <w:p w:rsidR="00213D36" w:rsidRPr="00213D36" w:rsidRDefault="00213D36" w:rsidP="00213D3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Identifique o reino a que pertence o agente etiológico </w:t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do Cólera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213D36" w:rsidRPr="00213D36" w:rsidRDefault="00213D36" w:rsidP="00213D3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Cite duas formas de prevenção contra essa doença.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2-</w:t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UNESP) As doenças sífilis e cólera são causadas por bactérias, mas apresentam diferentes formas de contágio. Quais são essas formas?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3-</w:t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UERJ) Os gráficos a seguir representam, em termos percentuais, as causas de mortalidade num país desenvolvido  (figura A) e num país em desenvolvimento (figura B).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b/>
          <w:sz w:val="16"/>
          <w:szCs w:val="20"/>
          <w:lang w:eastAsia="pt-BR"/>
        </w:rPr>
        <w:t>Figura A                                         Figura B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inline distT="0" distB="0" distL="0" distR="0" wp14:anchorId="5CBC5992" wp14:editId="40C51DAB">
            <wp:extent cx="1582310" cy="1463040"/>
            <wp:effectExtent l="0" t="0" r="0" b="0"/>
            <wp:docPr id="1" name="Imagem 13" descr="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84" cy="146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D36"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inline distT="0" distB="0" distL="0" distR="0" wp14:anchorId="650FF014" wp14:editId="2F7A09A1">
            <wp:extent cx="1550504" cy="1463040"/>
            <wp:effectExtent l="0" t="0" r="0" b="0"/>
            <wp:docPr id="2" name="Imagem 14" descr="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556" cy="146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  <w:t>Indique três fatores que justifiquem a grande diferença, entre os dois países, nas mortes ocasionadas por doenças infecciosas.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b)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  <w:t>Justifique a menor porcentagem de casos de morte devido a câncer no país em desenvolvimento. (Não considere a possível influência de poluentes ambientais).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4-</w:t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UERJ-RJ) As bactérias e os protozoários são organismos unicelulares geralmente de via heterotrófica. Apesar disso, os protozoários pertencem ao Reino Protista e as bactérias estão incluídas no Reino Monera. Explique o critério utilizado para essa diferenciação.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5-</w:t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UERJ) As epidemias possuem características próprias, que dependem de sua origem. O gráfico a seguir representa o número de casos relatados numa determinada região, em função do tempo, de dois tipos de epidemia, A e B.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567" w:hanging="567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inline distT="0" distB="0" distL="0" distR="0" wp14:anchorId="55AFFC15" wp14:editId="5B668EFD">
            <wp:extent cx="2555037" cy="1725433"/>
            <wp:effectExtent l="19050" t="19050" r="0" b="8255"/>
            <wp:docPr id="3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-30000" contras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/>
                    <a:stretch/>
                  </pic:blipFill>
                  <pic:spPr bwMode="auto">
                    <a:xfrm>
                      <a:off x="0" y="0"/>
                      <a:ext cx="2556949" cy="1726724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Uma das curvas corresponde a uma epidemia de cólera, num local em que há uma fonte comum de água contaminada. A outra curva representa a transmissão de gripe, uma doença que é transmitida de um hospedeiro ao outro.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  <w:t>O gráfico mostra também que, nos dois casos, as epidemias foram controladas.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  <w:t>Indique qual curva corresponde à epidemia de cólera e qual corresponde à da gripe. Justifique sua resposta.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6-</w:t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UERJ) Analisando a charge na outra folha, que retrata o Ministro Serra como garoto do tempo, identifique: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  <w:t>Duas doenças transmitidas por mosquitos.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b)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  <w:t>Duas doenças causadas por bactérias.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 wp14:anchorId="3D3DC17B" wp14:editId="05345E8F">
            <wp:extent cx="2418199" cy="1637968"/>
            <wp:effectExtent l="0" t="0" r="0" b="0"/>
            <wp:docPr id="4" name="Imagem 17" descr="insetos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setos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487" cy="163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7-</w:t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UERJ) “Três gerações de catadores de lixo. Mais de 700 crianças são exploradas em lixões e </w:t>
      </w:r>
      <w:r w:rsidRPr="00213D36">
        <w:rPr>
          <w:rFonts w:ascii="Arial" w:eastAsia="Times New Roman" w:hAnsi="Arial" w:cs="Times New Roman"/>
          <w:caps/>
          <w:sz w:val="16"/>
          <w:szCs w:val="20"/>
          <w:lang w:eastAsia="pt-BR"/>
        </w:rPr>
        <w:t>u</w:t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nicef lança programa de recuperação.”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88900</wp:posOffset>
                </wp:positionV>
                <wp:extent cx="551180" cy="113665"/>
                <wp:effectExtent l="0" t="0" r="1270" b="635"/>
                <wp:wrapNone/>
                <wp:docPr id="68" name="Caixa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D36" w:rsidRDefault="00213D36" w:rsidP="00213D36">
                            <w:pP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BRONQUITE E </w:t>
                            </w:r>
                          </w:p>
                          <w:p w:rsidR="00213D36" w:rsidRPr="00BF6930" w:rsidRDefault="00213D36" w:rsidP="00213D36">
                            <w:pP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ALERGIA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8" o:spid="_x0000_s1026" type="#_x0000_t202" style="position:absolute;left:0;text-align:left;margin-left:16.3pt;margin-top:7pt;width:43.4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" stroked="f">
                <v:textbox inset="0,0,0,0">
                  <w:txbxContent>
                    <w:p w:rsidR="00213D36" w:rsidRDefault="00213D36" w:rsidP="00213D36">
                      <w:pPr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BRONQUITE E </w:t>
                      </w:r>
                    </w:p>
                    <w:p w:rsidR="00213D36" w:rsidRPr="00BF6930" w:rsidRDefault="00213D36" w:rsidP="00213D36">
                      <w:pPr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t>ALERGIA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88900</wp:posOffset>
                </wp:positionV>
                <wp:extent cx="551180" cy="113665"/>
                <wp:effectExtent l="0" t="0" r="1270" b="635"/>
                <wp:wrapNone/>
                <wp:docPr id="66" name="Caixa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D36" w:rsidRPr="00BF6930" w:rsidRDefault="00213D36" w:rsidP="00213D36">
                            <w:pP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HEPATITE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6" o:spid="_x0000_s1027" type="#_x0000_t202" style="position:absolute;left:0;text-align:left;margin-left:178.5pt;margin-top:7pt;width:43.4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" stroked="f">
                <v:textbox inset="0,0,0,0">
                  <w:txbxContent>
                    <w:p w:rsidR="00213D36" w:rsidRPr="00BF6930" w:rsidRDefault="00213D36" w:rsidP="00213D36">
                      <w:pPr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t>HEPATITE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-48260</wp:posOffset>
                </wp:positionV>
                <wp:extent cx="3116580" cy="2310765"/>
                <wp:effectExtent l="0" t="0" r="0" b="0"/>
                <wp:wrapNone/>
                <wp:docPr id="67" name="Caixa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31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D36" w:rsidRDefault="00213D36" w:rsidP="00213D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10E885" wp14:editId="10B50AD7">
                                  <wp:extent cx="2911450" cy="2219680"/>
                                  <wp:effectExtent l="19050" t="0" r="3200" b="0"/>
                                  <wp:docPr id="6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lum bright="-48000" contrast="7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753" r="7761" b="466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1450" cy="221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7" o:spid="_x0000_s1028" type="#_x0000_t202" style="position:absolute;left:0;text-align:left;margin-left:-2.85pt;margin-top:-3.8pt;width:245.4pt;height:18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" o:allowincell="f" filled="f" stroked="f">
                <v:textbox style="mso-fit-shape-to-text:t">
                  <w:txbxContent>
                    <w:p w:rsidR="00213D36" w:rsidRDefault="00213D36" w:rsidP="00213D36">
                      <w:r>
                        <w:rPr>
                          <w:noProof/>
                        </w:rPr>
                        <w:drawing>
                          <wp:inline distT="0" distB="0" distL="0" distR="0" wp14:anchorId="5110E885" wp14:editId="10B50AD7">
                            <wp:extent cx="2911450" cy="2219680"/>
                            <wp:effectExtent l="19050" t="0" r="3200" b="0"/>
                            <wp:docPr id="6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lum bright="-48000" contrast="7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753" r="7761" b="466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1450" cy="221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52070</wp:posOffset>
                </wp:positionV>
                <wp:extent cx="748665" cy="434975"/>
                <wp:effectExtent l="0" t="0" r="0" b="3175"/>
                <wp:wrapNone/>
                <wp:docPr id="64" name="Caixa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D36" w:rsidRPr="00656A7F" w:rsidRDefault="00213D36" w:rsidP="00213D36">
                            <w:pPr>
                              <w:pStyle w:val="Recuodecorpodetexto3"/>
                              <w:ind w:left="42" w:right="46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 w:rsidRPr="00656A7F">
                              <w:rPr>
                                <w:sz w:val="9"/>
                                <w:szCs w:val="9"/>
                              </w:rPr>
                              <w:t>A poeira levantada pelos caminhões quando depositam o lixo é contaminada e pode levar a criança até mesmo a desenvolver pneumonia.</w:t>
                            </w:r>
                          </w:p>
                          <w:p w:rsidR="00213D36" w:rsidRDefault="00213D36" w:rsidP="00213D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4" o:spid="_x0000_s1029" type="#_x0000_t202" style="position:absolute;left:0;text-align:left;margin-left:11.7pt;margin-top:4.1pt;width:58.95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" stroked="f">
                <v:textbox inset="0,0,0,0">
                  <w:txbxContent>
                    <w:p w:rsidR="00213D36" w:rsidRPr="00656A7F" w:rsidRDefault="00213D36" w:rsidP="00213D36">
                      <w:pPr>
                        <w:pStyle w:val="Recuodecorpodetexto3"/>
                        <w:ind w:left="42" w:right="46"/>
                        <w:jc w:val="both"/>
                        <w:rPr>
                          <w:sz w:val="9"/>
                          <w:szCs w:val="9"/>
                        </w:rPr>
                      </w:pPr>
                      <w:r w:rsidRPr="00656A7F">
                        <w:rPr>
                          <w:sz w:val="9"/>
                          <w:szCs w:val="9"/>
                        </w:rPr>
                        <w:t>A poeira levantada pelos caminhões quando depositam o lixo é contaminada e pode levar a criança até mesmo a desenvolver pneumonia.</w:t>
                      </w:r>
                    </w:p>
                    <w:p w:rsidR="00213D36" w:rsidRDefault="00213D36" w:rsidP="00213D36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17145</wp:posOffset>
                </wp:positionV>
                <wp:extent cx="824865" cy="212090"/>
                <wp:effectExtent l="0" t="0" r="0" b="0"/>
                <wp:wrapNone/>
                <wp:docPr id="65" name="Caixa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D36" w:rsidRPr="00656A7F" w:rsidRDefault="00213D36" w:rsidP="00213D36">
                            <w:pPr>
                              <w:pStyle w:val="Recuodecorpodetexto3"/>
                              <w:ind w:left="42" w:right="46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 xml:space="preserve">Mãos sujas e restos </w:t>
                            </w:r>
                            <w:proofErr w:type="spellStart"/>
                            <w:r>
                              <w:rPr>
                                <w:sz w:val="9"/>
                                <w:szCs w:val="9"/>
                              </w:rPr>
                              <w:t>decomida</w:t>
                            </w:r>
                            <w:proofErr w:type="spellEnd"/>
                            <w:r>
                              <w:rPr>
                                <w:sz w:val="9"/>
                                <w:szCs w:val="9"/>
                              </w:rPr>
                              <w:t xml:space="preserve"> provocam a doença.</w:t>
                            </w:r>
                          </w:p>
                          <w:p w:rsidR="00213D36" w:rsidRPr="00BF6930" w:rsidRDefault="00213D36" w:rsidP="00213D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5" o:spid="_x0000_s1030" type="#_x0000_t202" style="position:absolute;left:0;text-align:left;margin-left:170.15pt;margin-top:1.35pt;width:64.9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" stroked="f">
                <v:textbox inset="0,0,0,0">
                  <w:txbxContent>
                    <w:p w:rsidR="00213D36" w:rsidRPr="00656A7F" w:rsidRDefault="00213D36" w:rsidP="00213D36">
                      <w:pPr>
                        <w:pStyle w:val="Recuodecorpodetexto3"/>
                        <w:ind w:left="42" w:right="46"/>
                        <w:jc w:val="both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 xml:space="preserve">Mãos sujas e restos </w:t>
                      </w:r>
                      <w:proofErr w:type="spellStart"/>
                      <w:r>
                        <w:rPr>
                          <w:sz w:val="9"/>
                          <w:szCs w:val="9"/>
                        </w:rPr>
                        <w:t>decomida</w:t>
                      </w:r>
                      <w:proofErr w:type="spellEnd"/>
                      <w:r>
                        <w:rPr>
                          <w:sz w:val="9"/>
                          <w:szCs w:val="9"/>
                        </w:rPr>
                        <w:t xml:space="preserve"> provocam a doença.</w:t>
                      </w:r>
                    </w:p>
                    <w:p w:rsidR="00213D36" w:rsidRPr="00BF6930" w:rsidRDefault="00213D36" w:rsidP="00213D36"/>
                  </w:txbxContent>
                </v:textbox>
              </v:shape>
            </w:pict>
          </mc:Fallback>
        </mc:AlternateConten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27305</wp:posOffset>
                </wp:positionV>
                <wp:extent cx="551180" cy="155575"/>
                <wp:effectExtent l="0" t="0" r="1270" b="0"/>
                <wp:wrapNone/>
                <wp:docPr id="63" name="Caixa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D36" w:rsidRDefault="00213D36" w:rsidP="00213D36">
                            <w:pP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 xml:space="preserve">AIDS E </w:t>
                            </w:r>
                          </w:p>
                          <w:p w:rsidR="00213D36" w:rsidRPr="00BF6930" w:rsidRDefault="00213D36" w:rsidP="00213D36">
                            <w:pP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HEPATITE B E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3" o:spid="_x0000_s1031" type="#_x0000_t202" style="position:absolute;left:0;text-align:left;margin-left:178.5pt;margin-top:2.15pt;width:43.4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" stroked="f">
                <v:textbox inset="0,0,0,0">
                  <w:txbxContent>
                    <w:p w:rsidR="00213D36" w:rsidRDefault="00213D36" w:rsidP="00213D36">
                      <w:pPr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t xml:space="preserve">AIDS E </w:t>
                      </w:r>
                    </w:p>
                    <w:p w:rsidR="00213D36" w:rsidRPr="00BF6930" w:rsidRDefault="00213D36" w:rsidP="00213D36">
                      <w:pPr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t>HEPATITE B E C</w:t>
                      </w:r>
                    </w:p>
                  </w:txbxContent>
                </v:textbox>
              </v:shape>
            </w:pict>
          </mc:Fallback>
        </mc:AlternateConten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7620</wp:posOffset>
                </wp:positionV>
                <wp:extent cx="551180" cy="158115"/>
                <wp:effectExtent l="0" t="0" r="1270" b="0"/>
                <wp:wrapNone/>
                <wp:docPr id="61" name="Caixa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D36" w:rsidRPr="00BF6930" w:rsidRDefault="00213D36" w:rsidP="00213D36">
                            <w:pP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PARASITAS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1" o:spid="_x0000_s1032" type="#_x0000_t202" style="position:absolute;left:0;text-align:left;margin-left:16.3pt;margin-top:.6pt;width:43.4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" stroked="f">
                <v:textbox inset="0,0,0,0">
                  <w:txbxContent>
                    <w:p w:rsidR="00213D36" w:rsidRPr="00BF6930" w:rsidRDefault="00213D36" w:rsidP="00213D36">
                      <w:pPr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t>PARASITAS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52070</wp:posOffset>
                </wp:positionV>
                <wp:extent cx="742315" cy="311150"/>
                <wp:effectExtent l="0" t="0" r="635" b="0"/>
                <wp:wrapNone/>
                <wp:docPr id="62" name="Caixa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D36" w:rsidRDefault="00213D36" w:rsidP="00213D36">
                            <w:pPr>
                              <w:pStyle w:val="Recuodecorpodetexto3"/>
                              <w:ind w:left="42" w:right="46"/>
                              <w:jc w:val="both"/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Acidentes com agulhas ou recipientes com sangue contaminado podem provocar doenças.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2" o:spid="_x0000_s1033" type="#_x0000_t202" style="position:absolute;left:0;text-align:left;margin-left:170.15pt;margin-top:4.1pt;width:58.4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" stroked="f">
                <v:textbox inset="0,0,0,0">
                  <w:txbxContent>
                    <w:p w:rsidR="00213D36" w:rsidRDefault="00213D36" w:rsidP="00213D36">
                      <w:pPr>
                        <w:pStyle w:val="Recuodecorpodetexto3"/>
                        <w:ind w:left="42" w:right="46"/>
                        <w:jc w:val="both"/>
                      </w:pPr>
                      <w:r>
                        <w:rPr>
                          <w:sz w:val="9"/>
                          <w:szCs w:val="9"/>
                        </w:rPr>
                        <w:t>Acidentes com agulhas ou recipientes com sangue contaminado podem provocar doenças.</w:t>
                      </w:r>
                    </w:p>
                  </w:txbxContent>
                </v:textbox>
              </v:shape>
            </w:pict>
          </mc:Fallback>
        </mc:AlternateConten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62230</wp:posOffset>
                </wp:positionV>
                <wp:extent cx="796290" cy="411480"/>
                <wp:effectExtent l="0" t="0" r="3810" b="7620"/>
                <wp:wrapNone/>
                <wp:docPr id="60" name="Caixa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D36" w:rsidRPr="00656A7F" w:rsidRDefault="00213D36" w:rsidP="00213D36">
                            <w:pPr>
                              <w:pStyle w:val="Recuodecorpodetexto3"/>
                              <w:ind w:left="42" w:right="46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O Berne (comum em animais) entra nas crianças através da mosca varejeira, provocando lesões crônicas pela pele.</w:t>
                            </w:r>
                          </w:p>
                          <w:p w:rsidR="00213D36" w:rsidRPr="00BF6930" w:rsidRDefault="00213D36" w:rsidP="00213D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0" o:spid="_x0000_s1034" type="#_x0000_t202" style="position:absolute;left:0;text-align:left;margin-left:11.7pt;margin-top:4.9pt;width:62.7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" stroked="f">
                <v:textbox inset="0,0,0,0">
                  <w:txbxContent>
                    <w:p w:rsidR="00213D36" w:rsidRPr="00656A7F" w:rsidRDefault="00213D36" w:rsidP="00213D36">
                      <w:pPr>
                        <w:pStyle w:val="Recuodecorpodetexto3"/>
                        <w:ind w:left="42" w:right="46"/>
                        <w:jc w:val="both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O Berne (comum em animais) entra nas crianças através da mosca varejeira, provocando lesões crônicas pela pele.</w:t>
                      </w:r>
                    </w:p>
                    <w:p w:rsidR="00213D36" w:rsidRPr="00BF6930" w:rsidRDefault="00213D36" w:rsidP="00213D36"/>
                  </w:txbxContent>
                </v:textbox>
              </v:shape>
            </w:pict>
          </mc:Fallback>
        </mc:AlternateConten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92710</wp:posOffset>
                </wp:positionV>
                <wp:extent cx="551180" cy="121285"/>
                <wp:effectExtent l="0" t="0" r="1270" b="0"/>
                <wp:wrapNone/>
                <wp:docPr id="57" name="Caixa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D36" w:rsidRPr="00BF6930" w:rsidRDefault="00213D36" w:rsidP="00213D36">
                            <w:pP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VERMINOSES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7" o:spid="_x0000_s1035" type="#_x0000_t202" style="position:absolute;left:0;text-align:left;margin-left:16.3pt;margin-top:7.3pt;width:43.4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" stroked="f">
                <v:textbox inset="0,0,0,0">
                  <w:txbxContent>
                    <w:p w:rsidR="00213D36" w:rsidRPr="00BF6930" w:rsidRDefault="00213D36" w:rsidP="00213D36">
                      <w:pPr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t>VERMINOSES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6350</wp:posOffset>
                </wp:positionV>
                <wp:extent cx="914400" cy="207645"/>
                <wp:effectExtent l="0" t="0" r="0" b="1905"/>
                <wp:wrapNone/>
                <wp:docPr id="58" name="Caixa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D36" w:rsidRPr="00BF6930" w:rsidRDefault="00213D36" w:rsidP="00213D36">
                            <w:pP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INFECÇÕES NA PELE PROVOCADAS PELA SUJEIRA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8" o:spid="_x0000_s1036" type="#_x0000_t202" style="position:absolute;left:0;text-align:left;margin-left:156.6pt;margin-top:.5pt;width:1in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" stroked="f">
                <v:textbox inset="0,0,0,0">
                  <w:txbxContent>
                    <w:p w:rsidR="00213D36" w:rsidRPr="00BF6930" w:rsidRDefault="00213D36" w:rsidP="00213D36">
                      <w:pPr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sz w:val="9"/>
                          <w:szCs w:val="9"/>
                        </w:rPr>
                        <w:t>INFECÇÕES NA PELE PROVOCADAS PELA SUJEIRA</w:t>
                      </w:r>
                    </w:p>
                  </w:txbxContent>
                </v:textbox>
              </v:shape>
            </w:pict>
          </mc:Fallback>
        </mc:AlternateConten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42545</wp:posOffset>
                </wp:positionV>
                <wp:extent cx="824865" cy="407035"/>
                <wp:effectExtent l="0" t="0" r="0" b="0"/>
                <wp:wrapNone/>
                <wp:docPr id="55" name="Caixa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D36" w:rsidRPr="00656A7F" w:rsidRDefault="00213D36" w:rsidP="00213D36">
                            <w:pPr>
                              <w:pStyle w:val="Recuodecorpodetexto3"/>
                              <w:ind w:left="42" w:right="46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O pé no chão, a mão suja na boca e a comida contaminada fazem com que as crianças sofram com vermes e parasitas intestinais.</w:t>
                            </w:r>
                          </w:p>
                          <w:p w:rsidR="00213D36" w:rsidRPr="00BF6930" w:rsidRDefault="00213D36" w:rsidP="00213D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5" o:spid="_x0000_s1037" type="#_x0000_t202" style="position:absolute;left:0;text-align:left;margin-left:8.2pt;margin-top:3.35pt;width:64.95pt;height:3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" stroked="f">
                <v:textbox inset="0,0,0,0">
                  <w:txbxContent>
                    <w:p w:rsidR="00213D36" w:rsidRPr="00656A7F" w:rsidRDefault="00213D36" w:rsidP="00213D36">
                      <w:pPr>
                        <w:pStyle w:val="Recuodecorpodetexto3"/>
                        <w:ind w:left="42" w:right="46"/>
                        <w:jc w:val="both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O pé no chão, a mão suja na boca e a comida contaminada fazem com que as crianças sofram com vermes e parasitas intestinais.</w:t>
                      </w:r>
                    </w:p>
                    <w:p w:rsidR="00213D36" w:rsidRPr="00BF6930" w:rsidRDefault="00213D36" w:rsidP="00213D36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102235</wp:posOffset>
                </wp:positionV>
                <wp:extent cx="914400" cy="422910"/>
                <wp:effectExtent l="0" t="0" r="0" b="0"/>
                <wp:wrapNone/>
                <wp:docPr id="56" name="Caixa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D36" w:rsidRPr="00750D57" w:rsidRDefault="00213D36" w:rsidP="00213D36">
                            <w:pPr>
                              <w:pStyle w:val="Recuodecorpodetexto3"/>
                              <w:ind w:left="42" w:right="46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 w:rsidRPr="00750D57">
                              <w:rPr>
                                <w:sz w:val="9"/>
                                <w:szCs w:val="9"/>
                              </w:rPr>
                              <w:t xml:space="preserve">Nos casos mais graves, a bactéria pode entrar </w:t>
                            </w:r>
                            <w:proofErr w:type="gramStart"/>
                            <w:r w:rsidRPr="00750D57">
                              <w:rPr>
                                <w:sz w:val="9"/>
                                <w:szCs w:val="9"/>
                              </w:rPr>
                              <w:t>na correntes</w:t>
                            </w:r>
                            <w:proofErr w:type="gramEnd"/>
                            <w:r w:rsidRPr="00750D57">
                              <w:rPr>
                                <w:sz w:val="9"/>
                                <w:szCs w:val="9"/>
                              </w:rPr>
                              <w:t xml:space="preserve"> sanguínea provocando infecções graves como pneumonia e </w:t>
                            </w:r>
                            <w:proofErr w:type="spellStart"/>
                            <w:r w:rsidRPr="00750D57">
                              <w:rPr>
                                <w:sz w:val="9"/>
                                <w:szCs w:val="9"/>
                              </w:rPr>
                              <w:t>seplicemia</w:t>
                            </w:r>
                            <w:proofErr w:type="spellEnd"/>
                            <w:r w:rsidRPr="00750D57">
                              <w:rPr>
                                <w:sz w:val="9"/>
                                <w:szCs w:val="9"/>
                              </w:rPr>
                              <w:t>.</w:t>
                            </w:r>
                          </w:p>
                          <w:p w:rsidR="00213D36" w:rsidRPr="00BF6930" w:rsidRDefault="00213D36" w:rsidP="00213D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6" o:spid="_x0000_s1038" type="#_x0000_t202" style="position:absolute;left:0;text-align:left;margin-left:156.6pt;margin-top:8.05pt;width:1in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" stroked="f">
                <v:textbox inset="0,0,0,0">
                  <w:txbxContent>
                    <w:p w:rsidR="00213D36" w:rsidRPr="00750D57" w:rsidRDefault="00213D36" w:rsidP="00213D36">
                      <w:pPr>
                        <w:pStyle w:val="Recuodecorpodetexto3"/>
                        <w:ind w:left="42" w:right="46"/>
                        <w:jc w:val="both"/>
                        <w:rPr>
                          <w:sz w:val="9"/>
                          <w:szCs w:val="9"/>
                        </w:rPr>
                      </w:pPr>
                      <w:r w:rsidRPr="00750D57">
                        <w:rPr>
                          <w:sz w:val="9"/>
                          <w:szCs w:val="9"/>
                        </w:rPr>
                        <w:t xml:space="preserve">Nos casos mais graves, a bactéria pode entrar </w:t>
                      </w:r>
                      <w:proofErr w:type="gramStart"/>
                      <w:r w:rsidRPr="00750D57">
                        <w:rPr>
                          <w:sz w:val="9"/>
                          <w:szCs w:val="9"/>
                        </w:rPr>
                        <w:t>na correntes</w:t>
                      </w:r>
                      <w:proofErr w:type="gramEnd"/>
                      <w:r w:rsidRPr="00750D57">
                        <w:rPr>
                          <w:sz w:val="9"/>
                          <w:szCs w:val="9"/>
                        </w:rPr>
                        <w:t xml:space="preserve"> sanguínea provocando infecções graves como pneumonia e </w:t>
                      </w:r>
                      <w:proofErr w:type="spellStart"/>
                      <w:r w:rsidRPr="00750D57">
                        <w:rPr>
                          <w:sz w:val="9"/>
                          <w:szCs w:val="9"/>
                        </w:rPr>
                        <w:t>seplicemia</w:t>
                      </w:r>
                      <w:proofErr w:type="spellEnd"/>
                      <w:r w:rsidRPr="00750D57">
                        <w:rPr>
                          <w:sz w:val="9"/>
                          <w:szCs w:val="9"/>
                        </w:rPr>
                        <w:t>.</w:t>
                      </w:r>
                    </w:p>
                    <w:p w:rsidR="00213D36" w:rsidRPr="00BF6930" w:rsidRDefault="00213D36" w:rsidP="00213D36"/>
                  </w:txbxContent>
                </v:textbox>
              </v:shape>
            </w:pict>
          </mc:Fallback>
        </mc:AlternateConten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b/>
          <w:sz w:val="16"/>
          <w:szCs w:val="20"/>
          <w:lang w:eastAsia="pt-BR"/>
        </w:rPr>
        <w:tab/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A reportagem acima cita algumas doenças que afligem as pessoas que trabalham e vivem em lixões. Sobre essas doenças foram feitas três afirmativas:</w:t>
      </w:r>
    </w:p>
    <w:p w:rsidR="00213D36" w:rsidRPr="00213D36" w:rsidRDefault="00213D36" w:rsidP="00213D3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Todas essas doenças são causadas por animais.</w:t>
      </w:r>
    </w:p>
    <w:p w:rsidR="00213D36" w:rsidRPr="00213D36" w:rsidRDefault="00213D36" w:rsidP="00213D3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Se as crianças andassem calçadas e tivessem bons hábitos de higiene poderiam trabalhar nos lixões sem o perigo de adquirir qualquer uma das doenças citadas.</w:t>
      </w:r>
    </w:p>
    <w:p w:rsidR="00213D36" w:rsidRPr="00213D36" w:rsidRDefault="00213D36" w:rsidP="00213D3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No quadro foram citadas doenças de contágio direto e indireto.</w:t>
      </w:r>
    </w:p>
    <w:p w:rsidR="00213D36" w:rsidRPr="00213D36" w:rsidRDefault="00213D36" w:rsidP="00213D3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Na reportagem não foi citada nenhuma doença causada por protozoário.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  <w:t>Estão corretas somente as afirmativas:</w:t>
      </w:r>
    </w:p>
    <w:p w:rsidR="00213D36" w:rsidRPr="00213D36" w:rsidRDefault="00213D36" w:rsidP="00213D3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I e II.</w:t>
      </w:r>
    </w:p>
    <w:p w:rsidR="00213D36" w:rsidRPr="00213D36" w:rsidRDefault="00213D36" w:rsidP="00213D3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II e III.</w:t>
      </w:r>
    </w:p>
    <w:p w:rsidR="00213D36" w:rsidRPr="00213D36" w:rsidRDefault="00213D36" w:rsidP="00213D3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III e IV.</w:t>
      </w:r>
    </w:p>
    <w:p w:rsidR="00213D36" w:rsidRPr="00213D36" w:rsidRDefault="00213D36" w:rsidP="00213D3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I e III.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5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8-</w:t>
      </w: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UNICAMP) Estima-se que um quarto da população europeia dos meados do século XIX tenha morrido de tuberculose. A progressiva melhoria da qualidade de vida, </w:t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a descoberta de drogas eficazes contra a tuberculose e o desenvolvimento da vacina BCG fizeram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 com que a incidência da doença diminuísse na maioria dos países. Entretanto, estatísticas recentes têm mostrado o aumento assustador do número de casos de tuberculose no mundo, devido à diminuição da eficiência das drogas usadas e à piora das condições sanitárias em muitos países.</w:t>
      </w:r>
    </w:p>
    <w:p w:rsidR="00213D36" w:rsidRPr="00213D36" w:rsidRDefault="00213D36" w:rsidP="00213D36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Qual é o principal agente causador da tuberculose humana?</w:t>
      </w:r>
    </w:p>
    <w:p w:rsidR="00213D36" w:rsidRPr="00213D36" w:rsidRDefault="00213D36" w:rsidP="00213D36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Como essa doença é comumente transmitida?</w:t>
      </w:r>
    </w:p>
    <w:p w:rsidR="00213D36" w:rsidRPr="00213D36" w:rsidRDefault="00213D36" w:rsidP="00213D36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Explique por que a eficiência das drogas usadas contra a tuberculose está diminuindo.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5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(CEFET) Alguns países no mundo são possuidores de armas químicas e biológicas que podem proporcionar uma guerra invisível. Um espectro ronda os Estados Unidos: um ataque químico ou biológico. Infelizmente, ele ultrapassa o campo da paranoia. Desde os atentados aéreos ao pentágono e ao World Trade Center, em 11/09/2001, os cenários mais improváveis passam a ocupar o terreno do possível. As armas biológicas são micro-organismos que causam doenças mortais ou incapacitantes. Podem ser toxinas extraídas de animais ou plantas, ou sintetizadas em laboratório.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right"/>
        <w:rPr>
          <w:rFonts w:ascii="Arial" w:eastAsia="Times New Roman" w:hAnsi="Arial" w:cs="Times New Roman"/>
          <w:sz w:val="12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2"/>
          <w:szCs w:val="20"/>
          <w:lang w:eastAsia="pt-BR"/>
        </w:rPr>
        <w:t xml:space="preserve">Adaptação da reportagem das p. </w:t>
      </w:r>
      <w:smartTag w:uri="urn:schemas-microsoft-com:office:smarttags" w:element="metricconverter">
        <w:smartTagPr>
          <w:attr w:name="ProductID" w:val="88 a"/>
        </w:smartTagPr>
        <w:r w:rsidRPr="00213D36">
          <w:rPr>
            <w:rFonts w:ascii="Arial" w:eastAsia="Times New Roman" w:hAnsi="Arial" w:cs="Times New Roman"/>
            <w:sz w:val="12"/>
            <w:szCs w:val="20"/>
            <w:lang w:eastAsia="pt-BR"/>
          </w:rPr>
          <w:t>88 a</w:t>
        </w:r>
      </w:smartTag>
      <w:r w:rsidRPr="00213D36">
        <w:rPr>
          <w:rFonts w:ascii="Arial" w:eastAsia="Times New Roman" w:hAnsi="Arial" w:cs="Times New Roman"/>
          <w:sz w:val="12"/>
          <w:szCs w:val="20"/>
          <w:lang w:eastAsia="pt-BR"/>
        </w:rPr>
        <w:t xml:space="preserve"> 90 – Revista </w:t>
      </w:r>
      <w:r w:rsidRPr="00213D36">
        <w:rPr>
          <w:rFonts w:ascii="Arial" w:eastAsia="Times New Roman" w:hAnsi="Arial" w:cs="Times New Roman"/>
          <w:i/>
          <w:sz w:val="12"/>
          <w:szCs w:val="20"/>
          <w:lang w:eastAsia="pt-BR"/>
        </w:rPr>
        <w:t>Veja</w:t>
      </w:r>
      <w:r w:rsidRPr="00213D36">
        <w:rPr>
          <w:rFonts w:ascii="Arial" w:eastAsia="Times New Roman" w:hAnsi="Arial" w:cs="Times New Roman"/>
          <w:sz w:val="12"/>
          <w:szCs w:val="20"/>
          <w:lang w:eastAsia="pt-BR"/>
        </w:rPr>
        <w:t xml:space="preserve"> ano 34, </w:t>
      </w:r>
      <w:proofErr w:type="gramStart"/>
      <w:r w:rsidRPr="00213D36">
        <w:rPr>
          <w:rFonts w:ascii="Arial" w:eastAsia="Times New Roman" w:hAnsi="Arial" w:cs="Times New Roman"/>
          <w:sz w:val="12"/>
          <w:szCs w:val="20"/>
          <w:lang w:eastAsia="pt-BR"/>
        </w:rPr>
        <w:t>ne</w:t>
      </w:r>
      <w:proofErr w:type="gramEnd"/>
      <w:r w:rsidRPr="00213D36">
        <w:rPr>
          <w:rFonts w:ascii="Arial" w:eastAsia="Times New Roman" w:hAnsi="Arial" w:cs="Times New Roman"/>
          <w:sz w:val="12"/>
          <w:szCs w:val="20"/>
          <w:lang w:eastAsia="pt-BR"/>
        </w:rPr>
        <w:t xml:space="preserve"> 39 – edição 1720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  <w:t>Marque a alternativa INCORRETA em relação às Armas Biológicas (doenças) x agentes x transmissão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tbl>
      <w:tblPr>
        <w:tblW w:w="0" w:type="auto"/>
        <w:tblInd w:w="284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"/>
        <w:gridCol w:w="1699"/>
        <w:gridCol w:w="816"/>
        <w:gridCol w:w="1861"/>
      </w:tblGrid>
      <w:tr w:rsidR="00213D36" w:rsidRPr="00213D36" w:rsidTr="00BE321A">
        <w:tc>
          <w:tcPr>
            <w:tcW w:w="372" w:type="dxa"/>
            <w:shd w:val="pct20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</w:p>
        </w:tc>
        <w:tc>
          <w:tcPr>
            <w:tcW w:w="1699" w:type="dxa"/>
            <w:shd w:val="pct20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Armas biológicas (Doenças)</w:t>
            </w:r>
          </w:p>
        </w:tc>
        <w:tc>
          <w:tcPr>
            <w:tcW w:w="816" w:type="dxa"/>
            <w:shd w:val="pct20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Agente</w:t>
            </w:r>
          </w:p>
        </w:tc>
        <w:tc>
          <w:tcPr>
            <w:tcW w:w="1861" w:type="dxa"/>
            <w:shd w:val="pct20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Transmissão</w:t>
            </w:r>
          </w:p>
        </w:tc>
      </w:tr>
      <w:tr w:rsidR="00213D36" w:rsidRPr="00213D36" w:rsidTr="00BE321A">
        <w:tc>
          <w:tcPr>
            <w:tcW w:w="372" w:type="dxa"/>
            <w:shd w:val="pct5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</w:t>
            </w:r>
            <w:proofErr w:type="gramEnd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)</w:t>
            </w:r>
          </w:p>
        </w:tc>
        <w:tc>
          <w:tcPr>
            <w:tcW w:w="1699" w:type="dxa"/>
            <w:shd w:val="pct5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spellStart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Anthrax</w:t>
            </w:r>
            <w:proofErr w:type="spellEnd"/>
          </w:p>
        </w:tc>
        <w:tc>
          <w:tcPr>
            <w:tcW w:w="816" w:type="dxa"/>
            <w:shd w:val="pct5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Bactéria</w:t>
            </w:r>
          </w:p>
        </w:tc>
        <w:tc>
          <w:tcPr>
            <w:tcW w:w="1861" w:type="dxa"/>
            <w:shd w:val="pct5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Infecção adquirida por via respiratória e cutânea</w:t>
            </w:r>
          </w:p>
        </w:tc>
      </w:tr>
      <w:tr w:rsidR="00213D36" w:rsidRPr="00213D36" w:rsidTr="00BE321A">
        <w:tc>
          <w:tcPr>
            <w:tcW w:w="372" w:type="dxa"/>
            <w:shd w:val="pct20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b)</w:t>
            </w:r>
            <w:proofErr w:type="gramEnd"/>
          </w:p>
        </w:tc>
        <w:tc>
          <w:tcPr>
            <w:tcW w:w="1699" w:type="dxa"/>
            <w:shd w:val="pct20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Varíola</w:t>
            </w:r>
          </w:p>
        </w:tc>
        <w:tc>
          <w:tcPr>
            <w:tcW w:w="816" w:type="dxa"/>
            <w:shd w:val="pct20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Bactéria</w:t>
            </w:r>
          </w:p>
        </w:tc>
        <w:tc>
          <w:tcPr>
            <w:tcW w:w="1861" w:type="dxa"/>
            <w:shd w:val="pct20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Saliva, tosse, espirro, objetos contaminados.</w:t>
            </w:r>
          </w:p>
        </w:tc>
      </w:tr>
      <w:tr w:rsidR="00213D36" w:rsidRPr="00213D36" w:rsidTr="00BE321A">
        <w:tc>
          <w:tcPr>
            <w:tcW w:w="372" w:type="dxa"/>
            <w:shd w:val="pct5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lastRenderedPageBreak/>
              <w:t>c)</w:t>
            </w:r>
            <w:proofErr w:type="gramEnd"/>
          </w:p>
        </w:tc>
        <w:tc>
          <w:tcPr>
            <w:tcW w:w="1699" w:type="dxa"/>
            <w:shd w:val="pct5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Ebola</w:t>
            </w:r>
          </w:p>
        </w:tc>
        <w:tc>
          <w:tcPr>
            <w:tcW w:w="816" w:type="dxa"/>
            <w:shd w:val="pct5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Vírus</w:t>
            </w:r>
          </w:p>
        </w:tc>
        <w:tc>
          <w:tcPr>
            <w:tcW w:w="1861" w:type="dxa"/>
            <w:shd w:val="pct5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Em sua forma natural, é preciso contato com secreções de um doente para que haja o contágio.</w:t>
            </w:r>
          </w:p>
        </w:tc>
      </w:tr>
      <w:tr w:rsidR="00213D36" w:rsidRPr="00213D36" w:rsidTr="00BE321A">
        <w:tc>
          <w:tcPr>
            <w:tcW w:w="372" w:type="dxa"/>
            <w:shd w:val="pct20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s-ES_tradnl"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val="es-ES_tradnl" w:eastAsia="pt-BR"/>
              </w:rPr>
              <w:t>d)</w:t>
            </w:r>
          </w:p>
        </w:tc>
        <w:tc>
          <w:tcPr>
            <w:tcW w:w="1699" w:type="dxa"/>
            <w:shd w:val="pct20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s-ES_tradnl" w:eastAsia="pt-BR"/>
              </w:rPr>
            </w:pPr>
            <w:proofErr w:type="spellStart"/>
            <w:r w:rsidRPr="00213D36">
              <w:rPr>
                <w:rFonts w:ascii="Arial" w:eastAsia="Times New Roman" w:hAnsi="Arial" w:cs="Times New Roman"/>
                <w:sz w:val="16"/>
                <w:szCs w:val="20"/>
                <w:lang w:val="es-ES_tradnl" w:eastAsia="pt-BR"/>
              </w:rPr>
              <w:t>Febretifoide</w:t>
            </w:r>
            <w:proofErr w:type="spellEnd"/>
          </w:p>
        </w:tc>
        <w:tc>
          <w:tcPr>
            <w:tcW w:w="816" w:type="dxa"/>
            <w:shd w:val="pct20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Bactéria</w:t>
            </w:r>
          </w:p>
        </w:tc>
        <w:tc>
          <w:tcPr>
            <w:tcW w:w="1861" w:type="dxa"/>
            <w:shd w:val="pct20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água</w:t>
            </w:r>
            <w:proofErr w:type="gramEnd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 contaminada por fezes, alimentos que se consomem crus, como leite, verduras e frutas.</w:t>
            </w:r>
          </w:p>
        </w:tc>
      </w:tr>
      <w:tr w:rsidR="00213D36" w:rsidRPr="00213D36" w:rsidTr="00BE321A">
        <w:tc>
          <w:tcPr>
            <w:tcW w:w="372" w:type="dxa"/>
            <w:shd w:val="pct5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e</w:t>
            </w:r>
            <w:proofErr w:type="gramEnd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)</w:t>
            </w:r>
          </w:p>
        </w:tc>
        <w:tc>
          <w:tcPr>
            <w:tcW w:w="1699" w:type="dxa"/>
            <w:shd w:val="pct5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Peste bubônica</w:t>
            </w:r>
          </w:p>
        </w:tc>
        <w:tc>
          <w:tcPr>
            <w:tcW w:w="816" w:type="dxa"/>
            <w:shd w:val="pct5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Bactéria</w:t>
            </w:r>
          </w:p>
        </w:tc>
        <w:tc>
          <w:tcPr>
            <w:tcW w:w="1861" w:type="dxa"/>
            <w:shd w:val="pct5" w:color="000000" w:fill="FFFFFF"/>
          </w:tcPr>
          <w:p w:rsidR="00213D36" w:rsidRPr="00213D36" w:rsidRDefault="00213D36" w:rsidP="00213D3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Infecção causada pela pulga do rato, bactéria do gênero </w:t>
            </w:r>
            <w:proofErr w:type="spellStart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yersinia</w:t>
            </w:r>
            <w:proofErr w:type="spellEnd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. </w:t>
            </w:r>
          </w:p>
        </w:tc>
      </w:tr>
    </w:tbl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numPr>
          <w:ilvl w:val="0"/>
          <w:numId w:val="5"/>
        </w:numPr>
        <w:tabs>
          <w:tab w:val="clear" w:pos="360"/>
          <w:tab w:val="num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(FATEC) Ao montar a tabela abaixo, para ser impressa em um folheto explicativo sobre doenças, formas de transmissão e profilaxia, o digitador dos dados acabou suprimindo a primeira coluna.</w:t>
      </w:r>
    </w:p>
    <w:p w:rsidR="00213D36" w:rsidRPr="00213D36" w:rsidRDefault="00213D36" w:rsidP="00213D3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134"/>
        <w:gridCol w:w="1418"/>
      </w:tblGrid>
      <w:tr w:rsidR="00213D36" w:rsidRPr="00213D36" w:rsidTr="00BE321A">
        <w:trPr>
          <w:jc w:val="center"/>
        </w:trPr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Agente Causador</w:t>
            </w:r>
          </w:p>
        </w:tc>
        <w:tc>
          <w:tcPr>
            <w:tcW w:w="12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Doença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Transmissão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Profilaxia</w:t>
            </w:r>
          </w:p>
        </w:tc>
      </w:tr>
      <w:tr w:rsidR="00213D36" w:rsidRPr="00213D36" w:rsidTr="00BE321A">
        <w:trPr>
          <w:jc w:val="center"/>
        </w:trPr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Malária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Picada do mosquito-prego (fêmea do </w:t>
            </w:r>
            <w:proofErr w:type="spellStart"/>
            <w:r w:rsidRPr="00213D36">
              <w:rPr>
                <w:rFonts w:ascii="Arial" w:eastAsia="Times New Roman" w:hAnsi="Arial" w:cs="Times New Roman"/>
                <w:i/>
                <w:sz w:val="16"/>
                <w:szCs w:val="20"/>
                <w:lang w:eastAsia="pt-BR"/>
              </w:rPr>
              <w:t>Anopheles</w:t>
            </w:r>
            <w:proofErr w:type="spellEnd"/>
            <w:r w:rsidRPr="00213D36">
              <w:rPr>
                <w:rFonts w:ascii="Arial" w:eastAsia="Times New Roman" w:hAnsi="Arial" w:cs="Times New Roman"/>
                <w:i/>
                <w:sz w:val="16"/>
                <w:szCs w:val="20"/>
                <w:lang w:eastAsia="pt-BR"/>
              </w:rPr>
              <w:t>)</w:t>
            </w:r>
            <w:r w:rsidRPr="00213D36">
              <w:rPr>
                <w:rFonts w:ascii="Arial" w:eastAsia="Times New Roman" w:hAnsi="Arial" w:cs="Times New Roman"/>
                <w:iCs/>
                <w:sz w:val="16"/>
                <w:szCs w:val="20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Controle da proliferação do mosquito-prego.</w:t>
            </w:r>
          </w:p>
        </w:tc>
      </w:tr>
      <w:tr w:rsidR="00213D36" w:rsidRPr="00213D36" w:rsidTr="00BE321A">
        <w:trPr>
          <w:jc w:val="center"/>
        </w:trPr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Ascaridíase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Via oral, pela ingestão de ovos.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Higiene pessoal e saneamento </w:t>
            </w:r>
            <w:proofErr w:type="spellStart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bá-sico</w:t>
            </w:r>
            <w:proofErr w:type="spellEnd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.</w:t>
            </w:r>
          </w:p>
        </w:tc>
      </w:tr>
      <w:tr w:rsidR="00213D36" w:rsidRPr="00213D36" w:rsidTr="00BE321A">
        <w:trPr>
          <w:jc w:val="center"/>
        </w:trPr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Sarampo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Através da mucosa das vias </w:t>
            </w:r>
            <w:proofErr w:type="spellStart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respira-tórias</w:t>
            </w:r>
            <w:proofErr w:type="spellEnd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Vacinação com o organismo vivo de linhagem atenuada.</w:t>
            </w:r>
          </w:p>
        </w:tc>
      </w:tr>
      <w:tr w:rsidR="00213D36" w:rsidRPr="00213D36" w:rsidTr="00BE321A">
        <w:trPr>
          <w:jc w:val="center"/>
        </w:trPr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Síndrome da Imunodeficiência</w:t>
            </w:r>
          </w:p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Adquirida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Através de sangue contaminado e pelo ato sexual com pessoas infectadas.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ind w:right="-56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Fiscalização em bancos de sangue, esterilização de instrumentos cirúrgicos; uso de preservativos no ato Sexual.</w:t>
            </w:r>
          </w:p>
        </w:tc>
      </w:tr>
      <w:tr w:rsidR="00213D36" w:rsidRPr="00213D36" w:rsidTr="00BE321A">
        <w:trPr>
          <w:jc w:val="center"/>
        </w:trPr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Tétano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Contaminação acidental de </w:t>
            </w:r>
            <w:proofErr w:type="spellStart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ferimentosprofundos</w:t>
            </w:r>
            <w:proofErr w:type="spellEnd"/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2A1C7" w:themeFill="accent4" w:themeFillTint="99"/>
          </w:tcPr>
          <w:p w:rsidR="00213D36" w:rsidRPr="00213D36" w:rsidRDefault="00213D36" w:rsidP="00213D36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213D3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Vacinação e limpeza de ferimentos.</w:t>
            </w:r>
          </w:p>
        </w:tc>
      </w:tr>
    </w:tbl>
    <w:p w:rsidR="00213D36" w:rsidRPr="00213D36" w:rsidRDefault="00213D36" w:rsidP="00213D3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213D36" w:rsidRPr="00213D36" w:rsidRDefault="00213D36" w:rsidP="00213D3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  <w:t>Para que a coluna fique correta, a primeira coluna deverá ser completa na seguinte ordem:</w:t>
      </w:r>
    </w:p>
    <w:p w:rsidR="00213D36" w:rsidRPr="00213D36" w:rsidRDefault="00213D36" w:rsidP="00213D36">
      <w:pPr>
        <w:numPr>
          <w:ilvl w:val="0"/>
          <w:numId w:val="6"/>
        </w:numPr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Protozoário; </w:t>
      </w:r>
      <w:proofErr w:type="spell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nemátodo</w:t>
      </w:r>
      <w:proofErr w:type="spell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; vírus; vírus; bactéria.</w:t>
      </w:r>
    </w:p>
    <w:p w:rsidR="00213D36" w:rsidRPr="00213D36" w:rsidRDefault="00213D36" w:rsidP="00213D36">
      <w:pPr>
        <w:numPr>
          <w:ilvl w:val="0"/>
          <w:numId w:val="6"/>
        </w:numPr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Protozoário; </w:t>
      </w:r>
      <w:proofErr w:type="spell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nemátodo</w:t>
      </w:r>
      <w:proofErr w:type="spell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; bactéria; vírus; vírus.</w:t>
      </w:r>
    </w:p>
    <w:p w:rsidR="00213D36" w:rsidRPr="00213D36" w:rsidRDefault="00213D36" w:rsidP="00213D36">
      <w:pPr>
        <w:numPr>
          <w:ilvl w:val="0"/>
          <w:numId w:val="6"/>
        </w:numPr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Vírus; </w:t>
      </w:r>
      <w:proofErr w:type="spell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nemátodo</w:t>
      </w:r>
      <w:proofErr w:type="spell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; vírus; bactéria; protozoário.</w:t>
      </w:r>
    </w:p>
    <w:p w:rsidR="00213D36" w:rsidRPr="00213D36" w:rsidRDefault="00213D36" w:rsidP="00213D36">
      <w:pPr>
        <w:numPr>
          <w:ilvl w:val="0"/>
          <w:numId w:val="6"/>
        </w:numPr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Vírus; protozoário; bactéria; vírus; </w:t>
      </w:r>
      <w:proofErr w:type="spell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nemátodo</w:t>
      </w:r>
      <w:proofErr w:type="spell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213D36" w:rsidRPr="00213D36" w:rsidRDefault="00213D36" w:rsidP="00213D36">
      <w:pPr>
        <w:numPr>
          <w:ilvl w:val="0"/>
          <w:numId w:val="6"/>
        </w:numPr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Bactéria; protozoário; vírus; vírus; </w:t>
      </w:r>
      <w:proofErr w:type="spell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nemátodo</w:t>
      </w:r>
      <w:proofErr w:type="spell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213D36" w:rsidRPr="00213D36" w:rsidRDefault="00213D36" w:rsidP="00213D3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(FUVEST) “A definição do sarampo como a próxima doença evitável por meio de vacinação a ser eliminada do globo começou a aparecer na última reunião mundial de especialistas sobre o sarampo, que ocorreu no final de agosto em Atlanta, nos Estados Unidos.</w:t>
      </w: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”</w:t>
      </w:r>
      <w:proofErr w:type="gramEnd"/>
    </w:p>
    <w:p w:rsidR="00213D36" w:rsidRPr="00213D36" w:rsidRDefault="00213D36" w:rsidP="00213D36">
      <w:pPr>
        <w:tabs>
          <w:tab w:val="left" w:pos="71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2"/>
          <w:szCs w:val="24"/>
          <w:lang w:eastAsia="pt-BR"/>
        </w:rPr>
      </w:pPr>
      <w:r w:rsidRPr="00213D36">
        <w:rPr>
          <w:rFonts w:ascii="Arial" w:eastAsia="Times New Roman" w:hAnsi="Arial" w:cs="Times New Roman"/>
          <w:i/>
          <w:sz w:val="12"/>
          <w:szCs w:val="24"/>
          <w:lang w:eastAsia="pt-BR"/>
        </w:rPr>
        <w:t xml:space="preserve">Folha de S. Paulo, </w:t>
      </w:r>
      <w:proofErr w:type="gramStart"/>
      <w:r w:rsidRPr="00213D36">
        <w:rPr>
          <w:rFonts w:ascii="Arial" w:eastAsia="Times New Roman" w:hAnsi="Arial" w:cs="Times New Roman"/>
          <w:sz w:val="12"/>
          <w:szCs w:val="24"/>
          <w:lang w:eastAsia="pt-BR"/>
        </w:rPr>
        <w:t>07/09/97</w:t>
      </w:r>
      <w:proofErr w:type="gramEnd"/>
    </w:p>
    <w:p w:rsidR="00213D36" w:rsidRPr="00213D36" w:rsidRDefault="00213D36" w:rsidP="00213D36">
      <w:pPr>
        <w:tabs>
          <w:tab w:val="left" w:pos="71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2"/>
          <w:szCs w:val="24"/>
          <w:lang w:eastAsia="pt-BR"/>
        </w:rPr>
      </w:pPr>
    </w:p>
    <w:p w:rsidR="00213D36" w:rsidRPr="00213D36" w:rsidRDefault="00213D36" w:rsidP="00213D36">
      <w:pPr>
        <w:tabs>
          <w:tab w:val="left" w:pos="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Em relação ao sarampo, assinale a alternativa falsa:</w:t>
      </w:r>
    </w:p>
    <w:p w:rsidR="00213D36" w:rsidRPr="00213D36" w:rsidRDefault="00213D36" w:rsidP="00213D36">
      <w:pPr>
        <w:tabs>
          <w:tab w:val="left" w:pos="345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  <w:t>É uma doença transmissível, altamente contagiosa.</w:t>
      </w:r>
    </w:p>
    <w:p w:rsidR="00213D36" w:rsidRPr="00213D36" w:rsidRDefault="00213D36" w:rsidP="00213D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46" w:hanging="262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  <w:t>Pode ocasionar complicações respiratórias, tais como a pneumonia e a broncopneumonia.</w:t>
      </w:r>
    </w:p>
    <w:p w:rsidR="00213D36" w:rsidRPr="00213D36" w:rsidRDefault="00213D36" w:rsidP="00213D36">
      <w:pPr>
        <w:tabs>
          <w:tab w:val="left" w:pos="538"/>
          <w:tab w:val="left" w:pos="567"/>
        </w:tabs>
        <w:autoSpaceDE w:val="0"/>
        <w:autoSpaceDN w:val="0"/>
        <w:adjustRightInd w:val="0"/>
        <w:spacing w:after="0" w:line="240" w:lineRule="auto"/>
        <w:ind w:left="546" w:hanging="262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  <w:t>Pode provocar febre, coriza, tosse seca, secreção ca</w:t>
      </w: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softHyphen/>
        <w:t>tarral, fotofobia, secreção ocular e lacrimejamento.</w:t>
      </w:r>
    </w:p>
    <w:p w:rsidR="00213D36" w:rsidRPr="00213D36" w:rsidRDefault="00213D36" w:rsidP="00213D36">
      <w:pPr>
        <w:tabs>
          <w:tab w:val="left" w:pos="538"/>
          <w:tab w:val="left" w:pos="567"/>
        </w:tabs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  <w:t>O doente pode apresentar manchas esbranquiçadas na mucosa bucal e manchas avermelhadas na pele (exantema).</w:t>
      </w:r>
    </w:p>
    <w:p w:rsidR="00213D36" w:rsidRPr="00213D36" w:rsidRDefault="00213D36" w:rsidP="00213D36">
      <w:pPr>
        <w:tabs>
          <w:tab w:val="left" w:pos="538"/>
          <w:tab w:val="left" w:pos="567"/>
        </w:tabs>
        <w:autoSpaceDE w:val="0"/>
        <w:autoSpaceDN w:val="0"/>
        <w:adjustRightInd w:val="0"/>
        <w:spacing w:after="0" w:line="240" w:lineRule="auto"/>
        <w:ind w:left="546" w:hanging="262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  <w:t>Possui como agente etiológico uma bactéria pertencente ao reino monera.</w:t>
      </w:r>
    </w:p>
    <w:p w:rsidR="00213D36" w:rsidRPr="00213D36" w:rsidRDefault="00213D36" w:rsidP="00213D36">
      <w:pPr>
        <w:tabs>
          <w:tab w:val="left" w:pos="43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213D36" w:rsidRPr="00213D36" w:rsidRDefault="00213D36" w:rsidP="00213D36">
      <w:pPr>
        <w:numPr>
          <w:ilvl w:val="0"/>
          <w:numId w:val="7"/>
        </w:numPr>
        <w:tabs>
          <w:tab w:val="clear" w:pos="360"/>
          <w:tab w:val="num" w:pos="284"/>
          <w:tab w:val="left" w:pos="43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 xml:space="preserve">(PISM </w:t>
      </w: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3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)Sendo:</w:t>
      </w:r>
    </w:p>
    <w:p w:rsidR="00213D36" w:rsidRPr="00213D36" w:rsidRDefault="00213D36" w:rsidP="00213D3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Febre amarela.</w:t>
      </w:r>
    </w:p>
    <w:p w:rsidR="00213D36" w:rsidRPr="00213D36" w:rsidRDefault="00213D36" w:rsidP="00213D3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Parotidite (caxumba).</w:t>
      </w:r>
    </w:p>
    <w:p w:rsidR="00213D36" w:rsidRPr="00213D36" w:rsidRDefault="00213D36" w:rsidP="00213D3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Hepatite.</w:t>
      </w:r>
    </w:p>
    <w:p w:rsidR="00213D36" w:rsidRPr="00213D36" w:rsidRDefault="00213D36" w:rsidP="00213D3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Poliomielite (paralisia infantil).</w:t>
      </w:r>
    </w:p>
    <w:p w:rsidR="00213D36" w:rsidRPr="00213D36" w:rsidRDefault="00213D36" w:rsidP="00213D3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Varíola.</w:t>
      </w:r>
    </w:p>
    <w:p w:rsidR="00213D36" w:rsidRPr="00213D36" w:rsidRDefault="00213D36" w:rsidP="00213D3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Sarampo.</w:t>
      </w:r>
    </w:p>
    <w:p w:rsidR="00213D36" w:rsidRPr="00213D36" w:rsidRDefault="00213D36" w:rsidP="00213D3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Gripe.</w:t>
      </w:r>
    </w:p>
    <w:p w:rsidR="00213D36" w:rsidRPr="00213D36" w:rsidRDefault="00213D36" w:rsidP="00213D3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lastRenderedPageBreak/>
        <w:t>Rubéola.</w:t>
      </w:r>
    </w:p>
    <w:p w:rsidR="00213D36" w:rsidRPr="00213D36" w:rsidRDefault="00213D36" w:rsidP="00213D3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Dengue.</w:t>
      </w:r>
    </w:p>
    <w:p w:rsidR="00213D36" w:rsidRPr="00213D36" w:rsidRDefault="00213D36" w:rsidP="00213D36">
      <w:pPr>
        <w:numPr>
          <w:ilvl w:val="1"/>
          <w:numId w:val="7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Aids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 xml:space="preserve"> ou Sida. </w:t>
      </w:r>
    </w:p>
    <w:p w:rsidR="00213D36" w:rsidRPr="00213D36" w:rsidRDefault="00213D36" w:rsidP="00213D3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Febre hemorrágica do Ebola.</w:t>
      </w:r>
    </w:p>
    <w:p w:rsidR="00213D36" w:rsidRPr="00213D36" w:rsidRDefault="00213D36" w:rsidP="00213D36">
      <w:pPr>
        <w:numPr>
          <w:ilvl w:val="1"/>
          <w:numId w:val="7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Herpes.</w:t>
      </w:r>
    </w:p>
    <w:p w:rsidR="00213D36" w:rsidRPr="00213D36" w:rsidRDefault="00213D36" w:rsidP="00213D3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Condiloma.</w:t>
      </w:r>
    </w:p>
    <w:p w:rsidR="00213D36" w:rsidRPr="00213D36" w:rsidRDefault="00213D36" w:rsidP="00213D36">
      <w:pPr>
        <w:numPr>
          <w:ilvl w:val="1"/>
          <w:numId w:val="7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Febre aftosa.</w:t>
      </w:r>
    </w:p>
    <w:p w:rsidR="00213D36" w:rsidRPr="00213D36" w:rsidRDefault="00213D36" w:rsidP="00213D36">
      <w:pPr>
        <w:numPr>
          <w:ilvl w:val="1"/>
          <w:numId w:val="7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Sífilis.</w:t>
      </w:r>
    </w:p>
    <w:p w:rsidR="00213D36" w:rsidRPr="00213D36" w:rsidRDefault="00213D36" w:rsidP="00213D36">
      <w:pPr>
        <w:numPr>
          <w:ilvl w:val="1"/>
          <w:numId w:val="7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Blenorragia (gonorreia).</w:t>
      </w:r>
    </w:p>
    <w:p w:rsidR="00213D36" w:rsidRPr="00213D36" w:rsidRDefault="00213D36" w:rsidP="00213D36">
      <w:pPr>
        <w:numPr>
          <w:ilvl w:val="1"/>
          <w:numId w:val="7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Tuberculose.</w:t>
      </w:r>
    </w:p>
    <w:p w:rsidR="00213D36" w:rsidRPr="00213D36" w:rsidRDefault="00213D36" w:rsidP="00213D36">
      <w:pPr>
        <w:numPr>
          <w:ilvl w:val="1"/>
          <w:numId w:val="7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Leptospirose.</w:t>
      </w:r>
    </w:p>
    <w:p w:rsidR="00213D36" w:rsidRPr="00213D36" w:rsidRDefault="00213D36" w:rsidP="00213D36">
      <w:pPr>
        <w:numPr>
          <w:ilvl w:val="1"/>
          <w:numId w:val="7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Botulismo.</w:t>
      </w:r>
    </w:p>
    <w:p w:rsidR="00213D36" w:rsidRPr="00213D36" w:rsidRDefault="00213D36" w:rsidP="00213D3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Cólera.</w:t>
      </w:r>
    </w:p>
    <w:p w:rsidR="00213D36" w:rsidRPr="00213D36" w:rsidRDefault="00213D36" w:rsidP="00213D36">
      <w:pPr>
        <w:tabs>
          <w:tab w:val="left" w:pos="66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213D36" w:rsidRPr="00213D36" w:rsidRDefault="00213D36" w:rsidP="00213D36">
      <w:pPr>
        <w:tabs>
          <w:tab w:val="left" w:pos="66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São viroses:</w:t>
      </w:r>
    </w:p>
    <w:p w:rsidR="00213D36" w:rsidRPr="00213D36" w:rsidRDefault="00213D36" w:rsidP="00213D36">
      <w:pPr>
        <w:tabs>
          <w:tab w:val="left" w:pos="345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  <w:t>apenas sete das moléstias relacionadas.</w:t>
      </w:r>
    </w:p>
    <w:p w:rsidR="00213D36" w:rsidRPr="00213D36" w:rsidRDefault="00213D36" w:rsidP="00213D36">
      <w:pPr>
        <w:tabs>
          <w:tab w:val="left" w:pos="436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  <w:t>apenas as doenças relacionadas de I a X.</w:t>
      </w:r>
    </w:p>
    <w:p w:rsidR="00213D36" w:rsidRPr="00213D36" w:rsidRDefault="00213D36" w:rsidP="00213D36">
      <w:pPr>
        <w:tabs>
          <w:tab w:val="left" w:pos="430"/>
          <w:tab w:val="left" w:pos="567"/>
          <w:tab w:val="left" w:pos="64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  <w:t>apenas as doenças relacionadas de XV a XIX.</w:t>
      </w:r>
    </w:p>
    <w:p w:rsidR="00213D36" w:rsidRPr="00213D36" w:rsidRDefault="00213D36" w:rsidP="00213D36">
      <w:pPr>
        <w:tabs>
          <w:tab w:val="left" w:pos="345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  <w:t>apenas as doenças relacionadas de I a XIV.</w:t>
      </w:r>
    </w:p>
    <w:p w:rsidR="00213D36" w:rsidRPr="00213D36" w:rsidRDefault="00213D36" w:rsidP="00213D36">
      <w:pPr>
        <w:tabs>
          <w:tab w:val="left" w:pos="345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  <w:t>todas as doenças relacionadas de I a XX.</w:t>
      </w:r>
    </w:p>
    <w:p w:rsidR="00213D36" w:rsidRPr="00213D36" w:rsidRDefault="00213D36" w:rsidP="00213D36">
      <w:pPr>
        <w:tabs>
          <w:tab w:val="left" w:pos="345"/>
          <w:tab w:val="left" w:pos="538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numPr>
          <w:ilvl w:val="0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(PISM -3</w:t>
      </w: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)Sendo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:</w:t>
      </w:r>
    </w:p>
    <w:p w:rsidR="00213D36" w:rsidRPr="00213D36" w:rsidRDefault="00213D36" w:rsidP="00213D36">
      <w:pPr>
        <w:numPr>
          <w:ilvl w:val="2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Blenorragia.</w:t>
      </w:r>
    </w:p>
    <w:p w:rsidR="00213D36" w:rsidRPr="00213D36" w:rsidRDefault="00213D36" w:rsidP="00213D36">
      <w:pPr>
        <w:numPr>
          <w:ilvl w:val="2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val="es-ES_tradnl"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val="es-ES_tradnl" w:eastAsia="pt-BR"/>
        </w:rPr>
        <w:t>Coqueluche.</w:t>
      </w:r>
    </w:p>
    <w:p w:rsidR="00213D36" w:rsidRPr="00213D36" w:rsidRDefault="00213D36" w:rsidP="00213D36">
      <w:pPr>
        <w:numPr>
          <w:ilvl w:val="2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Difteria (crupe).</w:t>
      </w:r>
    </w:p>
    <w:p w:rsidR="00213D36" w:rsidRPr="00213D36" w:rsidRDefault="00213D36" w:rsidP="00213D36">
      <w:pPr>
        <w:numPr>
          <w:ilvl w:val="2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Tétano.</w:t>
      </w:r>
    </w:p>
    <w:p w:rsidR="00213D36" w:rsidRPr="00213D36" w:rsidRDefault="00213D36" w:rsidP="00213D36">
      <w:pPr>
        <w:numPr>
          <w:ilvl w:val="2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Meningite meningocócica.</w:t>
      </w:r>
    </w:p>
    <w:p w:rsidR="00213D36" w:rsidRPr="00213D36" w:rsidRDefault="00213D36" w:rsidP="00213D36">
      <w:pPr>
        <w:numPr>
          <w:ilvl w:val="2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Sífilis.</w:t>
      </w:r>
    </w:p>
    <w:p w:rsidR="00213D36" w:rsidRPr="00213D36" w:rsidRDefault="00213D36" w:rsidP="00213D36">
      <w:pPr>
        <w:numPr>
          <w:ilvl w:val="2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Tuberculose.</w:t>
      </w:r>
    </w:p>
    <w:p w:rsidR="00213D36" w:rsidRPr="00213D36" w:rsidRDefault="00213D36" w:rsidP="00213D36">
      <w:pPr>
        <w:numPr>
          <w:ilvl w:val="2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Cólera.</w:t>
      </w:r>
    </w:p>
    <w:p w:rsidR="00213D36" w:rsidRPr="00213D36" w:rsidRDefault="00213D36" w:rsidP="00213D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213D36" w:rsidRPr="00213D36" w:rsidRDefault="00213D36" w:rsidP="00213D36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As bactérias são agentes etiológicos de:</w:t>
      </w:r>
    </w:p>
    <w:p w:rsidR="00213D36" w:rsidRPr="00213D36" w:rsidRDefault="00213D36" w:rsidP="00213D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  <w:t>apenas I, II e VIII.</w:t>
      </w:r>
    </w:p>
    <w:p w:rsidR="00213D36" w:rsidRPr="00213D36" w:rsidRDefault="00213D36" w:rsidP="00213D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  <w:t>apenas II,IV e VII.</w:t>
      </w:r>
    </w:p>
    <w:p w:rsidR="00213D36" w:rsidRPr="00213D36" w:rsidRDefault="00213D36" w:rsidP="00213D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  <w:t>apenas I, II, III, IV e V.</w:t>
      </w:r>
    </w:p>
    <w:p w:rsidR="00213D36" w:rsidRPr="00213D36" w:rsidRDefault="00213D36" w:rsidP="00213D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  <w:t>apenas seis das doenças relacionadas.</w:t>
      </w:r>
    </w:p>
    <w:p w:rsidR="00213D36" w:rsidRPr="00213D36" w:rsidRDefault="00213D36" w:rsidP="00213D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213D36">
        <w:rPr>
          <w:rFonts w:ascii="Arial" w:eastAsia="Times New Roman" w:hAnsi="Arial" w:cs="Times New Roman"/>
          <w:sz w:val="16"/>
          <w:szCs w:val="24"/>
          <w:lang w:eastAsia="pt-BR"/>
        </w:rPr>
        <w:tab/>
        <w:t>todas as citadas.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(PISM </w:t>
      </w: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3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) Observe o gráfico, em que está descrita a variação da água de um rio que passa pelo centro de uma grande cidade em direção à periferia e zona rural, após um período de forte chuva: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inline distT="0" distB="0" distL="0" distR="0" wp14:anchorId="59233BC4" wp14:editId="37B8C5B7">
            <wp:extent cx="2782957" cy="1700758"/>
            <wp:effectExtent l="0" t="0" r="0" b="0"/>
            <wp:docPr id="5" name="Imagem 20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06" cy="17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ab/>
        <w:t>A variação do nível da água desse rio pode explicar</w:t>
      </w:r>
    </w:p>
    <w:p w:rsidR="00213D36" w:rsidRPr="00213D36" w:rsidRDefault="00213D36" w:rsidP="00213D36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o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 aumento de casos de disenteria na periferia, devido ao nivelamento das águas de cisternas com as de fossas.</w:t>
      </w:r>
    </w:p>
    <w:p w:rsidR="00213D36" w:rsidRPr="00213D36" w:rsidRDefault="00213D36" w:rsidP="00213D36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o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 aumento de casos de leishmaniose na zona rural, devido à formação de poças d’água, onde se desenvolve o mosquito vetor.</w:t>
      </w:r>
    </w:p>
    <w:p w:rsidR="00213D36" w:rsidRPr="00213D36" w:rsidRDefault="00213D36" w:rsidP="00213D36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 redução de incidência de leptospirose no centro da cidade, devido à diluição da urina de ratos.</w:t>
      </w:r>
    </w:p>
    <w:p w:rsidR="00213D36" w:rsidRPr="00213D36" w:rsidRDefault="00213D36" w:rsidP="00213D36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 redução de moluscos transmissores de esquistossomose na zona rural, devido ao aumento da correnteza.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213D36" w:rsidRPr="00213D36" w:rsidRDefault="00213D36" w:rsidP="00213D36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(FUVEST) Em 1928, Alexander Fleming isolou a penicilina a partir de culturas de fungos do gênero </w:t>
      </w:r>
      <w:proofErr w:type="spellStart"/>
      <w:r w:rsidRPr="00213D36">
        <w:rPr>
          <w:rFonts w:ascii="Arial" w:eastAsia="Times New Roman" w:hAnsi="Arial" w:cs="Times New Roman"/>
          <w:b/>
          <w:bCs/>
          <w:i/>
          <w:iCs/>
          <w:sz w:val="16"/>
          <w:szCs w:val="20"/>
          <w:lang w:eastAsia="pt-BR"/>
        </w:rPr>
        <w:t>Penicilium</w:t>
      </w:r>
      <w:proofErr w:type="spellEnd"/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. Primeiro antibiótico conhecido, a penicilina foi produzida em larga escala para o combate às infecções bacterianas. Desde então, inúmeros outros antibióticos foram isolados de seres vivos ou sintetizados </w:t>
      </w:r>
      <w:smartTag w:uri="urn:schemas-microsoft-com:office:smarttags" w:element="PersonName">
        <w:smartTagPr>
          <w:attr w:name="ProductID" w:val="em laborat￳rio. Cada"/>
        </w:smartTagPr>
        <w:r w:rsidRPr="00213D36">
          <w:rPr>
            <w:rFonts w:ascii="Arial" w:eastAsia="Times New Roman" w:hAnsi="Arial" w:cs="Times New Roman"/>
            <w:sz w:val="16"/>
            <w:szCs w:val="20"/>
            <w:lang w:eastAsia="pt-BR"/>
          </w:rPr>
          <w:t>em laboratório. Cada</w:t>
        </w:r>
      </w:smartTag>
      <w:r w:rsidRPr="00213D36">
        <w:rPr>
          <w:rFonts w:ascii="Arial" w:eastAsia="Times New Roman" w:hAnsi="Arial" w:cs="Times New Roman"/>
          <w:sz w:val="16"/>
          <w:szCs w:val="20"/>
          <w:lang w:eastAsia="pt-BR"/>
        </w:rPr>
        <w:t xml:space="preserve"> um destes antibióticos interfere em uma via do metabolismo das bactérias. Os antibióticos, porém, são inúteis no combate às infecções por vírus.</w:t>
      </w:r>
    </w:p>
    <w:p w:rsidR="00213D36" w:rsidRPr="00213D36" w:rsidRDefault="00213D36" w:rsidP="00213D36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b/>
          <w:bCs/>
          <w:sz w:val="16"/>
          <w:szCs w:val="20"/>
          <w:lang w:eastAsia="pt-BR"/>
        </w:rPr>
      </w:pPr>
      <w:r w:rsidRPr="00213D36">
        <w:rPr>
          <w:rFonts w:ascii="Arial" w:eastAsia="Times New Roman" w:hAnsi="Arial" w:cs="Times New Roman"/>
          <w:b/>
          <w:bCs/>
          <w:sz w:val="16"/>
          <w:szCs w:val="20"/>
          <w:lang w:eastAsia="pt-BR"/>
        </w:rPr>
        <w:t>Explique por que os antibióticos não têm efeito contra os vírus.</w:t>
      </w:r>
    </w:p>
    <w:p w:rsidR="0036258D" w:rsidRDefault="0036258D">
      <w:pPr>
        <w:rPr>
          <w:rFonts w:ascii="Arial" w:eastAsia="Times New Roman" w:hAnsi="Arial" w:cs="Times New Roman"/>
          <w:b/>
          <w:bCs/>
          <w:sz w:val="16"/>
          <w:szCs w:val="20"/>
          <w:lang w:eastAsia="pt-BR"/>
        </w:rPr>
      </w:pPr>
    </w:p>
    <w:p w:rsidR="0036258D" w:rsidRDefault="0036258D">
      <w:pPr>
        <w:rPr>
          <w:rFonts w:ascii="Arial" w:eastAsia="Times New Roman" w:hAnsi="Arial" w:cs="Times New Roman"/>
          <w:b/>
          <w:bCs/>
          <w:sz w:val="16"/>
          <w:szCs w:val="20"/>
          <w:lang w:eastAsia="pt-BR"/>
        </w:rPr>
      </w:pPr>
    </w:p>
    <w:p w:rsidR="00213D36" w:rsidRDefault="0036258D">
      <w:pPr>
        <w:rPr>
          <w:rFonts w:ascii="Arial" w:eastAsia="Times New Roman" w:hAnsi="Arial" w:cs="Times New Roman"/>
          <w:b/>
          <w:bCs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sz w:val="16"/>
          <w:szCs w:val="20"/>
          <w:lang w:eastAsia="pt-BR"/>
        </w:rPr>
        <w:t xml:space="preserve">                                                                GABARITO</w:t>
      </w:r>
    </w:p>
    <w:p w:rsidR="0036258D" w:rsidRDefault="0036258D">
      <w:pPr>
        <w:rPr>
          <w:rFonts w:ascii="Arial" w:eastAsia="Times New Roman" w:hAnsi="Arial" w:cs="Times New Roman"/>
          <w:b/>
          <w:bCs/>
          <w:sz w:val="16"/>
          <w:szCs w:val="20"/>
          <w:lang w:eastAsia="pt-BR"/>
        </w:rPr>
      </w:pPr>
    </w:p>
    <w:p w:rsidR="0036258D" w:rsidRPr="0036258D" w:rsidRDefault="0036258D" w:rsidP="0036258D">
      <w:pPr>
        <w:tabs>
          <w:tab w:val="left" w:pos="284"/>
          <w:tab w:val="left" w:pos="567"/>
        </w:tabs>
        <w:spacing w:after="0" w:line="240" w:lineRule="auto"/>
        <w:ind w:left="567" w:hanging="56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1-</w:t>
      </w:r>
    </w:p>
    <w:p w:rsidR="0036258D" w:rsidRPr="0036258D" w:rsidRDefault="0036258D" w:rsidP="0036258D">
      <w:pPr>
        <w:spacing w:after="0" w:line="240" w:lineRule="auto"/>
        <w:ind w:left="567" w:hanging="56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 xml:space="preserve">a) 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  <w:t>Monera;</w:t>
      </w:r>
    </w:p>
    <w:p w:rsidR="0036258D" w:rsidRPr="0036258D" w:rsidRDefault="0036258D" w:rsidP="0036258D">
      <w:pPr>
        <w:tabs>
          <w:tab w:val="left" w:pos="284"/>
        </w:tabs>
        <w:spacing w:after="0" w:line="240" w:lineRule="auto"/>
        <w:ind w:left="567" w:hanging="56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 xml:space="preserve">b) 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  <w:t>Saneamento básico e higiene sanitária.</w:t>
      </w:r>
    </w:p>
    <w:p w:rsidR="0036258D" w:rsidRPr="0036258D" w:rsidRDefault="0036258D" w:rsidP="0036258D">
      <w:pPr>
        <w:tabs>
          <w:tab w:val="left" w:pos="284"/>
        </w:tabs>
        <w:spacing w:after="0" w:line="240" w:lineRule="auto"/>
        <w:ind w:left="284" w:hanging="281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2-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  <w:t>Sífilis - sexo</w:t>
      </w:r>
    </w:p>
    <w:p w:rsidR="0036258D" w:rsidRPr="0036258D" w:rsidRDefault="0036258D" w:rsidP="0036258D">
      <w:pPr>
        <w:tabs>
          <w:tab w:val="left" w:pos="284"/>
          <w:tab w:val="left" w:pos="567"/>
        </w:tabs>
        <w:spacing w:after="0" w:line="240" w:lineRule="auto"/>
        <w:ind w:left="567" w:hanging="56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  <w:t>Cólera – ingestão de água e alimentos contaminados.</w:t>
      </w:r>
    </w:p>
    <w:p w:rsidR="0036258D" w:rsidRPr="0036258D" w:rsidRDefault="0036258D" w:rsidP="0036258D">
      <w:pPr>
        <w:tabs>
          <w:tab w:val="left" w:pos="284"/>
        </w:tabs>
        <w:spacing w:after="0" w:line="240" w:lineRule="auto"/>
        <w:ind w:left="518" w:hanging="518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3-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36258D" w:rsidRPr="0036258D" w:rsidRDefault="0036258D" w:rsidP="0036258D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 xml:space="preserve">a) 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  <w:t>Os países desenvolvidos apresentam melhores condições de saúde como: vacinação, estrutura de saúde e saneamento básico.</w:t>
      </w:r>
    </w:p>
    <w:p w:rsidR="0036258D" w:rsidRPr="0036258D" w:rsidRDefault="0036258D" w:rsidP="0036258D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 xml:space="preserve">b) 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Nos países em desenvolvimento, a expectativa média de vida é baixa e o </w:t>
      </w:r>
      <w:proofErr w:type="spellStart"/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cânceré</w:t>
      </w:r>
      <w:proofErr w:type="spellEnd"/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 xml:space="preserve"> uma doença mais comum em idoso.</w:t>
      </w:r>
    </w:p>
    <w:p w:rsidR="0036258D" w:rsidRPr="0036258D" w:rsidRDefault="0036258D" w:rsidP="0036258D">
      <w:pPr>
        <w:tabs>
          <w:tab w:val="left" w:pos="308"/>
          <w:tab w:val="left" w:pos="567"/>
        </w:tabs>
        <w:spacing w:after="0" w:line="240" w:lineRule="auto"/>
        <w:ind w:left="518" w:hanging="518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4-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Ausência de </w:t>
      </w:r>
      <w:proofErr w:type="spellStart"/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carioteca</w:t>
      </w:r>
      <w:proofErr w:type="spellEnd"/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 xml:space="preserve"> nas bactérias.</w:t>
      </w:r>
    </w:p>
    <w:p w:rsidR="0036258D" w:rsidRPr="0036258D" w:rsidRDefault="0036258D" w:rsidP="0036258D">
      <w:pPr>
        <w:tabs>
          <w:tab w:val="left" w:pos="308"/>
          <w:tab w:val="left" w:pos="567"/>
        </w:tabs>
        <w:spacing w:after="0" w:line="240" w:lineRule="auto"/>
        <w:ind w:left="567" w:hanging="56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5-</w:t>
      </w:r>
    </w:p>
    <w:p w:rsidR="0036258D" w:rsidRPr="0036258D" w:rsidRDefault="0036258D" w:rsidP="0036258D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A-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  <w:t>Cólera, pois ocorreu em pouco espaço de tempo, porque foi utilizada apenas uma fonte de água.</w:t>
      </w:r>
    </w:p>
    <w:p w:rsidR="0036258D" w:rsidRPr="0036258D" w:rsidRDefault="0036258D" w:rsidP="0036258D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B-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Gripe, pois </w:t>
      </w:r>
      <w:proofErr w:type="gramStart"/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desenvolveu-se</w:t>
      </w:r>
      <w:proofErr w:type="gramEnd"/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 xml:space="preserve"> lentamente. A transmissão direta (pessoa-pessoa) é mais demorada. </w:t>
      </w:r>
    </w:p>
    <w:p w:rsidR="0036258D" w:rsidRPr="0036258D" w:rsidRDefault="0036258D" w:rsidP="0036258D">
      <w:pPr>
        <w:tabs>
          <w:tab w:val="left" w:pos="30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6-</w:t>
      </w:r>
    </w:p>
    <w:p w:rsidR="0036258D" w:rsidRPr="0036258D" w:rsidRDefault="0036258D" w:rsidP="0036258D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 xml:space="preserve">a) 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Dengue, Febre</w:t>
      </w:r>
      <w:proofErr w:type="gramEnd"/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 xml:space="preserve"> Amarela.</w:t>
      </w:r>
    </w:p>
    <w:p w:rsidR="0036258D" w:rsidRPr="0036258D" w:rsidRDefault="0036258D" w:rsidP="0036258D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 xml:space="preserve">b) 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  <w:t>Cólera e Leptospirose.</w:t>
      </w:r>
    </w:p>
    <w:p w:rsidR="0036258D" w:rsidRPr="0036258D" w:rsidRDefault="0036258D" w:rsidP="0036258D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7-C</w:t>
      </w:r>
    </w:p>
    <w:p w:rsidR="0036258D" w:rsidRPr="0036258D" w:rsidRDefault="0036258D" w:rsidP="0036258D">
      <w:pPr>
        <w:tabs>
          <w:tab w:val="left" w:pos="30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8-</w:t>
      </w:r>
    </w:p>
    <w:p w:rsidR="0036258D" w:rsidRPr="0036258D" w:rsidRDefault="0036258D" w:rsidP="0036258D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 xml:space="preserve">a) 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  <w:t>Bacilo de Koch – Bactéria</w:t>
      </w:r>
    </w:p>
    <w:p w:rsidR="0036258D" w:rsidRPr="0036258D" w:rsidRDefault="0036258D" w:rsidP="0036258D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 xml:space="preserve">b) 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  <w:t>Transmissão direta.</w:t>
      </w:r>
    </w:p>
    <w:p w:rsidR="0036258D" w:rsidRPr="0036258D" w:rsidRDefault="0036258D" w:rsidP="0036258D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 xml:space="preserve">c) 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  <w:t>Está ocorrendo seleção das linhagens resistentes.</w:t>
      </w:r>
    </w:p>
    <w:p w:rsidR="0036258D" w:rsidRPr="0036258D" w:rsidRDefault="0036258D" w:rsidP="0036258D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9-B</w:t>
      </w:r>
    </w:p>
    <w:p w:rsidR="0036258D" w:rsidRPr="0036258D" w:rsidRDefault="0036258D" w:rsidP="0036258D">
      <w:pPr>
        <w:tabs>
          <w:tab w:val="left" w:pos="30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10-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A </w:t>
      </w:r>
    </w:p>
    <w:p w:rsidR="0036258D" w:rsidRPr="0036258D" w:rsidRDefault="0036258D" w:rsidP="0036258D">
      <w:pPr>
        <w:tabs>
          <w:tab w:val="left" w:pos="30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Na tabela abaixo, tem-se a doença e o seu agente causador.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1985"/>
      </w:tblGrid>
      <w:tr w:rsidR="0036258D" w:rsidRPr="0036258D" w:rsidTr="00BE321A">
        <w:tc>
          <w:tcPr>
            <w:tcW w:w="1946" w:type="dxa"/>
          </w:tcPr>
          <w:p w:rsidR="0036258D" w:rsidRPr="0036258D" w:rsidRDefault="0036258D" w:rsidP="0036258D">
            <w:pPr>
              <w:tabs>
                <w:tab w:val="left" w:pos="308"/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36258D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Doença</w:t>
            </w:r>
          </w:p>
        </w:tc>
        <w:tc>
          <w:tcPr>
            <w:tcW w:w="1985" w:type="dxa"/>
          </w:tcPr>
          <w:p w:rsidR="0036258D" w:rsidRPr="0036258D" w:rsidRDefault="0036258D" w:rsidP="0036258D">
            <w:pPr>
              <w:tabs>
                <w:tab w:val="left" w:pos="308"/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36258D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Agente causador</w:t>
            </w:r>
          </w:p>
        </w:tc>
      </w:tr>
      <w:tr w:rsidR="0036258D" w:rsidRPr="0036258D" w:rsidTr="00BE321A">
        <w:tc>
          <w:tcPr>
            <w:tcW w:w="1946" w:type="dxa"/>
          </w:tcPr>
          <w:p w:rsidR="0036258D" w:rsidRPr="0036258D" w:rsidRDefault="0036258D" w:rsidP="0036258D">
            <w:pPr>
              <w:tabs>
                <w:tab w:val="left" w:pos="308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36258D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Malária</w:t>
            </w:r>
          </w:p>
        </w:tc>
        <w:tc>
          <w:tcPr>
            <w:tcW w:w="1985" w:type="dxa"/>
          </w:tcPr>
          <w:p w:rsidR="0036258D" w:rsidRPr="0036258D" w:rsidRDefault="0036258D" w:rsidP="0036258D">
            <w:pPr>
              <w:tabs>
                <w:tab w:val="left" w:pos="308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36258D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Protozoário (plasmódio)</w:t>
            </w:r>
          </w:p>
        </w:tc>
      </w:tr>
      <w:tr w:rsidR="0036258D" w:rsidRPr="0036258D" w:rsidTr="00BE321A">
        <w:tc>
          <w:tcPr>
            <w:tcW w:w="1946" w:type="dxa"/>
          </w:tcPr>
          <w:p w:rsidR="0036258D" w:rsidRPr="0036258D" w:rsidRDefault="0036258D" w:rsidP="0036258D">
            <w:pPr>
              <w:tabs>
                <w:tab w:val="left" w:pos="308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36258D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Ascaridíase</w:t>
            </w:r>
          </w:p>
        </w:tc>
        <w:tc>
          <w:tcPr>
            <w:tcW w:w="1985" w:type="dxa"/>
          </w:tcPr>
          <w:p w:rsidR="0036258D" w:rsidRPr="0036258D" w:rsidRDefault="0036258D" w:rsidP="0036258D">
            <w:pPr>
              <w:tabs>
                <w:tab w:val="left" w:pos="308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spellStart"/>
            <w:r w:rsidRPr="0036258D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Nemátodo</w:t>
            </w:r>
            <w:proofErr w:type="spellEnd"/>
            <w:r w:rsidRPr="0036258D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 (</w:t>
            </w:r>
            <w:r w:rsidRPr="0036258D">
              <w:rPr>
                <w:rFonts w:ascii="Arial" w:eastAsia="Times New Roman" w:hAnsi="Arial" w:cs="Times New Roman"/>
                <w:i/>
                <w:sz w:val="16"/>
                <w:szCs w:val="20"/>
                <w:lang w:eastAsia="pt-BR"/>
              </w:rPr>
              <w:t>Ascaris</w:t>
            </w:r>
            <w:r w:rsidRPr="0036258D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)</w:t>
            </w:r>
          </w:p>
        </w:tc>
      </w:tr>
      <w:tr w:rsidR="0036258D" w:rsidRPr="0036258D" w:rsidTr="00BE321A">
        <w:tc>
          <w:tcPr>
            <w:tcW w:w="1946" w:type="dxa"/>
          </w:tcPr>
          <w:p w:rsidR="0036258D" w:rsidRPr="0036258D" w:rsidRDefault="0036258D" w:rsidP="0036258D">
            <w:pPr>
              <w:tabs>
                <w:tab w:val="left" w:pos="308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36258D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Sarampo</w:t>
            </w:r>
          </w:p>
        </w:tc>
        <w:tc>
          <w:tcPr>
            <w:tcW w:w="1985" w:type="dxa"/>
          </w:tcPr>
          <w:p w:rsidR="0036258D" w:rsidRPr="0036258D" w:rsidRDefault="0036258D" w:rsidP="0036258D">
            <w:pPr>
              <w:tabs>
                <w:tab w:val="left" w:pos="308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36258D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Vírus</w:t>
            </w:r>
          </w:p>
        </w:tc>
      </w:tr>
      <w:tr w:rsidR="0036258D" w:rsidRPr="0036258D" w:rsidTr="00BE321A">
        <w:tc>
          <w:tcPr>
            <w:tcW w:w="1946" w:type="dxa"/>
          </w:tcPr>
          <w:p w:rsidR="0036258D" w:rsidRPr="0036258D" w:rsidRDefault="0036258D" w:rsidP="0036258D">
            <w:pPr>
              <w:tabs>
                <w:tab w:val="left" w:pos="308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36258D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Aids</w:t>
            </w:r>
            <w:proofErr w:type="gramEnd"/>
          </w:p>
        </w:tc>
        <w:tc>
          <w:tcPr>
            <w:tcW w:w="1985" w:type="dxa"/>
          </w:tcPr>
          <w:p w:rsidR="0036258D" w:rsidRPr="0036258D" w:rsidRDefault="0036258D" w:rsidP="0036258D">
            <w:pPr>
              <w:tabs>
                <w:tab w:val="left" w:pos="308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36258D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Vírus (HIV)</w:t>
            </w:r>
          </w:p>
        </w:tc>
      </w:tr>
      <w:tr w:rsidR="0036258D" w:rsidRPr="0036258D" w:rsidTr="00BE321A">
        <w:tc>
          <w:tcPr>
            <w:tcW w:w="1946" w:type="dxa"/>
          </w:tcPr>
          <w:p w:rsidR="0036258D" w:rsidRPr="0036258D" w:rsidRDefault="0036258D" w:rsidP="0036258D">
            <w:pPr>
              <w:tabs>
                <w:tab w:val="left" w:pos="308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36258D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Tétano</w:t>
            </w:r>
          </w:p>
        </w:tc>
        <w:tc>
          <w:tcPr>
            <w:tcW w:w="1985" w:type="dxa"/>
          </w:tcPr>
          <w:p w:rsidR="0036258D" w:rsidRPr="0036258D" w:rsidRDefault="0036258D" w:rsidP="0036258D">
            <w:pPr>
              <w:tabs>
                <w:tab w:val="left" w:pos="308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36258D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Bactéria</w:t>
            </w:r>
          </w:p>
        </w:tc>
      </w:tr>
    </w:tbl>
    <w:p w:rsidR="0036258D" w:rsidRPr="0036258D" w:rsidRDefault="0036258D" w:rsidP="0036258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11-E</w:t>
      </w:r>
    </w:p>
    <w:p w:rsidR="0036258D" w:rsidRPr="0036258D" w:rsidRDefault="0036258D" w:rsidP="0036258D">
      <w:pPr>
        <w:tabs>
          <w:tab w:val="left" w:pos="30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12-D</w:t>
      </w:r>
    </w:p>
    <w:p w:rsidR="0036258D" w:rsidRPr="0036258D" w:rsidRDefault="0036258D" w:rsidP="0036258D">
      <w:pPr>
        <w:tabs>
          <w:tab w:val="left" w:pos="30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13-E</w:t>
      </w:r>
    </w:p>
    <w:p w:rsidR="0036258D" w:rsidRPr="0036258D" w:rsidRDefault="0036258D" w:rsidP="0036258D">
      <w:pPr>
        <w:tabs>
          <w:tab w:val="left" w:pos="30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14-A</w:t>
      </w:r>
    </w:p>
    <w:p w:rsidR="0036258D" w:rsidRPr="0036258D" w:rsidRDefault="0036258D" w:rsidP="0036258D">
      <w:pPr>
        <w:tabs>
          <w:tab w:val="left" w:pos="284"/>
        </w:tabs>
        <w:spacing w:after="0" w:line="240" w:lineRule="auto"/>
        <w:ind w:left="284" w:hanging="281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>15-</w:t>
      </w:r>
      <w:r w:rsidRPr="0036258D">
        <w:rPr>
          <w:rFonts w:ascii="Arial" w:eastAsia="Times New Roman" w:hAnsi="Arial" w:cs="Times New Roman"/>
          <w:sz w:val="16"/>
          <w:szCs w:val="20"/>
          <w:lang w:eastAsia="pt-BR"/>
        </w:rPr>
        <w:tab/>
        <w:t>Porque os vírus são parasitas intracelulares obrigatórios, ou seja, vivem exclusivamente no interior da célula viva, impossibilitando assim, a ação do medicamento.</w:t>
      </w:r>
    </w:p>
    <w:p w:rsidR="0036258D" w:rsidRDefault="0036258D">
      <w:bookmarkStart w:id="0" w:name="_GoBack"/>
      <w:bookmarkEnd w:id="0"/>
    </w:p>
    <w:sectPr w:rsidR="00362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148"/>
    <w:multiLevelType w:val="hybridMultilevel"/>
    <w:tmpl w:val="ABE4B810"/>
    <w:lvl w:ilvl="0" w:tplc="8A205368">
      <w:start w:val="1"/>
      <w:numFmt w:val="upperRoman"/>
      <w:lvlText w:val="%1-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61627928">
      <w:start w:val="1"/>
      <w:numFmt w:val="upperRoman"/>
      <w:lvlText w:val="%3-"/>
      <w:lvlJc w:val="left"/>
      <w:pPr>
        <w:ind w:left="2444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885776"/>
    <w:multiLevelType w:val="hybridMultilevel"/>
    <w:tmpl w:val="3C2A9982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A0C882AA">
      <w:start w:val="1"/>
      <w:numFmt w:val="upperLetter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17FF3FDC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>
    <w:nsid w:val="1DF8743E"/>
    <w:multiLevelType w:val="hybridMultilevel"/>
    <w:tmpl w:val="D66EF16E"/>
    <w:lvl w:ilvl="0" w:tplc="FFFFFFFF">
      <w:start w:val="12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FFFFFFFF">
      <w:start w:val="1"/>
      <w:numFmt w:val="upperRoman"/>
      <w:lvlText w:val="%2)"/>
      <w:lvlJc w:val="left"/>
      <w:pPr>
        <w:tabs>
          <w:tab w:val="num" w:pos="1004"/>
        </w:tabs>
        <w:ind w:left="454" w:hanging="170"/>
      </w:pPr>
      <w:rPr>
        <w:rFonts w:ascii="Arial" w:hAnsi="Arial" w:hint="default"/>
        <w:b w:val="0"/>
        <w:i w:val="0"/>
        <w:sz w:val="16"/>
      </w:rPr>
    </w:lvl>
    <w:lvl w:ilvl="2" w:tplc="D41026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A4E9F"/>
    <w:multiLevelType w:val="hybridMultilevel"/>
    <w:tmpl w:val="D81C3D4C"/>
    <w:lvl w:ilvl="0" w:tplc="61627928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F0FD3"/>
    <w:multiLevelType w:val="hybridMultilevel"/>
    <w:tmpl w:val="AA74C672"/>
    <w:lvl w:ilvl="0" w:tplc="085C05C6">
      <w:start w:val="10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D4542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0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28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C2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0C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24B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68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9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D1FD6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>
    <w:nsid w:val="318910B6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8">
    <w:nsid w:val="61972576"/>
    <w:multiLevelType w:val="hybridMultilevel"/>
    <w:tmpl w:val="C92E8036"/>
    <w:lvl w:ilvl="0" w:tplc="526A37CC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E780C602">
      <w:start w:val="12"/>
      <w:numFmt w:val="decimal"/>
      <w:lvlText w:val="%2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2" w:tplc="D68C333A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C4E4A2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4221DAA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4664A1A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37BA3A24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EBEA0F16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38E87030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7BC466E1"/>
    <w:multiLevelType w:val="hybridMultilevel"/>
    <w:tmpl w:val="1A8A812C"/>
    <w:lvl w:ilvl="0" w:tplc="78A01EA8">
      <w:start w:val="1"/>
      <w:numFmt w:val="none"/>
      <w:lvlText w:val="9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6A189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CC5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AB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E1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8D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0F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C0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62D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36"/>
    <w:rsid w:val="00213D36"/>
    <w:rsid w:val="0036258D"/>
    <w:rsid w:val="0053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13D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3D3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13D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3D3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1594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3</cp:revision>
  <dcterms:created xsi:type="dcterms:W3CDTF">2021-01-13T18:08:00Z</dcterms:created>
  <dcterms:modified xsi:type="dcterms:W3CDTF">2021-01-13T18:57:00Z</dcterms:modified>
</cp:coreProperties>
</file>