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F9" w:rsidRDefault="009A41DC">
      <w:r>
        <w:t>PROBABILIDADES E GENEALOGIA</w:t>
      </w:r>
    </w:p>
    <w:p w:rsidR="009A41DC" w:rsidRPr="009A41DC" w:rsidRDefault="009A41DC" w:rsidP="009A41DC">
      <w:pPr>
        <w:widowControl w:val="0"/>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w:t>
      </w:r>
      <w:r w:rsidRPr="009A41DC">
        <w:rPr>
          <w:rFonts w:ascii="Arial" w:eastAsia="Times New Roman" w:hAnsi="Arial" w:cs="Times New Roman"/>
          <w:caps/>
          <w:snapToGrid w:val="0"/>
          <w:sz w:val="16"/>
          <w:szCs w:val="20"/>
          <w:lang w:eastAsia="pt-BR"/>
        </w:rPr>
        <w:t>FUVEST</w:t>
      </w:r>
      <w:r w:rsidRPr="009A41DC">
        <w:rPr>
          <w:rFonts w:ascii="Arial" w:eastAsia="Times New Roman" w:hAnsi="Arial" w:cs="Times New Roman"/>
          <w:snapToGrid w:val="0"/>
          <w:sz w:val="16"/>
          <w:szCs w:val="20"/>
          <w:lang w:eastAsia="pt-BR"/>
        </w:rPr>
        <w:t xml:space="preserve">) Na </w:t>
      </w:r>
      <w:r w:rsidRPr="009A41DC">
        <w:rPr>
          <w:rFonts w:ascii="Arial" w:eastAsia="Times New Roman" w:hAnsi="Arial" w:cs="Times New Roman"/>
          <w:b/>
          <w:snapToGrid w:val="0"/>
          <w:sz w:val="16"/>
          <w:szCs w:val="20"/>
          <w:lang w:eastAsia="pt-BR"/>
        </w:rPr>
        <w:t xml:space="preserve">idiotia </w:t>
      </w:r>
      <w:proofErr w:type="spellStart"/>
      <w:r w:rsidRPr="009A41DC">
        <w:rPr>
          <w:rFonts w:ascii="Arial" w:eastAsia="Times New Roman" w:hAnsi="Arial" w:cs="Times New Roman"/>
          <w:b/>
          <w:snapToGrid w:val="0"/>
          <w:sz w:val="16"/>
          <w:szCs w:val="20"/>
          <w:lang w:eastAsia="pt-BR"/>
        </w:rPr>
        <w:t>amaurótica</w:t>
      </w:r>
      <w:proofErr w:type="spellEnd"/>
      <w:r w:rsidRPr="009A41DC">
        <w:rPr>
          <w:rFonts w:ascii="Arial" w:eastAsia="Times New Roman" w:hAnsi="Arial" w:cs="Times New Roman"/>
          <w:b/>
          <w:snapToGrid w:val="0"/>
          <w:sz w:val="16"/>
          <w:szCs w:val="20"/>
          <w:lang w:eastAsia="pt-BR"/>
        </w:rPr>
        <w:t xml:space="preserve"> juvenil</w:t>
      </w:r>
      <w:r w:rsidRPr="009A41DC">
        <w:rPr>
          <w:rFonts w:ascii="Arial" w:eastAsia="Times New Roman" w:hAnsi="Arial" w:cs="Times New Roman"/>
          <w:snapToGrid w:val="0"/>
          <w:sz w:val="16"/>
          <w:szCs w:val="20"/>
          <w:lang w:eastAsia="pt-BR"/>
        </w:rPr>
        <w:t xml:space="preserve">, as crianças são normais até cerca de </w:t>
      </w:r>
      <w:proofErr w:type="gramStart"/>
      <w:r w:rsidRPr="009A41DC">
        <w:rPr>
          <w:rFonts w:ascii="Arial" w:eastAsia="Times New Roman" w:hAnsi="Arial" w:cs="Times New Roman"/>
          <w:snapToGrid w:val="0"/>
          <w:sz w:val="16"/>
          <w:szCs w:val="20"/>
          <w:lang w:eastAsia="pt-BR"/>
        </w:rPr>
        <w:t>6</w:t>
      </w:r>
      <w:proofErr w:type="gramEnd"/>
      <w:r w:rsidRPr="009A41DC">
        <w:rPr>
          <w:rFonts w:ascii="Arial" w:eastAsia="Times New Roman" w:hAnsi="Arial" w:cs="Times New Roman"/>
          <w:snapToGrid w:val="0"/>
          <w:sz w:val="16"/>
          <w:szCs w:val="20"/>
          <w:lang w:eastAsia="pt-BR"/>
        </w:rPr>
        <w:t xml:space="preserve"> anos de idade. Subsequentemente, há um declínio progressivo no desenvolvi</w:t>
      </w:r>
      <w:r w:rsidRPr="009A41DC">
        <w:rPr>
          <w:rFonts w:ascii="Arial" w:eastAsia="Times New Roman" w:hAnsi="Arial" w:cs="Times New Roman"/>
          <w:snapToGrid w:val="0"/>
          <w:sz w:val="16"/>
          <w:szCs w:val="20"/>
          <w:lang w:eastAsia="pt-BR"/>
        </w:rPr>
        <w:softHyphen/>
        <w:t>mento mental, uma perda de visão que progride até a cegueira, e degeneração muscular, culminando em morte, em geral antes dos 20 anos.</w:t>
      </w:r>
    </w:p>
    <w:p w:rsidR="009A41DC" w:rsidRPr="009A41DC" w:rsidRDefault="009A41DC" w:rsidP="009A41DC">
      <w:pPr>
        <w:widowControl w:val="0"/>
        <w:tabs>
          <w:tab w:val="left" w:pos="284"/>
          <w:tab w:val="left" w:pos="567"/>
        </w:tabs>
        <w:spacing w:after="0" w:line="240" w:lineRule="auto"/>
        <w:ind w:left="284" w:hanging="284"/>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ab/>
        <w:t>O caráter pode aparecer em famílias nas quais ambos os genitores são completamente normais.</w:t>
      </w:r>
    </w:p>
    <w:p w:rsidR="009A41DC" w:rsidRPr="009A41DC" w:rsidRDefault="009A41DC" w:rsidP="009A41DC">
      <w:pPr>
        <w:widowControl w:val="0"/>
        <w:tabs>
          <w:tab w:val="left" w:pos="284"/>
          <w:tab w:val="left" w:pos="567"/>
        </w:tabs>
        <w:spacing w:after="0" w:line="240" w:lineRule="auto"/>
        <w:ind w:left="284"/>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Um casal de 25 anos de idade, planejando se casar, são primos em primeiro grau. Irmãos de ambas as partes morreram desta enfermidade. Nesse ponto, não sabemos nada sobre os genótipos. Qual é a probabilidade de que ambos sejam heterozigotos?</w:t>
      </w:r>
    </w:p>
    <w:p w:rsidR="009A41DC" w:rsidRPr="009A41DC" w:rsidRDefault="009A41DC" w:rsidP="009A41DC">
      <w:pPr>
        <w:widowControl w:val="0"/>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position w:val="-18"/>
          <w:sz w:val="16"/>
          <w:szCs w:val="20"/>
          <w:lang w:eastAsia="pt-BR"/>
        </w:rPr>
        <w:object w:dxaOrig="2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3.25pt" o:ole="" fillcolor="window">
            <v:imagedata r:id="rId6" o:title=""/>
          </v:shape>
          <o:OLEObject Type="Embed" ProgID="Equation.3" ShapeID="_x0000_i1025" DrawAspect="Content" ObjectID="_1672059242" r:id="rId7"/>
        </w:object>
      </w:r>
    </w:p>
    <w:p w:rsidR="009A41DC" w:rsidRPr="009A41DC" w:rsidRDefault="009A41DC" w:rsidP="009A41DC">
      <w:pPr>
        <w:widowControl w:val="0"/>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position w:val="-18"/>
          <w:sz w:val="16"/>
          <w:szCs w:val="20"/>
          <w:lang w:eastAsia="pt-BR"/>
        </w:rPr>
        <w:object w:dxaOrig="200" w:dyaOrig="460">
          <v:shape id="_x0000_i1026" type="#_x0000_t75" style="width:9pt;height:23.25pt" o:ole="" fillcolor="window">
            <v:imagedata r:id="rId8" o:title=""/>
          </v:shape>
          <o:OLEObject Type="Embed" ProgID="Equation.3" ShapeID="_x0000_i1026" DrawAspect="Content" ObjectID="_1672059243" r:id="rId9"/>
        </w:object>
      </w:r>
    </w:p>
    <w:p w:rsidR="009A41DC" w:rsidRPr="009A41DC" w:rsidRDefault="009A41DC" w:rsidP="009A41DC">
      <w:pPr>
        <w:widowControl w:val="0"/>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position w:val="-18"/>
          <w:sz w:val="16"/>
          <w:szCs w:val="20"/>
          <w:lang w:eastAsia="pt-BR"/>
        </w:rPr>
        <w:object w:dxaOrig="200" w:dyaOrig="460">
          <v:shape id="_x0000_i1027" type="#_x0000_t75" style="width:9pt;height:23.25pt" o:ole="" fillcolor="window">
            <v:imagedata r:id="rId10" o:title=""/>
          </v:shape>
          <o:OLEObject Type="Embed" ProgID="Equation.3" ShapeID="_x0000_i1027" DrawAspect="Content" ObjectID="_1672059244" r:id="rId11"/>
        </w:object>
      </w:r>
    </w:p>
    <w:p w:rsidR="009A41DC" w:rsidRPr="009A41DC" w:rsidRDefault="009A41DC" w:rsidP="009A41DC">
      <w:pPr>
        <w:widowControl w:val="0"/>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position w:val="-18"/>
          <w:sz w:val="16"/>
          <w:szCs w:val="20"/>
          <w:lang w:eastAsia="pt-BR"/>
        </w:rPr>
        <w:object w:dxaOrig="200" w:dyaOrig="460">
          <v:shape id="_x0000_i1028" type="#_x0000_t75" style="width:9pt;height:23.25pt" o:ole="" fillcolor="window">
            <v:imagedata r:id="rId12" o:title=""/>
          </v:shape>
          <o:OLEObject Type="Embed" ProgID="Equation.3" ShapeID="_x0000_i1028" DrawAspect="Content" ObjectID="_1672059245" r:id="rId13"/>
        </w:object>
      </w:r>
    </w:p>
    <w:p w:rsidR="009A41DC" w:rsidRPr="009A41DC" w:rsidRDefault="009A41DC" w:rsidP="009A41DC">
      <w:pPr>
        <w:widowControl w:val="0"/>
        <w:numPr>
          <w:ilvl w:val="0"/>
          <w:numId w:val="2"/>
        </w:numPr>
        <w:tabs>
          <w:tab w:val="left" w:pos="284"/>
          <w:tab w:val="left" w:pos="567"/>
        </w:tabs>
        <w:spacing w:after="0" w:line="240" w:lineRule="auto"/>
        <w:jc w:val="both"/>
        <w:rPr>
          <w:rFonts w:ascii="Arial" w:eastAsia="Times New Roman" w:hAnsi="Arial" w:cs="Times New Roman"/>
          <w:snapToGrid w:val="0"/>
          <w:sz w:val="16"/>
          <w:szCs w:val="20"/>
          <w:lang w:eastAsia="pt-BR"/>
        </w:rPr>
      </w:pPr>
      <w:proofErr w:type="gramStart"/>
      <w:r w:rsidRPr="009A41DC">
        <w:rPr>
          <w:rFonts w:ascii="Arial" w:eastAsia="Times New Roman" w:hAnsi="Arial" w:cs="Times New Roman"/>
          <w:snapToGrid w:val="0"/>
          <w:sz w:val="16"/>
          <w:szCs w:val="20"/>
          <w:lang w:eastAsia="pt-BR"/>
        </w:rPr>
        <w:t>zero</w:t>
      </w:r>
      <w:proofErr w:type="gramEnd"/>
    </w:p>
    <w:p w:rsidR="009A41DC" w:rsidRPr="009A41DC" w:rsidRDefault="009A41DC" w:rsidP="009A41DC">
      <w:pPr>
        <w:widowControl w:val="0"/>
        <w:tabs>
          <w:tab w:val="left" w:pos="284"/>
          <w:tab w:val="left" w:pos="567"/>
        </w:tabs>
        <w:spacing w:after="0" w:line="240" w:lineRule="auto"/>
        <w:ind w:left="645"/>
        <w:jc w:val="both"/>
        <w:rPr>
          <w:rFonts w:ascii="Arial" w:eastAsia="Times New Roman" w:hAnsi="Arial" w:cs="Times New Roman"/>
          <w:snapToGrid w:val="0"/>
          <w:sz w:val="16"/>
          <w:szCs w:val="20"/>
          <w:lang w:eastAsia="pt-BR"/>
        </w:rPr>
      </w:pPr>
    </w:p>
    <w:p w:rsidR="009A41DC" w:rsidRPr="009A41DC" w:rsidRDefault="009A41DC" w:rsidP="009A41DC">
      <w:pPr>
        <w:widowControl w:val="0"/>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(FUVEST) Na espécie humana, o gene responsável pela pigmentação normal da pele (A) é dominante em relação ao gene responsável pelo albinismo (a). Um homem que apresenta pigmentação normal da pele (filho de pais heterozigotos para o albinismo) casa-se com uma mulher albina. A probabilidade de o casal ter uma filha albina é de:</w:t>
      </w:r>
    </w:p>
    <w:p w:rsidR="009A41DC" w:rsidRPr="009A41DC" w:rsidRDefault="009A41DC" w:rsidP="009A41DC">
      <w:pPr>
        <w:widowControl w:val="0"/>
        <w:numPr>
          <w:ilvl w:val="0"/>
          <w:numId w:val="3"/>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1/3</w:t>
      </w:r>
    </w:p>
    <w:p w:rsidR="009A41DC" w:rsidRPr="009A41DC" w:rsidRDefault="009A41DC" w:rsidP="009A41DC">
      <w:pPr>
        <w:widowControl w:val="0"/>
        <w:numPr>
          <w:ilvl w:val="0"/>
          <w:numId w:val="3"/>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i/>
          <w:snapToGrid w:val="0"/>
          <w:sz w:val="16"/>
          <w:szCs w:val="20"/>
          <w:lang w:eastAsia="pt-BR"/>
        </w:rPr>
        <w:t>2/3</w:t>
      </w:r>
    </w:p>
    <w:p w:rsidR="009A41DC" w:rsidRPr="009A41DC" w:rsidRDefault="009A41DC" w:rsidP="009A41DC">
      <w:pPr>
        <w:widowControl w:val="0"/>
        <w:numPr>
          <w:ilvl w:val="0"/>
          <w:numId w:val="3"/>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1/6</w:t>
      </w:r>
    </w:p>
    <w:p w:rsidR="009A41DC" w:rsidRPr="009A41DC" w:rsidRDefault="009A41DC" w:rsidP="009A41DC">
      <w:pPr>
        <w:widowControl w:val="0"/>
        <w:numPr>
          <w:ilvl w:val="0"/>
          <w:numId w:val="3"/>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1/2</w:t>
      </w:r>
    </w:p>
    <w:p w:rsidR="009A41DC" w:rsidRPr="009A41DC" w:rsidRDefault="009A41DC" w:rsidP="009A41DC">
      <w:pPr>
        <w:widowControl w:val="0"/>
        <w:numPr>
          <w:ilvl w:val="0"/>
          <w:numId w:val="3"/>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1/4</w:t>
      </w:r>
    </w:p>
    <w:p w:rsidR="009A41DC" w:rsidRPr="009A41DC" w:rsidRDefault="009A41DC" w:rsidP="009A41DC">
      <w:pPr>
        <w:widowControl w:val="0"/>
        <w:tabs>
          <w:tab w:val="left" w:pos="284"/>
          <w:tab w:val="left" w:pos="567"/>
        </w:tabs>
        <w:spacing w:after="0" w:line="240" w:lineRule="auto"/>
        <w:ind w:left="285"/>
        <w:jc w:val="both"/>
        <w:rPr>
          <w:rFonts w:ascii="Arial" w:eastAsia="Times New Roman" w:hAnsi="Arial" w:cs="Times New Roman"/>
          <w:snapToGrid w:val="0"/>
          <w:sz w:val="16"/>
          <w:szCs w:val="20"/>
          <w:lang w:eastAsia="pt-BR"/>
        </w:rPr>
      </w:pPr>
    </w:p>
    <w:p w:rsidR="009A41DC" w:rsidRPr="009A41DC" w:rsidRDefault="009A41DC" w:rsidP="009A41DC">
      <w:pPr>
        <w:widowControl w:val="0"/>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(MACKENZIE)</w:t>
      </w:r>
    </w:p>
    <w:p w:rsidR="009A41DC" w:rsidRPr="009A41DC" w:rsidRDefault="009A41DC" w:rsidP="009A41DC">
      <w:pPr>
        <w:widowControl w:val="0"/>
        <w:tabs>
          <w:tab w:val="left" w:pos="284"/>
          <w:tab w:val="left" w:pos="567"/>
        </w:tabs>
        <w:spacing w:after="0" w:line="240" w:lineRule="auto"/>
        <w:jc w:val="both"/>
        <w:rPr>
          <w:rFonts w:ascii="Arial" w:eastAsia="Times New Roman" w:hAnsi="Arial" w:cs="Times New Roman"/>
          <w:snapToGrid w:val="0"/>
          <w:sz w:val="16"/>
          <w:szCs w:val="20"/>
          <w:lang w:eastAsia="pt-BR"/>
        </w:rPr>
      </w:pPr>
    </w:p>
    <w:p w:rsidR="009A41DC" w:rsidRPr="009A41DC" w:rsidRDefault="009A41DC" w:rsidP="009A41DC">
      <w:pPr>
        <w:widowControl w:val="0"/>
        <w:tabs>
          <w:tab w:val="left" w:pos="284"/>
          <w:tab w:val="left" w:pos="567"/>
        </w:tabs>
        <w:spacing w:after="0" w:line="240" w:lineRule="auto"/>
        <w:jc w:val="center"/>
        <w:rPr>
          <w:rFonts w:ascii="Arial" w:eastAsia="Times New Roman" w:hAnsi="Arial" w:cs="Times New Roman"/>
          <w:snapToGrid w:val="0"/>
          <w:sz w:val="16"/>
          <w:szCs w:val="20"/>
          <w:lang w:eastAsia="pt-BR"/>
        </w:rPr>
      </w:pPr>
      <w:r w:rsidRPr="009A41DC">
        <w:rPr>
          <w:rFonts w:ascii="Times New Roman" w:eastAsia="Times New Roman" w:hAnsi="Times New Roman" w:cs="Times New Roman"/>
          <w:sz w:val="20"/>
          <w:szCs w:val="20"/>
          <w:lang w:eastAsia="pt-BR"/>
        </w:rPr>
        <w:object w:dxaOrig="4908" w:dyaOrig="3057">
          <v:shape id="_x0000_i1029" type="#_x0000_t75" style="width:212.25pt;height:132.75pt" o:ole="">
            <v:imagedata r:id="rId14" o:title=""/>
          </v:shape>
          <o:OLEObject Type="Embed" ProgID="CorelDraw.Graphic.9" ShapeID="_x0000_i1029" DrawAspect="Content" ObjectID="_1672059246" r:id="rId15"/>
        </w:object>
      </w:r>
    </w:p>
    <w:p w:rsidR="009A41DC" w:rsidRPr="009A41DC" w:rsidRDefault="009A41DC" w:rsidP="009A41DC">
      <w:pPr>
        <w:widowControl w:val="0"/>
        <w:tabs>
          <w:tab w:val="left" w:pos="284"/>
          <w:tab w:val="left" w:pos="567"/>
        </w:tabs>
        <w:spacing w:after="0" w:line="240" w:lineRule="auto"/>
        <w:jc w:val="both"/>
        <w:rPr>
          <w:rFonts w:ascii="Arial" w:eastAsia="Times New Roman" w:hAnsi="Arial" w:cs="Times New Roman"/>
          <w:snapToGrid w:val="0"/>
          <w:sz w:val="16"/>
          <w:szCs w:val="20"/>
          <w:lang w:eastAsia="pt-BR"/>
        </w:rPr>
      </w:pPr>
    </w:p>
    <w:p w:rsidR="009A41DC" w:rsidRPr="009A41DC" w:rsidRDefault="009A41DC" w:rsidP="009A41DC">
      <w:pPr>
        <w:widowControl w:val="0"/>
        <w:tabs>
          <w:tab w:val="left" w:pos="284"/>
          <w:tab w:val="left" w:pos="567"/>
        </w:tabs>
        <w:spacing w:after="0" w:line="240" w:lineRule="auto"/>
        <w:ind w:left="294"/>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 xml:space="preserve">Considerando a </w:t>
      </w:r>
      <w:proofErr w:type="spellStart"/>
      <w:r w:rsidRPr="009A41DC">
        <w:rPr>
          <w:rFonts w:ascii="Arial" w:eastAsia="Times New Roman" w:hAnsi="Arial" w:cs="Times New Roman"/>
          <w:snapToGrid w:val="0"/>
          <w:sz w:val="16"/>
          <w:szCs w:val="20"/>
          <w:lang w:eastAsia="pt-BR"/>
        </w:rPr>
        <w:t>polidactilia</w:t>
      </w:r>
      <w:proofErr w:type="spellEnd"/>
      <w:r w:rsidRPr="009A41DC">
        <w:rPr>
          <w:rFonts w:ascii="Arial" w:eastAsia="Times New Roman" w:hAnsi="Arial" w:cs="Times New Roman"/>
          <w:snapToGrid w:val="0"/>
          <w:sz w:val="16"/>
          <w:szCs w:val="20"/>
          <w:lang w:eastAsia="pt-BR"/>
        </w:rPr>
        <w:t xml:space="preserve"> (mais de cinco dedos) como uma herança autossômica dominante, a probabilidade de o casal </w:t>
      </w:r>
      <w:proofErr w:type="gramStart"/>
      <w:r w:rsidRPr="009A41DC">
        <w:rPr>
          <w:rFonts w:ascii="Arial" w:eastAsia="Times New Roman" w:hAnsi="Arial" w:cs="Times New Roman"/>
          <w:snapToGrid w:val="0"/>
          <w:sz w:val="16"/>
          <w:szCs w:val="20"/>
          <w:lang w:eastAsia="pt-BR"/>
        </w:rPr>
        <w:t>4</w:t>
      </w:r>
      <w:proofErr w:type="gramEnd"/>
      <w:r w:rsidRPr="009A41DC">
        <w:rPr>
          <w:rFonts w:ascii="Arial" w:eastAsia="Times New Roman" w:hAnsi="Arial" w:cs="Times New Roman"/>
          <w:snapToGrid w:val="0"/>
          <w:sz w:val="16"/>
          <w:szCs w:val="20"/>
          <w:lang w:eastAsia="pt-BR"/>
        </w:rPr>
        <w:t xml:space="preserve"> x </w:t>
      </w:r>
      <w:r w:rsidRPr="009A41DC">
        <w:rPr>
          <w:rFonts w:ascii="Arial" w:eastAsia="Times New Roman" w:hAnsi="Arial" w:cs="Times New Roman"/>
          <w:i/>
          <w:snapToGrid w:val="0"/>
          <w:sz w:val="16"/>
          <w:szCs w:val="20"/>
          <w:lang w:eastAsia="pt-BR"/>
        </w:rPr>
        <w:t xml:space="preserve">5 </w:t>
      </w:r>
      <w:r w:rsidRPr="009A41DC">
        <w:rPr>
          <w:rFonts w:ascii="Arial" w:eastAsia="Times New Roman" w:hAnsi="Arial" w:cs="Times New Roman"/>
          <w:snapToGrid w:val="0"/>
          <w:sz w:val="16"/>
          <w:szCs w:val="20"/>
          <w:lang w:eastAsia="pt-BR"/>
        </w:rPr>
        <w:t>ter uma criança de sexo feminino e normal é:</w:t>
      </w:r>
    </w:p>
    <w:p w:rsidR="009A41DC" w:rsidRPr="009A41DC" w:rsidRDefault="009A41DC" w:rsidP="009A41DC">
      <w:pPr>
        <w:widowControl w:val="0"/>
        <w:numPr>
          <w:ilvl w:val="0"/>
          <w:numId w:val="4"/>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1/10</w:t>
      </w:r>
    </w:p>
    <w:p w:rsidR="009A41DC" w:rsidRPr="009A41DC" w:rsidRDefault="009A41DC" w:rsidP="009A41DC">
      <w:pPr>
        <w:widowControl w:val="0"/>
        <w:numPr>
          <w:ilvl w:val="0"/>
          <w:numId w:val="4"/>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1/6</w:t>
      </w:r>
    </w:p>
    <w:p w:rsidR="009A41DC" w:rsidRPr="009A41DC" w:rsidRDefault="009A41DC" w:rsidP="009A41DC">
      <w:pPr>
        <w:widowControl w:val="0"/>
        <w:numPr>
          <w:ilvl w:val="0"/>
          <w:numId w:val="4"/>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1/2</w:t>
      </w:r>
    </w:p>
    <w:p w:rsidR="009A41DC" w:rsidRPr="009A41DC" w:rsidRDefault="009A41DC" w:rsidP="009A41DC">
      <w:pPr>
        <w:widowControl w:val="0"/>
        <w:numPr>
          <w:ilvl w:val="0"/>
          <w:numId w:val="4"/>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3/4</w:t>
      </w:r>
    </w:p>
    <w:p w:rsidR="009A41DC" w:rsidRPr="009A41DC" w:rsidRDefault="009A41DC" w:rsidP="009A41DC">
      <w:pPr>
        <w:widowControl w:val="0"/>
        <w:numPr>
          <w:ilvl w:val="0"/>
          <w:numId w:val="4"/>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1/8</w:t>
      </w:r>
    </w:p>
    <w:p w:rsidR="009A41DC" w:rsidRPr="009A41DC" w:rsidRDefault="009A41DC" w:rsidP="009A41DC">
      <w:pPr>
        <w:widowControl w:val="0"/>
        <w:tabs>
          <w:tab w:val="left" w:pos="284"/>
          <w:tab w:val="left" w:pos="567"/>
        </w:tabs>
        <w:spacing w:after="0" w:line="240" w:lineRule="auto"/>
        <w:jc w:val="both"/>
        <w:rPr>
          <w:rFonts w:ascii="Arial" w:eastAsia="Times New Roman" w:hAnsi="Arial" w:cs="Times New Roman"/>
          <w:snapToGrid w:val="0"/>
          <w:sz w:val="16"/>
          <w:szCs w:val="20"/>
          <w:lang w:eastAsia="pt-BR"/>
        </w:rPr>
      </w:pPr>
    </w:p>
    <w:p w:rsidR="009A41DC" w:rsidRPr="009A41DC" w:rsidRDefault="009A41DC" w:rsidP="009A41DC">
      <w:pPr>
        <w:widowControl w:val="0"/>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 xml:space="preserve">(UNESP) A </w:t>
      </w:r>
      <w:proofErr w:type="spellStart"/>
      <w:r w:rsidRPr="009A41DC">
        <w:rPr>
          <w:rFonts w:ascii="Arial" w:eastAsia="Times New Roman" w:hAnsi="Arial" w:cs="Times New Roman"/>
          <w:snapToGrid w:val="0"/>
          <w:sz w:val="16"/>
          <w:szCs w:val="20"/>
          <w:lang w:eastAsia="pt-BR"/>
        </w:rPr>
        <w:t>mucoviscidose</w:t>
      </w:r>
      <w:proofErr w:type="spellEnd"/>
      <w:r w:rsidRPr="009A41DC">
        <w:rPr>
          <w:rFonts w:ascii="Arial" w:eastAsia="Times New Roman" w:hAnsi="Arial" w:cs="Times New Roman"/>
          <w:snapToGrid w:val="0"/>
          <w:sz w:val="16"/>
          <w:szCs w:val="20"/>
          <w:lang w:eastAsia="pt-BR"/>
        </w:rPr>
        <w:t xml:space="preserve"> é uma doença genética grave que associa problemas digestivos e respiratórios. Os pulmões das pessoas afetadas apresentam um muco espesso que promove infecções bacterianas.</w:t>
      </w:r>
    </w:p>
    <w:p w:rsidR="009A41DC" w:rsidRPr="009A41DC" w:rsidRDefault="009A41DC" w:rsidP="009A41DC">
      <w:pPr>
        <w:widowControl w:val="0"/>
        <w:tabs>
          <w:tab w:val="left" w:pos="284"/>
        </w:tabs>
        <w:spacing w:after="0" w:line="240" w:lineRule="auto"/>
        <w:ind w:left="284"/>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Observe e analise o esquema abaixo, que representa a árvore genealógica de uma família na qual alguns indivíduos são afetados pela doença.</w:t>
      </w:r>
    </w:p>
    <w:p w:rsidR="009A41DC" w:rsidRPr="009A41DC" w:rsidRDefault="009A41DC" w:rsidP="009A41DC">
      <w:pPr>
        <w:widowControl w:val="0"/>
        <w:spacing w:after="0" w:line="240" w:lineRule="auto"/>
        <w:jc w:val="right"/>
        <w:rPr>
          <w:rFonts w:ascii="Arial" w:eastAsia="Times New Roman" w:hAnsi="Arial" w:cs="Times New Roman"/>
          <w:snapToGrid w:val="0"/>
          <w:sz w:val="16"/>
          <w:szCs w:val="20"/>
          <w:lang w:eastAsia="pt-BR"/>
        </w:rPr>
      </w:pPr>
      <w:r w:rsidRPr="009A41DC">
        <w:rPr>
          <w:rFonts w:ascii="Arial" w:eastAsia="Times New Roman" w:hAnsi="Arial" w:cs="Times New Roman"/>
          <w:noProof/>
          <w:sz w:val="16"/>
          <w:szCs w:val="20"/>
          <w:lang w:eastAsia="pt-BR"/>
        </w:rPr>
        <w:drawing>
          <wp:inline distT="0" distB="0" distL="0" distR="0" wp14:anchorId="28F536C8" wp14:editId="62434C61">
            <wp:extent cx="3152775" cy="1572895"/>
            <wp:effectExtent l="0" t="0" r="9525" b="8255"/>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2775" cy="1572895"/>
                    </a:xfrm>
                    <a:prstGeom prst="rect">
                      <a:avLst/>
                    </a:prstGeom>
                    <a:noFill/>
                    <a:ln>
                      <a:noFill/>
                    </a:ln>
                  </pic:spPr>
                </pic:pic>
              </a:graphicData>
            </a:graphic>
          </wp:inline>
        </w:drawing>
      </w:r>
    </w:p>
    <w:p w:rsidR="009A41DC" w:rsidRPr="009A41DC" w:rsidRDefault="009A41DC" w:rsidP="009A41DC">
      <w:pPr>
        <w:widowControl w:val="0"/>
        <w:spacing w:after="0" w:line="240" w:lineRule="auto"/>
        <w:ind w:left="284"/>
        <w:jc w:val="both"/>
        <w:rPr>
          <w:rFonts w:ascii="Arial" w:eastAsia="Times New Roman" w:hAnsi="Arial" w:cs="Times New Roman"/>
          <w:snapToGrid w:val="0"/>
          <w:sz w:val="16"/>
          <w:szCs w:val="20"/>
          <w:lang w:eastAsia="pt-BR"/>
        </w:rPr>
      </w:pPr>
    </w:p>
    <w:p w:rsidR="009A41DC" w:rsidRPr="009A41DC" w:rsidRDefault="009A41DC" w:rsidP="009A41DC">
      <w:pPr>
        <w:widowControl w:val="0"/>
        <w:spacing w:after="0" w:line="240" w:lineRule="auto"/>
        <w:ind w:left="284"/>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lastRenderedPageBreak/>
        <w:t xml:space="preserve">Qual a probabilidade de o casal II. 1 — II. </w:t>
      </w:r>
      <w:proofErr w:type="gramStart"/>
      <w:r w:rsidRPr="009A41DC">
        <w:rPr>
          <w:rFonts w:ascii="Arial" w:eastAsia="Times New Roman" w:hAnsi="Arial" w:cs="Times New Roman"/>
          <w:snapToGrid w:val="0"/>
          <w:sz w:val="16"/>
          <w:szCs w:val="20"/>
          <w:lang w:eastAsia="pt-BR"/>
        </w:rPr>
        <w:t>2</w:t>
      </w:r>
      <w:proofErr w:type="gramEnd"/>
      <w:r w:rsidRPr="009A41DC">
        <w:rPr>
          <w:rFonts w:ascii="Arial" w:eastAsia="Times New Roman" w:hAnsi="Arial" w:cs="Times New Roman"/>
          <w:snapToGrid w:val="0"/>
          <w:sz w:val="16"/>
          <w:szCs w:val="20"/>
          <w:lang w:eastAsia="pt-BR"/>
        </w:rPr>
        <w:t xml:space="preserve"> vir a ter uma criança com </w:t>
      </w:r>
      <w:proofErr w:type="spellStart"/>
      <w:r w:rsidRPr="009A41DC">
        <w:rPr>
          <w:rFonts w:ascii="Arial" w:eastAsia="Times New Roman" w:hAnsi="Arial" w:cs="Times New Roman"/>
          <w:snapToGrid w:val="0"/>
          <w:sz w:val="16"/>
          <w:szCs w:val="20"/>
          <w:lang w:eastAsia="pt-BR"/>
        </w:rPr>
        <w:t>mucoviscidose</w:t>
      </w:r>
      <w:proofErr w:type="spellEnd"/>
      <w:r w:rsidRPr="009A41DC">
        <w:rPr>
          <w:rFonts w:ascii="Arial" w:eastAsia="Times New Roman" w:hAnsi="Arial" w:cs="Times New Roman"/>
          <w:snapToGrid w:val="0"/>
          <w:sz w:val="16"/>
          <w:szCs w:val="20"/>
          <w:lang w:eastAsia="pt-BR"/>
        </w:rPr>
        <w:t>?</w:t>
      </w:r>
    </w:p>
    <w:p w:rsidR="009A41DC" w:rsidRPr="009A41DC" w:rsidRDefault="009A41DC" w:rsidP="009A41DC">
      <w:pPr>
        <w:widowControl w:val="0"/>
        <w:numPr>
          <w:ilvl w:val="0"/>
          <w:numId w:val="5"/>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1/8.</w:t>
      </w:r>
      <w:r w:rsidRPr="009A41DC">
        <w:rPr>
          <w:rFonts w:ascii="Arial" w:eastAsia="Times New Roman" w:hAnsi="Arial" w:cs="Times New Roman"/>
          <w:snapToGrid w:val="0"/>
          <w:sz w:val="16"/>
          <w:szCs w:val="20"/>
          <w:lang w:eastAsia="pt-BR"/>
        </w:rPr>
        <w:tab/>
      </w:r>
    </w:p>
    <w:p w:rsidR="009A41DC" w:rsidRPr="009A41DC" w:rsidRDefault="009A41DC" w:rsidP="009A41DC">
      <w:pPr>
        <w:widowControl w:val="0"/>
        <w:numPr>
          <w:ilvl w:val="0"/>
          <w:numId w:val="5"/>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1/4.</w:t>
      </w:r>
      <w:r w:rsidRPr="009A41DC">
        <w:rPr>
          <w:rFonts w:ascii="Arial" w:eastAsia="Times New Roman" w:hAnsi="Arial" w:cs="Times New Roman"/>
          <w:snapToGrid w:val="0"/>
          <w:sz w:val="16"/>
          <w:szCs w:val="20"/>
          <w:lang w:eastAsia="pt-BR"/>
        </w:rPr>
        <w:tab/>
      </w:r>
    </w:p>
    <w:p w:rsidR="009A41DC" w:rsidRPr="009A41DC" w:rsidRDefault="009A41DC" w:rsidP="009A41DC">
      <w:pPr>
        <w:widowControl w:val="0"/>
        <w:numPr>
          <w:ilvl w:val="0"/>
          <w:numId w:val="5"/>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1/3.</w:t>
      </w:r>
    </w:p>
    <w:p w:rsidR="009A41DC" w:rsidRPr="009A41DC" w:rsidRDefault="009A41DC" w:rsidP="009A41DC">
      <w:pPr>
        <w:widowControl w:val="0"/>
        <w:numPr>
          <w:ilvl w:val="0"/>
          <w:numId w:val="5"/>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1/2.</w:t>
      </w:r>
    </w:p>
    <w:p w:rsidR="009A41DC" w:rsidRPr="009A41DC" w:rsidRDefault="009A41DC" w:rsidP="009A41DC">
      <w:pPr>
        <w:widowControl w:val="0"/>
        <w:numPr>
          <w:ilvl w:val="0"/>
          <w:numId w:val="5"/>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2/3.</w:t>
      </w:r>
    </w:p>
    <w:p w:rsidR="009A41DC" w:rsidRPr="009A41DC" w:rsidRDefault="009A41DC" w:rsidP="009A41DC">
      <w:pPr>
        <w:widowControl w:val="0"/>
        <w:tabs>
          <w:tab w:val="left" w:pos="284"/>
          <w:tab w:val="left" w:pos="567"/>
        </w:tabs>
        <w:spacing w:after="0" w:line="240" w:lineRule="auto"/>
        <w:jc w:val="both"/>
        <w:rPr>
          <w:rFonts w:ascii="Arial" w:eastAsia="Times New Roman" w:hAnsi="Arial" w:cs="Times New Roman"/>
          <w:snapToGrid w:val="0"/>
          <w:sz w:val="16"/>
          <w:szCs w:val="20"/>
          <w:lang w:eastAsia="pt-BR"/>
        </w:rPr>
      </w:pPr>
    </w:p>
    <w:p w:rsidR="009A41DC" w:rsidRPr="009A41DC" w:rsidRDefault="009A41DC" w:rsidP="009A41DC">
      <w:pPr>
        <w:widowControl w:val="0"/>
        <w:tabs>
          <w:tab w:val="left" w:pos="284"/>
          <w:tab w:val="left" w:pos="567"/>
        </w:tabs>
        <w:spacing w:after="0" w:line="240" w:lineRule="auto"/>
        <w:jc w:val="both"/>
        <w:rPr>
          <w:rFonts w:ascii="Arial" w:eastAsia="Times New Roman" w:hAnsi="Arial" w:cs="Times New Roman"/>
          <w:snapToGrid w:val="0"/>
          <w:sz w:val="16"/>
          <w:szCs w:val="20"/>
          <w:lang w:eastAsia="pt-BR"/>
        </w:rPr>
      </w:pPr>
    </w:p>
    <w:p w:rsidR="009A41DC" w:rsidRPr="009A41DC" w:rsidRDefault="009A41DC" w:rsidP="009A41DC">
      <w:pPr>
        <w:widowControl w:val="0"/>
        <w:tabs>
          <w:tab w:val="left" w:pos="284"/>
          <w:tab w:val="left" w:pos="567"/>
        </w:tabs>
        <w:spacing w:after="0" w:line="240" w:lineRule="auto"/>
        <w:jc w:val="both"/>
        <w:rPr>
          <w:rFonts w:ascii="Arial" w:eastAsia="Times New Roman" w:hAnsi="Arial" w:cs="Times New Roman"/>
          <w:snapToGrid w:val="0"/>
          <w:sz w:val="16"/>
          <w:szCs w:val="20"/>
          <w:lang w:eastAsia="pt-BR"/>
        </w:rPr>
      </w:pPr>
    </w:p>
    <w:p w:rsidR="009A41DC" w:rsidRPr="009A41DC" w:rsidRDefault="009A41DC" w:rsidP="009A41DC">
      <w:pPr>
        <w:widowControl w:val="0"/>
        <w:tabs>
          <w:tab w:val="left" w:pos="284"/>
          <w:tab w:val="left" w:pos="567"/>
        </w:tabs>
        <w:spacing w:after="0" w:line="240" w:lineRule="auto"/>
        <w:jc w:val="both"/>
        <w:rPr>
          <w:rFonts w:ascii="Arial" w:eastAsia="Times New Roman" w:hAnsi="Arial" w:cs="Times New Roman"/>
          <w:snapToGrid w:val="0"/>
          <w:sz w:val="16"/>
          <w:szCs w:val="20"/>
          <w:lang w:eastAsia="pt-BR"/>
        </w:rPr>
      </w:pPr>
    </w:p>
    <w:p w:rsidR="009A41DC" w:rsidRPr="009A41DC" w:rsidRDefault="009A41DC" w:rsidP="009A41DC">
      <w:pPr>
        <w:widowControl w:val="0"/>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(MACKENZIE</w:t>
      </w:r>
      <w:proofErr w:type="gramStart"/>
      <w:r w:rsidRPr="009A41DC">
        <w:rPr>
          <w:rFonts w:ascii="Arial" w:eastAsia="Times New Roman" w:hAnsi="Arial" w:cs="Times New Roman"/>
          <w:snapToGrid w:val="0"/>
          <w:sz w:val="16"/>
          <w:szCs w:val="20"/>
          <w:lang w:eastAsia="pt-BR"/>
        </w:rPr>
        <w:t>)Analisando</w:t>
      </w:r>
      <w:proofErr w:type="gramEnd"/>
      <w:r w:rsidRPr="009A41DC">
        <w:rPr>
          <w:rFonts w:ascii="Arial" w:eastAsia="Times New Roman" w:hAnsi="Arial" w:cs="Times New Roman"/>
          <w:snapToGrid w:val="0"/>
          <w:sz w:val="16"/>
          <w:szCs w:val="20"/>
          <w:lang w:eastAsia="pt-BR"/>
        </w:rPr>
        <w:t>-se, no esquema abaixo, a genealogia de uma família quanto a um determinado caráter, assinale a alternativa correta.</w:t>
      </w:r>
    </w:p>
    <w:p w:rsidR="009A41DC" w:rsidRPr="009A41DC" w:rsidRDefault="009A41DC" w:rsidP="009A41DC">
      <w:pPr>
        <w:widowControl w:val="0"/>
        <w:tabs>
          <w:tab w:val="left" w:pos="284"/>
          <w:tab w:val="left" w:pos="567"/>
        </w:tabs>
        <w:spacing w:after="0" w:line="240" w:lineRule="auto"/>
        <w:jc w:val="center"/>
        <w:rPr>
          <w:rFonts w:ascii="Arial" w:eastAsia="Times New Roman" w:hAnsi="Arial" w:cs="Times New Roman"/>
          <w:snapToGrid w:val="0"/>
          <w:sz w:val="16"/>
          <w:szCs w:val="20"/>
          <w:lang w:eastAsia="pt-BR"/>
        </w:rPr>
      </w:pPr>
      <w:r w:rsidRPr="009A41DC">
        <w:rPr>
          <w:rFonts w:ascii="Arial" w:eastAsia="Times New Roman" w:hAnsi="Arial" w:cs="Times New Roman"/>
          <w:noProof/>
          <w:sz w:val="16"/>
          <w:szCs w:val="20"/>
          <w:lang w:eastAsia="pt-BR"/>
        </w:rPr>
        <w:drawing>
          <wp:inline distT="0" distB="0" distL="0" distR="0" wp14:anchorId="56D2357A" wp14:editId="595A7238">
            <wp:extent cx="2574951" cy="1660208"/>
            <wp:effectExtent l="0" t="0" r="0" b="0"/>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b="2908"/>
                    <a:stretch>
                      <a:fillRect/>
                    </a:stretch>
                  </pic:blipFill>
                  <pic:spPr bwMode="auto">
                    <a:xfrm>
                      <a:off x="0" y="0"/>
                      <a:ext cx="2579188" cy="1662940"/>
                    </a:xfrm>
                    <a:prstGeom prst="rect">
                      <a:avLst/>
                    </a:prstGeom>
                    <a:noFill/>
                    <a:ln>
                      <a:noFill/>
                    </a:ln>
                  </pic:spPr>
                </pic:pic>
              </a:graphicData>
            </a:graphic>
          </wp:inline>
        </w:drawing>
      </w:r>
    </w:p>
    <w:p w:rsidR="009A41DC" w:rsidRPr="009A41DC" w:rsidRDefault="009A41DC" w:rsidP="009A41DC">
      <w:pPr>
        <w:widowControl w:val="0"/>
        <w:tabs>
          <w:tab w:val="left" w:pos="284"/>
          <w:tab w:val="left" w:pos="567"/>
        </w:tabs>
        <w:spacing w:after="0" w:line="240" w:lineRule="auto"/>
        <w:ind w:left="567" w:hanging="301"/>
        <w:rPr>
          <w:rFonts w:ascii="Arial" w:eastAsia="Times New Roman" w:hAnsi="Arial" w:cs="Times New Roman"/>
          <w:snapToGrid w:val="0"/>
          <w:sz w:val="16"/>
          <w:szCs w:val="20"/>
          <w:lang w:eastAsia="pt-BR"/>
        </w:rPr>
      </w:pPr>
      <w:proofErr w:type="gramStart"/>
      <w:r w:rsidRPr="009A41DC">
        <w:rPr>
          <w:rFonts w:ascii="Arial" w:eastAsia="Times New Roman" w:hAnsi="Arial" w:cs="Times New Roman"/>
          <w:snapToGrid w:val="0"/>
          <w:sz w:val="16"/>
          <w:szCs w:val="20"/>
          <w:lang w:eastAsia="pt-BR"/>
        </w:rPr>
        <w:t>a</w:t>
      </w:r>
      <w:proofErr w:type="gramEnd"/>
      <w:r w:rsidRPr="009A41DC">
        <w:rPr>
          <w:rFonts w:ascii="Arial" w:eastAsia="Times New Roman" w:hAnsi="Arial" w:cs="Times New Roman"/>
          <w:snapToGrid w:val="0"/>
          <w:sz w:val="16"/>
          <w:szCs w:val="20"/>
          <w:lang w:eastAsia="pt-BR"/>
        </w:rPr>
        <w:t>)</w:t>
      </w:r>
      <w:r w:rsidRPr="009A41DC">
        <w:rPr>
          <w:rFonts w:ascii="Arial" w:eastAsia="Times New Roman" w:hAnsi="Arial" w:cs="Times New Roman"/>
          <w:snapToGrid w:val="0"/>
          <w:sz w:val="16"/>
          <w:szCs w:val="20"/>
          <w:lang w:eastAsia="pt-BR"/>
        </w:rPr>
        <w:tab/>
        <w:t>O caráter é recessivo, e a probabilidade de o indivíduo 12 ser heterozigoto é 2/3.</w:t>
      </w:r>
    </w:p>
    <w:p w:rsidR="009A41DC" w:rsidRPr="009A41DC" w:rsidRDefault="009A41DC" w:rsidP="009A41DC">
      <w:pPr>
        <w:widowControl w:val="0"/>
        <w:tabs>
          <w:tab w:val="left" w:pos="284"/>
          <w:tab w:val="left" w:pos="567"/>
        </w:tabs>
        <w:spacing w:after="0" w:line="240" w:lineRule="auto"/>
        <w:ind w:left="567" w:hanging="301"/>
        <w:jc w:val="both"/>
        <w:rPr>
          <w:rFonts w:ascii="Arial" w:eastAsia="Times New Roman" w:hAnsi="Arial" w:cs="Times New Roman"/>
          <w:snapToGrid w:val="0"/>
          <w:sz w:val="16"/>
          <w:szCs w:val="20"/>
          <w:lang w:eastAsia="pt-BR"/>
        </w:rPr>
      </w:pPr>
      <w:proofErr w:type="gramStart"/>
      <w:r w:rsidRPr="009A41DC">
        <w:rPr>
          <w:rFonts w:ascii="Arial" w:eastAsia="Times New Roman" w:hAnsi="Arial" w:cs="Times New Roman"/>
          <w:snapToGrid w:val="0"/>
          <w:sz w:val="16"/>
          <w:szCs w:val="20"/>
          <w:lang w:eastAsia="pt-BR"/>
        </w:rPr>
        <w:t>b)</w:t>
      </w:r>
      <w:proofErr w:type="gramEnd"/>
      <w:r w:rsidRPr="009A41DC">
        <w:rPr>
          <w:rFonts w:ascii="Arial" w:eastAsia="Times New Roman" w:hAnsi="Arial" w:cs="Times New Roman"/>
          <w:snapToGrid w:val="0"/>
          <w:sz w:val="16"/>
          <w:szCs w:val="20"/>
          <w:lang w:eastAsia="pt-BR"/>
        </w:rPr>
        <w:tab/>
        <w:t>O caráter é dominante, e a probabilidade de o casal 1 x 2 ter um filho com o caráter é 1/4.</w:t>
      </w:r>
    </w:p>
    <w:p w:rsidR="009A41DC" w:rsidRPr="009A41DC" w:rsidRDefault="009A41DC" w:rsidP="009A41DC">
      <w:pPr>
        <w:widowControl w:val="0"/>
        <w:tabs>
          <w:tab w:val="left" w:pos="284"/>
          <w:tab w:val="left" w:pos="567"/>
        </w:tabs>
        <w:spacing w:after="0" w:line="240" w:lineRule="auto"/>
        <w:ind w:left="567" w:hanging="301"/>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 xml:space="preserve">c) </w:t>
      </w:r>
      <w:r w:rsidRPr="009A41DC">
        <w:rPr>
          <w:rFonts w:ascii="Arial" w:eastAsia="Times New Roman" w:hAnsi="Arial" w:cs="Times New Roman"/>
          <w:snapToGrid w:val="0"/>
          <w:sz w:val="16"/>
          <w:szCs w:val="20"/>
          <w:lang w:eastAsia="pt-BR"/>
        </w:rPr>
        <w:tab/>
        <w:t>São obrigatoriamente heterozigotos os indivíduos 3, 11, 13 e 14.</w:t>
      </w:r>
    </w:p>
    <w:p w:rsidR="009A41DC" w:rsidRPr="009A41DC" w:rsidRDefault="009A41DC" w:rsidP="009A41DC">
      <w:pPr>
        <w:widowControl w:val="0"/>
        <w:tabs>
          <w:tab w:val="left" w:pos="284"/>
          <w:tab w:val="left" w:pos="567"/>
        </w:tabs>
        <w:spacing w:after="0" w:line="240" w:lineRule="auto"/>
        <w:ind w:left="567" w:hanging="301"/>
        <w:jc w:val="both"/>
        <w:rPr>
          <w:rFonts w:ascii="Arial" w:eastAsia="Times New Roman" w:hAnsi="Arial" w:cs="Times New Roman"/>
          <w:snapToGrid w:val="0"/>
          <w:sz w:val="16"/>
          <w:szCs w:val="20"/>
          <w:lang w:eastAsia="pt-BR"/>
        </w:rPr>
      </w:pPr>
      <w:proofErr w:type="gramStart"/>
      <w:r w:rsidRPr="009A41DC">
        <w:rPr>
          <w:rFonts w:ascii="Arial" w:eastAsia="Times New Roman" w:hAnsi="Arial" w:cs="Times New Roman"/>
          <w:snapToGrid w:val="0"/>
          <w:sz w:val="16"/>
          <w:szCs w:val="20"/>
          <w:lang w:eastAsia="pt-BR"/>
        </w:rPr>
        <w:t>d)</w:t>
      </w:r>
      <w:proofErr w:type="gramEnd"/>
      <w:r w:rsidRPr="009A41DC">
        <w:rPr>
          <w:rFonts w:ascii="Arial" w:eastAsia="Times New Roman" w:hAnsi="Arial" w:cs="Times New Roman"/>
          <w:snapToGrid w:val="0"/>
          <w:sz w:val="16"/>
          <w:szCs w:val="20"/>
          <w:lang w:eastAsia="pt-BR"/>
        </w:rPr>
        <w:tab/>
        <w:t>São obrigatoriamente homozigotos os indivíduos 2, 3, 7, 8 e 9.</w:t>
      </w:r>
    </w:p>
    <w:p w:rsidR="009A41DC" w:rsidRPr="009A41DC" w:rsidRDefault="009A41DC" w:rsidP="009A41DC">
      <w:pPr>
        <w:widowControl w:val="0"/>
        <w:tabs>
          <w:tab w:val="left" w:pos="284"/>
          <w:tab w:val="left" w:pos="567"/>
        </w:tabs>
        <w:spacing w:after="0" w:line="240" w:lineRule="auto"/>
        <w:ind w:left="567" w:hanging="282"/>
        <w:jc w:val="both"/>
        <w:rPr>
          <w:rFonts w:ascii="Arial" w:eastAsia="Times New Roman" w:hAnsi="Arial" w:cs="Times New Roman"/>
          <w:snapToGrid w:val="0"/>
          <w:sz w:val="16"/>
          <w:szCs w:val="20"/>
          <w:lang w:eastAsia="pt-BR"/>
        </w:rPr>
      </w:pPr>
      <w:proofErr w:type="gramStart"/>
      <w:r w:rsidRPr="009A41DC">
        <w:rPr>
          <w:rFonts w:ascii="Arial" w:eastAsia="Times New Roman" w:hAnsi="Arial" w:cs="Times New Roman"/>
          <w:snapToGrid w:val="0"/>
          <w:sz w:val="16"/>
          <w:szCs w:val="20"/>
          <w:lang w:eastAsia="pt-BR"/>
        </w:rPr>
        <w:t>e</w:t>
      </w:r>
      <w:proofErr w:type="gramEnd"/>
      <w:r w:rsidRPr="009A41DC">
        <w:rPr>
          <w:rFonts w:ascii="Arial" w:eastAsia="Times New Roman" w:hAnsi="Arial" w:cs="Times New Roman"/>
          <w:snapToGrid w:val="0"/>
          <w:sz w:val="16"/>
          <w:szCs w:val="20"/>
          <w:lang w:eastAsia="pt-BR"/>
        </w:rPr>
        <w:t>)</w:t>
      </w:r>
      <w:r w:rsidRPr="009A41DC">
        <w:rPr>
          <w:rFonts w:ascii="Arial" w:eastAsia="Times New Roman" w:hAnsi="Arial" w:cs="Times New Roman"/>
          <w:snapToGrid w:val="0"/>
          <w:sz w:val="16"/>
          <w:szCs w:val="20"/>
          <w:lang w:eastAsia="pt-BR"/>
        </w:rPr>
        <w:tab/>
        <w:t>Se o homem 5 casar-se com uma mulher de genótipo igual, só poderão ter filhos com o caráter.</w:t>
      </w:r>
    </w:p>
    <w:p w:rsidR="009A41DC" w:rsidRPr="009A41DC" w:rsidRDefault="009A41DC" w:rsidP="009A41DC">
      <w:pPr>
        <w:widowControl w:val="0"/>
        <w:tabs>
          <w:tab w:val="left" w:pos="284"/>
          <w:tab w:val="left" w:pos="567"/>
        </w:tabs>
        <w:spacing w:after="0" w:line="240" w:lineRule="auto"/>
        <w:ind w:left="285"/>
        <w:jc w:val="both"/>
        <w:rPr>
          <w:rFonts w:ascii="Arial" w:eastAsia="Times New Roman" w:hAnsi="Arial" w:cs="Times New Roman"/>
          <w:snapToGrid w:val="0"/>
          <w:sz w:val="16"/>
          <w:szCs w:val="20"/>
          <w:lang w:eastAsia="pt-BR"/>
        </w:rPr>
      </w:pPr>
    </w:p>
    <w:p w:rsidR="009A41DC" w:rsidRPr="009A41DC" w:rsidRDefault="009A41DC" w:rsidP="009A41DC">
      <w:pPr>
        <w:widowControl w:val="0"/>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(FUVEST) O albinismo (ausência de pigmentação da epiderme) é condicionado por gene recessivo. O alelo dominante condiciona pigmentação normal. Dois indivíduos normais, netos de uma mesma avó albina e, portanto, primos em primeiro grau, tiveram um filho albino. Qual a probabilidade de ser albina outra criança que esse casal venha a ter?</w:t>
      </w:r>
    </w:p>
    <w:p w:rsidR="009A41DC" w:rsidRPr="009A41DC" w:rsidRDefault="009A41DC" w:rsidP="009A41DC">
      <w:pPr>
        <w:widowControl w:val="0"/>
        <w:numPr>
          <w:ilvl w:val="0"/>
          <w:numId w:val="6"/>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0%.</w:t>
      </w:r>
    </w:p>
    <w:p w:rsidR="009A41DC" w:rsidRPr="009A41DC" w:rsidRDefault="009A41DC" w:rsidP="009A41DC">
      <w:pPr>
        <w:widowControl w:val="0"/>
        <w:numPr>
          <w:ilvl w:val="0"/>
          <w:numId w:val="6"/>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25%.</w:t>
      </w:r>
    </w:p>
    <w:p w:rsidR="009A41DC" w:rsidRPr="009A41DC" w:rsidRDefault="009A41DC" w:rsidP="009A41DC">
      <w:pPr>
        <w:widowControl w:val="0"/>
        <w:numPr>
          <w:ilvl w:val="0"/>
          <w:numId w:val="6"/>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50%.</w:t>
      </w:r>
    </w:p>
    <w:p w:rsidR="009A41DC" w:rsidRPr="009A41DC" w:rsidRDefault="009A41DC" w:rsidP="009A41DC">
      <w:pPr>
        <w:widowControl w:val="0"/>
        <w:numPr>
          <w:ilvl w:val="0"/>
          <w:numId w:val="6"/>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75%.</w:t>
      </w:r>
    </w:p>
    <w:p w:rsidR="009A41DC" w:rsidRPr="009A41DC" w:rsidRDefault="009A41DC" w:rsidP="009A41DC">
      <w:pPr>
        <w:widowControl w:val="0"/>
        <w:numPr>
          <w:ilvl w:val="0"/>
          <w:numId w:val="6"/>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100%.</w:t>
      </w:r>
    </w:p>
    <w:p w:rsidR="009A41DC" w:rsidRPr="009A41DC" w:rsidRDefault="009A41DC" w:rsidP="009A41DC">
      <w:pPr>
        <w:widowControl w:val="0"/>
        <w:tabs>
          <w:tab w:val="left" w:pos="284"/>
          <w:tab w:val="left" w:pos="567"/>
        </w:tabs>
        <w:spacing w:after="0" w:line="240" w:lineRule="auto"/>
        <w:jc w:val="both"/>
        <w:rPr>
          <w:rFonts w:ascii="Arial" w:eastAsia="Times New Roman" w:hAnsi="Arial" w:cs="Times New Roman"/>
          <w:snapToGrid w:val="0"/>
          <w:sz w:val="16"/>
          <w:szCs w:val="20"/>
          <w:lang w:eastAsia="pt-BR"/>
        </w:rPr>
      </w:pPr>
    </w:p>
    <w:p w:rsidR="009A41DC" w:rsidRPr="009A41DC" w:rsidRDefault="009A41DC" w:rsidP="009A41DC">
      <w:pPr>
        <w:widowControl w:val="0"/>
        <w:numPr>
          <w:ilvl w:val="0"/>
          <w:numId w:val="1"/>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(UNISA) Sabemos que o albinismo é recessivo no ser humano. Se uma mulher albina casa-se com um homem normal homozigoto, a probabilidade de seu primeiro filho ser homozigoto é:</w:t>
      </w:r>
    </w:p>
    <w:p w:rsidR="009A41DC" w:rsidRPr="009A41DC" w:rsidRDefault="009A41DC" w:rsidP="009A41DC">
      <w:pPr>
        <w:widowControl w:val="0"/>
        <w:numPr>
          <w:ilvl w:val="0"/>
          <w:numId w:val="7"/>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0%.</w:t>
      </w:r>
    </w:p>
    <w:p w:rsidR="009A41DC" w:rsidRPr="009A41DC" w:rsidRDefault="009A41DC" w:rsidP="009A41DC">
      <w:pPr>
        <w:widowControl w:val="0"/>
        <w:numPr>
          <w:ilvl w:val="0"/>
          <w:numId w:val="7"/>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25%.</w:t>
      </w:r>
    </w:p>
    <w:p w:rsidR="009A41DC" w:rsidRPr="009A41DC" w:rsidRDefault="009A41DC" w:rsidP="009A41DC">
      <w:pPr>
        <w:widowControl w:val="0"/>
        <w:numPr>
          <w:ilvl w:val="0"/>
          <w:numId w:val="7"/>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50%.</w:t>
      </w:r>
    </w:p>
    <w:p w:rsidR="009A41DC" w:rsidRPr="009A41DC" w:rsidRDefault="009A41DC" w:rsidP="009A41DC">
      <w:pPr>
        <w:widowControl w:val="0"/>
        <w:numPr>
          <w:ilvl w:val="0"/>
          <w:numId w:val="7"/>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75%.</w:t>
      </w:r>
    </w:p>
    <w:p w:rsidR="009A41DC" w:rsidRPr="009A41DC" w:rsidRDefault="009A41DC" w:rsidP="009A41DC">
      <w:pPr>
        <w:widowControl w:val="0"/>
        <w:numPr>
          <w:ilvl w:val="0"/>
          <w:numId w:val="7"/>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100%.</w:t>
      </w:r>
    </w:p>
    <w:p w:rsidR="009A41DC" w:rsidRPr="009A41DC" w:rsidRDefault="009A41DC" w:rsidP="009A41DC">
      <w:pPr>
        <w:widowControl w:val="0"/>
        <w:tabs>
          <w:tab w:val="left" w:pos="284"/>
          <w:tab w:val="left" w:pos="567"/>
        </w:tabs>
        <w:spacing w:after="0" w:line="240" w:lineRule="auto"/>
        <w:jc w:val="both"/>
        <w:rPr>
          <w:rFonts w:ascii="Arial" w:eastAsia="Times New Roman" w:hAnsi="Arial" w:cs="Times New Roman"/>
          <w:snapToGrid w:val="0"/>
          <w:sz w:val="16"/>
          <w:szCs w:val="20"/>
          <w:lang w:eastAsia="pt-BR"/>
        </w:rPr>
      </w:pPr>
    </w:p>
    <w:p w:rsidR="009A41DC" w:rsidRPr="009A41DC" w:rsidRDefault="009A41DC" w:rsidP="009A41DC">
      <w:pPr>
        <w:widowControl w:val="0"/>
        <w:numPr>
          <w:ilvl w:val="0"/>
          <w:numId w:val="1"/>
        </w:numPr>
        <w:tabs>
          <w:tab w:val="left" w:pos="284"/>
          <w:tab w:val="left" w:pos="567"/>
        </w:tabs>
        <w:spacing w:after="0" w:line="240" w:lineRule="auto"/>
        <w:contextualSpacing/>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 xml:space="preserve">(UNESP) Um casal recessivo para uma característica teve </w:t>
      </w:r>
      <w:proofErr w:type="gramStart"/>
      <w:r w:rsidRPr="009A41DC">
        <w:rPr>
          <w:rFonts w:ascii="Arial" w:eastAsia="Times New Roman" w:hAnsi="Arial" w:cs="Times New Roman"/>
          <w:snapToGrid w:val="0"/>
          <w:sz w:val="16"/>
          <w:szCs w:val="20"/>
          <w:lang w:eastAsia="pt-BR"/>
        </w:rPr>
        <w:t>3</w:t>
      </w:r>
      <w:proofErr w:type="gramEnd"/>
      <w:r w:rsidRPr="009A41DC">
        <w:rPr>
          <w:rFonts w:ascii="Arial" w:eastAsia="Times New Roman" w:hAnsi="Arial" w:cs="Times New Roman"/>
          <w:snapToGrid w:val="0"/>
          <w:sz w:val="16"/>
          <w:szCs w:val="20"/>
          <w:lang w:eastAsia="pt-BR"/>
        </w:rPr>
        <w:t xml:space="preserve"> filhos também recessivos. Qual a probabilidade de nascer uma criança dominante para esta característica?</w:t>
      </w:r>
    </w:p>
    <w:p w:rsidR="009A41DC" w:rsidRPr="009A41DC" w:rsidRDefault="009A41DC" w:rsidP="009A41DC">
      <w:pPr>
        <w:widowControl w:val="0"/>
        <w:tabs>
          <w:tab w:val="left" w:pos="284"/>
          <w:tab w:val="left" w:pos="567"/>
        </w:tabs>
        <w:spacing w:after="0" w:line="240" w:lineRule="auto"/>
        <w:jc w:val="both"/>
        <w:rPr>
          <w:rFonts w:ascii="Arial" w:eastAsia="Times New Roman" w:hAnsi="Arial" w:cs="Times New Roman"/>
          <w:snapToGrid w:val="0"/>
          <w:sz w:val="16"/>
          <w:szCs w:val="20"/>
          <w:lang w:eastAsia="pt-BR"/>
        </w:rPr>
      </w:pPr>
    </w:p>
    <w:p w:rsidR="009A41DC" w:rsidRPr="009A41DC" w:rsidRDefault="009A41DC" w:rsidP="009A41DC">
      <w:pPr>
        <w:widowControl w:val="0"/>
        <w:numPr>
          <w:ilvl w:val="0"/>
          <w:numId w:val="1"/>
        </w:numPr>
        <w:tabs>
          <w:tab w:val="left" w:pos="284"/>
        </w:tabs>
        <w:spacing w:after="0" w:line="240" w:lineRule="auto"/>
        <w:contextualSpacing/>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Um casal de indivíduos de cabelo ondulado tem cinco filhos de cabelo liso. A probabilidade de o sexto filho ter também cabelo liso é:</w:t>
      </w:r>
    </w:p>
    <w:p w:rsidR="009A41DC" w:rsidRPr="009A41DC" w:rsidRDefault="009A41DC" w:rsidP="009A41DC">
      <w:pPr>
        <w:widowControl w:val="0"/>
        <w:numPr>
          <w:ilvl w:val="0"/>
          <w:numId w:val="8"/>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0.</w:t>
      </w:r>
      <w:r w:rsidRPr="009A41DC">
        <w:rPr>
          <w:rFonts w:ascii="Arial" w:eastAsia="Times New Roman" w:hAnsi="Arial" w:cs="Times New Roman"/>
          <w:snapToGrid w:val="0"/>
          <w:sz w:val="16"/>
          <w:szCs w:val="20"/>
          <w:lang w:eastAsia="pt-BR"/>
        </w:rPr>
        <w:tab/>
      </w:r>
    </w:p>
    <w:p w:rsidR="009A41DC" w:rsidRPr="009A41DC" w:rsidRDefault="009A41DC" w:rsidP="009A41DC">
      <w:pPr>
        <w:widowControl w:val="0"/>
        <w:numPr>
          <w:ilvl w:val="0"/>
          <w:numId w:val="8"/>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1/2.</w:t>
      </w:r>
    </w:p>
    <w:p w:rsidR="009A41DC" w:rsidRPr="009A41DC" w:rsidRDefault="009A41DC" w:rsidP="009A41DC">
      <w:pPr>
        <w:widowControl w:val="0"/>
        <w:numPr>
          <w:ilvl w:val="0"/>
          <w:numId w:val="8"/>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1/4.</w:t>
      </w:r>
    </w:p>
    <w:p w:rsidR="009A41DC" w:rsidRPr="009A41DC" w:rsidRDefault="009A41DC" w:rsidP="009A41DC">
      <w:pPr>
        <w:widowControl w:val="0"/>
        <w:numPr>
          <w:ilvl w:val="0"/>
          <w:numId w:val="8"/>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3/4.</w:t>
      </w:r>
    </w:p>
    <w:p w:rsidR="009A41DC" w:rsidRPr="009A41DC" w:rsidRDefault="009A41DC" w:rsidP="009A41DC">
      <w:pPr>
        <w:widowControl w:val="0"/>
        <w:numPr>
          <w:ilvl w:val="0"/>
          <w:numId w:val="8"/>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w:t>
      </w:r>
    </w:p>
    <w:p w:rsidR="009A41DC" w:rsidRPr="009A41DC" w:rsidRDefault="009A41DC" w:rsidP="009A41DC">
      <w:pPr>
        <w:widowControl w:val="0"/>
        <w:tabs>
          <w:tab w:val="left" w:pos="284"/>
          <w:tab w:val="left" w:pos="567"/>
        </w:tabs>
        <w:spacing w:after="0" w:line="240" w:lineRule="auto"/>
        <w:ind w:left="645"/>
        <w:jc w:val="both"/>
        <w:rPr>
          <w:rFonts w:ascii="Arial" w:eastAsia="Times New Roman" w:hAnsi="Arial" w:cs="Times New Roman"/>
          <w:snapToGrid w:val="0"/>
          <w:sz w:val="16"/>
          <w:szCs w:val="20"/>
          <w:lang w:eastAsia="pt-BR"/>
        </w:rPr>
      </w:pPr>
    </w:p>
    <w:p w:rsidR="009A41DC" w:rsidRPr="009A41DC" w:rsidRDefault="009A41DC" w:rsidP="009A41DC">
      <w:pPr>
        <w:widowControl w:val="0"/>
        <w:numPr>
          <w:ilvl w:val="0"/>
          <w:numId w:val="1"/>
        </w:numPr>
        <w:tabs>
          <w:tab w:val="left" w:pos="284"/>
        </w:tabs>
        <w:spacing w:after="0" w:line="240" w:lineRule="auto"/>
        <w:contextualSpacing/>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A probabilidade de que o primeiro filho de um casal, em que ambos os cônjuges, são híbridos para cor dos olhos tenha olhos azuis é:</w:t>
      </w:r>
    </w:p>
    <w:p w:rsidR="009A41DC" w:rsidRPr="009A41DC" w:rsidRDefault="009A41DC" w:rsidP="009A41DC">
      <w:pPr>
        <w:widowControl w:val="0"/>
        <w:numPr>
          <w:ilvl w:val="0"/>
          <w:numId w:val="9"/>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0.</w:t>
      </w:r>
      <w:r w:rsidRPr="009A41DC">
        <w:rPr>
          <w:rFonts w:ascii="Arial" w:eastAsia="Times New Roman" w:hAnsi="Arial" w:cs="Times New Roman"/>
          <w:snapToGrid w:val="0"/>
          <w:sz w:val="16"/>
          <w:szCs w:val="20"/>
          <w:lang w:eastAsia="pt-BR"/>
        </w:rPr>
        <w:tab/>
      </w:r>
    </w:p>
    <w:p w:rsidR="009A41DC" w:rsidRPr="009A41DC" w:rsidRDefault="009A41DC" w:rsidP="009A41DC">
      <w:pPr>
        <w:widowControl w:val="0"/>
        <w:numPr>
          <w:ilvl w:val="0"/>
          <w:numId w:val="9"/>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1/4.</w:t>
      </w:r>
    </w:p>
    <w:p w:rsidR="009A41DC" w:rsidRPr="009A41DC" w:rsidRDefault="009A41DC" w:rsidP="009A41DC">
      <w:pPr>
        <w:widowControl w:val="0"/>
        <w:numPr>
          <w:ilvl w:val="0"/>
          <w:numId w:val="9"/>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1/3.</w:t>
      </w:r>
    </w:p>
    <w:p w:rsidR="009A41DC" w:rsidRPr="009A41DC" w:rsidRDefault="009A41DC" w:rsidP="009A41DC">
      <w:pPr>
        <w:widowControl w:val="0"/>
        <w:numPr>
          <w:ilvl w:val="0"/>
          <w:numId w:val="9"/>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3/4.</w:t>
      </w:r>
    </w:p>
    <w:p w:rsidR="009A41DC" w:rsidRPr="009A41DC" w:rsidRDefault="009A41DC" w:rsidP="009A41DC">
      <w:pPr>
        <w:widowControl w:val="0"/>
        <w:numPr>
          <w:ilvl w:val="0"/>
          <w:numId w:val="9"/>
        </w:numPr>
        <w:tabs>
          <w:tab w:val="left" w:pos="284"/>
          <w:tab w:val="left" w:pos="567"/>
        </w:tabs>
        <w:spacing w:after="0" w:line="240" w:lineRule="auto"/>
        <w:jc w:val="both"/>
        <w:rPr>
          <w:rFonts w:ascii="Arial" w:eastAsia="Times New Roman" w:hAnsi="Arial" w:cs="Times New Roman"/>
          <w:snapToGrid w:val="0"/>
          <w:sz w:val="16"/>
          <w:szCs w:val="20"/>
          <w:lang w:eastAsia="pt-BR"/>
        </w:rPr>
      </w:pPr>
      <w:r w:rsidRPr="009A41DC">
        <w:rPr>
          <w:rFonts w:ascii="Arial" w:eastAsia="Times New Roman" w:hAnsi="Arial" w:cs="Times New Roman"/>
          <w:snapToGrid w:val="0"/>
          <w:sz w:val="16"/>
          <w:szCs w:val="20"/>
          <w:lang w:eastAsia="pt-BR"/>
        </w:rPr>
        <w:t>1.</w:t>
      </w:r>
    </w:p>
    <w:p w:rsidR="009A41DC" w:rsidRDefault="009A41DC"/>
    <w:p w:rsidR="00EF0F48" w:rsidRDefault="00EF0F48">
      <w:r>
        <w:t>GABARITO</w:t>
      </w:r>
    </w:p>
    <w:p w:rsidR="00EF0F48" w:rsidRPr="00EF0F48" w:rsidRDefault="00EF0F48" w:rsidP="00EF0F48">
      <w:pPr>
        <w:numPr>
          <w:ilvl w:val="0"/>
          <w:numId w:val="10"/>
        </w:numPr>
        <w:tabs>
          <w:tab w:val="left" w:pos="284"/>
          <w:tab w:val="left" w:pos="567"/>
        </w:tabs>
        <w:spacing w:after="0" w:line="240" w:lineRule="auto"/>
        <w:ind w:left="426" w:hanging="426"/>
        <w:jc w:val="both"/>
        <w:rPr>
          <w:rFonts w:ascii="Arial" w:eastAsia="Times New Roman" w:hAnsi="Arial" w:cs="Times New Roman"/>
          <w:sz w:val="16"/>
          <w:szCs w:val="20"/>
          <w:lang w:eastAsia="pt-BR"/>
        </w:rPr>
      </w:pPr>
      <w:r w:rsidRPr="00EF0F48">
        <w:rPr>
          <w:rFonts w:ascii="Arial" w:eastAsia="Times New Roman" w:hAnsi="Arial" w:cs="Times New Roman"/>
          <w:sz w:val="16"/>
          <w:szCs w:val="20"/>
          <w:lang w:eastAsia="pt-BR"/>
        </w:rPr>
        <w:t>B</w:t>
      </w:r>
    </w:p>
    <w:p w:rsidR="00EF0F48" w:rsidRPr="00EF0F48" w:rsidRDefault="00EF0F48" w:rsidP="00EF0F48">
      <w:pPr>
        <w:numPr>
          <w:ilvl w:val="0"/>
          <w:numId w:val="10"/>
        </w:numPr>
        <w:tabs>
          <w:tab w:val="left" w:pos="284"/>
          <w:tab w:val="num" w:pos="426"/>
          <w:tab w:val="left" w:pos="567"/>
        </w:tabs>
        <w:spacing w:after="0" w:line="240" w:lineRule="auto"/>
        <w:ind w:left="426" w:hanging="426"/>
        <w:jc w:val="both"/>
        <w:rPr>
          <w:rFonts w:ascii="Arial" w:eastAsia="Times New Roman" w:hAnsi="Arial" w:cs="Times New Roman"/>
          <w:sz w:val="16"/>
          <w:szCs w:val="20"/>
          <w:lang w:eastAsia="pt-BR"/>
        </w:rPr>
      </w:pPr>
      <w:r w:rsidRPr="00EF0F48">
        <w:rPr>
          <w:rFonts w:ascii="Arial" w:eastAsia="Times New Roman" w:hAnsi="Arial" w:cs="Times New Roman"/>
          <w:sz w:val="16"/>
          <w:szCs w:val="20"/>
          <w:lang w:eastAsia="pt-BR"/>
        </w:rPr>
        <w:t>E</w:t>
      </w:r>
    </w:p>
    <w:p w:rsidR="00EF0F48" w:rsidRPr="00EF0F48" w:rsidRDefault="00EF0F48" w:rsidP="00EF0F48">
      <w:pPr>
        <w:numPr>
          <w:ilvl w:val="0"/>
          <w:numId w:val="10"/>
        </w:numPr>
        <w:tabs>
          <w:tab w:val="left" w:pos="284"/>
          <w:tab w:val="num" w:pos="426"/>
          <w:tab w:val="left" w:pos="567"/>
        </w:tabs>
        <w:spacing w:after="0" w:line="240" w:lineRule="auto"/>
        <w:ind w:left="426" w:hanging="426"/>
        <w:jc w:val="both"/>
        <w:rPr>
          <w:rFonts w:ascii="Arial" w:eastAsia="Times New Roman" w:hAnsi="Arial" w:cs="Times New Roman"/>
          <w:sz w:val="16"/>
          <w:szCs w:val="20"/>
          <w:lang w:eastAsia="pt-BR"/>
        </w:rPr>
      </w:pPr>
      <w:r w:rsidRPr="00EF0F48">
        <w:rPr>
          <w:rFonts w:ascii="Arial" w:eastAsia="Times New Roman" w:hAnsi="Arial" w:cs="Times New Roman"/>
          <w:sz w:val="16"/>
          <w:szCs w:val="20"/>
          <w:lang w:eastAsia="pt-BR"/>
        </w:rPr>
        <w:lastRenderedPageBreak/>
        <w:t>E</w:t>
      </w:r>
    </w:p>
    <w:p w:rsidR="00EF0F48" w:rsidRPr="00EF0F48" w:rsidRDefault="00EF0F48" w:rsidP="00EF0F48">
      <w:pPr>
        <w:numPr>
          <w:ilvl w:val="0"/>
          <w:numId w:val="10"/>
        </w:numPr>
        <w:tabs>
          <w:tab w:val="left" w:pos="284"/>
          <w:tab w:val="num" w:pos="426"/>
          <w:tab w:val="left" w:pos="567"/>
        </w:tabs>
        <w:spacing w:after="0" w:line="240" w:lineRule="auto"/>
        <w:ind w:left="426" w:hanging="426"/>
        <w:jc w:val="both"/>
        <w:rPr>
          <w:rFonts w:ascii="Arial" w:eastAsia="Times New Roman" w:hAnsi="Arial" w:cs="Times New Roman"/>
          <w:sz w:val="16"/>
          <w:szCs w:val="20"/>
          <w:lang w:eastAsia="pt-BR"/>
        </w:rPr>
      </w:pPr>
      <w:r w:rsidRPr="00EF0F48">
        <w:rPr>
          <w:rFonts w:ascii="Arial" w:eastAsia="Times New Roman" w:hAnsi="Arial" w:cs="Times New Roman"/>
          <w:sz w:val="16"/>
          <w:szCs w:val="20"/>
          <w:lang w:eastAsia="pt-BR"/>
        </w:rPr>
        <w:t>B</w:t>
      </w:r>
    </w:p>
    <w:p w:rsidR="00EF0F48" w:rsidRPr="00EF0F48" w:rsidRDefault="00EF0F48" w:rsidP="00EF0F48">
      <w:pPr>
        <w:numPr>
          <w:ilvl w:val="0"/>
          <w:numId w:val="10"/>
        </w:numPr>
        <w:tabs>
          <w:tab w:val="left" w:pos="284"/>
          <w:tab w:val="num" w:pos="426"/>
          <w:tab w:val="left" w:pos="567"/>
        </w:tabs>
        <w:spacing w:after="0" w:line="240" w:lineRule="auto"/>
        <w:ind w:left="426" w:hanging="426"/>
        <w:jc w:val="both"/>
        <w:rPr>
          <w:rFonts w:ascii="Arial" w:eastAsia="Times New Roman" w:hAnsi="Arial" w:cs="Times New Roman"/>
          <w:sz w:val="16"/>
          <w:szCs w:val="20"/>
          <w:lang w:eastAsia="pt-BR"/>
        </w:rPr>
      </w:pPr>
      <w:r w:rsidRPr="00EF0F48">
        <w:rPr>
          <w:rFonts w:ascii="Arial" w:eastAsia="Times New Roman" w:hAnsi="Arial" w:cs="Times New Roman"/>
          <w:sz w:val="16"/>
          <w:szCs w:val="20"/>
          <w:lang w:eastAsia="pt-BR"/>
        </w:rPr>
        <w:t>E</w:t>
      </w:r>
    </w:p>
    <w:p w:rsidR="00EF0F48" w:rsidRPr="00EF0F48" w:rsidRDefault="00EF0F48" w:rsidP="00EF0F48">
      <w:pPr>
        <w:numPr>
          <w:ilvl w:val="0"/>
          <w:numId w:val="10"/>
        </w:numPr>
        <w:tabs>
          <w:tab w:val="left" w:pos="284"/>
          <w:tab w:val="num" w:pos="426"/>
          <w:tab w:val="left" w:pos="567"/>
        </w:tabs>
        <w:spacing w:after="0" w:line="240" w:lineRule="auto"/>
        <w:ind w:left="426" w:hanging="426"/>
        <w:jc w:val="both"/>
        <w:rPr>
          <w:rFonts w:ascii="Arial" w:eastAsia="Times New Roman" w:hAnsi="Arial" w:cs="Times New Roman"/>
          <w:sz w:val="16"/>
          <w:szCs w:val="20"/>
          <w:lang w:eastAsia="pt-BR"/>
        </w:rPr>
      </w:pPr>
      <w:r w:rsidRPr="00EF0F48">
        <w:rPr>
          <w:rFonts w:ascii="Arial" w:eastAsia="Times New Roman" w:hAnsi="Arial" w:cs="Times New Roman"/>
          <w:sz w:val="16"/>
          <w:szCs w:val="20"/>
          <w:lang w:eastAsia="pt-BR"/>
        </w:rPr>
        <w:t>B</w:t>
      </w:r>
    </w:p>
    <w:p w:rsidR="00EF0F48" w:rsidRPr="00EF0F48" w:rsidRDefault="00EF0F48" w:rsidP="00EF0F48">
      <w:pPr>
        <w:numPr>
          <w:ilvl w:val="0"/>
          <w:numId w:val="10"/>
        </w:numPr>
        <w:tabs>
          <w:tab w:val="left" w:pos="284"/>
          <w:tab w:val="num" w:pos="426"/>
          <w:tab w:val="left" w:pos="567"/>
        </w:tabs>
        <w:spacing w:after="0" w:line="240" w:lineRule="auto"/>
        <w:ind w:left="426" w:hanging="426"/>
        <w:jc w:val="both"/>
        <w:rPr>
          <w:rFonts w:ascii="Arial" w:eastAsia="Times New Roman" w:hAnsi="Arial" w:cs="Times New Roman"/>
          <w:sz w:val="16"/>
          <w:szCs w:val="20"/>
          <w:lang w:eastAsia="pt-BR"/>
        </w:rPr>
      </w:pPr>
      <w:r w:rsidRPr="00EF0F48">
        <w:rPr>
          <w:rFonts w:ascii="Arial" w:eastAsia="Times New Roman" w:hAnsi="Arial" w:cs="Times New Roman"/>
          <w:sz w:val="16"/>
          <w:szCs w:val="20"/>
          <w:lang w:eastAsia="pt-BR"/>
        </w:rPr>
        <w:t>A</w:t>
      </w:r>
    </w:p>
    <w:p w:rsidR="00EF0F48" w:rsidRPr="00EF0F48" w:rsidRDefault="00EF0F48" w:rsidP="00EF0F48">
      <w:pPr>
        <w:numPr>
          <w:ilvl w:val="0"/>
          <w:numId w:val="10"/>
        </w:numPr>
        <w:tabs>
          <w:tab w:val="left" w:pos="284"/>
        </w:tabs>
        <w:spacing w:after="0" w:line="240" w:lineRule="auto"/>
        <w:ind w:left="284" w:hanging="284"/>
        <w:jc w:val="both"/>
        <w:rPr>
          <w:rFonts w:ascii="Arial" w:eastAsia="Times New Roman" w:hAnsi="Arial" w:cs="Times New Roman"/>
          <w:sz w:val="16"/>
          <w:szCs w:val="20"/>
          <w:lang w:eastAsia="pt-BR"/>
        </w:rPr>
      </w:pPr>
      <w:r w:rsidRPr="00EF0F48">
        <w:rPr>
          <w:rFonts w:ascii="Arial" w:eastAsia="Times New Roman" w:hAnsi="Arial" w:cs="Times New Roman"/>
          <w:sz w:val="16"/>
          <w:szCs w:val="20"/>
          <w:lang w:eastAsia="pt-BR"/>
        </w:rPr>
        <w:t xml:space="preserve">Não há </w:t>
      </w:r>
      <w:proofErr w:type="spellStart"/>
      <w:proofErr w:type="gramStart"/>
      <w:r w:rsidRPr="00EF0F48">
        <w:rPr>
          <w:rFonts w:ascii="Arial" w:eastAsia="Times New Roman" w:hAnsi="Arial" w:cs="Times New Roman"/>
          <w:sz w:val="16"/>
          <w:szCs w:val="20"/>
          <w:lang w:eastAsia="pt-BR"/>
        </w:rPr>
        <w:t>possibilidade,</w:t>
      </w:r>
      <w:proofErr w:type="gramEnd"/>
      <w:r w:rsidRPr="00EF0F48">
        <w:rPr>
          <w:rFonts w:ascii="Arial" w:eastAsia="Times New Roman" w:hAnsi="Arial" w:cs="Times New Roman"/>
          <w:sz w:val="16"/>
          <w:szCs w:val="20"/>
          <w:lang w:eastAsia="pt-BR"/>
        </w:rPr>
        <w:t>pois</w:t>
      </w:r>
      <w:proofErr w:type="spellEnd"/>
      <w:r w:rsidRPr="00EF0F48">
        <w:rPr>
          <w:rFonts w:ascii="Arial" w:eastAsia="Times New Roman" w:hAnsi="Arial" w:cs="Times New Roman"/>
          <w:sz w:val="16"/>
          <w:szCs w:val="20"/>
          <w:lang w:eastAsia="pt-BR"/>
        </w:rPr>
        <w:t xml:space="preserve"> o casal é </w:t>
      </w:r>
      <w:proofErr w:type="spellStart"/>
      <w:r w:rsidRPr="00EF0F48">
        <w:rPr>
          <w:rFonts w:ascii="Arial" w:eastAsia="Times New Roman" w:hAnsi="Arial" w:cs="Times New Roman"/>
          <w:sz w:val="16"/>
          <w:szCs w:val="20"/>
          <w:lang w:eastAsia="pt-BR"/>
        </w:rPr>
        <w:t>recessivo.Exceto</w:t>
      </w:r>
      <w:proofErr w:type="spellEnd"/>
      <w:r w:rsidRPr="00EF0F48">
        <w:rPr>
          <w:rFonts w:ascii="Arial" w:eastAsia="Times New Roman" w:hAnsi="Arial" w:cs="Times New Roman"/>
          <w:sz w:val="16"/>
          <w:szCs w:val="20"/>
          <w:lang w:eastAsia="pt-BR"/>
        </w:rPr>
        <w:t xml:space="preserve"> em casos de mutação.</w:t>
      </w:r>
    </w:p>
    <w:p w:rsidR="00EF0F48" w:rsidRPr="00EF0F48" w:rsidRDefault="00EF0F48" w:rsidP="00EF0F48">
      <w:pPr>
        <w:numPr>
          <w:ilvl w:val="0"/>
          <w:numId w:val="10"/>
        </w:numPr>
        <w:tabs>
          <w:tab w:val="left" w:pos="284"/>
          <w:tab w:val="num" w:pos="426"/>
          <w:tab w:val="left" w:pos="567"/>
        </w:tabs>
        <w:spacing w:after="0" w:line="240" w:lineRule="auto"/>
        <w:ind w:left="426" w:hanging="426"/>
        <w:jc w:val="both"/>
        <w:rPr>
          <w:rFonts w:ascii="Arial" w:eastAsia="Times New Roman" w:hAnsi="Arial" w:cs="Times New Roman"/>
          <w:sz w:val="16"/>
          <w:szCs w:val="20"/>
          <w:lang w:eastAsia="pt-BR"/>
        </w:rPr>
      </w:pPr>
      <w:r w:rsidRPr="00EF0F48">
        <w:rPr>
          <w:rFonts w:ascii="Arial" w:eastAsia="Times New Roman" w:hAnsi="Arial" w:cs="Times New Roman"/>
          <w:sz w:val="16"/>
          <w:szCs w:val="20"/>
          <w:lang w:eastAsia="pt-BR"/>
        </w:rPr>
        <w:t>C</w:t>
      </w:r>
    </w:p>
    <w:p w:rsidR="00EF0F48" w:rsidRPr="00EF0F48" w:rsidRDefault="00EF0F48" w:rsidP="00EF0F48">
      <w:pPr>
        <w:numPr>
          <w:ilvl w:val="0"/>
          <w:numId w:val="10"/>
        </w:numPr>
        <w:tabs>
          <w:tab w:val="left" w:pos="284"/>
          <w:tab w:val="num" w:pos="426"/>
          <w:tab w:val="left" w:pos="567"/>
        </w:tabs>
        <w:spacing w:after="0" w:line="240" w:lineRule="auto"/>
        <w:ind w:left="426" w:hanging="426"/>
        <w:jc w:val="both"/>
        <w:rPr>
          <w:rFonts w:ascii="Arial" w:eastAsia="Times New Roman" w:hAnsi="Arial" w:cs="Times New Roman"/>
          <w:sz w:val="16"/>
          <w:szCs w:val="20"/>
          <w:lang w:eastAsia="pt-BR"/>
        </w:rPr>
      </w:pPr>
      <w:r w:rsidRPr="00EF0F48">
        <w:rPr>
          <w:rFonts w:ascii="Arial" w:eastAsia="Times New Roman" w:hAnsi="Arial" w:cs="Times New Roman"/>
          <w:sz w:val="16"/>
          <w:szCs w:val="20"/>
          <w:lang w:eastAsia="pt-BR"/>
        </w:rPr>
        <w:t>B</w:t>
      </w:r>
    </w:p>
    <w:p w:rsidR="00EF0F48" w:rsidRPr="00EF0F48" w:rsidRDefault="00EF0F48" w:rsidP="00EF0F48">
      <w:pPr>
        <w:tabs>
          <w:tab w:val="left" w:pos="284"/>
          <w:tab w:val="left" w:pos="567"/>
        </w:tabs>
        <w:spacing w:after="0" w:line="240" w:lineRule="auto"/>
        <w:jc w:val="both"/>
        <w:rPr>
          <w:rFonts w:ascii="Arial" w:eastAsia="Times New Roman" w:hAnsi="Arial" w:cs="Times New Roman"/>
          <w:sz w:val="16"/>
          <w:szCs w:val="20"/>
          <w:lang w:eastAsia="pt-BR"/>
        </w:rPr>
      </w:pPr>
    </w:p>
    <w:p w:rsidR="00EF0F48" w:rsidRPr="00EF0F48" w:rsidRDefault="00EF0F48" w:rsidP="00EF0F48">
      <w:pPr>
        <w:tabs>
          <w:tab w:val="left" w:pos="284"/>
          <w:tab w:val="left" w:pos="567"/>
        </w:tabs>
        <w:spacing w:after="0" w:line="240" w:lineRule="auto"/>
        <w:jc w:val="both"/>
        <w:rPr>
          <w:rFonts w:ascii="Arial" w:eastAsia="Times New Roman" w:hAnsi="Arial" w:cs="Arial"/>
          <w:sz w:val="16"/>
          <w:szCs w:val="20"/>
          <w:lang w:eastAsia="pt-BR"/>
        </w:rPr>
      </w:pPr>
    </w:p>
    <w:p w:rsidR="00EF0F48" w:rsidRPr="00EF0F48" w:rsidRDefault="00EF0F48" w:rsidP="00EF0F48">
      <w:pPr>
        <w:tabs>
          <w:tab w:val="left" w:pos="284"/>
          <w:tab w:val="left" w:pos="567"/>
        </w:tabs>
        <w:spacing w:after="0" w:line="240" w:lineRule="auto"/>
        <w:jc w:val="both"/>
        <w:rPr>
          <w:rFonts w:ascii="Arial" w:eastAsia="Times New Roman" w:hAnsi="Arial" w:cs="Arial"/>
          <w:sz w:val="16"/>
          <w:szCs w:val="20"/>
          <w:lang w:eastAsia="pt-BR"/>
        </w:rPr>
      </w:pPr>
      <w:r>
        <w:rPr>
          <w:rFonts w:ascii="Arial" w:eastAsia="Times New Roman" w:hAnsi="Arial" w:cs="Arial"/>
          <w:sz w:val="16"/>
          <w:szCs w:val="20"/>
          <w:lang w:eastAsia="pt-BR"/>
        </w:rPr>
        <w:tab/>
      </w:r>
      <w:bookmarkStart w:id="0" w:name="_GoBack"/>
      <w:bookmarkEnd w:id="0"/>
    </w:p>
    <w:p w:rsidR="00EF0F48" w:rsidRDefault="00EF0F48"/>
    <w:sectPr w:rsidR="00EF0F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5991"/>
    <w:multiLevelType w:val="multilevel"/>
    <w:tmpl w:val="9148F2BC"/>
    <w:lvl w:ilvl="0">
      <w:start w:val="1"/>
      <w:numFmt w:val="decimal"/>
      <w:lvlText w:val="%1-"/>
      <w:lvlJc w:val="left"/>
      <w:pPr>
        <w:tabs>
          <w:tab w:val="num" w:pos="360"/>
        </w:tabs>
        <w:ind w:left="284" w:hanging="284"/>
      </w:pPr>
      <w:rPr>
        <w:rFonts w:hint="default"/>
      </w:rPr>
    </w:lvl>
    <w:lvl w:ilvl="1">
      <w:start w:val="2"/>
      <w:numFmt w:val="lowerLetter"/>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5B61C29"/>
    <w:multiLevelType w:val="singleLevel"/>
    <w:tmpl w:val="F0C2012C"/>
    <w:lvl w:ilvl="0">
      <w:start w:val="1"/>
      <w:numFmt w:val="lowerLetter"/>
      <w:lvlText w:val="%1)"/>
      <w:lvlJc w:val="left"/>
      <w:pPr>
        <w:tabs>
          <w:tab w:val="num" w:pos="645"/>
        </w:tabs>
        <w:ind w:left="645" w:hanging="360"/>
      </w:pPr>
      <w:rPr>
        <w:rFonts w:hint="default"/>
      </w:rPr>
    </w:lvl>
  </w:abstractNum>
  <w:abstractNum w:abstractNumId="2">
    <w:nsid w:val="18DC5E21"/>
    <w:multiLevelType w:val="hybridMultilevel"/>
    <w:tmpl w:val="ED381A6A"/>
    <w:lvl w:ilvl="0" w:tplc="BB0C3660">
      <w:start w:val="1"/>
      <w:numFmt w:val="decimal"/>
      <w:lvlText w:val="%1-"/>
      <w:lvlJc w:val="left"/>
      <w:pPr>
        <w:tabs>
          <w:tab w:val="num" w:pos="720"/>
        </w:tabs>
        <w:ind w:left="720" w:hanging="360"/>
      </w:pPr>
      <w:rPr>
        <w:rFonts w:hint="default"/>
      </w:rPr>
    </w:lvl>
    <w:lvl w:ilvl="1" w:tplc="5D04B582" w:tentative="1">
      <w:start w:val="1"/>
      <w:numFmt w:val="lowerLetter"/>
      <w:lvlText w:val="%2."/>
      <w:lvlJc w:val="left"/>
      <w:pPr>
        <w:tabs>
          <w:tab w:val="num" w:pos="1440"/>
        </w:tabs>
        <w:ind w:left="1440" w:hanging="360"/>
      </w:pPr>
    </w:lvl>
    <w:lvl w:ilvl="2" w:tplc="B2CA7220" w:tentative="1">
      <w:start w:val="1"/>
      <w:numFmt w:val="lowerRoman"/>
      <w:lvlText w:val="%3."/>
      <w:lvlJc w:val="right"/>
      <w:pPr>
        <w:tabs>
          <w:tab w:val="num" w:pos="2160"/>
        </w:tabs>
        <w:ind w:left="2160" w:hanging="180"/>
      </w:pPr>
    </w:lvl>
    <w:lvl w:ilvl="3" w:tplc="C7E2DDD4" w:tentative="1">
      <w:start w:val="1"/>
      <w:numFmt w:val="decimal"/>
      <w:lvlText w:val="%4."/>
      <w:lvlJc w:val="left"/>
      <w:pPr>
        <w:tabs>
          <w:tab w:val="num" w:pos="2880"/>
        </w:tabs>
        <w:ind w:left="2880" w:hanging="360"/>
      </w:pPr>
    </w:lvl>
    <w:lvl w:ilvl="4" w:tplc="9E247698" w:tentative="1">
      <w:start w:val="1"/>
      <w:numFmt w:val="lowerLetter"/>
      <w:lvlText w:val="%5."/>
      <w:lvlJc w:val="left"/>
      <w:pPr>
        <w:tabs>
          <w:tab w:val="num" w:pos="3600"/>
        </w:tabs>
        <w:ind w:left="3600" w:hanging="360"/>
      </w:pPr>
    </w:lvl>
    <w:lvl w:ilvl="5" w:tplc="412EF814" w:tentative="1">
      <w:start w:val="1"/>
      <w:numFmt w:val="lowerRoman"/>
      <w:lvlText w:val="%6."/>
      <w:lvlJc w:val="right"/>
      <w:pPr>
        <w:tabs>
          <w:tab w:val="num" w:pos="4320"/>
        </w:tabs>
        <w:ind w:left="4320" w:hanging="180"/>
      </w:pPr>
    </w:lvl>
    <w:lvl w:ilvl="6" w:tplc="D4C66E88" w:tentative="1">
      <w:start w:val="1"/>
      <w:numFmt w:val="decimal"/>
      <w:lvlText w:val="%7."/>
      <w:lvlJc w:val="left"/>
      <w:pPr>
        <w:tabs>
          <w:tab w:val="num" w:pos="5040"/>
        </w:tabs>
        <w:ind w:left="5040" w:hanging="360"/>
      </w:pPr>
    </w:lvl>
    <w:lvl w:ilvl="7" w:tplc="B148AAB0" w:tentative="1">
      <w:start w:val="1"/>
      <w:numFmt w:val="lowerLetter"/>
      <w:lvlText w:val="%8."/>
      <w:lvlJc w:val="left"/>
      <w:pPr>
        <w:tabs>
          <w:tab w:val="num" w:pos="5760"/>
        </w:tabs>
        <w:ind w:left="5760" w:hanging="360"/>
      </w:pPr>
    </w:lvl>
    <w:lvl w:ilvl="8" w:tplc="95AEA78A" w:tentative="1">
      <w:start w:val="1"/>
      <w:numFmt w:val="lowerRoman"/>
      <w:lvlText w:val="%9."/>
      <w:lvlJc w:val="right"/>
      <w:pPr>
        <w:tabs>
          <w:tab w:val="num" w:pos="6480"/>
        </w:tabs>
        <w:ind w:left="6480" w:hanging="180"/>
      </w:pPr>
    </w:lvl>
  </w:abstractNum>
  <w:abstractNum w:abstractNumId="3">
    <w:nsid w:val="242C6496"/>
    <w:multiLevelType w:val="singleLevel"/>
    <w:tmpl w:val="48C2920A"/>
    <w:lvl w:ilvl="0">
      <w:start w:val="1"/>
      <w:numFmt w:val="lowerLetter"/>
      <w:lvlText w:val="%1)"/>
      <w:lvlJc w:val="left"/>
      <w:pPr>
        <w:tabs>
          <w:tab w:val="num" w:pos="645"/>
        </w:tabs>
        <w:ind w:left="645" w:hanging="360"/>
      </w:pPr>
      <w:rPr>
        <w:rFonts w:hint="default"/>
      </w:rPr>
    </w:lvl>
  </w:abstractNum>
  <w:abstractNum w:abstractNumId="4">
    <w:nsid w:val="2CF90CDE"/>
    <w:multiLevelType w:val="singleLevel"/>
    <w:tmpl w:val="A91639A0"/>
    <w:lvl w:ilvl="0">
      <w:start w:val="1"/>
      <w:numFmt w:val="lowerLetter"/>
      <w:lvlText w:val="%1)"/>
      <w:lvlJc w:val="left"/>
      <w:pPr>
        <w:tabs>
          <w:tab w:val="num" w:pos="645"/>
        </w:tabs>
        <w:ind w:left="645" w:hanging="360"/>
      </w:pPr>
      <w:rPr>
        <w:rFonts w:hint="default"/>
      </w:rPr>
    </w:lvl>
  </w:abstractNum>
  <w:abstractNum w:abstractNumId="5">
    <w:nsid w:val="35123A6A"/>
    <w:multiLevelType w:val="singleLevel"/>
    <w:tmpl w:val="62DAA6D6"/>
    <w:lvl w:ilvl="0">
      <w:start w:val="1"/>
      <w:numFmt w:val="lowerLetter"/>
      <w:lvlText w:val="%1)"/>
      <w:lvlJc w:val="left"/>
      <w:pPr>
        <w:tabs>
          <w:tab w:val="num" w:pos="645"/>
        </w:tabs>
        <w:ind w:left="645" w:hanging="360"/>
      </w:pPr>
      <w:rPr>
        <w:rFonts w:hint="default"/>
      </w:rPr>
    </w:lvl>
  </w:abstractNum>
  <w:abstractNum w:abstractNumId="6">
    <w:nsid w:val="4D9225A7"/>
    <w:multiLevelType w:val="singleLevel"/>
    <w:tmpl w:val="526A316A"/>
    <w:lvl w:ilvl="0">
      <w:start w:val="1"/>
      <w:numFmt w:val="lowerLetter"/>
      <w:lvlText w:val="%1)"/>
      <w:lvlJc w:val="left"/>
      <w:pPr>
        <w:tabs>
          <w:tab w:val="num" w:pos="645"/>
        </w:tabs>
        <w:ind w:left="645" w:hanging="360"/>
      </w:pPr>
      <w:rPr>
        <w:rFonts w:hint="default"/>
      </w:rPr>
    </w:lvl>
  </w:abstractNum>
  <w:abstractNum w:abstractNumId="7">
    <w:nsid w:val="5708132F"/>
    <w:multiLevelType w:val="singleLevel"/>
    <w:tmpl w:val="45E01B60"/>
    <w:lvl w:ilvl="0">
      <w:start w:val="1"/>
      <w:numFmt w:val="lowerLetter"/>
      <w:lvlText w:val="%1)"/>
      <w:lvlJc w:val="left"/>
      <w:pPr>
        <w:tabs>
          <w:tab w:val="num" w:pos="645"/>
        </w:tabs>
        <w:ind w:left="645" w:hanging="360"/>
      </w:pPr>
      <w:rPr>
        <w:rFonts w:hint="default"/>
      </w:rPr>
    </w:lvl>
  </w:abstractNum>
  <w:abstractNum w:abstractNumId="8">
    <w:nsid w:val="5A275290"/>
    <w:multiLevelType w:val="hybridMultilevel"/>
    <w:tmpl w:val="9A042ECC"/>
    <w:lvl w:ilvl="0" w:tplc="524A6A3E">
      <w:start w:val="1"/>
      <w:numFmt w:val="decimal"/>
      <w:lvlText w:val="%1-"/>
      <w:lvlJc w:val="left"/>
      <w:pPr>
        <w:tabs>
          <w:tab w:val="num" w:pos="720"/>
        </w:tabs>
        <w:ind w:left="720" w:hanging="360"/>
      </w:pPr>
      <w:rPr>
        <w:rFonts w:hint="default"/>
      </w:rPr>
    </w:lvl>
    <w:lvl w:ilvl="1" w:tplc="3CB09B8A" w:tentative="1">
      <w:start w:val="1"/>
      <w:numFmt w:val="lowerLetter"/>
      <w:lvlText w:val="%2."/>
      <w:lvlJc w:val="left"/>
      <w:pPr>
        <w:tabs>
          <w:tab w:val="num" w:pos="1440"/>
        </w:tabs>
        <w:ind w:left="1440" w:hanging="360"/>
      </w:pPr>
    </w:lvl>
    <w:lvl w:ilvl="2" w:tplc="90FCADA0" w:tentative="1">
      <w:start w:val="1"/>
      <w:numFmt w:val="lowerRoman"/>
      <w:lvlText w:val="%3."/>
      <w:lvlJc w:val="right"/>
      <w:pPr>
        <w:tabs>
          <w:tab w:val="num" w:pos="2160"/>
        </w:tabs>
        <w:ind w:left="2160" w:hanging="180"/>
      </w:pPr>
    </w:lvl>
    <w:lvl w:ilvl="3" w:tplc="89562E6C" w:tentative="1">
      <w:start w:val="1"/>
      <w:numFmt w:val="decimal"/>
      <w:lvlText w:val="%4."/>
      <w:lvlJc w:val="left"/>
      <w:pPr>
        <w:tabs>
          <w:tab w:val="num" w:pos="2880"/>
        </w:tabs>
        <w:ind w:left="2880" w:hanging="360"/>
      </w:pPr>
    </w:lvl>
    <w:lvl w:ilvl="4" w:tplc="63763536" w:tentative="1">
      <w:start w:val="1"/>
      <w:numFmt w:val="lowerLetter"/>
      <w:lvlText w:val="%5."/>
      <w:lvlJc w:val="left"/>
      <w:pPr>
        <w:tabs>
          <w:tab w:val="num" w:pos="3600"/>
        </w:tabs>
        <w:ind w:left="3600" w:hanging="360"/>
      </w:pPr>
    </w:lvl>
    <w:lvl w:ilvl="5" w:tplc="D8DC07E0" w:tentative="1">
      <w:start w:val="1"/>
      <w:numFmt w:val="lowerRoman"/>
      <w:lvlText w:val="%6."/>
      <w:lvlJc w:val="right"/>
      <w:pPr>
        <w:tabs>
          <w:tab w:val="num" w:pos="4320"/>
        </w:tabs>
        <w:ind w:left="4320" w:hanging="180"/>
      </w:pPr>
    </w:lvl>
    <w:lvl w:ilvl="6" w:tplc="630C5B38" w:tentative="1">
      <w:start w:val="1"/>
      <w:numFmt w:val="decimal"/>
      <w:lvlText w:val="%7."/>
      <w:lvlJc w:val="left"/>
      <w:pPr>
        <w:tabs>
          <w:tab w:val="num" w:pos="5040"/>
        </w:tabs>
        <w:ind w:left="5040" w:hanging="360"/>
      </w:pPr>
    </w:lvl>
    <w:lvl w:ilvl="7" w:tplc="D5C2EBAC" w:tentative="1">
      <w:start w:val="1"/>
      <w:numFmt w:val="lowerLetter"/>
      <w:lvlText w:val="%8."/>
      <w:lvlJc w:val="left"/>
      <w:pPr>
        <w:tabs>
          <w:tab w:val="num" w:pos="5760"/>
        </w:tabs>
        <w:ind w:left="5760" w:hanging="360"/>
      </w:pPr>
    </w:lvl>
    <w:lvl w:ilvl="8" w:tplc="AAA4EE90" w:tentative="1">
      <w:start w:val="1"/>
      <w:numFmt w:val="lowerRoman"/>
      <w:lvlText w:val="%9."/>
      <w:lvlJc w:val="right"/>
      <w:pPr>
        <w:tabs>
          <w:tab w:val="num" w:pos="6480"/>
        </w:tabs>
        <w:ind w:left="6480" w:hanging="180"/>
      </w:pPr>
    </w:lvl>
  </w:abstractNum>
  <w:abstractNum w:abstractNumId="9">
    <w:nsid w:val="6BE87517"/>
    <w:multiLevelType w:val="singleLevel"/>
    <w:tmpl w:val="64A6905C"/>
    <w:lvl w:ilvl="0">
      <w:start w:val="1"/>
      <w:numFmt w:val="lowerLetter"/>
      <w:lvlText w:val="%1)"/>
      <w:lvlJc w:val="left"/>
      <w:pPr>
        <w:tabs>
          <w:tab w:val="num" w:pos="645"/>
        </w:tabs>
        <w:ind w:left="645" w:hanging="360"/>
      </w:pPr>
      <w:rPr>
        <w:rFonts w:hint="default"/>
      </w:rPr>
    </w:lvl>
  </w:abstractNum>
  <w:abstractNum w:abstractNumId="10">
    <w:nsid w:val="79836730"/>
    <w:multiLevelType w:val="singleLevel"/>
    <w:tmpl w:val="E5741FE2"/>
    <w:lvl w:ilvl="0">
      <w:start w:val="1"/>
      <w:numFmt w:val="lowerLetter"/>
      <w:lvlText w:val="%1)"/>
      <w:lvlJc w:val="left"/>
      <w:pPr>
        <w:tabs>
          <w:tab w:val="num" w:pos="645"/>
        </w:tabs>
        <w:ind w:left="645" w:hanging="360"/>
      </w:pPr>
      <w:rPr>
        <w:rFont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10"/>
  </w:num>
  <w:num w:numId="8">
    <w:abstractNumId w:val="9"/>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DC"/>
    <w:rsid w:val="005359F9"/>
    <w:rsid w:val="009A41DC"/>
    <w:rsid w:val="00EF0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41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4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41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4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2945</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LIMA</dc:creator>
  <cp:lastModifiedBy>prof. LIMA</cp:lastModifiedBy>
  <cp:revision>2</cp:revision>
  <dcterms:created xsi:type="dcterms:W3CDTF">2021-01-13T18:31:00Z</dcterms:created>
  <dcterms:modified xsi:type="dcterms:W3CDTF">2021-01-13T19:07:00Z</dcterms:modified>
</cp:coreProperties>
</file>