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lang w:eastAsia="zh-CN"/>
        </w:rPr>
      </w:pPr>
      <w:bookmarkStart w:id="0" w:name="_GoBack"/>
      <w:bookmarkEnd w:id="0"/>
    </w:p>
    <w:p w:rsidR="00A62C6D" w:rsidRPr="00D65ACF" w:rsidRDefault="000D1869" w:rsidP="00A62C6D">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(Insper 2019)  </w:t>
      </w:r>
      <w:r w:rsidR="00A62C6D" w:rsidRPr="00D65ACF">
        <w:rPr>
          <w:sz w:val="20"/>
          <w:szCs w:val="20"/>
          <w:lang w:eastAsia="pt-BR"/>
        </w:rPr>
        <w:t>Não é de hoje que ouvimos falar sobre o suposto uso de hormônios para o desenvolvimento mais rápido dos frangos. Porém, a realidade não é bem essa, trata-se de um mito bastante popular. Com 40 dias de idade, estes animais podem alcançar até três quilos. Esse crescimento rápido é resultado, fundamentalmente, da intensa atividade de pesquisa nas áreas de genética, nutrição, sanidade e no conhecimento do manejo da produção destes animais.</w:t>
      </w:r>
    </w:p>
    <w:p w:rsidR="00A62C6D" w:rsidRPr="00D65ACF" w:rsidRDefault="00A62C6D" w:rsidP="00A62C6D">
      <w:pPr>
        <w:widowControl w:val="0"/>
        <w:autoSpaceDE w:val="0"/>
        <w:autoSpaceDN w:val="0"/>
        <w:adjustRightInd w:val="0"/>
        <w:spacing w:after="0" w:line="240" w:lineRule="auto"/>
        <w:rPr>
          <w:sz w:val="20"/>
          <w:szCs w:val="20"/>
          <w:lang w:eastAsia="pt-BR"/>
        </w:rPr>
      </w:pPr>
    </w:p>
    <w:p w:rsidR="00A62C6D" w:rsidRPr="00D65ACF" w:rsidRDefault="00A62C6D" w:rsidP="00A62C6D">
      <w:pPr>
        <w:widowControl w:val="0"/>
        <w:autoSpaceDE w:val="0"/>
        <w:autoSpaceDN w:val="0"/>
        <w:adjustRightInd w:val="0"/>
        <w:spacing w:after="0" w:line="240" w:lineRule="auto"/>
        <w:jc w:val="right"/>
        <w:rPr>
          <w:sz w:val="20"/>
          <w:szCs w:val="20"/>
          <w:lang w:eastAsia="pt-BR"/>
        </w:rPr>
      </w:pPr>
      <w:r w:rsidRPr="00D65ACF">
        <w:rPr>
          <w:sz w:val="20"/>
          <w:szCs w:val="20"/>
          <w:lang w:eastAsia="pt-BR"/>
        </w:rPr>
        <w:t>(http://abz.org.br. Adaptado)</w:t>
      </w:r>
    </w:p>
    <w:p w:rsidR="00A62C6D" w:rsidRPr="00D65ACF" w:rsidRDefault="00A62C6D" w:rsidP="00A62C6D">
      <w:pPr>
        <w:widowControl w:val="0"/>
        <w:autoSpaceDE w:val="0"/>
        <w:autoSpaceDN w:val="0"/>
        <w:adjustRightInd w:val="0"/>
        <w:spacing w:after="0" w:line="240" w:lineRule="auto"/>
        <w:rPr>
          <w:sz w:val="20"/>
          <w:szCs w:val="20"/>
          <w:lang w:eastAsia="pt-BR"/>
        </w:rPr>
      </w:pPr>
    </w:p>
    <w:p w:rsidR="00A62C6D" w:rsidRPr="00D65ACF" w:rsidRDefault="00A62C6D" w:rsidP="00A62C6D">
      <w:pPr>
        <w:widowControl w:val="0"/>
        <w:autoSpaceDE w:val="0"/>
        <w:autoSpaceDN w:val="0"/>
        <w:adjustRightInd w:val="0"/>
        <w:spacing w:after="0" w:line="240" w:lineRule="auto"/>
        <w:rPr>
          <w:sz w:val="20"/>
          <w:szCs w:val="20"/>
          <w:lang w:eastAsia="pt-BR"/>
        </w:rPr>
      </w:pPr>
    </w:p>
    <w:p w:rsidR="00000000" w:rsidRDefault="00A62C6D" w:rsidP="00A62C6D">
      <w:pPr>
        <w:widowControl w:val="0"/>
        <w:autoSpaceDE w:val="0"/>
        <w:autoSpaceDN w:val="0"/>
        <w:adjustRightInd w:val="0"/>
        <w:spacing w:after="0" w:line="240" w:lineRule="auto"/>
        <w:rPr>
          <w:lang w:eastAsia="pt-BR"/>
        </w:rPr>
      </w:pPr>
      <w:r w:rsidRPr="00D65ACF">
        <w:rPr>
          <w:sz w:val="20"/>
          <w:szCs w:val="20"/>
          <w:lang w:eastAsia="pt-BR"/>
        </w:rPr>
        <w:t xml:space="preserve">A explicação que o texto traz sobre o mito quanto à utilização de hormônios na avicultura se relaciona com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E766A" w:rsidRPr="002F4193">
        <w:rPr>
          <w:sz w:val="20"/>
          <w:szCs w:val="20"/>
          <w:lang w:eastAsia="pt-BR"/>
        </w:rPr>
        <w:t>a teoria sintética da evolução capaz de induzir a formação de organismos mutantes cuja produtividade é maior.</w:t>
      </w:r>
      <w:r w:rsidR="004E766A" w:rsidRPr="002F4193">
        <w:rPr>
          <w:sz w:val="20"/>
          <w:lang w:eastAsia="pt-BR"/>
        </w:rPr>
        <w:t xml:space="preserve"> </w:t>
      </w:r>
      <w:r w:rsidR="00474B44" w:rsidRPr="002F4193">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861F7" w:rsidRPr="00C71D58">
        <w:rPr>
          <w:sz w:val="20"/>
          <w:szCs w:val="20"/>
          <w:lang w:eastAsia="pt-BR"/>
        </w:rPr>
        <w:t>o desenvolvimento de organismos geneticamente modificados (transgênicos) para maior produtividade.</w:t>
      </w:r>
      <w:r w:rsidR="00E861F7" w:rsidRPr="00C71D58">
        <w:rPr>
          <w:sz w:val="20"/>
          <w:lang w:eastAsia="pt-BR"/>
        </w:rPr>
        <w:t xml:space="preserve"> </w:t>
      </w:r>
      <w:r w:rsidR="00474B44" w:rsidRPr="00C71D58">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67D91" w:rsidRPr="00734094">
        <w:rPr>
          <w:sz w:val="20"/>
          <w:szCs w:val="20"/>
          <w:lang w:eastAsia="pt-BR"/>
        </w:rPr>
        <w:t>o processo de seleção artificial realizado desde as primeiras criações de aves, há muitos séculos.</w:t>
      </w:r>
      <w:r w:rsidR="00467D91" w:rsidRPr="00734094">
        <w:rPr>
          <w:sz w:val="20"/>
          <w:lang w:eastAsia="pt-BR"/>
        </w:rPr>
        <w:t xml:space="preserve"> </w:t>
      </w:r>
      <w:r w:rsidR="00474B44" w:rsidRPr="00734094">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46630" w:rsidRPr="009D2D84">
        <w:rPr>
          <w:rFonts w:ascii="Times New Roman" w:hAnsi="Times New Roman" w:cs="Times New Roman"/>
          <w:sz w:val="20"/>
          <w:szCs w:val="20"/>
          <w:lang w:eastAsia="pt-BR"/>
        </w:rPr>
        <w:t>os mecanismos evolutivos de seleção natural e especiação</w:t>
      </w:r>
      <w:r w:rsidR="00E46630" w:rsidRPr="009D2D84">
        <w:rPr>
          <w:rFonts w:ascii="Times New Roman" w:cs="Times New Roman"/>
          <w:sz w:val="20"/>
          <w:szCs w:val="20"/>
          <w:lang w:eastAsia="pt-BR"/>
        </w:rPr>
        <w:t xml:space="preserve"> comprovados por Charles Darwin.</w:t>
      </w:r>
      <w:r w:rsidR="00E46630" w:rsidRPr="009D2D84">
        <w:rPr>
          <w:rFonts w:ascii="Times New Roman" w:cs="Times New Roman"/>
          <w:sz w:val="20"/>
          <w:lang w:eastAsia="pt-BR"/>
        </w:rPr>
        <w:t xml:space="preserve"> </w:t>
      </w:r>
      <w:r w:rsidR="00474B44" w:rsidRPr="009D2D84">
        <w:rPr>
          <w:rFonts w:ascii="Times New Roman" w:hAnsi="Times New Roman" w:cs="Times New Roman"/>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D6CC6" w:rsidRPr="00F56AE9">
        <w:rPr>
          <w:sz w:val="20"/>
          <w:szCs w:val="20"/>
          <w:lang w:eastAsia="pt-BR"/>
        </w:rPr>
        <w:t>a aplicação do conhecimento obtido a partir da genética molecular e biotecnologia de microrganismos.</w:t>
      </w:r>
      <w:r w:rsidR="00BD6CC6" w:rsidRPr="00F56AE9">
        <w:rPr>
          <w:sz w:val="20"/>
          <w:lang w:eastAsia="pt-BR"/>
        </w:rPr>
        <w:t xml:space="preserve"> </w:t>
      </w:r>
      <w:r w:rsidR="00474B44" w:rsidRPr="00F56AE9">
        <w:rPr>
          <w:sz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9A661C" w:rsidRDefault="00567BA8" w:rsidP="00567BA8">
      <w:pPr>
        <w:widowControl w:val="0"/>
        <w:autoSpaceDE w:val="0"/>
        <w:autoSpaceDN w:val="0"/>
        <w:adjustRightInd w:val="0"/>
        <w:spacing w:after="0" w:line="240" w:lineRule="auto"/>
        <w:rPr>
          <w:sz w:val="20"/>
          <w:szCs w:val="20"/>
          <w:lang w:eastAsia="pt-BR"/>
        </w:rPr>
      </w:pPr>
      <w:r w:rsidRPr="009A661C">
        <w:rPr>
          <w:sz w:val="20"/>
          <w:szCs w:val="20"/>
          <w:lang w:eastAsia="pt-BR"/>
        </w:rPr>
        <w:t>[C]</w:t>
      </w:r>
    </w:p>
    <w:p w:rsidR="00EF4DFD" w:rsidRPr="009A661C" w:rsidRDefault="00EF4DFD" w:rsidP="00567BA8">
      <w:pPr>
        <w:widowControl w:val="0"/>
        <w:autoSpaceDE w:val="0"/>
        <w:autoSpaceDN w:val="0"/>
        <w:adjustRightInd w:val="0"/>
        <w:spacing w:after="0" w:line="240" w:lineRule="auto"/>
        <w:rPr>
          <w:sz w:val="20"/>
          <w:szCs w:val="20"/>
          <w:lang w:eastAsia="pt-BR"/>
        </w:rPr>
      </w:pPr>
    </w:p>
    <w:p w:rsidR="00000000" w:rsidRDefault="00EF4DFD" w:rsidP="00567BA8">
      <w:pPr>
        <w:widowControl w:val="0"/>
        <w:autoSpaceDE w:val="0"/>
        <w:autoSpaceDN w:val="0"/>
        <w:adjustRightInd w:val="0"/>
        <w:spacing w:after="0" w:line="240" w:lineRule="auto"/>
        <w:rPr>
          <w:rFonts w:cs="Times New Roman"/>
          <w:lang w:eastAsia="pt-BR"/>
        </w:rPr>
      </w:pPr>
      <w:r w:rsidRPr="009A661C">
        <w:rPr>
          <w:sz w:val="20"/>
          <w:szCs w:val="20"/>
          <w:lang w:eastAsia="pt-BR"/>
        </w:rPr>
        <w:t xml:space="preserve">O mito sobre o uso de hormônios para o desenvolvimento mais rápido dos frangos é, na verdade, o resultado de processos de seleção artificial realizado desde as primeiras criações de aves. </w:t>
      </w:r>
    </w:p>
    <w:p w:rsidR="00000000" w:rsidRDefault="00F4480C" w:rsidP="00567BA8">
      <w:pPr>
        <w:widowControl w:val="0"/>
        <w:autoSpaceDE w:val="0"/>
        <w:autoSpaceDN w:val="0"/>
        <w:adjustRightInd w:val="0"/>
        <w:spacing w:after="0" w:line="240" w:lineRule="auto"/>
        <w:rPr>
          <w:rFonts w:cs="Times New Roman"/>
          <w:lang w:eastAsia="pt-BR"/>
        </w:rPr>
      </w:pPr>
    </w:p>
    <w:p w:rsidR="00000000" w:rsidRDefault="00F4480C" w:rsidP="00567BA8">
      <w:pPr>
        <w:widowControl w:val="0"/>
        <w:autoSpaceDE w:val="0"/>
        <w:autoSpaceDN w:val="0"/>
        <w:adjustRightInd w:val="0"/>
        <w:spacing w:after="0" w:line="240" w:lineRule="auto"/>
        <w:rPr>
          <w:rFonts w:cs="Times New Roman"/>
          <w:lang w:eastAsia="pt-BR"/>
        </w:rPr>
      </w:pPr>
    </w:p>
    <w:p w:rsidR="00000000" w:rsidRDefault="00F4480C" w:rsidP="00567BA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409C3" w:rsidRPr="009C4069" w:rsidRDefault="000D1869" w:rsidP="009E58E1">
      <w:pPr>
        <w:widowControl w:val="0"/>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(Ufu)  </w:t>
      </w:r>
      <w:r w:rsidR="00A315BC" w:rsidRPr="009C4069">
        <w:rPr>
          <w:sz w:val="20"/>
          <w:szCs w:val="20"/>
          <w:lang w:eastAsia="pt-BR"/>
        </w:rPr>
        <w:t xml:space="preserve">A </w:t>
      </w:r>
      <w:r w:rsidR="00A315BC" w:rsidRPr="009C4069">
        <w:rPr>
          <w:i/>
          <w:iCs/>
          <w:sz w:val="20"/>
          <w:szCs w:val="20"/>
          <w:lang w:eastAsia="pt-BR"/>
        </w:rPr>
        <w:t xml:space="preserve">Klebsiella pneumoniae carbapenemase </w:t>
      </w:r>
      <w:r w:rsidR="00A315BC" w:rsidRPr="009C4069">
        <w:rPr>
          <w:sz w:val="20"/>
          <w:szCs w:val="20"/>
          <w:lang w:eastAsia="pt-BR"/>
        </w:rPr>
        <w:t>(KPC), também conhe</w:t>
      </w:r>
      <w:r w:rsidR="009E58E1" w:rsidRPr="009C4069">
        <w:rPr>
          <w:sz w:val="20"/>
          <w:szCs w:val="20"/>
          <w:lang w:eastAsia="pt-BR"/>
        </w:rPr>
        <w:t xml:space="preserve">cida como superbactéria, quando </w:t>
      </w:r>
      <w:r w:rsidR="00A315BC" w:rsidRPr="009C4069">
        <w:rPr>
          <w:sz w:val="20"/>
          <w:szCs w:val="20"/>
          <w:lang w:eastAsia="pt-BR"/>
        </w:rPr>
        <w:t xml:space="preserve">entra no organismo, é capaz de produzir infecções graves. O surto da </w:t>
      </w:r>
      <w:r w:rsidR="009E58E1" w:rsidRPr="009C4069">
        <w:rPr>
          <w:sz w:val="20"/>
          <w:szCs w:val="20"/>
          <w:lang w:eastAsia="pt-BR"/>
        </w:rPr>
        <w:t xml:space="preserve">bactéria está </w:t>
      </w:r>
      <w:r w:rsidR="00A315BC" w:rsidRPr="009C4069">
        <w:rPr>
          <w:sz w:val="20"/>
          <w:szCs w:val="20"/>
          <w:lang w:eastAsia="pt-BR"/>
        </w:rPr>
        <w:t>frequentemente relacionado ao uso indiscriminado de antibióti</w:t>
      </w:r>
      <w:r w:rsidR="00D409C3" w:rsidRPr="009C4069">
        <w:rPr>
          <w:sz w:val="20"/>
          <w:szCs w:val="20"/>
          <w:lang w:eastAsia="pt-BR"/>
        </w:rPr>
        <w:t>cos.</w:t>
      </w:r>
    </w:p>
    <w:p w:rsidR="00D409C3" w:rsidRPr="009C4069" w:rsidRDefault="00D409C3" w:rsidP="009E58E1">
      <w:pPr>
        <w:widowControl w:val="0"/>
        <w:autoSpaceDE w:val="0"/>
        <w:autoSpaceDN w:val="0"/>
        <w:adjustRightInd w:val="0"/>
        <w:spacing w:after="0" w:line="240" w:lineRule="auto"/>
        <w:rPr>
          <w:sz w:val="20"/>
          <w:szCs w:val="20"/>
          <w:lang w:eastAsia="pt-BR"/>
        </w:rPr>
      </w:pPr>
    </w:p>
    <w:p w:rsidR="00474B44" w:rsidRPr="009C4069" w:rsidRDefault="009E58E1" w:rsidP="009E58E1">
      <w:pPr>
        <w:widowControl w:val="0"/>
        <w:autoSpaceDE w:val="0"/>
        <w:autoSpaceDN w:val="0"/>
        <w:adjustRightInd w:val="0"/>
        <w:spacing w:after="0" w:line="240" w:lineRule="auto"/>
        <w:rPr>
          <w:sz w:val="20"/>
          <w:szCs w:val="20"/>
          <w:lang w:eastAsia="pt-BR"/>
        </w:rPr>
      </w:pPr>
      <w:r w:rsidRPr="009C4069">
        <w:rPr>
          <w:sz w:val="20"/>
          <w:szCs w:val="20"/>
          <w:lang w:eastAsia="pt-BR"/>
        </w:rPr>
        <w:t xml:space="preserve">A seguir está representado </w:t>
      </w:r>
      <w:r w:rsidR="00A315BC" w:rsidRPr="009C4069">
        <w:rPr>
          <w:sz w:val="20"/>
          <w:szCs w:val="20"/>
          <w:lang w:eastAsia="pt-BR"/>
        </w:rPr>
        <w:t>como surgem cepas resistentes.</w:t>
      </w:r>
    </w:p>
    <w:p w:rsidR="00A315BC" w:rsidRPr="009C4069" w:rsidRDefault="00A315BC" w:rsidP="009E58E1">
      <w:pPr>
        <w:widowControl w:val="0"/>
        <w:autoSpaceDE w:val="0"/>
        <w:autoSpaceDN w:val="0"/>
        <w:adjustRightInd w:val="0"/>
        <w:spacing w:after="0" w:line="240" w:lineRule="auto"/>
        <w:rPr>
          <w:sz w:val="20"/>
          <w:szCs w:val="20"/>
          <w:shd w:val="clear" w:color="auto" w:fill="FFFFFF"/>
          <w:lang w:eastAsia="pt-BR"/>
        </w:rPr>
      </w:pPr>
    </w:p>
    <w:p w:rsidR="0087154A" w:rsidRPr="009C4069" w:rsidRDefault="00F4480C" w:rsidP="009E58E1">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lastRenderedPageBreak/>
        <w:drawing>
          <wp:inline distT="0" distB="0" distL="0" distR="0">
            <wp:extent cx="4762500" cy="3657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657600"/>
                    </a:xfrm>
                    <a:prstGeom prst="rect">
                      <a:avLst/>
                    </a:prstGeom>
                    <a:noFill/>
                    <a:ln>
                      <a:noFill/>
                    </a:ln>
                  </pic:spPr>
                </pic:pic>
              </a:graphicData>
            </a:graphic>
          </wp:inline>
        </w:drawing>
      </w:r>
    </w:p>
    <w:p w:rsidR="0087154A" w:rsidRPr="009C4069" w:rsidRDefault="0087154A" w:rsidP="009E58E1">
      <w:pPr>
        <w:widowControl w:val="0"/>
        <w:autoSpaceDE w:val="0"/>
        <w:autoSpaceDN w:val="0"/>
        <w:adjustRightInd w:val="0"/>
        <w:spacing w:after="0" w:line="240" w:lineRule="auto"/>
        <w:rPr>
          <w:sz w:val="20"/>
          <w:szCs w:val="20"/>
          <w:lang w:eastAsia="pt-BR"/>
        </w:rPr>
      </w:pPr>
    </w:p>
    <w:p w:rsidR="00000000" w:rsidRDefault="009E58E1" w:rsidP="009E58E1">
      <w:pPr>
        <w:pStyle w:val="Cabealho"/>
        <w:tabs>
          <w:tab w:val="clear" w:pos="4252"/>
          <w:tab w:val="clear" w:pos="8504"/>
        </w:tabs>
        <w:autoSpaceDE w:val="0"/>
        <w:autoSpaceDN w:val="0"/>
        <w:adjustRightInd w:val="0"/>
        <w:rPr>
          <w:color w:val="000000"/>
          <w:sz w:val="24"/>
          <w:szCs w:val="24"/>
          <w:lang w:eastAsia="pt-BR"/>
        </w:rPr>
      </w:pPr>
      <w:r w:rsidRPr="009C4069">
        <w:rPr>
          <w:sz w:val="20"/>
          <w:szCs w:val="20"/>
          <w:lang w:eastAsia="pt-BR"/>
        </w:rPr>
        <w:t xml:space="preserve">Considerando os argumentos neodarwinistas para explicar a multirresistência da KPC aos antibióticos, é </w:t>
      </w:r>
      <w:r w:rsidRPr="009C4069">
        <w:rPr>
          <w:b/>
          <w:bCs/>
          <w:sz w:val="20"/>
          <w:szCs w:val="20"/>
          <w:lang w:eastAsia="pt-BR"/>
        </w:rPr>
        <w:t xml:space="preserve">INCORRETO </w:t>
      </w:r>
      <w:r w:rsidRPr="009C4069">
        <w:rPr>
          <w:sz w:val="20"/>
          <w:szCs w:val="20"/>
          <w:lang w:eastAsia="pt-BR"/>
        </w:rPr>
        <w:t xml:space="preserve">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77B99" w:rsidRPr="00231E21">
        <w:rPr>
          <w:sz w:val="20"/>
          <w:szCs w:val="20"/>
          <w:lang w:eastAsia="pt-BR"/>
        </w:rPr>
        <w:t xml:space="preserve">Bactérias resistentes podem transferir a outras bactérias anéis de DNA que garantem a variabilidade entre bactérias, conferindo resistência aos antibióticos.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32A29" w:rsidRPr="0099422D">
        <w:rPr>
          <w:sz w:val="20"/>
          <w:szCs w:val="20"/>
          <w:lang w:eastAsia="pt-BR"/>
        </w:rPr>
        <w:t xml:space="preserve">A utilização de antibióticos de forma indiscriminada propicia a seleção de bactérias resistentes.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931B1" w:rsidRPr="00071161">
        <w:rPr>
          <w:sz w:val="20"/>
          <w:szCs w:val="20"/>
          <w:lang w:eastAsia="pt-BR"/>
        </w:rPr>
        <w:t xml:space="preserve">O uso de antibióticos provoca alterações no DNA da bactéria, tornando-a cada vez mais resistente.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6118A" w:rsidRPr="00FF70D4">
        <w:rPr>
          <w:sz w:val="20"/>
          <w:szCs w:val="20"/>
          <w:lang w:eastAsia="pt-BR"/>
        </w:rPr>
        <w:t>O mecanismo de mutação no código genético das bactérias pode conferir resistência a antibióticos.</w:t>
      </w:r>
      <w:r w:rsidR="00474B44" w:rsidRPr="00FF70D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D571A5" w:rsidRDefault="00B94B1B">
      <w:pPr>
        <w:widowControl w:val="0"/>
        <w:autoSpaceDE w:val="0"/>
        <w:autoSpaceDN w:val="0"/>
        <w:adjustRightInd w:val="0"/>
        <w:spacing w:after="0" w:line="240" w:lineRule="auto"/>
        <w:rPr>
          <w:sz w:val="20"/>
          <w:szCs w:val="20"/>
          <w:lang w:eastAsia="pt-BR"/>
        </w:rPr>
      </w:pPr>
      <w:r w:rsidRPr="00D571A5">
        <w:rPr>
          <w:sz w:val="20"/>
          <w:szCs w:val="20"/>
          <w:lang w:eastAsia="pt-BR"/>
        </w:rPr>
        <w:t>[C]</w:t>
      </w:r>
    </w:p>
    <w:p w:rsidR="00CC533F" w:rsidRPr="00D571A5" w:rsidRDefault="00CC533F">
      <w:pPr>
        <w:widowControl w:val="0"/>
        <w:autoSpaceDE w:val="0"/>
        <w:autoSpaceDN w:val="0"/>
        <w:adjustRightInd w:val="0"/>
        <w:spacing w:after="0" w:line="240" w:lineRule="auto"/>
        <w:rPr>
          <w:sz w:val="20"/>
          <w:szCs w:val="20"/>
          <w:lang w:eastAsia="pt-BR"/>
        </w:rPr>
      </w:pPr>
    </w:p>
    <w:p w:rsidR="00000000" w:rsidRDefault="00CC533F">
      <w:pPr>
        <w:widowControl w:val="0"/>
        <w:autoSpaceDE w:val="0"/>
        <w:autoSpaceDN w:val="0"/>
        <w:adjustRightInd w:val="0"/>
        <w:spacing w:after="0" w:line="240" w:lineRule="auto"/>
        <w:rPr>
          <w:lang w:eastAsia="pt-BR"/>
        </w:rPr>
      </w:pPr>
      <w:r w:rsidRPr="00D571A5">
        <w:rPr>
          <w:sz w:val="20"/>
          <w:szCs w:val="20"/>
          <w:lang w:eastAsia="pt-BR"/>
        </w:rPr>
        <w:t xml:space="preserve">Os antibióticos não podem causar mutações no DNA bacteriano gerando resistência. O medicamento utilizado de forma inadequada apenas seleciona as formas naturalmente resistentes, eliminando as sensíveis.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4B44" w:rsidRPr="00EF644D"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(Uema)  </w:t>
      </w:r>
      <w:r w:rsidR="000F1124" w:rsidRPr="00EF644D">
        <w:rPr>
          <w:sz w:val="20"/>
          <w:szCs w:val="20"/>
          <w:lang w:eastAsia="pt-BR"/>
        </w:rPr>
        <w:t>Para responder à questão, analise o esquema que mostra uma população de gafanhotos submetida a determinado inseticida por um período prolongado.</w:t>
      </w:r>
    </w:p>
    <w:p w:rsidR="000F1124" w:rsidRPr="00EF644D" w:rsidRDefault="000F1124">
      <w:pPr>
        <w:widowControl w:val="0"/>
        <w:autoSpaceDE w:val="0"/>
        <w:autoSpaceDN w:val="0"/>
        <w:adjustRightInd w:val="0"/>
        <w:spacing w:after="0" w:line="240" w:lineRule="auto"/>
        <w:rPr>
          <w:sz w:val="20"/>
          <w:szCs w:val="20"/>
          <w:lang w:eastAsia="pt-BR"/>
        </w:rPr>
      </w:pPr>
    </w:p>
    <w:p w:rsidR="00EE59BF" w:rsidRPr="00EF644D" w:rsidRDefault="00F4480C">
      <w:pPr>
        <w:widowControl w:val="0"/>
        <w:autoSpaceDE w:val="0"/>
        <w:autoSpaceDN w:val="0"/>
        <w:adjustRightInd w:val="0"/>
        <w:spacing w:after="0" w:line="240" w:lineRule="auto"/>
        <w:rPr>
          <w:sz w:val="20"/>
          <w:szCs w:val="20"/>
          <w:lang w:eastAsia="pt-BR"/>
        </w:rPr>
      </w:pPr>
      <w:r>
        <w:rPr>
          <w:noProof/>
          <w:sz w:val="20"/>
          <w:szCs w:val="20"/>
          <w:lang w:val="en-US"/>
        </w:rPr>
        <w:lastRenderedPageBreak/>
        <w:drawing>
          <wp:inline distT="0" distB="0" distL="0" distR="0">
            <wp:extent cx="3295650" cy="26574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657475"/>
                    </a:xfrm>
                    <a:prstGeom prst="rect">
                      <a:avLst/>
                    </a:prstGeom>
                    <a:noFill/>
                    <a:ln>
                      <a:noFill/>
                    </a:ln>
                  </pic:spPr>
                </pic:pic>
              </a:graphicData>
            </a:graphic>
          </wp:inline>
        </w:drawing>
      </w:r>
    </w:p>
    <w:p w:rsidR="00EE59BF" w:rsidRPr="00EF644D" w:rsidRDefault="00EE59BF">
      <w:pPr>
        <w:widowControl w:val="0"/>
        <w:autoSpaceDE w:val="0"/>
        <w:autoSpaceDN w:val="0"/>
        <w:adjustRightInd w:val="0"/>
        <w:spacing w:after="0" w:line="240" w:lineRule="auto"/>
        <w:rPr>
          <w:sz w:val="20"/>
          <w:szCs w:val="20"/>
          <w:lang w:eastAsia="pt-BR"/>
        </w:rPr>
      </w:pPr>
    </w:p>
    <w:p w:rsidR="00000000" w:rsidRDefault="000F1124">
      <w:pPr>
        <w:widowControl w:val="0"/>
        <w:autoSpaceDE w:val="0"/>
        <w:autoSpaceDN w:val="0"/>
        <w:adjustRightInd w:val="0"/>
        <w:spacing w:after="0" w:line="240" w:lineRule="auto"/>
        <w:rPr>
          <w:lang w:eastAsia="pt-BR"/>
        </w:rPr>
      </w:pPr>
      <w:r w:rsidRPr="00EF644D">
        <w:rPr>
          <w:sz w:val="20"/>
          <w:szCs w:val="20"/>
          <w:lang w:eastAsia="pt-BR"/>
        </w:rPr>
        <w:t xml:space="preserve">Quanto ao processo de seleção, é possível afirmar, após o uso do inseticida,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46E65" w:rsidRPr="00A93AD6">
        <w:rPr>
          <w:sz w:val="20"/>
          <w:szCs w:val="20"/>
          <w:lang w:eastAsia="pt-BR"/>
        </w:rPr>
        <w:t xml:space="preserve">a seleção natural favorece os indivíduos com fenótipos extremos (representados pela cor clara) em relação aos indivíduos com fenótipos intermediários.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77C9B" w:rsidRPr="00660721">
        <w:rPr>
          <w:sz w:val="20"/>
          <w:szCs w:val="20"/>
          <w:lang w:eastAsia="pt-BR"/>
        </w:rPr>
        <w:t xml:space="preserve">a seleção natural favorece os indivíduos com fenótipos extremos (representados pela cor clara) da variação normal (representados pela cor escura) da população.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359F7" w:rsidRPr="00836A90">
        <w:rPr>
          <w:sz w:val="20"/>
          <w:szCs w:val="20"/>
          <w:lang w:eastAsia="pt-BR"/>
        </w:rPr>
        <w:t xml:space="preserve">a seleção natural age de forma aleatória, favorecendo os insetos sensíveis (representados pela cor clara) e os resistentes (representados pela cor escura) ao acaso.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E0B48" w:rsidRPr="00B12D92">
        <w:rPr>
          <w:sz w:val="20"/>
          <w:szCs w:val="20"/>
          <w:lang w:eastAsia="pt-BR"/>
        </w:rPr>
        <w:t xml:space="preserve">a seleção natural elimina os indivíduos muito diferentes da média (representados pela cor escura), com características extremas, o que favorece os indivíduos com fenótipos intermediários.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C4710" w:rsidRPr="0019609D">
        <w:rPr>
          <w:sz w:val="20"/>
          <w:szCs w:val="20"/>
          <w:lang w:eastAsia="pt-BR"/>
        </w:rPr>
        <w:t>a seleção natural favorece os insetos resistentes (representados pela cor escura), visto que eles sobrevivem e podem</w:t>
      </w:r>
      <w:r w:rsidR="00916415" w:rsidRPr="0019609D">
        <w:rPr>
          <w:sz w:val="20"/>
          <w:szCs w:val="20"/>
          <w:lang w:eastAsia="pt-BR"/>
        </w:rPr>
        <w:t xml:space="preserve"> se</w:t>
      </w:r>
      <w:r w:rsidR="006C4710" w:rsidRPr="0019609D">
        <w:rPr>
          <w:sz w:val="20"/>
          <w:szCs w:val="20"/>
          <w:lang w:eastAsia="pt-BR"/>
        </w:rPr>
        <w:t xml:space="preserve"> reproduzir; os insetos sensíveis (representados pela cor clara) têm sua população diminuída.</w:t>
      </w:r>
      <w:r w:rsidR="00474B44" w:rsidRPr="0019609D">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226A3E" w:rsidRDefault="00C36EBB">
      <w:pPr>
        <w:widowControl w:val="0"/>
        <w:autoSpaceDE w:val="0"/>
        <w:autoSpaceDN w:val="0"/>
        <w:adjustRightInd w:val="0"/>
        <w:spacing w:after="0" w:line="240" w:lineRule="auto"/>
        <w:rPr>
          <w:sz w:val="20"/>
          <w:szCs w:val="20"/>
          <w:lang w:eastAsia="pt-BR"/>
        </w:rPr>
      </w:pPr>
      <w:r w:rsidRPr="00226A3E">
        <w:rPr>
          <w:sz w:val="20"/>
          <w:szCs w:val="20"/>
          <w:lang w:eastAsia="pt-BR"/>
        </w:rPr>
        <w:t>[E]</w:t>
      </w:r>
    </w:p>
    <w:p w:rsidR="001A7DCC" w:rsidRPr="00226A3E" w:rsidRDefault="001A7DCC">
      <w:pPr>
        <w:widowControl w:val="0"/>
        <w:autoSpaceDE w:val="0"/>
        <w:autoSpaceDN w:val="0"/>
        <w:adjustRightInd w:val="0"/>
        <w:spacing w:after="0" w:line="240" w:lineRule="auto"/>
        <w:rPr>
          <w:sz w:val="20"/>
          <w:szCs w:val="20"/>
          <w:lang w:eastAsia="pt-BR"/>
        </w:rPr>
      </w:pPr>
    </w:p>
    <w:p w:rsidR="00000000" w:rsidRDefault="00711501">
      <w:pPr>
        <w:widowControl w:val="0"/>
        <w:autoSpaceDE w:val="0"/>
        <w:autoSpaceDN w:val="0"/>
        <w:adjustRightInd w:val="0"/>
        <w:spacing w:after="0" w:line="240" w:lineRule="auto"/>
        <w:rPr>
          <w:lang w:eastAsia="pt-BR"/>
        </w:rPr>
      </w:pPr>
      <w:r w:rsidRPr="00226A3E">
        <w:rPr>
          <w:sz w:val="20"/>
          <w:szCs w:val="20"/>
          <w:lang w:eastAsia="pt-BR"/>
        </w:rPr>
        <w:t>A seleção natural favorece os insetos escuros, resistentes, pois conseguem sobreviver e se reproduzir mesmo com a ação de inseticida, devido a sua variabilidade genética. Diferentemente dos insetos claros, sensíveis ao inseticida.</w:t>
      </w:r>
      <w:r w:rsidR="001A7DCC" w:rsidRPr="00226A3E">
        <w:rPr>
          <w:sz w:val="20"/>
          <w:szCs w:val="20"/>
          <w:lang w:eastAsia="pt-BR"/>
        </w:rPr>
        <w:t xml:space="preserv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CC1B67" w:rsidRPr="00AA0564" w:rsidRDefault="000D1869" w:rsidP="00CC1B67">
      <w:pPr>
        <w:widowControl w:val="0"/>
        <w:autoSpaceDE w:val="0"/>
        <w:autoSpaceDN w:val="0"/>
        <w:adjustRightInd w:val="0"/>
        <w:spacing w:after="0" w:line="240" w:lineRule="auto"/>
        <w:rPr>
          <w:sz w:val="20"/>
          <w:szCs w:val="20"/>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(Enem 2ª aplicação)  </w:t>
      </w:r>
      <w:r w:rsidR="00CC1B67" w:rsidRPr="00AA0564">
        <w:rPr>
          <w:sz w:val="20"/>
          <w:szCs w:val="20"/>
          <w:lang w:eastAsia="pt-BR"/>
        </w:rPr>
        <w:t>Darwin, em viagem às Ilhas Galápagos, observou que os tentilhões apresentavam bicos com formatos diferentes em cada ilha, de acordo com o tipo de alimentação disponível. Lamarck, ao explicar que o pescoço da girafa teria esticado para colher folhas e frutos no alto das árvores, elaborou ideias importantes sobre a evolução dos seres vivos.</w:t>
      </w:r>
    </w:p>
    <w:p w:rsidR="00CC1B67" w:rsidRPr="00AA0564" w:rsidRDefault="00CC1B67" w:rsidP="00CC1B67">
      <w:pPr>
        <w:widowControl w:val="0"/>
        <w:autoSpaceDE w:val="0"/>
        <w:autoSpaceDN w:val="0"/>
        <w:adjustRightInd w:val="0"/>
        <w:spacing w:after="0" w:line="240" w:lineRule="auto"/>
        <w:rPr>
          <w:sz w:val="20"/>
          <w:szCs w:val="20"/>
          <w:lang w:eastAsia="pt-BR"/>
        </w:rPr>
      </w:pPr>
    </w:p>
    <w:p w:rsidR="00000000" w:rsidRDefault="00CC1B67" w:rsidP="00CC1B67">
      <w:pPr>
        <w:widowControl w:val="0"/>
        <w:autoSpaceDE w:val="0"/>
        <w:autoSpaceDN w:val="0"/>
        <w:adjustRightInd w:val="0"/>
        <w:spacing w:after="0" w:line="240" w:lineRule="auto"/>
        <w:rPr>
          <w:lang w:eastAsia="pt-BR"/>
        </w:rPr>
      </w:pPr>
      <w:r w:rsidRPr="00AA0564">
        <w:rPr>
          <w:sz w:val="20"/>
          <w:szCs w:val="20"/>
          <w:lang w:eastAsia="pt-BR"/>
        </w:rPr>
        <w:t xml:space="preserve">O texto aponta que uma ideia comum às teorias da evolução, propostas por Darwin e por Lamarck, refere-se à interação entre os organismos e seus ambientes, que é denominada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05EE1" w:rsidRPr="00BD42BA">
        <w:rPr>
          <w:sz w:val="20"/>
          <w:szCs w:val="20"/>
          <w:lang w:eastAsia="pt-BR"/>
        </w:rPr>
        <w:t xml:space="preserve">mutação.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75C82" w:rsidRPr="00EE42E8">
        <w:rPr>
          <w:sz w:val="20"/>
          <w:szCs w:val="20"/>
          <w:lang w:eastAsia="pt-BR"/>
        </w:rPr>
        <w:t xml:space="preserve">adaptação.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72BAE" w:rsidRPr="00A32721">
        <w:rPr>
          <w:sz w:val="20"/>
          <w:szCs w:val="20"/>
          <w:lang w:eastAsia="pt-BR"/>
        </w:rPr>
        <w:t xml:space="preserve">seleção natural.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E020F" w:rsidRPr="00471181">
        <w:rPr>
          <w:sz w:val="20"/>
          <w:szCs w:val="20"/>
          <w:lang w:eastAsia="pt-BR"/>
        </w:rPr>
        <w:t xml:space="preserve">recombinação gênica.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77940" w:rsidRPr="008543C5">
        <w:rPr>
          <w:sz w:val="20"/>
          <w:szCs w:val="20"/>
          <w:lang w:eastAsia="pt-BR"/>
        </w:rPr>
        <w:t>variabilidade genética.</w:t>
      </w:r>
      <w:r w:rsidR="00474B44" w:rsidRPr="008543C5">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0E7B69" w:rsidRDefault="005971F7">
      <w:pPr>
        <w:widowControl w:val="0"/>
        <w:autoSpaceDE w:val="0"/>
        <w:autoSpaceDN w:val="0"/>
        <w:adjustRightInd w:val="0"/>
        <w:spacing w:after="0" w:line="240" w:lineRule="auto"/>
        <w:rPr>
          <w:sz w:val="20"/>
          <w:szCs w:val="20"/>
          <w:lang w:eastAsia="pt-BR"/>
        </w:rPr>
      </w:pPr>
      <w:r w:rsidRPr="000E7B69">
        <w:rPr>
          <w:sz w:val="20"/>
          <w:szCs w:val="20"/>
          <w:lang w:eastAsia="pt-BR"/>
        </w:rPr>
        <w:t>[B]</w:t>
      </w:r>
    </w:p>
    <w:p w:rsidR="00A70F55" w:rsidRPr="000E7B69" w:rsidRDefault="00A70F55">
      <w:pPr>
        <w:widowControl w:val="0"/>
        <w:autoSpaceDE w:val="0"/>
        <w:autoSpaceDN w:val="0"/>
        <w:adjustRightInd w:val="0"/>
        <w:spacing w:after="0" w:line="240" w:lineRule="auto"/>
        <w:rPr>
          <w:sz w:val="20"/>
          <w:szCs w:val="20"/>
          <w:lang w:eastAsia="pt-BR"/>
        </w:rPr>
      </w:pPr>
    </w:p>
    <w:p w:rsidR="00000000" w:rsidRDefault="00370857">
      <w:pPr>
        <w:widowControl w:val="0"/>
        <w:autoSpaceDE w:val="0"/>
        <w:autoSpaceDN w:val="0"/>
        <w:adjustRightInd w:val="0"/>
        <w:spacing w:after="0" w:line="240" w:lineRule="auto"/>
        <w:rPr>
          <w:lang w:eastAsia="pt-BR"/>
        </w:rPr>
      </w:pPr>
      <w:r w:rsidRPr="000E7B69">
        <w:rPr>
          <w:sz w:val="20"/>
          <w:szCs w:val="20"/>
          <w:lang w:eastAsia="pt-BR"/>
        </w:rPr>
        <w:t>As duas teorias da evolução apresentam em comum a adaptação dos seres vivos, que possuem características adequadas a determinado ambiente, através de variações genéticas.</w:t>
      </w:r>
      <w:r w:rsidR="00A70F55" w:rsidRPr="000E7B69">
        <w:rPr>
          <w:sz w:val="20"/>
          <w:szCs w:val="20"/>
          <w:lang w:eastAsia="pt-BR"/>
        </w:rPr>
        <w:t xml:space="preserv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6A7638" w:rsidRPr="00D21F37"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(Fac. Albert Einstein - Medicin)  </w:t>
      </w:r>
      <w:r w:rsidR="0057424F" w:rsidRPr="00D21F37">
        <w:rPr>
          <w:sz w:val="20"/>
          <w:szCs w:val="20"/>
          <w:lang w:eastAsia="pt-BR"/>
        </w:rPr>
        <w:t>A tira de quadrinhos abaixo mostra, de maneira espirituosa, o aumento de acuidade auditiva em uma das duas figuras que ali aparecem. Em seguida, há uma descrição de passos hipotéticos, enumerados de 1 a 3, que tentam explicar a evolução do comprimento das orelhas em coelhos.</w:t>
      </w:r>
    </w:p>
    <w:p w:rsidR="0057424F" w:rsidRPr="00D21F37" w:rsidRDefault="0057424F">
      <w:pPr>
        <w:widowControl w:val="0"/>
        <w:autoSpaceDE w:val="0"/>
        <w:autoSpaceDN w:val="0"/>
        <w:adjustRightInd w:val="0"/>
        <w:spacing w:after="0" w:line="240" w:lineRule="auto"/>
        <w:rPr>
          <w:sz w:val="20"/>
          <w:szCs w:val="20"/>
          <w:shd w:val="clear" w:color="auto" w:fill="FFFFFF"/>
          <w:lang w:eastAsia="pt-BR"/>
        </w:rPr>
      </w:pPr>
    </w:p>
    <w:p w:rsidR="000D7A1D" w:rsidRPr="00D21F37" w:rsidRDefault="00F4480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838700" cy="1714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1714500"/>
                    </a:xfrm>
                    <a:prstGeom prst="rect">
                      <a:avLst/>
                    </a:prstGeom>
                    <a:noFill/>
                    <a:ln>
                      <a:noFill/>
                    </a:ln>
                  </pic:spPr>
                </pic:pic>
              </a:graphicData>
            </a:graphic>
          </wp:inline>
        </w:drawing>
      </w:r>
    </w:p>
    <w:p w:rsidR="000D7A1D" w:rsidRPr="00D21F37" w:rsidRDefault="000D7A1D">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835"/>
      </w:tblGrid>
      <w:tr w:rsidR="0057424F" w:rsidRPr="00D21F37" w:rsidTr="009700FC">
        <w:tc>
          <w:tcPr>
            <w:tcW w:w="2547" w:type="dxa"/>
          </w:tcPr>
          <w:p w:rsidR="0057424F" w:rsidRPr="00D21F37" w:rsidRDefault="0057424F" w:rsidP="0057424F">
            <w:pPr>
              <w:keepNext/>
              <w:tabs>
                <w:tab w:val="clear" w:pos="4252"/>
                <w:tab w:val="clear" w:pos="8504"/>
              </w:tabs>
              <w:autoSpaceDE w:val="0"/>
              <w:autoSpaceDN w:val="0"/>
              <w:adjustRightInd w:val="0"/>
              <w:ind w:left="227" w:hanging="227"/>
              <w:rPr>
                <w:sz w:val="20"/>
                <w:szCs w:val="20"/>
                <w:lang w:eastAsia="pt-BR"/>
              </w:rPr>
            </w:pPr>
            <w:r w:rsidRPr="00D21F37">
              <w:rPr>
                <w:b/>
                <w:bCs/>
                <w:sz w:val="20"/>
                <w:szCs w:val="20"/>
                <w:lang w:eastAsia="pt-BR"/>
              </w:rPr>
              <w:t xml:space="preserve">1. </w:t>
            </w:r>
            <w:r w:rsidRPr="00D21F37">
              <w:rPr>
                <w:sz w:val="20"/>
                <w:szCs w:val="20"/>
                <w:lang w:eastAsia="pt-BR"/>
              </w:rPr>
              <w:t>Em algum ponto no passado, os coelhos possuíam orelhas relativamente curtas. Como a sua sobrevivência dependia fortemente da sua capacidade de ouvir um predador que se aproximava, eles distendiam suas orelhas continuamente a fim de ouvir com o máximo de eficiência.</w:t>
            </w:r>
          </w:p>
        </w:tc>
        <w:tc>
          <w:tcPr>
            <w:tcW w:w="2551" w:type="dxa"/>
          </w:tcPr>
          <w:p w:rsidR="0057424F" w:rsidRPr="00D21F37" w:rsidRDefault="0057424F" w:rsidP="0057424F">
            <w:pPr>
              <w:keepNext/>
              <w:tabs>
                <w:tab w:val="clear" w:pos="4252"/>
                <w:tab w:val="clear" w:pos="8504"/>
              </w:tabs>
              <w:autoSpaceDE w:val="0"/>
              <w:autoSpaceDN w:val="0"/>
              <w:adjustRightInd w:val="0"/>
              <w:ind w:left="227" w:hanging="227"/>
              <w:rPr>
                <w:sz w:val="20"/>
                <w:szCs w:val="20"/>
                <w:lang w:eastAsia="pt-BR"/>
              </w:rPr>
            </w:pPr>
            <w:r w:rsidRPr="00D21F37">
              <w:rPr>
                <w:b/>
                <w:bCs/>
                <w:sz w:val="20"/>
                <w:szCs w:val="20"/>
                <w:lang w:eastAsia="pt-BR"/>
              </w:rPr>
              <w:t xml:space="preserve">2. </w:t>
            </w:r>
            <w:r w:rsidRPr="00D21F37">
              <w:rPr>
                <w:sz w:val="20"/>
                <w:szCs w:val="20"/>
                <w:lang w:eastAsia="pt-BR"/>
              </w:rPr>
              <w:t>A contínua distensão das orelhas afetou as células reprodutivas, com o resultado de que os coelhos vieram gradualmente a ter orelhas mais longas. Esses coelhos, por sua vez, distenderam suas orelhas e passaram o aumento para seus descendentes.</w:t>
            </w:r>
          </w:p>
        </w:tc>
        <w:tc>
          <w:tcPr>
            <w:tcW w:w="2835" w:type="dxa"/>
          </w:tcPr>
          <w:p w:rsidR="0057424F" w:rsidRPr="00D21F37" w:rsidRDefault="0057424F" w:rsidP="0057424F">
            <w:pPr>
              <w:keepNext/>
              <w:tabs>
                <w:tab w:val="clear" w:pos="4252"/>
                <w:tab w:val="clear" w:pos="8504"/>
              </w:tabs>
              <w:autoSpaceDE w:val="0"/>
              <w:autoSpaceDN w:val="0"/>
              <w:adjustRightInd w:val="0"/>
              <w:ind w:left="227" w:hanging="227"/>
              <w:rPr>
                <w:sz w:val="20"/>
                <w:szCs w:val="20"/>
                <w:lang w:eastAsia="pt-BR"/>
              </w:rPr>
            </w:pPr>
            <w:r w:rsidRPr="00D21F37">
              <w:rPr>
                <w:b/>
                <w:bCs/>
                <w:sz w:val="20"/>
                <w:szCs w:val="20"/>
                <w:lang w:eastAsia="pt-BR"/>
              </w:rPr>
              <w:t xml:space="preserve">3. </w:t>
            </w:r>
            <w:r w:rsidRPr="00D21F37">
              <w:rPr>
                <w:sz w:val="20"/>
                <w:szCs w:val="20"/>
                <w:lang w:eastAsia="pt-BR"/>
              </w:rPr>
              <w:t>Eventualmente, um ponto foi atingido no qual o comprimento da orelha era suficiente para possibilitar aos coelhos sobreviverem sem distensão ulterior. Nesse ponto, o comprimento das orelhas estabilizou-se.</w:t>
            </w:r>
          </w:p>
        </w:tc>
      </w:tr>
      <w:tr w:rsidR="0057424F" w:rsidRPr="00D21F37" w:rsidTr="009700FC">
        <w:tc>
          <w:tcPr>
            <w:tcW w:w="7933" w:type="dxa"/>
            <w:gridSpan w:val="3"/>
            <w:tcBorders>
              <w:left w:val="nil"/>
              <w:bottom w:val="nil"/>
              <w:right w:val="nil"/>
            </w:tcBorders>
          </w:tcPr>
          <w:p w:rsidR="0057424F" w:rsidRPr="00D21F37" w:rsidRDefault="0057424F" w:rsidP="0057424F">
            <w:pPr>
              <w:keepNext/>
              <w:tabs>
                <w:tab w:val="clear" w:pos="4252"/>
                <w:tab w:val="clear" w:pos="8504"/>
              </w:tabs>
              <w:autoSpaceDE w:val="0"/>
              <w:autoSpaceDN w:val="0"/>
              <w:adjustRightInd w:val="0"/>
              <w:ind w:left="227" w:hanging="227"/>
              <w:rPr>
                <w:sz w:val="20"/>
                <w:szCs w:val="20"/>
                <w:lang w:eastAsia="pt-BR"/>
              </w:rPr>
            </w:pPr>
          </w:p>
          <w:p w:rsidR="0057424F" w:rsidRPr="00D21F37" w:rsidRDefault="0057424F" w:rsidP="0057424F">
            <w:pPr>
              <w:keepNext/>
              <w:tabs>
                <w:tab w:val="clear" w:pos="4252"/>
                <w:tab w:val="clear" w:pos="8504"/>
              </w:tabs>
              <w:autoSpaceDE w:val="0"/>
              <w:autoSpaceDN w:val="0"/>
              <w:adjustRightInd w:val="0"/>
              <w:ind w:left="227" w:hanging="227"/>
              <w:jc w:val="right"/>
              <w:rPr>
                <w:sz w:val="20"/>
                <w:szCs w:val="20"/>
                <w:lang w:eastAsia="pt-BR"/>
              </w:rPr>
            </w:pPr>
            <w:r w:rsidRPr="00D21F37">
              <w:rPr>
                <w:sz w:val="20"/>
                <w:szCs w:val="20"/>
                <w:lang w:eastAsia="pt-BR"/>
              </w:rPr>
              <w:t xml:space="preserve">Buffaloe, N. D. </w:t>
            </w:r>
            <w:r w:rsidRPr="00D21F37">
              <w:rPr>
                <w:i/>
                <w:iCs/>
                <w:sz w:val="20"/>
                <w:szCs w:val="20"/>
                <w:lang w:eastAsia="pt-BR"/>
              </w:rPr>
              <w:t xml:space="preserve">Diversidade de plantas e animais. </w:t>
            </w:r>
            <w:r w:rsidRPr="00D21F37">
              <w:rPr>
                <w:sz w:val="20"/>
                <w:szCs w:val="20"/>
                <w:lang w:eastAsia="pt-BR"/>
              </w:rPr>
              <w:t xml:space="preserve">São Paulo. Edgar </w:t>
            </w:r>
            <w:r w:rsidR="00D21F37">
              <w:rPr>
                <w:sz w:val="20"/>
                <w:szCs w:val="20"/>
                <w:lang w:eastAsia="pt-BR"/>
              </w:rPr>
              <w:t>Blücher</w:t>
            </w:r>
            <w:r w:rsidRPr="00D21F37">
              <w:rPr>
                <w:sz w:val="20"/>
                <w:szCs w:val="20"/>
                <w:lang w:eastAsia="pt-BR"/>
              </w:rPr>
              <w:t>, p. 20.</w:t>
            </w:r>
          </w:p>
        </w:tc>
      </w:tr>
    </w:tbl>
    <w:p w:rsidR="0057424F" w:rsidRPr="00D21F37" w:rsidRDefault="0057424F">
      <w:pPr>
        <w:widowControl w:val="0"/>
        <w:autoSpaceDE w:val="0"/>
        <w:autoSpaceDN w:val="0"/>
        <w:adjustRightInd w:val="0"/>
        <w:spacing w:after="0" w:line="240" w:lineRule="auto"/>
        <w:rPr>
          <w:sz w:val="20"/>
          <w:szCs w:val="20"/>
          <w:lang w:eastAsia="pt-BR"/>
        </w:rPr>
      </w:pPr>
    </w:p>
    <w:p w:rsidR="0057424F" w:rsidRPr="00D21F37" w:rsidRDefault="0057424F">
      <w:pPr>
        <w:widowControl w:val="0"/>
        <w:autoSpaceDE w:val="0"/>
        <w:autoSpaceDN w:val="0"/>
        <w:adjustRightInd w:val="0"/>
        <w:spacing w:after="0" w:line="240" w:lineRule="auto"/>
        <w:rPr>
          <w:sz w:val="20"/>
          <w:szCs w:val="20"/>
          <w:lang w:eastAsia="pt-BR"/>
        </w:rPr>
      </w:pPr>
    </w:p>
    <w:p w:rsidR="00000000" w:rsidRDefault="0057424F">
      <w:pPr>
        <w:widowControl w:val="0"/>
        <w:autoSpaceDE w:val="0"/>
        <w:autoSpaceDN w:val="0"/>
        <w:adjustRightInd w:val="0"/>
        <w:spacing w:after="0" w:line="240" w:lineRule="auto"/>
        <w:rPr>
          <w:lang w:eastAsia="pt-BR"/>
        </w:rPr>
      </w:pPr>
      <w:r w:rsidRPr="00D21F37">
        <w:rPr>
          <w:sz w:val="20"/>
          <w:szCs w:val="20"/>
          <w:lang w:eastAsia="pt-BR"/>
        </w:rPr>
        <w:t xml:space="preserve">A descrição em questão está em </w:t>
      </w:r>
      <w:r w:rsidRPr="00D21F37">
        <w:rPr>
          <w:b/>
          <w:bCs/>
          <w:sz w:val="20"/>
          <w:szCs w:val="20"/>
          <w:lang w:eastAsia="pt-BR"/>
        </w:rPr>
        <w:t xml:space="preserve">DESACORDO </w:t>
      </w:r>
      <w:r w:rsidRPr="00D21F37">
        <w:rPr>
          <w:sz w:val="20"/>
          <w:szCs w:val="20"/>
          <w:lang w:eastAsia="pt-BR"/>
        </w:rPr>
        <w:t xml:space="preserve">com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72AC1" w:rsidRPr="002B5E0A">
        <w:rPr>
          <w:rFonts w:ascii="Times New Roman" w:hAnsi="Times New Roman" w:cs="Times New Roman"/>
          <w:sz w:val="20"/>
          <w:szCs w:val="20"/>
          <w:lang w:eastAsia="pt-BR"/>
        </w:rPr>
        <w:t>a lei do uso o do desuso e a herança dos caracteres adquiridos, relativos à</w:t>
      </w:r>
      <w:r w:rsidR="00972AC1" w:rsidRPr="002B5E0A">
        <w:rPr>
          <w:rFonts w:ascii="Times New Roman" w:cs="Times New Roman"/>
          <w:sz w:val="20"/>
          <w:szCs w:val="20"/>
          <w:lang w:eastAsia="pt-BR"/>
        </w:rPr>
        <w:t xml:space="preserve"> teoria proposta por Lamarck.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72978" w:rsidRPr="005D034D">
        <w:rPr>
          <w:sz w:val="20"/>
          <w:szCs w:val="20"/>
          <w:lang w:eastAsia="pt-BR"/>
        </w:rPr>
        <w:t xml:space="preserve">a lei do uso e do desuso e a herança dos caracteres adquiridos, relativos à teoria proposta por Darwin.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F0C02" w:rsidRPr="00322B89">
        <w:rPr>
          <w:sz w:val="20"/>
          <w:szCs w:val="20"/>
          <w:lang w:eastAsia="pt-BR"/>
        </w:rPr>
        <w:t xml:space="preserve">o conceito de seleção natural, relativo à teoria proposta por Lamarck.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864D0" w:rsidRPr="000C27DC">
        <w:rPr>
          <w:sz w:val="20"/>
          <w:szCs w:val="20"/>
          <w:lang w:eastAsia="pt-BR"/>
        </w:rPr>
        <w:t>o conceito de seleção natural, relativo à teoria proposta por Darwin.</w:t>
      </w:r>
      <w:r w:rsidR="00474B44" w:rsidRPr="000C27DC">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CE0906" w:rsidRDefault="00CA04D7">
      <w:pPr>
        <w:widowControl w:val="0"/>
        <w:autoSpaceDE w:val="0"/>
        <w:autoSpaceDN w:val="0"/>
        <w:adjustRightInd w:val="0"/>
        <w:spacing w:after="0" w:line="240" w:lineRule="auto"/>
        <w:rPr>
          <w:sz w:val="20"/>
          <w:szCs w:val="20"/>
          <w:lang w:eastAsia="pt-BR"/>
        </w:rPr>
      </w:pPr>
      <w:r w:rsidRPr="00CE0906">
        <w:rPr>
          <w:sz w:val="20"/>
          <w:szCs w:val="20"/>
          <w:lang w:eastAsia="pt-BR"/>
        </w:rPr>
        <w:t>[D]</w:t>
      </w:r>
    </w:p>
    <w:p w:rsidR="005343C5" w:rsidRPr="00CE0906" w:rsidRDefault="005343C5">
      <w:pPr>
        <w:widowControl w:val="0"/>
        <w:autoSpaceDE w:val="0"/>
        <w:autoSpaceDN w:val="0"/>
        <w:adjustRightInd w:val="0"/>
        <w:spacing w:after="0" w:line="240" w:lineRule="auto"/>
        <w:rPr>
          <w:sz w:val="20"/>
          <w:szCs w:val="20"/>
          <w:lang w:eastAsia="pt-BR"/>
        </w:rPr>
      </w:pPr>
    </w:p>
    <w:p w:rsidR="00000000" w:rsidRDefault="005343C5">
      <w:pPr>
        <w:widowControl w:val="0"/>
        <w:autoSpaceDE w:val="0"/>
        <w:autoSpaceDN w:val="0"/>
        <w:adjustRightInd w:val="0"/>
        <w:spacing w:after="0" w:line="240" w:lineRule="auto"/>
        <w:rPr>
          <w:lang w:eastAsia="pt-BR"/>
        </w:rPr>
      </w:pPr>
      <w:r w:rsidRPr="00CE0906">
        <w:rPr>
          <w:sz w:val="20"/>
          <w:szCs w:val="20"/>
          <w:lang w:eastAsia="pt-BR"/>
        </w:rPr>
        <w:t xml:space="preserve">A descrição a respeito do crescimento das orelhas dos coelhos a partir de sua contínua utilização e transmissão do traço adquirido para as próximas gerações está em desacordo com o conceito de seleção natural, relativo à teoria proposta por Charles R. Darwin.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5B0866">
      <w:pPr>
        <w:autoSpaceDE w:val="0"/>
        <w:autoSpaceDN w:val="0"/>
        <w:adjustRightInd w:val="0"/>
        <w:spacing w:after="0" w:line="240" w:lineRule="auto"/>
        <w:rPr>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(Uece)  </w:t>
      </w:r>
      <w:r w:rsidR="005B0866" w:rsidRPr="00E13A82">
        <w:rPr>
          <w:sz w:val="20"/>
          <w:szCs w:val="20"/>
          <w:lang w:eastAsia="pt-BR"/>
        </w:rPr>
        <w:t xml:space="preserve">Segundo a Teoria da Evolução de Darwin, a seleção natural atua permanentemente sobre as populações, eliminando fenótipos desviantes como resposta a diferentes interações que se estabelecem entre esses organismos e o meio em que vivem. No que concerne à seleção natural, assinale a afirmação verdadeira.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14351" w:rsidRPr="009563CD">
        <w:rPr>
          <w:sz w:val="20"/>
          <w:szCs w:val="20"/>
          <w:lang w:eastAsia="pt-BR"/>
        </w:rPr>
        <w:t xml:space="preserve">No processo de seleção natural, o mais forte e mais evoluído sempre vence a luta pela sobrevivência.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13E60" w:rsidRPr="0022011F">
        <w:rPr>
          <w:sz w:val="20"/>
          <w:szCs w:val="20"/>
          <w:lang w:eastAsia="pt-BR"/>
        </w:rPr>
        <w:t>Os seres mais complexos e, portanto, mais evoluídos, pos</w:t>
      </w:r>
      <w:r w:rsidR="00D6172E" w:rsidRPr="0022011F">
        <w:rPr>
          <w:sz w:val="20"/>
          <w:szCs w:val="20"/>
          <w:lang w:eastAsia="pt-BR"/>
        </w:rPr>
        <w:t>suem maior chance de reproduzir-</w:t>
      </w:r>
      <w:r w:rsidR="00313E60" w:rsidRPr="0022011F">
        <w:rPr>
          <w:sz w:val="20"/>
          <w:szCs w:val="20"/>
          <w:lang w:eastAsia="pt-BR"/>
        </w:rPr>
        <w:t xml:space="preserve">se deixando descendentes.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B4633" w:rsidRPr="00203D1A">
        <w:rPr>
          <w:sz w:val="20"/>
          <w:szCs w:val="20"/>
          <w:lang w:eastAsia="pt-BR"/>
        </w:rPr>
        <w:t xml:space="preserve">A seleção natural é um processo linear que conduz ao surgimento de organismos mais evoluídos, conforme é possível perceber na história evolutiva dos seres vivos.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402A2" w:rsidRPr="00D85AD4">
        <w:rPr>
          <w:sz w:val="20"/>
          <w:szCs w:val="20"/>
          <w:lang w:eastAsia="pt-BR"/>
        </w:rPr>
        <w:t>Na natureza, a vida é uma constante luta pela sobrevivência, em que os mais aptos sobrevivem.</w:t>
      </w:r>
      <w:r w:rsidR="00474B44" w:rsidRPr="00D85AD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8A7E77" w:rsidRDefault="00835DE7">
      <w:pPr>
        <w:widowControl w:val="0"/>
        <w:autoSpaceDE w:val="0"/>
        <w:autoSpaceDN w:val="0"/>
        <w:adjustRightInd w:val="0"/>
        <w:spacing w:after="0" w:line="240" w:lineRule="auto"/>
        <w:rPr>
          <w:sz w:val="20"/>
          <w:szCs w:val="20"/>
          <w:lang w:eastAsia="pt-BR"/>
        </w:rPr>
      </w:pPr>
      <w:r w:rsidRPr="008A7E77">
        <w:rPr>
          <w:sz w:val="20"/>
          <w:szCs w:val="20"/>
          <w:lang w:eastAsia="pt-BR"/>
        </w:rPr>
        <w:t>[D]</w:t>
      </w:r>
    </w:p>
    <w:p w:rsidR="0005103B" w:rsidRPr="008A7E77" w:rsidRDefault="0005103B">
      <w:pPr>
        <w:widowControl w:val="0"/>
        <w:autoSpaceDE w:val="0"/>
        <w:autoSpaceDN w:val="0"/>
        <w:adjustRightInd w:val="0"/>
        <w:spacing w:after="0" w:line="240" w:lineRule="auto"/>
        <w:rPr>
          <w:sz w:val="20"/>
          <w:szCs w:val="20"/>
          <w:lang w:eastAsia="pt-BR"/>
        </w:rPr>
      </w:pPr>
    </w:p>
    <w:p w:rsidR="00000000" w:rsidRDefault="0005103B">
      <w:pPr>
        <w:widowControl w:val="0"/>
        <w:autoSpaceDE w:val="0"/>
        <w:autoSpaceDN w:val="0"/>
        <w:adjustRightInd w:val="0"/>
        <w:spacing w:after="0" w:line="240" w:lineRule="auto"/>
        <w:rPr>
          <w:lang w:eastAsia="pt-BR"/>
        </w:rPr>
      </w:pPr>
      <w:r w:rsidRPr="008A7E77">
        <w:rPr>
          <w:sz w:val="20"/>
          <w:szCs w:val="20"/>
          <w:lang w:eastAsia="pt-BR"/>
        </w:rPr>
        <w:t xml:space="preserve">De acordo com o conceito darwinista de seleção natural, na natureza, sobrevivem e se reproduzem os mais aptos na obtenção dos recursos disponíveis, em determinado ambiente.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303DD8" w:rsidRPr="004C2739" w:rsidRDefault="000D1869" w:rsidP="00303DD8">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(Udesc)  </w:t>
      </w:r>
      <w:r w:rsidR="00303DD8" w:rsidRPr="004C2739">
        <w:rPr>
          <w:sz w:val="20"/>
          <w:szCs w:val="20"/>
          <w:lang w:eastAsia="pt-BR"/>
        </w:rPr>
        <w:t>“O tamanho das populações naturais, a despeito de seu enorme potencial de crescimento, mantém-se relativamente constante ao longo do tempo, sendo limitado pelo ambiente (disponibilidade de alimento, locais de procriação e presença de inimigos naturais</w:t>
      </w:r>
      <w:r w:rsidR="006A7FD5" w:rsidRPr="004C2739">
        <w:rPr>
          <w:sz w:val="20"/>
          <w:szCs w:val="20"/>
          <w:lang w:eastAsia="pt-BR"/>
        </w:rPr>
        <w:t>,</w:t>
      </w:r>
      <w:r w:rsidR="00303DD8" w:rsidRPr="004C2739">
        <w:rPr>
          <w:sz w:val="20"/>
          <w:szCs w:val="20"/>
          <w:lang w:eastAsia="pt-BR"/>
        </w:rPr>
        <w:t xml:space="preserve"> de parasitas, etc.).”</w:t>
      </w:r>
    </w:p>
    <w:p w:rsidR="00303DD8" w:rsidRPr="004C2739" w:rsidRDefault="00303DD8" w:rsidP="00303DD8">
      <w:pPr>
        <w:widowControl w:val="0"/>
        <w:autoSpaceDE w:val="0"/>
        <w:autoSpaceDN w:val="0"/>
        <w:adjustRightInd w:val="0"/>
        <w:spacing w:after="0" w:line="240" w:lineRule="auto"/>
        <w:rPr>
          <w:sz w:val="20"/>
          <w:szCs w:val="20"/>
          <w:lang w:eastAsia="pt-BR"/>
        </w:rPr>
      </w:pPr>
    </w:p>
    <w:p w:rsidR="00000000" w:rsidRDefault="00303DD8">
      <w:pPr>
        <w:widowControl w:val="0"/>
        <w:autoSpaceDE w:val="0"/>
        <w:autoSpaceDN w:val="0"/>
        <w:adjustRightInd w:val="0"/>
        <w:spacing w:after="0" w:line="240" w:lineRule="auto"/>
        <w:rPr>
          <w:lang w:eastAsia="pt-BR"/>
        </w:rPr>
      </w:pPr>
      <w:r w:rsidRPr="004C2739">
        <w:rPr>
          <w:sz w:val="20"/>
          <w:szCs w:val="20"/>
          <w:lang w:eastAsia="pt-BR"/>
        </w:rPr>
        <w:t>A informação acima constitui um dos alicerces da teoria elaborada por:</w:t>
      </w:r>
      <w:r w:rsidR="00474B44" w:rsidRPr="004C2739">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71E96" w:rsidRPr="00AF6BCA">
        <w:rPr>
          <w:sz w:val="20"/>
          <w:szCs w:val="20"/>
          <w:lang w:val="en-US" w:eastAsia="pt-BR"/>
        </w:rPr>
        <w:t>Charles Robert Darwin</w:t>
      </w:r>
      <w:r w:rsidR="00474B44" w:rsidRPr="00AF6BCA">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D1B17" w:rsidRPr="00D33BE5">
        <w:rPr>
          <w:sz w:val="20"/>
          <w:szCs w:val="20"/>
          <w:lang w:val="en-US" w:eastAsia="pt-BR"/>
        </w:rPr>
        <w:t>Jean-Baptiste Lamarck</w:t>
      </w:r>
      <w:r w:rsidR="00474B44" w:rsidRPr="00D33BE5">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7558B" w:rsidRPr="00BC6D87">
        <w:rPr>
          <w:sz w:val="20"/>
          <w:szCs w:val="20"/>
          <w:lang w:val="en-US" w:eastAsia="pt-BR"/>
        </w:rPr>
        <w:t>Theodosius Dobzhansky</w:t>
      </w:r>
      <w:r w:rsidR="00474B44" w:rsidRPr="00BC6D87">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15833" w:rsidRPr="00D566F7">
        <w:rPr>
          <w:sz w:val="20"/>
          <w:szCs w:val="20"/>
          <w:lang w:val="en-US" w:eastAsia="pt-BR"/>
        </w:rPr>
        <w:t>Charles Lyell</w:t>
      </w:r>
      <w:r w:rsidR="00474B44" w:rsidRPr="00D566F7">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621A3" w:rsidRPr="004B1877">
        <w:rPr>
          <w:sz w:val="20"/>
          <w:szCs w:val="20"/>
          <w:lang w:val="en-US" w:eastAsia="pt-BR"/>
        </w:rPr>
        <w:t>Newton Freire-Maia</w:t>
      </w:r>
      <w:r w:rsidR="00474B44" w:rsidRPr="004B1877">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592A75" w:rsidRPr="00706AB0" w:rsidRDefault="00313280">
      <w:pPr>
        <w:widowControl w:val="0"/>
        <w:autoSpaceDE w:val="0"/>
        <w:autoSpaceDN w:val="0"/>
        <w:adjustRightInd w:val="0"/>
        <w:spacing w:after="0" w:line="240" w:lineRule="auto"/>
        <w:rPr>
          <w:sz w:val="20"/>
          <w:szCs w:val="20"/>
          <w:lang w:eastAsia="pt-BR"/>
        </w:rPr>
      </w:pPr>
      <w:r w:rsidRPr="00706AB0">
        <w:rPr>
          <w:sz w:val="20"/>
          <w:szCs w:val="20"/>
          <w:lang w:eastAsia="pt-BR"/>
        </w:rPr>
        <w:t>[A]</w:t>
      </w:r>
    </w:p>
    <w:p w:rsidR="00CA77E2" w:rsidRPr="00706AB0" w:rsidRDefault="00CA77E2">
      <w:pPr>
        <w:widowControl w:val="0"/>
        <w:autoSpaceDE w:val="0"/>
        <w:autoSpaceDN w:val="0"/>
        <w:adjustRightInd w:val="0"/>
        <w:spacing w:after="0" w:line="240" w:lineRule="auto"/>
        <w:rPr>
          <w:sz w:val="20"/>
          <w:szCs w:val="20"/>
          <w:lang w:eastAsia="pt-BR"/>
        </w:rPr>
      </w:pPr>
    </w:p>
    <w:p w:rsidR="00000000" w:rsidRDefault="00CA77E2">
      <w:pPr>
        <w:widowControl w:val="0"/>
        <w:autoSpaceDE w:val="0"/>
        <w:autoSpaceDN w:val="0"/>
        <w:adjustRightInd w:val="0"/>
        <w:spacing w:after="0" w:line="240" w:lineRule="auto"/>
        <w:rPr>
          <w:lang w:eastAsia="pt-BR"/>
        </w:rPr>
      </w:pPr>
      <w:r w:rsidRPr="00706AB0">
        <w:rPr>
          <w:sz w:val="20"/>
          <w:szCs w:val="20"/>
          <w:lang w:eastAsia="pt-BR"/>
        </w:rPr>
        <w:t>As populações que sobrevivem e se reproduzem são aquelas que melhor se adaptam ao ambiente, porém apresentam crescimento limitado ao longo do tempo por fatores limitantes do ambiente, como descreve a seleção natural de Charles Robert Darwin.</w:t>
      </w:r>
      <w:r w:rsidR="00474B44" w:rsidRPr="00706AB0">
        <w:rPr>
          <w:sz w:val="20"/>
          <w:szCs w:val="20"/>
          <w:lang w:eastAsia="pt-BR"/>
        </w:rPr>
        <w:t xml:space="preserv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E12A6F" w:rsidRPr="007E75E8" w:rsidRDefault="000D1869" w:rsidP="00E12A6F">
      <w:pPr>
        <w:widowControl w:val="0"/>
        <w:autoSpaceDE w:val="0"/>
        <w:autoSpaceDN w:val="0"/>
        <w:adjustRightInd w:val="0"/>
        <w:spacing w:after="0" w:line="240" w:lineRule="auto"/>
        <w:rPr>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(Fac. Santa Marcelina - Medicin)  </w:t>
      </w:r>
      <w:r w:rsidR="00E12A6F" w:rsidRPr="007E75E8">
        <w:rPr>
          <w:sz w:val="20"/>
          <w:szCs w:val="20"/>
          <w:lang w:eastAsia="pt-BR"/>
        </w:rPr>
        <w:t>Lamarck, Darwin e Wallace foram importantes evolucionistas que contribuíram para esclarecer a transformação dos seres vivos ao longo do tempo.</w:t>
      </w:r>
    </w:p>
    <w:p w:rsidR="00E12A6F" w:rsidRPr="007E75E8" w:rsidRDefault="00E12A6F" w:rsidP="00E12A6F">
      <w:pPr>
        <w:widowControl w:val="0"/>
        <w:autoSpaceDE w:val="0"/>
        <w:autoSpaceDN w:val="0"/>
        <w:adjustRightInd w:val="0"/>
        <w:spacing w:after="0" w:line="240" w:lineRule="auto"/>
        <w:rPr>
          <w:b/>
          <w:bCs/>
          <w:sz w:val="20"/>
          <w:szCs w:val="20"/>
          <w:lang w:eastAsia="pt-BR"/>
        </w:rPr>
      </w:pPr>
    </w:p>
    <w:p w:rsidR="00E12A6F" w:rsidRPr="007E75E8" w:rsidRDefault="00E12A6F" w:rsidP="00E12A6F">
      <w:pPr>
        <w:widowControl w:val="0"/>
        <w:autoSpaceDE w:val="0"/>
        <w:autoSpaceDN w:val="0"/>
        <w:adjustRightInd w:val="0"/>
        <w:spacing w:after="0" w:line="240" w:lineRule="auto"/>
        <w:ind w:left="227" w:hanging="227"/>
        <w:rPr>
          <w:sz w:val="20"/>
          <w:szCs w:val="20"/>
          <w:lang w:eastAsia="pt-BR"/>
        </w:rPr>
      </w:pPr>
      <w:r w:rsidRPr="007E75E8">
        <w:rPr>
          <w:bCs/>
          <w:sz w:val="20"/>
          <w:szCs w:val="20"/>
          <w:lang w:eastAsia="pt-BR"/>
        </w:rPr>
        <w:t xml:space="preserve">a) </w:t>
      </w:r>
      <w:r w:rsidRPr="007E75E8">
        <w:rPr>
          <w:sz w:val="20"/>
          <w:szCs w:val="20"/>
          <w:lang w:eastAsia="pt-BR"/>
        </w:rPr>
        <w:t>Cite as duas leis que norteavam o princípio evolutivo de Lamarck.</w:t>
      </w:r>
    </w:p>
    <w:p w:rsidR="00000000" w:rsidRDefault="00E12A6F" w:rsidP="00E12A6F">
      <w:pPr>
        <w:widowControl w:val="0"/>
        <w:autoSpaceDE w:val="0"/>
        <w:autoSpaceDN w:val="0"/>
        <w:adjustRightInd w:val="0"/>
        <w:spacing w:after="0" w:line="240" w:lineRule="auto"/>
        <w:ind w:left="227" w:hanging="227"/>
        <w:rPr>
          <w:lang w:eastAsia="pt-BR"/>
        </w:rPr>
      </w:pPr>
      <w:r w:rsidRPr="007E75E8">
        <w:rPr>
          <w:bCs/>
          <w:sz w:val="20"/>
          <w:szCs w:val="20"/>
          <w:lang w:eastAsia="pt-BR"/>
        </w:rPr>
        <w:t xml:space="preserve">b) </w:t>
      </w:r>
      <w:r w:rsidRPr="007E75E8">
        <w:rPr>
          <w:sz w:val="20"/>
          <w:szCs w:val="20"/>
          <w:lang w:eastAsia="pt-BR"/>
        </w:rPr>
        <w:t>O meio ambiente desempenha um papel preponderante na adaptação dos seres vivos. Entretanto, para os evolucionistas citados, o meio exerce papéis diferentes. Como o meio atua sobre os seres vivos de acordo com o lamarckismo e de acordo com a teoria de Darwin-Wallace, respectivamente?</w:t>
      </w:r>
      <w:r w:rsidR="00474B44" w:rsidRPr="007E75E8">
        <w:rPr>
          <w:sz w:val="20"/>
          <w:szCs w:val="20"/>
          <w:lang w:eastAsia="pt-BR"/>
        </w:rPr>
        <w:t xml:space="preserve"> </w:t>
      </w:r>
    </w:p>
    <w:p w:rsidR="00000000" w:rsidRDefault="00F4480C" w:rsidP="00E12A6F">
      <w:pPr>
        <w:widowControl w:val="0"/>
        <w:autoSpaceDE w:val="0"/>
        <w:autoSpaceDN w:val="0"/>
        <w:adjustRightInd w:val="0"/>
        <w:spacing w:after="0" w:line="240" w:lineRule="auto"/>
        <w:ind w:left="227" w:hanging="227"/>
        <w:rPr>
          <w:lang w:eastAsia="pt-BR"/>
        </w:rPr>
      </w:pPr>
    </w:p>
    <w:p w:rsidR="00000000" w:rsidRDefault="00F4480C" w:rsidP="00E12A6F">
      <w:pPr>
        <w:widowControl w:val="0"/>
        <w:autoSpaceDE w:val="0"/>
        <w:autoSpaceDN w:val="0"/>
        <w:adjustRightInd w:val="0"/>
        <w:spacing w:after="0" w:line="240" w:lineRule="auto"/>
        <w:ind w:left="227" w:hanging="227"/>
        <w:rPr>
          <w:lang w:eastAsia="pt-BR"/>
        </w:rPr>
      </w:pPr>
    </w:p>
    <w:p w:rsidR="00000000" w:rsidRDefault="00F4480C" w:rsidP="00E12A6F">
      <w:pPr>
        <w:widowControl w:val="0"/>
        <w:autoSpaceDE w:val="0"/>
        <w:autoSpaceDN w:val="0"/>
        <w:adjustRightInd w:val="0"/>
        <w:spacing w:after="0" w:line="240" w:lineRule="auto"/>
        <w:ind w:left="227" w:hanging="227"/>
        <w:rPr>
          <w:b/>
          <w:lang w:eastAsia="pt-BR"/>
        </w:rPr>
      </w:pPr>
      <w:r>
        <w:rPr>
          <w:b/>
          <w:lang w:eastAsia="pt-BR"/>
        </w:rPr>
        <w:t>Resposta:</w:t>
      </w:r>
    </w:p>
    <w:p w:rsidR="00000000" w:rsidRDefault="00F4480C" w:rsidP="00E12A6F">
      <w:pPr>
        <w:widowControl w:val="0"/>
        <w:autoSpaceDE w:val="0"/>
        <w:autoSpaceDN w:val="0"/>
        <w:adjustRightInd w:val="0"/>
        <w:spacing w:after="0" w:line="240" w:lineRule="auto"/>
        <w:ind w:left="227" w:hanging="227"/>
        <w:rPr>
          <w:b/>
          <w:lang w:eastAsia="pt-BR"/>
        </w:rPr>
      </w:pPr>
    </w:p>
    <w:p w:rsidR="00474B44" w:rsidRPr="00504EFE" w:rsidRDefault="0086765F" w:rsidP="0086765F">
      <w:pPr>
        <w:widowControl w:val="0"/>
        <w:autoSpaceDE w:val="0"/>
        <w:autoSpaceDN w:val="0"/>
        <w:adjustRightInd w:val="0"/>
        <w:spacing w:after="0" w:line="240" w:lineRule="auto"/>
        <w:ind w:left="227" w:hanging="227"/>
        <w:rPr>
          <w:sz w:val="20"/>
          <w:szCs w:val="20"/>
          <w:lang w:eastAsia="pt-BR"/>
        </w:rPr>
      </w:pPr>
      <w:r w:rsidRPr="00504EFE">
        <w:rPr>
          <w:sz w:val="20"/>
          <w:szCs w:val="20"/>
          <w:lang w:eastAsia="pt-BR"/>
        </w:rPr>
        <w:t>a) Segundo Lamarck as transformações evolutivas ocorriam por modificações de órgãos devido ao uso e desuso. Essas modificações adquiridas passariam para as próximas gerações hereditariamente.</w:t>
      </w:r>
    </w:p>
    <w:p w:rsidR="00000000" w:rsidRDefault="0086765F" w:rsidP="0086765F">
      <w:pPr>
        <w:widowControl w:val="0"/>
        <w:autoSpaceDE w:val="0"/>
        <w:autoSpaceDN w:val="0"/>
        <w:adjustRightInd w:val="0"/>
        <w:spacing w:after="0" w:line="240" w:lineRule="auto"/>
        <w:ind w:left="227" w:hanging="227"/>
        <w:rPr>
          <w:lang w:eastAsia="pt-BR"/>
        </w:rPr>
      </w:pPr>
      <w:r w:rsidRPr="00504EFE">
        <w:rPr>
          <w:sz w:val="20"/>
          <w:szCs w:val="20"/>
          <w:lang w:eastAsia="pt-BR"/>
        </w:rPr>
        <w:t xml:space="preserve">b) Para Lamarck, o meio ambiente impõe a necessidade para a mudança de órgãos. Segundo a </w:t>
      </w:r>
      <w:r w:rsidR="00CF6EFF" w:rsidRPr="00504EFE">
        <w:rPr>
          <w:sz w:val="20"/>
          <w:szCs w:val="20"/>
          <w:lang w:eastAsia="pt-BR"/>
        </w:rPr>
        <w:t xml:space="preserve">de </w:t>
      </w:r>
      <w:r w:rsidRPr="00504EFE">
        <w:rPr>
          <w:sz w:val="20"/>
          <w:szCs w:val="20"/>
          <w:lang w:eastAsia="pt-BR"/>
        </w:rPr>
        <w:t xml:space="preserve">Darwin e </w:t>
      </w:r>
      <w:r w:rsidR="00CF6EFF" w:rsidRPr="00504EFE">
        <w:rPr>
          <w:sz w:val="20"/>
          <w:szCs w:val="20"/>
          <w:lang w:eastAsia="pt-BR"/>
        </w:rPr>
        <w:t xml:space="preserve">a de </w:t>
      </w:r>
      <w:r w:rsidRPr="00504EFE">
        <w:rPr>
          <w:sz w:val="20"/>
          <w:szCs w:val="20"/>
          <w:lang w:eastAsia="pt-BR"/>
        </w:rPr>
        <w:t xml:space="preserve">Wallace, o meio seleciona as variações mais vantajosas que permitem melhor capacidade de sobrevivência e reprodução. </w:t>
      </w:r>
    </w:p>
    <w:p w:rsidR="00000000" w:rsidRDefault="00F4480C" w:rsidP="0086765F">
      <w:pPr>
        <w:widowControl w:val="0"/>
        <w:autoSpaceDE w:val="0"/>
        <w:autoSpaceDN w:val="0"/>
        <w:adjustRightInd w:val="0"/>
        <w:spacing w:after="0" w:line="240" w:lineRule="auto"/>
        <w:ind w:left="227" w:hanging="227"/>
        <w:rPr>
          <w:lang w:eastAsia="pt-BR"/>
        </w:rPr>
      </w:pPr>
    </w:p>
    <w:p w:rsidR="00000000" w:rsidRDefault="00F4480C" w:rsidP="0086765F">
      <w:pPr>
        <w:widowControl w:val="0"/>
        <w:autoSpaceDE w:val="0"/>
        <w:autoSpaceDN w:val="0"/>
        <w:adjustRightInd w:val="0"/>
        <w:spacing w:after="0" w:line="240" w:lineRule="auto"/>
        <w:ind w:left="227" w:hanging="227"/>
        <w:rPr>
          <w:lang w:eastAsia="pt-BR"/>
        </w:rPr>
      </w:pPr>
    </w:p>
    <w:p w:rsidR="00000000" w:rsidRDefault="00F4480C" w:rsidP="0086765F">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213941" w:rsidRPr="00DC1172" w:rsidRDefault="000D1869" w:rsidP="00485024">
      <w:pPr>
        <w:widowControl w:val="0"/>
        <w:autoSpaceDE w:val="0"/>
        <w:autoSpaceDN w:val="0"/>
        <w:adjustRightInd w:val="0"/>
        <w:spacing w:after="0" w:line="240" w:lineRule="auto"/>
        <w:rPr>
          <w:b/>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(Acafe)  </w:t>
      </w:r>
      <w:r w:rsidR="00485024" w:rsidRPr="00DC1172">
        <w:rPr>
          <w:b/>
          <w:sz w:val="20"/>
          <w:szCs w:val="20"/>
          <w:lang w:eastAsia="pt-BR"/>
        </w:rPr>
        <w:t>Origem evolutiva</w:t>
      </w:r>
    </w:p>
    <w:p w:rsidR="00213941" w:rsidRPr="00DC1172" w:rsidRDefault="00213941" w:rsidP="00485024">
      <w:pPr>
        <w:widowControl w:val="0"/>
        <w:autoSpaceDE w:val="0"/>
        <w:autoSpaceDN w:val="0"/>
        <w:adjustRightInd w:val="0"/>
        <w:spacing w:after="0" w:line="240" w:lineRule="auto"/>
        <w:rPr>
          <w:sz w:val="20"/>
          <w:szCs w:val="20"/>
          <w:lang w:eastAsia="pt-BR"/>
        </w:rPr>
      </w:pPr>
    </w:p>
    <w:p w:rsidR="00485024" w:rsidRPr="00DC1172" w:rsidRDefault="00485024" w:rsidP="00485024">
      <w:pPr>
        <w:widowControl w:val="0"/>
        <w:autoSpaceDE w:val="0"/>
        <w:autoSpaceDN w:val="0"/>
        <w:adjustRightInd w:val="0"/>
        <w:spacing w:after="0" w:line="240" w:lineRule="auto"/>
        <w:rPr>
          <w:sz w:val="20"/>
          <w:szCs w:val="20"/>
          <w:lang w:eastAsia="pt-BR"/>
        </w:rPr>
      </w:pPr>
      <w:r w:rsidRPr="00DC1172">
        <w:rPr>
          <w:sz w:val="20"/>
          <w:szCs w:val="20"/>
          <w:lang w:eastAsia="pt-BR"/>
        </w:rPr>
        <w:t xml:space="preserve">Um fóssil com apenas </w:t>
      </w:r>
      <w:r w:rsidR="00346E29" w:rsidRPr="00DC1172">
        <w:rPr>
          <w:position w:val="-4"/>
          <w:sz w:val="20"/>
          <w:szCs w:val="20"/>
          <w:lang w:eastAsia="pt-BR"/>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pt" o:ole="">
            <v:imagedata r:id="rId9" o:title=""/>
          </v:shape>
          <o:OLEObject Type="Embed" ProgID="Equation.DSMT4" ShapeID="_x0000_i1028" DrawAspect="Content" ObjectID="_1635260150" r:id="rId10"/>
        </w:object>
      </w:r>
      <w:r w:rsidRPr="00DC1172">
        <w:rPr>
          <w:sz w:val="20"/>
          <w:szCs w:val="20"/>
          <w:lang w:eastAsia="pt-BR"/>
        </w:rPr>
        <w:t xml:space="preserve"> centímetros de comprimento</w:t>
      </w:r>
      <w:r w:rsidR="00213941" w:rsidRPr="00DC1172">
        <w:rPr>
          <w:sz w:val="20"/>
          <w:szCs w:val="20"/>
          <w:lang w:eastAsia="pt-BR"/>
        </w:rPr>
        <w:t xml:space="preserve"> </w:t>
      </w:r>
      <w:r w:rsidRPr="00DC1172">
        <w:rPr>
          <w:sz w:val="20"/>
          <w:szCs w:val="20"/>
          <w:lang w:eastAsia="pt-BR"/>
        </w:rPr>
        <w:t xml:space="preserve">e </w:t>
      </w:r>
      <w:r w:rsidR="00346E29" w:rsidRPr="00DC1172">
        <w:rPr>
          <w:position w:val="-6"/>
          <w:sz w:val="20"/>
          <w:szCs w:val="20"/>
          <w:lang w:eastAsia="pt-BR"/>
        </w:rPr>
        <w:object w:dxaOrig="420" w:dyaOrig="260">
          <v:shape id="_x0000_i1029" type="#_x0000_t75" style="width:21pt;height:12.75pt" o:ole="">
            <v:imagedata r:id="rId11" o:title=""/>
          </v:shape>
          <o:OLEObject Type="Embed" ProgID="Equation.DSMT4" ShapeID="_x0000_i1029" DrawAspect="Content" ObjectID="_1635260151" r:id="rId12"/>
        </w:object>
      </w:r>
      <w:r w:rsidR="00213941" w:rsidRPr="00DC1172">
        <w:rPr>
          <w:sz w:val="20"/>
          <w:szCs w:val="20"/>
          <w:lang w:eastAsia="pt-BR"/>
        </w:rPr>
        <w:t xml:space="preserve"> milhões de anos pode ajudar a </w:t>
      </w:r>
      <w:r w:rsidRPr="00DC1172">
        <w:rPr>
          <w:sz w:val="20"/>
          <w:szCs w:val="20"/>
          <w:lang w:eastAsia="pt-BR"/>
        </w:rPr>
        <w:t>explicar a origem</w:t>
      </w:r>
      <w:r w:rsidR="00213941" w:rsidRPr="00DC1172">
        <w:rPr>
          <w:sz w:val="20"/>
          <w:szCs w:val="20"/>
          <w:lang w:eastAsia="pt-BR"/>
        </w:rPr>
        <w:t xml:space="preserve"> </w:t>
      </w:r>
      <w:r w:rsidRPr="00DC1172">
        <w:rPr>
          <w:sz w:val="20"/>
          <w:szCs w:val="20"/>
          <w:lang w:eastAsia="pt-BR"/>
        </w:rPr>
        <w:t>evolutiva de diversos grupos animais, como dinossauros,</w:t>
      </w:r>
      <w:r w:rsidR="00213941" w:rsidRPr="00DC1172">
        <w:rPr>
          <w:sz w:val="20"/>
          <w:szCs w:val="20"/>
          <w:lang w:eastAsia="pt-BR"/>
        </w:rPr>
        <w:t xml:space="preserve"> </w:t>
      </w:r>
      <w:r w:rsidRPr="00DC1172">
        <w:rPr>
          <w:sz w:val="20"/>
          <w:szCs w:val="20"/>
          <w:lang w:eastAsia="pt-BR"/>
        </w:rPr>
        <w:t>pterossauros (répteis voadores), aves e jacarés.</w:t>
      </w:r>
      <w:r w:rsidR="00213941" w:rsidRPr="00DC1172">
        <w:rPr>
          <w:sz w:val="20"/>
          <w:szCs w:val="20"/>
          <w:lang w:eastAsia="pt-BR"/>
        </w:rPr>
        <w:t xml:space="preserve"> </w:t>
      </w:r>
      <w:r w:rsidRPr="00DC1172">
        <w:rPr>
          <w:sz w:val="20"/>
          <w:szCs w:val="20"/>
          <w:lang w:eastAsia="pt-BR"/>
        </w:rPr>
        <w:t>O exemplar foi encontrado no município de São Francisco</w:t>
      </w:r>
      <w:r w:rsidR="00213941" w:rsidRPr="00DC1172">
        <w:rPr>
          <w:sz w:val="20"/>
          <w:szCs w:val="20"/>
          <w:lang w:eastAsia="pt-BR"/>
        </w:rPr>
        <w:t xml:space="preserve"> </w:t>
      </w:r>
      <w:r w:rsidRPr="00DC1172">
        <w:rPr>
          <w:sz w:val="20"/>
          <w:szCs w:val="20"/>
          <w:lang w:eastAsia="pt-BR"/>
        </w:rPr>
        <w:t>de Assis (RS) por uma equipe de cientistas de três</w:t>
      </w:r>
      <w:r w:rsidR="00213941" w:rsidRPr="00DC1172">
        <w:rPr>
          <w:sz w:val="20"/>
          <w:szCs w:val="20"/>
          <w:lang w:eastAsia="pt-BR"/>
        </w:rPr>
        <w:t xml:space="preserve"> </w:t>
      </w:r>
      <w:r w:rsidRPr="00DC1172">
        <w:rPr>
          <w:sz w:val="20"/>
          <w:szCs w:val="20"/>
          <w:lang w:eastAsia="pt-BR"/>
        </w:rPr>
        <w:t>universidades brasileiras: Universidade Federal do</w:t>
      </w:r>
      <w:r w:rsidR="00213941" w:rsidRPr="00DC1172">
        <w:rPr>
          <w:sz w:val="20"/>
          <w:szCs w:val="20"/>
          <w:lang w:eastAsia="pt-BR"/>
        </w:rPr>
        <w:t xml:space="preserve"> </w:t>
      </w:r>
      <w:r w:rsidRPr="00DC1172">
        <w:rPr>
          <w:sz w:val="20"/>
          <w:szCs w:val="20"/>
          <w:lang w:eastAsia="pt-BR"/>
        </w:rPr>
        <w:t>Pampa (Unipampa), Universidade Federal do Rio Grande</w:t>
      </w:r>
      <w:r w:rsidR="00213941" w:rsidRPr="00DC1172">
        <w:rPr>
          <w:sz w:val="20"/>
          <w:szCs w:val="20"/>
          <w:lang w:eastAsia="pt-BR"/>
        </w:rPr>
        <w:t xml:space="preserve"> </w:t>
      </w:r>
      <w:r w:rsidRPr="00DC1172">
        <w:rPr>
          <w:sz w:val="20"/>
          <w:szCs w:val="20"/>
          <w:lang w:eastAsia="pt-BR"/>
        </w:rPr>
        <w:t>do Sul (UFRGS) e Universidade do Vale do São</w:t>
      </w:r>
      <w:r w:rsidR="00213941" w:rsidRPr="00DC1172">
        <w:rPr>
          <w:sz w:val="20"/>
          <w:szCs w:val="20"/>
          <w:lang w:eastAsia="pt-BR"/>
        </w:rPr>
        <w:t xml:space="preserve"> </w:t>
      </w:r>
      <w:r w:rsidRPr="00DC1172">
        <w:rPr>
          <w:sz w:val="20"/>
          <w:szCs w:val="20"/>
          <w:lang w:eastAsia="pt-BR"/>
        </w:rPr>
        <w:t>Francisco. Os resultados de estudos sobre o material</w:t>
      </w:r>
      <w:r w:rsidR="00213941" w:rsidRPr="00DC1172">
        <w:rPr>
          <w:sz w:val="20"/>
          <w:szCs w:val="20"/>
          <w:lang w:eastAsia="pt-BR"/>
        </w:rPr>
        <w:t xml:space="preserve"> </w:t>
      </w:r>
      <w:r w:rsidRPr="00DC1172">
        <w:rPr>
          <w:sz w:val="20"/>
          <w:szCs w:val="20"/>
          <w:lang w:eastAsia="pt-BR"/>
        </w:rPr>
        <w:t>foram publicados na última semana no periódico científico</w:t>
      </w:r>
      <w:r w:rsidR="00213941" w:rsidRPr="00DC1172">
        <w:rPr>
          <w:sz w:val="20"/>
          <w:szCs w:val="20"/>
          <w:lang w:eastAsia="pt-BR"/>
        </w:rPr>
        <w:t xml:space="preserve"> </w:t>
      </w:r>
      <w:r w:rsidRPr="00DC1172">
        <w:rPr>
          <w:i/>
          <w:sz w:val="20"/>
          <w:szCs w:val="20"/>
          <w:lang w:eastAsia="pt-BR"/>
        </w:rPr>
        <w:t>Scientific Reports</w:t>
      </w:r>
      <w:r w:rsidRPr="00DC1172">
        <w:rPr>
          <w:sz w:val="20"/>
          <w:szCs w:val="20"/>
          <w:lang w:eastAsia="pt-BR"/>
        </w:rPr>
        <w:t>, do grupo Nature.</w:t>
      </w:r>
    </w:p>
    <w:p w:rsidR="00213941" w:rsidRPr="00DC1172" w:rsidRDefault="00213941" w:rsidP="00485024">
      <w:pPr>
        <w:widowControl w:val="0"/>
        <w:autoSpaceDE w:val="0"/>
        <w:autoSpaceDN w:val="0"/>
        <w:adjustRightInd w:val="0"/>
        <w:spacing w:after="0" w:line="240" w:lineRule="auto"/>
        <w:rPr>
          <w:sz w:val="20"/>
          <w:szCs w:val="20"/>
          <w:lang w:eastAsia="pt-BR"/>
        </w:rPr>
      </w:pPr>
    </w:p>
    <w:p w:rsidR="00485024" w:rsidRPr="00DC1172" w:rsidRDefault="00485024" w:rsidP="00213941">
      <w:pPr>
        <w:widowControl w:val="0"/>
        <w:autoSpaceDE w:val="0"/>
        <w:autoSpaceDN w:val="0"/>
        <w:adjustRightInd w:val="0"/>
        <w:spacing w:after="0" w:line="240" w:lineRule="auto"/>
        <w:jc w:val="right"/>
        <w:rPr>
          <w:sz w:val="20"/>
          <w:szCs w:val="20"/>
          <w:lang w:eastAsia="pt-BR"/>
        </w:rPr>
      </w:pPr>
      <w:r w:rsidRPr="00DC1172">
        <w:rPr>
          <w:sz w:val="20"/>
          <w:szCs w:val="20"/>
          <w:lang w:eastAsia="pt-BR"/>
        </w:rPr>
        <w:t xml:space="preserve">Fonte: </w:t>
      </w:r>
      <w:r w:rsidRPr="00DC1172">
        <w:rPr>
          <w:i/>
          <w:sz w:val="20"/>
          <w:szCs w:val="20"/>
          <w:lang w:eastAsia="pt-BR"/>
        </w:rPr>
        <w:t>Ciência Hoje</w:t>
      </w:r>
      <w:r w:rsidRPr="00DC1172">
        <w:rPr>
          <w:sz w:val="20"/>
          <w:szCs w:val="20"/>
          <w:lang w:eastAsia="pt-BR"/>
        </w:rPr>
        <w:t>, 14/03/2016.</w:t>
      </w:r>
    </w:p>
    <w:p w:rsidR="00485024" w:rsidRPr="00DC1172" w:rsidRDefault="00485024" w:rsidP="00213941">
      <w:pPr>
        <w:widowControl w:val="0"/>
        <w:autoSpaceDE w:val="0"/>
        <w:autoSpaceDN w:val="0"/>
        <w:adjustRightInd w:val="0"/>
        <w:spacing w:after="0" w:line="240" w:lineRule="auto"/>
        <w:jc w:val="right"/>
        <w:rPr>
          <w:sz w:val="20"/>
          <w:szCs w:val="20"/>
          <w:lang w:eastAsia="pt-BR"/>
        </w:rPr>
      </w:pPr>
      <w:r w:rsidRPr="00DC1172">
        <w:rPr>
          <w:sz w:val="20"/>
          <w:szCs w:val="20"/>
          <w:lang w:eastAsia="pt-BR"/>
        </w:rPr>
        <w:t xml:space="preserve">Disponível em: http://cienciahoje.uol.com.br </w:t>
      </w:r>
    </w:p>
    <w:p w:rsidR="00485024" w:rsidRPr="00DC1172" w:rsidRDefault="00485024" w:rsidP="00485024">
      <w:pPr>
        <w:widowControl w:val="0"/>
        <w:autoSpaceDE w:val="0"/>
        <w:autoSpaceDN w:val="0"/>
        <w:adjustRightInd w:val="0"/>
        <w:spacing w:after="0" w:line="240" w:lineRule="auto"/>
        <w:rPr>
          <w:sz w:val="20"/>
          <w:szCs w:val="20"/>
          <w:lang w:eastAsia="pt-BR"/>
        </w:rPr>
      </w:pPr>
    </w:p>
    <w:p w:rsidR="00213941" w:rsidRPr="00DC1172" w:rsidRDefault="00213941" w:rsidP="00485024">
      <w:pPr>
        <w:widowControl w:val="0"/>
        <w:autoSpaceDE w:val="0"/>
        <w:autoSpaceDN w:val="0"/>
        <w:adjustRightInd w:val="0"/>
        <w:spacing w:after="0" w:line="240" w:lineRule="auto"/>
        <w:rPr>
          <w:sz w:val="20"/>
          <w:szCs w:val="20"/>
          <w:lang w:eastAsia="pt-BR"/>
        </w:rPr>
      </w:pPr>
    </w:p>
    <w:p w:rsidR="00485024" w:rsidRPr="00DC1172" w:rsidRDefault="00485024" w:rsidP="00485024">
      <w:pPr>
        <w:widowControl w:val="0"/>
        <w:autoSpaceDE w:val="0"/>
        <w:autoSpaceDN w:val="0"/>
        <w:adjustRightInd w:val="0"/>
        <w:spacing w:after="0" w:line="240" w:lineRule="auto"/>
        <w:rPr>
          <w:sz w:val="20"/>
          <w:szCs w:val="20"/>
          <w:lang w:eastAsia="pt-BR"/>
        </w:rPr>
      </w:pPr>
      <w:r w:rsidRPr="00DC1172">
        <w:rPr>
          <w:sz w:val="20"/>
          <w:szCs w:val="20"/>
          <w:lang w:eastAsia="pt-BR"/>
        </w:rPr>
        <w:t xml:space="preserve">Nesse sentido, analise as afirmações a seguir e marque </w:t>
      </w:r>
      <w:r w:rsidRPr="00DC1172">
        <w:rPr>
          <w:b/>
          <w:sz w:val="20"/>
          <w:szCs w:val="20"/>
          <w:lang w:eastAsia="pt-BR"/>
        </w:rPr>
        <w:t>V</w:t>
      </w:r>
      <w:r w:rsidRPr="00DC1172">
        <w:rPr>
          <w:sz w:val="20"/>
          <w:szCs w:val="20"/>
          <w:lang w:eastAsia="pt-BR"/>
        </w:rPr>
        <w:t xml:space="preserve"> para as </w:t>
      </w:r>
      <w:r w:rsidRPr="00DC1172">
        <w:rPr>
          <w:b/>
          <w:sz w:val="20"/>
          <w:szCs w:val="20"/>
          <w:lang w:eastAsia="pt-BR"/>
        </w:rPr>
        <w:t>verdadeiras</w:t>
      </w:r>
      <w:r w:rsidRPr="00DC1172">
        <w:rPr>
          <w:sz w:val="20"/>
          <w:szCs w:val="20"/>
          <w:lang w:eastAsia="pt-BR"/>
        </w:rPr>
        <w:t xml:space="preserve"> e </w:t>
      </w:r>
      <w:r w:rsidRPr="00DC1172">
        <w:rPr>
          <w:b/>
          <w:sz w:val="20"/>
          <w:szCs w:val="20"/>
          <w:lang w:eastAsia="pt-BR"/>
        </w:rPr>
        <w:t>F</w:t>
      </w:r>
      <w:r w:rsidRPr="00DC1172">
        <w:rPr>
          <w:sz w:val="20"/>
          <w:szCs w:val="20"/>
          <w:lang w:eastAsia="pt-BR"/>
        </w:rPr>
        <w:t xml:space="preserve"> para as </w:t>
      </w:r>
      <w:r w:rsidRPr="00DC1172">
        <w:rPr>
          <w:b/>
          <w:sz w:val="20"/>
          <w:szCs w:val="20"/>
          <w:lang w:eastAsia="pt-BR"/>
        </w:rPr>
        <w:t>falsas</w:t>
      </w:r>
      <w:r w:rsidRPr="00DC1172">
        <w:rPr>
          <w:sz w:val="20"/>
          <w:szCs w:val="20"/>
          <w:lang w:eastAsia="pt-BR"/>
        </w:rPr>
        <w:t>.</w:t>
      </w:r>
    </w:p>
    <w:p w:rsidR="00485024" w:rsidRPr="00DC1172" w:rsidRDefault="00485024" w:rsidP="00485024">
      <w:pPr>
        <w:widowControl w:val="0"/>
        <w:autoSpaceDE w:val="0"/>
        <w:autoSpaceDN w:val="0"/>
        <w:adjustRightInd w:val="0"/>
        <w:spacing w:after="0" w:line="240" w:lineRule="auto"/>
        <w:rPr>
          <w:sz w:val="20"/>
          <w:szCs w:val="20"/>
          <w:lang w:eastAsia="pt-BR"/>
        </w:rPr>
      </w:pPr>
    </w:p>
    <w:p w:rsidR="00485024" w:rsidRPr="00DC1172" w:rsidRDefault="00485024" w:rsidP="00213941">
      <w:pPr>
        <w:widowControl w:val="0"/>
        <w:autoSpaceDE w:val="0"/>
        <w:autoSpaceDN w:val="0"/>
        <w:adjustRightInd w:val="0"/>
        <w:spacing w:after="0" w:line="240" w:lineRule="auto"/>
        <w:ind w:left="510" w:hanging="510"/>
        <w:rPr>
          <w:sz w:val="20"/>
          <w:szCs w:val="20"/>
          <w:lang w:eastAsia="pt-BR"/>
        </w:rPr>
      </w:pPr>
      <w:r w:rsidRPr="00DC1172">
        <w:rPr>
          <w:sz w:val="20"/>
          <w:szCs w:val="20"/>
          <w:lang w:eastAsia="pt-BR"/>
        </w:rPr>
        <w:t>(     ) De acordo com o darwinismo, as espécies são diferentes entre si, devido ao processo de mutação. As que forem aptas ou demonstrarem mais facilidade em sobreviver a determinados ambientes, se multiplicam, evoluem e seus descendentes serão os dominadores daquela região. Esse princípio é denominado seleção natural.</w:t>
      </w:r>
    </w:p>
    <w:p w:rsidR="00485024" w:rsidRPr="00DC1172" w:rsidRDefault="00485024" w:rsidP="00213941">
      <w:pPr>
        <w:widowControl w:val="0"/>
        <w:autoSpaceDE w:val="0"/>
        <w:autoSpaceDN w:val="0"/>
        <w:adjustRightInd w:val="0"/>
        <w:spacing w:after="0" w:line="240" w:lineRule="auto"/>
        <w:ind w:left="510" w:hanging="510"/>
        <w:rPr>
          <w:sz w:val="20"/>
          <w:szCs w:val="20"/>
          <w:lang w:eastAsia="pt-BR"/>
        </w:rPr>
      </w:pPr>
      <w:r w:rsidRPr="00DC1172">
        <w:rPr>
          <w:sz w:val="20"/>
          <w:szCs w:val="20"/>
          <w:lang w:eastAsia="pt-BR"/>
        </w:rPr>
        <w:t>(     ) De acordo com o Neodarwinismo, a mutação é o principal fator evolutivo, visto que sempre ocorre para que os indivíduos se adaptem melhor a um determinado ambiente.</w:t>
      </w:r>
    </w:p>
    <w:p w:rsidR="00485024" w:rsidRPr="00DC1172" w:rsidRDefault="00485024" w:rsidP="00213941">
      <w:pPr>
        <w:widowControl w:val="0"/>
        <w:autoSpaceDE w:val="0"/>
        <w:autoSpaceDN w:val="0"/>
        <w:adjustRightInd w:val="0"/>
        <w:spacing w:after="0" w:line="240" w:lineRule="auto"/>
        <w:ind w:left="510" w:hanging="510"/>
        <w:rPr>
          <w:sz w:val="20"/>
          <w:szCs w:val="20"/>
          <w:lang w:eastAsia="pt-BR"/>
        </w:rPr>
      </w:pPr>
      <w:r w:rsidRPr="00DC1172">
        <w:rPr>
          <w:sz w:val="20"/>
          <w:szCs w:val="20"/>
          <w:lang w:eastAsia="pt-BR"/>
        </w:rPr>
        <w:t xml:space="preserve">(     ) De acordo com a Teoria Sintética da Evolução, a seleção natural é apenas um dos mecanismos evolutivos conhecidos. Deriva genética, mutação, recombinação e fluxo genético são os outros, podendo agir de forma a reduzir ou aumentar a variação genética. </w:t>
      </w:r>
    </w:p>
    <w:p w:rsidR="00485024" w:rsidRPr="00DC1172" w:rsidRDefault="00485024" w:rsidP="00213941">
      <w:pPr>
        <w:widowControl w:val="0"/>
        <w:autoSpaceDE w:val="0"/>
        <w:autoSpaceDN w:val="0"/>
        <w:adjustRightInd w:val="0"/>
        <w:spacing w:after="0" w:line="240" w:lineRule="auto"/>
        <w:ind w:left="510" w:hanging="510"/>
        <w:rPr>
          <w:sz w:val="20"/>
          <w:szCs w:val="20"/>
          <w:lang w:eastAsia="pt-BR"/>
        </w:rPr>
      </w:pPr>
      <w:r w:rsidRPr="00DC1172">
        <w:rPr>
          <w:sz w:val="20"/>
          <w:szCs w:val="20"/>
          <w:lang w:eastAsia="pt-BR"/>
        </w:rPr>
        <w:t>(     ) Além dos fósseis, os órgãos vestigiais, a embriologia comparada, a semelhança na estrutura molecular de diversos organismos, a homologia e a analogia são evidências e provas da Teoria da Evolução.</w:t>
      </w:r>
    </w:p>
    <w:p w:rsidR="00485024" w:rsidRPr="00DC1172" w:rsidRDefault="00485024" w:rsidP="00213941">
      <w:pPr>
        <w:widowControl w:val="0"/>
        <w:autoSpaceDE w:val="0"/>
        <w:autoSpaceDN w:val="0"/>
        <w:adjustRightInd w:val="0"/>
        <w:spacing w:after="0" w:line="240" w:lineRule="auto"/>
        <w:ind w:left="510" w:hanging="510"/>
        <w:rPr>
          <w:sz w:val="20"/>
          <w:szCs w:val="20"/>
          <w:lang w:eastAsia="pt-BR"/>
        </w:rPr>
      </w:pPr>
      <w:r w:rsidRPr="00DC1172">
        <w:rPr>
          <w:sz w:val="20"/>
          <w:szCs w:val="20"/>
          <w:lang w:eastAsia="pt-BR"/>
        </w:rPr>
        <w:t>(     ) A visão evolutiva explica que espécies semelhantes apresentam parentesco e originaram-se de antepassados comuns.</w:t>
      </w:r>
    </w:p>
    <w:p w:rsidR="00485024" w:rsidRPr="00DC1172" w:rsidRDefault="00485024" w:rsidP="00485024">
      <w:pPr>
        <w:widowControl w:val="0"/>
        <w:autoSpaceDE w:val="0"/>
        <w:autoSpaceDN w:val="0"/>
        <w:adjustRightInd w:val="0"/>
        <w:spacing w:after="0" w:line="240" w:lineRule="auto"/>
        <w:rPr>
          <w:sz w:val="20"/>
          <w:szCs w:val="20"/>
          <w:lang w:eastAsia="pt-BR"/>
        </w:rPr>
      </w:pPr>
    </w:p>
    <w:p w:rsidR="00000000" w:rsidRDefault="00485024">
      <w:pPr>
        <w:widowControl w:val="0"/>
        <w:autoSpaceDE w:val="0"/>
        <w:autoSpaceDN w:val="0"/>
        <w:adjustRightInd w:val="0"/>
        <w:spacing w:after="0" w:line="240" w:lineRule="auto"/>
        <w:rPr>
          <w:lang w:eastAsia="pt-BR"/>
        </w:rPr>
      </w:pPr>
      <w:r w:rsidRPr="00DC1172">
        <w:rPr>
          <w:sz w:val="20"/>
          <w:szCs w:val="20"/>
          <w:lang w:eastAsia="pt-BR"/>
        </w:rPr>
        <w:t xml:space="preserve">A sequência </w:t>
      </w:r>
      <w:r w:rsidRPr="00DC1172">
        <w:rPr>
          <w:b/>
          <w:sz w:val="20"/>
          <w:szCs w:val="20"/>
          <w:lang w:eastAsia="pt-BR"/>
        </w:rPr>
        <w:t>correta</w:t>
      </w:r>
      <w:r w:rsidRPr="00DC1172">
        <w:rPr>
          <w:sz w:val="20"/>
          <w:szCs w:val="20"/>
          <w:lang w:eastAsia="pt-BR"/>
        </w:rPr>
        <w:t>, de cima para baixo, é:</w:t>
      </w:r>
      <w:r w:rsidR="00DC1172" w:rsidRPr="00DC1172">
        <w:rPr>
          <w:sz w:val="20"/>
          <w:szCs w:val="20"/>
          <w:lang w:eastAsia="pt-BR"/>
        </w:rPr>
        <w:t xml:space="preserve"> </w:t>
      </w:r>
      <w:r w:rsidR="00474B44" w:rsidRPr="00DC1172">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6412F" w:rsidRPr="00DD640B">
        <w:rPr>
          <w:sz w:val="20"/>
          <w:szCs w:val="20"/>
          <w:lang w:eastAsia="pt-BR"/>
        </w:rPr>
        <w:t>V</w:t>
      </w:r>
      <w:r w:rsidR="00997916" w:rsidRPr="00DD640B">
        <w:rPr>
          <w:sz w:val="20"/>
          <w:szCs w:val="20"/>
          <w:lang w:eastAsia="pt-BR"/>
        </w:rPr>
        <w:t xml:space="preserve"> </w:t>
      </w:r>
      <w:r w:rsidR="0066412F" w:rsidRPr="00DD640B">
        <w:rPr>
          <w:sz w:val="20"/>
          <w:szCs w:val="20"/>
          <w:lang w:eastAsia="pt-BR"/>
        </w:rPr>
        <w:t>-</w:t>
      </w:r>
      <w:r w:rsidR="00997916" w:rsidRPr="00DD640B">
        <w:rPr>
          <w:sz w:val="20"/>
          <w:szCs w:val="20"/>
          <w:lang w:eastAsia="pt-BR"/>
        </w:rPr>
        <w:t xml:space="preserve"> </w:t>
      </w:r>
      <w:r w:rsidR="0066412F" w:rsidRPr="00DD640B">
        <w:rPr>
          <w:sz w:val="20"/>
          <w:szCs w:val="20"/>
          <w:lang w:eastAsia="pt-BR"/>
        </w:rPr>
        <w:t>V</w:t>
      </w:r>
      <w:r w:rsidR="00997916" w:rsidRPr="00DD640B">
        <w:rPr>
          <w:sz w:val="20"/>
          <w:szCs w:val="20"/>
          <w:lang w:eastAsia="pt-BR"/>
        </w:rPr>
        <w:t xml:space="preserve"> </w:t>
      </w:r>
      <w:r w:rsidR="0066412F" w:rsidRPr="00DD640B">
        <w:rPr>
          <w:sz w:val="20"/>
          <w:szCs w:val="20"/>
          <w:lang w:eastAsia="pt-BR"/>
        </w:rPr>
        <w:t>-</w:t>
      </w:r>
      <w:r w:rsidR="00997916" w:rsidRPr="00DD640B">
        <w:rPr>
          <w:sz w:val="20"/>
          <w:szCs w:val="20"/>
          <w:lang w:eastAsia="pt-BR"/>
        </w:rPr>
        <w:t xml:space="preserve"> </w:t>
      </w:r>
      <w:r w:rsidR="0066412F" w:rsidRPr="00DD640B">
        <w:rPr>
          <w:sz w:val="20"/>
          <w:szCs w:val="20"/>
          <w:lang w:eastAsia="pt-BR"/>
        </w:rPr>
        <w:t>F</w:t>
      </w:r>
      <w:r w:rsidR="00997916" w:rsidRPr="00DD640B">
        <w:rPr>
          <w:sz w:val="20"/>
          <w:szCs w:val="20"/>
          <w:lang w:eastAsia="pt-BR"/>
        </w:rPr>
        <w:t xml:space="preserve"> </w:t>
      </w:r>
      <w:r w:rsidR="0066412F" w:rsidRPr="00DD640B">
        <w:rPr>
          <w:sz w:val="20"/>
          <w:szCs w:val="20"/>
          <w:lang w:eastAsia="pt-BR"/>
        </w:rPr>
        <w:t>-</w:t>
      </w:r>
      <w:r w:rsidR="00997916" w:rsidRPr="00DD640B">
        <w:rPr>
          <w:sz w:val="20"/>
          <w:szCs w:val="20"/>
          <w:lang w:eastAsia="pt-BR"/>
        </w:rPr>
        <w:t xml:space="preserve"> </w:t>
      </w:r>
      <w:r w:rsidR="0066412F" w:rsidRPr="00DD640B">
        <w:rPr>
          <w:sz w:val="20"/>
          <w:szCs w:val="20"/>
          <w:lang w:eastAsia="pt-BR"/>
        </w:rPr>
        <w:t>V</w:t>
      </w:r>
      <w:r w:rsidR="00997916" w:rsidRPr="00DD640B">
        <w:rPr>
          <w:sz w:val="20"/>
          <w:szCs w:val="20"/>
          <w:lang w:eastAsia="pt-BR"/>
        </w:rPr>
        <w:t xml:space="preserve"> </w:t>
      </w:r>
      <w:r w:rsidR="0066412F" w:rsidRPr="00DD640B">
        <w:rPr>
          <w:sz w:val="20"/>
          <w:szCs w:val="20"/>
          <w:lang w:eastAsia="pt-BR"/>
        </w:rPr>
        <w:t>-</w:t>
      </w:r>
      <w:r w:rsidR="00997916" w:rsidRPr="00DD640B">
        <w:rPr>
          <w:sz w:val="20"/>
          <w:szCs w:val="20"/>
          <w:lang w:eastAsia="pt-BR"/>
        </w:rPr>
        <w:t xml:space="preserve"> </w:t>
      </w:r>
      <w:r w:rsidR="0066412F" w:rsidRPr="00DD640B">
        <w:rPr>
          <w:sz w:val="20"/>
          <w:szCs w:val="20"/>
          <w:lang w:eastAsia="pt-BR"/>
        </w:rPr>
        <w:t>F</w:t>
      </w:r>
      <w:r w:rsidR="00474B44" w:rsidRPr="00DD640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C38C6" w:rsidRPr="00402940">
        <w:rPr>
          <w:sz w:val="20"/>
          <w:szCs w:val="20"/>
          <w:lang w:eastAsia="pt-BR"/>
        </w:rPr>
        <w:t>F</w:t>
      </w:r>
      <w:r w:rsidR="009A556D" w:rsidRPr="00402940">
        <w:rPr>
          <w:sz w:val="20"/>
          <w:szCs w:val="20"/>
          <w:lang w:eastAsia="pt-BR"/>
        </w:rPr>
        <w:t xml:space="preserve"> </w:t>
      </w:r>
      <w:r w:rsidR="001508FB" w:rsidRPr="00402940">
        <w:rPr>
          <w:sz w:val="20"/>
          <w:szCs w:val="20"/>
          <w:lang w:eastAsia="pt-BR"/>
        </w:rPr>
        <w:t>-</w:t>
      </w:r>
      <w:r w:rsidR="009A556D" w:rsidRPr="00402940">
        <w:rPr>
          <w:sz w:val="20"/>
          <w:szCs w:val="20"/>
          <w:lang w:eastAsia="pt-BR"/>
        </w:rPr>
        <w:t xml:space="preserve"> </w:t>
      </w:r>
      <w:r w:rsidR="001508FB" w:rsidRPr="00402940">
        <w:rPr>
          <w:sz w:val="20"/>
          <w:szCs w:val="20"/>
          <w:lang w:eastAsia="pt-BR"/>
        </w:rPr>
        <w:t>V</w:t>
      </w:r>
      <w:r w:rsidR="009A556D" w:rsidRPr="00402940">
        <w:rPr>
          <w:sz w:val="20"/>
          <w:szCs w:val="20"/>
          <w:lang w:eastAsia="pt-BR"/>
        </w:rPr>
        <w:t xml:space="preserve"> </w:t>
      </w:r>
      <w:r w:rsidR="001508FB" w:rsidRPr="00402940">
        <w:rPr>
          <w:sz w:val="20"/>
          <w:szCs w:val="20"/>
          <w:lang w:eastAsia="pt-BR"/>
        </w:rPr>
        <w:t>-</w:t>
      </w:r>
      <w:r w:rsidR="009A556D" w:rsidRPr="00402940">
        <w:rPr>
          <w:sz w:val="20"/>
          <w:szCs w:val="20"/>
          <w:lang w:eastAsia="pt-BR"/>
        </w:rPr>
        <w:t xml:space="preserve"> </w:t>
      </w:r>
      <w:r w:rsidR="001508FB" w:rsidRPr="00402940">
        <w:rPr>
          <w:sz w:val="20"/>
          <w:szCs w:val="20"/>
          <w:lang w:eastAsia="pt-BR"/>
        </w:rPr>
        <w:t>F</w:t>
      </w:r>
      <w:r w:rsidR="009A556D" w:rsidRPr="00402940">
        <w:rPr>
          <w:sz w:val="20"/>
          <w:szCs w:val="20"/>
          <w:lang w:eastAsia="pt-BR"/>
        </w:rPr>
        <w:t xml:space="preserve"> </w:t>
      </w:r>
      <w:r w:rsidR="001508FB" w:rsidRPr="00402940">
        <w:rPr>
          <w:sz w:val="20"/>
          <w:szCs w:val="20"/>
          <w:lang w:eastAsia="pt-BR"/>
        </w:rPr>
        <w:t>-</w:t>
      </w:r>
      <w:r w:rsidR="009A556D" w:rsidRPr="00402940">
        <w:rPr>
          <w:sz w:val="20"/>
          <w:szCs w:val="20"/>
          <w:lang w:eastAsia="pt-BR"/>
        </w:rPr>
        <w:t xml:space="preserve"> </w:t>
      </w:r>
      <w:r w:rsidR="00AC38C6" w:rsidRPr="00402940">
        <w:rPr>
          <w:sz w:val="20"/>
          <w:szCs w:val="20"/>
          <w:lang w:eastAsia="pt-BR"/>
        </w:rPr>
        <w:t>F</w:t>
      </w:r>
      <w:r w:rsidR="009A556D" w:rsidRPr="00402940">
        <w:rPr>
          <w:sz w:val="20"/>
          <w:szCs w:val="20"/>
          <w:lang w:eastAsia="pt-BR"/>
        </w:rPr>
        <w:t xml:space="preserve"> </w:t>
      </w:r>
      <w:r w:rsidR="001508FB" w:rsidRPr="00402940">
        <w:rPr>
          <w:sz w:val="20"/>
          <w:szCs w:val="20"/>
          <w:lang w:eastAsia="pt-BR"/>
        </w:rPr>
        <w:t>-</w:t>
      </w:r>
      <w:r w:rsidR="009A556D" w:rsidRPr="00402940">
        <w:rPr>
          <w:sz w:val="20"/>
          <w:szCs w:val="20"/>
          <w:lang w:eastAsia="pt-BR"/>
        </w:rPr>
        <w:t xml:space="preserve"> </w:t>
      </w:r>
      <w:r w:rsidR="00AC38C6" w:rsidRPr="00402940">
        <w:rPr>
          <w:sz w:val="20"/>
          <w:szCs w:val="20"/>
          <w:lang w:eastAsia="pt-BR"/>
        </w:rPr>
        <w:t>V</w:t>
      </w:r>
      <w:r w:rsidR="00474B44" w:rsidRPr="0040294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A22D6" w:rsidRPr="00882E69">
        <w:rPr>
          <w:sz w:val="20"/>
          <w:szCs w:val="20"/>
          <w:lang w:eastAsia="pt-BR"/>
        </w:rPr>
        <w:t>F</w:t>
      </w:r>
      <w:r w:rsidR="0054698E" w:rsidRPr="00882E69">
        <w:rPr>
          <w:sz w:val="20"/>
          <w:szCs w:val="20"/>
          <w:lang w:eastAsia="pt-BR"/>
        </w:rPr>
        <w:t xml:space="preserve"> </w:t>
      </w:r>
      <w:r w:rsidR="005A22D6" w:rsidRPr="00882E69">
        <w:rPr>
          <w:sz w:val="20"/>
          <w:szCs w:val="20"/>
          <w:lang w:eastAsia="pt-BR"/>
        </w:rPr>
        <w:t>-</w:t>
      </w:r>
      <w:r w:rsidR="0054698E" w:rsidRPr="00882E69">
        <w:rPr>
          <w:sz w:val="20"/>
          <w:szCs w:val="20"/>
          <w:lang w:eastAsia="pt-BR"/>
        </w:rPr>
        <w:t xml:space="preserve"> </w:t>
      </w:r>
      <w:r w:rsidR="005A22D6" w:rsidRPr="00882E69">
        <w:rPr>
          <w:sz w:val="20"/>
          <w:szCs w:val="20"/>
          <w:lang w:eastAsia="pt-BR"/>
        </w:rPr>
        <w:t>F</w:t>
      </w:r>
      <w:r w:rsidR="0054698E" w:rsidRPr="00882E69">
        <w:rPr>
          <w:sz w:val="20"/>
          <w:szCs w:val="20"/>
          <w:lang w:eastAsia="pt-BR"/>
        </w:rPr>
        <w:t xml:space="preserve"> </w:t>
      </w:r>
      <w:r w:rsidR="005A22D6" w:rsidRPr="00882E69">
        <w:rPr>
          <w:sz w:val="20"/>
          <w:szCs w:val="20"/>
          <w:lang w:eastAsia="pt-BR"/>
        </w:rPr>
        <w:t>-</w:t>
      </w:r>
      <w:r w:rsidR="0054698E" w:rsidRPr="00882E69">
        <w:rPr>
          <w:sz w:val="20"/>
          <w:szCs w:val="20"/>
          <w:lang w:eastAsia="pt-BR"/>
        </w:rPr>
        <w:t xml:space="preserve"> </w:t>
      </w:r>
      <w:r w:rsidR="005A22D6" w:rsidRPr="00882E69">
        <w:rPr>
          <w:sz w:val="20"/>
          <w:szCs w:val="20"/>
          <w:lang w:eastAsia="pt-BR"/>
        </w:rPr>
        <w:t>V</w:t>
      </w:r>
      <w:r w:rsidR="0054698E" w:rsidRPr="00882E69">
        <w:rPr>
          <w:sz w:val="20"/>
          <w:szCs w:val="20"/>
          <w:lang w:eastAsia="pt-BR"/>
        </w:rPr>
        <w:t xml:space="preserve"> </w:t>
      </w:r>
      <w:r w:rsidR="005A22D6" w:rsidRPr="00882E69">
        <w:rPr>
          <w:sz w:val="20"/>
          <w:szCs w:val="20"/>
          <w:lang w:eastAsia="pt-BR"/>
        </w:rPr>
        <w:t>-</w:t>
      </w:r>
      <w:r w:rsidR="0054698E" w:rsidRPr="00882E69">
        <w:rPr>
          <w:sz w:val="20"/>
          <w:szCs w:val="20"/>
          <w:lang w:eastAsia="pt-BR"/>
        </w:rPr>
        <w:t xml:space="preserve"> </w:t>
      </w:r>
      <w:r w:rsidR="005A22D6" w:rsidRPr="00882E69">
        <w:rPr>
          <w:sz w:val="20"/>
          <w:szCs w:val="20"/>
          <w:lang w:eastAsia="pt-BR"/>
        </w:rPr>
        <w:t>V</w:t>
      </w:r>
      <w:r w:rsidR="0054698E" w:rsidRPr="00882E69">
        <w:rPr>
          <w:sz w:val="20"/>
          <w:szCs w:val="20"/>
          <w:lang w:eastAsia="pt-BR"/>
        </w:rPr>
        <w:t xml:space="preserve"> </w:t>
      </w:r>
      <w:r w:rsidR="005A22D6" w:rsidRPr="00882E69">
        <w:rPr>
          <w:sz w:val="20"/>
          <w:szCs w:val="20"/>
          <w:lang w:eastAsia="pt-BR"/>
        </w:rPr>
        <w:t>-</w:t>
      </w:r>
      <w:r w:rsidR="0054698E" w:rsidRPr="00882E69">
        <w:rPr>
          <w:sz w:val="20"/>
          <w:szCs w:val="20"/>
          <w:lang w:eastAsia="pt-BR"/>
        </w:rPr>
        <w:t xml:space="preserve"> </w:t>
      </w:r>
      <w:r w:rsidR="005A22D6" w:rsidRPr="00882E69">
        <w:rPr>
          <w:sz w:val="20"/>
          <w:szCs w:val="20"/>
          <w:lang w:eastAsia="pt-BR"/>
        </w:rPr>
        <w:t>V</w:t>
      </w:r>
      <w:r w:rsidR="00474B44" w:rsidRPr="00882E6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9754C" w:rsidRPr="00645D04">
        <w:rPr>
          <w:sz w:val="20"/>
          <w:szCs w:val="20"/>
          <w:lang w:eastAsia="pt-BR"/>
        </w:rPr>
        <w:t>V</w:t>
      </w:r>
      <w:r w:rsidR="00784C72" w:rsidRPr="00645D04">
        <w:rPr>
          <w:sz w:val="20"/>
          <w:szCs w:val="20"/>
          <w:lang w:eastAsia="pt-BR"/>
        </w:rPr>
        <w:t xml:space="preserve"> </w:t>
      </w:r>
      <w:r w:rsidR="00F9754C" w:rsidRPr="00645D04">
        <w:rPr>
          <w:sz w:val="20"/>
          <w:szCs w:val="20"/>
          <w:lang w:eastAsia="pt-BR"/>
        </w:rPr>
        <w:t>-</w:t>
      </w:r>
      <w:r w:rsidR="00784C72" w:rsidRPr="00645D04">
        <w:rPr>
          <w:sz w:val="20"/>
          <w:szCs w:val="20"/>
          <w:lang w:eastAsia="pt-BR"/>
        </w:rPr>
        <w:t xml:space="preserve"> </w:t>
      </w:r>
      <w:r w:rsidR="00F9754C" w:rsidRPr="00645D04">
        <w:rPr>
          <w:sz w:val="20"/>
          <w:szCs w:val="20"/>
          <w:lang w:eastAsia="pt-BR"/>
        </w:rPr>
        <w:t>F</w:t>
      </w:r>
      <w:r w:rsidR="00784C72" w:rsidRPr="00645D04">
        <w:rPr>
          <w:sz w:val="20"/>
          <w:szCs w:val="20"/>
          <w:lang w:eastAsia="pt-BR"/>
        </w:rPr>
        <w:t xml:space="preserve"> </w:t>
      </w:r>
      <w:r w:rsidR="00F9754C" w:rsidRPr="00645D04">
        <w:rPr>
          <w:sz w:val="20"/>
          <w:szCs w:val="20"/>
          <w:lang w:eastAsia="pt-BR"/>
        </w:rPr>
        <w:t>-</w:t>
      </w:r>
      <w:r w:rsidR="00784C72" w:rsidRPr="00645D04">
        <w:rPr>
          <w:sz w:val="20"/>
          <w:szCs w:val="20"/>
          <w:lang w:eastAsia="pt-BR"/>
        </w:rPr>
        <w:t xml:space="preserve"> </w:t>
      </w:r>
      <w:r w:rsidR="00F9754C" w:rsidRPr="00645D04">
        <w:rPr>
          <w:sz w:val="20"/>
          <w:szCs w:val="20"/>
          <w:lang w:eastAsia="pt-BR"/>
        </w:rPr>
        <w:t>V</w:t>
      </w:r>
      <w:r w:rsidR="00784C72" w:rsidRPr="00645D04">
        <w:rPr>
          <w:sz w:val="20"/>
          <w:szCs w:val="20"/>
          <w:lang w:eastAsia="pt-BR"/>
        </w:rPr>
        <w:t xml:space="preserve"> </w:t>
      </w:r>
      <w:r w:rsidR="00F9754C" w:rsidRPr="00645D04">
        <w:rPr>
          <w:sz w:val="20"/>
          <w:szCs w:val="20"/>
          <w:lang w:eastAsia="pt-BR"/>
        </w:rPr>
        <w:t>-</w:t>
      </w:r>
      <w:r w:rsidR="00784C72" w:rsidRPr="00645D04">
        <w:rPr>
          <w:sz w:val="20"/>
          <w:szCs w:val="20"/>
          <w:lang w:eastAsia="pt-BR"/>
        </w:rPr>
        <w:t xml:space="preserve"> </w:t>
      </w:r>
      <w:r w:rsidR="00F9754C" w:rsidRPr="00645D04">
        <w:rPr>
          <w:sz w:val="20"/>
          <w:szCs w:val="20"/>
          <w:lang w:eastAsia="pt-BR"/>
        </w:rPr>
        <w:t>F</w:t>
      </w:r>
      <w:r w:rsidR="00784C72" w:rsidRPr="00645D04">
        <w:rPr>
          <w:sz w:val="20"/>
          <w:szCs w:val="20"/>
          <w:lang w:eastAsia="pt-BR"/>
        </w:rPr>
        <w:t xml:space="preserve"> </w:t>
      </w:r>
      <w:r w:rsidR="00F9754C" w:rsidRPr="00645D04">
        <w:rPr>
          <w:sz w:val="20"/>
          <w:szCs w:val="20"/>
          <w:lang w:eastAsia="pt-BR"/>
        </w:rPr>
        <w:t>-</w:t>
      </w:r>
      <w:r w:rsidR="00784C72" w:rsidRPr="00645D04">
        <w:rPr>
          <w:sz w:val="20"/>
          <w:szCs w:val="20"/>
          <w:lang w:eastAsia="pt-BR"/>
        </w:rPr>
        <w:t xml:space="preserve"> </w:t>
      </w:r>
      <w:r w:rsidR="00F9754C" w:rsidRPr="00645D04">
        <w:rPr>
          <w:sz w:val="20"/>
          <w:szCs w:val="20"/>
          <w:lang w:eastAsia="pt-BR"/>
        </w:rPr>
        <w:t>V</w:t>
      </w:r>
      <w:r w:rsidR="00474B44" w:rsidRPr="00645D0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196B33" w:rsidRDefault="002C7D42">
      <w:pPr>
        <w:widowControl w:val="0"/>
        <w:autoSpaceDE w:val="0"/>
        <w:autoSpaceDN w:val="0"/>
        <w:adjustRightInd w:val="0"/>
        <w:spacing w:after="0" w:line="240" w:lineRule="auto"/>
        <w:rPr>
          <w:sz w:val="20"/>
          <w:szCs w:val="20"/>
          <w:lang w:eastAsia="pt-BR"/>
        </w:rPr>
      </w:pPr>
      <w:r w:rsidRPr="00196B33">
        <w:rPr>
          <w:sz w:val="20"/>
          <w:szCs w:val="20"/>
          <w:lang w:eastAsia="pt-BR"/>
        </w:rPr>
        <w:t>[C]</w:t>
      </w:r>
    </w:p>
    <w:p w:rsidR="00451CEE" w:rsidRPr="00196B33" w:rsidRDefault="00451CEE">
      <w:pPr>
        <w:widowControl w:val="0"/>
        <w:autoSpaceDE w:val="0"/>
        <w:autoSpaceDN w:val="0"/>
        <w:adjustRightInd w:val="0"/>
        <w:spacing w:after="0" w:line="240" w:lineRule="auto"/>
        <w:rPr>
          <w:sz w:val="20"/>
          <w:szCs w:val="20"/>
          <w:lang w:eastAsia="pt-BR"/>
        </w:rPr>
      </w:pPr>
    </w:p>
    <w:p w:rsidR="00000000" w:rsidRDefault="00451CEE">
      <w:pPr>
        <w:widowControl w:val="0"/>
        <w:autoSpaceDE w:val="0"/>
        <w:autoSpaceDN w:val="0"/>
        <w:adjustRightInd w:val="0"/>
        <w:spacing w:after="0" w:line="240" w:lineRule="auto"/>
        <w:rPr>
          <w:lang w:eastAsia="pt-BR"/>
        </w:rPr>
      </w:pPr>
      <w:r w:rsidRPr="00196B33">
        <w:rPr>
          <w:sz w:val="20"/>
          <w:szCs w:val="20"/>
          <w:lang w:eastAsia="pt-BR"/>
        </w:rPr>
        <w:t xml:space="preserve">Em sua época, Charles Darwin não poderia explicar a origem das variações observadas na descendência dos seres vivos, por não conhecer genética. As mutações ocorrem de forma casual e de modo espontâneo, podendo ser induzida por agentes mutagênicos físicos, químicos ou biológicos.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656915" w:rsidRPr="006B0B07" w:rsidRDefault="000D1869" w:rsidP="00656915">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(Uefs)  </w:t>
      </w:r>
      <w:r w:rsidR="00656915" w:rsidRPr="006B0B07">
        <w:rPr>
          <w:sz w:val="20"/>
          <w:szCs w:val="20"/>
          <w:lang w:eastAsia="pt-BR"/>
        </w:rPr>
        <w:t>Como se teriam aperfeiçoado todas essas adaptações maravilhosas que vão modificando o organismo parte por parte, em função das condições de vida que ele suporta, acabando por transformá-lo num ser diferente de seus ancestrais?</w:t>
      </w:r>
    </w:p>
    <w:p w:rsidR="00656915" w:rsidRPr="006B0B07" w:rsidRDefault="00656915" w:rsidP="00656915">
      <w:pPr>
        <w:widowControl w:val="0"/>
        <w:autoSpaceDE w:val="0"/>
        <w:autoSpaceDN w:val="0"/>
        <w:adjustRightInd w:val="0"/>
        <w:spacing w:after="0" w:line="240" w:lineRule="auto"/>
        <w:jc w:val="right"/>
        <w:rPr>
          <w:sz w:val="20"/>
          <w:szCs w:val="20"/>
          <w:lang w:eastAsia="pt-BR"/>
        </w:rPr>
      </w:pPr>
      <w:r w:rsidRPr="006B0B07">
        <w:rPr>
          <w:sz w:val="20"/>
          <w:szCs w:val="20"/>
          <w:lang w:eastAsia="pt-BR"/>
        </w:rPr>
        <w:t>DARWIN, 2011, p. 85.</w:t>
      </w:r>
    </w:p>
    <w:p w:rsidR="00656915" w:rsidRPr="006B0B07" w:rsidRDefault="00656915" w:rsidP="00656915">
      <w:pPr>
        <w:widowControl w:val="0"/>
        <w:autoSpaceDE w:val="0"/>
        <w:autoSpaceDN w:val="0"/>
        <w:adjustRightInd w:val="0"/>
        <w:spacing w:after="0" w:line="240" w:lineRule="auto"/>
        <w:rPr>
          <w:sz w:val="20"/>
          <w:szCs w:val="20"/>
          <w:lang w:eastAsia="pt-BR"/>
        </w:rPr>
      </w:pPr>
    </w:p>
    <w:p w:rsidR="00656915" w:rsidRPr="006B0B07" w:rsidRDefault="00656915" w:rsidP="00656915">
      <w:pPr>
        <w:widowControl w:val="0"/>
        <w:autoSpaceDE w:val="0"/>
        <w:autoSpaceDN w:val="0"/>
        <w:adjustRightInd w:val="0"/>
        <w:spacing w:after="0" w:line="240" w:lineRule="auto"/>
        <w:rPr>
          <w:sz w:val="20"/>
          <w:szCs w:val="20"/>
          <w:lang w:eastAsia="pt-BR"/>
        </w:rPr>
      </w:pPr>
    </w:p>
    <w:p w:rsidR="00000000" w:rsidRDefault="00656915" w:rsidP="00656915">
      <w:pPr>
        <w:widowControl w:val="0"/>
        <w:autoSpaceDE w:val="0"/>
        <w:autoSpaceDN w:val="0"/>
        <w:adjustRightInd w:val="0"/>
        <w:spacing w:after="0" w:line="240" w:lineRule="auto"/>
        <w:rPr>
          <w:lang w:eastAsia="pt-BR"/>
        </w:rPr>
      </w:pPr>
      <w:r w:rsidRPr="006B0B07">
        <w:rPr>
          <w:sz w:val="20"/>
          <w:szCs w:val="20"/>
          <w:lang w:eastAsia="pt-BR"/>
        </w:rPr>
        <w:t xml:space="preserve">Os estudos do próprio Charles Darwin e as observações neodarwinistas podem responder a essas questões, afirmando: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6177C" w:rsidRPr="001540F2">
        <w:rPr>
          <w:sz w:val="20"/>
          <w:szCs w:val="20"/>
          <w:lang w:eastAsia="pt-BR"/>
        </w:rPr>
        <w:t>O organismo se adapta para que assim possa evoluir.</w:t>
      </w:r>
      <w:r w:rsidR="00474B44" w:rsidRPr="001540F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94A41" w:rsidRPr="00C5206C">
        <w:rPr>
          <w:sz w:val="20"/>
          <w:szCs w:val="20"/>
          <w:lang w:eastAsia="pt-BR"/>
        </w:rPr>
        <w:t>A essência do processo evolutivo tem sua origem em mudanças do material genético.</w:t>
      </w:r>
      <w:r w:rsidR="00474B44" w:rsidRPr="00C5206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66355" w:rsidRPr="00820718">
        <w:rPr>
          <w:sz w:val="20"/>
          <w:szCs w:val="20"/>
          <w:lang w:eastAsia="pt-BR"/>
        </w:rPr>
        <w:t xml:space="preserve">O meio ambiente é responsável diretamente pela mudança do organismo, tornando-o apto.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B1597" w:rsidRPr="00805727">
        <w:rPr>
          <w:sz w:val="20"/>
          <w:szCs w:val="20"/>
          <w:lang w:eastAsia="pt-BR"/>
        </w:rPr>
        <w:t>A reprodução sexuada não interfere no processo evolutivo por não viabilizar variabilidade genética.</w:t>
      </w:r>
      <w:r w:rsidR="00474B44" w:rsidRPr="0080572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C711B" w:rsidRPr="00B238E1">
        <w:rPr>
          <w:sz w:val="20"/>
          <w:szCs w:val="20"/>
          <w:lang w:eastAsia="pt-BR"/>
        </w:rPr>
        <w:t>A seleção natural cria indivíduos aptos que mantêm suas características na população através da hereditariedade.</w:t>
      </w:r>
      <w:r w:rsidR="00474B44" w:rsidRPr="00B238E1">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7067C8" w:rsidRDefault="00191234" w:rsidP="00191234">
      <w:pPr>
        <w:widowControl w:val="0"/>
        <w:autoSpaceDE w:val="0"/>
        <w:autoSpaceDN w:val="0"/>
        <w:adjustRightInd w:val="0"/>
        <w:spacing w:after="0" w:line="240" w:lineRule="auto"/>
        <w:rPr>
          <w:sz w:val="20"/>
          <w:szCs w:val="20"/>
          <w:lang w:eastAsia="pt-BR"/>
        </w:rPr>
      </w:pPr>
      <w:r w:rsidRPr="007067C8">
        <w:rPr>
          <w:sz w:val="20"/>
          <w:szCs w:val="20"/>
          <w:lang w:eastAsia="pt-BR"/>
        </w:rPr>
        <w:t>[B]</w:t>
      </w:r>
    </w:p>
    <w:p w:rsidR="009E1F4A" w:rsidRPr="007067C8" w:rsidRDefault="009E1F4A" w:rsidP="00191234">
      <w:pPr>
        <w:widowControl w:val="0"/>
        <w:autoSpaceDE w:val="0"/>
        <w:autoSpaceDN w:val="0"/>
        <w:adjustRightInd w:val="0"/>
        <w:spacing w:after="0" w:line="240" w:lineRule="auto"/>
        <w:rPr>
          <w:sz w:val="20"/>
          <w:szCs w:val="20"/>
          <w:lang w:eastAsia="pt-BR"/>
        </w:rPr>
      </w:pPr>
    </w:p>
    <w:p w:rsidR="00000000" w:rsidRDefault="009E1F4A" w:rsidP="00191234">
      <w:pPr>
        <w:widowControl w:val="0"/>
        <w:autoSpaceDE w:val="0"/>
        <w:autoSpaceDN w:val="0"/>
        <w:adjustRightInd w:val="0"/>
        <w:spacing w:after="0" w:line="240" w:lineRule="auto"/>
        <w:rPr>
          <w:lang w:eastAsia="pt-BR"/>
        </w:rPr>
      </w:pPr>
      <w:r w:rsidRPr="007067C8">
        <w:rPr>
          <w:sz w:val="20"/>
          <w:szCs w:val="20"/>
          <w:lang w:eastAsia="pt-BR"/>
        </w:rPr>
        <w:t xml:space="preserve">A fonte principal de variabilidade dos seres vivos é a mutação do material genético. </w:t>
      </w:r>
    </w:p>
    <w:p w:rsidR="00000000" w:rsidRDefault="00F4480C" w:rsidP="00191234">
      <w:pPr>
        <w:widowControl w:val="0"/>
        <w:autoSpaceDE w:val="0"/>
        <w:autoSpaceDN w:val="0"/>
        <w:adjustRightInd w:val="0"/>
        <w:spacing w:after="0" w:line="240" w:lineRule="auto"/>
        <w:rPr>
          <w:lang w:eastAsia="pt-BR"/>
        </w:rPr>
      </w:pPr>
    </w:p>
    <w:p w:rsidR="00000000" w:rsidRDefault="00F4480C" w:rsidP="00191234">
      <w:pPr>
        <w:widowControl w:val="0"/>
        <w:autoSpaceDE w:val="0"/>
        <w:autoSpaceDN w:val="0"/>
        <w:adjustRightInd w:val="0"/>
        <w:spacing w:after="0" w:line="240" w:lineRule="auto"/>
        <w:rPr>
          <w:lang w:eastAsia="pt-BR"/>
        </w:rPr>
      </w:pPr>
    </w:p>
    <w:p w:rsidR="00000000" w:rsidRDefault="00F4480C" w:rsidP="00191234">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6B4328"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(Upe-ssa 3)  </w:t>
      </w:r>
    </w:p>
    <w:p w:rsidR="00C3673A" w:rsidRPr="006B4328" w:rsidRDefault="00F4480C">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362450" cy="37052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3705225"/>
                    </a:xfrm>
                    <a:prstGeom prst="rect">
                      <a:avLst/>
                    </a:prstGeom>
                    <a:noFill/>
                    <a:ln>
                      <a:noFill/>
                    </a:ln>
                  </pic:spPr>
                </pic:pic>
              </a:graphicData>
            </a:graphic>
          </wp:inline>
        </w:drawing>
      </w:r>
    </w:p>
    <w:p w:rsidR="00C3673A" w:rsidRPr="006B4328" w:rsidRDefault="00C3673A">
      <w:pPr>
        <w:widowControl w:val="0"/>
        <w:autoSpaceDE w:val="0"/>
        <w:autoSpaceDN w:val="0"/>
        <w:adjustRightInd w:val="0"/>
        <w:spacing w:after="0" w:line="240" w:lineRule="auto"/>
        <w:rPr>
          <w:sz w:val="20"/>
          <w:szCs w:val="20"/>
          <w:lang w:eastAsia="pt-BR"/>
        </w:rPr>
      </w:pPr>
    </w:p>
    <w:p w:rsidR="00EF5231" w:rsidRPr="006B4328" w:rsidRDefault="00EF5231" w:rsidP="00EF5231">
      <w:pPr>
        <w:widowControl w:val="0"/>
        <w:autoSpaceDE w:val="0"/>
        <w:autoSpaceDN w:val="0"/>
        <w:adjustRightInd w:val="0"/>
        <w:spacing w:after="0" w:line="240" w:lineRule="auto"/>
        <w:rPr>
          <w:sz w:val="20"/>
          <w:szCs w:val="20"/>
          <w:lang w:eastAsia="pt-BR"/>
        </w:rPr>
      </w:pPr>
      <w:r w:rsidRPr="006B4328">
        <w:rPr>
          <w:sz w:val="20"/>
          <w:szCs w:val="20"/>
          <w:lang w:eastAsia="pt-BR"/>
        </w:rPr>
        <w:t>As figuras a</w:t>
      </w:r>
      <w:r w:rsidR="006F2B8E" w:rsidRPr="006B4328">
        <w:rPr>
          <w:sz w:val="20"/>
          <w:szCs w:val="20"/>
          <w:lang w:eastAsia="pt-BR"/>
        </w:rPr>
        <w:t>cima</w:t>
      </w:r>
      <w:r w:rsidRPr="006B4328">
        <w:rPr>
          <w:sz w:val="20"/>
          <w:szCs w:val="20"/>
          <w:lang w:eastAsia="pt-BR"/>
        </w:rPr>
        <w:t xml:space="preserve"> apresentam três tipos de seleção</w:t>
      </w:r>
      <w:r w:rsidR="006F2B8E" w:rsidRPr="006B4328">
        <w:rPr>
          <w:sz w:val="20"/>
          <w:szCs w:val="20"/>
          <w:lang w:eastAsia="pt-BR"/>
        </w:rPr>
        <w:t xml:space="preserve"> </w:t>
      </w:r>
      <w:r w:rsidRPr="006B4328">
        <w:rPr>
          <w:sz w:val="20"/>
          <w:szCs w:val="20"/>
          <w:lang w:eastAsia="pt-BR"/>
        </w:rPr>
        <w:t>natural, nas quais os besouros claros e escuros se proliferaram</w:t>
      </w:r>
      <w:r w:rsidR="006F2B8E" w:rsidRPr="006B4328">
        <w:rPr>
          <w:sz w:val="20"/>
          <w:szCs w:val="20"/>
          <w:lang w:eastAsia="pt-BR"/>
        </w:rPr>
        <w:t xml:space="preserve"> </w:t>
      </w:r>
      <w:r w:rsidRPr="006B4328">
        <w:rPr>
          <w:sz w:val="20"/>
          <w:szCs w:val="20"/>
          <w:lang w:eastAsia="pt-BR"/>
        </w:rPr>
        <w:t>e desenvolveram, ao longo das gerações, certas características.</w:t>
      </w:r>
      <w:r w:rsidR="006F2B8E" w:rsidRPr="006B4328">
        <w:rPr>
          <w:sz w:val="20"/>
          <w:szCs w:val="20"/>
          <w:lang w:eastAsia="pt-BR"/>
        </w:rPr>
        <w:t xml:space="preserve"> </w:t>
      </w:r>
      <w:r w:rsidRPr="006B4328">
        <w:rPr>
          <w:sz w:val="20"/>
          <w:szCs w:val="20"/>
          <w:lang w:eastAsia="pt-BR"/>
        </w:rPr>
        <w:t>Com base nos conhecimentos sobre seleção natural e nas</w:t>
      </w:r>
      <w:r w:rsidR="006F2B8E" w:rsidRPr="006B4328">
        <w:rPr>
          <w:sz w:val="20"/>
          <w:szCs w:val="20"/>
          <w:lang w:eastAsia="pt-BR"/>
        </w:rPr>
        <w:t xml:space="preserve"> </w:t>
      </w:r>
      <w:r w:rsidRPr="006B4328">
        <w:rPr>
          <w:sz w:val="20"/>
          <w:szCs w:val="20"/>
          <w:lang w:eastAsia="pt-BR"/>
        </w:rPr>
        <w:t>figuras, analise os tipos de seleção a seguir:</w:t>
      </w:r>
    </w:p>
    <w:p w:rsidR="006F2B8E" w:rsidRPr="006B4328" w:rsidRDefault="006F2B8E" w:rsidP="00EF5231">
      <w:pPr>
        <w:widowControl w:val="0"/>
        <w:autoSpaceDE w:val="0"/>
        <w:autoSpaceDN w:val="0"/>
        <w:adjustRightInd w:val="0"/>
        <w:spacing w:after="0" w:line="240" w:lineRule="auto"/>
        <w:rPr>
          <w:sz w:val="20"/>
          <w:szCs w:val="20"/>
          <w:lang w:eastAsia="pt-BR"/>
        </w:rPr>
      </w:pPr>
    </w:p>
    <w:p w:rsidR="00000000" w:rsidRDefault="00EF5231" w:rsidP="00EF5231">
      <w:pPr>
        <w:widowControl w:val="0"/>
        <w:autoSpaceDE w:val="0"/>
        <w:autoSpaceDN w:val="0"/>
        <w:adjustRightInd w:val="0"/>
        <w:spacing w:after="0" w:line="240" w:lineRule="auto"/>
        <w:rPr>
          <w:lang w:eastAsia="pt-BR"/>
        </w:rPr>
      </w:pPr>
      <w:r w:rsidRPr="006B4328">
        <w:rPr>
          <w:sz w:val="20"/>
          <w:szCs w:val="20"/>
          <w:lang w:eastAsia="pt-BR"/>
        </w:rPr>
        <w:t>As figuras 1, 2 e 3 correspondem, respectivamente, aos</w:t>
      </w:r>
      <w:r w:rsidR="006F2B8E" w:rsidRPr="006B4328">
        <w:rPr>
          <w:sz w:val="20"/>
          <w:szCs w:val="20"/>
          <w:lang w:eastAsia="pt-BR"/>
        </w:rPr>
        <w:t xml:space="preserve"> </w:t>
      </w:r>
      <w:r w:rsidRPr="006B4328">
        <w:rPr>
          <w:sz w:val="20"/>
          <w:szCs w:val="20"/>
          <w:lang w:eastAsia="pt-BR"/>
        </w:rPr>
        <w:t xml:space="preserve">seguintes tipos de seleção natural: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3314D" w:rsidRPr="005F2B0B">
        <w:rPr>
          <w:sz w:val="20"/>
          <w:szCs w:val="20"/>
          <w:lang w:eastAsia="pt-BR"/>
        </w:rPr>
        <w:t xml:space="preserve">1 </w:t>
      </w:r>
      <w:r w:rsidR="008222C3" w:rsidRPr="005F2B0B">
        <w:rPr>
          <w:sz w:val="20"/>
          <w:szCs w:val="20"/>
          <w:lang w:eastAsia="pt-BR"/>
        </w:rPr>
        <w:t>-</w:t>
      </w:r>
      <w:r w:rsidR="00B3314D" w:rsidRPr="005F2B0B">
        <w:rPr>
          <w:sz w:val="20"/>
          <w:szCs w:val="20"/>
          <w:lang w:eastAsia="pt-BR"/>
        </w:rPr>
        <w:t xml:space="preserve"> estabilizadora 2 </w:t>
      </w:r>
      <w:r w:rsidR="008222C3" w:rsidRPr="005F2B0B">
        <w:rPr>
          <w:sz w:val="20"/>
          <w:szCs w:val="20"/>
          <w:lang w:eastAsia="pt-BR"/>
        </w:rPr>
        <w:t>-</w:t>
      </w:r>
      <w:r w:rsidR="00B3314D" w:rsidRPr="005F2B0B">
        <w:rPr>
          <w:sz w:val="20"/>
          <w:szCs w:val="20"/>
          <w:lang w:eastAsia="pt-BR"/>
        </w:rPr>
        <w:t xml:space="preserve"> direcional 3 </w:t>
      </w:r>
      <w:r w:rsidR="008222C3" w:rsidRPr="005F2B0B">
        <w:rPr>
          <w:sz w:val="20"/>
          <w:szCs w:val="20"/>
          <w:lang w:eastAsia="pt-BR"/>
        </w:rPr>
        <w:t>-</w:t>
      </w:r>
      <w:r w:rsidR="00B3314D" w:rsidRPr="005F2B0B">
        <w:rPr>
          <w:sz w:val="20"/>
          <w:szCs w:val="20"/>
          <w:lang w:eastAsia="pt-BR"/>
        </w:rPr>
        <w:t xml:space="preserve"> disruptiva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0651A" w:rsidRPr="00CF58E1">
        <w:rPr>
          <w:sz w:val="20"/>
          <w:szCs w:val="20"/>
          <w:lang w:eastAsia="pt-BR"/>
        </w:rPr>
        <w:t xml:space="preserve">1 - conservadora 2 - disruptiva 3 - reprodutiva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44CD7" w:rsidRPr="00DA01C2">
        <w:rPr>
          <w:sz w:val="20"/>
          <w:szCs w:val="20"/>
          <w:lang w:eastAsia="pt-BR"/>
        </w:rPr>
        <w:t xml:space="preserve">1 - reprodutiva 2 - estabilizadora 3 - direcional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E6B80" w:rsidRPr="00541D99">
        <w:rPr>
          <w:sz w:val="20"/>
          <w:szCs w:val="20"/>
          <w:lang w:eastAsia="pt-BR"/>
        </w:rPr>
        <w:t xml:space="preserve">1 - conservadora 2 - reprodutiva 3 - direcional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23719" w:rsidRPr="001F07D1">
        <w:rPr>
          <w:sz w:val="20"/>
          <w:szCs w:val="20"/>
          <w:lang w:eastAsia="pt-BR"/>
        </w:rPr>
        <w:t>1 - reprodutiva 2 - disruptiva 3 - direcional</w:t>
      </w:r>
      <w:r w:rsidR="00474B44" w:rsidRPr="001F07D1">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425503" w:rsidRDefault="007C7BD0">
      <w:pPr>
        <w:widowControl w:val="0"/>
        <w:autoSpaceDE w:val="0"/>
        <w:autoSpaceDN w:val="0"/>
        <w:adjustRightInd w:val="0"/>
        <w:spacing w:after="0" w:line="240" w:lineRule="auto"/>
        <w:rPr>
          <w:sz w:val="20"/>
          <w:szCs w:val="20"/>
          <w:lang w:eastAsia="pt-BR"/>
        </w:rPr>
      </w:pPr>
      <w:r w:rsidRPr="00425503">
        <w:rPr>
          <w:sz w:val="20"/>
          <w:szCs w:val="20"/>
          <w:lang w:eastAsia="pt-BR"/>
        </w:rPr>
        <w:t>[A]</w:t>
      </w:r>
    </w:p>
    <w:p w:rsidR="00342E49" w:rsidRPr="00425503" w:rsidRDefault="00342E49">
      <w:pPr>
        <w:widowControl w:val="0"/>
        <w:autoSpaceDE w:val="0"/>
        <w:autoSpaceDN w:val="0"/>
        <w:adjustRightInd w:val="0"/>
        <w:spacing w:after="0" w:line="240" w:lineRule="auto"/>
        <w:rPr>
          <w:sz w:val="20"/>
          <w:szCs w:val="20"/>
          <w:lang w:eastAsia="pt-BR"/>
        </w:rPr>
      </w:pPr>
    </w:p>
    <w:p w:rsidR="00000000" w:rsidRDefault="00342E49">
      <w:pPr>
        <w:widowControl w:val="0"/>
        <w:autoSpaceDE w:val="0"/>
        <w:autoSpaceDN w:val="0"/>
        <w:adjustRightInd w:val="0"/>
        <w:spacing w:after="0" w:line="240" w:lineRule="auto"/>
        <w:rPr>
          <w:lang w:eastAsia="pt-BR"/>
        </w:rPr>
      </w:pPr>
      <w:r w:rsidRPr="00425503">
        <w:rPr>
          <w:sz w:val="20"/>
          <w:szCs w:val="20"/>
          <w:lang w:eastAsia="pt-BR"/>
        </w:rPr>
        <w:t xml:space="preserve">A figura 1 representa a seleção natural estabilizada, preservando os fenótipos intermediários. A figura 2 mostra a seleção direcional, porque preserva um dos fenótipos extremos. A seleção disruptiva (ou diversificadora), pois preserva os dois extremos, eliminando os fenótipos intermediários.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F209A7" w:rsidRPr="00E66364" w:rsidRDefault="000D1869" w:rsidP="00F209A7">
      <w:pPr>
        <w:widowControl w:val="0"/>
        <w:autoSpaceDE w:val="0"/>
        <w:autoSpaceDN w:val="0"/>
        <w:adjustRightInd w:val="0"/>
        <w:spacing w:after="0" w:line="240" w:lineRule="auto"/>
        <w:rPr>
          <w:b/>
          <w:iCs/>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(Acafe)  </w:t>
      </w:r>
      <w:r w:rsidR="00F209A7" w:rsidRPr="00E66364">
        <w:rPr>
          <w:b/>
          <w:iCs/>
          <w:sz w:val="20"/>
          <w:szCs w:val="20"/>
          <w:lang w:eastAsia="pt-BR"/>
        </w:rPr>
        <w:t>Laboratório recria coração fóssil de peixe, traça evolução e ajuda medicina</w:t>
      </w:r>
    </w:p>
    <w:p w:rsidR="00F209A7" w:rsidRPr="00E66364" w:rsidRDefault="00F209A7" w:rsidP="00F209A7">
      <w:pPr>
        <w:widowControl w:val="0"/>
        <w:autoSpaceDE w:val="0"/>
        <w:autoSpaceDN w:val="0"/>
        <w:adjustRightInd w:val="0"/>
        <w:spacing w:after="0" w:line="240" w:lineRule="auto"/>
        <w:rPr>
          <w:sz w:val="20"/>
          <w:szCs w:val="20"/>
          <w:lang w:eastAsia="pt-BR"/>
        </w:rPr>
      </w:pPr>
    </w:p>
    <w:p w:rsidR="00F209A7" w:rsidRPr="00E66364" w:rsidRDefault="00F209A7" w:rsidP="00F209A7">
      <w:pPr>
        <w:widowControl w:val="0"/>
        <w:autoSpaceDE w:val="0"/>
        <w:autoSpaceDN w:val="0"/>
        <w:adjustRightInd w:val="0"/>
        <w:spacing w:after="0" w:line="240" w:lineRule="auto"/>
        <w:rPr>
          <w:sz w:val="20"/>
          <w:szCs w:val="20"/>
          <w:lang w:eastAsia="pt-BR"/>
        </w:rPr>
      </w:pPr>
      <w:r w:rsidRPr="00E66364">
        <w:rPr>
          <w:sz w:val="20"/>
          <w:szCs w:val="20"/>
          <w:lang w:eastAsia="pt-BR"/>
        </w:rPr>
        <w:t xml:space="preserve">Uma pesquisa coordenada pelo Laboratório Nacional de Biociências (LNBIo), em Campinas (SP), em parceria com 12 universidades e instituições brasileiras e estrangeiras, recriou o coração fóssil de um peixe que existiu entre </w:t>
      </w:r>
      <w:r w:rsidR="00CC5B1D" w:rsidRPr="00E66364">
        <w:rPr>
          <w:position w:val="-6"/>
          <w:sz w:val="20"/>
          <w:szCs w:val="20"/>
          <w:lang w:eastAsia="pt-BR"/>
        </w:rPr>
        <w:object w:dxaOrig="400" w:dyaOrig="260">
          <v:shape id="_x0000_i1031" type="#_x0000_t75" style="width:20.25pt;height:12.75pt" o:ole="">
            <v:imagedata r:id="rId14" o:title=""/>
          </v:shape>
          <o:OLEObject Type="Embed" ProgID="Equation.DSMT4" ShapeID="_x0000_i1031" DrawAspect="Content" ObjectID="_1635260152" r:id="rId15"/>
        </w:object>
      </w:r>
      <w:r w:rsidRPr="00E66364">
        <w:rPr>
          <w:sz w:val="20"/>
          <w:szCs w:val="20"/>
          <w:lang w:eastAsia="pt-BR"/>
        </w:rPr>
        <w:t xml:space="preserve"> e </w:t>
      </w:r>
      <w:r w:rsidR="00CC5B1D" w:rsidRPr="00E66364">
        <w:rPr>
          <w:position w:val="-6"/>
          <w:sz w:val="20"/>
          <w:szCs w:val="20"/>
          <w:lang w:eastAsia="pt-BR"/>
        </w:rPr>
        <w:object w:dxaOrig="400" w:dyaOrig="260">
          <v:shape id="_x0000_i1032" type="#_x0000_t75" style="width:20.25pt;height:12.75pt" o:ole="">
            <v:imagedata r:id="rId16" o:title=""/>
          </v:shape>
          <o:OLEObject Type="Embed" ProgID="Equation.DSMT4" ShapeID="_x0000_i1032" DrawAspect="Content" ObjectID="_1635260153" r:id="rId17"/>
        </w:object>
      </w:r>
      <w:r w:rsidRPr="00E66364">
        <w:rPr>
          <w:sz w:val="20"/>
          <w:szCs w:val="20"/>
          <w:lang w:eastAsia="pt-BR"/>
        </w:rPr>
        <w:t xml:space="preserve"> milhões de anos e foi encontrado na Chapada do Araripe, no Ceará, um dos sítios arqueológicos mais importantes do mundo. A pesquisa iniciada há dez anos foi publicada na revista britânica </w:t>
      </w:r>
      <w:r w:rsidRPr="00E66364">
        <w:rPr>
          <w:i/>
          <w:sz w:val="20"/>
          <w:szCs w:val="20"/>
          <w:lang w:eastAsia="pt-BR"/>
        </w:rPr>
        <w:t>Elife</w:t>
      </w:r>
      <w:r w:rsidRPr="00E66364">
        <w:rPr>
          <w:sz w:val="20"/>
          <w:szCs w:val="20"/>
          <w:lang w:eastAsia="pt-BR"/>
        </w:rPr>
        <w:t xml:space="preserve"> e pode abrir caminho para o esclarecimento da evolução cardíaca dos fósseis dos animais mais primitivos e auxiliar no futuro na cura de doenças cardíacas em humanos.</w:t>
      </w:r>
    </w:p>
    <w:p w:rsidR="00A15DE6" w:rsidRPr="00E66364" w:rsidRDefault="00A15DE6" w:rsidP="00F209A7">
      <w:pPr>
        <w:widowControl w:val="0"/>
        <w:autoSpaceDE w:val="0"/>
        <w:autoSpaceDN w:val="0"/>
        <w:adjustRightInd w:val="0"/>
        <w:spacing w:after="0" w:line="240" w:lineRule="auto"/>
        <w:rPr>
          <w:sz w:val="20"/>
          <w:szCs w:val="20"/>
          <w:lang w:eastAsia="pt-BR"/>
        </w:rPr>
      </w:pPr>
    </w:p>
    <w:p w:rsidR="00F209A7" w:rsidRPr="00E66364" w:rsidRDefault="00F209A7" w:rsidP="00F209A7">
      <w:pPr>
        <w:widowControl w:val="0"/>
        <w:autoSpaceDE w:val="0"/>
        <w:autoSpaceDN w:val="0"/>
        <w:adjustRightInd w:val="0"/>
        <w:spacing w:after="0" w:line="240" w:lineRule="auto"/>
        <w:jc w:val="right"/>
        <w:rPr>
          <w:sz w:val="20"/>
          <w:szCs w:val="20"/>
          <w:lang w:eastAsia="pt-BR"/>
        </w:rPr>
      </w:pPr>
      <w:r w:rsidRPr="00E66364">
        <w:rPr>
          <w:sz w:val="20"/>
          <w:szCs w:val="20"/>
          <w:lang w:eastAsia="pt-BR"/>
        </w:rPr>
        <w:t>Fonte: g1.globo, 20/04/2016</w:t>
      </w:r>
    </w:p>
    <w:p w:rsidR="00F209A7" w:rsidRPr="00E66364" w:rsidRDefault="00F209A7" w:rsidP="00F209A7">
      <w:pPr>
        <w:widowControl w:val="0"/>
        <w:autoSpaceDE w:val="0"/>
        <w:autoSpaceDN w:val="0"/>
        <w:adjustRightInd w:val="0"/>
        <w:spacing w:after="0" w:line="240" w:lineRule="auto"/>
        <w:jc w:val="right"/>
        <w:rPr>
          <w:sz w:val="20"/>
          <w:szCs w:val="20"/>
          <w:lang w:eastAsia="pt-BR"/>
        </w:rPr>
      </w:pPr>
      <w:r w:rsidRPr="00E66364">
        <w:rPr>
          <w:sz w:val="20"/>
          <w:szCs w:val="20"/>
          <w:lang w:eastAsia="pt-BR"/>
        </w:rPr>
        <w:t>Disponível em: http://g1.globo.com.br</w:t>
      </w:r>
    </w:p>
    <w:p w:rsidR="00F209A7" w:rsidRPr="00E66364" w:rsidRDefault="00F209A7" w:rsidP="00F209A7">
      <w:pPr>
        <w:widowControl w:val="0"/>
        <w:autoSpaceDE w:val="0"/>
        <w:autoSpaceDN w:val="0"/>
        <w:adjustRightInd w:val="0"/>
        <w:spacing w:after="0" w:line="240" w:lineRule="auto"/>
        <w:rPr>
          <w:sz w:val="20"/>
          <w:szCs w:val="20"/>
          <w:lang w:eastAsia="pt-BR"/>
        </w:rPr>
      </w:pPr>
    </w:p>
    <w:p w:rsidR="00F209A7" w:rsidRPr="00E66364" w:rsidRDefault="00F209A7" w:rsidP="00F209A7">
      <w:pPr>
        <w:widowControl w:val="0"/>
        <w:autoSpaceDE w:val="0"/>
        <w:autoSpaceDN w:val="0"/>
        <w:adjustRightInd w:val="0"/>
        <w:spacing w:after="0" w:line="240" w:lineRule="auto"/>
        <w:rPr>
          <w:sz w:val="20"/>
          <w:szCs w:val="20"/>
          <w:lang w:eastAsia="pt-BR"/>
        </w:rPr>
      </w:pPr>
    </w:p>
    <w:p w:rsidR="00474B44" w:rsidRPr="00E66364" w:rsidRDefault="00F209A7">
      <w:pPr>
        <w:widowControl w:val="0"/>
        <w:autoSpaceDE w:val="0"/>
        <w:autoSpaceDN w:val="0"/>
        <w:adjustRightInd w:val="0"/>
        <w:spacing w:after="0" w:line="240" w:lineRule="auto"/>
        <w:rPr>
          <w:sz w:val="20"/>
          <w:szCs w:val="20"/>
          <w:lang w:eastAsia="pt-BR"/>
        </w:rPr>
      </w:pPr>
      <w:r w:rsidRPr="00E66364">
        <w:rPr>
          <w:sz w:val="20"/>
          <w:szCs w:val="20"/>
          <w:lang w:eastAsia="pt-BR"/>
        </w:rPr>
        <w:t>Sobre o tema, analise as afirmações a seguir.</w:t>
      </w:r>
    </w:p>
    <w:p w:rsidR="00EA526D" w:rsidRPr="00E66364" w:rsidRDefault="00EA526D">
      <w:pPr>
        <w:widowControl w:val="0"/>
        <w:autoSpaceDE w:val="0"/>
        <w:autoSpaceDN w:val="0"/>
        <w:adjustRightInd w:val="0"/>
        <w:spacing w:after="0" w:line="240" w:lineRule="auto"/>
        <w:rPr>
          <w:sz w:val="20"/>
          <w:szCs w:val="20"/>
          <w:lang w:eastAsia="pt-BR"/>
        </w:rPr>
      </w:pPr>
    </w:p>
    <w:p w:rsidR="00EA526D" w:rsidRPr="00E66364" w:rsidRDefault="00EA526D" w:rsidP="00EA526D">
      <w:pPr>
        <w:widowControl w:val="0"/>
        <w:autoSpaceDE w:val="0"/>
        <w:autoSpaceDN w:val="0"/>
        <w:adjustRightInd w:val="0"/>
        <w:spacing w:after="0" w:line="240" w:lineRule="auto"/>
        <w:ind w:left="170" w:hanging="170"/>
        <w:rPr>
          <w:iCs/>
          <w:sz w:val="20"/>
          <w:szCs w:val="20"/>
          <w:lang w:eastAsia="pt-BR"/>
        </w:rPr>
      </w:pPr>
      <w:r w:rsidRPr="00E66364">
        <w:rPr>
          <w:bCs/>
          <w:sz w:val="20"/>
          <w:szCs w:val="20"/>
          <w:lang w:eastAsia="pt-BR"/>
        </w:rPr>
        <w:t xml:space="preserve">I. </w:t>
      </w:r>
      <w:r w:rsidRPr="00E66364">
        <w:rPr>
          <w:iCs/>
          <w:sz w:val="20"/>
          <w:szCs w:val="20"/>
          <w:lang w:eastAsia="pt-BR"/>
        </w:rPr>
        <w:t>Os fósseis são uma forte evidência da evolução porque podem nos fornecer indícios de parentesco entre espécies diferentes que habitaram o planeta e os seres viventes atuais.</w:t>
      </w:r>
    </w:p>
    <w:p w:rsidR="00EA526D" w:rsidRPr="00E66364" w:rsidRDefault="00EA526D" w:rsidP="00EA526D">
      <w:pPr>
        <w:widowControl w:val="0"/>
        <w:autoSpaceDE w:val="0"/>
        <w:autoSpaceDN w:val="0"/>
        <w:adjustRightInd w:val="0"/>
        <w:spacing w:after="0" w:line="240" w:lineRule="auto"/>
        <w:ind w:left="227" w:hanging="227"/>
        <w:rPr>
          <w:iCs/>
          <w:sz w:val="20"/>
          <w:szCs w:val="20"/>
          <w:lang w:eastAsia="pt-BR"/>
        </w:rPr>
      </w:pPr>
      <w:r w:rsidRPr="00E66364">
        <w:rPr>
          <w:bCs/>
          <w:sz w:val="20"/>
          <w:szCs w:val="20"/>
          <w:lang w:eastAsia="pt-BR"/>
        </w:rPr>
        <w:t xml:space="preserve">II. </w:t>
      </w:r>
      <w:r w:rsidRPr="00E66364">
        <w:rPr>
          <w:iCs/>
          <w:sz w:val="20"/>
          <w:szCs w:val="20"/>
          <w:lang w:eastAsia="pt-BR"/>
        </w:rPr>
        <w:t>Além dos registros fósseis, a Teoria Evolucionista reúne uma série de evidências e provas da evolução das espécies, como os órgãos vestigiais, provas moleculares, embriologia comparada e as analogias e homologias. Como exemplo de homologia, podem ser citadas as asas de insetos e asas de aves.</w:t>
      </w:r>
    </w:p>
    <w:p w:rsidR="00EA526D" w:rsidRPr="00E66364" w:rsidRDefault="00EA526D" w:rsidP="00EA526D">
      <w:pPr>
        <w:widowControl w:val="0"/>
        <w:autoSpaceDE w:val="0"/>
        <w:autoSpaceDN w:val="0"/>
        <w:adjustRightInd w:val="0"/>
        <w:spacing w:after="0" w:line="240" w:lineRule="auto"/>
        <w:ind w:left="284" w:hanging="284"/>
        <w:rPr>
          <w:iCs/>
          <w:sz w:val="20"/>
          <w:szCs w:val="20"/>
          <w:lang w:eastAsia="pt-BR"/>
        </w:rPr>
      </w:pPr>
      <w:r w:rsidRPr="00E66364">
        <w:rPr>
          <w:bCs/>
          <w:sz w:val="20"/>
          <w:szCs w:val="20"/>
          <w:lang w:eastAsia="pt-BR"/>
        </w:rPr>
        <w:t xml:space="preserve">III. </w:t>
      </w:r>
      <w:r w:rsidRPr="00E66364">
        <w:rPr>
          <w:iCs/>
          <w:sz w:val="20"/>
          <w:szCs w:val="20"/>
          <w:lang w:eastAsia="pt-BR"/>
        </w:rPr>
        <w:t>Uma visão evolutiva das espécies estabelece que os animais do subfilo Vertebrata teriam um ancestral comum do qual derivariam as demais classes desse subfilo. Assim, o grau de complexidade dos órgãos e sistemas corporais seria progressivo com o avançar na escala evolutiva, saindo de estruturas mais simples e primitivas nos peixes até atingir estágios de maior complexidade nas aves e mamíferos.</w:t>
      </w:r>
    </w:p>
    <w:p w:rsidR="00EA526D" w:rsidRPr="00E66364" w:rsidRDefault="00EA526D" w:rsidP="00EA526D">
      <w:pPr>
        <w:widowControl w:val="0"/>
        <w:autoSpaceDE w:val="0"/>
        <w:autoSpaceDN w:val="0"/>
        <w:adjustRightInd w:val="0"/>
        <w:spacing w:after="0" w:line="240" w:lineRule="auto"/>
        <w:ind w:left="284" w:hanging="284"/>
        <w:rPr>
          <w:iCs/>
          <w:sz w:val="20"/>
          <w:szCs w:val="20"/>
          <w:lang w:eastAsia="pt-BR"/>
        </w:rPr>
      </w:pPr>
      <w:r w:rsidRPr="00E66364">
        <w:rPr>
          <w:bCs/>
          <w:sz w:val="20"/>
          <w:szCs w:val="20"/>
          <w:lang w:eastAsia="pt-BR"/>
        </w:rPr>
        <w:t xml:space="preserve">IV. </w:t>
      </w:r>
      <w:r w:rsidRPr="00E66364">
        <w:rPr>
          <w:iCs/>
          <w:sz w:val="20"/>
          <w:szCs w:val="20"/>
          <w:lang w:eastAsia="pt-BR"/>
        </w:rPr>
        <w:t xml:space="preserve">O coração dos peixes é primitivo, em forma de tubo contínuo, com duas cavidades, um átrio e um ventrículo. Assim, o sangue proveniente do corpo, rico em </w:t>
      </w:r>
      <w:r w:rsidR="00CC5B1D" w:rsidRPr="00E66364">
        <w:rPr>
          <w:iCs/>
          <w:position w:val="-10"/>
          <w:sz w:val="20"/>
          <w:szCs w:val="20"/>
          <w:lang w:eastAsia="pt-BR"/>
        </w:rPr>
        <w:object w:dxaOrig="520" w:dyaOrig="300">
          <v:shape id="_x0000_i1033" type="#_x0000_t75" style="width:26.25pt;height:15pt" o:ole="">
            <v:imagedata r:id="rId18" o:title=""/>
          </v:shape>
          <o:OLEObject Type="Embed" ProgID="Equation.DSMT4" ShapeID="_x0000_i1033" DrawAspect="Content" ObjectID="_1635260154" r:id="rId19"/>
        </w:object>
      </w:r>
      <w:r w:rsidRPr="00E66364">
        <w:rPr>
          <w:iCs/>
          <w:sz w:val="20"/>
          <w:szCs w:val="20"/>
          <w:lang w:eastAsia="pt-BR"/>
        </w:rPr>
        <w:t xml:space="preserve"> passa pelas brânquias, onde por difusão realiza as trocas gasosas com a água. O sangue oxigenado, portanto arterial, sai das brânquias e vai até o coração, onde é bombeado para todo o corpo. Esse tipo de circulação é denominada simples e completa.</w:t>
      </w:r>
    </w:p>
    <w:p w:rsidR="00EA526D" w:rsidRPr="00E66364" w:rsidRDefault="00EA526D" w:rsidP="00EA526D">
      <w:pPr>
        <w:widowControl w:val="0"/>
        <w:autoSpaceDE w:val="0"/>
        <w:autoSpaceDN w:val="0"/>
        <w:adjustRightInd w:val="0"/>
        <w:spacing w:after="0" w:line="240" w:lineRule="auto"/>
        <w:ind w:left="227" w:hanging="227"/>
        <w:rPr>
          <w:iCs/>
          <w:sz w:val="20"/>
          <w:szCs w:val="20"/>
          <w:lang w:eastAsia="pt-BR"/>
        </w:rPr>
      </w:pPr>
      <w:r w:rsidRPr="00E66364">
        <w:rPr>
          <w:bCs/>
          <w:sz w:val="20"/>
          <w:szCs w:val="20"/>
          <w:lang w:eastAsia="pt-BR"/>
        </w:rPr>
        <w:t xml:space="preserve">V. </w:t>
      </w:r>
      <w:r w:rsidRPr="00E66364">
        <w:rPr>
          <w:iCs/>
          <w:sz w:val="20"/>
          <w:szCs w:val="20"/>
          <w:lang w:eastAsia="pt-BR"/>
        </w:rPr>
        <w:t>De acordo com a Teoria Sintética, a evolução pode ser elucidada por fatores evolutivos, como por exemplo, as mutações, a recombinação gênica e a seleção natural. Enquanto a mutação e a recombinação aumentam a variabilidade genética nas populações, a seleção natural age na diminuição, visto que indivíduos com genes desfavoráveis à determinada condição ambiental tendem a ser eliminados e junto com eles seus genes.</w:t>
      </w:r>
    </w:p>
    <w:p w:rsidR="00EA526D" w:rsidRPr="00E66364" w:rsidRDefault="00EA526D" w:rsidP="00EA526D">
      <w:pPr>
        <w:widowControl w:val="0"/>
        <w:autoSpaceDE w:val="0"/>
        <w:autoSpaceDN w:val="0"/>
        <w:adjustRightInd w:val="0"/>
        <w:spacing w:after="0" w:line="240" w:lineRule="auto"/>
        <w:rPr>
          <w:bCs/>
          <w:sz w:val="20"/>
          <w:szCs w:val="20"/>
          <w:lang w:eastAsia="pt-BR"/>
        </w:rPr>
      </w:pPr>
    </w:p>
    <w:p w:rsidR="00000000" w:rsidRDefault="00EA526D" w:rsidP="00EA526D">
      <w:pPr>
        <w:widowControl w:val="0"/>
        <w:autoSpaceDE w:val="0"/>
        <w:autoSpaceDN w:val="0"/>
        <w:adjustRightInd w:val="0"/>
        <w:spacing w:after="0" w:line="240" w:lineRule="auto"/>
        <w:rPr>
          <w:lang w:eastAsia="pt-BR"/>
        </w:rPr>
      </w:pPr>
      <w:r w:rsidRPr="00E66364">
        <w:rPr>
          <w:b/>
          <w:bCs/>
          <w:sz w:val="20"/>
          <w:szCs w:val="20"/>
          <w:lang w:eastAsia="pt-BR"/>
        </w:rPr>
        <w:t>Todas</w:t>
      </w:r>
      <w:r w:rsidRPr="00E66364">
        <w:rPr>
          <w:bCs/>
          <w:sz w:val="20"/>
          <w:szCs w:val="20"/>
          <w:lang w:eastAsia="pt-BR"/>
        </w:rPr>
        <w:t xml:space="preserve"> </w:t>
      </w:r>
      <w:r w:rsidRPr="00E66364">
        <w:rPr>
          <w:sz w:val="20"/>
          <w:szCs w:val="20"/>
          <w:lang w:eastAsia="pt-BR"/>
        </w:rPr>
        <w:t xml:space="preserve">as afirmações </w:t>
      </w:r>
      <w:r w:rsidRPr="00E66364">
        <w:rPr>
          <w:b/>
          <w:bCs/>
          <w:sz w:val="20"/>
          <w:szCs w:val="20"/>
          <w:lang w:eastAsia="pt-BR"/>
        </w:rPr>
        <w:t>corretas</w:t>
      </w:r>
      <w:r w:rsidRPr="00E66364">
        <w:rPr>
          <w:bCs/>
          <w:sz w:val="20"/>
          <w:szCs w:val="20"/>
          <w:lang w:eastAsia="pt-BR"/>
        </w:rPr>
        <w:t xml:space="preserve"> </w:t>
      </w:r>
      <w:r w:rsidRPr="00E66364">
        <w:rPr>
          <w:sz w:val="20"/>
          <w:szCs w:val="20"/>
          <w:lang w:eastAsia="pt-BR"/>
        </w:rPr>
        <w:t xml:space="preserve">estão em: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92B77" w:rsidRPr="001752A2">
        <w:rPr>
          <w:sz w:val="20"/>
          <w:szCs w:val="20"/>
          <w:lang w:eastAsia="pt-BR"/>
        </w:rPr>
        <w:t>III e IV.</w:t>
      </w:r>
      <w:r w:rsidR="00474B44" w:rsidRPr="001752A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D55C9" w:rsidRPr="009D17F9">
        <w:rPr>
          <w:sz w:val="20"/>
          <w:szCs w:val="20"/>
          <w:lang w:eastAsia="pt-BR"/>
        </w:rPr>
        <w:t>IV e V.</w:t>
      </w:r>
      <w:r w:rsidR="00474B44" w:rsidRPr="009D17F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D2A05" w:rsidRPr="00CF334D">
        <w:rPr>
          <w:sz w:val="20"/>
          <w:szCs w:val="20"/>
          <w:lang w:eastAsia="pt-BR"/>
        </w:rPr>
        <w:t>I, II e III.</w:t>
      </w:r>
      <w:r w:rsidR="00474B44" w:rsidRPr="00CF334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0358C" w:rsidRPr="00106CF4">
        <w:rPr>
          <w:sz w:val="20"/>
          <w:szCs w:val="20"/>
          <w:lang w:eastAsia="pt-BR"/>
        </w:rPr>
        <w:t>I, III e V.</w:t>
      </w:r>
      <w:r w:rsidR="00474B44" w:rsidRPr="00106CF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046441" w:rsidRDefault="002759E7">
      <w:pPr>
        <w:widowControl w:val="0"/>
        <w:autoSpaceDE w:val="0"/>
        <w:autoSpaceDN w:val="0"/>
        <w:adjustRightInd w:val="0"/>
        <w:spacing w:after="0" w:line="240" w:lineRule="auto"/>
        <w:rPr>
          <w:sz w:val="20"/>
          <w:szCs w:val="20"/>
          <w:lang w:eastAsia="pt-BR"/>
        </w:rPr>
      </w:pPr>
      <w:r w:rsidRPr="00046441">
        <w:rPr>
          <w:sz w:val="20"/>
          <w:szCs w:val="20"/>
          <w:lang w:eastAsia="pt-BR"/>
        </w:rPr>
        <w:t>[D]</w:t>
      </w:r>
    </w:p>
    <w:p w:rsidR="005F4A0B" w:rsidRPr="00046441" w:rsidRDefault="005F4A0B">
      <w:pPr>
        <w:widowControl w:val="0"/>
        <w:autoSpaceDE w:val="0"/>
        <w:autoSpaceDN w:val="0"/>
        <w:adjustRightInd w:val="0"/>
        <w:spacing w:after="0" w:line="240" w:lineRule="auto"/>
        <w:rPr>
          <w:sz w:val="20"/>
          <w:szCs w:val="20"/>
          <w:lang w:eastAsia="pt-BR"/>
        </w:rPr>
      </w:pPr>
    </w:p>
    <w:p w:rsidR="005F4A0B" w:rsidRPr="00046441" w:rsidRDefault="005F4A0B" w:rsidP="005F4A0B">
      <w:pPr>
        <w:widowControl w:val="0"/>
        <w:autoSpaceDE w:val="0"/>
        <w:autoSpaceDN w:val="0"/>
        <w:adjustRightInd w:val="0"/>
        <w:spacing w:after="0" w:line="240" w:lineRule="auto"/>
        <w:ind w:left="284" w:hanging="284"/>
        <w:rPr>
          <w:sz w:val="20"/>
          <w:szCs w:val="20"/>
          <w:lang w:eastAsia="pt-BR"/>
        </w:rPr>
      </w:pPr>
      <w:r w:rsidRPr="00046441">
        <w:rPr>
          <w:sz w:val="20"/>
          <w:szCs w:val="20"/>
          <w:lang w:eastAsia="pt-BR"/>
        </w:rPr>
        <w:t>[II] Incorreta: As asas das aves e as asas dos insetos desempenham a mesma função sendo, portanto, órgãos análogos.</w:t>
      </w:r>
    </w:p>
    <w:p w:rsidR="00000000" w:rsidRDefault="005F4A0B" w:rsidP="005F4A0B">
      <w:pPr>
        <w:widowControl w:val="0"/>
        <w:autoSpaceDE w:val="0"/>
        <w:autoSpaceDN w:val="0"/>
        <w:adjustRightInd w:val="0"/>
        <w:spacing w:after="0" w:line="240" w:lineRule="auto"/>
        <w:ind w:left="340" w:hanging="340"/>
        <w:rPr>
          <w:lang w:eastAsia="pt-BR"/>
        </w:rPr>
      </w:pPr>
      <w:r w:rsidRPr="00046441">
        <w:rPr>
          <w:sz w:val="20"/>
          <w:szCs w:val="20"/>
          <w:lang w:eastAsia="pt-BR"/>
        </w:rPr>
        <w:t xml:space="preserve">[IV] Incorreta: Na circulação simples verificada em peixes, o sangue arterial formado nas brânquias é enviado aos tecidos do corpo sem retornar ao coração. </w:t>
      </w:r>
    </w:p>
    <w:p w:rsidR="00000000" w:rsidRDefault="00F4480C" w:rsidP="005F4A0B">
      <w:pPr>
        <w:widowControl w:val="0"/>
        <w:autoSpaceDE w:val="0"/>
        <w:autoSpaceDN w:val="0"/>
        <w:adjustRightInd w:val="0"/>
        <w:spacing w:after="0" w:line="240" w:lineRule="auto"/>
        <w:ind w:left="340" w:hanging="340"/>
        <w:rPr>
          <w:lang w:eastAsia="pt-BR"/>
        </w:rPr>
      </w:pPr>
    </w:p>
    <w:p w:rsidR="00000000" w:rsidRDefault="00F4480C" w:rsidP="005F4A0B">
      <w:pPr>
        <w:widowControl w:val="0"/>
        <w:autoSpaceDE w:val="0"/>
        <w:autoSpaceDN w:val="0"/>
        <w:adjustRightInd w:val="0"/>
        <w:spacing w:after="0" w:line="240" w:lineRule="auto"/>
        <w:ind w:left="340" w:hanging="340"/>
        <w:rPr>
          <w:lang w:eastAsia="pt-BR"/>
        </w:rPr>
      </w:pPr>
    </w:p>
    <w:p w:rsidR="00000000" w:rsidRDefault="00F4480C" w:rsidP="005F4A0B">
      <w:pPr>
        <w:widowControl w:val="0"/>
        <w:autoSpaceDE w:val="0"/>
        <w:autoSpaceDN w:val="0"/>
        <w:adjustRightInd w:val="0"/>
        <w:spacing w:after="0" w:line="240" w:lineRule="auto"/>
        <w:ind w:left="340" w:hanging="340"/>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323845" w:rsidRPr="009B6999" w:rsidRDefault="000D1869" w:rsidP="00323845">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(Ufpa)  </w:t>
      </w:r>
      <w:r w:rsidR="00323845" w:rsidRPr="009B6999">
        <w:rPr>
          <w:sz w:val="20"/>
          <w:szCs w:val="20"/>
          <w:lang w:eastAsia="pt-BR"/>
        </w:rPr>
        <w:t xml:space="preserve">Guerra evolutiva. As salamandras-de-pele-rugosa desenvolveram a habilidade de secretar pela epiderme um veneno paralisante (TTX – tetrodotoxina) que detém ou mata a maioria dos predadores devido ao bloqueio de canais de sódio dependentes de voltagem, cuja ativação é necessária para a condução dos impulsos nervosos. Algumas serpentes do gênero </w:t>
      </w:r>
      <w:r w:rsidR="00323845" w:rsidRPr="009B6999">
        <w:rPr>
          <w:i/>
          <w:iCs/>
          <w:sz w:val="20"/>
          <w:szCs w:val="20"/>
          <w:lang w:eastAsia="pt-BR"/>
        </w:rPr>
        <w:t xml:space="preserve">Thamnophis </w:t>
      </w:r>
      <w:r w:rsidR="00323845" w:rsidRPr="009B6999">
        <w:rPr>
          <w:sz w:val="20"/>
          <w:szCs w:val="20"/>
          <w:lang w:eastAsia="pt-BR"/>
        </w:rPr>
        <w:t>desenvolveram resistência ao veneno. Há, no entanto, um preço a pagar: estas serpentes movimentam-se lentamente por várias horas após ingerir essas salamandras, tornando-se vulneráveis aos seus próprios predadores.</w:t>
      </w:r>
    </w:p>
    <w:p w:rsidR="00323845" w:rsidRPr="009B6999" w:rsidRDefault="00323845" w:rsidP="00323845">
      <w:pPr>
        <w:widowControl w:val="0"/>
        <w:autoSpaceDE w:val="0"/>
        <w:autoSpaceDN w:val="0"/>
        <w:adjustRightInd w:val="0"/>
        <w:spacing w:after="0" w:line="240" w:lineRule="auto"/>
        <w:rPr>
          <w:sz w:val="20"/>
          <w:szCs w:val="20"/>
          <w:lang w:eastAsia="pt-BR"/>
        </w:rPr>
      </w:pPr>
    </w:p>
    <w:p w:rsidR="00323845" w:rsidRPr="009B6999" w:rsidRDefault="00323845" w:rsidP="00323845">
      <w:pPr>
        <w:widowControl w:val="0"/>
        <w:autoSpaceDE w:val="0"/>
        <w:autoSpaceDN w:val="0"/>
        <w:adjustRightInd w:val="0"/>
        <w:spacing w:after="0" w:line="240" w:lineRule="auto"/>
        <w:jc w:val="right"/>
        <w:rPr>
          <w:sz w:val="20"/>
          <w:szCs w:val="20"/>
          <w:lang w:val="en-US" w:eastAsia="pt-BR"/>
        </w:rPr>
      </w:pPr>
      <w:r w:rsidRPr="009B6999">
        <w:rPr>
          <w:i/>
          <w:iCs/>
          <w:sz w:val="20"/>
          <w:szCs w:val="20"/>
          <w:lang w:val="en-US" w:eastAsia="pt-BR"/>
        </w:rPr>
        <w:t>In</w:t>
      </w:r>
      <w:r w:rsidRPr="009B6999">
        <w:rPr>
          <w:sz w:val="20"/>
          <w:szCs w:val="20"/>
          <w:lang w:val="en-US" w:eastAsia="pt-BR"/>
        </w:rPr>
        <w:t xml:space="preserve">: </w:t>
      </w:r>
      <w:r w:rsidRPr="009B6999">
        <w:rPr>
          <w:i/>
          <w:sz w:val="20"/>
          <w:szCs w:val="20"/>
          <w:lang w:val="en-US" w:eastAsia="pt-BR"/>
        </w:rPr>
        <w:t>Life: The Science of Biology</w:t>
      </w:r>
      <w:r w:rsidRPr="009B6999">
        <w:rPr>
          <w:sz w:val="20"/>
          <w:szCs w:val="20"/>
          <w:lang w:val="en-US" w:eastAsia="pt-BR"/>
        </w:rPr>
        <w:t>, 8th edition.</w:t>
      </w:r>
    </w:p>
    <w:p w:rsidR="00323845" w:rsidRPr="009B6999" w:rsidRDefault="00323845" w:rsidP="00323845">
      <w:pPr>
        <w:widowControl w:val="0"/>
        <w:autoSpaceDE w:val="0"/>
        <w:autoSpaceDN w:val="0"/>
        <w:adjustRightInd w:val="0"/>
        <w:spacing w:after="0" w:line="240" w:lineRule="auto"/>
        <w:rPr>
          <w:sz w:val="20"/>
          <w:szCs w:val="20"/>
          <w:lang w:eastAsia="pt-BR"/>
        </w:rPr>
      </w:pPr>
    </w:p>
    <w:p w:rsidR="00323845" w:rsidRPr="009B6999" w:rsidRDefault="00323845" w:rsidP="00323845">
      <w:pPr>
        <w:widowControl w:val="0"/>
        <w:autoSpaceDE w:val="0"/>
        <w:autoSpaceDN w:val="0"/>
        <w:adjustRightInd w:val="0"/>
        <w:spacing w:after="0" w:line="240" w:lineRule="auto"/>
        <w:rPr>
          <w:sz w:val="20"/>
          <w:szCs w:val="20"/>
          <w:lang w:eastAsia="pt-BR"/>
        </w:rPr>
      </w:pPr>
    </w:p>
    <w:p w:rsidR="00000000" w:rsidRDefault="00323845" w:rsidP="00323845">
      <w:pPr>
        <w:widowControl w:val="0"/>
        <w:autoSpaceDE w:val="0"/>
        <w:autoSpaceDN w:val="0"/>
        <w:adjustRightInd w:val="0"/>
        <w:spacing w:after="0" w:line="240" w:lineRule="auto"/>
        <w:rPr>
          <w:lang w:eastAsia="pt-BR"/>
        </w:rPr>
      </w:pPr>
      <w:r w:rsidRPr="009B6999">
        <w:rPr>
          <w:sz w:val="20"/>
          <w:szCs w:val="20"/>
          <w:lang w:eastAsia="pt-BR"/>
        </w:rPr>
        <w:t xml:space="preserve">Sobre o processo de adaptação de que trata o texto acima, a única alternativa correta 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91AC7" w:rsidRPr="00AC7966">
        <w:rPr>
          <w:sz w:val="20"/>
          <w:szCs w:val="20"/>
          <w:lang w:eastAsia="pt-BR"/>
        </w:rPr>
        <w:t>Seleção natural foi o elemento causador das características que tornaram as serpentes resistentes ao veneno.</w:t>
      </w:r>
      <w:r w:rsidR="00474B44" w:rsidRPr="00AC796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C3C13" w:rsidRPr="00114D30">
        <w:rPr>
          <w:sz w:val="20"/>
          <w:szCs w:val="20"/>
          <w:lang w:eastAsia="pt-BR"/>
        </w:rPr>
        <w:t>Serpentes com mutações nos canais de sódio foram selecionadas entre as populações de serpentes que existem no ambiente.</w:t>
      </w:r>
      <w:r w:rsidR="00474B44" w:rsidRPr="00114D3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A3D84" w:rsidRPr="00175CE3">
        <w:rPr>
          <w:sz w:val="20"/>
          <w:szCs w:val="20"/>
          <w:lang w:eastAsia="pt-BR"/>
        </w:rPr>
        <w:t>Essa adaptação é completamente lucrativa para a população de serpentes resistentes, uma vez que as impede de serem afetadas pelo veneno da presa.</w:t>
      </w:r>
      <w:r w:rsidR="00474B44" w:rsidRPr="00175CE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47FB2" w:rsidRPr="007F734E">
        <w:rPr>
          <w:sz w:val="20"/>
          <w:szCs w:val="20"/>
          <w:lang w:eastAsia="pt-BR"/>
        </w:rPr>
        <w:t>A adaptação a que se refere o texto é um exemplo da teoria de Lamarck para a existência e variabilidade genética entre os seres vivos.</w:t>
      </w:r>
      <w:r w:rsidR="00474B44" w:rsidRPr="007F734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6788D" w:rsidRPr="00DA5633">
        <w:rPr>
          <w:sz w:val="20"/>
          <w:szCs w:val="20"/>
          <w:lang w:eastAsia="pt-BR"/>
        </w:rPr>
        <w:t>De tanto serem expostas ao veneno, essas serpentes desenvolveram uma adaptação em seus canais de sódio que os tornou resistentes ao efeito do TTX.</w:t>
      </w:r>
      <w:r w:rsidR="00474B44" w:rsidRPr="00DA5633">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5408A6" w:rsidRDefault="00A25B40" w:rsidP="00A25B40">
      <w:pPr>
        <w:widowControl w:val="0"/>
        <w:autoSpaceDE w:val="0"/>
        <w:autoSpaceDN w:val="0"/>
        <w:adjustRightInd w:val="0"/>
        <w:spacing w:after="0" w:line="240" w:lineRule="auto"/>
        <w:rPr>
          <w:sz w:val="20"/>
          <w:szCs w:val="20"/>
          <w:lang w:eastAsia="pt-BR"/>
        </w:rPr>
      </w:pPr>
      <w:r w:rsidRPr="005408A6">
        <w:rPr>
          <w:sz w:val="20"/>
          <w:szCs w:val="20"/>
          <w:lang w:eastAsia="pt-BR"/>
        </w:rPr>
        <w:t>[B]</w:t>
      </w:r>
    </w:p>
    <w:p w:rsidR="00062DAC" w:rsidRPr="005408A6" w:rsidRDefault="00062DAC" w:rsidP="00A25B40">
      <w:pPr>
        <w:widowControl w:val="0"/>
        <w:autoSpaceDE w:val="0"/>
        <w:autoSpaceDN w:val="0"/>
        <w:adjustRightInd w:val="0"/>
        <w:spacing w:after="0" w:line="240" w:lineRule="auto"/>
        <w:rPr>
          <w:sz w:val="20"/>
          <w:szCs w:val="20"/>
          <w:lang w:eastAsia="pt-BR"/>
        </w:rPr>
      </w:pPr>
    </w:p>
    <w:p w:rsidR="00000000" w:rsidRDefault="00062DAC" w:rsidP="00A25B40">
      <w:pPr>
        <w:widowControl w:val="0"/>
        <w:autoSpaceDE w:val="0"/>
        <w:autoSpaceDN w:val="0"/>
        <w:adjustRightInd w:val="0"/>
        <w:spacing w:after="0" w:line="240" w:lineRule="auto"/>
        <w:rPr>
          <w:lang w:eastAsia="pt-BR"/>
        </w:rPr>
      </w:pPr>
      <w:r w:rsidRPr="005408A6">
        <w:rPr>
          <w:sz w:val="20"/>
          <w:szCs w:val="20"/>
          <w:lang w:eastAsia="pt-BR"/>
        </w:rPr>
        <w:t xml:space="preserve">As serpentes portadoras de mutações nos genes que codificam os canais de sódio foram selecionadas entre as populações de cobras que se alimentavam de salamandras venenosas. </w:t>
      </w:r>
    </w:p>
    <w:p w:rsidR="00000000" w:rsidRDefault="00F4480C" w:rsidP="00A25B40">
      <w:pPr>
        <w:widowControl w:val="0"/>
        <w:autoSpaceDE w:val="0"/>
        <w:autoSpaceDN w:val="0"/>
        <w:adjustRightInd w:val="0"/>
        <w:spacing w:after="0" w:line="240" w:lineRule="auto"/>
        <w:rPr>
          <w:lang w:eastAsia="pt-BR"/>
        </w:rPr>
      </w:pPr>
    </w:p>
    <w:p w:rsidR="00000000" w:rsidRDefault="00F4480C" w:rsidP="00A25B40">
      <w:pPr>
        <w:widowControl w:val="0"/>
        <w:autoSpaceDE w:val="0"/>
        <w:autoSpaceDN w:val="0"/>
        <w:adjustRightInd w:val="0"/>
        <w:spacing w:after="0" w:line="240" w:lineRule="auto"/>
        <w:rPr>
          <w:lang w:eastAsia="pt-BR"/>
        </w:rPr>
      </w:pPr>
    </w:p>
    <w:p w:rsidR="00000000" w:rsidRDefault="00F4480C" w:rsidP="00A25B40">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146DF" w:rsidRPr="00600542" w:rsidRDefault="000D1869" w:rsidP="004146DF">
      <w:pPr>
        <w:widowControl w:val="0"/>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(Fac. Santa Marcelina - Medicin)  </w:t>
      </w:r>
      <w:r w:rsidR="004146DF" w:rsidRPr="00600542">
        <w:rPr>
          <w:sz w:val="20"/>
          <w:szCs w:val="20"/>
          <w:lang w:eastAsia="pt-BR"/>
        </w:rPr>
        <w:t>Evolução do mosquito da dengue é rápida, diz estudo</w:t>
      </w:r>
    </w:p>
    <w:p w:rsidR="004146DF" w:rsidRPr="00600542" w:rsidRDefault="004146DF" w:rsidP="004146DF">
      <w:pPr>
        <w:widowControl w:val="0"/>
        <w:autoSpaceDE w:val="0"/>
        <w:autoSpaceDN w:val="0"/>
        <w:adjustRightInd w:val="0"/>
        <w:spacing w:after="0" w:line="240" w:lineRule="auto"/>
        <w:rPr>
          <w:sz w:val="20"/>
          <w:szCs w:val="20"/>
          <w:lang w:eastAsia="pt-BR"/>
        </w:rPr>
      </w:pPr>
    </w:p>
    <w:p w:rsidR="004B1E1E" w:rsidRPr="00600542" w:rsidRDefault="004146DF" w:rsidP="004146DF">
      <w:pPr>
        <w:widowControl w:val="0"/>
        <w:autoSpaceDE w:val="0"/>
        <w:autoSpaceDN w:val="0"/>
        <w:adjustRightInd w:val="0"/>
        <w:spacing w:after="0" w:line="240" w:lineRule="auto"/>
        <w:rPr>
          <w:sz w:val="20"/>
          <w:szCs w:val="20"/>
          <w:lang w:eastAsia="pt-BR"/>
        </w:rPr>
      </w:pPr>
      <w:r w:rsidRPr="00600542">
        <w:rPr>
          <w:sz w:val="20"/>
          <w:szCs w:val="20"/>
          <w:lang w:eastAsia="pt-BR"/>
        </w:rPr>
        <w:t xml:space="preserve">No que se refere à capacidade de adaptação ao ambiente hostil das grandes cidades, talvez nenhuma espécie de mosquito tenha conseguido tanto sucesso quanto o </w:t>
      </w:r>
      <w:r w:rsidRPr="00600542">
        <w:rPr>
          <w:i/>
          <w:iCs/>
          <w:sz w:val="20"/>
          <w:szCs w:val="20"/>
          <w:lang w:eastAsia="pt-BR"/>
        </w:rPr>
        <w:t xml:space="preserve">Aedes aegypti </w:t>
      </w:r>
      <w:r w:rsidRPr="00600542">
        <w:rPr>
          <w:sz w:val="20"/>
          <w:szCs w:val="20"/>
          <w:lang w:eastAsia="pt-BR"/>
        </w:rPr>
        <w:t>– aquele com o corpo coberto de listras brancas que, para azar dos humanos, é capaz de transmitir doenças como dengue, febre amarela, febre chikungunya e zika.</w:t>
      </w:r>
    </w:p>
    <w:p w:rsidR="004146DF" w:rsidRPr="00600542" w:rsidRDefault="004146DF" w:rsidP="004146DF">
      <w:pPr>
        <w:widowControl w:val="0"/>
        <w:autoSpaceDE w:val="0"/>
        <w:autoSpaceDN w:val="0"/>
        <w:adjustRightInd w:val="0"/>
        <w:spacing w:after="0" w:line="240" w:lineRule="auto"/>
        <w:rPr>
          <w:sz w:val="20"/>
          <w:szCs w:val="20"/>
          <w:lang w:eastAsia="pt-BR"/>
        </w:rPr>
      </w:pPr>
      <w:r w:rsidRPr="00600542">
        <w:rPr>
          <w:sz w:val="20"/>
          <w:szCs w:val="20"/>
          <w:lang w:eastAsia="pt-BR"/>
        </w:rPr>
        <w:t>Além de resistência a alguns inseticidas, a espécie vem adquirindo a habilidade de se reproduzir em volumes cada vez menores de água – que nem precisa estar tão limpa quanto no passado. Os insetos, que antes só picavam durante o dia, passaram a atacar também à noite, bastando apenas alguma luz artificial a revelar o caminho até a vítima.</w:t>
      </w:r>
    </w:p>
    <w:p w:rsidR="004146DF" w:rsidRPr="00600542" w:rsidRDefault="004146DF" w:rsidP="004146DF">
      <w:pPr>
        <w:widowControl w:val="0"/>
        <w:autoSpaceDE w:val="0"/>
        <w:autoSpaceDN w:val="0"/>
        <w:adjustRightInd w:val="0"/>
        <w:spacing w:after="0" w:line="240" w:lineRule="auto"/>
        <w:rPr>
          <w:sz w:val="20"/>
          <w:szCs w:val="20"/>
          <w:lang w:eastAsia="pt-BR"/>
        </w:rPr>
      </w:pPr>
    </w:p>
    <w:p w:rsidR="004146DF" w:rsidRPr="00600542" w:rsidRDefault="004146DF" w:rsidP="004146DF">
      <w:pPr>
        <w:widowControl w:val="0"/>
        <w:autoSpaceDE w:val="0"/>
        <w:autoSpaceDN w:val="0"/>
        <w:adjustRightInd w:val="0"/>
        <w:spacing w:after="0" w:line="240" w:lineRule="auto"/>
        <w:jc w:val="right"/>
        <w:rPr>
          <w:sz w:val="20"/>
          <w:szCs w:val="20"/>
          <w:lang w:eastAsia="pt-BR"/>
        </w:rPr>
      </w:pPr>
      <w:r w:rsidRPr="00600542">
        <w:rPr>
          <w:sz w:val="20"/>
          <w:szCs w:val="20"/>
          <w:lang w:eastAsia="pt-BR"/>
        </w:rPr>
        <w:t>(http://exame.abril.com.br)</w:t>
      </w:r>
    </w:p>
    <w:p w:rsidR="004146DF" w:rsidRPr="00600542" w:rsidRDefault="004146DF" w:rsidP="004146DF">
      <w:pPr>
        <w:widowControl w:val="0"/>
        <w:autoSpaceDE w:val="0"/>
        <w:autoSpaceDN w:val="0"/>
        <w:adjustRightInd w:val="0"/>
        <w:spacing w:after="0" w:line="240" w:lineRule="auto"/>
        <w:rPr>
          <w:b/>
          <w:bCs/>
          <w:sz w:val="20"/>
          <w:szCs w:val="20"/>
          <w:lang w:eastAsia="pt-BR"/>
        </w:rPr>
      </w:pPr>
    </w:p>
    <w:p w:rsidR="004146DF" w:rsidRPr="00600542" w:rsidRDefault="004146DF" w:rsidP="004146DF">
      <w:pPr>
        <w:widowControl w:val="0"/>
        <w:autoSpaceDE w:val="0"/>
        <w:autoSpaceDN w:val="0"/>
        <w:adjustRightInd w:val="0"/>
        <w:spacing w:after="0" w:line="240" w:lineRule="auto"/>
        <w:rPr>
          <w:b/>
          <w:bCs/>
          <w:sz w:val="20"/>
          <w:szCs w:val="20"/>
          <w:lang w:eastAsia="pt-BR"/>
        </w:rPr>
      </w:pPr>
    </w:p>
    <w:p w:rsidR="004146DF" w:rsidRPr="00600542" w:rsidRDefault="004146DF" w:rsidP="0066164F">
      <w:pPr>
        <w:widowControl w:val="0"/>
        <w:autoSpaceDE w:val="0"/>
        <w:autoSpaceDN w:val="0"/>
        <w:adjustRightInd w:val="0"/>
        <w:spacing w:after="0" w:line="240" w:lineRule="auto"/>
        <w:ind w:left="227" w:hanging="227"/>
        <w:rPr>
          <w:sz w:val="20"/>
          <w:szCs w:val="20"/>
          <w:lang w:eastAsia="pt-BR"/>
        </w:rPr>
      </w:pPr>
      <w:r w:rsidRPr="00600542">
        <w:rPr>
          <w:bCs/>
          <w:sz w:val="20"/>
          <w:szCs w:val="20"/>
          <w:lang w:eastAsia="pt-BR"/>
        </w:rPr>
        <w:t xml:space="preserve">a) </w:t>
      </w:r>
      <w:r w:rsidRPr="00600542">
        <w:rPr>
          <w:sz w:val="20"/>
          <w:szCs w:val="20"/>
          <w:lang w:eastAsia="pt-BR"/>
        </w:rPr>
        <w:t xml:space="preserve">Explique o como as populações de </w:t>
      </w:r>
      <w:r w:rsidRPr="00600542">
        <w:rPr>
          <w:i/>
          <w:iCs/>
          <w:sz w:val="20"/>
          <w:szCs w:val="20"/>
          <w:lang w:eastAsia="pt-BR"/>
        </w:rPr>
        <w:t xml:space="preserve">Aedes aegypti </w:t>
      </w:r>
      <w:r w:rsidRPr="00600542">
        <w:rPr>
          <w:sz w:val="20"/>
          <w:szCs w:val="20"/>
          <w:lang w:eastAsia="pt-BR"/>
        </w:rPr>
        <w:t>puderam se transformar, ou evoluir, rapidamente em um curto espaço de tempo.</w:t>
      </w:r>
    </w:p>
    <w:p w:rsidR="00000000" w:rsidRDefault="004146DF" w:rsidP="0066164F">
      <w:pPr>
        <w:widowControl w:val="0"/>
        <w:autoSpaceDE w:val="0"/>
        <w:autoSpaceDN w:val="0"/>
        <w:adjustRightInd w:val="0"/>
        <w:spacing w:after="0" w:line="240" w:lineRule="auto"/>
        <w:ind w:left="227" w:hanging="227"/>
        <w:rPr>
          <w:lang w:eastAsia="pt-BR"/>
        </w:rPr>
      </w:pPr>
      <w:r w:rsidRPr="00600542">
        <w:rPr>
          <w:bCs/>
          <w:sz w:val="20"/>
          <w:szCs w:val="20"/>
          <w:lang w:eastAsia="pt-BR"/>
        </w:rPr>
        <w:t xml:space="preserve">b) </w:t>
      </w:r>
      <w:r w:rsidRPr="00600542">
        <w:rPr>
          <w:sz w:val="20"/>
          <w:szCs w:val="20"/>
          <w:lang w:eastAsia="pt-BR"/>
        </w:rPr>
        <w:t xml:space="preserve">A capacidade de transformação da espécie </w:t>
      </w:r>
      <w:r w:rsidRPr="00600542">
        <w:rPr>
          <w:i/>
          <w:iCs/>
          <w:sz w:val="20"/>
          <w:szCs w:val="20"/>
          <w:lang w:eastAsia="pt-BR"/>
        </w:rPr>
        <w:t xml:space="preserve">Aedes aegypti </w:t>
      </w:r>
      <w:r w:rsidRPr="00600542">
        <w:rPr>
          <w:sz w:val="20"/>
          <w:szCs w:val="20"/>
          <w:lang w:eastAsia="pt-BR"/>
        </w:rPr>
        <w:t>é empecilho para que se desenvolvam vacinas eficazes para a proteção contra a dengue e demais doenças transmitidas pelo mosquito? Justifique sua resposta.</w:t>
      </w:r>
      <w:r w:rsidR="00474B44" w:rsidRPr="00600542">
        <w:rPr>
          <w:sz w:val="20"/>
          <w:szCs w:val="20"/>
          <w:lang w:eastAsia="pt-BR"/>
        </w:rPr>
        <w:t xml:space="preserve"> </w:t>
      </w:r>
    </w:p>
    <w:p w:rsidR="00000000" w:rsidRDefault="00F4480C" w:rsidP="0066164F">
      <w:pPr>
        <w:widowControl w:val="0"/>
        <w:autoSpaceDE w:val="0"/>
        <w:autoSpaceDN w:val="0"/>
        <w:adjustRightInd w:val="0"/>
        <w:spacing w:after="0" w:line="240" w:lineRule="auto"/>
        <w:ind w:left="227" w:hanging="227"/>
        <w:rPr>
          <w:lang w:eastAsia="pt-BR"/>
        </w:rPr>
      </w:pPr>
    </w:p>
    <w:p w:rsidR="00000000" w:rsidRDefault="00F4480C" w:rsidP="0066164F">
      <w:pPr>
        <w:widowControl w:val="0"/>
        <w:autoSpaceDE w:val="0"/>
        <w:autoSpaceDN w:val="0"/>
        <w:adjustRightInd w:val="0"/>
        <w:spacing w:after="0" w:line="240" w:lineRule="auto"/>
        <w:ind w:left="227" w:hanging="227"/>
        <w:rPr>
          <w:lang w:eastAsia="pt-BR"/>
        </w:rPr>
      </w:pPr>
    </w:p>
    <w:p w:rsidR="00000000" w:rsidRDefault="00F4480C" w:rsidP="0066164F">
      <w:pPr>
        <w:widowControl w:val="0"/>
        <w:autoSpaceDE w:val="0"/>
        <w:autoSpaceDN w:val="0"/>
        <w:adjustRightInd w:val="0"/>
        <w:spacing w:after="0" w:line="240" w:lineRule="auto"/>
        <w:ind w:left="227" w:hanging="227"/>
        <w:rPr>
          <w:b/>
          <w:lang w:eastAsia="pt-BR"/>
        </w:rPr>
      </w:pPr>
      <w:r>
        <w:rPr>
          <w:b/>
          <w:lang w:eastAsia="pt-BR"/>
        </w:rPr>
        <w:t>Resposta:</w:t>
      </w:r>
    </w:p>
    <w:p w:rsidR="00000000" w:rsidRDefault="00F4480C" w:rsidP="0066164F">
      <w:pPr>
        <w:widowControl w:val="0"/>
        <w:autoSpaceDE w:val="0"/>
        <w:autoSpaceDN w:val="0"/>
        <w:adjustRightInd w:val="0"/>
        <w:spacing w:after="0" w:line="240" w:lineRule="auto"/>
        <w:ind w:left="227" w:hanging="227"/>
        <w:rPr>
          <w:b/>
          <w:lang w:eastAsia="pt-BR"/>
        </w:rPr>
      </w:pPr>
    </w:p>
    <w:p w:rsidR="00474B44" w:rsidRPr="008253BF" w:rsidRDefault="00382992" w:rsidP="00382992">
      <w:pPr>
        <w:widowControl w:val="0"/>
        <w:autoSpaceDE w:val="0"/>
        <w:autoSpaceDN w:val="0"/>
        <w:adjustRightInd w:val="0"/>
        <w:spacing w:after="0" w:line="240" w:lineRule="auto"/>
        <w:ind w:left="227" w:hanging="227"/>
        <w:rPr>
          <w:sz w:val="20"/>
          <w:szCs w:val="20"/>
          <w:lang w:eastAsia="pt-BR"/>
        </w:rPr>
      </w:pPr>
      <w:r w:rsidRPr="008253BF">
        <w:rPr>
          <w:sz w:val="20"/>
          <w:szCs w:val="20"/>
          <w:lang w:eastAsia="pt-BR"/>
        </w:rPr>
        <w:t xml:space="preserve">a) A adaptação das populações dos mosquitos </w:t>
      </w:r>
      <w:r w:rsidRPr="008253BF">
        <w:rPr>
          <w:i/>
          <w:sz w:val="20"/>
          <w:szCs w:val="20"/>
          <w:lang w:eastAsia="pt-BR"/>
        </w:rPr>
        <w:t>Aedes aegypti</w:t>
      </w:r>
      <w:r w:rsidRPr="008253BF">
        <w:rPr>
          <w:sz w:val="20"/>
          <w:szCs w:val="20"/>
          <w:lang w:eastAsia="pt-BR"/>
        </w:rPr>
        <w:t xml:space="preserve"> às novas condições ambientais é resultado da seleção natural</w:t>
      </w:r>
      <w:r w:rsidR="00B46786" w:rsidRPr="008253BF">
        <w:rPr>
          <w:sz w:val="20"/>
          <w:szCs w:val="20"/>
          <w:lang w:eastAsia="pt-BR"/>
        </w:rPr>
        <w:t>,</w:t>
      </w:r>
      <w:r w:rsidRPr="008253BF">
        <w:rPr>
          <w:sz w:val="20"/>
          <w:szCs w:val="20"/>
          <w:lang w:eastAsia="pt-BR"/>
        </w:rPr>
        <w:t xml:space="preserve"> preservando variações favoráveis produzidas por mutações, recombinações gênicas e reprodução sexuada.</w:t>
      </w:r>
    </w:p>
    <w:p w:rsidR="00000000" w:rsidRDefault="00382992" w:rsidP="00382992">
      <w:pPr>
        <w:widowControl w:val="0"/>
        <w:autoSpaceDE w:val="0"/>
        <w:autoSpaceDN w:val="0"/>
        <w:adjustRightInd w:val="0"/>
        <w:spacing w:after="0" w:line="240" w:lineRule="auto"/>
        <w:ind w:left="227" w:hanging="227"/>
        <w:rPr>
          <w:lang w:eastAsia="pt-BR"/>
        </w:rPr>
      </w:pPr>
      <w:r w:rsidRPr="008253BF">
        <w:rPr>
          <w:sz w:val="20"/>
          <w:szCs w:val="20"/>
          <w:lang w:eastAsia="pt-BR"/>
        </w:rPr>
        <w:t xml:space="preserve">b) Não. As vacinas contra a dengue e demais viroses transmitidas pelo mosquito independem da capacidade adaptativa do inseto vetor. As vacinas contêm antígenos que estimulam o organismo a produzir anticorpos e desenvolver linfócitos de memória. </w:t>
      </w:r>
    </w:p>
    <w:p w:rsidR="00000000" w:rsidRDefault="00F4480C" w:rsidP="00382992">
      <w:pPr>
        <w:widowControl w:val="0"/>
        <w:autoSpaceDE w:val="0"/>
        <w:autoSpaceDN w:val="0"/>
        <w:adjustRightInd w:val="0"/>
        <w:spacing w:after="0" w:line="240" w:lineRule="auto"/>
        <w:ind w:left="227" w:hanging="227"/>
        <w:rPr>
          <w:lang w:eastAsia="pt-BR"/>
        </w:rPr>
      </w:pPr>
    </w:p>
    <w:p w:rsidR="00000000" w:rsidRDefault="00F4480C" w:rsidP="00382992">
      <w:pPr>
        <w:widowControl w:val="0"/>
        <w:autoSpaceDE w:val="0"/>
        <w:autoSpaceDN w:val="0"/>
        <w:adjustRightInd w:val="0"/>
        <w:spacing w:after="0" w:line="240" w:lineRule="auto"/>
        <w:ind w:left="227" w:hanging="227"/>
        <w:rPr>
          <w:lang w:eastAsia="pt-BR"/>
        </w:rPr>
      </w:pPr>
    </w:p>
    <w:p w:rsidR="00000000" w:rsidRDefault="00F4480C" w:rsidP="00382992">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C0DA5" w:rsidRPr="00DC0DA5" w:rsidRDefault="000D1869" w:rsidP="00DC0DA5">
      <w:pPr>
        <w:widowControl w:val="0"/>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(Unifesp)  </w:t>
      </w:r>
      <w:r w:rsidR="00DC0DA5" w:rsidRPr="00DC0DA5">
        <w:rPr>
          <w:sz w:val="20"/>
          <w:szCs w:val="20"/>
          <w:lang w:eastAsia="pt-BR"/>
        </w:rPr>
        <w:t>No fim de abril, ao anunciar onde a duquesa de Cambridge, Kate Middleton, daria à luz sua filha, herdeira do príncipe</w:t>
      </w:r>
      <w:r w:rsidR="00DC0DA5">
        <w:rPr>
          <w:sz w:val="20"/>
          <w:szCs w:val="20"/>
          <w:lang w:eastAsia="pt-BR"/>
        </w:rPr>
        <w:t xml:space="preserve"> </w:t>
      </w:r>
      <w:r w:rsidR="00DC0DA5" w:rsidRPr="00DC0DA5">
        <w:rPr>
          <w:sz w:val="20"/>
          <w:szCs w:val="20"/>
          <w:lang w:eastAsia="pt-BR"/>
        </w:rPr>
        <w:t>William, a imprensa mundial noticiou que uma ala do Hospital de St. Mary, em Londres, havia sido fechada em decorrência</w:t>
      </w:r>
      <w:r w:rsidR="00DC0DA5">
        <w:rPr>
          <w:sz w:val="20"/>
          <w:szCs w:val="20"/>
          <w:lang w:eastAsia="pt-BR"/>
        </w:rPr>
        <w:t xml:space="preserve"> </w:t>
      </w:r>
      <w:r w:rsidR="00DC0DA5" w:rsidRPr="00DC0DA5">
        <w:rPr>
          <w:sz w:val="20"/>
          <w:szCs w:val="20"/>
          <w:lang w:eastAsia="pt-BR"/>
        </w:rPr>
        <w:t>de um pequeno surto de superbactéria.</w:t>
      </w:r>
    </w:p>
    <w:p w:rsidR="00DC0DA5" w:rsidRPr="00DC0DA5" w:rsidRDefault="00DC0DA5" w:rsidP="00DC0DA5">
      <w:pPr>
        <w:widowControl w:val="0"/>
        <w:autoSpaceDE w:val="0"/>
        <w:autoSpaceDN w:val="0"/>
        <w:adjustRightInd w:val="0"/>
        <w:spacing w:after="0" w:line="240" w:lineRule="auto"/>
        <w:rPr>
          <w:sz w:val="20"/>
          <w:szCs w:val="20"/>
          <w:lang w:eastAsia="pt-BR"/>
        </w:rPr>
      </w:pPr>
      <w:r w:rsidRPr="00DC0DA5">
        <w:rPr>
          <w:sz w:val="20"/>
          <w:szCs w:val="20"/>
          <w:lang w:eastAsia="pt-BR"/>
        </w:rPr>
        <w:t>Se uma instituição frequentada por um casal real pode passar</w:t>
      </w:r>
      <w:r>
        <w:rPr>
          <w:sz w:val="20"/>
          <w:szCs w:val="20"/>
          <w:lang w:eastAsia="pt-BR"/>
        </w:rPr>
        <w:t xml:space="preserve"> por uma situação como essa, dá </w:t>
      </w:r>
      <w:r w:rsidRPr="00DC0DA5">
        <w:rPr>
          <w:sz w:val="20"/>
          <w:szCs w:val="20"/>
          <w:lang w:eastAsia="pt-BR"/>
        </w:rPr>
        <w:t>para ter noção do</w:t>
      </w:r>
      <w:r>
        <w:rPr>
          <w:sz w:val="20"/>
          <w:szCs w:val="20"/>
          <w:lang w:eastAsia="pt-BR"/>
        </w:rPr>
        <w:t xml:space="preserve"> </w:t>
      </w:r>
      <w:r w:rsidRPr="00DC0DA5">
        <w:rPr>
          <w:sz w:val="20"/>
          <w:szCs w:val="20"/>
          <w:lang w:eastAsia="pt-BR"/>
        </w:rPr>
        <w:t>desafio enfrentado diariamente por profissionais do mundo inteiro para lidar com micro-organismos multirresistentes.</w:t>
      </w:r>
    </w:p>
    <w:p w:rsidR="00DC0DA5" w:rsidRPr="00DC0DA5" w:rsidRDefault="00DC0DA5" w:rsidP="00DC0DA5">
      <w:pPr>
        <w:widowControl w:val="0"/>
        <w:autoSpaceDE w:val="0"/>
        <w:autoSpaceDN w:val="0"/>
        <w:adjustRightInd w:val="0"/>
        <w:spacing w:after="0" w:line="240" w:lineRule="auto"/>
        <w:jc w:val="right"/>
        <w:rPr>
          <w:sz w:val="20"/>
          <w:szCs w:val="20"/>
          <w:lang w:eastAsia="pt-BR"/>
        </w:rPr>
      </w:pPr>
      <w:r w:rsidRPr="00DC0DA5">
        <w:rPr>
          <w:sz w:val="20"/>
          <w:szCs w:val="20"/>
          <w:lang w:eastAsia="pt-BR"/>
        </w:rPr>
        <w:t>(http://noticias.uol.com.br. Adaptado.)</w:t>
      </w:r>
    </w:p>
    <w:p w:rsidR="00DC0DA5" w:rsidRDefault="00DC0DA5" w:rsidP="00DC0DA5">
      <w:pPr>
        <w:widowControl w:val="0"/>
        <w:autoSpaceDE w:val="0"/>
        <w:autoSpaceDN w:val="0"/>
        <w:adjustRightInd w:val="0"/>
        <w:spacing w:after="0" w:line="240" w:lineRule="auto"/>
        <w:rPr>
          <w:sz w:val="20"/>
          <w:szCs w:val="20"/>
          <w:lang w:eastAsia="pt-BR"/>
        </w:rPr>
      </w:pPr>
    </w:p>
    <w:p w:rsidR="00DC0DA5" w:rsidRDefault="00DC0DA5" w:rsidP="00DC0DA5">
      <w:pPr>
        <w:widowControl w:val="0"/>
        <w:autoSpaceDE w:val="0"/>
        <w:autoSpaceDN w:val="0"/>
        <w:adjustRightInd w:val="0"/>
        <w:spacing w:after="0" w:line="240" w:lineRule="auto"/>
        <w:rPr>
          <w:sz w:val="20"/>
          <w:szCs w:val="20"/>
          <w:lang w:eastAsia="pt-BR"/>
        </w:rPr>
      </w:pPr>
    </w:p>
    <w:p w:rsidR="00DC0DA5" w:rsidRPr="00DC0DA5" w:rsidRDefault="00DC0DA5" w:rsidP="00DC0DA5">
      <w:pPr>
        <w:widowControl w:val="0"/>
        <w:autoSpaceDE w:val="0"/>
        <w:autoSpaceDN w:val="0"/>
        <w:adjustRightInd w:val="0"/>
        <w:spacing w:after="0" w:line="240" w:lineRule="auto"/>
        <w:ind w:left="227" w:hanging="227"/>
        <w:rPr>
          <w:sz w:val="20"/>
          <w:szCs w:val="20"/>
          <w:lang w:eastAsia="pt-BR"/>
        </w:rPr>
      </w:pPr>
      <w:r w:rsidRPr="00DC0DA5">
        <w:rPr>
          <w:sz w:val="20"/>
          <w:szCs w:val="20"/>
          <w:lang w:eastAsia="pt-BR"/>
        </w:rPr>
        <w:t>a) Tendo por base a biologia evolutiva, explique como uma colônia de bactérias pode dar origem a uma nova linhagem</w:t>
      </w:r>
      <w:r>
        <w:rPr>
          <w:sz w:val="20"/>
          <w:szCs w:val="20"/>
          <w:lang w:eastAsia="pt-BR"/>
        </w:rPr>
        <w:t xml:space="preserve"> </w:t>
      </w:r>
      <w:r w:rsidRPr="00DC0DA5">
        <w:rPr>
          <w:sz w:val="20"/>
          <w:szCs w:val="20"/>
          <w:lang w:eastAsia="pt-BR"/>
        </w:rPr>
        <w:t>resistente ao antibiótico que até então era eficiente em combatê-la.</w:t>
      </w:r>
    </w:p>
    <w:p w:rsidR="00000000" w:rsidRDefault="00DC0DA5" w:rsidP="00DC0DA5">
      <w:pPr>
        <w:widowControl w:val="0"/>
        <w:autoSpaceDE w:val="0"/>
        <w:autoSpaceDN w:val="0"/>
        <w:adjustRightInd w:val="0"/>
        <w:spacing w:after="0" w:line="240" w:lineRule="auto"/>
        <w:ind w:left="227" w:hanging="227"/>
        <w:rPr>
          <w:lang w:eastAsia="pt-BR"/>
        </w:rPr>
      </w:pPr>
      <w:r w:rsidRPr="00DC0DA5">
        <w:rPr>
          <w:sz w:val="20"/>
          <w:szCs w:val="20"/>
          <w:lang w:eastAsia="pt-BR"/>
        </w:rPr>
        <w:t>b) Na reprodução das bactérias, o processo que leva à formação de novas células assemelha-se mais à meiose ou à</w:t>
      </w:r>
      <w:r>
        <w:rPr>
          <w:sz w:val="20"/>
          <w:szCs w:val="20"/>
          <w:lang w:eastAsia="pt-BR"/>
        </w:rPr>
        <w:t xml:space="preserve"> </w:t>
      </w:r>
      <w:r w:rsidRPr="00DC0DA5">
        <w:rPr>
          <w:sz w:val="20"/>
          <w:szCs w:val="20"/>
          <w:lang w:eastAsia="pt-BR"/>
        </w:rPr>
        <w:t>mitose? Justifique sua resposta.</w:t>
      </w:r>
      <w:r w:rsidR="00474B44">
        <w:rPr>
          <w:sz w:val="20"/>
          <w:szCs w:val="20"/>
          <w:lang w:eastAsia="pt-BR"/>
        </w:rPr>
        <w:t xml:space="preserve"> </w:t>
      </w:r>
    </w:p>
    <w:p w:rsidR="00000000" w:rsidRDefault="00F4480C" w:rsidP="00DC0DA5">
      <w:pPr>
        <w:widowControl w:val="0"/>
        <w:autoSpaceDE w:val="0"/>
        <w:autoSpaceDN w:val="0"/>
        <w:adjustRightInd w:val="0"/>
        <w:spacing w:after="0" w:line="240" w:lineRule="auto"/>
        <w:ind w:left="227" w:hanging="227"/>
        <w:rPr>
          <w:lang w:eastAsia="pt-BR"/>
        </w:rPr>
      </w:pPr>
    </w:p>
    <w:p w:rsidR="00000000" w:rsidRDefault="00F4480C" w:rsidP="00DC0DA5">
      <w:pPr>
        <w:widowControl w:val="0"/>
        <w:autoSpaceDE w:val="0"/>
        <w:autoSpaceDN w:val="0"/>
        <w:adjustRightInd w:val="0"/>
        <w:spacing w:after="0" w:line="240" w:lineRule="auto"/>
        <w:ind w:left="227" w:hanging="227"/>
        <w:rPr>
          <w:lang w:eastAsia="pt-BR"/>
        </w:rPr>
      </w:pPr>
    </w:p>
    <w:p w:rsidR="00000000" w:rsidRDefault="00F4480C" w:rsidP="00DC0DA5">
      <w:pPr>
        <w:widowControl w:val="0"/>
        <w:autoSpaceDE w:val="0"/>
        <w:autoSpaceDN w:val="0"/>
        <w:adjustRightInd w:val="0"/>
        <w:spacing w:after="0" w:line="240" w:lineRule="auto"/>
        <w:ind w:left="227" w:hanging="227"/>
        <w:rPr>
          <w:b/>
          <w:lang w:eastAsia="pt-BR"/>
        </w:rPr>
      </w:pPr>
      <w:r>
        <w:rPr>
          <w:b/>
          <w:lang w:eastAsia="pt-BR"/>
        </w:rPr>
        <w:t>Resposta:</w:t>
      </w:r>
    </w:p>
    <w:p w:rsidR="00000000" w:rsidRDefault="00F4480C" w:rsidP="00DC0DA5">
      <w:pPr>
        <w:widowControl w:val="0"/>
        <w:autoSpaceDE w:val="0"/>
        <w:autoSpaceDN w:val="0"/>
        <w:adjustRightInd w:val="0"/>
        <w:spacing w:after="0" w:line="240" w:lineRule="auto"/>
        <w:ind w:left="227" w:hanging="227"/>
        <w:rPr>
          <w:b/>
          <w:lang w:eastAsia="pt-BR"/>
        </w:rPr>
      </w:pPr>
    </w:p>
    <w:p w:rsidR="007614AC" w:rsidRDefault="007614AC" w:rsidP="007614AC">
      <w:pPr>
        <w:widowControl w:val="0"/>
        <w:autoSpaceDE w:val="0"/>
        <w:autoSpaceDN w:val="0"/>
        <w:adjustRightInd w:val="0"/>
        <w:spacing w:after="0" w:line="240" w:lineRule="auto"/>
        <w:ind w:left="227" w:hanging="227"/>
        <w:rPr>
          <w:sz w:val="20"/>
          <w:szCs w:val="20"/>
          <w:lang w:eastAsia="pt-BR"/>
        </w:rPr>
      </w:pPr>
      <w:r>
        <w:rPr>
          <w:sz w:val="20"/>
          <w:szCs w:val="20"/>
          <w:lang w:eastAsia="pt-BR"/>
        </w:rPr>
        <w:t xml:space="preserve">a) Uma determinada colônia de bactérias originalmente sensíveis a determinado antibiótico pode produzir, por </w:t>
      </w:r>
      <w:r w:rsidRPr="007614AC">
        <w:rPr>
          <w:i/>
          <w:sz w:val="20"/>
          <w:szCs w:val="20"/>
          <w:lang w:eastAsia="pt-BR"/>
        </w:rPr>
        <w:t>mutação</w:t>
      </w:r>
      <w:r>
        <w:rPr>
          <w:sz w:val="20"/>
          <w:szCs w:val="20"/>
          <w:lang w:eastAsia="pt-BR"/>
        </w:rPr>
        <w:t>, uma linhagem resistente. A partir daí o medicamento passa a eliminar os micro-organismos sensíveis, permitindo a proliferação das bactérias geneticamente resistentes.</w:t>
      </w:r>
    </w:p>
    <w:p w:rsidR="00000000" w:rsidRDefault="007614AC" w:rsidP="007614AC">
      <w:pPr>
        <w:widowControl w:val="0"/>
        <w:autoSpaceDE w:val="0"/>
        <w:autoSpaceDN w:val="0"/>
        <w:adjustRightInd w:val="0"/>
        <w:spacing w:after="0" w:line="240" w:lineRule="auto"/>
        <w:ind w:left="227" w:hanging="227"/>
        <w:rPr>
          <w:lang w:eastAsia="pt-BR"/>
        </w:rPr>
      </w:pPr>
      <w:r>
        <w:rPr>
          <w:sz w:val="20"/>
          <w:szCs w:val="20"/>
          <w:lang w:eastAsia="pt-BR"/>
        </w:rPr>
        <w:t xml:space="preserve">b) Mitose. A reprodução bacteriana por bipartição envolve, em cada fase, uma duplicação do material genético (DNA) e uma divisão celular, produzindo duas células filhas idênticas entre si e idênticas à célula-mãe. </w:t>
      </w:r>
    </w:p>
    <w:p w:rsidR="00000000" w:rsidRDefault="00F4480C" w:rsidP="007614AC">
      <w:pPr>
        <w:widowControl w:val="0"/>
        <w:autoSpaceDE w:val="0"/>
        <w:autoSpaceDN w:val="0"/>
        <w:adjustRightInd w:val="0"/>
        <w:spacing w:after="0" w:line="240" w:lineRule="auto"/>
        <w:ind w:left="227" w:hanging="227"/>
        <w:rPr>
          <w:lang w:eastAsia="pt-BR"/>
        </w:rPr>
      </w:pPr>
    </w:p>
    <w:p w:rsidR="00000000" w:rsidRDefault="00F4480C" w:rsidP="007614AC">
      <w:pPr>
        <w:widowControl w:val="0"/>
        <w:autoSpaceDE w:val="0"/>
        <w:autoSpaceDN w:val="0"/>
        <w:adjustRightInd w:val="0"/>
        <w:spacing w:after="0" w:line="240" w:lineRule="auto"/>
        <w:ind w:left="227" w:hanging="227"/>
        <w:rPr>
          <w:lang w:eastAsia="pt-BR"/>
        </w:rPr>
      </w:pPr>
    </w:p>
    <w:p w:rsidR="00000000" w:rsidRDefault="00F4480C" w:rsidP="007614AC">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4B4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(Uerj)  </w:t>
      </w:r>
      <w:r w:rsidR="00984CBF" w:rsidRPr="00984CBF">
        <w:rPr>
          <w:sz w:val="20"/>
          <w:szCs w:val="20"/>
          <w:lang w:eastAsia="pt-BR"/>
        </w:rPr>
        <w:t>A população de uma espécie de roedores, com pelagem de diferentes colorações, foi observada</w:t>
      </w:r>
      <w:r w:rsidR="00984CBF">
        <w:rPr>
          <w:sz w:val="20"/>
          <w:szCs w:val="20"/>
          <w:lang w:eastAsia="pt-BR"/>
        </w:rPr>
        <w:t xml:space="preserve"> </w:t>
      </w:r>
      <w:r w:rsidR="00984CBF" w:rsidRPr="00984CBF">
        <w:rPr>
          <w:sz w:val="20"/>
          <w:szCs w:val="20"/>
          <w:lang w:eastAsia="pt-BR"/>
        </w:rPr>
        <w:t>em dois momentos: antes e depois da ocorrência de uma profunda transformação no meio em</w:t>
      </w:r>
      <w:r w:rsidR="00984CBF">
        <w:rPr>
          <w:sz w:val="20"/>
          <w:szCs w:val="20"/>
          <w:lang w:eastAsia="pt-BR"/>
        </w:rPr>
        <w:t xml:space="preserve"> </w:t>
      </w:r>
      <w:r w:rsidR="00984CBF" w:rsidRPr="00984CBF">
        <w:rPr>
          <w:sz w:val="20"/>
          <w:szCs w:val="20"/>
          <w:lang w:eastAsia="pt-BR"/>
        </w:rPr>
        <w:t>que vivem. As curvas abaixo representam esses dois momentos.</w:t>
      </w:r>
    </w:p>
    <w:p w:rsidR="00984CBF" w:rsidRDefault="00984CBF">
      <w:pPr>
        <w:widowControl w:val="0"/>
        <w:autoSpaceDE w:val="0"/>
        <w:autoSpaceDN w:val="0"/>
        <w:adjustRightInd w:val="0"/>
        <w:spacing w:after="0" w:line="240" w:lineRule="auto"/>
        <w:rPr>
          <w:sz w:val="20"/>
          <w:szCs w:val="20"/>
          <w:lang w:eastAsia="pt-BR"/>
        </w:rPr>
      </w:pPr>
    </w:p>
    <w:p w:rsidR="00984CBF" w:rsidRDefault="00F4480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5514975" cy="2038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2038350"/>
                    </a:xfrm>
                    <a:prstGeom prst="rect">
                      <a:avLst/>
                    </a:prstGeom>
                    <a:noFill/>
                    <a:ln>
                      <a:noFill/>
                    </a:ln>
                  </pic:spPr>
                </pic:pic>
              </a:graphicData>
            </a:graphic>
          </wp:inline>
        </w:drawing>
      </w:r>
    </w:p>
    <w:p w:rsidR="00984CBF" w:rsidRDefault="00984CBF">
      <w:pPr>
        <w:widowControl w:val="0"/>
        <w:autoSpaceDE w:val="0"/>
        <w:autoSpaceDN w:val="0"/>
        <w:adjustRightInd w:val="0"/>
        <w:spacing w:after="0" w:line="240" w:lineRule="auto"/>
        <w:rPr>
          <w:sz w:val="20"/>
          <w:szCs w:val="20"/>
          <w:lang w:eastAsia="pt-BR"/>
        </w:rPr>
      </w:pPr>
    </w:p>
    <w:p w:rsidR="00000000" w:rsidRDefault="00984CBF" w:rsidP="00984CBF">
      <w:pPr>
        <w:widowControl w:val="0"/>
        <w:autoSpaceDE w:val="0"/>
        <w:autoSpaceDN w:val="0"/>
        <w:adjustRightInd w:val="0"/>
        <w:spacing w:after="0" w:line="240" w:lineRule="auto"/>
        <w:rPr>
          <w:lang w:eastAsia="pt-BR"/>
        </w:rPr>
      </w:pPr>
      <w:r w:rsidRPr="00984CBF">
        <w:rPr>
          <w:sz w:val="20"/>
          <w:szCs w:val="20"/>
          <w:lang w:eastAsia="pt-BR"/>
        </w:rPr>
        <w:t>A alteração ocorrida na frequência do fenótipo da população de roedores, após a mudança do</w:t>
      </w:r>
      <w:r>
        <w:rPr>
          <w:sz w:val="20"/>
          <w:szCs w:val="20"/>
          <w:lang w:eastAsia="pt-BR"/>
        </w:rPr>
        <w:t xml:space="preserve"> </w:t>
      </w:r>
      <w:r w:rsidRPr="00984CBF">
        <w:rPr>
          <w:sz w:val="20"/>
          <w:szCs w:val="20"/>
          <w:lang w:eastAsia="pt-BR"/>
        </w:rPr>
        <w:t>meio, é um exemplo de seleção denominada:</w:t>
      </w:r>
      <w:r>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725A8" w:rsidRPr="00A725A8">
        <w:rPr>
          <w:sz w:val="20"/>
          <w:szCs w:val="20"/>
          <w:lang w:eastAsia="pt-BR"/>
        </w:rPr>
        <w:t>direcional</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07F1E" w:rsidRPr="00207F1E">
        <w:rPr>
          <w:sz w:val="20"/>
          <w:szCs w:val="20"/>
          <w:lang w:eastAsia="pt-BR"/>
        </w:rPr>
        <w:t xml:space="preserve">disruptiva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B312E" w:rsidRPr="005B312E">
        <w:rPr>
          <w:sz w:val="20"/>
          <w:szCs w:val="20"/>
          <w:lang w:eastAsia="pt-BR"/>
        </w:rPr>
        <w:t xml:space="preserve">estabilizadora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218F2" w:rsidRPr="00B218F2">
        <w:rPr>
          <w:sz w:val="20"/>
          <w:szCs w:val="20"/>
          <w:lang w:eastAsia="pt-BR"/>
        </w:rPr>
        <w:t>não adaptativa</w:t>
      </w:r>
      <w:r w:rsidR="00474B4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Default="000D3627">
      <w:pPr>
        <w:widowControl w:val="0"/>
        <w:autoSpaceDE w:val="0"/>
        <w:autoSpaceDN w:val="0"/>
        <w:adjustRightInd w:val="0"/>
        <w:spacing w:after="0" w:line="240" w:lineRule="auto"/>
        <w:rPr>
          <w:sz w:val="20"/>
          <w:szCs w:val="20"/>
          <w:lang w:eastAsia="pt-BR"/>
        </w:rPr>
      </w:pPr>
      <w:r>
        <w:rPr>
          <w:sz w:val="20"/>
          <w:szCs w:val="20"/>
          <w:lang w:eastAsia="pt-BR"/>
        </w:rPr>
        <w:t>[B]</w:t>
      </w:r>
    </w:p>
    <w:p w:rsidR="00290FCB" w:rsidRDefault="00290FCB">
      <w:pPr>
        <w:widowControl w:val="0"/>
        <w:autoSpaceDE w:val="0"/>
        <w:autoSpaceDN w:val="0"/>
        <w:adjustRightInd w:val="0"/>
        <w:spacing w:after="0" w:line="240" w:lineRule="auto"/>
        <w:rPr>
          <w:sz w:val="20"/>
          <w:szCs w:val="20"/>
          <w:lang w:eastAsia="pt-BR"/>
        </w:rPr>
      </w:pPr>
    </w:p>
    <w:p w:rsidR="00000000" w:rsidRDefault="00290FCB">
      <w:pPr>
        <w:widowControl w:val="0"/>
        <w:autoSpaceDE w:val="0"/>
        <w:autoSpaceDN w:val="0"/>
        <w:adjustRightInd w:val="0"/>
        <w:spacing w:after="0" w:line="240" w:lineRule="auto"/>
        <w:rPr>
          <w:lang w:eastAsia="pt-BR"/>
        </w:rPr>
      </w:pPr>
      <w:r>
        <w:rPr>
          <w:sz w:val="20"/>
          <w:szCs w:val="20"/>
          <w:lang w:eastAsia="pt-BR"/>
        </w:rPr>
        <w:t xml:space="preserve">A mudança ambiental provocou a seleção natural diferencial (disruptiva) na população de roedores. Após a modificação nas condições em que vivem os roedores, os fenótipos extremos passaram a ser favorecidos.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2D17A2" w:rsidRPr="00F50EF3" w:rsidRDefault="000D1869" w:rsidP="002D17A2">
      <w:pPr>
        <w:widowControl w:val="0"/>
        <w:autoSpaceDE w:val="0"/>
        <w:autoSpaceDN w:val="0"/>
        <w:adjustRightInd w:val="0"/>
        <w:spacing w:after="0" w:line="240" w:lineRule="auto"/>
        <w:rPr>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(Enem)  </w:t>
      </w:r>
      <w:r w:rsidR="002D17A2" w:rsidRPr="00F50EF3">
        <w:rPr>
          <w:sz w:val="20"/>
          <w:szCs w:val="20"/>
          <w:lang w:eastAsia="pt-BR"/>
        </w:rPr>
        <w:t>O Brasil possui um grande número de espécies distintas entre animais, vegetais e microrganismos envoltos em uma imensa complexidade e distribuídos em uma grande variedade de ecossistemas.</w:t>
      </w:r>
    </w:p>
    <w:p w:rsidR="002D17A2" w:rsidRPr="00F50EF3" w:rsidRDefault="002D17A2" w:rsidP="002D17A2">
      <w:pPr>
        <w:widowControl w:val="0"/>
        <w:autoSpaceDE w:val="0"/>
        <w:autoSpaceDN w:val="0"/>
        <w:adjustRightInd w:val="0"/>
        <w:spacing w:after="0" w:line="240" w:lineRule="auto"/>
        <w:jc w:val="right"/>
        <w:rPr>
          <w:sz w:val="20"/>
          <w:szCs w:val="20"/>
          <w:lang w:eastAsia="pt-BR"/>
        </w:rPr>
      </w:pPr>
      <w:r w:rsidRPr="00F50EF3">
        <w:rPr>
          <w:sz w:val="20"/>
          <w:szCs w:val="20"/>
          <w:lang w:eastAsia="pt-BR"/>
        </w:rPr>
        <w:t xml:space="preserve">SANDES. A. R. R.; BLASI. G. </w:t>
      </w:r>
      <w:r w:rsidRPr="00F50EF3">
        <w:rPr>
          <w:bCs/>
          <w:sz w:val="20"/>
          <w:szCs w:val="20"/>
          <w:lang w:eastAsia="pt-BR"/>
        </w:rPr>
        <w:t>Biodiversidade e diversidade química e genética</w:t>
      </w:r>
      <w:r w:rsidRPr="00F50EF3">
        <w:rPr>
          <w:sz w:val="20"/>
          <w:szCs w:val="20"/>
          <w:lang w:eastAsia="pt-BR"/>
        </w:rPr>
        <w:t>. Disponível em: http://novastecnologias.com.br. Acesso em: 22 set. 2015 (adaptado).</w:t>
      </w:r>
    </w:p>
    <w:p w:rsidR="002D17A2" w:rsidRPr="00F50EF3" w:rsidRDefault="002D17A2" w:rsidP="002D17A2">
      <w:pPr>
        <w:widowControl w:val="0"/>
        <w:autoSpaceDE w:val="0"/>
        <w:autoSpaceDN w:val="0"/>
        <w:adjustRightInd w:val="0"/>
        <w:spacing w:after="0" w:line="240" w:lineRule="auto"/>
        <w:rPr>
          <w:sz w:val="20"/>
          <w:szCs w:val="20"/>
          <w:lang w:eastAsia="pt-BR"/>
        </w:rPr>
      </w:pPr>
    </w:p>
    <w:p w:rsidR="002D17A2" w:rsidRPr="00F50EF3" w:rsidRDefault="002D17A2" w:rsidP="002D17A2">
      <w:pPr>
        <w:widowControl w:val="0"/>
        <w:autoSpaceDE w:val="0"/>
        <w:autoSpaceDN w:val="0"/>
        <w:adjustRightInd w:val="0"/>
        <w:spacing w:after="0" w:line="240" w:lineRule="auto"/>
        <w:rPr>
          <w:sz w:val="20"/>
          <w:szCs w:val="20"/>
          <w:lang w:eastAsia="pt-BR"/>
        </w:rPr>
      </w:pPr>
    </w:p>
    <w:p w:rsidR="002D17A2" w:rsidRPr="00F50EF3" w:rsidRDefault="002D17A2" w:rsidP="002D17A2">
      <w:pPr>
        <w:widowControl w:val="0"/>
        <w:autoSpaceDE w:val="0"/>
        <w:autoSpaceDN w:val="0"/>
        <w:adjustRightInd w:val="0"/>
        <w:spacing w:after="0" w:line="240" w:lineRule="auto"/>
        <w:rPr>
          <w:sz w:val="20"/>
          <w:szCs w:val="20"/>
          <w:lang w:eastAsia="pt-BR"/>
        </w:rPr>
      </w:pPr>
      <w:r w:rsidRPr="00F50EF3">
        <w:rPr>
          <w:sz w:val="20"/>
          <w:szCs w:val="20"/>
          <w:lang w:eastAsia="pt-BR"/>
        </w:rPr>
        <w:t>O incremento da variabilidade ocorre em razão da permuta genética, a qual propicia a troca de segmentos entre cromátides não irmãs na meiose.</w:t>
      </w:r>
    </w:p>
    <w:p w:rsidR="002D17A2" w:rsidRPr="00F50EF3" w:rsidRDefault="002D17A2" w:rsidP="002D17A2">
      <w:pPr>
        <w:widowControl w:val="0"/>
        <w:autoSpaceDE w:val="0"/>
        <w:autoSpaceDN w:val="0"/>
        <w:adjustRightInd w:val="0"/>
        <w:spacing w:after="0" w:line="240" w:lineRule="auto"/>
        <w:rPr>
          <w:sz w:val="20"/>
          <w:szCs w:val="20"/>
          <w:lang w:eastAsia="pt-BR"/>
        </w:rPr>
      </w:pPr>
    </w:p>
    <w:p w:rsidR="00000000" w:rsidRDefault="002D17A2">
      <w:pPr>
        <w:widowControl w:val="0"/>
        <w:autoSpaceDE w:val="0"/>
        <w:autoSpaceDN w:val="0"/>
        <w:adjustRightInd w:val="0"/>
        <w:spacing w:after="0" w:line="240" w:lineRule="auto"/>
        <w:rPr>
          <w:lang w:eastAsia="pt-BR"/>
        </w:rPr>
      </w:pPr>
      <w:r w:rsidRPr="00F50EF3">
        <w:rPr>
          <w:sz w:val="20"/>
          <w:szCs w:val="20"/>
          <w:lang w:eastAsia="pt-BR"/>
        </w:rPr>
        <w:t>Essa troca de segmentos é determinante na</w:t>
      </w:r>
      <w:r w:rsidR="00474B44" w:rsidRPr="00F50EF3">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D6061" w:rsidRPr="00411EA1">
        <w:rPr>
          <w:sz w:val="20"/>
          <w:szCs w:val="20"/>
          <w:lang w:eastAsia="pt-BR"/>
        </w:rPr>
        <w:t>produção de indivíduos mais férteis.</w:t>
      </w:r>
      <w:r w:rsidR="00474B44" w:rsidRPr="00411EA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A3F1E" w:rsidRPr="00D22B65">
        <w:rPr>
          <w:sz w:val="20"/>
          <w:szCs w:val="20"/>
          <w:lang w:eastAsia="pt-BR"/>
        </w:rPr>
        <w:t>transmissão de novas características adquiridas.</w:t>
      </w:r>
      <w:r w:rsidR="00474B44" w:rsidRPr="00D22B6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80157" w:rsidRPr="00114770">
        <w:rPr>
          <w:sz w:val="20"/>
          <w:szCs w:val="20"/>
          <w:lang w:eastAsia="pt-BR"/>
        </w:rPr>
        <w:t>recombinação genética na formação dos gametas.</w:t>
      </w:r>
      <w:r w:rsidR="00474B44" w:rsidRPr="0011477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C4310" w:rsidRPr="006E4A10">
        <w:rPr>
          <w:sz w:val="20"/>
          <w:szCs w:val="20"/>
          <w:lang w:eastAsia="pt-BR"/>
        </w:rPr>
        <w:t>ocorrência de mutações somáticas nos descendentes.</w:t>
      </w:r>
      <w:r w:rsidR="00474B44" w:rsidRPr="006E4A1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3495D" w:rsidRPr="00F15EF2">
        <w:rPr>
          <w:sz w:val="20"/>
          <w:szCs w:val="20"/>
          <w:lang w:eastAsia="pt-BR"/>
        </w:rPr>
        <w:t xml:space="preserve">variação do número de cromossomos característico da espécie. </w:t>
      </w:r>
      <w:r w:rsidR="00474B44" w:rsidRPr="00F15EF2">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592A75" w:rsidRPr="00A4770D" w:rsidRDefault="008246A7">
      <w:pPr>
        <w:widowControl w:val="0"/>
        <w:autoSpaceDE w:val="0"/>
        <w:autoSpaceDN w:val="0"/>
        <w:adjustRightInd w:val="0"/>
        <w:spacing w:after="0" w:line="240" w:lineRule="auto"/>
        <w:rPr>
          <w:sz w:val="20"/>
          <w:szCs w:val="20"/>
          <w:lang w:eastAsia="pt-BR"/>
        </w:rPr>
      </w:pPr>
      <w:r w:rsidRPr="00A4770D">
        <w:rPr>
          <w:sz w:val="20"/>
          <w:szCs w:val="20"/>
          <w:lang w:eastAsia="pt-BR"/>
        </w:rPr>
        <w:t>[C]</w:t>
      </w:r>
    </w:p>
    <w:p w:rsidR="00474B44" w:rsidRPr="00A4770D" w:rsidRDefault="00474B44">
      <w:pPr>
        <w:widowControl w:val="0"/>
        <w:autoSpaceDE w:val="0"/>
        <w:autoSpaceDN w:val="0"/>
        <w:adjustRightInd w:val="0"/>
        <w:spacing w:after="0" w:line="240" w:lineRule="auto"/>
        <w:rPr>
          <w:sz w:val="20"/>
          <w:szCs w:val="20"/>
          <w:lang w:eastAsia="pt-BR"/>
        </w:rPr>
      </w:pPr>
    </w:p>
    <w:p w:rsidR="00000000" w:rsidRDefault="00996699">
      <w:pPr>
        <w:widowControl w:val="0"/>
        <w:autoSpaceDE w:val="0"/>
        <w:autoSpaceDN w:val="0"/>
        <w:adjustRightInd w:val="0"/>
        <w:spacing w:after="0" w:line="240" w:lineRule="auto"/>
        <w:rPr>
          <w:lang w:eastAsia="pt-BR"/>
        </w:rPr>
      </w:pPr>
      <w:r w:rsidRPr="00A4770D">
        <w:rPr>
          <w:sz w:val="20"/>
          <w:szCs w:val="20"/>
          <w:lang w:eastAsia="pt-BR"/>
        </w:rPr>
        <w:t xml:space="preserve">A permuta genética (ou </w:t>
      </w:r>
      <w:r w:rsidRPr="00A4770D">
        <w:rPr>
          <w:i/>
          <w:sz w:val="20"/>
          <w:szCs w:val="20"/>
          <w:lang w:eastAsia="pt-BR"/>
        </w:rPr>
        <w:t>crossing-over</w:t>
      </w:r>
      <w:r w:rsidRPr="00A4770D">
        <w:rPr>
          <w:sz w:val="20"/>
          <w:szCs w:val="20"/>
          <w:lang w:eastAsia="pt-BR"/>
        </w:rPr>
        <w:t xml:space="preserve">) corresponde à troca de segmentos entre cromátides homólogas (não irmãs). Ocorre durante a prófase I da meiose e produz variabilidade, porque promove a recombinação gênica da formação dos gametas animais.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4B44"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(Ueg)  </w:t>
      </w:r>
      <w:r w:rsidR="00C33348" w:rsidRPr="00C33348">
        <w:rPr>
          <w:sz w:val="20"/>
          <w:szCs w:val="20"/>
          <w:lang w:eastAsia="pt-BR"/>
        </w:rPr>
        <w:t>A figura a seguir apresenta a árvore filogenética indicando que o hipopótamo é o parente evolutivo mais próximo da baleia. Entretanto, outros animais como crocodilos e rãs, que possuem ancestrais diferentes dos hipopótamos e demais apresentados na árvore, possuem a característica comum de que, quando estão com seus corpos submersos na água, mantêm os olhos e as narinas alinhados, rentes à superfície da água.</w:t>
      </w:r>
    </w:p>
    <w:p w:rsidR="00C33348" w:rsidRDefault="00C33348">
      <w:pPr>
        <w:widowControl w:val="0"/>
        <w:autoSpaceDE w:val="0"/>
        <w:autoSpaceDN w:val="0"/>
        <w:adjustRightInd w:val="0"/>
        <w:spacing w:after="0" w:line="240" w:lineRule="auto"/>
        <w:rPr>
          <w:sz w:val="20"/>
          <w:szCs w:val="20"/>
          <w:lang w:eastAsia="pt-BR"/>
        </w:rPr>
      </w:pPr>
    </w:p>
    <w:p w:rsidR="000325E7" w:rsidRDefault="00F4480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676650" cy="32004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3200400"/>
                    </a:xfrm>
                    <a:prstGeom prst="rect">
                      <a:avLst/>
                    </a:prstGeom>
                    <a:noFill/>
                    <a:ln>
                      <a:noFill/>
                    </a:ln>
                  </pic:spPr>
                </pic:pic>
              </a:graphicData>
            </a:graphic>
          </wp:inline>
        </w:drawing>
      </w:r>
    </w:p>
    <w:p w:rsidR="00C33348" w:rsidRDefault="00C33348">
      <w:pPr>
        <w:widowControl w:val="0"/>
        <w:autoSpaceDE w:val="0"/>
        <w:autoSpaceDN w:val="0"/>
        <w:adjustRightInd w:val="0"/>
        <w:spacing w:after="0" w:line="240" w:lineRule="auto"/>
        <w:rPr>
          <w:sz w:val="20"/>
          <w:szCs w:val="20"/>
          <w:lang w:eastAsia="pt-BR"/>
        </w:rPr>
      </w:pPr>
    </w:p>
    <w:p w:rsidR="00000000" w:rsidRDefault="00C33348" w:rsidP="00C33348">
      <w:pPr>
        <w:widowControl w:val="0"/>
        <w:autoSpaceDE w:val="0"/>
        <w:autoSpaceDN w:val="0"/>
        <w:adjustRightInd w:val="0"/>
        <w:spacing w:after="0" w:line="240" w:lineRule="auto"/>
        <w:rPr>
          <w:lang w:eastAsia="pt-BR"/>
        </w:rPr>
      </w:pPr>
      <w:r w:rsidRPr="00C33348">
        <w:rPr>
          <w:sz w:val="20"/>
          <w:szCs w:val="20"/>
          <w:lang w:eastAsia="pt-BR"/>
        </w:rPr>
        <w:t xml:space="preserve">A semelhança indicada no texto resulta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343EE" w:rsidRPr="00C33348">
        <w:rPr>
          <w:sz w:val="20"/>
          <w:szCs w:val="20"/>
          <w:lang w:eastAsia="pt-BR"/>
        </w:rPr>
        <w:t xml:space="preserve">convergência adaptativa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40E7A" w:rsidRPr="00C33348">
        <w:rPr>
          <w:sz w:val="20"/>
          <w:szCs w:val="20"/>
          <w:lang w:eastAsia="pt-BR"/>
        </w:rPr>
        <w:t xml:space="preserve">irradiação adaptativa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22910" w:rsidRPr="00C33348">
        <w:rPr>
          <w:sz w:val="20"/>
          <w:szCs w:val="20"/>
          <w:lang w:eastAsia="pt-BR"/>
        </w:rPr>
        <w:t xml:space="preserve">deriva genética adaptativa </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C7A1E" w:rsidRPr="00C33348">
        <w:rPr>
          <w:sz w:val="20"/>
          <w:szCs w:val="20"/>
          <w:lang w:eastAsia="pt-BR"/>
        </w:rPr>
        <w:t xml:space="preserve">mimetismo adaptativo </w:t>
      </w:r>
      <w:r w:rsidR="00474B44">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Default="00D55D2D">
      <w:pPr>
        <w:widowControl w:val="0"/>
        <w:autoSpaceDE w:val="0"/>
        <w:autoSpaceDN w:val="0"/>
        <w:adjustRightInd w:val="0"/>
        <w:spacing w:after="0" w:line="240" w:lineRule="auto"/>
        <w:rPr>
          <w:sz w:val="20"/>
          <w:szCs w:val="20"/>
          <w:lang w:eastAsia="pt-BR"/>
        </w:rPr>
      </w:pPr>
      <w:r>
        <w:rPr>
          <w:sz w:val="20"/>
          <w:szCs w:val="20"/>
          <w:lang w:eastAsia="pt-BR"/>
        </w:rPr>
        <w:t>[A]</w:t>
      </w:r>
    </w:p>
    <w:p w:rsidR="00441790" w:rsidRDefault="00441790">
      <w:pPr>
        <w:widowControl w:val="0"/>
        <w:autoSpaceDE w:val="0"/>
        <w:autoSpaceDN w:val="0"/>
        <w:adjustRightInd w:val="0"/>
        <w:spacing w:after="0" w:line="240" w:lineRule="auto"/>
        <w:rPr>
          <w:sz w:val="20"/>
          <w:szCs w:val="20"/>
          <w:lang w:eastAsia="pt-BR"/>
        </w:rPr>
      </w:pPr>
    </w:p>
    <w:p w:rsidR="00000000" w:rsidRDefault="00441790">
      <w:pPr>
        <w:widowControl w:val="0"/>
        <w:autoSpaceDE w:val="0"/>
        <w:autoSpaceDN w:val="0"/>
        <w:adjustRightInd w:val="0"/>
        <w:spacing w:after="0" w:line="240" w:lineRule="auto"/>
        <w:rPr>
          <w:lang w:eastAsia="pt-BR"/>
        </w:rPr>
      </w:pPr>
      <w:r>
        <w:rPr>
          <w:sz w:val="20"/>
          <w:szCs w:val="20"/>
          <w:lang w:eastAsia="pt-BR"/>
        </w:rPr>
        <w:t xml:space="preserve">As semelhanças observadas na morfologia da cabeça de hipopótamos, crocodilos e rãs, que mantém os olhos e narinas alinhados, rentes à superfície da água, quando seus corpos estão submersos, revela a seleção de caracteres favoráveis para a sobrevivência no meio aquático, sem que haja parentesco próximo entre esses animais. Trata-se, portanto, de um caso de convergência adaptativa.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D4463B" w:rsidRPr="00D4463B" w:rsidRDefault="00D4463B" w:rsidP="00D4463B">
      <w:pPr>
        <w:widowControl w:val="0"/>
        <w:autoSpaceDE w:val="0"/>
        <w:autoSpaceDN w:val="0"/>
        <w:adjustRightInd w:val="0"/>
        <w:spacing w:after="0" w:line="240" w:lineRule="auto"/>
        <w:rPr>
          <w:sz w:val="20"/>
          <w:szCs w:val="20"/>
          <w:lang w:eastAsia="pt-BR"/>
        </w:rPr>
      </w:pPr>
      <w:r>
        <w:rPr>
          <w:sz w:val="20"/>
          <w:szCs w:val="20"/>
          <w:lang w:eastAsia="pt-BR"/>
        </w:rPr>
        <w:t>Leia o texto</w:t>
      </w:r>
      <w:r w:rsidRPr="00D4463B">
        <w:rPr>
          <w:sz w:val="20"/>
          <w:szCs w:val="20"/>
          <w:lang w:eastAsia="pt-BR"/>
        </w:rPr>
        <w:t xml:space="preserve"> a seguir e responda à</w:t>
      </w:r>
      <w:r>
        <w:rPr>
          <w:sz w:val="20"/>
          <w:szCs w:val="20"/>
          <w:lang w:eastAsia="pt-BR"/>
        </w:rPr>
        <w:t>(</w:t>
      </w:r>
      <w:r w:rsidRPr="00D4463B">
        <w:rPr>
          <w:sz w:val="20"/>
          <w:szCs w:val="20"/>
          <w:lang w:eastAsia="pt-BR"/>
        </w:rPr>
        <w:t>s</w:t>
      </w:r>
      <w:r>
        <w:rPr>
          <w:sz w:val="20"/>
          <w:szCs w:val="20"/>
          <w:lang w:eastAsia="pt-BR"/>
        </w:rPr>
        <w:t>)</w:t>
      </w:r>
      <w:r w:rsidRPr="00D4463B">
        <w:rPr>
          <w:sz w:val="20"/>
          <w:szCs w:val="20"/>
          <w:lang w:eastAsia="pt-BR"/>
        </w:rPr>
        <w:t xml:space="preserve"> quest</w:t>
      </w:r>
      <w:r>
        <w:rPr>
          <w:sz w:val="20"/>
          <w:szCs w:val="20"/>
          <w:lang w:eastAsia="pt-BR"/>
        </w:rPr>
        <w:t>ão(</w:t>
      </w:r>
      <w:r w:rsidRPr="00D4463B">
        <w:rPr>
          <w:sz w:val="20"/>
          <w:szCs w:val="20"/>
          <w:lang w:eastAsia="pt-BR"/>
        </w:rPr>
        <w:t>ões</w:t>
      </w:r>
      <w:r>
        <w:rPr>
          <w:sz w:val="20"/>
          <w:szCs w:val="20"/>
          <w:lang w:eastAsia="pt-BR"/>
        </w:rPr>
        <w:t>)</w:t>
      </w:r>
      <w:r w:rsidRPr="00D4463B">
        <w:rPr>
          <w:sz w:val="20"/>
          <w:szCs w:val="20"/>
          <w:lang w:eastAsia="pt-BR"/>
        </w:rPr>
        <w:t>.</w:t>
      </w:r>
    </w:p>
    <w:p w:rsidR="00D4463B" w:rsidRDefault="00D4463B" w:rsidP="00D4463B">
      <w:pPr>
        <w:widowControl w:val="0"/>
        <w:autoSpaceDE w:val="0"/>
        <w:autoSpaceDN w:val="0"/>
        <w:adjustRightInd w:val="0"/>
        <w:spacing w:after="0" w:line="240" w:lineRule="auto"/>
        <w:rPr>
          <w:sz w:val="20"/>
          <w:szCs w:val="20"/>
          <w:lang w:eastAsia="pt-BR"/>
        </w:rPr>
      </w:pPr>
    </w:p>
    <w:p w:rsidR="00D4463B" w:rsidRPr="00D4463B" w:rsidRDefault="00D4463B" w:rsidP="00D4463B">
      <w:pPr>
        <w:widowControl w:val="0"/>
        <w:autoSpaceDE w:val="0"/>
        <w:autoSpaceDN w:val="0"/>
        <w:adjustRightInd w:val="0"/>
        <w:spacing w:after="0" w:line="240" w:lineRule="auto"/>
        <w:rPr>
          <w:sz w:val="20"/>
          <w:szCs w:val="20"/>
          <w:lang w:eastAsia="pt-BR"/>
        </w:rPr>
      </w:pPr>
      <w:r w:rsidRPr="00D4463B">
        <w:rPr>
          <w:sz w:val="20"/>
          <w:szCs w:val="20"/>
          <w:lang w:eastAsia="pt-BR"/>
        </w:rPr>
        <w:t>A sociedade contemporânea convive com os riscos produzidos</w:t>
      </w:r>
      <w:r>
        <w:rPr>
          <w:sz w:val="20"/>
          <w:szCs w:val="20"/>
          <w:lang w:eastAsia="pt-BR"/>
        </w:rPr>
        <w:t xml:space="preserve"> </w:t>
      </w:r>
      <w:r w:rsidRPr="00D4463B">
        <w:rPr>
          <w:sz w:val="20"/>
          <w:szCs w:val="20"/>
          <w:lang w:eastAsia="pt-BR"/>
        </w:rPr>
        <w:t>por ela mesma e com a frustração de, muitas vezes, não</w:t>
      </w:r>
      <w:r>
        <w:rPr>
          <w:sz w:val="20"/>
          <w:szCs w:val="20"/>
          <w:lang w:eastAsia="pt-BR"/>
        </w:rPr>
        <w:t xml:space="preserve"> </w:t>
      </w:r>
      <w:r w:rsidRPr="00D4463B">
        <w:rPr>
          <w:sz w:val="20"/>
          <w:szCs w:val="20"/>
          <w:lang w:eastAsia="pt-BR"/>
        </w:rPr>
        <w:t>saber distinguir entre catástrofes que possuem causas essencialmente</w:t>
      </w:r>
      <w:r>
        <w:rPr>
          <w:sz w:val="20"/>
          <w:szCs w:val="20"/>
          <w:lang w:eastAsia="pt-BR"/>
        </w:rPr>
        <w:t xml:space="preserve"> </w:t>
      </w:r>
      <w:r w:rsidRPr="00D4463B">
        <w:rPr>
          <w:sz w:val="20"/>
          <w:szCs w:val="20"/>
          <w:lang w:eastAsia="pt-BR"/>
        </w:rPr>
        <w:t>naturais e aquelas ocasionadas a partir da relação</w:t>
      </w:r>
      <w:r>
        <w:rPr>
          <w:sz w:val="20"/>
          <w:szCs w:val="20"/>
          <w:lang w:eastAsia="pt-BR"/>
        </w:rPr>
        <w:t xml:space="preserve"> </w:t>
      </w:r>
      <w:r w:rsidRPr="00D4463B">
        <w:rPr>
          <w:sz w:val="20"/>
          <w:szCs w:val="20"/>
          <w:lang w:eastAsia="pt-BR"/>
        </w:rPr>
        <w:t>que o homem trava com a natureza. Os custos ambientais</w:t>
      </w:r>
      <w:r>
        <w:rPr>
          <w:sz w:val="20"/>
          <w:szCs w:val="20"/>
          <w:lang w:eastAsia="pt-BR"/>
        </w:rPr>
        <w:t xml:space="preserve"> </w:t>
      </w:r>
      <w:r w:rsidRPr="00D4463B">
        <w:rPr>
          <w:sz w:val="20"/>
          <w:szCs w:val="20"/>
          <w:lang w:eastAsia="pt-BR"/>
        </w:rPr>
        <w:t>e humanos do desenvolvimento da técnica, da ciência e da</w:t>
      </w:r>
      <w:r>
        <w:rPr>
          <w:sz w:val="20"/>
          <w:szCs w:val="20"/>
          <w:lang w:eastAsia="pt-BR"/>
        </w:rPr>
        <w:t xml:space="preserve"> indústria passam a ser </w:t>
      </w:r>
      <w:r w:rsidRPr="00D4463B">
        <w:rPr>
          <w:sz w:val="20"/>
          <w:szCs w:val="20"/>
          <w:lang w:eastAsia="pt-BR"/>
        </w:rPr>
        <w:t>questionados a partir de desastres</w:t>
      </w:r>
      <w:r>
        <w:rPr>
          <w:sz w:val="20"/>
          <w:szCs w:val="20"/>
          <w:lang w:eastAsia="pt-BR"/>
        </w:rPr>
        <w:t xml:space="preserve"> </w:t>
      </w:r>
      <w:r w:rsidRPr="00D4463B">
        <w:rPr>
          <w:sz w:val="20"/>
          <w:szCs w:val="20"/>
          <w:lang w:eastAsia="pt-BR"/>
        </w:rPr>
        <w:t>contemporâneos como AIDS, Chernobyl, aquecimento global,</w:t>
      </w:r>
      <w:r>
        <w:rPr>
          <w:sz w:val="20"/>
          <w:szCs w:val="20"/>
          <w:lang w:eastAsia="pt-BR"/>
        </w:rPr>
        <w:t xml:space="preserve"> </w:t>
      </w:r>
      <w:r w:rsidRPr="00D4463B">
        <w:rPr>
          <w:sz w:val="20"/>
          <w:szCs w:val="20"/>
          <w:lang w:eastAsia="pt-BR"/>
        </w:rPr>
        <w:t>contaminação da água e de alimentos pelos agrotóxicos, entre</w:t>
      </w:r>
      <w:r>
        <w:rPr>
          <w:sz w:val="20"/>
          <w:szCs w:val="20"/>
          <w:lang w:eastAsia="pt-BR"/>
        </w:rPr>
        <w:t xml:space="preserve"> </w:t>
      </w:r>
      <w:r w:rsidRPr="00D4463B">
        <w:rPr>
          <w:sz w:val="20"/>
          <w:szCs w:val="20"/>
          <w:lang w:eastAsia="pt-BR"/>
        </w:rPr>
        <w:t>outros.</w:t>
      </w:r>
    </w:p>
    <w:p w:rsidR="00D4463B" w:rsidRDefault="00D4463B" w:rsidP="00D4463B">
      <w:pPr>
        <w:widowControl w:val="0"/>
        <w:autoSpaceDE w:val="0"/>
        <w:autoSpaceDN w:val="0"/>
        <w:adjustRightInd w:val="0"/>
        <w:spacing w:after="0" w:line="240" w:lineRule="auto"/>
        <w:rPr>
          <w:sz w:val="20"/>
          <w:szCs w:val="20"/>
          <w:lang w:eastAsia="pt-BR"/>
        </w:rPr>
      </w:pPr>
    </w:p>
    <w:p w:rsidR="00000000" w:rsidRDefault="00D4463B" w:rsidP="00D4463B">
      <w:pPr>
        <w:widowControl w:val="0"/>
        <w:autoSpaceDE w:val="0"/>
        <w:autoSpaceDN w:val="0"/>
        <w:adjustRightInd w:val="0"/>
        <w:spacing w:after="0" w:line="240" w:lineRule="auto"/>
        <w:jc w:val="right"/>
        <w:rPr>
          <w:lang w:eastAsia="pt-BR"/>
        </w:rPr>
      </w:pPr>
      <w:r w:rsidRPr="00D4463B">
        <w:rPr>
          <w:sz w:val="20"/>
          <w:szCs w:val="20"/>
          <w:lang w:eastAsia="pt-BR"/>
        </w:rPr>
        <w:t xml:space="preserve">(Adaptado de: LIMA, M. L. M. </w:t>
      </w:r>
      <w:r w:rsidRPr="00D4463B">
        <w:rPr>
          <w:i/>
          <w:sz w:val="20"/>
          <w:szCs w:val="20"/>
          <w:lang w:eastAsia="pt-BR"/>
        </w:rPr>
        <w:t>A ciência, a crise ambiental e a sociedade de risco</w:t>
      </w:r>
      <w:r w:rsidRPr="00D4463B">
        <w:rPr>
          <w:sz w:val="20"/>
          <w:szCs w:val="20"/>
          <w:lang w:eastAsia="pt-BR"/>
        </w:rPr>
        <w:t>. Senatus. v.4. n.1. nov. 2005. p.42-47.)</w:t>
      </w:r>
      <w:r w:rsidR="00474B44">
        <w:rPr>
          <w:sz w:val="20"/>
          <w:szCs w:val="20"/>
          <w:lang w:eastAsia="pt-BR"/>
        </w:rPr>
        <w:t xml:space="preserve"> </w:t>
      </w:r>
    </w:p>
    <w:p w:rsidR="00000000" w:rsidRDefault="00F4480C" w:rsidP="00D4463B">
      <w:pPr>
        <w:widowControl w:val="0"/>
        <w:autoSpaceDE w:val="0"/>
        <w:autoSpaceDN w:val="0"/>
        <w:adjustRightInd w:val="0"/>
        <w:spacing w:after="0" w:line="240" w:lineRule="auto"/>
        <w:jc w:val="right"/>
        <w:rPr>
          <w:lang w:eastAsia="pt-BR"/>
        </w:rPr>
      </w:pPr>
    </w:p>
    <w:p w:rsidR="00B75DAB" w:rsidRPr="008828F9" w:rsidRDefault="00B75DAB">
      <w:pPr>
        <w:spacing w:after="0" w:line="240" w:lineRule="auto"/>
        <w:rPr>
          <w:lang w:eastAsia="zh-CN"/>
        </w:rPr>
      </w:pPr>
    </w:p>
    <w:p w:rsidR="003A60F1" w:rsidRPr="001005B3" w:rsidRDefault="000D1869" w:rsidP="003A60F1">
      <w:pPr>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(Uel)  </w:t>
      </w:r>
      <w:r w:rsidR="003A60F1" w:rsidRPr="001005B3">
        <w:rPr>
          <w:sz w:val="20"/>
          <w:szCs w:val="20"/>
          <w:lang w:eastAsia="pt-BR"/>
        </w:rPr>
        <w:t>O uso indiscriminado e abusivo de agrotóxicos, como</w:t>
      </w:r>
      <w:r w:rsidR="00CA5339" w:rsidRPr="001005B3">
        <w:rPr>
          <w:sz w:val="20"/>
          <w:szCs w:val="20"/>
          <w:lang w:eastAsia="pt-BR"/>
        </w:rPr>
        <w:t xml:space="preserve"> </w:t>
      </w:r>
      <w:r w:rsidR="003A60F1" w:rsidRPr="001005B3">
        <w:rPr>
          <w:sz w:val="20"/>
          <w:szCs w:val="20"/>
          <w:lang w:eastAsia="pt-BR"/>
        </w:rPr>
        <w:t>os herbicidas, pode acarretar a necessidade da utilização</w:t>
      </w:r>
      <w:r w:rsidR="00CA5339" w:rsidRPr="001005B3">
        <w:rPr>
          <w:sz w:val="20"/>
          <w:szCs w:val="20"/>
          <w:lang w:eastAsia="pt-BR"/>
        </w:rPr>
        <w:t xml:space="preserve"> </w:t>
      </w:r>
      <w:r w:rsidR="003A60F1" w:rsidRPr="001005B3">
        <w:rPr>
          <w:sz w:val="20"/>
          <w:szCs w:val="20"/>
          <w:lang w:eastAsia="pt-BR"/>
        </w:rPr>
        <w:t>de concentrações cada vez mais frequentes e</w:t>
      </w:r>
      <w:r w:rsidR="00CA5339" w:rsidRPr="001005B3">
        <w:rPr>
          <w:sz w:val="20"/>
          <w:szCs w:val="20"/>
          <w:lang w:eastAsia="pt-BR"/>
        </w:rPr>
        <w:t xml:space="preserve"> </w:t>
      </w:r>
      <w:r w:rsidR="003A60F1" w:rsidRPr="001005B3">
        <w:rPr>
          <w:sz w:val="20"/>
          <w:szCs w:val="20"/>
          <w:lang w:eastAsia="pt-BR"/>
        </w:rPr>
        <w:t>maiores de substâncias presentes nesses produtos,</w:t>
      </w:r>
      <w:r w:rsidR="00CA5339" w:rsidRPr="001005B3">
        <w:rPr>
          <w:sz w:val="20"/>
          <w:szCs w:val="20"/>
          <w:lang w:eastAsia="pt-BR"/>
        </w:rPr>
        <w:t xml:space="preserve"> </w:t>
      </w:r>
      <w:r w:rsidR="003A60F1" w:rsidRPr="001005B3">
        <w:rPr>
          <w:sz w:val="20"/>
          <w:szCs w:val="20"/>
          <w:lang w:eastAsia="pt-BR"/>
        </w:rPr>
        <w:t>para obter os efeitos esperados. Depois de um longo</w:t>
      </w:r>
      <w:r w:rsidR="00CA5339" w:rsidRPr="001005B3">
        <w:rPr>
          <w:sz w:val="20"/>
          <w:szCs w:val="20"/>
          <w:lang w:eastAsia="pt-BR"/>
        </w:rPr>
        <w:t xml:space="preserve"> período de tempo, esse </w:t>
      </w:r>
      <w:r w:rsidR="003A60F1" w:rsidRPr="001005B3">
        <w:rPr>
          <w:sz w:val="20"/>
          <w:szCs w:val="20"/>
          <w:lang w:eastAsia="pt-BR"/>
        </w:rPr>
        <w:t>agrotóxico não surtirá mais</w:t>
      </w:r>
      <w:r w:rsidR="00CA5339" w:rsidRPr="001005B3">
        <w:rPr>
          <w:sz w:val="20"/>
          <w:szCs w:val="20"/>
          <w:lang w:eastAsia="pt-BR"/>
        </w:rPr>
        <w:t xml:space="preserve"> </w:t>
      </w:r>
      <w:r w:rsidR="003A60F1" w:rsidRPr="001005B3">
        <w:rPr>
          <w:sz w:val="20"/>
          <w:szCs w:val="20"/>
          <w:lang w:eastAsia="pt-BR"/>
        </w:rPr>
        <w:t>os efeitos desejados, ou seja, exterminar as ervas daninhas,</w:t>
      </w:r>
      <w:r w:rsidR="00CA5339" w:rsidRPr="001005B3">
        <w:rPr>
          <w:sz w:val="20"/>
          <w:szCs w:val="20"/>
          <w:lang w:eastAsia="pt-BR"/>
        </w:rPr>
        <w:t xml:space="preserve"> </w:t>
      </w:r>
      <w:r w:rsidR="003A60F1" w:rsidRPr="001005B3">
        <w:rPr>
          <w:sz w:val="20"/>
          <w:szCs w:val="20"/>
          <w:lang w:eastAsia="pt-BR"/>
        </w:rPr>
        <w:t>que competem pelos nutrientes do solo em</w:t>
      </w:r>
      <w:r w:rsidR="00CA5339" w:rsidRPr="001005B3">
        <w:rPr>
          <w:sz w:val="20"/>
          <w:szCs w:val="20"/>
          <w:lang w:eastAsia="pt-BR"/>
        </w:rPr>
        <w:t xml:space="preserve"> </w:t>
      </w:r>
      <w:r w:rsidR="003A60F1" w:rsidRPr="001005B3">
        <w:rPr>
          <w:sz w:val="20"/>
          <w:szCs w:val="20"/>
          <w:lang w:eastAsia="pt-BR"/>
        </w:rPr>
        <w:t>plantações de soja.</w:t>
      </w:r>
    </w:p>
    <w:p w:rsidR="00CA5339" w:rsidRPr="001005B3" w:rsidRDefault="00CA5339" w:rsidP="003A60F1">
      <w:pPr>
        <w:spacing w:after="0" w:line="240" w:lineRule="auto"/>
        <w:rPr>
          <w:sz w:val="20"/>
          <w:szCs w:val="20"/>
          <w:lang w:eastAsia="pt-BR"/>
        </w:rPr>
      </w:pPr>
    </w:p>
    <w:p w:rsidR="00000000" w:rsidRDefault="003A60F1" w:rsidP="003A60F1">
      <w:pPr>
        <w:spacing w:after="0" w:line="240" w:lineRule="auto"/>
        <w:rPr>
          <w:lang w:eastAsia="pt-BR"/>
        </w:rPr>
      </w:pPr>
      <w:r w:rsidRPr="001005B3">
        <w:rPr>
          <w:sz w:val="20"/>
          <w:szCs w:val="20"/>
          <w:lang w:eastAsia="pt-BR"/>
        </w:rPr>
        <w:t>Acerca da explicação para esse fenômeno, assinale a</w:t>
      </w:r>
      <w:r w:rsidR="00CA5339" w:rsidRPr="001005B3">
        <w:rPr>
          <w:sz w:val="20"/>
          <w:szCs w:val="20"/>
          <w:lang w:eastAsia="pt-BR"/>
        </w:rPr>
        <w:t xml:space="preserve"> </w:t>
      </w:r>
      <w:r w:rsidRPr="001005B3">
        <w:rPr>
          <w:sz w:val="20"/>
          <w:szCs w:val="20"/>
          <w:lang w:eastAsia="pt-BR"/>
        </w:rPr>
        <w:t xml:space="preserve">alternativa correta.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B3048" w:rsidRPr="00510CF0">
        <w:rPr>
          <w:sz w:val="20"/>
          <w:szCs w:val="20"/>
          <w:lang w:eastAsia="pt-BR"/>
        </w:rPr>
        <w:t>As pequenas doses do agrotóxico desenvolveram resistência nas ervas daninhas.</w:t>
      </w:r>
      <w:r w:rsidR="00474B44" w:rsidRPr="00510C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C0B04" w:rsidRPr="004E7A57">
        <w:rPr>
          <w:sz w:val="20"/>
          <w:szCs w:val="20"/>
          <w:lang w:eastAsia="pt-BR"/>
        </w:rPr>
        <w:t xml:space="preserve">As ervas daninhas resistentes foram selecionadas pelo uso do agrotóxico. </w:t>
      </w:r>
      <w:r w:rsidR="00474B44" w:rsidRPr="004E7A5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175DB" w:rsidRPr="00205D71">
        <w:rPr>
          <w:sz w:val="20"/>
          <w:szCs w:val="20"/>
          <w:lang w:eastAsia="pt-BR"/>
        </w:rPr>
        <w:t>As ervas daninhas se acostumaram e se adaptaram ao agrotóxico.</w:t>
      </w:r>
      <w:r w:rsidR="00474B44" w:rsidRPr="00205D7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D06DF" w:rsidRPr="00663E2E">
        <w:rPr>
          <w:sz w:val="20"/>
          <w:szCs w:val="20"/>
          <w:lang w:eastAsia="pt-BR"/>
        </w:rPr>
        <w:t xml:space="preserve">As ervas daninhas submetidas ao agrotóxico tornaram-se dependentes da substância. </w:t>
      </w:r>
      <w:r w:rsidR="00474B44" w:rsidRPr="00663E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A11B4" w:rsidRPr="0063012C">
        <w:rPr>
          <w:sz w:val="20"/>
          <w:szCs w:val="20"/>
          <w:lang w:eastAsia="pt-BR"/>
        </w:rPr>
        <w:t>O agrotóxico modificou as ervas daninhas, induzindo mutações.</w:t>
      </w:r>
      <w:r w:rsidR="00474B44" w:rsidRPr="0063012C">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D15540" w:rsidRDefault="00E353C4" w:rsidP="00E353C4">
      <w:pPr>
        <w:spacing w:after="0" w:line="240" w:lineRule="auto"/>
        <w:rPr>
          <w:sz w:val="20"/>
          <w:szCs w:val="20"/>
          <w:lang w:eastAsia="pt-BR"/>
        </w:rPr>
      </w:pPr>
      <w:r w:rsidRPr="00D15540">
        <w:rPr>
          <w:sz w:val="20"/>
          <w:szCs w:val="20"/>
          <w:lang w:eastAsia="pt-BR"/>
        </w:rPr>
        <w:t>[B]</w:t>
      </w:r>
    </w:p>
    <w:p w:rsidR="00417E8E" w:rsidRPr="00D15540" w:rsidRDefault="00417E8E" w:rsidP="00E353C4">
      <w:pPr>
        <w:spacing w:after="0" w:line="240" w:lineRule="auto"/>
        <w:rPr>
          <w:sz w:val="20"/>
          <w:szCs w:val="20"/>
          <w:lang w:eastAsia="pt-BR"/>
        </w:rPr>
      </w:pPr>
    </w:p>
    <w:p w:rsidR="00000000" w:rsidRDefault="00417E8E" w:rsidP="00E353C4">
      <w:pPr>
        <w:spacing w:after="0" w:line="240" w:lineRule="auto"/>
        <w:rPr>
          <w:lang w:eastAsia="pt-BR"/>
        </w:rPr>
      </w:pPr>
      <w:r w:rsidRPr="00D15540">
        <w:rPr>
          <w:sz w:val="20"/>
          <w:szCs w:val="20"/>
          <w:lang w:eastAsia="pt-BR"/>
        </w:rPr>
        <w:t xml:space="preserve">O uso indiscriminado dos agrotóxicos elimina as ervas daninhas sensíveis e não elimina as geneticamente resistentes, selecionando-as. </w:t>
      </w:r>
    </w:p>
    <w:p w:rsidR="00000000" w:rsidRDefault="00F4480C" w:rsidP="00E353C4">
      <w:pPr>
        <w:spacing w:after="0" w:line="240" w:lineRule="auto"/>
        <w:rPr>
          <w:lang w:eastAsia="pt-BR"/>
        </w:rPr>
      </w:pPr>
    </w:p>
    <w:p w:rsidR="00000000" w:rsidRDefault="00F4480C" w:rsidP="00E353C4">
      <w:pPr>
        <w:spacing w:after="0" w:line="240" w:lineRule="auto"/>
        <w:rPr>
          <w:lang w:eastAsia="pt-BR"/>
        </w:rPr>
      </w:pPr>
    </w:p>
    <w:p w:rsidR="00000000" w:rsidRDefault="00F4480C" w:rsidP="00E353C4">
      <w:pPr>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1C64AD" w:rsidRPr="0040171D" w:rsidRDefault="000D1869" w:rsidP="001C64AD">
      <w:pPr>
        <w:pStyle w:val="Cabealho"/>
        <w:tabs>
          <w:tab w:val="clear" w:pos="4252"/>
          <w:tab w:val="clear" w:pos="8504"/>
        </w:tabs>
        <w:rPr>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(Fgv)  </w:t>
      </w:r>
      <w:r w:rsidR="001C64AD" w:rsidRPr="0040171D">
        <w:rPr>
          <w:sz w:val="20"/>
          <w:szCs w:val="20"/>
          <w:lang w:eastAsia="pt-BR"/>
        </w:rPr>
        <w:t>As estruturas ilustram os ossos das mãos ou patas anteriores de seis espécies de mamíferos, não pertencentes obrigatoriamente ao mesmo ecossistema.</w:t>
      </w:r>
    </w:p>
    <w:p w:rsidR="00592A75" w:rsidRPr="0040171D" w:rsidRDefault="00592A75">
      <w:pPr>
        <w:widowControl w:val="0"/>
        <w:autoSpaceDE w:val="0"/>
        <w:autoSpaceDN w:val="0"/>
        <w:adjustRightInd w:val="0"/>
        <w:spacing w:after="0" w:line="240" w:lineRule="auto"/>
        <w:rPr>
          <w:sz w:val="20"/>
          <w:szCs w:val="20"/>
          <w:lang w:eastAsia="pt-BR"/>
        </w:rPr>
      </w:pPr>
    </w:p>
    <w:p w:rsidR="00474B44" w:rsidRPr="0040171D" w:rsidRDefault="00F4480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4248150" cy="25050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505075"/>
                    </a:xfrm>
                    <a:prstGeom prst="rect">
                      <a:avLst/>
                    </a:prstGeom>
                    <a:noFill/>
                    <a:ln>
                      <a:noFill/>
                    </a:ln>
                  </pic:spPr>
                </pic:pic>
              </a:graphicData>
            </a:graphic>
          </wp:inline>
        </w:drawing>
      </w:r>
    </w:p>
    <w:p w:rsidR="001C64AD" w:rsidRPr="0040171D" w:rsidRDefault="001C64AD">
      <w:pPr>
        <w:widowControl w:val="0"/>
        <w:autoSpaceDE w:val="0"/>
        <w:autoSpaceDN w:val="0"/>
        <w:adjustRightInd w:val="0"/>
        <w:spacing w:after="0" w:line="240" w:lineRule="auto"/>
        <w:rPr>
          <w:sz w:val="20"/>
          <w:szCs w:val="20"/>
          <w:lang w:eastAsia="pt-BR"/>
        </w:rPr>
      </w:pPr>
    </w:p>
    <w:p w:rsidR="001C64AD" w:rsidRPr="0040171D" w:rsidRDefault="001C64AD" w:rsidP="001C64AD">
      <w:pPr>
        <w:pStyle w:val="Cabealho"/>
        <w:tabs>
          <w:tab w:val="clear" w:pos="4252"/>
          <w:tab w:val="clear" w:pos="8504"/>
        </w:tabs>
        <w:rPr>
          <w:sz w:val="20"/>
          <w:szCs w:val="20"/>
          <w:lang w:eastAsia="pt-BR"/>
        </w:rPr>
      </w:pPr>
      <w:r w:rsidRPr="0040171D">
        <w:rPr>
          <w:sz w:val="20"/>
          <w:szCs w:val="20"/>
          <w:lang w:eastAsia="pt-BR"/>
        </w:rPr>
        <w:t>A transformação evolutiva de tais estruturas, ao longo das gerações, ocorre em função __________ e indicam uma evidência evolutiva denominada __________.</w:t>
      </w:r>
    </w:p>
    <w:p w:rsidR="001C64AD" w:rsidRPr="0040171D" w:rsidRDefault="001C64AD" w:rsidP="001C64AD">
      <w:pPr>
        <w:pStyle w:val="Cabealho"/>
        <w:tabs>
          <w:tab w:val="clear" w:pos="4252"/>
          <w:tab w:val="clear" w:pos="8504"/>
        </w:tabs>
        <w:rPr>
          <w:sz w:val="20"/>
          <w:szCs w:val="20"/>
          <w:lang w:eastAsia="pt-BR"/>
        </w:rPr>
      </w:pPr>
    </w:p>
    <w:p w:rsidR="00000000" w:rsidRDefault="001C64AD" w:rsidP="001C64AD">
      <w:pPr>
        <w:pStyle w:val="Cabealho"/>
        <w:tabs>
          <w:tab w:val="clear" w:pos="4252"/>
          <w:tab w:val="clear" w:pos="8504"/>
        </w:tabs>
        <w:rPr>
          <w:sz w:val="24"/>
          <w:szCs w:val="24"/>
          <w:lang w:eastAsia="pt-BR"/>
        </w:rPr>
      </w:pPr>
      <w:r w:rsidRPr="0040171D">
        <w:rPr>
          <w:sz w:val="20"/>
          <w:szCs w:val="20"/>
          <w:lang w:eastAsia="pt-BR"/>
        </w:rPr>
        <w:t xml:space="preserve">Assinale a alternativa que preenche, correta e respectiva- mente, as lacunas do parágrafo anterior.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40477" w:rsidRPr="0020016C">
        <w:rPr>
          <w:sz w:val="20"/>
          <w:szCs w:val="20"/>
          <w:lang w:eastAsia="pt-BR"/>
        </w:rPr>
        <w:t xml:space="preserve">da variabilidade genética [...] paralelismo evolutivo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742B8" w:rsidRPr="00316910">
        <w:rPr>
          <w:sz w:val="20"/>
          <w:szCs w:val="20"/>
          <w:lang w:eastAsia="pt-BR"/>
        </w:rPr>
        <w:t xml:space="preserve">da maior ou menor utilização das mesmas [...] analogia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F71A9" w:rsidRPr="00CB3E12">
        <w:rPr>
          <w:sz w:val="20"/>
          <w:szCs w:val="20"/>
          <w:lang w:eastAsia="pt-BR"/>
        </w:rPr>
        <w:t xml:space="preserve">do ambiente a ser ocupado [...] coevolução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F1C58" w:rsidRPr="00C07781">
        <w:rPr>
          <w:sz w:val="20"/>
          <w:szCs w:val="20"/>
          <w:lang w:eastAsia="pt-BR"/>
        </w:rPr>
        <w:t xml:space="preserve">da seleção natural [...] homologia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E3135" w:rsidRPr="00202A20">
        <w:rPr>
          <w:sz w:val="20"/>
          <w:szCs w:val="20"/>
          <w:lang w:eastAsia="pt-BR"/>
        </w:rPr>
        <w:t xml:space="preserve">de eventuais mutações genéticas [...] convergência adaptativa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592A75" w:rsidRPr="00684ECB" w:rsidRDefault="005F3769">
      <w:pPr>
        <w:widowControl w:val="0"/>
        <w:autoSpaceDE w:val="0"/>
        <w:autoSpaceDN w:val="0"/>
        <w:adjustRightInd w:val="0"/>
        <w:spacing w:after="0" w:line="240" w:lineRule="auto"/>
        <w:rPr>
          <w:sz w:val="20"/>
          <w:szCs w:val="20"/>
          <w:lang w:eastAsia="pt-BR"/>
        </w:rPr>
      </w:pPr>
      <w:r w:rsidRPr="00684ECB">
        <w:rPr>
          <w:sz w:val="20"/>
          <w:szCs w:val="20"/>
          <w:lang w:eastAsia="pt-BR"/>
        </w:rPr>
        <w:t>[D]</w:t>
      </w:r>
    </w:p>
    <w:p w:rsidR="005F3769" w:rsidRPr="00684ECB" w:rsidRDefault="005F3769">
      <w:pPr>
        <w:widowControl w:val="0"/>
        <w:autoSpaceDE w:val="0"/>
        <w:autoSpaceDN w:val="0"/>
        <w:adjustRightInd w:val="0"/>
        <w:spacing w:after="0" w:line="240" w:lineRule="auto"/>
        <w:rPr>
          <w:sz w:val="20"/>
          <w:szCs w:val="20"/>
          <w:lang w:eastAsia="pt-BR"/>
        </w:rPr>
      </w:pPr>
    </w:p>
    <w:p w:rsidR="00000000" w:rsidRDefault="005F3769">
      <w:pPr>
        <w:widowControl w:val="0"/>
        <w:autoSpaceDE w:val="0"/>
        <w:autoSpaceDN w:val="0"/>
        <w:adjustRightInd w:val="0"/>
        <w:spacing w:after="0" w:line="240" w:lineRule="auto"/>
        <w:rPr>
          <w:lang w:eastAsia="pt-BR"/>
        </w:rPr>
      </w:pPr>
      <w:r w:rsidRPr="00684ECB">
        <w:rPr>
          <w:sz w:val="20"/>
          <w:szCs w:val="20"/>
          <w:lang w:eastAsia="pt-BR"/>
        </w:rPr>
        <w:t xml:space="preserve">O processo de seleção natural preserva as variações favoráveis em determinado ambiente. Estruturas homólogas possuem a mesma origem embrionária, independentemente de sua função, e indicam ancestralidade comum.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F5E24" w:rsidRPr="005F5E24" w:rsidRDefault="000D1869" w:rsidP="005F5E24">
      <w:pPr>
        <w:widowControl w:val="0"/>
        <w:autoSpaceDE w:val="0"/>
        <w:autoSpaceDN w:val="0"/>
        <w:adjustRightInd w:val="0"/>
        <w:spacing w:after="0" w:line="240" w:lineRule="auto"/>
        <w:rPr>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PPL)  </w:t>
      </w:r>
      <w:r w:rsidR="005F5E24" w:rsidRPr="005F5E24">
        <w:rPr>
          <w:sz w:val="20"/>
          <w:szCs w:val="20"/>
          <w:lang w:eastAsia="pt-BR"/>
        </w:rPr>
        <w:t>As superbactérias respondem por um número crescente de infe</w:t>
      </w:r>
      <w:r w:rsidR="005F5E24">
        <w:rPr>
          <w:sz w:val="20"/>
          <w:szCs w:val="20"/>
          <w:lang w:eastAsia="pt-BR"/>
        </w:rPr>
        <w:t xml:space="preserve">cções e mortes em todo o mundo. </w:t>
      </w:r>
      <w:r w:rsidR="005F5E24" w:rsidRPr="005F5E24">
        <w:rPr>
          <w:sz w:val="20"/>
          <w:szCs w:val="20"/>
          <w:lang w:eastAsia="pt-BR"/>
        </w:rPr>
        <w:t>O termo</w:t>
      </w:r>
      <w:r w:rsidR="005F5E24">
        <w:rPr>
          <w:sz w:val="20"/>
          <w:szCs w:val="20"/>
          <w:lang w:eastAsia="pt-BR"/>
        </w:rPr>
        <w:t xml:space="preserve"> </w:t>
      </w:r>
      <w:r w:rsidR="005F5E24" w:rsidRPr="005F5E24">
        <w:rPr>
          <w:sz w:val="20"/>
          <w:szCs w:val="20"/>
          <w:lang w:eastAsia="pt-BR"/>
        </w:rPr>
        <w:t>superbactérias é atribuído às bactérias que apresentam resi</w:t>
      </w:r>
      <w:r w:rsidR="005F5E24">
        <w:rPr>
          <w:sz w:val="20"/>
          <w:szCs w:val="20"/>
          <w:lang w:eastAsia="pt-BR"/>
        </w:rPr>
        <w:t xml:space="preserve">stência a praticamente todos os </w:t>
      </w:r>
      <w:r w:rsidR="005F5E24" w:rsidRPr="005F5E24">
        <w:rPr>
          <w:sz w:val="20"/>
          <w:szCs w:val="20"/>
          <w:lang w:eastAsia="pt-BR"/>
        </w:rPr>
        <w:t>antibióticos. Dessa forma,</w:t>
      </w:r>
      <w:r w:rsidR="005F5E24">
        <w:rPr>
          <w:sz w:val="20"/>
          <w:szCs w:val="20"/>
          <w:lang w:eastAsia="pt-BR"/>
        </w:rPr>
        <w:t xml:space="preserve"> </w:t>
      </w:r>
      <w:r w:rsidR="005F5E24" w:rsidRPr="005F5E24">
        <w:rPr>
          <w:sz w:val="20"/>
          <w:szCs w:val="20"/>
          <w:lang w:eastAsia="pt-BR"/>
        </w:rPr>
        <w:t>no organismo de um paciente, a população de uma espécie</w:t>
      </w:r>
      <w:r w:rsidR="005F5E24">
        <w:rPr>
          <w:sz w:val="20"/>
          <w:szCs w:val="20"/>
          <w:lang w:eastAsia="pt-BR"/>
        </w:rPr>
        <w:t xml:space="preserve"> bacteriana patogênica pode ser </w:t>
      </w:r>
      <w:r w:rsidR="005F5E24" w:rsidRPr="005F5E24">
        <w:rPr>
          <w:sz w:val="20"/>
          <w:szCs w:val="20"/>
          <w:lang w:eastAsia="pt-BR"/>
        </w:rPr>
        <w:t>constituída principalmente</w:t>
      </w:r>
      <w:r w:rsidR="005F5E24">
        <w:rPr>
          <w:sz w:val="20"/>
          <w:szCs w:val="20"/>
          <w:lang w:eastAsia="pt-BR"/>
        </w:rPr>
        <w:t xml:space="preserve"> </w:t>
      </w:r>
      <w:r w:rsidR="005F5E24" w:rsidRPr="005F5E24">
        <w:rPr>
          <w:sz w:val="20"/>
          <w:szCs w:val="20"/>
          <w:lang w:eastAsia="pt-BR"/>
        </w:rPr>
        <w:t>por bactérias sensíveis a antibióticos usuais e por um número redu</w:t>
      </w:r>
      <w:r w:rsidR="005F5E24">
        <w:rPr>
          <w:sz w:val="20"/>
          <w:szCs w:val="20"/>
          <w:lang w:eastAsia="pt-BR"/>
        </w:rPr>
        <w:t xml:space="preserve">zido de superbactérias que, por </w:t>
      </w:r>
      <w:r w:rsidR="005F5E24" w:rsidRPr="005F5E24">
        <w:rPr>
          <w:sz w:val="20"/>
          <w:szCs w:val="20"/>
          <w:lang w:eastAsia="pt-BR"/>
        </w:rPr>
        <w:t>mutação ou</w:t>
      </w:r>
      <w:r w:rsidR="005F5E24">
        <w:rPr>
          <w:sz w:val="20"/>
          <w:szCs w:val="20"/>
          <w:lang w:eastAsia="pt-BR"/>
        </w:rPr>
        <w:t xml:space="preserve"> </w:t>
      </w:r>
      <w:r w:rsidR="005F5E24" w:rsidRPr="005F5E24">
        <w:rPr>
          <w:sz w:val="20"/>
          <w:szCs w:val="20"/>
          <w:lang w:eastAsia="pt-BR"/>
        </w:rPr>
        <w:t>intercâmbio de material genético, tornaram-se resistentes aos antibióticos existentes.</w:t>
      </w:r>
    </w:p>
    <w:p w:rsidR="005F5E24" w:rsidRDefault="005F5E24" w:rsidP="005F5E24">
      <w:pPr>
        <w:widowControl w:val="0"/>
        <w:autoSpaceDE w:val="0"/>
        <w:autoSpaceDN w:val="0"/>
        <w:adjustRightInd w:val="0"/>
        <w:spacing w:after="0" w:line="240" w:lineRule="auto"/>
        <w:rPr>
          <w:sz w:val="20"/>
          <w:szCs w:val="20"/>
          <w:lang w:eastAsia="pt-BR"/>
        </w:rPr>
      </w:pPr>
    </w:p>
    <w:p w:rsidR="005F5E24" w:rsidRPr="005F5E24" w:rsidRDefault="005F5E24" w:rsidP="005F5E24">
      <w:pPr>
        <w:widowControl w:val="0"/>
        <w:autoSpaceDE w:val="0"/>
        <w:autoSpaceDN w:val="0"/>
        <w:adjustRightInd w:val="0"/>
        <w:spacing w:after="0" w:line="240" w:lineRule="auto"/>
        <w:jc w:val="right"/>
        <w:rPr>
          <w:sz w:val="20"/>
          <w:szCs w:val="20"/>
          <w:lang w:eastAsia="pt-BR"/>
        </w:rPr>
      </w:pPr>
      <w:r w:rsidRPr="005F5E24">
        <w:rPr>
          <w:sz w:val="20"/>
          <w:szCs w:val="20"/>
          <w:lang w:eastAsia="pt-BR"/>
        </w:rPr>
        <w:t xml:space="preserve">FERREIRA, F. A.; CRUZ, R. S.; FIGUEIREDO, A. M. S. Superbactérias: o problema mundial da resistência a antibióticos. </w:t>
      </w:r>
      <w:r w:rsidRPr="005F5E24">
        <w:rPr>
          <w:bCs/>
          <w:i/>
          <w:sz w:val="20"/>
          <w:szCs w:val="20"/>
          <w:lang w:eastAsia="pt-BR"/>
        </w:rPr>
        <w:t>Ciência Hoje</w:t>
      </w:r>
      <w:r w:rsidRPr="005F5E24">
        <w:rPr>
          <w:i/>
          <w:sz w:val="20"/>
          <w:szCs w:val="20"/>
          <w:lang w:eastAsia="pt-BR"/>
        </w:rPr>
        <w:t>,</w:t>
      </w:r>
      <w:r w:rsidRPr="005F5E24">
        <w:rPr>
          <w:sz w:val="20"/>
          <w:szCs w:val="20"/>
          <w:lang w:eastAsia="pt-BR"/>
        </w:rPr>
        <w:t xml:space="preserve"> n. 287, nov. 2011 (adaptado).</w:t>
      </w:r>
    </w:p>
    <w:p w:rsidR="005F5E24" w:rsidRDefault="005F5E24">
      <w:pPr>
        <w:widowControl w:val="0"/>
        <w:autoSpaceDE w:val="0"/>
        <w:autoSpaceDN w:val="0"/>
        <w:adjustRightInd w:val="0"/>
        <w:spacing w:after="0" w:line="240" w:lineRule="auto"/>
        <w:rPr>
          <w:sz w:val="20"/>
          <w:szCs w:val="20"/>
          <w:lang w:eastAsia="pt-BR"/>
        </w:rPr>
      </w:pPr>
    </w:p>
    <w:p w:rsidR="005F5E24" w:rsidRDefault="005F5E24">
      <w:pPr>
        <w:widowControl w:val="0"/>
        <w:autoSpaceDE w:val="0"/>
        <w:autoSpaceDN w:val="0"/>
        <w:adjustRightInd w:val="0"/>
        <w:spacing w:after="0" w:line="240" w:lineRule="auto"/>
        <w:rPr>
          <w:sz w:val="20"/>
          <w:szCs w:val="20"/>
          <w:lang w:eastAsia="pt-BR"/>
        </w:rPr>
      </w:pPr>
    </w:p>
    <w:p w:rsidR="00000000" w:rsidRDefault="005F5E24">
      <w:pPr>
        <w:widowControl w:val="0"/>
        <w:autoSpaceDE w:val="0"/>
        <w:autoSpaceDN w:val="0"/>
        <w:adjustRightInd w:val="0"/>
        <w:spacing w:after="0" w:line="240" w:lineRule="auto"/>
        <w:rPr>
          <w:lang w:eastAsia="pt-BR"/>
        </w:rPr>
      </w:pPr>
      <w:r w:rsidRPr="005F5E24">
        <w:rPr>
          <w:sz w:val="20"/>
          <w:szCs w:val="20"/>
          <w:lang w:eastAsia="pt-BR"/>
        </w:rPr>
        <w:t>Qual figura representa o comportamento populacional das bactérias ao longo de uma semana de tratamento</w:t>
      </w:r>
      <w:r>
        <w:rPr>
          <w:sz w:val="20"/>
          <w:szCs w:val="20"/>
          <w:lang w:eastAsia="pt-BR"/>
        </w:rPr>
        <w:t xml:space="preserve"> </w:t>
      </w:r>
      <w:r w:rsidRPr="005F5E24">
        <w:rPr>
          <w:sz w:val="20"/>
          <w:szCs w:val="20"/>
          <w:lang w:eastAsia="pt-BR"/>
        </w:rPr>
        <w:t>com um antibiótico comum?</w:t>
      </w:r>
      <w:r w:rsidR="00474B44">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4480C">
        <w:rPr>
          <w:noProof/>
          <w:sz w:val="20"/>
          <w:szCs w:val="20"/>
          <w:lang w:val="en-US"/>
        </w:rPr>
        <w:drawing>
          <wp:inline distT="0" distB="0" distL="0" distR="0">
            <wp:extent cx="3276600" cy="13335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1333500"/>
                    </a:xfrm>
                    <a:prstGeom prst="rect">
                      <a:avLst/>
                    </a:prstGeom>
                    <a:noFill/>
                    <a:ln>
                      <a:noFill/>
                    </a:ln>
                  </pic:spPr>
                </pic:pic>
              </a:graphicData>
            </a:graphic>
          </wp:inline>
        </w:drawing>
      </w:r>
      <w:r w:rsidR="00B753C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4480C">
        <w:rPr>
          <w:noProof/>
          <w:sz w:val="20"/>
          <w:szCs w:val="20"/>
          <w:lang w:val="en-US"/>
        </w:rPr>
        <w:drawing>
          <wp:inline distT="0" distB="0" distL="0" distR="0">
            <wp:extent cx="3286125" cy="13335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1333500"/>
                    </a:xfrm>
                    <a:prstGeom prst="rect">
                      <a:avLst/>
                    </a:prstGeom>
                    <a:noFill/>
                    <a:ln>
                      <a:noFill/>
                    </a:ln>
                  </pic:spPr>
                </pic:pic>
              </a:graphicData>
            </a:graphic>
          </wp:inline>
        </w:drawing>
      </w:r>
      <w:r w:rsidR="00E018F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4480C">
        <w:rPr>
          <w:noProof/>
          <w:sz w:val="20"/>
          <w:szCs w:val="20"/>
          <w:lang w:val="en-US"/>
        </w:rPr>
        <w:drawing>
          <wp:inline distT="0" distB="0" distL="0" distR="0">
            <wp:extent cx="3286125" cy="13335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1333500"/>
                    </a:xfrm>
                    <a:prstGeom prst="rect">
                      <a:avLst/>
                    </a:prstGeom>
                    <a:noFill/>
                    <a:ln>
                      <a:noFill/>
                    </a:ln>
                  </pic:spPr>
                </pic:pic>
              </a:graphicData>
            </a:graphic>
          </wp:inline>
        </w:drawing>
      </w:r>
      <w:r w:rsidR="0056538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4480C">
        <w:rPr>
          <w:noProof/>
          <w:sz w:val="20"/>
          <w:szCs w:val="20"/>
          <w:lang w:val="en-US"/>
        </w:rPr>
        <w:drawing>
          <wp:inline distT="0" distB="0" distL="0" distR="0">
            <wp:extent cx="3286125" cy="13335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1333500"/>
                    </a:xfrm>
                    <a:prstGeom prst="rect">
                      <a:avLst/>
                    </a:prstGeom>
                    <a:noFill/>
                    <a:ln>
                      <a:noFill/>
                    </a:ln>
                  </pic:spPr>
                </pic:pic>
              </a:graphicData>
            </a:graphic>
          </wp:inline>
        </w:drawing>
      </w:r>
      <w:r w:rsidR="002B5F7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4480C">
        <w:rPr>
          <w:noProof/>
          <w:sz w:val="20"/>
          <w:szCs w:val="20"/>
          <w:lang w:val="en-US"/>
        </w:rPr>
        <w:drawing>
          <wp:inline distT="0" distB="0" distL="0" distR="0">
            <wp:extent cx="3286125" cy="13335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333500"/>
                    </a:xfrm>
                    <a:prstGeom prst="rect">
                      <a:avLst/>
                    </a:prstGeom>
                    <a:noFill/>
                    <a:ln>
                      <a:noFill/>
                    </a:ln>
                  </pic:spPr>
                </pic:pic>
              </a:graphicData>
            </a:graphic>
          </wp:inline>
        </w:drawing>
      </w:r>
      <w:r w:rsidR="00784BFE">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Default="008B5F5B">
      <w:pPr>
        <w:widowControl w:val="0"/>
        <w:autoSpaceDE w:val="0"/>
        <w:autoSpaceDN w:val="0"/>
        <w:adjustRightInd w:val="0"/>
        <w:spacing w:after="0" w:line="240" w:lineRule="auto"/>
        <w:rPr>
          <w:sz w:val="20"/>
          <w:szCs w:val="20"/>
          <w:lang w:eastAsia="pt-BR"/>
        </w:rPr>
      </w:pPr>
      <w:r>
        <w:rPr>
          <w:sz w:val="20"/>
          <w:szCs w:val="20"/>
          <w:lang w:eastAsia="pt-BR"/>
        </w:rPr>
        <w:t>[B]</w:t>
      </w:r>
    </w:p>
    <w:p w:rsidR="00D45DC9" w:rsidRDefault="00D45DC9">
      <w:pPr>
        <w:widowControl w:val="0"/>
        <w:autoSpaceDE w:val="0"/>
        <w:autoSpaceDN w:val="0"/>
        <w:adjustRightInd w:val="0"/>
        <w:spacing w:after="0" w:line="240" w:lineRule="auto"/>
        <w:rPr>
          <w:sz w:val="20"/>
          <w:szCs w:val="20"/>
          <w:lang w:eastAsia="pt-BR"/>
        </w:rPr>
      </w:pPr>
    </w:p>
    <w:p w:rsidR="00000000" w:rsidRDefault="00D45DC9">
      <w:pPr>
        <w:widowControl w:val="0"/>
        <w:autoSpaceDE w:val="0"/>
        <w:autoSpaceDN w:val="0"/>
        <w:adjustRightInd w:val="0"/>
        <w:spacing w:after="0" w:line="240" w:lineRule="auto"/>
        <w:rPr>
          <w:lang w:eastAsia="pt-BR"/>
        </w:rPr>
      </w:pPr>
      <w:r>
        <w:rPr>
          <w:sz w:val="20"/>
          <w:szCs w:val="20"/>
          <w:lang w:eastAsia="pt-BR"/>
        </w:rPr>
        <w:t xml:space="preserve">O gráfico representado na alternativa [B] mostra que o antibiótico comum, utilizado durante uma semana, consegue diminuir a população de bactérias sensíveis, porém, não elimina as resistentes, as quais continuam a se multiplicar.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270F5C" w:rsidRPr="00BD01AE" w:rsidRDefault="000D1869" w:rsidP="00270F5C">
      <w:pPr>
        <w:autoSpaceDE w:val="0"/>
        <w:autoSpaceDN w:val="0"/>
        <w:adjustRightInd w:val="0"/>
        <w:spacing w:after="0" w:line="240" w:lineRule="auto"/>
        <w:rPr>
          <w:sz w:val="20"/>
          <w:szCs w:val="20"/>
          <w:lang w:eastAsia="es-CL"/>
        </w:rPr>
      </w:pPr>
      <w:r w:rsidRPr="00B0193F">
        <w:rPr>
          <w:sz w:val="20"/>
          <w:szCs w:val="20"/>
          <w:lang w:eastAsia="zh-CN"/>
        </w:rPr>
        <w:t>22</w:t>
      </w:r>
      <w:r w:rsidRPr="00B0193F">
        <w:rPr>
          <w:b/>
          <w:sz w:val="20"/>
          <w:szCs w:val="20"/>
          <w:lang w:eastAsia="zh-CN"/>
        </w:rPr>
        <w:t>.</w:t>
      </w:r>
      <w:r w:rsidRPr="00B0193F">
        <w:rPr>
          <w:sz w:val="20"/>
          <w:szCs w:val="20"/>
          <w:lang w:eastAsia="zh-CN"/>
        </w:rPr>
        <w:t xml:space="preserve"> (Pucmg)  </w:t>
      </w:r>
      <w:r w:rsidR="00270F5C" w:rsidRPr="00BD01AE">
        <w:rPr>
          <w:sz w:val="20"/>
          <w:szCs w:val="20"/>
          <w:lang w:eastAsia="es-CL"/>
        </w:rPr>
        <w:t>O termo coevolução é usado para descrever casos onde duas ou mais espécies afetam a evolução umas das outras reciprocamente. O termo foi utilizado pela primeira vez por Ehrlich e Raven (1964) na descrição sobre influências que plantas e insetos herbívoros têm sobre a evolução um do outro. Ricklefs (1996) a define como respostas evolutivas recíprocas entre as populações.</w:t>
      </w:r>
    </w:p>
    <w:p w:rsidR="00270F5C" w:rsidRPr="00BD01AE" w:rsidRDefault="00270F5C" w:rsidP="00270F5C">
      <w:pPr>
        <w:autoSpaceDE w:val="0"/>
        <w:autoSpaceDN w:val="0"/>
        <w:adjustRightInd w:val="0"/>
        <w:spacing w:after="0" w:line="240" w:lineRule="auto"/>
        <w:rPr>
          <w:sz w:val="20"/>
          <w:szCs w:val="20"/>
          <w:lang w:eastAsia="es-CL"/>
        </w:rPr>
      </w:pPr>
    </w:p>
    <w:p w:rsidR="00000000" w:rsidRDefault="00270F5C" w:rsidP="00270F5C">
      <w:pPr>
        <w:autoSpaceDE w:val="0"/>
        <w:autoSpaceDN w:val="0"/>
        <w:adjustRightInd w:val="0"/>
        <w:spacing w:after="0" w:line="240" w:lineRule="auto"/>
        <w:rPr>
          <w:lang w:eastAsia="pt-BR"/>
        </w:rPr>
      </w:pPr>
      <w:r w:rsidRPr="00BD01AE">
        <w:rPr>
          <w:sz w:val="20"/>
          <w:szCs w:val="20"/>
          <w:lang w:eastAsia="es-CL"/>
        </w:rPr>
        <w:t xml:space="preserve">A coevolução pode, </w:t>
      </w:r>
      <w:r w:rsidRPr="00BD01AE">
        <w:rPr>
          <w:bCs/>
          <w:sz w:val="20"/>
          <w:szCs w:val="20"/>
          <w:lang w:eastAsia="es-CL"/>
        </w:rPr>
        <w:t>EXCETO</w:t>
      </w:r>
      <w:r w:rsidRPr="00BD01AE">
        <w:rPr>
          <w:sz w:val="20"/>
          <w:szCs w:val="20"/>
          <w:lang w:eastAsia="es-CL"/>
        </w:rPr>
        <w:t>:</w:t>
      </w:r>
      <w:r w:rsidR="00474B44" w:rsidRPr="00BD01AE">
        <w:rPr>
          <w:sz w:val="20"/>
          <w:szCs w:val="20"/>
          <w:lang w:eastAsia="es-CL"/>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D676F" w:rsidRPr="00C43250">
        <w:rPr>
          <w:sz w:val="20"/>
          <w:szCs w:val="20"/>
          <w:lang w:eastAsia="es-CL"/>
        </w:rPr>
        <w:t xml:space="preserve">ao moldar predadores mais perigosos, selecionar estratégias de defesa mais eficazes por parte das presas.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A0A87" w:rsidRPr="00324E59">
        <w:rPr>
          <w:sz w:val="20"/>
          <w:szCs w:val="20"/>
          <w:lang w:eastAsia="es-CL"/>
        </w:rPr>
        <w:t xml:space="preserve">causar flutuações no tamanho das populações e na composição genética de ambas as espécies.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C622F" w:rsidRPr="00EB02C2">
        <w:rPr>
          <w:sz w:val="20"/>
          <w:szCs w:val="20"/>
          <w:lang w:eastAsia="es-CL"/>
        </w:rPr>
        <w:t xml:space="preserve">acontecer somente quando espécies diferentes têm interações ecológicas desarmônicas como a relação parasita/hospedeiro ou predador/presa.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D563E" w:rsidRPr="004067E9">
        <w:rPr>
          <w:sz w:val="20"/>
          <w:szCs w:val="20"/>
          <w:lang w:eastAsia="es-CL"/>
        </w:rPr>
        <w:t>causar um equilíbrio genético estável ou flutuante, ou mesmo levar à extinção de uma ou de ambas as espécies.</w:t>
      </w:r>
      <w:r w:rsidR="00474B44" w:rsidRPr="004067E9">
        <w:rPr>
          <w:sz w:val="20"/>
          <w:szCs w:val="20"/>
          <w:lang w:eastAsia="es-CL"/>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D7672A" w:rsidRDefault="00366EBB">
      <w:pPr>
        <w:widowControl w:val="0"/>
        <w:autoSpaceDE w:val="0"/>
        <w:autoSpaceDN w:val="0"/>
        <w:adjustRightInd w:val="0"/>
        <w:spacing w:after="0" w:line="240" w:lineRule="auto"/>
        <w:rPr>
          <w:sz w:val="20"/>
          <w:szCs w:val="20"/>
          <w:lang w:eastAsia="pt-BR"/>
        </w:rPr>
      </w:pPr>
      <w:r w:rsidRPr="00D7672A">
        <w:rPr>
          <w:sz w:val="20"/>
          <w:szCs w:val="20"/>
          <w:lang w:eastAsia="pt-BR"/>
        </w:rPr>
        <w:t>[C]</w:t>
      </w:r>
    </w:p>
    <w:p w:rsidR="00C6791E" w:rsidRPr="00D7672A" w:rsidRDefault="00C6791E">
      <w:pPr>
        <w:widowControl w:val="0"/>
        <w:autoSpaceDE w:val="0"/>
        <w:autoSpaceDN w:val="0"/>
        <w:adjustRightInd w:val="0"/>
        <w:spacing w:after="0" w:line="240" w:lineRule="auto"/>
        <w:rPr>
          <w:sz w:val="20"/>
          <w:szCs w:val="20"/>
          <w:lang w:eastAsia="pt-BR"/>
        </w:rPr>
      </w:pPr>
    </w:p>
    <w:p w:rsidR="00000000" w:rsidRDefault="00C6791E">
      <w:pPr>
        <w:widowControl w:val="0"/>
        <w:autoSpaceDE w:val="0"/>
        <w:autoSpaceDN w:val="0"/>
        <w:adjustRightInd w:val="0"/>
        <w:spacing w:after="0" w:line="240" w:lineRule="auto"/>
        <w:rPr>
          <w:rFonts w:cs="Times New Roman"/>
          <w:lang w:eastAsia="pt-BR"/>
        </w:rPr>
      </w:pPr>
      <w:r w:rsidRPr="00D7672A">
        <w:rPr>
          <w:sz w:val="20"/>
          <w:szCs w:val="20"/>
          <w:lang w:eastAsia="pt-BR"/>
        </w:rPr>
        <w:t xml:space="preserve">O processo de coevolução também ocorre entre espécies diferentes que mantém interações ecológicas harmônicas. Um exemplo é o formato tubular de flores que atraem beija-flores. </w:t>
      </w:r>
    </w:p>
    <w:p w:rsidR="00000000" w:rsidRDefault="00F4480C">
      <w:pPr>
        <w:widowControl w:val="0"/>
        <w:autoSpaceDE w:val="0"/>
        <w:autoSpaceDN w:val="0"/>
        <w:adjustRightInd w:val="0"/>
        <w:spacing w:after="0" w:line="240" w:lineRule="auto"/>
        <w:rPr>
          <w:rFonts w:cs="Times New Roman"/>
          <w:lang w:eastAsia="pt-BR"/>
        </w:rPr>
      </w:pPr>
    </w:p>
    <w:p w:rsidR="00000000" w:rsidRDefault="00F4480C">
      <w:pPr>
        <w:widowControl w:val="0"/>
        <w:autoSpaceDE w:val="0"/>
        <w:autoSpaceDN w:val="0"/>
        <w:adjustRightInd w:val="0"/>
        <w:spacing w:after="0" w:line="240" w:lineRule="auto"/>
        <w:rPr>
          <w:rFonts w:cs="Times New Roman"/>
          <w:lang w:eastAsia="pt-BR"/>
        </w:rPr>
      </w:pPr>
    </w:p>
    <w:p w:rsidR="00000000" w:rsidRDefault="00F4480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4B44" w:rsidRPr="007E6380" w:rsidRDefault="000D1869" w:rsidP="00F95670">
      <w:pPr>
        <w:autoSpaceDE w:val="0"/>
        <w:autoSpaceDN w:val="0"/>
        <w:adjustRightInd w:val="0"/>
        <w:spacing w:after="0" w:line="240" w:lineRule="auto"/>
        <w:rPr>
          <w:sz w:val="20"/>
          <w:szCs w:val="20"/>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(Fatec)  </w:t>
      </w:r>
      <w:r w:rsidR="00612AA8" w:rsidRPr="007E6380">
        <w:rPr>
          <w:sz w:val="20"/>
          <w:szCs w:val="20"/>
          <w:lang w:eastAsia="pt-BR"/>
        </w:rPr>
        <w:t>Diversas espécies de animais apresentam adaptações morfológica</w:t>
      </w:r>
      <w:r w:rsidR="00F95670" w:rsidRPr="007E6380">
        <w:rPr>
          <w:sz w:val="20"/>
          <w:szCs w:val="20"/>
          <w:lang w:eastAsia="pt-BR"/>
        </w:rPr>
        <w:t xml:space="preserve">s as quais permitem que elas se </w:t>
      </w:r>
      <w:r w:rsidR="00612AA8" w:rsidRPr="007E6380">
        <w:rPr>
          <w:sz w:val="20"/>
          <w:szCs w:val="20"/>
          <w:lang w:eastAsia="pt-BR"/>
        </w:rPr>
        <w:t>camuflem no ambiente</w:t>
      </w:r>
      <w:r w:rsidR="00F95670" w:rsidRPr="007E6380">
        <w:rPr>
          <w:sz w:val="20"/>
          <w:szCs w:val="20"/>
          <w:lang w:eastAsia="pt-BR"/>
        </w:rPr>
        <w:t xml:space="preserve"> </w:t>
      </w:r>
      <w:r w:rsidR="00612AA8" w:rsidRPr="007E6380">
        <w:rPr>
          <w:sz w:val="20"/>
          <w:szCs w:val="20"/>
          <w:lang w:eastAsia="pt-BR"/>
        </w:rPr>
        <w:t>em que vivem, passando quase desperceb</w:t>
      </w:r>
      <w:r w:rsidR="00F95670" w:rsidRPr="007E6380">
        <w:rPr>
          <w:sz w:val="20"/>
          <w:szCs w:val="20"/>
          <w:lang w:eastAsia="pt-BR"/>
        </w:rPr>
        <w:t xml:space="preserve">idas por predadores. Os insetos </w:t>
      </w:r>
      <w:r w:rsidR="00612AA8" w:rsidRPr="007E6380">
        <w:rPr>
          <w:sz w:val="20"/>
          <w:szCs w:val="20"/>
          <w:lang w:eastAsia="pt-BR"/>
        </w:rPr>
        <w:t>conhecidos como bichos-pau são exemplos</w:t>
      </w:r>
      <w:r w:rsidR="00F95670" w:rsidRPr="007E6380">
        <w:rPr>
          <w:sz w:val="20"/>
          <w:szCs w:val="20"/>
          <w:lang w:eastAsia="pt-BR"/>
        </w:rPr>
        <w:t xml:space="preserve"> </w:t>
      </w:r>
      <w:r w:rsidR="00612AA8" w:rsidRPr="007E6380">
        <w:rPr>
          <w:sz w:val="20"/>
          <w:szCs w:val="20"/>
          <w:lang w:eastAsia="pt-BR"/>
        </w:rPr>
        <w:t>desse tipo de adaptaç</w:t>
      </w:r>
      <w:r w:rsidR="00F95670" w:rsidRPr="007E6380">
        <w:rPr>
          <w:sz w:val="20"/>
          <w:szCs w:val="20"/>
          <w:lang w:eastAsia="pt-BR"/>
        </w:rPr>
        <w:t xml:space="preserve">ão. Eles apresentam o corpo, as </w:t>
      </w:r>
      <w:r w:rsidR="00612AA8" w:rsidRPr="007E6380">
        <w:rPr>
          <w:sz w:val="20"/>
          <w:szCs w:val="20"/>
          <w:lang w:eastAsia="pt-BR"/>
        </w:rPr>
        <w:t>pernas e as antenas extremamente longos e finos, de modo que se</w:t>
      </w:r>
      <w:r w:rsidR="00F95670" w:rsidRPr="007E6380">
        <w:rPr>
          <w:sz w:val="20"/>
          <w:szCs w:val="20"/>
          <w:lang w:eastAsia="pt-BR"/>
        </w:rPr>
        <w:t xml:space="preserve"> confundem com gravetos </w:t>
      </w:r>
      <w:r w:rsidR="00612AA8" w:rsidRPr="007E6380">
        <w:rPr>
          <w:sz w:val="20"/>
          <w:szCs w:val="20"/>
          <w:lang w:eastAsia="pt-BR"/>
        </w:rPr>
        <w:t>quando ficam em repouso, apoiados em árvores ou arbustos, como ilustrado na imagem.</w:t>
      </w:r>
    </w:p>
    <w:p w:rsidR="00612AA8" w:rsidRPr="007E6380" w:rsidRDefault="00612AA8" w:rsidP="00612AA8">
      <w:pPr>
        <w:widowControl w:val="0"/>
        <w:autoSpaceDE w:val="0"/>
        <w:autoSpaceDN w:val="0"/>
        <w:adjustRightInd w:val="0"/>
        <w:spacing w:after="0" w:line="240" w:lineRule="auto"/>
        <w:rPr>
          <w:sz w:val="20"/>
          <w:szCs w:val="20"/>
          <w:shd w:val="clear" w:color="auto" w:fill="FFFFFF"/>
          <w:lang w:eastAsia="pt-BR"/>
        </w:rPr>
      </w:pPr>
    </w:p>
    <w:p w:rsidR="00CF3A24" w:rsidRPr="007E6380" w:rsidRDefault="00F4480C" w:rsidP="00612AA8">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1838325" cy="31242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3124200"/>
                    </a:xfrm>
                    <a:prstGeom prst="rect">
                      <a:avLst/>
                    </a:prstGeom>
                    <a:noFill/>
                    <a:ln>
                      <a:noFill/>
                    </a:ln>
                  </pic:spPr>
                </pic:pic>
              </a:graphicData>
            </a:graphic>
          </wp:inline>
        </w:drawing>
      </w:r>
    </w:p>
    <w:p w:rsidR="00CF3A24" w:rsidRPr="007E6380" w:rsidRDefault="00CF3A24" w:rsidP="00612AA8">
      <w:pPr>
        <w:widowControl w:val="0"/>
        <w:autoSpaceDE w:val="0"/>
        <w:autoSpaceDN w:val="0"/>
        <w:adjustRightInd w:val="0"/>
        <w:spacing w:after="0" w:line="240" w:lineRule="auto"/>
        <w:rPr>
          <w:sz w:val="20"/>
          <w:szCs w:val="20"/>
          <w:lang w:eastAsia="pt-BR"/>
        </w:rPr>
      </w:pPr>
    </w:p>
    <w:p w:rsidR="00000000" w:rsidRDefault="00F95670" w:rsidP="00F95670">
      <w:pPr>
        <w:autoSpaceDE w:val="0"/>
        <w:autoSpaceDN w:val="0"/>
        <w:adjustRightInd w:val="0"/>
        <w:spacing w:after="0" w:line="240" w:lineRule="auto"/>
        <w:rPr>
          <w:lang w:eastAsia="pt-BR"/>
        </w:rPr>
      </w:pPr>
      <w:r w:rsidRPr="007E6380">
        <w:rPr>
          <w:sz w:val="20"/>
          <w:szCs w:val="20"/>
          <w:lang w:eastAsia="pt-BR"/>
        </w:rPr>
        <w:t xml:space="preserve">De acordo com a teoria mais aceita atualmente para compreender a evolução dos seres vivos, a adaptação morfológica citada teria surgido, ao longo das gerações, devido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2473C" w:rsidRPr="007A578C">
        <w:rPr>
          <w:sz w:val="20"/>
          <w:szCs w:val="20"/>
          <w:lang w:eastAsia="pt-BR"/>
        </w:rPr>
        <w:t xml:space="preserve">ao esforço de cada indivíduo em passar despercebido por predadores e se tornar o mais semelhante possível aos gravetos.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8490C" w:rsidRPr="00887571">
        <w:rPr>
          <w:sz w:val="20"/>
          <w:szCs w:val="20"/>
          <w:lang w:eastAsia="pt-BR"/>
        </w:rPr>
        <w:t xml:space="preserve">à proximidade espacial entre os insetos e os gravetos, o que teria levado a uma modificação corporal nos indivíduos no decorrer de suas vidas.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80F7E" w:rsidRPr="005E2DE8">
        <w:rPr>
          <w:sz w:val="20"/>
          <w:szCs w:val="20"/>
          <w:lang w:eastAsia="pt-BR"/>
        </w:rPr>
        <w:t xml:space="preserve">ao acaso, sendo que os insetos que se tornaram mais semelhantes a gravetos, no decorrer de suas vidas, teriam passado essa característica a seus descendentes.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11D82" w:rsidRPr="00CA5090">
        <w:rPr>
          <w:sz w:val="20"/>
          <w:szCs w:val="20"/>
          <w:lang w:eastAsia="pt-BR"/>
        </w:rPr>
        <w:t xml:space="preserve">a uma troca de material genético entre os insetos e as plantas nas quais eles viviam, levando à manifestação de características das plantas no corpo do animal.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457CE1" w:rsidRPr="00C47547">
        <w:rPr>
          <w:sz w:val="20"/>
          <w:szCs w:val="20"/>
          <w:lang w:eastAsia="pt-BR"/>
        </w:rPr>
        <w:t>à seleção contínua dos indivíduos um pouco mais camuflados dentro das populações, os quais eram menos predados e deixavam mais descendentes.</w:t>
      </w:r>
      <w:r w:rsidR="00474B44" w:rsidRPr="00C47547">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A86945" w:rsidRDefault="00853846">
      <w:pPr>
        <w:widowControl w:val="0"/>
        <w:autoSpaceDE w:val="0"/>
        <w:autoSpaceDN w:val="0"/>
        <w:adjustRightInd w:val="0"/>
        <w:spacing w:after="0" w:line="240" w:lineRule="auto"/>
        <w:rPr>
          <w:sz w:val="20"/>
          <w:szCs w:val="20"/>
          <w:lang w:eastAsia="pt-BR"/>
        </w:rPr>
      </w:pPr>
      <w:r w:rsidRPr="00A86945">
        <w:rPr>
          <w:sz w:val="20"/>
          <w:szCs w:val="20"/>
          <w:lang w:eastAsia="pt-BR"/>
        </w:rPr>
        <w:t>[E]</w:t>
      </w:r>
    </w:p>
    <w:p w:rsidR="00F061E3" w:rsidRPr="00A86945" w:rsidRDefault="00F061E3">
      <w:pPr>
        <w:widowControl w:val="0"/>
        <w:autoSpaceDE w:val="0"/>
        <w:autoSpaceDN w:val="0"/>
        <w:adjustRightInd w:val="0"/>
        <w:spacing w:after="0" w:line="240" w:lineRule="auto"/>
        <w:rPr>
          <w:sz w:val="20"/>
          <w:szCs w:val="20"/>
          <w:lang w:eastAsia="pt-BR"/>
        </w:rPr>
      </w:pPr>
    </w:p>
    <w:p w:rsidR="00000000" w:rsidRDefault="00F061E3">
      <w:pPr>
        <w:widowControl w:val="0"/>
        <w:autoSpaceDE w:val="0"/>
        <w:autoSpaceDN w:val="0"/>
        <w:adjustRightInd w:val="0"/>
        <w:spacing w:after="0" w:line="240" w:lineRule="auto"/>
        <w:rPr>
          <w:lang w:eastAsia="pt-BR"/>
        </w:rPr>
      </w:pPr>
      <w:r w:rsidRPr="00A86945">
        <w:rPr>
          <w:sz w:val="20"/>
          <w:szCs w:val="20"/>
          <w:lang w:eastAsia="pt-BR"/>
        </w:rPr>
        <w:t xml:space="preserve">A adaptação morfológica dos insetos semelhantes aos gravetos das plantas é o resultado da seleção natural de características favoráveis para a sobrevivência e reprodução desses animais no ambiente em que vivem.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7F0E92">
      <w:pPr>
        <w:pStyle w:val="Cabealho"/>
        <w:tabs>
          <w:tab w:val="clear" w:pos="4252"/>
          <w:tab w:val="clear" w:pos="8504"/>
        </w:tabs>
        <w:autoSpaceDE w:val="0"/>
        <w:autoSpaceDN w:val="0"/>
        <w:adjustRightInd w:val="0"/>
        <w:rPr>
          <w:color w:val="000000"/>
          <w:sz w:val="24"/>
          <w:szCs w:val="24"/>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(Ufpr)  </w:t>
      </w:r>
      <w:r w:rsidR="007F0E92" w:rsidRPr="00AF4029">
        <w:rPr>
          <w:bCs/>
          <w:color w:val="000000"/>
          <w:sz w:val="20"/>
          <w:szCs w:val="20"/>
          <w:lang w:eastAsia="pt-BR"/>
        </w:rPr>
        <w:t xml:space="preserve">Numa planície alagada, bastante estável há milhões de anos, existe uma espécie de arbusto tóxico que produz flores com 10 variedades de cores distintas (fenótipos). Sabendo que as cores das flores em questão são determinadas geneticamente, um pesquisador lançou a seguinte pergunta: por que arbustos que produzem flores azuis são mais abundantes que os que produzem flores de outras cores? Para tentar responder a essa pergunta, o pesquisador investigou cinco parâmetros nos arbustos que apresentam esses 10 fenótipos distintos. De acordo com a teoria da seleção natural, qual parâmetro levantado pelo pesquisador é imprescindível para responder à pergunta formulada? </w:t>
      </w:r>
      <w:r w:rsidR="007F0E92" w:rsidRPr="00AF4029">
        <w:rPr>
          <w:color w:val="000000"/>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B310C" w:rsidRPr="00315E11">
        <w:rPr>
          <w:color w:val="000000"/>
          <w:sz w:val="20"/>
          <w:szCs w:val="20"/>
          <w:lang w:eastAsia="pt-BR"/>
        </w:rPr>
        <w:t xml:space="preserve">Forma de polinização.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E7693" w:rsidRPr="00F557AD">
        <w:rPr>
          <w:color w:val="000000"/>
          <w:sz w:val="20"/>
          <w:szCs w:val="20"/>
          <w:lang w:eastAsia="pt-BR"/>
        </w:rPr>
        <w:t xml:space="preserve">Tempo médio de vida.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E1E5D" w:rsidRPr="00490802">
        <w:rPr>
          <w:color w:val="000000"/>
          <w:sz w:val="20"/>
          <w:szCs w:val="20"/>
          <w:lang w:eastAsia="pt-BR"/>
        </w:rPr>
        <w:t xml:space="preserve">Quantidade de toxinas.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33BF9" w:rsidRPr="003F03B1">
        <w:rPr>
          <w:color w:val="000000"/>
          <w:sz w:val="20"/>
          <w:szCs w:val="20"/>
          <w:lang w:eastAsia="pt-BR"/>
        </w:rPr>
        <w:t xml:space="preserve">Sucesso reprodutivo.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B5D82" w:rsidRPr="00B96916">
        <w:rPr>
          <w:sz w:val="20"/>
          <w:szCs w:val="20"/>
          <w:lang w:eastAsia="pt-BR"/>
        </w:rPr>
        <w:t xml:space="preserve">Resistência à decomposição.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8F158E" w:rsidRDefault="003A31B3">
      <w:pPr>
        <w:widowControl w:val="0"/>
        <w:autoSpaceDE w:val="0"/>
        <w:autoSpaceDN w:val="0"/>
        <w:adjustRightInd w:val="0"/>
        <w:spacing w:after="0" w:line="240" w:lineRule="auto"/>
        <w:rPr>
          <w:sz w:val="20"/>
          <w:szCs w:val="20"/>
          <w:lang w:eastAsia="pt-BR"/>
        </w:rPr>
      </w:pPr>
      <w:r w:rsidRPr="008F158E">
        <w:rPr>
          <w:sz w:val="20"/>
          <w:szCs w:val="20"/>
          <w:lang w:eastAsia="pt-BR"/>
        </w:rPr>
        <w:t>[D]</w:t>
      </w:r>
    </w:p>
    <w:p w:rsidR="001641F4" w:rsidRPr="008F158E" w:rsidRDefault="001641F4">
      <w:pPr>
        <w:widowControl w:val="0"/>
        <w:autoSpaceDE w:val="0"/>
        <w:autoSpaceDN w:val="0"/>
        <w:adjustRightInd w:val="0"/>
        <w:spacing w:after="0" w:line="240" w:lineRule="auto"/>
        <w:rPr>
          <w:sz w:val="20"/>
          <w:szCs w:val="20"/>
          <w:lang w:eastAsia="pt-BR"/>
        </w:rPr>
      </w:pPr>
    </w:p>
    <w:p w:rsidR="00000000" w:rsidRDefault="001641F4">
      <w:pPr>
        <w:widowControl w:val="0"/>
        <w:autoSpaceDE w:val="0"/>
        <w:autoSpaceDN w:val="0"/>
        <w:adjustRightInd w:val="0"/>
        <w:spacing w:after="0" w:line="240" w:lineRule="auto"/>
        <w:rPr>
          <w:lang w:eastAsia="pt-BR"/>
        </w:rPr>
      </w:pPr>
      <w:r w:rsidRPr="008F158E">
        <w:rPr>
          <w:sz w:val="20"/>
          <w:szCs w:val="20"/>
          <w:lang w:eastAsia="pt-BR"/>
        </w:rPr>
        <w:t xml:space="preserve">De acordo com a teoria da seleção natural a abundância de uma determinada característica fenotípica é o resultado do sucesso reprodutivo da espécie.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F669B3" w:rsidRPr="00CC7F42" w:rsidRDefault="000D1869" w:rsidP="00F669B3">
      <w:pPr>
        <w:autoSpaceDE w:val="0"/>
        <w:autoSpaceDN w:val="0"/>
        <w:adjustRightInd w:val="0"/>
        <w:spacing w:after="0" w:line="240" w:lineRule="auto"/>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(Pucrj)  </w:t>
      </w:r>
      <w:r w:rsidR="00F669B3" w:rsidRPr="00CC7F42">
        <w:rPr>
          <w:sz w:val="20"/>
          <w:szCs w:val="20"/>
          <w:lang w:eastAsia="pt-BR"/>
        </w:rPr>
        <w:t>Três processos fundamentam a teoria sintética da evolução:</w:t>
      </w:r>
    </w:p>
    <w:p w:rsidR="00F669B3" w:rsidRPr="00CC7F42" w:rsidRDefault="00F669B3" w:rsidP="00F669B3">
      <w:pPr>
        <w:autoSpaceDE w:val="0"/>
        <w:autoSpaceDN w:val="0"/>
        <w:adjustRightInd w:val="0"/>
        <w:spacing w:after="0" w:line="240" w:lineRule="auto"/>
        <w:rPr>
          <w:sz w:val="20"/>
          <w:szCs w:val="20"/>
          <w:lang w:eastAsia="pt-BR"/>
        </w:rPr>
      </w:pPr>
    </w:p>
    <w:p w:rsidR="00F669B3" w:rsidRPr="00CC7F42" w:rsidRDefault="00F669B3" w:rsidP="00F669B3">
      <w:pPr>
        <w:autoSpaceDE w:val="0"/>
        <w:autoSpaceDN w:val="0"/>
        <w:adjustRightInd w:val="0"/>
        <w:spacing w:after="0" w:line="240" w:lineRule="auto"/>
        <w:ind w:left="227" w:hanging="227"/>
        <w:rPr>
          <w:sz w:val="20"/>
          <w:szCs w:val="20"/>
          <w:lang w:eastAsia="pt-BR"/>
        </w:rPr>
      </w:pPr>
      <w:r w:rsidRPr="00CC7F42">
        <w:rPr>
          <w:sz w:val="20"/>
          <w:szCs w:val="20"/>
          <w:lang w:eastAsia="pt-BR"/>
        </w:rPr>
        <w:t>1. processo que gera variabilidade,</w:t>
      </w:r>
    </w:p>
    <w:p w:rsidR="00F669B3" w:rsidRPr="00CC7F42" w:rsidRDefault="00F669B3" w:rsidP="00F669B3">
      <w:pPr>
        <w:autoSpaceDE w:val="0"/>
        <w:autoSpaceDN w:val="0"/>
        <w:adjustRightInd w:val="0"/>
        <w:spacing w:after="0" w:line="240" w:lineRule="auto"/>
        <w:ind w:left="227" w:hanging="227"/>
        <w:rPr>
          <w:sz w:val="20"/>
          <w:szCs w:val="20"/>
          <w:lang w:eastAsia="pt-BR"/>
        </w:rPr>
      </w:pPr>
      <w:r w:rsidRPr="00CC7F42">
        <w:rPr>
          <w:sz w:val="20"/>
          <w:szCs w:val="20"/>
          <w:lang w:eastAsia="pt-BR"/>
        </w:rPr>
        <w:t>2. processo que amplia a variabilidade e</w:t>
      </w:r>
    </w:p>
    <w:p w:rsidR="00F669B3" w:rsidRPr="00CC7F42" w:rsidRDefault="00F669B3" w:rsidP="00F669B3">
      <w:pPr>
        <w:autoSpaceDE w:val="0"/>
        <w:autoSpaceDN w:val="0"/>
        <w:adjustRightInd w:val="0"/>
        <w:spacing w:after="0" w:line="240" w:lineRule="auto"/>
        <w:ind w:left="227" w:hanging="227"/>
        <w:rPr>
          <w:sz w:val="20"/>
          <w:szCs w:val="20"/>
          <w:lang w:eastAsia="pt-BR"/>
        </w:rPr>
      </w:pPr>
      <w:r w:rsidRPr="00CC7F42">
        <w:rPr>
          <w:sz w:val="20"/>
          <w:szCs w:val="20"/>
          <w:lang w:eastAsia="pt-BR"/>
        </w:rPr>
        <w:t>3. processo que orienta a população para maior adaptação.</w:t>
      </w:r>
    </w:p>
    <w:p w:rsidR="00F669B3" w:rsidRPr="00CC7F42" w:rsidRDefault="00F669B3" w:rsidP="00F669B3">
      <w:pPr>
        <w:autoSpaceDE w:val="0"/>
        <w:autoSpaceDN w:val="0"/>
        <w:adjustRightInd w:val="0"/>
        <w:spacing w:after="0" w:line="240" w:lineRule="auto"/>
        <w:rPr>
          <w:sz w:val="20"/>
          <w:szCs w:val="20"/>
          <w:lang w:eastAsia="pt-BR"/>
        </w:rPr>
      </w:pPr>
    </w:p>
    <w:p w:rsidR="00000000" w:rsidRDefault="00F669B3" w:rsidP="00F669B3">
      <w:pPr>
        <w:autoSpaceDE w:val="0"/>
        <w:autoSpaceDN w:val="0"/>
        <w:adjustRightInd w:val="0"/>
        <w:spacing w:after="0" w:line="240" w:lineRule="auto"/>
        <w:rPr>
          <w:lang w:eastAsia="pt-BR"/>
        </w:rPr>
      </w:pPr>
      <w:r w:rsidRPr="00CC7F42">
        <w:rPr>
          <w:sz w:val="20"/>
          <w:szCs w:val="20"/>
          <w:lang w:eastAsia="pt-BR"/>
        </w:rPr>
        <w:t xml:space="preserve">Esses processos são, respectivamente: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936DA" w:rsidRPr="005E7A02">
        <w:rPr>
          <w:sz w:val="20"/>
          <w:szCs w:val="20"/>
          <w:lang w:eastAsia="pt-BR"/>
        </w:rPr>
        <w:t xml:space="preserve">recombinação gênica, seleção natural, mutação.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A054F" w:rsidRPr="00F9706F">
        <w:rPr>
          <w:sz w:val="20"/>
          <w:szCs w:val="20"/>
          <w:lang w:eastAsia="pt-BR"/>
        </w:rPr>
        <w:t xml:space="preserve">recombinação gênica, mutação, seleção natural.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A223E7" w:rsidRPr="009355F6">
        <w:rPr>
          <w:sz w:val="20"/>
          <w:szCs w:val="20"/>
          <w:lang w:eastAsia="pt-BR"/>
        </w:rPr>
        <w:t xml:space="preserve">mutação, recombinação gênica, seleção natural.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35E37" w:rsidRPr="005C475A">
        <w:rPr>
          <w:sz w:val="20"/>
          <w:szCs w:val="20"/>
          <w:lang w:eastAsia="pt-BR"/>
        </w:rPr>
        <w:t xml:space="preserve">mutação, seleção natural, recombinação gênica.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E44BE" w:rsidRPr="007F3DB9">
        <w:rPr>
          <w:sz w:val="20"/>
          <w:szCs w:val="20"/>
          <w:lang w:eastAsia="pt-BR"/>
        </w:rPr>
        <w:t xml:space="preserve">seleção natural, mutação, recombinação gênica.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E9617D" w:rsidRDefault="008330DF">
      <w:pPr>
        <w:widowControl w:val="0"/>
        <w:autoSpaceDE w:val="0"/>
        <w:autoSpaceDN w:val="0"/>
        <w:adjustRightInd w:val="0"/>
        <w:spacing w:after="0" w:line="240" w:lineRule="auto"/>
        <w:rPr>
          <w:sz w:val="20"/>
          <w:szCs w:val="20"/>
          <w:lang w:eastAsia="pt-BR"/>
        </w:rPr>
      </w:pPr>
      <w:r w:rsidRPr="00E9617D">
        <w:rPr>
          <w:sz w:val="20"/>
          <w:szCs w:val="20"/>
          <w:lang w:eastAsia="pt-BR"/>
        </w:rPr>
        <w:t>[C]</w:t>
      </w:r>
    </w:p>
    <w:p w:rsidR="00DC0A29" w:rsidRPr="00E9617D" w:rsidRDefault="00DC0A29">
      <w:pPr>
        <w:widowControl w:val="0"/>
        <w:autoSpaceDE w:val="0"/>
        <w:autoSpaceDN w:val="0"/>
        <w:adjustRightInd w:val="0"/>
        <w:spacing w:after="0" w:line="240" w:lineRule="auto"/>
        <w:rPr>
          <w:sz w:val="20"/>
          <w:szCs w:val="20"/>
          <w:lang w:eastAsia="pt-BR"/>
        </w:rPr>
      </w:pPr>
    </w:p>
    <w:p w:rsidR="00000000" w:rsidRDefault="00DC0A29">
      <w:pPr>
        <w:widowControl w:val="0"/>
        <w:autoSpaceDE w:val="0"/>
        <w:autoSpaceDN w:val="0"/>
        <w:adjustRightInd w:val="0"/>
        <w:spacing w:after="0" w:line="240" w:lineRule="auto"/>
        <w:rPr>
          <w:lang w:eastAsia="pt-BR"/>
        </w:rPr>
      </w:pPr>
      <w:r w:rsidRPr="00E9617D">
        <w:rPr>
          <w:sz w:val="20"/>
          <w:szCs w:val="20"/>
          <w:lang w:eastAsia="pt-BR"/>
        </w:rPr>
        <w:t xml:space="preserve">Os processos evolutivos 1, 2 e 3 são, respectivamente, as mutações gênicas e cromossômicas, a recombinação gênica por meio do </w:t>
      </w:r>
      <w:r w:rsidRPr="00E9617D">
        <w:rPr>
          <w:i/>
          <w:sz w:val="20"/>
          <w:szCs w:val="20"/>
          <w:lang w:eastAsia="pt-BR"/>
        </w:rPr>
        <w:t>crossing-over</w:t>
      </w:r>
      <w:r w:rsidRPr="00E9617D">
        <w:rPr>
          <w:sz w:val="20"/>
          <w:szCs w:val="20"/>
          <w:lang w:eastAsia="pt-BR"/>
        </w:rPr>
        <w:t xml:space="preserve"> e da segregação independente dos cromossomos homólogos e seleção natural que orienta as variações, por canais adaptativos, nos ecossistemas terrestres.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376FE2" w:rsidRDefault="000D1869" w:rsidP="009B0BAF">
      <w:pPr>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(Ufsm)  </w:t>
      </w:r>
      <w:r w:rsidR="009B0BAF" w:rsidRPr="00376FE2">
        <w:rPr>
          <w:sz w:val="20"/>
          <w:szCs w:val="20"/>
          <w:lang w:eastAsia="pt-BR"/>
        </w:rPr>
        <w:t xml:space="preserve">Aproximadamente </w:t>
      </w:r>
      <w:r w:rsidR="00FC0DD8" w:rsidRPr="00376FE2">
        <w:rPr>
          <w:position w:val="-6"/>
          <w:sz w:val="20"/>
          <w:szCs w:val="20"/>
          <w:lang w:eastAsia="pt-BR"/>
        </w:rPr>
        <w:object w:dxaOrig="300" w:dyaOrig="260">
          <v:shape id="_x0000_i1043" type="#_x0000_t75" style="width:15pt;height:12.75pt" o:ole="">
            <v:imagedata r:id="rId29" o:title=""/>
          </v:shape>
          <o:OLEObject Type="Embed" ProgID="Equation.DSMT4" ShapeID="_x0000_i1043" DrawAspect="Content" ObjectID="_1635260155" r:id="rId30"/>
        </w:object>
      </w:r>
      <w:r w:rsidR="009B0BAF" w:rsidRPr="00376FE2">
        <w:rPr>
          <w:sz w:val="20"/>
          <w:szCs w:val="20"/>
          <w:lang w:eastAsia="pt-BR"/>
        </w:rPr>
        <w:t xml:space="preserve"> milhões de hectares do planeta são afetados por sais, e de </w:t>
      </w:r>
      <w:r w:rsidR="00FC0DD8" w:rsidRPr="00376FE2">
        <w:rPr>
          <w:position w:val="-8"/>
          <w:sz w:val="20"/>
          <w:szCs w:val="20"/>
          <w:lang w:eastAsia="pt-BR"/>
        </w:rPr>
        <w:object w:dxaOrig="460" w:dyaOrig="279">
          <v:shape id="_x0000_i1044" type="#_x0000_t75" style="width:23.25pt;height:14.25pt" o:ole="">
            <v:imagedata r:id="rId31" o:title=""/>
          </v:shape>
          <o:OLEObject Type="Embed" ProgID="Equation.DSMT4" ShapeID="_x0000_i1044" DrawAspect="Content" ObjectID="_1635260156" r:id="rId32"/>
        </w:object>
      </w:r>
      <w:r w:rsidR="009B0BAF" w:rsidRPr="00376FE2">
        <w:rPr>
          <w:sz w:val="20"/>
          <w:szCs w:val="20"/>
          <w:lang w:eastAsia="pt-BR"/>
        </w:rPr>
        <w:t xml:space="preserve"> a </w:t>
      </w:r>
      <w:r w:rsidR="00FC0DD8" w:rsidRPr="00376FE2">
        <w:rPr>
          <w:position w:val="-8"/>
          <w:sz w:val="20"/>
          <w:szCs w:val="20"/>
          <w:lang w:eastAsia="pt-BR"/>
        </w:rPr>
        <w:object w:dxaOrig="340" w:dyaOrig="279">
          <v:shape id="_x0000_i1045" type="#_x0000_t75" style="width:17.25pt;height:14.25pt" o:ole="">
            <v:imagedata r:id="rId33" o:title=""/>
          </v:shape>
          <o:OLEObject Type="Embed" ProgID="Equation.DSMT4" ShapeID="_x0000_i1045" DrawAspect="Content" ObjectID="_1635260157" r:id="rId34"/>
        </w:object>
      </w:r>
      <w:r w:rsidR="009B0BAF" w:rsidRPr="00376FE2">
        <w:rPr>
          <w:sz w:val="20"/>
          <w:szCs w:val="20"/>
          <w:lang w:eastAsia="pt-BR"/>
        </w:rPr>
        <w:t xml:space="preserve"> milhão de hectares de área produtiva </w:t>
      </w:r>
      <w:r w:rsidR="0072421C" w:rsidRPr="00376FE2">
        <w:rPr>
          <w:sz w:val="20"/>
          <w:szCs w:val="20"/>
          <w:lang w:eastAsia="pt-BR"/>
        </w:rPr>
        <w:t>é</w:t>
      </w:r>
      <w:r w:rsidR="009B0BAF" w:rsidRPr="00376FE2">
        <w:rPr>
          <w:sz w:val="20"/>
          <w:szCs w:val="20"/>
          <w:lang w:eastAsia="pt-BR"/>
        </w:rPr>
        <w:t xml:space="preserve"> perdido a cada ano em função da salinização do solo.</w:t>
      </w:r>
    </w:p>
    <w:p w:rsidR="009B0BAF" w:rsidRPr="00376FE2" w:rsidRDefault="009B0BAF" w:rsidP="009B0BAF">
      <w:pPr>
        <w:widowControl w:val="0"/>
        <w:autoSpaceDE w:val="0"/>
        <w:autoSpaceDN w:val="0"/>
        <w:adjustRightInd w:val="0"/>
        <w:spacing w:after="0" w:line="240" w:lineRule="auto"/>
        <w:rPr>
          <w:sz w:val="20"/>
          <w:szCs w:val="20"/>
          <w:lang w:eastAsia="pt-BR"/>
        </w:rPr>
      </w:pPr>
    </w:p>
    <w:p w:rsidR="009B0BAF" w:rsidRPr="00376FE2" w:rsidRDefault="009B0BAF" w:rsidP="009B0BAF">
      <w:pPr>
        <w:autoSpaceDE w:val="0"/>
        <w:autoSpaceDN w:val="0"/>
        <w:adjustRightInd w:val="0"/>
        <w:spacing w:after="0" w:line="240" w:lineRule="auto"/>
        <w:jc w:val="right"/>
        <w:rPr>
          <w:sz w:val="20"/>
          <w:szCs w:val="20"/>
          <w:lang w:eastAsia="pt-BR"/>
        </w:rPr>
      </w:pPr>
      <w:r w:rsidRPr="00376FE2">
        <w:rPr>
          <w:sz w:val="20"/>
          <w:szCs w:val="20"/>
          <w:lang w:eastAsia="pt-BR"/>
        </w:rPr>
        <w:t>Fonte: FAO, 2002 apud Willadino &amp; Camara,2010. (adaptado)</w:t>
      </w:r>
    </w:p>
    <w:p w:rsidR="009B0BAF" w:rsidRPr="00376FE2" w:rsidRDefault="009B0BAF" w:rsidP="009B0BAF">
      <w:pPr>
        <w:widowControl w:val="0"/>
        <w:autoSpaceDE w:val="0"/>
        <w:autoSpaceDN w:val="0"/>
        <w:adjustRightInd w:val="0"/>
        <w:spacing w:after="0" w:line="240" w:lineRule="auto"/>
        <w:rPr>
          <w:sz w:val="20"/>
          <w:szCs w:val="20"/>
          <w:lang w:eastAsia="pt-BR"/>
        </w:rPr>
      </w:pPr>
    </w:p>
    <w:p w:rsidR="009B0BAF" w:rsidRPr="00376FE2" w:rsidRDefault="009B0BAF" w:rsidP="009B0BAF">
      <w:pPr>
        <w:widowControl w:val="0"/>
        <w:autoSpaceDE w:val="0"/>
        <w:autoSpaceDN w:val="0"/>
        <w:adjustRightInd w:val="0"/>
        <w:spacing w:after="0" w:line="240" w:lineRule="auto"/>
        <w:rPr>
          <w:sz w:val="20"/>
          <w:szCs w:val="20"/>
          <w:lang w:eastAsia="pt-BR"/>
        </w:rPr>
      </w:pPr>
    </w:p>
    <w:p w:rsidR="00000000" w:rsidRDefault="009B0BAF" w:rsidP="009B0BAF">
      <w:pPr>
        <w:autoSpaceDE w:val="0"/>
        <w:autoSpaceDN w:val="0"/>
        <w:adjustRightInd w:val="0"/>
        <w:spacing w:after="0" w:line="240" w:lineRule="auto"/>
        <w:rPr>
          <w:lang w:eastAsia="pt-BR"/>
        </w:rPr>
      </w:pPr>
      <w:r w:rsidRPr="00376FE2">
        <w:rPr>
          <w:sz w:val="20"/>
          <w:szCs w:val="20"/>
          <w:lang w:eastAsia="pt-BR"/>
        </w:rPr>
        <w:t xml:space="preserve">A informação apresentada tem preocupado agricultores, ambientalistas e pesquisadores. Em busca de novos cultivares de plantas adaptadas a solos com maior salinidade, pesquisadores do mundo inteiro estão intensificando estudos sobre espécies de plantas halófitas, que são naturalmente adaptadas à altas concentrações de sais no solo. Considerando- se os mecanismos gerais de evolução por seleção natural, apresentados por Darwin e Wallace, é possível inferir: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83150" w:rsidRPr="00FA16C3">
        <w:rPr>
          <w:sz w:val="20"/>
          <w:szCs w:val="20"/>
          <w:lang w:eastAsia="pt-BR"/>
        </w:rPr>
        <w:t xml:space="preserve">Futuramente, todas as espécies cultivadas estarão adaptadas ao excesso de sais no solo, pois, ao longo do seu crescimento, cada indivíduo realizará adequações metabólicas profundas que garantirão sua sobrevivência.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A162D" w:rsidRPr="00E20662">
        <w:rPr>
          <w:sz w:val="20"/>
          <w:szCs w:val="20"/>
          <w:lang w:eastAsia="pt-BR"/>
        </w:rPr>
        <w:t xml:space="preserve">Para que as plantas se adaptem a solos com alta salinidade, basta submetê-las lentamente à doses crescentes de solução salina, estimulando a ocorrência de mutações que as tornarão resistentes.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857C3" w:rsidRPr="00644815">
        <w:rPr>
          <w:sz w:val="20"/>
          <w:szCs w:val="20"/>
          <w:lang w:eastAsia="pt-BR"/>
        </w:rPr>
        <w:t xml:space="preserve">Poderão ocorrer mutações ao acaso em certos indivíduos, algumas delas conferindo resistência à alta salinidade e permitindo maior sucesso reprodutivo dos indivíduos portadores dessa mutação nos solos com alta salinidade, em comparação com aqueles indivíduos não portadores da mutação.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C0F46" w:rsidRPr="001A3C24">
        <w:rPr>
          <w:sz w:val="20"/>
          <w:szCs w:val="20"/>
          <w:lang w:eastAsia="pt-BR"/>
        </w:rPr>
        <w:t xml:space="preserve">Poderão ocorrer mutações específicas, causadas pelo excesso de sais, que serão direcionadas pela planta para resistência à alta salinidade.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B7645" w:rsidRPr="007D369A">
        <w:rPr>
          <w:sz w:val="20"/>
          <w:szCs w:val="20"/>
          <w:lang w:eastAsia="pt-BR"/>
        </w:rPr>
        <w:t xml:space="preserve">É inútil procurar novas plantas adaptadas à alta salinidade do solo além das já conhecidas, pois as espécies são imutáveis.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DF62E7" w:rsidRDefault="008C10F1">
      <w:pPr>
        <w:widowControl w:val="0"/>
        <w:autoSpaceDE w:val="0"/>
        <w:autoSpaceDN w:val="0"/>
        <w:adjustRightInd w:val="0"/>
        <w:spacing w:after="0" w:line="240" w:lineRule="auto"/>
        <w:rPr>
          <w:sz w:val="20"/>
          <w:szCs w:val="20"/>
          <w:lang w:eastAsia="pt-BR"/>
        </w:rPr>
      </w:pPr>
      <w:r w:rsidRPr="00DF62E7">
        <w:rPr>
          <w:sz w:val="20"/>
          <w:szCs w:val="20"/>
          <w:lang w:eastAsia="pt-BR"/>
        </w:rPr>
        <w:t>[C]</w:t>
      </w:r>
    </w:p>
    <w:p w:rsidR="00A31B93" w:rsidRPr="00DF62E7" w:rsidRDefault="00A31B93">
      <w:pPr>
        <w:widowControl w:val="0"/>
        <w:autoSpaceDE w:val="0"/>
        <w:autoSpaceDN w:val="0"/>
        <w:adjustRightInd w:val="0"/>
        <w:spacing w:after="0" w:line="240" w:lineRule="auto"/>
        <w:rPr>
          <w:sz w:val="20"/>
          <w:szCs w:val="20"/>
          <w:lang w:eastAsia="pt-BR"/>
        </w:rPr>
      </w:pPr>
    </w:p>
    <w:p w:rsidR="00000000" w:rsidRDefault="00BC0C1F">
      <w:pPr>
        <w:widowControl w:val="0"/>
        <w:autoSpaceDE w:val="0"/>
        <w:autoSpaceDN w:val="0"/>
        <w:adjustRightInd w:val="0"/>
        <w:spacing w:after="0" w:line="240" w:lineRule="auto"/>
        <w:rPr>
          <w:lang w:eastAsia="pt-BR"/>
        </w:rPr>
      </w:pPr>
      <w:r w:rsidRPr="00DF62E7">
        <w:rPr>
          <w:sz w:val="20"/>
          <w:szCs w:val="20"/>
          <w:lang w:eastAsia="pt-BR"/>
        </w:rPr>
        <w:t xml:space="preserve">Mutações casuais e espontâneas podem produzir vegetais capazes de sobreviver e se reproduzir em solos com alta salinidade. As plantas incapazes de se adaptar nesses ambientes são eliminadas pelo processo de seleção natural.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32B36" w:rsidRPr="006B3A53" w:rsidRDefault="000D1869" w:rsidP="00832B36">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(Pucrj)  </w:t>
      </w:r>
      <w:r w:rsidR="00832B36" w:rsidRPr="006B3A53">
        <w:rPr>
          <w:sz w:val="20"/>
          <w:szCs w:val="20"/>
          <w:lang w:eastAsia="pt-BR"/>
        </w:rPr>
        <w:t>“No nosso Planeta vive uma diversidade de organismos, cada qual com particularidades genéticas, que são específicas de cada indivíduo. Em uma dada população (por exemplo, uma população de papagaio-verdadeiro) existem diferenças genéticas entre os indivíduos, o que chamamos de variabilidade genética.”</w:t>
      </w:r>
    </w:p>
    <w:p w:rsidR="00832B36" w:rsidRPr="006B3A53" w:rsidRDefault="00832B36" w:rsidP="00832B36">
      <w:pPr>
        <w:widowControl w:val="0"/>
        <w:autoSpaceDE w:val="0"/>
        <w:autoSpaceDN w:val="0"/>
        <w:adjustRightInd w:val="0"/>
        <w:spacing w:after="0" w:line="240" w:lineRule="auto"/>
        <w:jc w:val="right"/>
        <w:rPr>
          <w:sz w:val="20"/>
          <w:szCs w:val="20"/>
          <w:lang w:eastAsia="pt-BR"/>
        </w:rPr>
      </w:pPr>
      <w:r w:rsidRPr="006B3A53">
        <w:rPr>
          <w:sz w:val="20"/>
          <w:szCs w:val="20"/>
          <w:lang w:eastAsia="pt-BR"/>
        </w:rPr>
        <w:t>Disponível em: &lt;http://www.portaleducacao.com.br/biologia/artigos/&gt;.</w:t>
      </w:r>
    </w:p>
    <w:p w:rsidR="00832B36" w:rsidRPr="006B3A53" w:rsidRDefault="00832B36" w:rsidP="00832B36">
      <w:pPr>
        <w:widowControl w:val="0"/>
        <w:autoSpaceDE w:val="0"/>
        <w:autoSpaceDN w:val="0"/>
        <w:adjustRightInd w:val="0"/>
        <w:spacing w:after="0" w:line="240" w:lineRule="auto"/>
        <w:rPr>
          <w:sz w:val="20"/>
          <w:szCs w:val="20"/>
          <w:lang w:eastAsia="pt-BR"/>
        </w:rPr>
      </w:pPr>
    </w:p>
    <w:p w:rsidR="00000000" w:rsidRDefault="00832B36" w:rsidP="00832B36">
      <w:pPr>
        <w:widowControl w:val="0"/>
        <w:autoSpaceDE w:val="0"/>
        <w:autoSpaceDN w:val="0"/>
        <w:adjustRightInd w:val="0"/>
        <w:spacing w:after="0" w:line="240" w:lineRule="auto"/>
        <w:rPr>
          <w:lang w:eastAsia="pt-BR"/>
        </w:rPr>
      </w:pPr>
      <w:r w:rsidRPr="006B3A53">
        <w:rPr>
          <w:sz w:val="20"/>
          <w:szCs w:val="20"/>
          <w:lang w:eastAsia="pt-BR"/>
        </w:rPr>
        <w:t>Explique por que a variabilidade genética em uma população é pré-requisito para a evolução.</w:t>
      </w:r>
      <w:r w:rsidR="00592A75" w:rsidRPr="006B3A53">
        <w:rPr>
          <w:sz w:val="20"/>
          <w:szCs w:val="20"/>
          <w:lang w:eastAsia="pt-BR"/>
        </w:rPr>
        <w:t xml:space="preserve"> </w:t>
      </w:r>
    </w:p>
    <w:p w:rsidR="00000000" w:rsidRDefault="00F4480C" w:rsidP="00832B36">
      <w:pPr>
        <w:widowControl w:val="0"/>
        <w:autoSpaceDE w:val="0"/>
        <w:autoSpaceDN w:val="0"/>
        <w:adjustRightInd w:val="0"/>
        <w:spacing w:after="0" w:line="240" w:lineRule="auto"/>
        <w:rPr>
          <w:lang w:eastAsia="pt-BR"/>
        </w:rPr>
      </w:pPr>
    </w:p>
    <w:p w:rsidR="00000000" w:rsidRDefault="00F4480C" w:rsidP="00832B36">
      <w:pPr>
        <w:widowControl w:val="0"/>
        <w:autoSpaceDE w:val="0"/>
        <w:autoSpaceDN w:val="0"/>
        <w:adjustRightInd w:val="0"/>
        <w:spacing w:after="0" w:line="240" w:lineRule="auto"/>
        <w:rPr>
          <w:lang w:eastAsia="pt-BR"/>
        </w:rPr>
      </w:pPr>
    </w:p>
    <w:p w:rsidR="00000000" w:rsidRDefault="00F4480C" w:rsidP="00832B36">
      <w:pPr>
        <w:widowControl w:val="0"/>
        <w:autoSpaceDE w:val="0"/>
        <w:autoSpaceDN w:val="0"/>
        <w:adjustRightInd w:val="0"/>
        <w:spacing w:after="0" w:line="240" w:lineRule="auto"/>
        <w:rPr>
          <w:b/>
          <w:lang w:eastAsia="pt-BR"/>
        </w:rPr>
      </w:pPr>
      <w:r>
        <w:rPr>
          <w:b/>
          <w:lang w:eastAsia="pt-BR"/>
        </w:rPr>
        <w:t>Resposta:</w:t>
      </w:r>
    </w:p>
    <w:p w:rsidR="00000000" w:rsidRDefault="00F4480C" w:rsidP="00832B36">
      <w:pPr>
        <w:widowControl w:val="0"/>
        <w:autoSpaceDE w:val="0"/>
        <w:autoSpaceDN w:val="0"/>
        <w:adjustRightInd w:val="0"/>
        <w:spacing w:after="0" w:line="240" w:lineRule="auto"/>
        <w:rPr>
          <w:b/>
          <w:lang w:eastAsia="pt-BR"/>
        </w:rPr>
      </w:pPr>
    </w:p>
    <w:p w:rsidR="00000000" w:rsidRDefault="00D51D66" w:rsidP="00D51D66">
      <w:pPr>
        <w:widowControl w:val="0"/>
        <w:autoSpaceDE w:val="0"/>
        <w:autoSpaceDN w:val="0"/>
        <w:adjustRightInd w:val="0"/>
        <w:spacing w:after="0" w:line="240" w:lineRule="auto"/>
        <w:rPr>
          <w:lang w:eastAsia="pt-BR"/>
        </w:rPr>
      </w:pPr>
      <w:r w:rsidRPr="00364FB8">
        <w:rPr>
          <w:sz w:val="20"/>
          <w:szCs w:val="20"/>
          <w:lang w:eastAsia="pt-BR"/>
        </w:rPr>
        <w:t>Dentro de uma população, as diferenças genéticas entre os indivíduos fornecem o novo material no qual a seleção natural e outros mecanismos podem atuar. Sem essas diferenças, as frequências alélicas não podem mudar ao longo do tempo, e assim a população não pode evoluir.</w:t>
      </w:r>
      <w:r w:rsidR="00592A75" w:rsidRPr="00364FB8">
        <w:rPr>
          <w:sz w:val="20"/>
          <w:szCs w:val="20"/>
          <w:lang w:eastAsia="pt-BR"/>
        </w:rPr>
        <w:t xml:space="preserve"> </w:t>
      </w:r>
    </w:p>
    <w:p w:rsidR="00000000" w:rsidRDefault="00F4480C" w:rsidP="00D51D66">
      <w:pPr>
        <w:widowControl w:val="0"/>
        <w:autoSpaceDE w:val="0"/>
        <w:autoSpaceDN w:val="0"/>
        <w:adjustRightInd w:val="0"/>
        <w:spacing w:after="0" w:line="240" w:lineRule="auto"/>
        <w:rPr>
          <w:lang w:eastAsia="pt-BR"/>
        </w:rPr>
      </w:pPr>
    </w:p>
    <w:p w:rsidR="00000000" w:rsidRDefault="00F4480C" w:rsidP="00D51D66">
      <w:pPr>
        <w:widowControl w:val="0"/>
        <w:autoSpaceDE w:val="0"/>
        <w:autoSpaceDN w:val="0"/>
        <w:adjustRightInd w:val="0"/>
        <w:spacing w:after="0" w:line="240" w:lineRule="auto"/>
        <w:rPr>
          <w:lang w:eastAsia="pt-BR"/>
        </w:rPr>
      </w:pPr>
    </w:p>
    <w:p w:rsidR="00000000" w:rsidRDefault="00F4480C" w:rsidP="00D51D6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C11A3A" w:rsidRPr="00834DD7" w:rsidRDefault="000D1869" w:rsidP="00C11A3A">
      <w:pPr>
        <w:pStyle w:val="Cabealho"/>
        <w:tabs>
          <w:tab w:val="clear" w:pos="4252"/>
          <w:tab w:val="clear" w:pos="8504"/>
        </w:tabs>
        <w:autoSpaceDE w:val="0"/>
        <w:autoSpaceDN w:val="0"/>
        <w:adjustRightInd w:val="0"/>
        <w:rPr>
          <w:color w:val="000000"/>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(Unicamp)  </w:t>
      </w:r>
      <w:r w:rsidR="00C11A3A" w:rsidRPr="00834DD7">
        <w:rPr>
          <w:color w:val="000000"/>
          <w:sz w:val="20"/>
          <w:szCs w:val="20"/>
          <w:lang w:eastAsia="pt-BR"/>
        </w:rPr>
        <w:t xml:space="preserve">Os fósseis são uma evidência de que nosso planeta foi habitado por organismos que já não existem atualmente, mas que apresentam semelhanças com organismos que o habitam hoje. </w:t>
      </w:r>
    </w:p>
    <w:p w:rsidR="00C11A3A" w:rsidRPr="00834DD7" w:rsidRDefault="00C11A3A" w:rsidP="009939AD">
      <w:pPr>
        <w:pStyle w:val="Cabealho"/>
        <w:tabs>
          <w:tab w:val="clear" w:pos="4252"/>
          <w:tab w:val="clear" w:pos="8504"/>
        </w:tabs>
        <w:autoSpaceDE w:val="0"/>
        <w:autoSpaceDN w:val="0"/>
        <w:adjustRightInd w:val="0"/>
        <w:ind w:left="227" w:hanging="227"/>
        <w:rPr>
          <w:color w:val="000000"/>
          <w:sz w:val="20"/>
          <w:szCs w:val="20"/>
          <w:lang w:eastAsia="pt-BR"/>
        </w:rPr>
      </w:pPr>
      <w:r w:rsidRPr="00834DD7">
        <w:rPr>
          <w:color w:val="000000"/>
          <w:sz w:val="20"/>
          <w:szCs w:val="20"/>
          <w:lang w:eastAsia="pt-BR"/>
        </w:rPr>
        <w:t xml:space="preserve">a) Por que espécies diferentes apresentam semelhanças anatômicas, fisiológicas e bioquímicas? </w:t>
      </w:r>
    </w:p>
    <w:p w:rsidR="00000000" w:rsidRDefault="00C11A3A" w:rsidP="00C11A3A">
      <w:pPr>
        <w:pStyle w:val="Cabealho"/>
        <w:tabs>
          <w:tab w:val="clear" w:pos="4252"/>
          <w:tab w:val="clear" w:pos="8504"/>
        </w:tabs>
        <w:autoSpaceDE w:val="0"/>
        <w:autoSpaceDN w:val="0"/>
        <w:adjustRightInd w:val="0"/>
        <w:rPr>
          <w:color w:val="000000"/>
          <w:sz w:val="24"/>
          <w:szCs w:val="24"/>
          <w:lang w:eastAsia="pt-BR"/>
        </w:rPr>
      </w:pPr>
      <w:r w:rsidRPr="00834DD7">
        <w:rPr>
          <w:color w:val="000000"/>
          <w:sz w:val="20"/>
          <w:szCs w:val="20"/>
          <w:lang w:eastAsia="pt-BR"/>
        </w:rPr>
        <w:t xml:space="preserve">b) Cite quatro características que todos os seres vivos têm em comum.  </w:t>
      </w:r>
    </w:p>
    <w:p w:rsidR="00000000" w:rsidRDefault="00F4480C" w:rsidP="00C11A3A">
      <w:pPr>
        <w:pStyle w:val="Cabealho"/>
        <w:tabs>
          <w:tab w:val="clear" w:pos="4252"/>
          <w:tab w:val="clear" w:pos="8504"/>
        </w:tabs>
        <w:autoSpaceDE w:val="0"/>
        <w:autoSpaceDN w:val="0"/>
        <w:adjustRightInd w:val="0"/>
        <w:rPr>
          <w:color w:val="000000"/>
          <w:sz w:val="24"/>
          <w:szCs w:val="24"/>
          <w:lang w:eastAsia="pt-BR"/>
        </w:rPr>
      </w:pPr>
    </w:p>
    <w:p w:rsidR="00000000" w:rsidRDefault="00F4480C" w:rsidP="00C11A3A">
      <w:pPr>
        <w:pStyle w:val="Cabealho"/>
        <w:tabs>
          <w:tab w:val="clear" w:pos="4252"/>
          <w:tab w:val="clear" w:pos="8504"/>
        </w:tabs>
        <w:autoSpaceDE w:val="0"/>
        <w:autoSpaceDN w:val="0"/>
        <w:adjustRightInd w:val="0"/>
        <w:rPr>
          <w:color w:val="000000"/>
          <w:sz w:val="24"/>
          <w:szCs w:val="24"/>
          <w:lang w:eastAsia="pt-BR"/>
        </w:rPr>
      </w:pPr>
    </w:p>
    <w:p w:rsidR="00000000" w:rsidRDefault="00F4480C" w:rsidP="00C11A3A">
      <w:pPr>
        <w:pStyle w:val="Cabealho"/>
        <w:tabs>
          <w:tab w:val="clear" w:pos="4252"/>
          <w:tab w:val="clear" w:pos="8504"/>
        </w:tabs>
        <w:autoSpaceDE w:val="0"/>
        <w:autoSpaceDN w:val="0"/>
        <w:adjustRightInd w:val="0"/>
        <w:rPr>
          <w:b/>
          <w:color w:val="000000"/>
          <w:sz w:val="24"/>
          <w:szCs w:val="24"/>
          <w:lang w:eastAsia="pt-BR"/>
        </w:rPr>
      </w:pPr>
      <w:r>
        <w:rPr>
          <w:b/>
          <w:color w:val="000000"/>
          <w:sz w:val="24"/>
          <w:szCs w:val="24"/>
          <w:lang w:eastAsia="pt-BR"/>
        </w:rPr>
        <w:t>Resposta:</w:t>
      </w:r>
    </w:p>
    <w:p w:rsidR="00000000" w:rsidRDefault="00F4480C" w:rsidP="00C11A3A">
      <w:pPr>
        <w:pStyle w:val="Cabealho"/>
        <w:tabs>
          <w:tab w:val="clear" w:pos="4252"/>
          <w:tab w:val="clear" w:pos="8504"/>
        </w:tabs>
        <w:autoSpaceDE w:val="0"/>
        <w:autoSpaceDN w:val="0"/>
        <w:adjustRightInd w:val="0"/>
        <w:rPr>
          <w:b/>
          <w:color w:val="000000"/>
          <w:sz w:val="24"/>
          <w:szCs w:val="24"/>
          <w:lang w:eastAsia="pt-BR"/>
        </w:rPr>
      </w:pPr>
    </w:p>
    <w:p w:rsidR="00592A75" w:rsidRPr="00284CE6" w:rsidRDefault="00013353" w:rsidP="00013353">
      <w:pPr>
        <w:widowControl w:val="0"/>
        <w:autoSpaceDE w:val="0"/>
        <w:autoSpaceDN w:val="0"/>
        <w:adjustRightInd w:val="0"/>
        <w:spacing w:after="0" w:line="240" w:lineRule="auto"/>
        <w:ind w:left="227" w:hanging="227"/>
        <w:rPr>
          <w:sz w:val="20"/>
          <w:szCs w:val="20"/>
          <w:lang w:eastAsia="pt-BR"/>
        </w:rPr>
      </w:pPr>
      <w:r w:rsidRPr="00284CE6">
        <w:rPr>
          <w:sz w:val="20"/>
          <w:szCs w:val="20"/>
          <w:lang w:eastAsia="pt-BR"/>
        </w:rPr>
        <w:t>a) Espécies diferentes apresentam semelhanças anatômicas, fisiológicas e bioquímicas porque compartilham o mesmo ancestral.</w:t>
      </w:r>
    </w:p>
    <w:p w:rsidR="00013353" w:rsidRPr="00284CE6" w:rsidRDefault="00013353" w:rsidP="00013353">
      <w:pPr>
        <w:widowControl w:val="0"/>
        <w:autoSpaceDE w:val="0"/>
        <w:autoSpaceDN w:val="0"/>
        <w:adjustRightInd w:val="0"/>
        <w:spacing w:after="0" w:line="240" w:lineRule="auto"/>
        <w:ind w:left="227" w:hanging="227"/>
        <w:rPr>
          <w:sz w:val="20"/>
          <w:szCs w:val="20"/>
          <w:lang w:eastAsia="pt-BR"/>
        </w:rPr>
      </w:pPr>
      <w:r w:rsidRPr="00284CE6">
        <w:rPr>
          <w:sz w:val="20"/>
          <w:szCs w:val="20"/>
          <w:lang w:eastAsia="pt-BR"/>
        </w:rPr>
        <w:t>b) Todos os seres vivos apresentam estrutura celular, DNA como material genético, metabolismo próprio, reprodução e evolução.</w:t>
      </w:r>
    </w:p>
    <w:p w:rsidR="00000000" w:rsidRDefault="00474B44">
      <w:pPr>
        <w:widowControl w:val="0"/>
        <w:autoSpaceDE w:val="0"/>
        <w:autoSpaceDN w:val="0"/>
        <w:adjustRightInd w:val="0"/>
        <w:spacing w:after="0" w:line="240" w:lineRule="auto"/>
        <w:rPr>
          <w:lang w:eastAsia="pt-BR"/>
        </w:rPr>
      </w:pPr>
      <w:r w:rsidRPr="00284CE6">
        <w:rPr>
          <w:sz w:val="20"/>
          <w:szCs w:val="20"/>
          <w:lang w:eastAsia="pt-BR"/>
        </w:rPr>
        <w:t xml:space="preserv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4B44" w:rsidRPr="00196BF8" w:rsidRDefault="000D1869">
      <w:pPr>
        <w:widowControl w:val="0"/>
        <w:autoSpaceDE w:val="0"/>
        <w:autoSpaceDN w:val="0"/>
        <w:adjustRightInd w:val="0"/>
        <w:spacing w:after="0" w:line="240" w:lineRule="auto"/>
        <w:rPr>
          <w:bCs/>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(Pucrs)  </w:t>
      </w:r>
      <w:r w:rsidR="00AB1F81" w:rsidRPr="00196BF8">
        <w:rPr>
          <w:bCs/>
          <w:sz w:val="20"/>
          <w:szCs w:val="20"/>
          <w:lang w:eastAsia="pt-BR"/>
        </w:rPr>
        <w:t xml:space="preserve">Responda </w:t>
      </w:r>
      <w:r w:rsidR="00AD7B93" w:rsidRPr="00196BF8">
        <w:rPr>
          <w:bCs/>
          <w:sz w:val="20"/>
          <w:szCs w:val="20"/>
          <w:lang w:eastAsia="pt-BR"/>
        </w:rPr>
        <w:t>à questão com base na figura e nas informações a seguir.</w:t>
      </w:r>
    </w:p>
    <w:p w:rsidR="00AD7B93" w:rsidRPr="00196BF8" w:rsidRDefault="00AD7B93">
      <w:pPr>
        <w:widowControl w:val="0"/>
        <w:autoSpaceDE w:val="0"/>
        <w:autoSpaceDN w:val="0"/>
        <w:adjustRightInd w:val="0"/>
        <w:spacing w:after="0" w:line="240" w:lineRule="auto"/>
        <w:rPr>
          <w:bCs/>
          <w:sz w:val="20"/>
          <w:szCs w:val="20"/>
          <w:lang w:eastAsia="pt-BR"/>
        </w:rPr>
      </w:pPr>
    </w:p>
    <w:p w:rsidR="00AD7B93" w:rsidRPr="00196BF8" w:rsidRDefault="00F4480C">
      <w:pPr>
        <w:widowControl w:val="0"/>
        <w:autoSpaceDE w:val="0"/>
        <w:autoSpaceDN w:val="0"/>
        <w:adjustRightInd w:val="0"/>
        <w:spacing w:after="0" w:line="240" w:lineRule="auto"/>
        <w:rPr>
          <w:bCs/>
          <w:sz w:val="20"/>
          <w:szCs w:val="20"/>
          <w:lang w:eastAsia="pt-BR"/>
        </w:rPr>
      </w:pPr>
      <w:r>
        <w:rPr>
          <w:bCs/>
          <w:noProof/>
          <w:sz w:val="20"/>
          <w:szCs w:val="20"/>
          <w:lang w:val="en-US"/>
        </w:rPr>
        <w:drawing>
          <wp:inline distT="0" distB="0" distL="0" distR="0">
            <wp:extent cx="2590800" cy="26098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rsidR="00AD7B93" w:rsidRPr="00196BF8" w:rsidRDefault="00AD7B93">
      <w:pPr>
        <w:widowControl w:val="0"/>
        <w:autoSpaceDE w:val="0"/>
        <w:autoSpaceDN w:val="0"/>
        <w:adjustRightInd w:val="0"/>
        <w:spacing w:after="0" w:line="240" w:lineRule="auto"/>
        <w:rPr>
          <w:bCs/>
          <w:sz w:val="20"/>
          <w:szCs w:val="20"/>
          <w:lang w:eastAsia="pt-BR"/>
        </w:rPr>
      </w:pPr>
    </w:p>
    <w:p w:rsidR="00AD7B93" w:rsidRPr="00196BF8" w:rsidRDefault="00AD7B93" w:rsidP="00AD7B93">
      <w:pPr>
        <w:widowControl w:val="0"/>
        <w:autoSpaceDE w:val="0"/>
        <w:autoSpaceDN w:val="0"/>
        <w:adjustRightInd w:val="0"/>
        <w:spacing w:after="0" w:line="240" w:lineRule="auto"/>
        <w:rPr>
          <w:sz w:val="20"/>
          <w:szCs w:val="20"/>
          <w:lang w:eastAsia="pt-BR"/>
        </w:rPr>
      </w:pPr>
      <w:r w:rsidRPr="00196BF8">
        <w:rPr>
          <w:sz w:val="20"/>
          <w:szCs w:val="20"/>
          <w:lang w:eastAsia="pt-BR"/>
        </w:rPr>
        <w:t xml:space="preserve">Uma revolução no pensamento científico ocorreu quando Charles Darwin explicou a origem das espécies de seres vivos. O desenho acima, com tal explicação, está em uma de suas cadernetas de anotações. Graças a esses estudos, afirma-se: </w:t>
      </w:r>
    </w:p>
    <w:p w:rsidR="00AD7B93" w:rsidRPr="00196BF8" w:rsidRDefault="00AD7B93" w:rsidP="00AD7B93">
      <w:pPr>
        <w:widowControl w:val="0"/>
        <w:autoSpaceDE w:val="0"/>
        <w:autoSpaceDN w:val="0"/>
        <w:adjustRightInd w:val="0"/>
        <w:spacing w:after="0" w:line="240" w:lineRule="auto"/>
        <w:rPr>
          <w:sz w:val="20"/>
          <w:szCs w:val="20"/>
          <w:lang w:eastAsia="pt-BR"/>
        </w:rPr>
      </w:pPr>
    </w:p>
    <w:p w:rsidR="00AD7B93" w:rsidRPr="00196BF8" w:rsidRDefault="00AD7B93" w:rsidP="00AD7B93">
      <w:pPr>
        <w:widowControl w:val="0"/>
        <w:autoSpaceDE w:val="0"/>
        <w:autoSpaceDN w:val="0"/>
        <w:adjustRightInd w:val="0"/>
        <w:spacing w:after="0" w:line="240" w:lineRule="auto"/>
        <w:rPr>
          <w:sz w:val="20"/>
          <w:szCs w:val="20"/>
          <w:lang w:eastAsia="pt-BR"/>
        </w:rPr>
      </w:pPr>
      <w:r w:rsidRPr="00196BF8">
        <w:rPr>
          <w:sz w:val="20"/>
          <w:szCs w:val="20"/>
          <w:lang w:eastAsia="pt-BR"/>
        </w:rPr>
        <w:t xml:space="preserve">I. Todas as espécies encontradas no planeta têm um ancestral comum. </w:t>
      </w:r>
    </w:p>
    <w:p w:rsidR="00AD7B93" w:rsidRPr="00196BF8" w:rsidRDefault="00AD7B93" w:rsidP="00AD7B93">
      <w:pPr>
        <w:widowControl w:val="0"/>
        <w:autoSpaceDE w:val="0"/>
        <w:autoSpaceDN w:val="0"/>
        <w:adjustRightInd w:val="0"/>
        <w:spacing w:after="0" w:line="240" w:lineRule="auto"/>
        <w:rPr>
          <w:sz w:val="20"/>
          <w:szCs w:val="20"/>
          <w:lang w:eastAsia="pt-BR"/>
        </w:rPr>
      </w:pPr>
      <w:r w:rsidRPr="00196BF8">
        <w:rPr>
          <w:sz w:val="20"/>
          <w:szCs w:val="20"/>
          <w:lang w:eastAsia="pt-BR"/>
        </w:rPr>
        <w:t>II. Uma espécie pode desaparecer se houver fra</w:t>
      </w:r>
      <w:r w:rsidRPr="00196BF8">
        <w:rPr>
          <w:sz w:val="20"/>
          <w:szCs w:val="20"/>
          <w:lang w:eastAsia="pt-BR"/>
        </w:rPr>
        <w:softHyphen/>
        <w:t xml:space="preserve">casso reprodutivo nas populações. </w:t>
      </w:r>
    </w:p>
    <w:p w:rsidR="00AD7B93" w:rsidRPr="00196BF8" w:rsidRDefault="00AD7B93" w:rsidP="00AD7B93">
      <w:pPr>
        <w:widowControl w:val="0"/>
        <w:autoSpaceDE w:val="0"/>
        <w:autoSpaceDN w:val="0"/>
        <w:adjustRightInd w:val="0"/>
        <w:spacing w:after="0" w:line="240" w:lineRule="auto"/>
        <w:rPr>
          <w:sz w:val="20"/>
          <w:szCs w:val="20"/>
          <w:lang w:eastAsia="pt-BR"/>
        </w:rPr>
      </w:pPr>
      <w:r w:rsidRPr="00196BF8">
        <w:rPr>
          <w:sz w:val="20"/>
          <w:szCs w:val="20"/>
          <w:lang w:eastAsia="pt-BR"/>
        </w:rPr>
        <w:t xml:space="preserve">III. Mutações genéticas podem originar uma nova espécie se transmitidas à descendência. </w:t>
      </w:r>
    </w:p>
    <w:p w:rsidR="00AD7B93" w:rsidRPr="00196BF8" w:rsidRDefault="00AD7B93" w:rsidP="00AD7B93">
      <w:pPr>
        <w:widowControl w:val="0"/>
        <w:autoSpaceDE w:val="0"/>
        <w:autoSpaceDN w:val="0"/>
        <w:adjustRightInd w:val="0"/>
        <w:spacing w:after="0" w:line="240" w:lineRule="auto"/>
        <w:ind w:left="284" w:hanging="284"/>
        <w:rPr>
          <w:sz w:val="20"/>
          <w:szCs w:val="20"/>
          <w:lang w:eastAsia="pt-BR"/>
        </w:rPr>
      </w:pPr>
      <w:r w:rsidRPr="00196BF8">
        <w:rPr>
          <w:sz w:val="20"/>
          <w:szCs w:val="20"/>
          <w:lang w:eastAsia="pt-BR"/>
        </w:rPr>
        <w:t xml:space="preserve">IV. Mudanças morfológicas adquiridas em resposta a variações ambientais são passadas à geração seguinte. </w:t>
      </w:r>
    </w:p>
    <w:p w:rsidR="00AD7B93" w:rsidRPr="00196BF8" w:rsidRDefault="00AD7B93" w:rsidP="00AD7B93">
      <w:pPr>
        <w:widowControl w:val="0"/>
        <w:autoSpaceDE w:val="0"/>
        <w:autoSpaceDN w:val="0"/>
        <w:adjustRightInd w:val="0"/>
        <w:spacing w:after="0" w:line="240" w:lineRule="auto"/>
        <w:rPr>
          <w:sz w:val="20"/>
          <w:szCs w:val="20"/>
          <w:lang w:eastAsia="pt-BR"/>
        </w:rPr>
      </w:pPr>
    </w:p>
    <w:p w:rsidR="00000000" w:rsidRDefault="00AD7B93" w:rsidP="00AD7B93">
      <w:pPr>
        <w:widowControl w:val="0"/>
        <w:autoSpaceDE w:val="0"/>
        <w:autoSpaceDN w:val="0"/>
        <w:adjustRightInd w:val="0"/>
        <w:spacing w:after="0" w:line="240" w:lineRule="auto"/>
        <w:rPr>
          <w:lang w:eastAsia="pt-BR"/>
        </w:rPr>
      </w:pPr>
      <w:r w:rsidRPr="00196BF8">
        <w:rPr>
          <w:sz w:val="20"/>
          <w:szCs w:val="20"/>
          <w:lang w:eastAsia="pt-BR"/>
        </w:rPr>
        <w:t xml:space="preserve">Estão corretas apenas as afirmativas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E3B72" w:rsidRPr="00D6321C">
        <w:rPr>
          <w:sz w:val="20"/>
          <w:szCs w:val="20"/>
          <w:lang w:eastAsia="pt-BR"/>
        </w:rPr>
        <w:t>I e II.</w:t>
      </w:r>
      <w:r w:rsidR="00474B44" w:rsidRPr="00D6321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45B2E" w:rsidRPr="001D4F7C">
        <w:rPr>
          <w:sz w:val="20"/>
          <w:szCs w:val="20"/>
          <w:lang w:eastAsia="pt-BR"/>
        </w:rPr>
        <w:t>II e IV.</w:t>
      </w:r>
      <w:r w:rsidR="00474B44" w:rsidRPr="001D4F7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46C15" w:rsidRPr="00E71D41">
        <w:rPr>
          <w:sz w:val="20"/>
          <w:szCs w:val="20"/>
          <w:lang w:eastAsia="pt-BR"/>
        </w:rPr>
        <w:t>III e IV.</w:t>
      </w:r>
      <w:r w:rsidR="00474B44" w:rsidRPr="00E71D4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07BF5" w:rsidRPr="001425A7">
        <w:rPr>
          <w:sz w:val="20"/>
          <w:szCs w:val="20"/>
          <w:lang w:eastAsia="pt-BR"/>
        </w:rPr>
        <w:t>I, II e III.</w:t>
      </w:r>
      <w:r w:rsidR="00474B44" w:rsidRPr="001425A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A3D4C" w:rsidRPr="00FA6362">
        <w:rPr>
          <w:sz w:val="20"/>
          <w:szCs w:val="20"/>
          <w:lang w:eastAsia="pt-BR"/>
        </w:rPr>
        <w:t>I, III e IV.</w:t>
      </w:r>
      <w:r w:rsidR="00474B44" w:rsidRPr="00FA6362">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3D54E5" w:rsidRPr="006B5CCA" w:rsidRDefault="009D1C9F">
      <w:pPr>
        <w:widowControl w:val="0"/>
        <w:autoSpaceDE w:val="0"/>
        <w:autoSpaceDN w:val="0"/>
        <w:adjustRightInd w:val="0"/>
        <w:spacing w:after="0" w:line="240" w:lineRule="auto"/>
        <w:rPr>
          <w:sz w:val="20"/>
          <w:szCs w:val="20"/>
          <w:lang w:eastAsia="pt-BR"/>
        </w:rPr>
      </w:pPr>
      <w:r w:rsidRPr="006B5CCA">
        <w:rPr>
          <w:sz w:val="20"/>
          <w:szCs w:val="20"/>
          <w:lang w:eastAsia="pt-BR"/>
        </w:rPr>
        <w:t>[D]</w:t>
      </w:r>
    </w:p>
    <w:p w:rsidR="003D54E5" w:rsidRPr="006B5CCA" w:rsidRDefault="003D54E5">
      <w:pPr>
        <w:widowControl w:val="0"/>
        <w:autoSpaceDE w:val="0"/>
        <w:autoSpaceDN w:val="0"/>
        <w:adjustRightInd w:val="0"/>
        <w:spacing w:after="0" w:line="240" w:lineRule="auto"/>
        <w:rPr>
          <w:sz w:val="20"/>
          <w:szCs w:val="20"/>
          <w:lang w:eastAsia="pt-BR"/>
        </w:rPr>
      </w:pPr>
    </w:p>
    <w:p w:rsidR="00000000" w:rsidRDefault="003D54E5">
      <w:pPr>
        <w:widowControl w:val="0"/>
        <w:autoSpaceDE w:val="0"/>
        <w:autoSpaceDN w:val="0"/>
        <w:adjustRightInd w:val="0"/>
        <w:spacing w:after="0" w:line="240" w:lineRule="auto"/>
        <w:rPr>
          <w:lang w:eastAsia="pt-BR"/>
        </w:rPr>
      </w:pPr>
      <w:r w:rsidRPr="006B5CCA">
        <w:rPr>
          <w:sz w:val="20"/>
          <w:szCs w:val="20"/>
          <w:lang w:eastAsia="pt-BR"/>
        </w:rPr>
        <w:t xml:space="preserve">O item IV </w:t>
      </w:r>
      <w:r w:rsidR="00590AAF" w:rsidRPr="006B5CCA">
        <w:rPr>
          <w:sz w:val="20"/>
          <w:szCs w:val="20"/>
          <w:lang w:eastAsia="pt-BR"/>
        </w:rPr>
        <w:t xml:space="preserve">é falso, pois </w:t>
      </w:r>
      <w:r w:rsidRPr="006B5CCA">
        <w:rPr>
          <w:sz w:val="20"/>
          <w:szCs w:val="20"/>
          <w:lang w:eastAsia="pt-BR"/>
        </w:rPr>
        <w:t>aborda um princípio lamarquista do processo evolutivo.</w:t>
      </w:r>
      <w:r w:rsidR="00A36519" w:rsidRPr="006B5CCA">
        <w:rPr>
          <w:sz w:val="20"/>
          <w:szCs w:val="20"/>
          <w:lang w:eastAsia="pt-BR"/>
        </w:rPr>
        <w:t xml:space="preserv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B04615" w:rsidRPr="006A795A" w:rsidRDefault="000D1869" w:rsidP="00B04615">
      <w:pPr>
        <w:autoSpaceDE w:val="0"/>
        <w:autoSpaceDN w:val="0"/>
        <w:adjustRightInd w:val="0"/>
        <w:spacing w:after="0" w:line="240" w:lineRule="auto"/>
        <w:rPr>
          <w:bCs/>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(Ufpr)  </w:t>
      </w:r>
      <w:r w:rsidR="00B04615" w:rsidRPr="006A795A">
        <w:rPr>
          <w:bCs/>
          <w:sz w:val="20"/>
          <w:szCs w:val="20"/>
          <w:lang w:eastAsia="pt-BR"/>
        </w:rPr>
        <w:t>Em seu ciclo de vida, invertebrados marinhos podem apresentar desenvolvimento direto ou indireto, no segundo caso produzindo larvas que fazem parte do plâncton. No Hemisfério Sul, a ocorrência de espécies sem fase larval planctônica varia em função da latitude, como mostrado na figura a seguir.</w:t>
      </w:r>
    </w:p>
    <w:p w:rsidR="00B04615" w:rsidRPr="006A795A" w:rsidRDefault="00B04615" w:rsidP="00B04615">
      <w:pPr>
        <w:autoSpaceDE w:val="0"/>
        <w:autoSpaceDN w:val="0"/>
        <w:adjustRightInd w:val="0"/>
        <w:spacing w:after="0" w:line="240" w:lineRule="auto"/>
        <w:rPr>
          <w:bCs/>
          <w:sz w:val="20"/>
          <w:szCs w:val="20"/>
          <w:lang w:eastAsia="pt-BR"/>
        </w:rPr>
      </w:pPr>
    </w:p>
    <w:p w:rsidR="00B04615" w:rsidRPr="006A795A" w:rsidRDefault="00F4480C" w:rsidP="00B04615">
      <w:pPr>
        <w:autoSpaceDE w:val="0"/>
        <w:autoSpaceDN w:val="0"/>
        <w:adjustRightInd w:val="0"/>
        <w:spacing w:after="0" w:line="240" w:lineRule="auto"/>
        <w:rPr>
          <w:bCs/>
          <w:sz w:val="20"/>
          <w:szCs w:val="20"/>
          <w:lang w:eastAsia="pt-BR"/>
        </w:rPr>
      </w:pPr>
      <w:r>
        <w:rPr>
          <w:bCs/>
          <w:noProof/>
          <w:sz w:val="20"/>
          <w:szCs w:val="20"/>
          <w:lang w:val="en-US"/>
        </w:rPr>
        <w:drawing>
          <wp:inline distT="0" distB="0" distL="0" distR="0">
            <wp:extent cx="2676525" cy="14382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6525" cy="1438275"/>
                    </a:xfrm>
                    <a:prstGeom prst="rect">
                      <a:avLst/>
                    </a:prstGeom>
                    <a:noFill/>
                    <a:ln>
                      <a:noFill/>
                    </a:ln>
                  </pic:spPr>
                </pic:pic>
              </a:graphicData>
            </a:graphic>
          </wp:inline>
        </w:drawing>
      </w:r>
    </w:p>
    <w:p w:rsidR="00B04615" w:rsidRPr="006A795A" w:rsidRDefault="00B04615" w:rsidP="00B04615">
      <w:pPr>
        <w:autoSpaceDE w:val="0"/>
        <w:autoSpaceDN w:val="0"/>
        <w:adjustRightInd w:val="0"/>
        <w:spacing w:after="0" w:line="240" w:lineRule="auto"/>
        <w:rPr>
          <w:bCs/>
          <w:sz w:val="20"/>
          <w:szCs w:val="20"/>
          <w:lang w:eastAsia="pt-BR"/>
        </w:rPr>
      </w:pPr>
    </w:p>
    <w:p w:rsidR="00B04615" w:rsidRPr="006A795A" w:rsidRDefault="00B04615" w:rsidP="00B04615">
      <w:pPr>
        <w:autoSpaceDE w:val="0"/>
        <w:autoSpaceDN w:val="0"/>
        <w:adjustRightInd w:val="0"/>
        <w:spacing w:after="0" w:line="240" w:lineRule="auto"/>
        <w:ind w:left="227" w:hanging="227"/>
        <w:rPr>
          <w:sz w:val="20"/>
          <w:szCs w:val="20"/>
          <w:lang w:eastAsia="pt-BR"/>
        </w:rPr>
      </w:pPr>
      <w:r w:rsidRPr="006A795A">
        <w:rPr>
          <w:sz w:val="20"/>
          <w:szCs w:val="20"/>
          <w:lang w:eastAsia="pt-BR"/>
        </w:rPr>
        <w:t>a) A partir da perspectiva da teoria moderna da evolução, como a associação entre a ocorrência de espécies sem fase larval e latitude pode ser explicada?</w:t>
      </w:r>
    </w:p>
    <w:p w:rsidR="00000000" w:rsidRDefault="00B04615" w:rsidP="00B04615">
      <w:pPr>
        <w:autoSpaceDE w:val="0"/>
        <w:autoSpaceDN w:val="0"/>
        <w:adjustRightInd w:val="0"/>
        <w:spacing w:after="0" w:line="240" w:lineRule="auto"/>
        <w:ind w:left="227" w:hanging="227"/>
        <w:rPr>
          <w:lang w:eastAsia="pt-BR"/>
        </w:rPr>
      </w:pPr>
      <w:r w:rsidRPr="006A795A">
        <w:rPr>
          <w:sz w:val="20"/>
          <w:szCs w:val="20"/>
          <w:lang w:eastAsia="pt-BR"/>
        </w:rPr>
        <w:t>b) De que maneira o aumento das emissões de dióxido de carbono que tem ocorrido nas últimas décadas pode influenciar essa associação?</w:t>
      </w:r>
      <w:r w:rsidR="00592A75" w:rsidRPr="006A795A">
        <w:rPr>
          <w:sz w:val="20"/>
          <w:szCs w:val="20"/>
          <w:lang w:eastAsia="pt-BR"/>
        </w:rPr>
        <w:t xml:space="preserve"> </w:t>
      </w:r>
    </w:p>
    <w:p w:rsidR="00000000" w:rsidRDefault="00F4480C" w:rsidP="00B04615">
      <w:pPr>
        <w:autoSpaceDE w:val="0"/>
        <w:autoSpaceDN w:val="0"/>
        <w:adjustRightInd w:val="0"/>
        <w:spacing w:after="0" w:line="240" w:lineRule="auto"/>
        <w:ind w:left="227" w:hanging="227"/>
        <w:rPr>
          <w:lang w:eastAsia="pt-BR"/>
        </w:rPr>
      </w:pPr>
    </w:p>
    <w:p w:rsidR="00000000" w:rsidRDefault="00F4480C" w:rsidP="00B04615">
      <w:pPr>
        <w:autoSpaceDE w:val="0"/>
        <w:autoSpaceDN w:val="0"/>
        <w:adjustRightInd w:val="0"/>
        <w:spacing w:after="0" w:line="240" w:lineRule="auto"/>
        <w:ind w:left="227" w:hanging="227"/>
        <w:rPr>
          <w:lang w:eastAsia="pt-BR"/>
        </w:rPr>
      </w:pPr>
    </w:p>
    <w:p w:rsidR="00000000" w:rsidRDefault="00F4480C" w:rsidP="00B04615">
      <w:pPr>
        <w:autoSpaceDE w:val="0"/>
        <w:autoSpaceDN w:val="0"/>
        <w:adjustRightInd w:val="0"/>
        <w:spacing w:after="0" w:line="240" w:lineRule="auto"/>
        <w:ind w:left="227" w:hanging="227"/>
        <w:rPr>
          <w:b/>
          <w:lang w:eastAsia="pt-BR"/>
        </w:rPr>
      </w:pPr>
      <w:r>
        <w:rPr>
          <w:b/>
          <w:lang w:eastAsia="pt-BR"/>
        </w:rPr>
        <w:t>Resposta:</w:t>
      </w:r>
    </w:p>
    <w:p w:rsidR="00000000" w:rsidRDefault="00F4480C" w:rsidP="00B04615">
      <w:pPr>
        <w:autoSpaceDE w:val="0"/>
        <w:autoSpaceDN w:val="0"/>
        <w:adjustRightInd w:val="0"/>
        <w:spacing w:after="0" w:line="240" w:lineRule="auto"/>
        <w:ind w:left="227" w:hanging="227"/>
        <w:rPr>
          <w:b/>
          <w:lang w:eastAsia="pt-BR"/>
        </w:rPr>
      </w:pPr>
    </w:p>
    <w:p w:rsidR="00592A75" w:rsidRPr="001655CC" w:rsidRDefault="008E294D" w:rsidP="008E294D">
      <w:pPr>
        <w:widowControl w:val="0"/>
        <w:autoSpaceDE w:val="0"/>
        <w:autoSpaceDN w:val="0"/>
        <w:adjustRightInd w:val="0"/>
        <w:spacing w:after="0" w:line="240" w:lineRule="auto"/>
        <w:ind w:left="227" w:hanging="227"/>
        <w:rPr>
          <w:sz w:val="20"/>
          <w:szCs w:val="20"/>
          <w:lang w:eastAsia="pt-BR"/>
        </w:rPr>
      </w:pPr>
      <w:r w:rsidRPr="001655CC">
        <w:rPr>
          <w:sz w:val="20"/>
          <w:szCs w:val="20"/>
          <w:lang w:eastAsia="pt-BR"/>
        </w:rPr>
        <w:t>a)</w:t>
      </w:r>
      <w:r w:rsidR="006C0DC1" w:rsidRPr="001655CC">
        <w:rPr>
          <w:sz w:val="20"/>
          <w:szCs w:val="20"/>
          <w:lang w:eastAsia="pt-BR"/>
        </w:rPr>
        <w:t xml:space="preserve"> Em latitudes menores, próximas ao equador terrestre, a incidência de radiação solar é maior e mais constante. Consequentemente, a taxa reprodutiva do fitoplâncton é suficiente para alimentar as espécies de invertebrados marinhos que formam larvas que se comportam como consumidores primários. Em latitudes menores há maior variação da radiação solar ao longo do ano; portanto, seriam favorecidas as espécies de invertebrados com desenvolvimento direto que não formam larvas dependentes do fitoplâncton para sua alimentação</w:t>
      </w:r>
      <w:r w:rsidRPr="001655CC">
        <w:rPr>
          <w:sz w:val="20"/>
          <w:szCs w:val="20"/>
          <w:lang w:eastAsia="pt-BR"/>
        </w:rPr>
        <w:t>.</w:t>
      </w:r>
    </w:p>
    <w:p w:rsidR="00000000" w:rsidRDefault="008E294D" w:rsidP="00E6452E">
      <w:pPr>
        <w:widowControl w:val="0"/>
        <w:autoSpaceDE w:val="0"/>
        <w:autoSpaceDN w:val="0"/>
        <w:adjustRightInd w:val="0"/>
        <w:spacing w:after="0" w:line="240" w:lineRule="auto"/>
        <w:ind w:left="227" w:hanging="227"/>
        <w:rPr>
          <w:lang w:eastAsia="pt-BR"/>
        </w:rPr>
      </w:pPr>
      <w:r w:rsidRPr="001655CC">
        <w:rPr>
          <w:sz w:val="20"/>
          <w:szCs w:val="20"/>
          <w:lang w:eastAsia="pt-BR"/>
        </w:rPr>
        <w:t>b) O aquecimento das águas oceânicas pode causar a extinção das espécies de invertebrados marinhos que apresentam desenvolvimento indireto com larvas planctônicas sensíveis ao aumento da temperatura da água onde vivem.</w:t>
      </w:r>
      <w:r w:rsidR="00E6452E" w:rsidRPr="001655CC">
        <w:rPr>
          <w:sz w:val="20"/>
          <w:szCs w:val="20"/>
          <w:lang w:eastAsia="pt-BR"/>
        </w:rPr>
        <w:t xml:space="preserve"> </w:t>
      </w:r>
      <w:r w:rsidR="00474B44" w:rsidRPr="001655CC">
        <w:rPr>
          <w:sz w:val="20"/>
          <w:szCs w:val="20"/>
          <w:lang w:eastAsia="pt-BR"/>
        </w:rPr>
        <w:t xml:space="preserve"> </w:t>
      </w:r>
    </w:p>
    <w:p w:rsidR="00000000" w:rsidRDefault="00F4480C" w:rsidP="00E6452E">
      <w:pPr>
        <w:widowControl w:val="0"/>
        <w:autoSpaceDE w:val="0"/>
        <w:autoSpaceDN w:val="0"/>
        <w:adjustRightInd w:val="0"/>
        <w:spacing w:after="0" w:line="240" w:lineRule="auto"/>
        <w:ind w:left="227" w:hanging="227"/>
        <w:rPr>
          <w:lang w:eastAsia="pt-BR"/>
        </w:rPr>
      </w:pPr>
    </w:p>
    <w:p w:rsidR="00000000" w:rsidRDefault="00F4480C" w:rsidP="00E6452E">
      <w:pPr>
        <w:widowControl w:val="0"/>
        <w:autoSpaceDE w:val="0"/>
        <w:autoSpaceDN w:val="0"/>
        <w:adjustRightInd w:val="0"/>
        <w:spacing w:after="0" w:line="240" w:lineRule="auto"/>
        <w:ind w:left="227" w:hanging="227"/>
        <w:rPr>
          <w:lang w:eastAsia="pt-BR"/>
        </w:rPr>
      </w:pPr>
    </w:p>
    <w:p w:rsidR="00000000" w:rsidRDefault="00F4480C" w:rsidP="00E6452E">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95E16" w:rsidRPr="008059BC" w:rsidRDefault="000D1869" w:rsidP="00495E16">
      <w:pPr>
        <w:autoSpaceDE w:val="0"/>
        <w:autoSpaceDN w:val="0"/>
        <w:adjustRightInd w:val="0"/>
        <w:spacing w:after="0" w:line="240" w:lineRule="auto"/>
        <w:rPr>
          <w:sz w:val="20"/>
          <w:szCs w:val="20"/>
          <w:lang w:eastAsia="pt-BR"/>
        </w:rPr>
      </w:pPr>
      <w:r w:rsidRPr="00B0193F">
        <w:rPr>
          <w:sz w:val="20"/>
          <w:szCs w:val="20"/>
          <w:lang w:eastAsia="zh-CN"/>
        </w:rPr>
        <w:t>31</w:t>
      </w:r>
      <w:r w:rsidRPr="00B0193F">
        <w:rPr>
          <w:b/>
          <w:sz w:val="20"/>
          <w:szCs w:val="20"/>
          <w:lang w:eastAsia="zh-CN"/>
        </w:rPr>
        <w:t>.</w:t>
      </w:r>
      <w:r w:rsidRPr="00B0193F">
        <w:rPr>
          <w:sz w:val="20"/>
          <w:szCs w:val="20"/>
          <w:lang w:eastAsia="zh-CN"/>
        </w:rPr>
        <w:t xml:space="preserve"> (Fatec)  </w:t>
      </w:r>
      <w:r w:rsidR="00495E16" w:rsidRPr="008059BC">
        <w:rPr>
          <w:sz w:val="20"/>
          <w:szCs w:val="20"/>
          <w:lang w:eastAsia="pt-BR"/>
        </w:rPr>
        <w:t>As baleias-francas-austrais e os tubarões-baleia estão entre os maiores animais marinhos conhecidos. Esses animais possuem corpo hidrodinâmico com formas muito semelhantes. Além disso, ambos são animais filtradores, que se alimentam de grandes quantidades de pequenos organismos presentes na água. No entanto, as baleias-francas-austrais pertencem ao grupo dos mamíferos, enquanto que os tubarões-baleia pertencem ao grupo dos peixes cartilaginosos.</w:t>
      </w:r>
    </w:p>
    <w:p w:rsidR="00000000" w:rsidRDefault="00495E16" w:rsidP="00495E16">
      <w:pPr>
        <w:autoSpaceDE w:val="0"/>
        <w:autoSpaceDN w:val="0"/>
        <w:adjustRightInd w:val="0"/>
        <w:spacing w:after="0" w:line="240" w:lineRule="auto"/>
        <w:rPr>
          <w:lang w:eastAsia="pt-BR"/>
        </w:rPr>
      </w:pPr>
      <w:r w:rsidRPr="008059BC">
        <w:rPr>
          <w:sz w:val="20"/>
          <w:szCs w:val="20"/>
          <w:lang w:eastAsia="pt-BR"/>
        </w:rPr>
        <w:t xml:space="preserve">A semelhança entre o tamanho, o formato do corpo e o modo de alimentação dessas duas espécies de animais deve-se a um processo evolutivo conhecido como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B21A1" w:rsidRPr="00B25F53">
        <w:rPr>
          <w:sz w:val="20"/>
          <w:szCs w:val="20"/>
          <w:lang w:eastAsia="pt-BR"/>
        </w:rPr>
        <w:t xml:space="preserve">convergência adaptativa, evidenciado pelo fato de uma espécie apresentar coluna vertebral e a outra não.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53BA1" w:rsidRPr="009D6C75">
        <w:rPr>
          <w:sz w:val="20"/>
          <w:szCs w:val="20"/>
          <w:lang w:eastAsia="pt-BR"/>
        </w:rPr>
        <w:t xml:space="preserve">convergência adaptativa, evidenciado pelo fato de uma espécie respirar por pulmões e a outra por brânquias.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A3D7C" w:rsidRPr="00011221">
        <w:rPr>
          <w:sz w:val="20"/>
          <w:szCs w:val="20"/>
          <w:lang w:eastAsia="pt-BR"/>
        </w:rPr>
        <w:t xml:space="preserve">irradiação adaptativa, evidenciado pelo fato de ambas as espécies possuírem o corpo recoberto por escamas.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63A99" w:rsidRPr="004A344B">
        <w:rPr>
          <w:sz w:val="20"/>
          <w:szCs w:val="20"/>
          <w:lang w:eastAsia="pt-BR"/>
        </w:rPr>
        <w:t xml:space="preserve">irradiação adaptativa, evidenciado pelo fato de ambas as espécies serem endotérmicas.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47903" w:rsidRPr="000F3C60">
        <w:rPr>
          <w:sz w:val="20"/>
          <w:szCs w:val="20"/>
          <w:lang w:eastAsia="pt-BR"/>
        </w:rPr>
        <w:t>irradiação adaptativa, evidenciado pelo fato de ambas as espécies serem ovíparas.</w:t>
      </w:r>
      <w:r w:rsidR="00474B44" w:rsidRPr="000F3C60">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570632" w:rsidRDefault="00400131">
      <w:pPr>
        <w:widowControl w:val="0"/>
        <w:autoSpaceDE w:val="0"/>
        <w:autoSpaceDN w:val="0"/>
        <w:adjustRightInd w:val="0"/>
        <w:spacing w:after="0" w:line="240" w:lineRule="auto"/>
        <w:rPr>
          <w:sz w:val="20"/>
          <w:szCs w:val="20"/>
          <w:lang w:eastAsia="pt-BR"/>
        </w:rPr>
      </w:pPr>
      <w:r w:rsidRPr="00570632">
        <w:rPr>
          <w:sz w:val="20"/>
          <w:szCs w:val="20"/>
          <w:lang w:eastAsia="pt-BR"/>
        </w:rPr>
        <w:t>[B]</w:t>
      </w:r>
    </w:p>
    <w:p w:rsidR="008E11DC" w:rsidRPr="00570632" w:rsidRDefault="008E11DC">
      <w:pPr>
        <w:widowControl w:val="0"/>
        <w:autoSpaceDE w:val="0"/>
        <w:autoSpaceDN w:val="0"/>
        <w:adjustRightInd w:val="0"/>
        <w:spacing w:after="0" w:line="240" w:lineRule="auto"/>
        <w:rPr>
          <w:sz w:val="20"/>
          <w:szCs w:val="20"/>
          <w:lang w:eastAsia="pt-BR"/>
        </w:rPr>
      </w:pPr>
    </w:p>
    <w:p w:rsidR="00000000" w:rsidRDefault="008E11DC">
      <w:pPr>
        <w:widowControl w:val="0"/>
        <w:autoSpaceDE w:val="0"/>
        <w:autoSpaceDN w:val="0"/>
        <w:adjustRightInd w:val="0"/>
        <w:spacing w:after="0" w:line="240" w:lineRule="auto"/>
        <w:rPr>
          <w:lang w:eastAsia="pt-BR"/>
        </w:rPr>
      </w:pPr>
      <w:r w:rsidRPr="00570632">
        <w:rPr>
          <w:sz w:val="20"/>
          <w:szCs w:val="20"/>
          <w:lang w:eastAsia="pt-BR"/>
        </w:rPr>
        <w:t xml:space="preserve">As semelhanças anatômicas e alimentares entre as baleias-francas-austrais e os tubarões-baleia revelam um caso de convergência adaptativa, porque esses animais sofreram pressões seletivas semelhantes, porém, apresentam sistemas respiratórios distintos.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3BA4" w:rsidRPr="002530EA" w:rsidRDefault="000D1869" w:rsidP="00003BA4">
      <w:pPr>
        <w:autoSpaceDE w:val="0"/>
        <w:autoSpaceDN w:val="0"/>
        <w:adjustRightInd w:val="0"/>
        <w:spacing w:after="0" w:line="240" w:lineRule="auto"/>
        <w:rPr>
          <w:sz w:val="20"/>
          <w:szCs w:val="20"/>
          <w:lang w:eastAsia="pt-BR"/>
        </w:rPr>
      </w:pPr>
      <w:r w:rsidRPr="00B0193F">
        <w:rPr>
          <w:sz w:val="20"/>
          <w:szCs w:val="20"/>
          <w:lang w:eastAsia="zh-CN"/>
        </w:rPr>
        <w:t>32</w:t>
      </w:r>
      <w:r w:rsidRPr="00B0193F">
        <w:rPr>
          <w:b/>
          <w:sz w:val="20"/>
          <w:szCs w:val="20"/>
          <w:lang w:eastAsia="zh-CN"/>
        </w:rPr>
        <w:t>.</w:t>
      </w:r>
      <w:r w:rsidRPr="00B0193F">
        <w:rPr>
          <w:sz w:val="20"/>
          <w:szCs w:val="20"/>
          <w:lang w:eastAsia="zh-CN"/>
        </w:rPr>
        <w:t xml:space="preserve"> (Uerj)  </w:t>
      </w:r>
      <w:r w:rsidR="00003BA4" w:rsidRPr="002530EA">
        <w:rPr>
          <w:sz w:val="20"/>
          <w:szCs w:val="20"/>
          <w:lang w:eastAsia="pt-BR"/>
        </w:rPr>
        <w:t>Com a implantação de atividades agropecuárias, populações muito reduzidas de uma mesma espécie podem ficar isoladas umas das outras em fragmentos florestais separados. Caso permaneçam em isolamento, tais populações podem tender à extinção.</w:t>
      </w:r>
    </w:p>
    <w:p w:rsidR="00003BA4" w:rsidRPr="002530EA" w:rsidRDefault="00003BA4" w:rsidP="00003BA4">
      <w:pPr>
        <w:autoSpaceDE w:val="0"/>
        <w:autoSpaceDN w:val="0"/>
        <w:adjustRightInd w:val="0"/>
        <w:spacing w:after="0" w:line="240" w:lineRule="auto"/>
        <w:rPr>
          <w:sz w:val="20"/>
          <w:szCs w:val="20"/>
          <w:lang w:eastAsia="pt-BR"/>
        </w:rPr>
      </w:pPr>
    </w:p>
    <w:p w:rsidR="00592A75" w:rsidRPr="002530EA" w:rsidRDefault="00003BA4" w:rsidP="00003BA4">
      <w:pPr>
        <w:autoSpaceDE w:val="0"/>
        <w:autoSpaceDN w:val="0"/>
        <w:adjustRightInd w:val="0"/>
        <w:spacing w:after="0" w:line="240" w:lineRule="auto"/>
        <w:rPr>
          <w:sz w:val="20"/>
          <w:szCs w:val="20"/>
          <w:lang w:eastAsia="pt-BR"/>
        </w:rPr>
      </w:pPr>
      <w:r w:rsidRPr="002530EA">
        <w:rPr>
          <w:sz w:val="20"/>
          <w:szCs w:val="20"/>
          <w:lang w:eastAsia="pt-BR"/>
        </w:rPr>
        <w:t>Na fotografia, observa-se um corredor florestal, construído para interligar ambientes expostos a esse tipo de impacto ecológico.</w:t>
      </w:r>
    </w:p>
    <w:p w:rsidR="00474B44" w:rsidRPr="002530EA" w:rsidRDefault="00474B44">
      <w:pPr>
        <w:widowControl w:val="0"/>
        <w:autoSpaceDE w:val="0"/>
        <w:autoSpaceDN w:val="0"/>
        <w:adjustRightInd w:val="0"/>
        <w:spacing w:after="0" w:line="240" w:lineRule="auto"/>
        <w:rPr>
          <w:sz w:val="20"/>
          <w:szCs w:val="20"/>
          <w:lang w:eastAsia="pt-BR"/>
        </w:rPr>
      </w:pPr>
    </w:p>
    <w:p w:rsidR="00003BA4" w:rsidRPr="002530EA" w:rsidRDefault="00F4480C">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171825" cy="25050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1825" cy="2505075"/>
                    </a:xfrm>
                    <a:prstGeom prst="rect">
                      <a:avLst/>
                    </a:prstGeom>
                    <a:noFill/>
                    <a:ln>
                      <a:noFill/>
                    </a:ln>
                  </pic:spPr>
                </pic:pic>
              </a:graphicData>
            </a:graphic>
          </wp:inline>
        </w:drawing>
      </w:r>
    </w:p>
    <w:p w:rsidR="00003BA4" w:rsidRPr="002530EA" w:rsidRDefault="00003BA4">
      <w:pPr>
        <w:widowControl w:val="0"/>
        <w:autoSpaceDE w:val="0"/>
        <w:autoSpaceDN w:val="0"/>
        <w:adjustRightInd w:val="0"/>
        <w:spacing w:after="0" w:line="240" w:lineRule="auto"/>
        <w:rPr>
          <w:sz w:val="20"/>
          <w:szCs w:val="20"/>
          <w:lang w:eastAsia="pt-BR"/>
        </w:rPr>
      </w:pPr>
    </w:p>
    <w:p w:rsidR="00000000" w:rsidRDefault="00003BA4" w:rsidP="00003BA4">
      <w:pPr>
        <w:autoSpaceDE w:val="0"/>
        <w:autoSpaceDN w:val="0"/>
        <w:adjustRightInd w:val="0"/>
        <w:spacing w:after="0" w:line="240" w:lineRule="auto"/>
        <w:rPr>
          <w:lang w:eastAsia="pt-BR"/>
        </w:rPr>
      </w:pPr>
      <w:r w:rsidRPr="002530EA">
        <w:rPr>
          <w:sz w:val="20"/>
          <w:szCs w:val="20"/>
          <w:lang w:eastAsia="pt-BR"/>
        </w:rPr>
        <w:t xml:space="preserve">Sem a construção de corredores florestais, essas populações isoladas estariam sujeitas ao processo de extinção cuja causa é denominada: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A4BEC" w:rsidRPr="006738A7">
        <w:rPr>
          <w:sz w:val="20"/>
          <w:szCs w:val="20"/>
          <w:lang w:eastAsia="pt-BR"/>
        </w:rPr>
        <w:t xml:space="preserve">panmixia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D3409" w:rsidRPr="00103EAC">
        <w:rPr>
          <w:sz w:val="20"/>
          <w:szCs w:val="20"/>
          <w:lang w:eastAsia="pt-BR"/>
        </w:rPr>
        <w:t xml:space="preserve">deriva gênica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2612F" w:rsidRPr="008D5456">
        <w:rPr>
          <w:sz w:val="20"/>
          <w:szCs w:val="20"/>
          <w:lang w:eastAsia="pt-BR"/>
        </w:rPr>
        <w:t xml:space="preserve">seleção natural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B1FB5" w:rsidRPr="00EA1F9E">
        <w:rPr>
          <w:sz w:val="20"/>
          <w:szCs w:val="20"/>
          <w:lang w:eastAsia="pt-BR"/>
        </w:rPr>
        <w:t xml:space="preserve">migração diferencial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DD732C" w:rsidRDefault="0015381D">
      <w:pPr>
        <w:widowControl w:val="0"/>
        <w:autoSpaceDE w:val="0"/>
        <w:autoSpaceDN w:val="0"/>
        <w:adjustRightInd w:val="0"/>
        <w:spacing w:after="0" w:line="240" w:lineRule="auto"/>
        <w:rPr>
          <w:sz w:val="20"/>
          <w:szCs w:val="20"/>
          <w:lang w:eastAsia="pt-BR"/>
        </w:rPr>
      </w:pPr>
      <w:r w:rsidRPr="00DD732C">
        <w:rPr>
          <w:sz w:val="20"/>
          <w:szCs w:val="20"/>
          <w:lang w:eastAsia="pt-BR"/>
        </w:rPr>
        <w:t>[B]</w:t>
      </w:r>
    </w:p>
    <w:p w:rsidR="002E631A" w:rsidRPr="00DD732C" w:rsidRDefault="002E631A">
      <w:pPr>
        <w:widowControl w:val="0"/>
        <w:autoSpaceDE w:val="0"/>
        <w:autoSpaceDN w:val="0"/>
        <w:adjustRightInd w:val="0"/>
        <w:spacing w:after="0" w:line="240" w:lineRule="auto"/>
        <w:rPr>
          <w:sz w:val="20"/>
          <w:szCs w:val="20"/>
          <w:lang w:eastAsia="pt-BR"/>
        </w:rPr>
      </w:pPr>
    </w:p>
    <w:p w:rsidR="00000000" w:rsidRDefault="002E631A">
      <w:pPr>
        <w:widowControl w:val="0"/>
        <w:autoSpaceDE w:val="0"/>
        <w:autoSpaceDN w:val="0"/>
        <w:adjustRightInd w:val="0"/>
        <w:spacing w:after="0" w:line="240" w:lineRule="auto"/>
        <w:rPr>
          <w:lang w:eastAsia="pt-BR"/>
        </w:rPr>
      </w:pPr>
      <w:r w:rsidRPr="00DD732C">
        <w:rPr>
          <w:sz w:val="20"/>
          <w:szCs w:val="20"/>
          <w:lang w:eastAsia="pt-BR"/>
        </w:rPr>
        <w:t xml:space="preserve">A deriva gênica pode mudar bruscamente as frequências gênicas e genotípicas em populações pequenas, devido ao acaso. Essa pode ser a causa da extinção de populações isoladas em pequenos fragmentos de florestas.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2A521F">
      <w:pPr>
        <w:widowControl w:val="0"/>
        <w:autoSpaceDE w:val="0"/>
        <w:autoSpaceDN w:val="0"/>
        <w:adjustRightInd w:val="0"/>
        <w:spacing w:after="0" w:line="240" w:lineRule="auto"/>
        <w:rPr>
          <w:lang w:eastAsia="pt-BR"/>
        </w:rPr>
      </w:pPr>
      <w:r w:rsidRPr="00B0193F">
        <w:rPr>
          <w:sz w:val="20"/>
          <w:szCs w:val="20"/>
          <w:lang w:eastAsia="zh-CN"/>
        </w:rPr>
        <w:t>33</w:t>
      </w:r>
      <w:r w:rsidRPr="00B0193F">
        <w:rPr>
          <w:b/>
          <w:sz w:val="20"/>
          <w:szCs w:val="20"/>
          <w:lang w:eastAsia="zh-CN"/>
        </w:rPr>
        <w:t>.</w:t>
      </w:r>
      <w:r w:rsidRPr="00B0193F">
        <w:rPr>
          <w:sz w:val="20"/>
          <w:szCs w:val="20"/>
          <w:lang w:eastAsia="zh-CN"/>
        </w:rPr>
        <w:t xml:space="preserve"> (Pucrj)  </w:t>
      </w:r>
      <w:r w:rsidR="002A521F" w:rsidRPr="0037394A">
        <w:rPr>
          <w:sz w:val="20"/>
          <w:szCs w:val="20"/>
          <w:lang w:eastAsia="pt-BR"/>
        </w:rPr>
        <w:t xml:space="preserve">As forças evolutivas são processos que levam à alteração das frequências gênicas nas populações. Qual das opções abaixo </w:t>
      </w:r>
      <w:r w:rsidR="002A521F" w:rsidRPr="0037394A">
        <w:rPr>
          <w:b/>
          <w:bCs/>
          <w:sz w:val="20"/>
          <w:szCs w:val="20"/>
          <w:lang w:eastAsia="pt-BR"/>
        </w:rPr>
        <w:t xml:space="preserve">NÃO </w:t>
      </w:r>
      <w:r w:rsidR="002A521F" w:rsidRPr="0037394A">
        <w:rPr>
          <w:sz w:val="20"/>
          <w:szCs w:val="20"/>
          <w:lang w:eastAsia="pt-BR"/>
        </w:rPr>
        <w:t xml:space="preserve">constitui uma força evolutiva?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F47ED" w:rsidRPr="00D628D5">
        <w:rPr>
          <w:sz w:val="20"/>
          <w:szCs w:val="20"/>
          <w:lang w:eastAsia="pt-BR"/>
        </w:rPr>
        <w:t xml:space="preserve">mutação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F4EB6" w:rsidRPr="007B63A3">
        <w:rPr>
          <w:sz w:val="20"/>
          <w:szCs w:val="20"/>
          <w:lang w:eastAsia="pt-BR"/>
        </w:rPr>
        <w:t xml:space="preserve">deriva genética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D3809" w:rsidRPr="00BA2DC1">
        <w:rPr>
          <w:sz w:val="20"/>
          <w:szCs w:val="20"/>
          <w:lang w:eastAsia="pt-BR"/>
        </w:rPr>
        <w:t xml:space="preserve">migração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16F33" w:rsidRPr="008530E3">
        <w:rPr>
          <w:sz w:val="20"/>
          <w:szCs w:val="20"/>
          <w:lang w:eastAsia="pt-BR"/>
        </w:rPr>
        <w:t xml:space="preserve">recombinação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D7DC5" w:rsidRPr="008B42AC">
        <w:rPr>
          <w:sz w:val="20"/>
          <w:szCs w:val="20"/>
          <w:lang w:eastAsia="pt-BR"/>
        </w:rPr>
        <w:t xml:space="preserve">seleção natural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2D1A2F" w:rsidRDefault="009A4911">
      <w:pPr>
        <w:widowControl w:val="0"/>
        <w:autoSpaceDE w:val="0"/>
        <w:autoSpaceDN w:val="0"/>
        <w:adjustRightInd w:val="0"/>
        <w:spacing w:after="0" w:line="240" w:lineRule="auto"/>
        <w:rPr>
          <w:sz w:val="20"/>
          <w:szCs w:val="20"/>
          <w:lang w:eastAsia="pt-BR"/>
        </w:rPr>
      </w:pPr>
      <w:r w:rsidRPr="002D1A2F">
        <w:rPr>
          <w:sz w:val="20"/>
          <w:szCs w:val="20"/>
          <w:lang w:eastAsia="pt-BR"/>
        </w:rPr>
        <w:t>[D]</w:t>
      </w:r>
    </w:p>
    <w:p w:rsidR="00EF163E" w:rsidRPr="002D1A2F" w:rsidRDefault="00EF163E">
      <w:pPr>
        <w:widowControl w:val="0"/>
        <w:autoSpaceDE w:val="0"/>
        <w:autoSpaceDN w:val="0"/>
        <w:adjustRightInd w:val="0"/>
        <w:spacing w:after="0" w:line="240" w:lineRule="auto"/>
        <w:rPr>
          <w:sz w:val="20"/>
          <w:szCs w:val="20"/>
          <w:lang w:eastAsia="pt-BR"/>
        </w:rPr>
      </w:pPr>
    </w:p>
    <w:p w:rsidR="00EF163E" w:rsidRPr="002D1A2F" w:rsidRDefault="00EF163E">
      <w:pPr>
        <w:widowControl w:val="0"/>
        <w:autoSpaceDE w:val="0"/>
        <w:autoSpaceDN w:val="0"/>
        <w:adjustRightInd w:val="0"/>
        <w:spacing w:after="0" w:line="240" w:lineRule="auto"/>
        <w:rPr>
          <w:sz w:val="20"/>
          <w:szCs w:val="20"/>
          <w:lang w:eastAsia="pt-BR"/>
        </w:rPr>
      </w:pPr>
      <w:r w:rsidRPr="002D1A2F">
        <w:rPr>
          <w:sz w:val="20"/>
          <w:szCs w:val="20"/>
          <w:lang w:eastAsia="pt-BR"/>
        </w:rPr>
        <w:t>A recombinação gênica não é uma força evolutiva, porque apenas produz novas combinações de genes nas células reprodutoras (gametas e esporos).</w:t>
      </w:r>
    </w:p>
    <w:p w:rsidR="00000000" w:rsidRDefault="00EF163E">
      <w:pPr>
        <w:widowControl w:val="0"/>
        <w:autoSpaceDE w:val="0"/>
        <w:autoSpaceDN w:val="0"/>
        <w:adjustRightInd w:val="0"/>
        <w:spacing w:after="0" w:line="240" w:lineRule="auto"/>
        <w:rPr>
          <w:lang w:eastAsia="pt-BR"/>
        </w:rPr>
      </w:pPr>
      <w:r w:rsidRPr="002D1A2F">
        <w:rPr>
          <w:sz w:val="20"/>
          <w:szCs w:val="20"/>
          <w:lang w:eastAsia="pt-BR"/>
        </w:rPr>
        <w:t xml:space="preserve">A recombinação produz a variabilidade genética sobre a qual atuam as forças evolutivas.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C02D99" w:rsidRPr="00F347E5" w:rsidRDefault="000D1869" w:rsidP="00C02D99">
      <w:pPr>
        <w:pStyle w:val="Cabealho"/>
        <w:tabs>
          <w:tab w:val="clear" w:pos="4252"/>
          <w:tab w:val="clear" w:pos="8504"/>
        </w:tabs>
        <w:autoSpaceDE w:val="0"/>
        <w:autoSpaceDN w:val="0"/>
        <w:adjustRightInd w:val="0"/>
        <w:rPr>
          <w:color w:val="000000"/>
          <w:sz w:val="20"/>
          <w:szCs w:val="20"/>
          <w:lang w:eastAsia="es-CL"/>
        </w:rPr>
      </w:pPr>
      <w:r w:rsidRPr="00B0193F">
        <w:rPr>
          <w:sz w:val="20"/>
          <w:szCs w:val="20"/>
          <w:lang w:eastAsia="zh-CN"/>
        </w:rPr>
        <w:t>34</w:t>
      </w:r>
      <w:r w:rsidRPr="00B0193F">
        <w:rPr>
          <w:b/>
          <w:sz w:val="20"/>
          <w:szCs w:val="20"/>
          <w:lang w:eastAsia="zh-CN"/>
        </w:rPr>
        <w:t>.</w:t>
      </w:r>
      <w:r w:rsidRPr="00B0193F">
        <w:rPr>
          <w:sz w:val="20"/>
          <w:szCs w:val="20"/>
          <w:lang w:eastAsia="zh-CN"/>
        </w:rPr>
        <w:t xml:space="preserve"> (Udesc)  </w:t>
      </w:r>
      <w:r w:rsidR="00C02D99" w:rsidRPr="00F347E5">
        <w:rPr>
          <w:color w:val="000000"/>
          <w:sz w:val="20"/>
          <w:szCs w:val="20"/>
          <w:lang w:eastAsia="es-CL"/>
        </w:rPr>
        <w:t xml:space="preserve">Ao publicar </w:t>
      </w:r>
      <w:r w:rsidR="00C02D99" w:rsidRPr="00F347E5">
        <w:rPr>
          <w:i/>
          <w:iCs/>
          <w:color w:val="000000"/>
          <w:sz w:val="20"/>
          <w:szCs w:val="20"/>
          <w:lang w:eastAsia="es-CL"/>
        </w:rPr>
        <w:t xml:space="preserve">A Origem de Espécies por Meio da Seleção Natural </w:t>
      </w:r>
      <w:r w:rsidR="00C02D99" w:rsidRPr="00F347E5">
        <w:rPr>
          <w:color w:val="000000"/>
          <w:sz w:val="20"/>
          <w:szCs w:val="20"/>
          <w:lang w:eastAsia="es-CL"/>
        </w:rPr>
        <w:t xml:space="preserve">(1859), Charles Darwin lançou as bases da </w:t>
      </w:r>
      <w:r w:rsidR="00C02D99" w:rsidRPr="00F347E5">
        <w:rPr>
          <w:b/>
          <w:bCs/>
          <w:color w:val="000000"/>
          <w:sz w:val="20"/>
          <w:szCs w:val="20"/>
          <w:lang w:eastAsia="es-CL"/>
        </w:rPr>
        <w:t>Teoria da Evolução</w:t>
      </w:r>
      <w:r w:rsidR="00C02D99" w:rsidRPr="00F347E5">
        <w:rPr>
          <w:color w:val="000000"/>
          <w:sz w:val="20"/>
          <w:szCs w:val="20"/>
          <w:lang w:eastAsia="es-CL"/>
        </w:rPr>
        <w:t xml:space="preserve">. Em 1883, August Weismann refutou a herança das características adquiridas, contidas na obra de Darwin. Em 1894, o naturalista inglês, George J. Romanes cunhou o termo </w:t>
      </w:r>
      <w:r w:rsidR="00C02D99" w:rsidRPr="00F347E5">
        <w:rPr>
          <w:b/>
          <w:bCs/>
          <w:color w:val="000000"/>
          <w:sz w:val="20"/>
          <w:szCs w:val="20"/>
          <w:lang w:eastAsia="es-CL"/>
        </w:rPr>
        <w:t xml:space="preserve">Neodarwinismo </w:t>
      </w:r>
      <w:r w:rsidR="00C02D99" w:rsidRPr="00F347E5">
        <w:rPr>
          <w:color w:val="000000"/>
          <w:sz w:val="20"/>
          <w:szCs w:val="20"/>
          <w:lang w:eastAsia="es-CL"/>
        </w:rPr>
        <w:t xml:space="preserve">para este novo tipo de darwinismo, sem a herança das características hereditárias. Atualmente, de maneira errônea, usa-se o termo Neodarwinismo como sinônimo de </w:t>
      </w:r>
      <w:r w:rsidR="00C02D99" w:rsidRPr="00F347E5">
        <w:rPr>
          <w:b/>
          <w:bCs/>
          <w:color w:val="000000"/>
          <w:sz w:val="20"/>
          <w:szCs w:val="20"/>
          <w:lang w:eastAsia="es-CL"/>
        </w:rPr>
        <w:t>Teoria Sintética da Evolução</w:t>
      </w:r>
      <w:r w:rsidR="00C02D99" w:rsidRPr="00F347E5">
        <w:rPr>
          <w:color w:val="000000"/>
          <w:sz w:val="20"/>
          <w:szCs w:val="20"/>
          <w:lang w:eastAsia="es-CL"/>
        </w:rPr>
        <w:t xml:space="preserve">, síntese do pensamento evolucionista. </w:t>
      </w:r>
    </w:p>
    <w:p w:rsidR="00C02D99" w:rsidRPr="00F347E5" w:rsidRDefault="00C02D99" w:rsidP="00C02D99">
      <w:pPr>
        <w:pStyle w:val="Cabealho"/>
        <w:tabs>
          <w:tab w:val="clear" w:pos="4252"/>
          <w:tab w:val="clear" w:pos="8504"/>
        </w:tabs>
        <w:autoSpaceDE w:val="0"/>
        <w:autoSpaceDN w:val="0"/>
        <w:adjustRightInd w:val="0"/>
        <w:rPr>
          <w:color w:val="000000"/>
          <w:sz w:val="20"/>
          <w:szCs w:val="20"/>
          <w:lang w:eastAsia="es-CL"/>
        </w:rPr>
      </w:pPr>
    </w:p>
    <w:p w:rsidR="00C02D99" w:rsidRPr="00F347E5" w:rsidRDefault="00C02D99" w:rsidP="00C02D99">
      <w:pPr>
        <w:pStyle w:val="Cabealho"/>
        <w:tabs>
          <w:tab w:val="clear" w:pos="4252"/>
          <w:tab w:val="clear" w:pos="8504"/>
        </w:tabs>
        <w:autoSpaceDE w:val="0"/>
        <w:autoSpaceDN w:val="0"/>
        <w:adjustRightInd w:val="0"/>
        <w:rPr>
          <w:color w:val="000000"/>
          <w:sz w:val="20"/>
          <w:szCs w:val="20"/>
          <w:lang w:eastAsia="es-CL"/>
        </w:rPr>
      </w:pPr>
      <w:r w:rsidRPr="00F347E5">
        <w:rPr>
          <w:color w:val="000000"/>
          <w:sz w:val="20"/>
          <w:szCs w:val="20"/>
          <w:lang w:eastAsia="es-CL"/>
        </w:rPr>
        <w:t xml:space="preserve">Analise as proposições em relação à Teoria Sintética da Evolução e a seus pressupostos. </w:t>
      </w:r>
    </w:p>
    <w:p w:rsidR="00C02D99" w:rsidRPr="00F347E5" w:rsidRDefault="00C02D99" w:rsidP="00C02D99">
      <w:pPr>
        <w:pStyle w:val="Cabealho"/>
        <w:tabs>
          <w:tab w:val="clear" w:pos="4252"/>
          <w:tab w:val="clear" w:pos="8504"/>
        </w:tabs>
        <w:autoSpaceDE w:val="0"/>
        <w:autoSpaceDN w:val="0"/>
        <w:adjustRightInd w:val="0"/>
        <w:rPr>
          <w:color w:val="000000"/>
          <w:sz w:val="20"/>
          <w:szCs w:val="20"/>
          <w:lang w:eastAsia="es-CL"/>
        </w:rPr>
      </w:pPr>
    </w:p>
    <w:p w:rsidR="00C02D99" w:rsidRPr="00F347E5" w:rsidRDefault="00C02D99" w:rsidP="00C02D99">
      <w:pPr>
        <w:pStyle w:val="Cabealho"/>
        <w:tabs>
          <w:tab w:val="clear" w:pos="4252"/>
          <w:tab w:val="clear" w:pos="8504"/>
        </w:tabs>
        <w:autoSpaceDE w:val="0"/>
        <w:autoSpaceDN w:val="0"/>
        <w:adjustRightInd w:val="0"/>
        <w:ind w:left="170" w:hanging="170"/>
        <w:rPr>
          <w:color w:val="000000"/>
          <w:sz w:val="20"/>
          <w:szCs w:val="20"/>
          <w:lang w:eastAsia="es-CL"/>
        </w:rPr>
      </w:pPr>
      <w:r w:rsidRPr="00F347E5">
        <w:rPr>
          <w:color w:val="000000"/>
          <w:sz w:val="20"/>
          <w:szCs w:val="20"/>
          <w:lang w:eastAsia="es-CL"/>
        </w:rPr>
        <w:t xml:space="preserve">I. A evolução pode ser explicada por mutações e pela recombinação genética, orientadas pela seleção natural. </w:t>
      </w:r>
    </w:p>
    <w:p w:rsidR="00C02D99" w:rsidRPr="00F347E5" w:rsidRDefault="00C02D99" w:rsidP="00C02D99">
      <w:pPr>
        <w:pStyle w:val="Cabealho"/>
        <w:tabs>
          <w:tab w:val="clear" w:pos="4252"/>
          <w:tab w:val="clear" w:pos="8504"/>
        </w:tabs>
        <w:autoSpaceDE w:val="0"/>
        <w:autoSpaceDN w:val="0"/>
        <w:adjustRightInd w:val="0"/>
        <w:ind w:left="227" w:hanging="227"/>
        <w:rPr>
          <w:color w:val="000000"/>
          <w:sz w:val="20"/>
          <w:szCs w:val="20"/>
          <w:lang w:eastAsia="es-CL"/>
        </w:rPr>
      </w:pPr>
      <w:r w:rsidRPr="00F347E5">
        <w:rPr>
          <w:color w:val="000000"/>
          <w:sz w:val="20"/>
          <w:szCs w:val="20"/>
          <w:lang w:eastAsia="es-CL"/>
        </w:rPr>
        <w:t xml:space="preserve">II. As mudanças impostas pelo ambiente no indivíduo são agregadas ao seu genótipo e transmitidas aos seus descendentes. </w:t>
      </w:r>
    </w:p>
    <w:p w:rsidR="00C02D99" w:rsidRPr="00F347E5" w:rsidRDefault="00C02D99" w:rsidP="00C02D99">
      <w:pPr>
        <w:pStyle w:val="Cabealho"/>
        <w:tabs>
          <w:tab w:val="clear" w:pos="4252"/>
          <w:tab w:val="clear" w:pos="8504"/>
        </w:tabs>
        <w:autoSpaceDE w:val="0"/>
        <w:autoSpaceDN w:val="0"/>
        <w:adjustRightInd w:val="0"/>
        <w:ind w:left="284" w:hanging="284"/>
        <w:rPr>
          <w:color w:val="000000"/>
          <w:sz w:val="20"/>
          <w:szCs w:val="20"/>
          <w:lang w:eastAsia="es-CL"/>
        </w:rPr>
      </w:pPr>
      <w:r w:rsidRPr="00F347E5">
        <w:rPr>
          <w:color w:val="000000"/>
          <w:sz w:val="20"/>
          <w:szCs w:val="20"/>
          <w:lang w:eastAsia="es-CL"/>
        </w:rPr>
        <w:t xml:space="preserve">III. O fenômeno evolutivo pode ser explicado de modo consistente por mecanismos genéticos conhecidos. </w:t>
      </w:r>
    </w:p>
    <w:p w:rsidR="00C02D99" w:rsidRPr="00F347E5" w:rsidRDefault="00C02D99" w:rsidP="00C02D99">
      <w:pPr>
        <w:pStyle w:val="Cabealho"/>
        <w:tabs>
          <w:tab w:val="clear" w:pos="4252"/>
          <w:tab w:val="clear" w:pos="8504"/>
        </w:tabs>
        <w:autoSpaceDE w:val="0"/>
        <w:autoSpaceDN w:val="0"/>
        <w:adjustRightInd w:val="0"/>
        <w:ind w:left="284" w:hanging="284"/>
        <w:rPr>
          <w:color w:val="000000"/>
          <w:sz w:val="20"/>
          <w:szCs w:val="20"/>
          <w:lang w:eastAsia="es-CL"/>
        </w:rPr>
      </w:pPr>
      <w:r w:rsidRPr="00F347E5">
        <w:rPr>
          <w:color w:val="000000"/>
          <w:sz w:val="20"/>
          <w:szCs w:val="20"/>
          <w:lang w:eastAsia="es-CL"/>
        </w:rPr>
        <w:t xml:space="preserve">IV. O uso de determinadas partes do organismo faz com que estas tenham um desenvolvimento maior. </w:t>
      </w:r>
    </w:p>
    <w:p w:rsidR="00C02D99" w:rsidRPr="00F347E5" w:rsidRDefault="00C02D99" w:rsidP="00C02D99">
      <w:pPr>
        <w:pStyle w:val="Cabealho"/>
        <w:tabs>
          <w:tab w:val="clear" w:pos="4252"/>
          <w:tab w:val="clear" w:pos="8504"/>
        </w:tabs>
        <w:autoSpaceDE w:val="0"/>
        <w:autoSpaceDN w:val="0"/>
        <w:adjustRightInd w:val="0"/>
        <w:ind w:left="284" w:hanging="284"/>
        <w:rPr>
          <w:color w:val="000000"/>
          <w:sz w:val="20"/>
          <w:szCs w:val="20"/>
          <w:lang w:eastAsia="es-CL"/>
        </w:rPr>
      </w:pPr>
      <w:r w:rsidRPr="00F347E5">
        <w:rPr>
          <w:color w:val="000000"/>
          <w:sz w:val="20"/>
          <w:szCs w:val="20"/>
          <w:lang w:eastAsia="es-CL"/>
        </w:rPr>
        <w:t xml:space="preserve">V. A recombinação gênica não aumenta a variabilidade dos genótipos, pois atua em nível de fenótipos. </w:t>
      </w:r>
    </w:p>
    <w:p w:rsidR="00592A75" w:rsidRPr="00F347E5" w:rsidRDefault="00592A75" w:rsidP="00C02D99">
      <w:pPr>
        <w:widowControl w:val="0"/>
        <w:autoSpaceDE w:val="0"/>
        <w:autoSpaceDN w:val="0"/>
        <w:adjustRightInd w:val="0"/>
        <w:spacing w:after="0" w:line="240" w:lineRule="auto"/>
        <w:rPr>
          <w:sz w:val="20"/>
          <w:szCs w:val="20"/>
          <w:lang w:eastAsia="pt-BR"/>
        </w:rPr>
      </w:pPr>
    </w:p>
    <w:p w:rsidR="00000000" w:rsidRDefault="00C02D99" w:rsidP="00C02D99">
      <w:pPr>
        <w:autoSpaceDE w:val="0"/>
        <w:autoSpaceDN w:val="0"/>
        <w:adjustRightInd w:val="0"/>
        <w:spacing w:after="0" w:line="240" w:lineRule="auto"/>
        <w:rPr>
          <w:lang w:eastAsia="pt-BR"/>
        </w:rPr>
      </w:pPr>
      <w:r w:rsidRPr="00F347E5">
        <w:rPr>
          <w:color w:val="000000"/>
          <w:sz w:val="20"/>
          <w:szCs w:val="20"/>
          <w:lang w:val="es-CL" w:eastAsia="es-CL"/>
        </w:rPr>
        <w:t xml:space="preserve">Assinale a alternativa </w:t>
      </w:r>
      <w:r w:rsidRPr="00F347E5">
        <w:rPr>
          <w:b/>
          <w:bCs/>
          <w:color w:val="000000"/>
          <w:sz w:val="20"/>
          <w:szCs w:val="20"/>
          <w:lang w:val="es-CL" w:eastAsia="es-CL"/>
        </w:rPr>
        <w:t>correta</w:t>
      </w:r>
      <w:r w:rsidRPr="00F347E5">
        <w:rPr>
          <w:color w:val="000000"/>
          <w:sz w:val="20"/>
          <w:szCs w:val="20"/>
          <w:lang w:val="es-CL" w:eastAsia="es-CL"/>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A5994" w:rsidRPr="007F2A20">
        <w:rPr>
          <w:color w:val="000000"/>
          <w:sz w:val="20"/>
          <w:szCs w:val="20"/>
          <w:lang w:eastAsia="es-CL"/>
        </w:rPr>
        <w:t>Somente as afirmativas II, III e IV são verdadeiras.</w:t>
      </w:r>
      <w:r w:rsidR="00474B44" w:rsidRPr="007F2A20">
        <w:rPr>
          <w:color w:val="000000"/>
          <w:sz w:val="20"/>
          <w:szCs w:val="20"/>
          <w:lang w:eastAsia="es-CL"/>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16657" w:rsidRPr="00C07254">
        <w:rPr>
          <w:color w:val="000000"/>
          <w:sz w:val="20"/>
          <w:szCs w:val="20"/>
          <w:lang w:eastAsia="es-CL"/>
        </w:rPr>
        <w:t>Somente as afirmativas I e III são verdadeiras.</w:t>
      </w:r>
      <w:r w:rsidR="00474B44" w:rsidRPr="00C07254">
        <w:rPr>
          <w:color w:val="000000"/>
          <w:sz w:val="20"/>
          <w:szCs w:val="20"/>
          <w:lang w:eastAsia="es-CL"/>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C62FC" w:rsidRPr="004A6300">
        <w:rPr>
          <w:color w:val="000000"/>
          <w:sz w:val="20"/>
          <w:szCs w:val="20"/>
          <w:lang w:eastAsia="es-CL"/>
        </w:rPr>
        <w:t>Somente as afirmativas III e V são verdadeiras.</w:t>
      </w:r>
      <w:r w:rsidR="00474B44" w:rsidRPr="004A6300">
        <w:rPr>
          <w:color w:val="000000"/>
          <w:sz w:val="20"/>
          <w:szCs w:val="20"/>
          <w:lang w:eastAsia="es-CL"/>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A033C" w:rsidRPr="000E426E">
        <w:rPr>
          <w:color w:val="000000"/>
          <w:sz w:val="20"/>
          <w:szCs w:val="20"/>
          <w:lang w:eastAsia="es-CL"/>
        </w:rPr>
        <w:t>Somente as afirmativas I, IV e V são verdadeiras.</w:t>
      </w:r>
      <w:r w:rsidR="00474B44" w:rsidRPr="000E426E">
        <w:rPr>
          <w:color w:val="000000"/>
          <w:sz w:val="20"/>
          <w:szCs w:val="20"/>
          <w:lang w:eastAsia="es-CL"/>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8171D" w:rsidRPr="001C27EE">
        <w:rPr>
          <w:color w:val="000000"/>
          <w:sz w:val="20"/>
          <w:szCs w:val="20"/>
          <w:lang w:eastAsia="es-CL"/>
        </w:rPr>
        <w:t>Somente as afirmativas II, III e V são verdadeiras.</w:t>
      </w:r>
      <w:r w:rsidR="00474B44" w:rsidRPr="001C27EE">
        <w:rPr>
          <w:color w:val="000000"/>
          <w:sz w:val="20"/>
          <w:szCs w:val="20"/>
          <w:lang w:eastAsia="es-CL"/>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824850" w:rsidRDefault="00A10BA6">
      <w:pPr>
        <w:widowControl w:val="0"/>
        <w:autoSpaceDE w:val="0"/>
        <w:autoSpaceDN w:val="0"/>
        <w:adjustRightInd w:val="0"/>
        <w:spacing w:after="0" w:line="240" w:lineRule="auto"/>
        <w:rPr>
          <w:sz w:val="20"/>
          <w:szCs w:val="20"/>
          <w:lang w:eastAsia="pt-BR"/>
        </w:rPr>
      </w:pPr>
      <w:r w:rsidRPr="00824850">
        <w:rPr>
          <w:sz w:val="20"/>
          <w:szCs w:val="20"/>
          <w:lang w:eastAsia="pt-BR"/>
        </w:rPr>
        <w:t>[B]</w:t>
      </w:r>
    </w:p>
    <w:p w:rsidR="00093085" w:rsidRPr="00824850" w:rsidRDefault="00093085">
      <w:pPr>
        <w:widowControl w:val="0"/>
        <w:autoSpaceDE w:val="0"/>
        <w:autoSpaceDN w:val="0"/>
        <w:adjustRightInd w:val="0"/>
        <w:spacing w:after="0" w:line="240" w:lineRule="auto"/>
        <w:rPr>
          <w:sz w:val="20"/>
          <w:szCs w:val="20"/>
          <w:lang w:eastAsia="pt-BR"/>
        </w:rPr>
      </w:pPr>
    </w:p>
    <w:p w:rsidR="00093085" w:rsidRPr="00824850" w:rsidRDefault="00093085" w:rsidP="00093085">
      <w:pPr>
        <w:widowControl w:val="0"/>
        <w:autoSpaceDE w:val="0"/>
        <w:autoSpaceDN w:val="0"/>
        <w:adjustRightInd w:val="0"/>
        <w:spacing w:after="0" w:line="240" w:lineRule="auto"/>
        <w:ind w:left="284" w:hanging="284"/>
        <w:rPr>
          <w:sz w:val="20"/>
          <w:szCs w:val="20"/>
          <w:lang w:eastAsia="pt-BR"/>
        </w:rPr>
      </w:pPr>
      <w:r w:rsidRPr="00824850">
        <w:rPr>
          <w:sz w:val="20"/>
          <w:szCs w:val="20"/>
          <w:lang w:eastAsia="pt-BR"/>
        </w:rPr>
        <w:t>[II] Falsa. As adaptações impostas pelo ambiente não são transmissíveis, até prova em contrário.</w:t>
      </w:r>
    </w:p>
    <w:p w:rsidR="00093085" w:rsidRPr="00824850" w:rsidRDefault="00093085" w:rsidP="00093085">
      <w:pPr>
        <w:widowControl w:val="0"/>
        <w:autoSpaceDE w:val="0"/>
        <w:autoSpaceDN w:val="0"/>
        <w:adjustRightInd w:val="0"/>
        <w:spacing w:after="0" w:line="240" w:lineRule="auto"/>
        <w:ind w:left="340" w:hanging="340"/>
        <w:rPr>
          <w:sz w:val="20"/>
          <w:szCs w:val="20"/>
          <w:lang w:eastAsia="pt-BR"/>
        </w:rPr>
      </w:pPr>
      <w:r w:rsidRPr="00824850">
        <w:rPr>
          <w:sz w:val="20"/>
          <w:szCs w:val="20"/>
          <w:lang w:eastAsia="pt-BR"/>
        </w:rPr>
        <w:t>[IV] Falsa. O uso e desuso fica limitado a certas partes do organismo, tais como o desenvolvimento do uso de uma das mãos.</w:t>
      </w:r>
    </w:p>
    <w:p w:rsidR="00000000" w:rsidRDefault="00093085" w:rsidP="00093085">
      <w:pPr>
        <w:widowControl w:val="0"/>
        <w:autoSpaceDE w:val="0"/>
        <w:autoSpaceDN w:val="0"/>
        <w:adjustRightInd w:val="0"/>
        <w:spacing w:after="0" w:line="240" w:lineRule="auto"/>
        <w:ind w:left="340" w:hanging="340"/>
        <w:rPr>
          <w:rFonts w:cs="Times New Roman"/>
          <w:lang w:eastAsia="pt-BR"/>
        </w:rPr>
      </w:pPr>
      <w:r w:rsidRPr="00824850">
        <w:rPr>
          <w:sz w:val="20"/>
          <w:szCs w:val="20"/>
          <w:lang w:eastAsia="pt-BR"/>
        </w:rPr>
        <w:t xml:space="preserve">[V] Falsa. A recombinação gênica, por meio do </w:t>
      </w:r>
      <w:r w:rsidRPr="00824850">
        <w:rPr>
          <w:i/>
          <w:sz w:val="20"/>
          <w:szCs w:val="20"/>
          <w:lang w:eastAsia="pt-BR"/>
        </w:rPr>
        <w:t>crossing-over</w:t>
      </w:r>
      <w:r w:rsidRPr="00824850">
        <w:rPr>
          <w:sz w:val="20"/>
          <w:szCs w:val="20"/>
          <w:lang w:eastAsia="pt-BR"/>
        </w:rPr>
        <w:t xml:space="preserve"> (permutação), segregação independente aumentam a variabilidade dos genótipos. </w:t>
      </w:r>
    </w:p>
    <w:p w:rsidR="00000000" w:rsidRDefault="00F4480C" w:rsidP="00093085">
      <w:pPr>
        <w:widowControl w:val="0"/>
        <w:autoSpaceDE w:val="0"/>
        <w:autoSpaceDN w:val="0"/>
        <w:adjustRightInd w:val="0"/>
        <w:spacing w:after="0" w:line="240" w:lineRule="auto"/>
        <w:ind w:left="340" w:hanging="340"/>
        <w:rPr>
          <w:rFonts w:cs="Times New Roman"/>
          <w:lang w:eastAsia="pt-BR"/>
        </w:rPr>
      </w:pPr>
    </w:p>
    <w:p w:rsidR="00000000" w:rsidRDefault="00F4480C" w:rsidP="00093085">
      <w:pPr>
        <w:widowControl w:val="0"/>
        <w:autoSpaceDE w:val="0"/>
        <w:autoSpaceDN w:val="0"/>
        <w:adjustRightInd w:val="0"/>
        <w:spacing w:after="0" w:line="240" w:lineRule="auto"/>
        <w:ind w:left="340" w:hanging="340"/>
        <w:rPr>
          <w:rFonts w:cs="Times New Roman"/>
          <w:lang w:eastAsia="pt-BR"/>
        </w:rPr>
      </w:pPr>
    </w:p>
    <w:p w:rsidR="00000000" w:rsidRDefault="00F4480C" w:rsidP="00093085">
      <w:pPr>
        <w:widowControl w:val="0"/>
        <w:autoSpaceDE w:val="0"/>
        <w:autoSpaceDN w:val="0"/>
        <w:adjustRightInd w:val="0"/>
        <w:spacing w:after="0" w:line="240" w:lineRule="auto"/>
        <w:ind w:left="340" w:hanging="340"/>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923834" w:rsidRPr="00097E6C" w:rsidRDefault="000D1869" w:rsidP="00923834">
      <w:pPr>
        <w:autoSpaceDE w:val="0"/>
        <w:autoSpaceDN w:val="0"/>
        <w:adjustRightInd w:val="0"/>
        <w:spacing w:after="0" w:line="240" w:lineRule="auto"/>
        <w:rPr>
          <w:color w:val="000000"/>
          <w:sz w:val="20"/>
          <w:szCs w:val="20"/>
          <w:lang w:eastAsia="es-CL"/>
        </w:rPr>
      </w:pPr>
      <w:r w:rsidRPr="00B0193F">
        <w:rPr>
          <w:sz w:val="20"/>
          <w:szCs w:val="20"/>
          <w:lang w:eastAsia="zh-CN"/>
        </w:rPr>
        <w:t>35</w:t>
      </w:r>
      <w:r w:rsidRPr="00B0193F">
        <w:rPr>
          <w:b/>
          <w:sz w:val="20"/>
          <w:szCs w:val="20"/>
          <w:lang w:eastAsia="zh-CN"/>
        </w:rPr>
        <w:t>.</w:t>
      </w:r>
      <w:r w:rsidRPr="00B0193F">
        <w:rPr>
          <w:sz w:val="20"/>
          <w:szCs w:val="20"/>
          <w:lang w:eastAsia="zh-CN"/>
        </w:rPr>
        <w:t xml:space="preserve"> (Pucmg)  </w:t>
      </w:r>
      <w:r w:rsidR="00923834" w:rsidRPr="00097E6C">
        <w:rPr>
          <w:color w:val="000000"/>
          <w:sz w:val="20"/>
          <w:szCs w:val="20"/>
          <w:lang w:eastAsia="es-CL"/>
        </w:rPr>
        <w:t>O contato de humanos com patógenos pode acarretar adaptações ontogenéticas e filogenéticas. Além disso, muitas conexões entre ontogenia e filogenia podem ser observadas e explicadas à luz da evolução.</w:t>
      </w:r>
    </w:p>
    <w:p w:rsidR="00923834" w:rsidRPr="00097E6C" w:rsidRDefault="00923834" w:rsidP="00923834">
      <w:pPr>
        <w:autoSpaceDE w:val="0"/>
        <w:autoSpaceDN w:val="0"/>
        <w:adjustRightInd w:val="0"/>
        <w:spacing w:after="0" w:line="240" w:lineRule="auto"/>
        <w:rPr>
          <w:color w:val="000000"/>
          <w:sz w:val="20"/>
          <w:szCs w:val="20"/>
          <w:lang w:eastAsia="es-CL"/>
        </w:rPr>
      </w:pPr>
    </w:p>
    <w:p w:rsidR="00000000" w:rsidRDefault="00923834" w:rsidP="00923834">
      <w:pPr>
        <w:autoSpaceDE w:val="0"/>
        <w:autoSpaceDN w:val="0"/>
        <w:adjustRightInd w:val="0"/>
        <w:spacing w:after="0" w:line="240" w:lineRule="auto"/>
        <w:rPr>
          <w:lang w:eastAsia="pt-BR"/>
        </w:rPr>
      </w:pPr>
      <w:r w:rsidRPr="00097E6C">
        <w:rPr>
          <w:color w:val="000000"/>
          <w:sz w:val="20"/>
          <w:szCs w:val="20"/>
          <w:lang w:eastAsia="es-CL"/>
        </w:rPr>
        <w:t xml:space="preserve">Sobre esse assunto, assinale a afirmativa </w:t>
      </w:r>
      <w:r w:rsidRPr="00097E6C">
        <w:rPr>
          <w:bCs/>
          <w:color w:val="000000"/>
          <w:sz w:val="20"/>
          <w:szCs w:val="20"/>
          <w:lang w:eastAsia="es-CL"/>
        </w:rPr>
        <w:t>INCORRETA</w:t>
      </w:r>
      <w:r w:rsidRPr="00097E6C">
        <w:rPr>
          <w:color w:val="000000"/>
          <w:sz w:val="20"/>
          <w:szCs w:val="20"/>
          <w:lang w:eastAsia="es-CL"/>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85C74" w:rsidRPr="00193672">
        <w:rPr>
          <w:color w:val="000000"/>
          <w:sz w:val="20"/>
          <w:szCs w:val="20"/>
          <w:lang w:eastAsia="es-CL"/>
        </w:rPr>
        <w:t xml:space="preserve">Uma epidemia letal, ao selecionar os organismos resistentes, pode tornar uma população  filogeneticamente mais bem adaptada à patologia.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14EF1" w:rsidRPr="003A65AD">
        <w:rPr>
          <w:color w:val="000000"/>
          <w:sz w:val="20"/>
          <w:szCs w:val="20"/>
          <w:lang w:eastAsia="es-CL"/>
        </w:rPr>
        <w:t xml:space="preserve">O contato repetido com patógeno que torna o indivíduo mais resistente a uma patologia representa adaptação ontogenética do sistema imune.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D2EC8" w:rsidRPr="00EE3B80">
        <w:rPr>
          <w:color w:val="000000"/>
          <w:sz w:val="20"/>
          <w:szCs w:val="20"/>
          <w:lang w:eastAsia="es-CL"/>
        </w:rPr>
        <w:t>Adaptações ontogenéticas podem interferir em processos de seleção de importância filogenética.</w:t>
      </w:r>
      <w:r w:rsidR="00474B44" w:rsidRPr="00EE3B80">
        <w:rPr>
          <w:color w:val="000000"/>
          <w:sz w:val="20"/>
          <w:szCs w:val="20"/>
          <w:lang w:eastAsia="es-CL"/>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3527E" w:rsidRPr="00091D48">
        <w:rPr>
          <w:color w:val="000000"/>
          <w:sz w:val="20"/>
          <w:szCs w:val="20"/>
          <w:lang w:eastAsia="es-CL"/>
        </w:rPr>
        <w:t>Seleções filogenéticas não afetam futuras adaptações ontogenéticas, que dependem exclusivamente da relação do indivíduo com o meio.</w:t>
      </w:r>
      <w:r w:rsidR="00474B44" w:rsidRPr="00091D48">
        <w:rPr>
          <w:color w:val="000000"/>
          <w:sz w:val="20"/>
          <w:szCs w:val="20"/>
          <w:lang w:eastAsia="es-CL"/>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375C0C" w:rsidRDefault="009B521E">
      <w:pPr>
        <w:widowControl w:val="0"/>
        <w:autoSpaceDE w:val="0"/>
        <w:autoSpaceDN w:val="0"/>
        <w:adjustRightInd w:val="0"/>
        <w:spacing w:after="0" w:line="240" w:lineRule="auto"/>
        <w:rPr>
          <w:sz w:val="20"/>
          <w:szCs w:val="20"/>
          <w:lang w:eastAsia="pt-BR"/>
        </w:rPr>
      </w:pPr>
      <w:r w:rsidRPr="00375C0C">
        <w:rPr>
          <w:sz w:val="20"/>
          <w:szCs w:val="20"/>
          <w:lang w:eastAsia="pt-BR"/>
        </w:rPr>
        <w:t>[D]</w:t>
      </w:r>
    </w:p>
    <w:p w:rsidR="004C21D2" w:rsidRPr="00375C0C" w:rsidRDefault="004C21D2">
      <w:pPr>
        <w:widowControl w:val="0"/>
        <w:autoSpaceDE w:val="0"/>
        <w:autoSpaceDN w:val="0"/>
        <w:adjustRightInd w:val="0"/>
        <w:spacing w:after="0" w:line="240" w:lineRule="auto"/>
        <w:rPr>
          <w:sz w:val="20"/>
          <w:szCs w:val="20"/>
          <w:lang w:eastAsia="pt-BR"/>
        </w:rPr>
      </w:pPr>
    </w:p>
    <w:p w:rsidR="00000000" w:rsidRDefault="004C21D2">
      <w:pPr>
        <w:widowControl w:val="0"/>
        <w:autoSpaceDE w:val="0"/>
        <w:autoSpaceDN w:val="0"/>
        <w:adjustRightInd w:val="0"/>
        <w:spacing w:after="0" w:line="240" w:lineRule="auto"/>
        <w:rPr>
          <w:rFonts w:cs="Times New Roman"/>
          <w:lang w:eastAsia="pt-BR"/>
        </w:rPr>
      </w:pPr>
      <w:r w:rsidRPr="00375C0C">
        <w:rPr>
          <w:sz w:val="20"/>
          <w:szCs w:val="20"/>
          <w:lang w:eastAsia="pt-BR"/>
        </w:rPr>
        <w:t xml:space="preserve">As seleções filogenéticas afetam as futuras adaptações ontogenéticas, as quais dependem das relações dos genótipos com o meio ambiente onde se expressam. </w:t>
      </w:r>
    </w:p>
    <w:p w:rsidR="00000000" w:rsidRDefault="00F4480C">
      <w:pPr>
        <w:widowControl w:val="0"/>
        <w:autoSpaceDE w:val="0"/>
        <w:autoSpaceDN w:val="0"/>
        <w:adjustRightInd w:val="0"/>
        <w:spacing w:after="0" w:line="240" w:lineRule="auto"/>
        <w:rPr>
          <w:rFonts w:cs="Times New Roman"/>
          <w:lang w:eastAsia="pt-BR"/>
        </w:rPr>
      </w:pPr>
    </w:p>
    <w:p w:rsidR="00000000" w:rsidRDefault="00F4480C">
      <w:pPr>
        <w:widowControl w:val="0"/>
        <w:autoSpaceDE w:val="0"/>
        <w:autoSpaceDN w:val="0"/>
        <w:adjustRightInd w:val="0"/>
        <w:spacing w:after="0" w:line="240" w:lineRule="auto"/>
        <w:rPr>
          <w:rFonts w:cs="Times New Roman"/>
          <w:lang w:eastAsia="pt-BR"/>
        </w:rPr>
      </w:pPr>
    </w:p>
    <w:p w:rsidR="00000000" w:rsidRDefault="00F4480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0F49D1"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36</w:t>
      </w:r>
      <w:r w:rsidRPr="00B0193F">
        <w:rPr>
          <w:b/>
          <w:sz w:val="20"/>
          <w:szCs w:val="20"/>
          <w:lang w:eastAsia="zh-CN"/>
        </w:rPr>
        <w:t>.</w:t>
      </w:r>
      <w:r w:rsidRPr="00B0193F">
        <w:rPr>
          <w:sz w:val="20"/>
          <w:szCs w:val="20"/>
          <w:lang w:eastAsia="zh-CN"/>
        </w:rPr>
        <w:t xml:space="preserve"> (Uel)  </w:t>
      </w:r>
      <w:r w:rsidR="00AB2AA5" w:rsidRPr="000F49D1">
        <w:rPr>
          <w:sz w:val="20"/>
          <w:szCs w:val="20"/>
          <w:lang w:eastAsia="pt-BR"/>
        </w:rPr>
        <w:t>Leia a tirinha e o texto a seguir.</w:t>
      </w:r>
    </w:p>
    <w:p w:rsidR="00474B44" w:rsidRPr="000F49D1" w:rsidRDefault="00474B44">
      <w:pPr>
        <w:widowControl w:val="0"/>
        <w:autoSpaceDE w:val="0"/>
        <w:autoSpaceDN w:val="0"/>
        <w:adjustRightInd w:val="0"/>
        <w:spacing w:after="0" w:line="240" w:lineRule="auto"/>
        <w:rPr>
          <w:sz w:val="20"/>
          <w:szCs w:val="20"/>
          <w:lang w:eastAsia="pt-BR"/>
        </w:rPr>
      </w:pPr>
    </w:p>
    <w:p w:rsidR="00AB2AA5" w:rsidRPr="000F49D1" w:rsidRDefault="00F4480C" w:rsidP="00AB2AA5">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133725" cy="44862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3725" cy="4486275"/>
                    </a:xfrm>
                    <a:prstGeom prst="rect">
                      <a:avLst/>
                    </a:prstGeom>
                    <a:noFill/>
                    <a:ln>
                      <a:noFill/>
                    </a:ln>
                  </pic:spPr>
                </pic:pic>
              </a:graphicData>
            </a:graphic>
          </wp:inline>
        </w:drawing>
      </w:r>
    </w:p>
    <w:p w:rsidR="00AB2AA5" w:rsidRPr="000F49D1" w:rsidRDefault="00AB2AA5" w:rsidP="00AB2AA5">
      <w:pPr>
        <w:widowControl w:val="0"/>
        <w:autoSpaceDE w:val="0"/>
        <w:autoSpaceDN w:val="0"/>
        <w:adjustRightInd w:val="0"/>
        <w:spacing w:after="0" w:line="240" w:lineRule="auto"/>
        <w:rPr>
          <w:sz w:val="20"/>
          <w:szCs w:val="20"/>
          <w:lang w:eastAsia="pt-BR"/>
        </w:rPr>
      </w:pPr>
    </w:p>
    <w:p w:rsidR="00AB2AA5" w:rsidRPr="000F49D1" w:rsidRDefault="00AB2AA5" w:rsidP="00AB2AA5">
      <w:pPr>
        <w:widowControl w:val="0"/>
        <w:autoSpaceDE w:val="0"/>
        <w:autoSpaceDN w:val="0"/>
        <w:adjustRightInd w:val="0"/>
        <w:spacing w:after="0" w:line="240" w:lineRule="auto"/>
        <w:rPr>
          <w:sz w:val="20"/>
          <w:szCs w:val="20"/>
          <w:lang w:eastAsia="pt-BR"/>
        </w:rPr>
      </w:pPr>
      <w:r w:rsidRPr="000F49D1">
        <w:rPr>
          <w:i/>
          <w:iCs/>
          <w:sz w:val="20"/>
          <w:szCs w:val="20"/>
          <w:lang w:eastAsia="pt-BR"/>
        </w:rPr>
        <w:t>Antes do século XVIII, as especulações sobre a origem das espécies baseavam-se em mitologia e superstições e não em algo semelhante a uma teoria científica testável. Os mitos de criação postulavam que o mundo permanecera constante após sua criação. No entanto, algumas pessoas propuseram a ideia de que a natureza tinha uma longa história de mudanças constantes e irreversíveis.</w:t>
      </w:r>
    </w:p>
    <w:p w:rsidR="00AB2AA5" w:rsidRPr="000F49D1" w:rsidRDefault="00AB2AA5" w:rsidP="00AB2AA5">
      <w:pPr>
        <w:autoSpaceDE w:val="0"/>
        <w:autoSpaceDN w:val="0"/>
        <w:adjustRightInd w:val="0"/>
        <w:spacing w:after="0" w:line="240" w:lineRule="auto"/>
        <w:jc w:val="right"/>
        <w:rPr>
          <w:sz w:val="20"/>
          <w:szCs w:val="20"/>
          <w:lang w:eastAsia="pt-BR"/>
        </w:rPr>
      </w:pPr>
      <w:r w:rsidRPr="000F49D1">
        <w:rPr>
          <w:sz w:val="20"/>
          <w:szCs w:val="20"/>
          <w:lang w:eastAsia="pt-BR"/>
        </w:rPr>
        <w:t xml:space="preserve">Adaptado de: HICKMAN, C. P.; ROBERTS, L.; LARSON, A. </w:t>
      </w:r>
      <w:r w:rsidRPr="000F49D1">
        <w:rPr>
          <w:i/>
          <w:iCs/>
          <w:sz w:val="20"/>
          <w:szCs w:val="20"/>
          <w:lang w:eastAsia="pt-BR"/>
        </w:rPr>
        <w:t>Princípios Integrados de Zoologia</w:t>
      </w:r>
      <w:r w:rsidRPr="000F49D1">
        <w:rPr>
          <w:sz w:val="20"/>
          <w:szCs w:val="20"/>
          <w:lang w:eastAsia="pt-BR"/>
        </w:rPr>
        <w:t>. Rio de Janeiro: Guanabara Koogan, 2001. p.99.</w:t>
      </w:r>
    </w:p>
    <w:p w:rsidR="00AB2AA5" w:rsidRPr="000F49D1" w:rsidRDefault="00AB2AA5" w:rsidP="00AB2AA5">
      <w:pPr>
        <w:autoSpaceDE w:val="0"/>
        <w:autoSpaceDN w:val="0"/>
        <w:adjustRightInd w:val="0"/>
        <w:spacing w:after="0" w:line="240" w:lineRule="auto"/>
        <w:rPr>
          <w:sz w:val="20"/>
          <w:szCs w:val="20"/>
          <w:lang w:eastAsia="pt-BR"/>
        </w:rPr>
      </w:pPr>
    </w:p>
    <w:p w:rsidR="00000000" w:rsidRDefault="00AB2AA5" w:rsidP="00AB2AA5">
      <w:pPr>
        <w:autoSpaceDE w:val="0"/>
        <w:autoSpaceDN w:val="0"/>
        <w:adjustRightInd w:val="0"/>
        <w:spacing w:after="0" w:line="240" w:lineRule="auto"/>
        <w:rPr>
          <w:lang w:eastAsia="pt-BR"/>
        </w:rPr>
      </w:pPr>
      <w:r w:rsidRPr="000F49D1">
        <w:rPr>
          <w:sz w:val="20"/>
          <w:szCs w:val="20"/>
          <w:lang w:eastAsia="pt-BR"/>
        </w:rPr>
        <w:t xml:space="preserve">De acordo com a ilustração, o texto e os conhecimentos sobre as teorias de fatores evolutivos, assinale a alternativa correta.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05CAB" w:rsidRPr="009546BE">
        <w:rPr>
          <w:sz w:val="20"/>
          <w:szCs w:val="20"/>
          <w:lang w:eastAsia="pt-BR"/>
        </w:rPr>
        <w:t xml:space="preserve">A variabilidade genética que surge em cada geração sofre a seleção natural, conferindo maior adaptação à espécie.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5361F" w:rsidRPr="00F839CF">
        <w:rPr>
          <w:sz w:val="20"/>
          <w:szCs w:val="20"/>
          <w:lang w:eastAsia="pt-BR"/>
        </w:rPr>
        <w:t xml:space="preserve">A variabilidade genética é decorrente das mutações cromossômicas e independe das recombinações cromossômicas.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95DE0" w:rsidRPr="009F3C70">
        <w:rPr>
          <w:sz w:val="20"/>
          <w:szCs w:val="20"/>
          <w:lang w:eastAsia="pt-BR"/>
        </w:rPr>
        <w:t xml:space="preserve">A adaptação altera a frequência alélica da mutação, resultando na seleção natural em uma população.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7291A" w:rsidRPr="00BF466E">
        <w:rPr>
          <w:sz w:val="20"/>
          <w:szCs w:val="20"/>
          <w:lang w:eastAsia="pt-BR"/>
        </w:rPr>
        <w:t xml:space="preserve">A adaptação é decorrente de um processo de flutuação na frequência alélica ao acaso de uma geração para as seguintes.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527D5" w:rsidRPr="001E0B65">
        <w:rPr>
          <w:sz w:val="20"/>
          <w:szCs w:val="20"/>
          <w:lang w:eastAsia="pt-BR"/>
        </w:rPr>
        <w:t xml:space="preserve">A adaptação é o resultado da capacidade de os indivíduos de uma mesma população possuírem as mesmas características para deixar descendentes.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3A2822" w:rsidRDefault="0009693E">
      <w:pPr>
        <w:widowControl w:val="0"/>
        <w:autoSpaceDE w:val="0"/>
        <w:autoSpaceDN w:val="0"/>
        <w:adjustRightInd w:val="0"/>
        <w:spacing w:after="0" w:line="240" w:lineRule="auto"/>
        <w:rPr>
          <w:sz w:val="20"/>
          <w:szCs w:val="20"/>
          <w:lang w:eastAsia="pt-BR"/>
        </w:rPr>
      </w:pPr>
      <w:r w:rsidRPr="003A2822">
        <w:rPr>
          <w:sz w:val="20"/>
          <w:szCs w:val="20"/>
          <w:lang w:eastAsia="pt-BR"/>
        </w:rPr>
        <w:t>[A]</w:t>
      </w:r>
    </w:p>
    <w:p w:rsidR="00010BB7" w:rsidRPr="003A2822" w:rsidRDefault="00010BB7">
      <w:pPr>
        <w:widowControl w:val="0"/>
        <w:autoSpaceDE w:val="0"/>
        <w:autoSpaceDN w:val="0"/>
        <w:adjustRightInd w:val="0"/>
        <w:spacing w:after="0" w:line="240" w:lineRule="auto"/>
        <w:rPr>
          <w:sz w:val="20"/>
          <w:szCs w:val="20"/>
          <w:lang w:eastAsia="pt-BR"/>
        </w:rPr>
      </w:pPr>
    </w:p>
    <w:p w:rsidR="00000000" w:rsidRDefault="00010BB7">
      <w:pPr>
        <w:widowControl w:val="0"/>
        <w:autoSpaceDE w:val="0"/>
        <w:autoSpaceDN w:val="0"/>
        <w:adjustRightInd w:val="0"/>
        <w:spacing w:after="0" w:line="240" w:lineRule="auto"/>
        <w:rPr>
          <w:lang w:eastAsia="pt-BR"/>
        </w:rPr>
      </w:pPr>
      <w:r w:rsidRPr="003A2822">
        <w:rPr>
          <w:sz w:val="20"/>
          <w:szCs w:val="20"/>
          <w:lang w:eastAsia="pt-BR"/>
        </w:rPr>
        <w:t xml:space="preserve">A seleção natural orienta a variabilidade genética em canais evolutivos, gerando adaptação ao meio ambiente.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2E3DC0" w:rsidRPr="002E3DC0" w:rsidRDefault="000D1869" w:rsidP="002E3DC0">
      <w:pPr>
        <w:autoSpaceDE w:val="0"/>
        <w:autoSpaceDN w:val="0"/>
        <w:adjustRightInd w:val="0"/>
        <w:spacing w:after="0" w:line="240" w:lineRule="auto"/>
        <w:rPr>
          <w:sz w:val="20"/>
          <w:szCs w:val="20"/>
          <w:lang w:eastAsia="pt-BR"/>
        </w:rPr>
      </w:pPr>
      <w:r w:rsidRPr="00B0193F">
        <w:rPr>
          <w:sz w:val="20"/>
          <w:szCs w:val="20"/>
          <w:lang w:eastAsia="zh-CN"/>
        </w:rPr>
        <w:t>37</w:t>
      </w:r>
      <w:r w:rsidRPr="00B0193F">
        <w:rPr>
          <w:b/>
          <w:sz w:val="20"/>
          <w:szCs w:val="20"/>
          <w:lang w:eastAsia="zh-CN"/>
        </w:rPr>
        <w:t>.</w:t>
      </w:r>
      <w:r w:rsidRPr="00B0193F">
        <w:rPr>
          <w:sz w:val="20"/>
          <w:szCs w:val="20"/>
          <w:lang w:eastAsia="zh-CN"/>
        </w:rPr>
        <w:t xml:space="preserve"> (Enem)  </w:t>
      </w:r>
      <w:r w:rsidR="002E3DC0" w:rsidRPr="002E3DC0">
        <w:rPr>
          <w:sz w:val="20"/>
          <w:szCs w:val="20"/>
          <w:lang w:eastAsia="pt-BR"/>
        </w:rPr>
        <w:t>Algumas raças de cães domésticos não conseguem</w:t>
      </w:r>
      <w:r w:rsidR="002E3DC0">
        <w:rPr>
          <w:sz w:val="20"/>
          <w:szCs w:val="20"/>
          <w:lang w:eastAsia="pt-BR"/>
        </w:rPr>
        <w:t xml:space="preserve"> </w:t>
      </w:r>
      <w:r w:rsidR="002E3DC0" w:rsidRPr="002E3DC0">
        <w:rPr>
          <w:sz w:val="20"/>
          <w:szCs w:val="20"/>
          <w:lang w:eastAsia="pt-BR"/>
        </w:rPr>
        <w:t xml:space="preserve">copular entre </w:t>
      </w:r>
      <w:r w:rsidR="002E3DC0">
        <w:rPr>
          <w:sz w:val="20"/>
          <w:szCs w:val="20"/>
          <w:lang w:eastAsia="pt-BR"/>
        </w:rPr>
        <w:t xml:space="preserve">si devido à grande diferença em </w:t>
      </w:r>
      <w:r w:rsidR="002E3DC0" w:rsidRPr="002E3DC0">
        <w:rPr>
          <w:sz w:val="20"/>
          <w:szCs w:val="20"/>
          <w:lang w:eastAsia="pt-BR"/>
        </w:rPr>
        <w:t>seus</w:t>
      </w:r>
      <w:r w:rsidR="002E3DC0">
        <w:rPr>
          <w:sz w:val="20"/>
          <w:szCs w:val="20"/>
          <w:lang w:eastAsia="pt-BR"/>
        </w:rPr>
        <w:t xml:space="preserve"> </w:t>
      </w:r>
      <w:r w:rsidR="002E3DC0" w:rsidRPr="002E3DC0">
        <w:rPr>
          <w:sz w:val="20"/>
          <w:szCs w:val="20"/>
          <w:lang w:eastAsia="pt-BR"/>
        </w:rPr>
        <w:t>tamanhos corporais. Ainda assim, tal dificuldade</w:t>
      </w:r>
      <w:r w:rsidR="002E3DC0">
        <w:rPr>
          <w:sz w:val="20"/>
          <w:szCs w:val="20"/>
          <w:lang w:eastAsia="pt-BR"/>
        </w:rPr>
        <w:t xml:space="preserve"> </w:t>
      </w:r>
      <w:r w:rsidR="002E3DC0" w:rsidRPr="002E3DC0">
        <w:rPr>
          <w:sz w:val="20"/>
          <w:szCs w:val="20"/>
          <w:lang w:eastAsia="pt-BR"/>
        </w:rPr>
        <w:t>reprodu</w:t>
      </w:r>
      <w:r w:rsidR="002E3DC0">
        <w:rPr>
          <w:sz w:val="20"/>
          <w:szCs w:val="20"/>
          <w:lang w:eastAsia="pt-BR"/>
        </w:rPr>
        <w:t xml:space="preserve">tiva não ocasiona a formação de </w:t>
      </w:r>
      <w:r w:rsidR="002E3DC0" w:rsidRPr="002E3DC0">
        <w:rPr>
          <w:sz w:val="20"/>
          <w:szCs w:val="20"/>
          <w:lang w:eastAsia="pt-BR"/>
        </w:rPr>
        <w:t>novas espécies</w:t>
      </w:r>
      <w:r w:rsidR="002E3DC0">
        <w:rPr>
          <w:sz w:val="20"/>
          <w:szCs w:val="20"/>
          <w:lang w:eastAsia="pt-BR"/>
        </w:rPr>
        <w:t xml:space="preserve"> </w:t>
      </w:r>
      <w:r w:rsidR="002E3DC0" w:rsidRPr="002E3DC0">
        <w:rPr>
          <w:sz w:val="20"/>
          <w:szCs w:val="20"/>
          <w:lang w:eastAsia="pt-BR"/>
        </w:rPr>
        <w:t>(especiação).</w:t>
      </w:r>
    </w:p>
    <w:p w:rsidR="002E3DC0" w:rsidRDefault="002E3DC0" w:rsidP="002E3DC0">
      <w:pPr>
        <w:autoSpaceDE w:val="0"/>
        <w:autoSpaceDN w:val="0"/>
        <w:adjustRightInd w:val="0"/>
        <w:spacing w:after="0" w:line="240" w:lineRule="auto"/>
        <w:rPr>
          <w:sz w:val="20"/>
          <w:szCs w:val="20"/>
          <w:lang w:eastAsia="pt-BR"/>
        </w:rPr>
      </w:pPr>
    </w:p>
    <w:p w:rsidR="00000000" w:rsidRDefault="002E3DC0" w:rsidP="002E3DC0">
      <w:pPr>
        <w:autoSpaceDE w:val="0"/>
        <w:autoSpaceDN w:val="0"/>
        <w:adjustRightInd w:val="0"/>
        <w:spacing w:after="0" w:line="240" w:lineRule="auto"/>
        <w:rPr>
          <w:lang w:eastAsia="pt-BR"/>
        </w:rPr>
      </w:pPr>
      <w:r w:rsidRPr="002E3DC0">
        <w:rPr>
          <w:sz w:val="20"/>
          <w:szCs w:val="20"/>
          <w:lang w:eastAsia="pt-BR"/>
        </w:rPr>
        <w:t xml:space="preserve">Essa especiação não ocorre devido ao(a)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D27CA" w:rsidRPr="002E3DC0">
        <w:rPr>
          <w:sz w:val="20"/>
          <w:szCs w:val="20"/>
          <w:lang w:eastAsia="pt-BR"/>
        </w:rPr>
        <w:t xml:space="preserve">oscilação genética das raças.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B1C30" w:rsidRPr="002E3DC0">
        <w:rPr>
          <w:sz w:val="20"/>
          <w:szCs w:val="20"/>
          <w:lang w:eastAsia="pt-BR"/>
        </w:rPr>
        <w:t xml:space="preserve">convergência adaptativa entre raças.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04813" w:rsidRPr="002E3DC0">
        <w:rPr>
          <w:sz w:val="20"/>
          <w:szCs w:val="20"/>
          <w:lang w:eastAsia="pt-BR"/>
        </w:rPr>
        <w:t xml:space="preserve">isolamento geográfico entre as raças.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F39F6" w:rsidRPr="002E3DC0">
        <w:rPr>
          <w:sz w:val="20"/>
          <w:szCs w:val="20"/>
          <w:lang w:eastAsia="pt-BR"/>
        </w:rPr>
        <w:t xml:space="preserve">seleção natural que ocorre entre as raças.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723BF" w:rsidRPr="002E3DC0">
        <w:rPr>
          <w:sz w:val="20"/>
          <w:szCs w:val="20"/>
          <w:lang w:eastAsia="pt-BR"/>
        </w:rPr>
        <w:t xml:space="preserve">manutenção do fluxo gênico entre as raças.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8632F2" w:rsidRDefault="008632F2" w:rsidP="008632F2">
      <w:pPr>
        <w:widowControl w:val="0"/>
        <w:autoSpaceDE w:val="0"/>
        <w:autoSpaceDN w:val="0"/>
        <w:adjustRightInd w:val="0"/>
        <w:spacing w:after="0" w:line="240" w:lineRule="auto"/>
        <w:rPr>
          <w:sz w:val="20"/>
          <w:szCs w:val="20"/>
          <w:lang w:eastAsia="pt-BR"/>
        </w:rPr>
      </w:pPr>
      <w:r>
        <w:rPr>
          <w:sz w:val="20"/>
          <w:szCs w:val="20"/>
          <w:lang w:eastAsia="pt-BR"/>
        </w:rPr>
        <w:t>[E]</w:t>
      </w:r>
    </w:p>
    <w:p w:rsidR="006060F3" w:rsidRDefault="006060F3" w:rsidP="008632F2">
      <w:pPr>
        <w:widowControl w:val="0"/>
        <w:autoSpaceDE w:val="0"/>
        <w:autoSpaceDN w:val="0"/>
        <w:adjustRightInd w:val="0"/>
        <w:spacing w:after="0" w:line="240" w:lineRule="auto"/>
        <w:rPr>
          <w:sz w:val="20"/>
          <w:szCs w:val="20"/>
          <w:lang w:eastAsia="pt-BR"/>
        </w:rPr>
      </w:pPr>
    </w:p>
    <w:p w:rsidR="00000000" w:rsidRDefault="006060F3" w:rsidP="008632F2">
      <w:pPr>
        <w:widowControl w:val="0"/>
        <w:autoSpaceDE w:val="0"/>
        <w:autoSpaceDN w:val="0"/>
        <w:adjustRightInd w:val="0"/>
        <w:spacing w:after="0" w:line="240" w:lineRule="auto"/>
        <w:rPr>
          <w:lang w:eastAsia="pt-BR"/>
        </w:rPr>
      </w:pPr>
      <w:r>
        <w:rPr>
          <w:sz w:val="20"/>
          <w:szCs w:val="20"/>
          <w:lang w:eastAsia="pt-BR"/>
        </w:rPr>
        <w:t>Cães de tamanhos extremos são raças de uma mesma espécie, porque mantêm o fluxo gênico com cães de tamanhos intermediários.</w:t>
      </w:r>
      <w:r w:rsidRPr="002E3DC0">
        <w:rPr>
          <w:sz w:val="20"/>
          <w:szCs w:val="20"/>
          <w:lang w:eastAsia="pt-BR"/>
        </w:rPr>
        <w:t xml:space="preserve"> </w:t>
      </w:r>
    </w:p>
    <w:p w:rsidR="00000000" w:rsidRDefault="00F4480C" w:rsidP="008632F2">
      <w:pPr>
        <w:widowControl w:val="0"/>
        <w:autoSpaceDE w:val="0"/>
        <w:autoSpaceDN w:val="0"/>
        <w:adjustRightInd w:val="0"/>
        <w:spacing w:after="0" w:line="240" w:lineRule="auto"/>
        <w:rPr>
          <w:lang w:eastAsia="pt-BR"/>
        </w:rPr>
      </w:pPr>
    </w:p>
    <w:p w:rsidR="00000000" w:rsidRDefault="00F4480C" w:rsidP="008632F2">
      <w:pPr>
        <w:widowControl w:val="0"/>
        <w:autoSpaceDE w:val="0"/>
        <w:autoSpaceDN w:val="0"/>
        <w:adjustRightInd w:val="0"/>
        <w:spacing w:after="0" w:line="240" w:lineRule="auto"/>
        <w:rPr>
          <w:lang w:eastAsia="pt-BR"/>
        </w:rPr>
      </w:pPr>
    </w:p>
    <w:p w:rsidR="00000000" w:rsidRDefault="00F4480C" w:rsidP="008632F2">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E84FF3" w:rsidRPr="00D44919" w:rsidRDefault="000D1869" w:rsidP="00E84FF3">
      <w:pPr>
        <w:widowControl w:val="0"/>
        <w:autoSpaceDE w:val="0"/>
        <w:autoSpaceDN w:val="0"/>
        <w:adjustRightInd w:val="0"/>
        <w:spacing w:after="0" w:line="240" w:lineRule="auto"/>
        <w:rPr>
          <w:i/>
          <w:iCs/>
          <w:sz w:val="20"/>
          <w:szCs w:val="20"/>
          <w:lang w:eastAsia="pt-BR"/>
        </w:rPr>
      </w:pPr>
      <w:r w:rsidRPr="00B0193F">
        <w:rPr>
          <w:sz w:val="20"/>
          <w:szCs w:val="20"/>
          <w:lang w:eastAsia="zh-CN"/>
        </w:rPr>
        <w:t>38</w:t>
      </w:r>
      <w:r w:rsidRPr="00B0193F">
        <w:rPr>
          <w:b/>
          <w:sz w:val="20"/>
          <w:szCs w:val="20"/>
          <w:lang w:eastAsia="zh-CN"/>
        </w:rPr>
        <w:t>.</w:t>
      </w:r>
      <w:r w:rsidRPr="00B0193F">
        <w:rPr>
          <w:sz w:val="20"/>
          <w:szCs w:val="20"/>
          <w:lang w:eastAsia="zh-CN"/>
        </w:rPr>
        <w:t xml:space="preserve"> (Udesc)  </w:t>
      </w:r>
      <w:r w:rsidR="00E84FF3" w:rsidRPr="00D44919">
        <w:rPr>
          <w:sz w:val="20"/>
          <w:szCs w:val="20"/>
          <w:lang w:eastAsia="pt-BR"/>
        </w:rPr>
        <w:t>Em 1942, Ernst Mayr (1904 – 2005), biólogo alemão e um dos maiores evolucionistas de nossa época, propôs a seguinte definição: “</w:t>
      </w:r>
      <w:r w:rsidR="00E84FF3" w:rsidRPr="00D44919">
        <w:rPr>
          <w:i/>
          <w:iCs/>
          <w:sz w:val="20"/>
          <w:szCs w:val="20"/>
          <w:lang w:eastAsia="pt-BR"/>
        </w:rPr>
        <w:t xml:space="preserve">um grupo de populações cujos indivíduos são capazes de se cruzar e produzir descendentes férteis, em condições naturais, estando reprodutivamente isolados de indivíduos de outras espécies”. </w:t>
      </w:r>
    </w:p>
    <w:p w:rsidR="00E84FF3" w:rsidRPr="00D44919" w:rsidRDefault="00E84FF3" w:rsidP="00E84FF3">
      <w:pPr>
        <w:widowControl w:val="0"/>
        <w:autoSpaceDE w:val="0"/>
        <w:autoSpaceDN w:val="0"/>
        <w:adjustRightInd w:val="0"/>
        <w:spacing w:after="0" w:line="240" w:lineRule="auto"/>
        <w:rPr>
          <w:i/>
          <w:iCs/>
          <w:sz w:val="20"/>
          <w:szCs w:val="20"/>
          <w:lang w:eastAsia="pt-BR"/>
        </w:rPr>
      </w:pPr>
    </w:p>
    <w:p w:rsidR="00E84FF3" w:rsidRPr="00D44919" w:rsidRDefault="00F4480C" w:rsidP="00E84FF3">
      <w:pPr>
        <w:widowControl w:val="0"/>
        <w:autoSpaceDE w:val="0"/>
        <w:autoSpaceDN w:val="0"/>
        <w:adjustRightInd w:val="0"/>
        <w:spacing w:after="0" w:line="240" w:lineRule="auto"/>
        <w:rPr>
          <w:iCs/>
          <w:sz w:val="20"/>
          <w:szCs w:val="20"/>
          <w:lang w:eastAsia="pt-BR"/>
        </w:rPr>
      </w:pPr>
      <w:r>
        <w:rPr>
          <w:iCs/>
          <w:noProof/>
          <w:sz w:val="20"/>
          <w:szCs w:val="20"/>
          <w:lang w:val="en-US"/>
        </w:rPr>
        <w:drawing>
          <wp:inline distT="0" distB="0" distL="0" distR="0">
            <wp:extent cx="1047750" cy="12382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1238250"/>
                    </a:xfrm>
                    <a:prstGeom prst="rect">
                      <a:avLst/>
                    </a:prstGeom>
                    <a:noFill/>
                    <a:ln>
                      <a:noFill/>
                    </a:ln>
                  </pic:spPr>
                </pic:pic>
              </a:graphicData>
            </a:graphic>
          </wp:inline>
        </w:drawing>
      </w:r>
    </w:p>
    <w:p w:rsidR="00E84FF3" w:rsidRPr="00D44919" w:rsidRDefault="00E84FF3" w:rsidP="00E84FF3">
      <w:pPr>
        <w:widowControl w:val="0"/>
        <w:autoSpaceDE w:val="0"/>
        <w:autoSpaceDN w:val="0"/>
        <w:adjustRightInd w:val="0"/>
        <w:spacing w:after="0" w:line="240" w:lineRule="auto"/>
        <w:rPr>
          <w:sz w:val="20"/>
          <w:szCs w:val="20"/>
          <w:lang w:eastAsia="pt-BR"/>
        </w:rPr>
      </w:pPr>
    </w:p>
    <w:p w:rsidR="00000000" w:rsidRDefault="00E84FF3" w:rsidP="00E84FF3">
      <w:pPr>
        <w:widowControl w:val="0"/>
        <w:autoSpaceDE w:val="0"/>
        <w:autoSpaceDN w:val="0"/>
        <w:adjustRightInd w:val="0"/>
        <w:spacing w:after="0" w:line="240" w:lineRule="auto"/>
        <w:rPr>
          <w:lang w:eastAsia="pt-BR"/>
        </w:rPr>
      </w:pPr>
      <w:r w:rsidRPr="00D44919">
        <w:rPr>
          <w:sz w:val="20"/>
          <w:szCs w:val="20"/>
          <w:lang w:eastAsia="pt-BR"/>
        </w:rPr>
        <w:t xml:space="preserve">A definição proposta por Mayr se refere ao conceito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31C55" w:rsidRPr="002C43A6">
        <w:rPr>
          <w:sz w:val="20"/>
          <w:szCs w:val="20"/>
          <w:lang w:eastAsia="pt-BR"/>
        </w:rPr>
        <w:t>espécie</w:t>
      </w:r>
      <w:r w:rsidR="00474B44" w:rsidRPr="002C43A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B025A" w:rsidRPr="008E7E19">
        <w:rPr>
          <w:sz w:val="20"/>
          <w:szCs w:val="20"/>
          <w:lang w:eastAsia="pt-BR"/>
        </w:rPr>
        <w:t>comunidade</w:t>
      </w:r>
      <w:r w:rsidR="00474B44" w:rsidRPr="008E7E1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44BFA" w:rsidRPr="00271213">
        <w:rPr>
          <w:sz w:val="20"/>
          <w:szCs w:val="20"/>
          <w:lang w:eastAsia="pt-BR"/>
        </w:rPr>
        <w:t>ecossistema</w:t>
      </w:r>
      <w:r w:rsidR="00474B44" w:rsidRPr="0027121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600D6" w:rsidRPr="008D4A91">
        <w:rPr>
          <w:sz w:val="20"/>
          <w:szCs w:val="20"/>
          <w:lang w:eastAsia="pt-BR"/>
        </w:rPr>
        <w:t xml:space="preserve">bioma </w:t>
      </w:r>
      <w:r w:rsidR="00474B44" w:rsidRPr="008D4A9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F7F8E" w:rsidRPr="00F167FD">
        <w:rPr>
          <w:sz w:val="20"/>
          <w:szCs w:val="20"/>
          <w:lang w:eastAsia="pt-BR"/>
        </w:rPr>
        <w:t>população</w:t>
      </w:r>
      <w:r w:rsidR="00474B44" w:rsidRPr="00F167FD">
        <w:rPr>
          <w:sz w:val="20"/>
          <w:szCs w:val="20"/>
          <w:lang w:eastAsia="pt-BR"/>
        </w:rPr>
        <w:t xml:space="preserve"> </w:t>
      </w:r>
      <w:r w:rsidRPr="006F1737">
        <w:rPr>
          <w:sz w:val="20"/>
          <w:szCs w:val="20"/>
          <w:lang w:eastAsia="zh-CN"/>
        </w:rPr>
        <w:t xml:space="preserve">  </w:t>
      </w: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sz w:val="24"/>
          <w:szCs w:val="24"/>
          <w:lang w:val="en-US" w:eastAsia="zh-CN"/>
        </w:rPr>
      </w:pPr>
    </w:p>
    <w:p w:rsidR="00000000" w:rsidRDefault="00F4480C" w:rsidP="00335AEC">
      <w:pPr>
        <w:spacing w:after="0" w:line="240" w:lineRule="auto"/>
        <w:ind w:left="227" w:hanging="227"/>
        <w:rPr>
          <w:b/>
          <w:sz w:val="24"/>
          <w:szCs w:val="24"/>
          <w:lang w:val="en-US" w:eastAsia="zh-CN"/>
        </w:rPr>
      </w:pPr>
      <w:r>
        <w:rPr>
          <w:b/>
          <w:sz w:val="24"/>
          <w:szCs w:val="24"/>
          <w:lang w:val="en-US" w:eastAsia="zh-CN"/>
        </w:rPr>
        <w:t>Resposta:</w:t>
      </w:r>
    </w:p>
    <w:p w:rsidR="00000000" w:rsidRDefault="00F4480C" w:rsidP="00335AEC">
      <w:pPr>
        <w:spacing w:after="0" w:line="240" w:lineRule="auto"/>
        <w:ind w:left="227" w:hanging="227"/>
        <w:rPr>
          <w:b/>
          <w:sz w:val="24"/>
          <w:szCs w:val="24"/>
          <w:lang w:val="en-US" w:eastAsia="zh-CN"/>
        </w:rPr>
      </w:pPr>
    </w:p>
    <w:p w:rsidR="00474B44" w:rsidRPr="002149D1" w:rsidRDefault="00B449A3">
      <w:pPr>
        <w:widowControl w:val="0"/>
        <w:autoSpaceDE w:val="0"/>
        <w:autoSpaceDN w:val="0"/>
        <w:adjustRightInd w:val="0"/>
        <w:spacing w:after="0" w:line="240" w:lineRule="auto"/>
        <w:rPr>
          <w:sz w:val="20"/>
          <w:szCs w:val="20"/>
          <w:lang w:eastAsia="pt-BR"/>
        </w:rPr>
      </w:pPr>
      <w:r w:rsidRPr="002149D1">
        <w:rPr>
          <w:sz w:val="20"/>
          <w:szCs w:val="20"/>
          <w:lang w:eastAsia="pt-BR"/>
        </w:rPr>
        <w:t>[A]</w:t>
      </w:r>
    </w:p>
    <w:p w:rsidR="00FF069E" w:rsidRPr="002149D1" w:rsidRDefault="00FF069E">
      <w:pPr>
        <w:widowControl w:val="0"/>
        <w:autoSpaceDE w:val="0"/>
        <w:autoSpaceDN w:val="0"/>
        <w:adjustRightInd w:val="0"/>
        <w:spacing w:after="0" w:line="240" w:lineRule="auto"/>
        <w:rPr>
          <w:sz w:val="20"/>
          <w:szCs w:val="20"/>
          <w:lang w:eastAsia="pt-BR"/>
        </w:rPr>
      </w:pPr>
    </w:p>
    <w:p w:rsidR="00000000" w:rsidRDefault="00FF069E">
      <w:pPr>
        <w:widowControl w:val="0"/>
        <w:autoSpaceDE w:val="0"/>
        <w:autoSpaceDN w:val="0"/>
        <w:adjustRightInd w:val="0"/>
        <w:spacing w:after="0" w:line="240" w:lineRule="auto"/>
        <w:rPr>
          <w:lang w:eastAsia="pt-BR"/>
        </w:rPr>
      </w:pPr>
      <w:r w:rsidRPr="002149D1">
        <w:rPr>
          <w:sz w:val="20"/>
          <w:szCs w:val="20"/>
          <w:lang w:eastAsia="pt-BR"/>
        </w:rPr>
        <w:t xml:space="preserve">A definição proposta por Ernst Mayr se refere ao conceito de espécie.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B16BC9" w:rsidRPr="00BE6C22" w:rsidRDefault="000D1869" w:rsidP="00B16BC9">
      <w:pPr>
        <w:autoSpaceDE w:val="0"/>
        <w:autoSpaceDN w:val="0"/>
        <w:adjustRightInd w:val="0"/>
        <w:spacing w:after="0" w:line="240" w:lineRule="auto"/>
        <w:rPr>
          <w:sz w:val="20"/>
          <w:szCs w:val="20"/>
          <w:lang w:eastAsia="pt-BR"/>
        </w:rPr>
      </w:pPr>
      <w:r w:rsidRPr="00B0193F">
        <w:rPr>
          <w:sz w:val="20"/>
          <w:szCs w:val="20"/>
          <w:lang w:eastAsia="zh-CN"/>
        </w:rPr>
        <w:t>39</w:t>
      </w:r>
      <w:r w:rsidRPr="00B0193F">
        <w:rPr>
          <w:b/>
          <w:sz w:val="20"/>
          <w:szCs w:val="20"/>
          <w:lang w:eastAsia="zh-CN"/>
        </w:rPr>
        <w:t>.</w:t>
      </w:r>
      <w:r w:rsidRPr="00B0193F">
        <w:rPr>
          <w:sz w:val="20"/>
          <w:szCs w:val="20"/>
          <w:lang w:eastAsia="zh-CN"/>
        </w:rPr>
        <w:t xml:space="preserve"> (Uerj)  </w:t>
      </w:r>
      <w:r w:rsidR="00B16BC9" w:rsidRPr="00BE6C22">
        <w:rPr>
          <w:sz w:val="20"/>
          <w:szCs w:val="20"/>
          <w:lang w:eastAsia="pt-BR"/>
        </w:rPr>
        <w:t>As populações de um caramujo que pode se reproduzir tanto de modo assexuado quanto sexuado são frequentemente parasitadas por uma determinada espécie de verme. No início de um estudo de longo prazo, verificou-se que, entre os caramujos parasitados, foram selecionados aqueles que se reproduziam sexuadamente. Observou-se que, ao longo do tempo, novas populações do caramujo, livres dos parasitas, podem voltar a se reproduzir de modo assexuado por algumas gerações.</w:t>
      </w:r>
    </w:p>
    <w:p w:rsidR="00B16BC9" w:rsidRPr="00BE6C22" w:rsidRDefault="00B16BC9" w:rsidP="00B16BC9">
      <w:pPr>
        <w:autoSpaceDE w:val="0"/>
        <w:autoSpaceDN w:val="0"/>
        <w:adjustRightInd w:val="0"/>
        <w:spacing w:after="0" w:line="240" w:lineRule="auto"/>
        <w:rPr>
          <w:sz w:val="20"/>
          <w:szCs w:val="20"/>
          <w:lang w:eastAsia="pt-BR"/>
        </w:rPr>
      </w:pPr>
    </w:p>
    <w:p w:rsidR="00000000" w:rsidRDefault="00B16BC9" w:rsidP="00B16BC9">
      <w:pPr>
        <w:autoSpaceDE w:val="0"/>
        <w:autoSpaceDN w:val="0"/>
        <w:adjustRightInd w:val="0"/>
        <w:spacing w:after="0" w:line="240" w:lineRule="auto"/>
        <w:rPr>
          <w:lang w:eastAsia="pt-BR"/>
        </w:rPr>
      </w:pPr>
      <w:r w:rsidRPr="00BE6C22">
        <w:rPr>
          <w:sz w:val="20"/>
          <w:szCs w:val="20"/>
          <w:lang w:eastAsia="pt-BR"/>
        </w:rPr>
        <w:t>Explique por que a reprodução sexuada foi inicialmente selecionada nos caramujos e, ainda, por que a volta à reprodução assexuada pode ser vantajosa para esses moluscos.</w:t>
      </w:r>
      <w:r w:rsidR="00592A75" w:rsidRPr="00BE6C22">
        <w:rPr>
          <w:sz w:val="20"/>
          <w:szCs w:val="20"/>
          <w:lang w:eastAsia="pt-BR"/>
        </w:rPr>
        <w:t xml:space="preserve"> </w:t>
      </w:r>
    </w:p>
    <w:p w:rsidR="00000000" w:rsidRDefault="00F4480C" w:rsidP="00B16BC9">
      <w:pPr>
        <w:autoSpaceDE w:val="0"/>
        <w:autoSpaceDN w:val="0"/>
        <w:adjustRightInd w:val="0"/>
        <w:spacing w:after="0" w:line="240" w:lineRule="auto"/>
        <w:rPr>
          <w:lang w:eastAsia="pt-BR"/>
        </w:rPr>
      </w:pPr>
    </w:p>
    <w:p w:rsidR="00000000" w:rsidRDefault="00F4480C" w:rsidP="00B16BC9">
      <w:pPr>
        <w:autoSpaceDE w:val="0"/>
        <w:autoSpaceDN w:val="0"/>
        <w:adjustRightInd w:val="0"/>
        <w:spacing w:after="0" w:line="240" w:lineRule="auto"/>
        <w:rPr>
          <w:lang w:eastAsia="pt-BR"/>
        </w:rPr>
      </w:pPr>
    </w:p>
    <w:p w:rsidR="00000000" w:rsidRDefault="00F4480C" w:rsidP="00B16BC9">
      <w:pPr>
        <w:autoSpaceDE w:val="0"/>
        <w:autoSpaceDN w:val="0"/>
        <w:adjustRightInd w:val="0"/>
        <w:spacing w:after="0" w:line="240" w:lineRule="auto"/>
        <w:rPr>
          <w:b/>
          <w:lang w:eastAsia="pt-BR"/>
        </w:rPr>
      </w:pPr>
      <w:r>
        <w:rPr>
          <w:b/>
          <w:lang w:eastAsia="pt-BR"/>
        </w:rPr>
        <w:t>Resposta:</w:t>
      </w:r>
    </w:p>
    <w:p w:rsidR="00000000" w:rsidRDefault="00F4480C" w:rsidP="00B16BC9">
      <w:pPr>
        <w:autoSpaceDE w:val="0"/>
        <w:autoSpaceDN w:val="0"/>
        <w:adjustRightInd w:val="0"/>
        <w:spacing w:after="0" w:line="240" w:lineRule="auto"/>
        <w:rPr>
          <w:b/>
          <w:lang w:eastAsia="pt-BR"/>
        </w:rPr>
      </w:pPr>
    </w:p>
    <w:p w:rsidR="00592A75" w:rsidRPr="00191423" w:rsidRDefault="00300CD3">
      <w:pPr>
        <w:widowControl w:val="0"/>
        <w:autoSpaceDE w:val="0"/>
        <w:autoSpaceDN w:val="0"/>
        <w:adjustRightInd w:val="0"/>
        <w:spacing w:after="0" w:line="240" w:lineRule="auto"/>
        <w:rPr>
          <w:sz w:val="20"/>
          <w:szCs w:val="20"/>
          <w:lang w:eastAsia="pt-BR"/>
        </w:rPr>
      </w:pPr>
      <w:r w:rsidRPr="00191423">
        <w:rPr>
          <w:sz w:val="20"/>
          <w:szCs w:val="20"/>
          <w:lang w:eastAsia="pt-BR"/>
        </w:rPr>
        <w:t>A reprodução sexuada aumenta a variabilidade genética da população de caramujos parasitados pelos vermes. Dessa forma, a população apresenta maior possibilidade de sobreviver quando parasitados pelos vermes.</w:t>
      </w:r>
    </w:p>
    <w:p w:rsidR="00000000" w:rsidRDefault="00300CD3">
      <w:pPr>
        <w:widowControl w:val="0"/>
        <w:autoSpaceDE w:val="0"/>
        <w:autoSpaceDN w:val="0"/>
        <w:adjustRightInd w:val="0"/>
        <w:spacing w:after="0" w:line="240" w:lineRule="auto"/>
        <w:rPr>
          <w:lang w:eastAsia="pt-BR"/>
        </w:rPr>
      </w:pPr>
      <w:r w:rsidRPr="00191423">
        <w:rPr>
          <w:sz w:val="20"/>
          <w:szCs w:val="20"/>
          <w:lang w:eastAsia="pt-BR"/>
        </w:rPr>
        <w:t xml:space="preserve">A reprodução assexuada produz cópias geneticamente idênticas, mas permite o aumento mais rápido da população de caramujos. </w:t>
      </w: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00000" w:rsidRDefault="00F4480C">
      <w:pPr>
        <w:widowControl w:val="0"/>
        <w:autoSpaceDE w:val="0"/>
        <w:autoSpaceDN w:val="0"/>
        <w:adjustRightInd w:val="0"/>
        <w:spacing w:after="0" w:line="240" w:lineRule="auto"/>
        <w:rPr>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F4480C">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14/11/2019 às 18:09</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Leis evolutivas news</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185235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157585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155467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Uema/2016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166103</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Enem 2ª aplicação/2016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160017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Albert Einstein - Medicin/2016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160698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165426</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Udesc/2016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161154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Santa Marcelina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162034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Acafe/2016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163717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Uefs/2016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157850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Upe-ssa 3/2016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162022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Acafe/2016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163067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Ufpa/2016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164046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Santa Marcelina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152747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Unifesp/2016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146604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165228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151444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Ueg/2016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152323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135740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Fgv/2015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154524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140293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Pucmg/2015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157078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Fatec/2015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136451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Ufpr/2015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135642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137387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Ufsm/2015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135660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Pucrj/2015</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136368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Unicamp/2015</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143180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136454</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Ufpr/2015</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31</w:t>
      </w:r>
      <w:r w:rsidR="005959DB">
        <w:rPr>
          <w:color w:val="0000FF"/>
          <w:sz w:val="20"/>
          <w:szCs w:val="20"/>
          <w:lang w:eastAsia="zh-CN"/>
        </w:rPr>
        <w:tab/>
      </w:r>
      <w:r w:rsidR="00B05AEB">
        <w:rPr>
          <w:color w:val="0000FF"/>
          <w:sz w:val="20"/>
          <w:szCs w:val="20"/>
          <w:lang w:eastAsia="zh-CN"/>
        </w:rPr>
        <w:t>157076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Fatec/2015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32</w:t>
      </w:r>
      <w:r w:rsidR="005959DB">
        <w:rPr>
          <w:color w:val="0000FF"/>
          <w:sz w:val="20"/>
          <w:szCs w:val="20"/>
          <w:lang w:eastAsia="zh-CN"/>
        </w:rPr>
        <w:tab/>
      </w:r>
      <w:r w:rsidR="00B05AEB">
        <w:rPr>
          <w:color w:val="0000FF"/>
          <w:sz w:val="20"/>
          <w:szCs w:val="20"/>
          <w:lang w:eastAsia="zh-CN"/>
        </w:rPr>
        <w:t>134153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33</w:t>
      </w:r>
      <w:r w:rsidR="005959DB">
        <w:rPr>
          <w:color w:val="0000FF"/>
          <w:sz w:val="20"/>
          <w:szCs w:val="20"/>
          <w:lang w:eastAsia="zh-CN"/>
        </w:rPr>
        <w:tab/>
      </w:r>
      <w:r w:rsidR="00B05AEB">
        <w:rPr>
          <w:color w:val="0000FF"/>
          <w:sz w:val="20"/>
          <w:szCs w:val="20"/>
          <w:lang w:eastAsia="zh-CN"/>
        </w:rPr>
        <w:t>135653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34</w:t>
      </w:r>
      <w:r w:rsidR="005959DB">
        <w:rPr>
          <w:color w:val="0000FF"/>
          <w:sz w:val="20"/>
          <w:szCs w:val="20"/>
          <w:lang w:eastAsia="zh-CN"/>
        </w:rPr>
        <w:tab/>
      </w:r>
      <w:r w:rsidR="00B05AEB">
        <w:rPr>
          <w:color w:val="0000FF"/>
          <w:sz w:val="20"/>
          <w:szCs w:val="20"/>
          <w:lang w:eastAsia="zh-CN"/>
        </w:rPr>
        <w:t>138428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35</w:t>
      </w:r>
      <w:r w:rsidR="005959DB">
        <w:rPr>
          <w:color w:val="0000FF"/>
          <w:sz w:val="20"/>
          <w:szCs w:val="20"/>
          <w:lang w:eastAsia="zh-CN"/>
        </w:rPr>
        <w:tab/>
      </w:r>
      <w:r w:rsidR="00B05AEB">
        <w:rPr>
          <w:color w:val="0000FF"/>
          <w:sz w:val="20"/>
          <w:szCs w:val="20"/>
          <w:lang w:eastAsia="zh-CN"/>
        </w:rPr>
        <w:t>140298</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Pucmg/2015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36</w:t>
      </w:r>
      <w:r w:rsidR="005959DB">
        <w:rPr>
          <w:color w:val="0000FF"/>
          <w:sz w:val="20"/>
          <w:szCs w:val="20"/>
          <w:lang w:eastAsia="zh-CN"/>
        </w:rPr>
        <w:tab/>
      </w:r>
      <w:r w:rsidR="00B05AEB">
        <w:rPr>
          <w:color w:val="0000FF"/>
          <w:sz w:val="20"/>
          <w:szCs w:val="20"/>
          <w:lang w:eastAsia="zh-CN"/>
        </w:rPr>
        <w:t>136787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37</w:t>
      </w:r>
      <w:r w:rsidR="005959DB">
        <w:rPr>
          <w:color w:val="0000FF"/>
          <w:sz w:val="20"/>
          <w:szCs w:val="20"/>
          <w:lang w:eastAsia="zh-CN"/>
        </w:rPr>
        <w:tab/>
      </w:r>
      <w:r w:rsidR="00B05AEB">
        <w:rPr>
          <w:color w:val="0000FF"/>
          <w:sz w:val="20"/>
          <w:szCs w:val="20"/>
          <w:lang w:eastAsia="zh-CN"/>
        </w:rPr>
        <w:t>149344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38</w:t>
      </w:r>
      <w:r w:rsidR="005959DB">
        <w:rPr>
          <w:color w:val="0000FF"/>
          <w:sz w:val="20"/>
          <w:szCs w:val="20"/>
          <w:lang w:eastAsia="zh-CN"/>
        </w:rPr>
        <w:tab/>
      </w:r>
      <w:r w:rsidR="00B05AEB">
        <w:rPr>
          <w:color w:val="0000FF"/>
          <w:sz w:val="20"/>
          <w:szCs w:val="20"/>
          <w:lang w:eastAsia="zh-CN"/>
        </w:rPr>
        <w:t>143921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39</w:t>
      </w:r>
      <w:r w:rsidR="005959DB">
        <w:rPr>
          <w:color w:val="0000FF"/>
          <w:sz w:val="20"/>
          <w:szCs w:val="20"/>
          <w:lang w:eastAsia="zh-CN"/>
        </w:rPr>
        <w:tab/>
      </w:r>
      <w:r w:rsidR="00B05AEB">
        <w:rPr>
          <w:color w:val="0000FF"/>
          <w:sz w:val="20"/>
          <w:szCs w:val="20"/>
          <w:lang w:eastAsia="zh-CN"/>
        </w:rPr>
        <w:t>136994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Uerj/2015</w:t>
      </w:r>
      <w:r w:rsidR="009B26AA">
        <w:rPr>
          <w:color w:val="0000FF"/>
          <w:sz w:val="20"/>
          <w:szCs w:val="20"/>
          <w:lang w:eastAsia="zh-CN"/>
        </w:rPr>
        <w:tab/>
        <w:t>Analítica</w:t>
      </w:r>
    </w:p>
    <w:p w:rsidR="000E7E93" w:rsidRDefault="001829F3">
      <w:pPr>
        <w:spacing w:after="0" w:line="240" w:lineRule="auto"/>
        <w:rPr>
          <w:rFonts w:cs="Times New Roman"/>
          <w:sz w:val="24"/>
          <w:szCs w:val="24"/>
          <w:lang w:val="en-US" w:eastAsia="zh-CN"/>
        </w:rPr>
      </w:pPr>
      <w:r w:rsidRPr="00AF71A9">
        <w:rPr>
          <w:color w:val="0000FF"/>
          <w:sz w:val="20"/>
          <w:szCs w:val="20"/>
          <w:u w:val="single"/>
          <w:lang w:eastAsia="zh-CN"/>
        </w:rPr>
        <w:t xml:space="preserve"> </w:t>
      </w:r>
      <w:r w:rsidR="00F4480C">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D65445" w:rsidP="000E7E93">
      <w:pPr>
        <w:pBdr>
          <w:bottom w:val="single" w:sz="4" w:space="1" w:color="auto"/>
        </w:pBdr>
        <w:spacing w:after="0" w:line="240" w:lineRule="auto"/>
        <w:rPr>
          <w:b/>
          <w:sz w:val="24"/>
          <w:szCs w:val="24"/>
          <w:lang w:eastAsia="zh-CN"/>
        </w:rPr>
      </w:pPr>
      <w:r>
        <w:rPr>
          <w:b/>
          <w:sz w:val="24"/>
          <w:szCs w:val="24"/>
          <w:lang w:eastAsia="zh-CN"/>
        </w:rPr>
        <w:t>Estatísticas</w:t>
      </w:r>
      <w:r w:rsidR="007351F6">
        <w:rPr>
          <w:b/>
          <w:sz w:val="24"/>
          <w:szCs w:val="24"/>
          <w:lang w:eastAsia="zh-CN"/>
        </w:rPr>
        <w:t xml:space="preserve"> - Questões</w:t>
      </w:r>
      <w:r w:rsidR="00BB421C">
        <w:rPr>
          <w:b/>
          <w:sz w:val="24"/>
          <w:szCs w:val="24"/>
          <w:lang w:eastAsia="zh-CN"/>
        </w:rPr>
        <w:t xml:space="preserve"> do Enem</w:t>
      </w:r>
    </w:p>
    <w:p w:rsidR="00BB421C" w:rsidRDefault="00BB421C" w:rsidP="002D03F5">
      <w:pP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b/>
          <w:sz w:val="20"/>
          <w:szCs w:val="20"/>
          <w:u w:val="single"/>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BB421C">
        <w:rPr>
          <w:b/>
          <w:sz w:val="20"/>
          <w:szCs w:val="20"/>
          <w:lang w:eastAsia="zh-CN"/>
        </w:rPr>
        <w:tab/>
      </w:r>
      <w:r w:rsidR="00BE44B1">
        <w:rPr>
          <w:b/>
          <w:sz w:val="20"/>
          <w:szCs w:val="20"/>
          <w:lang w:eastAsia="zh-CN"/>
        </w:rPr>
        <w:t>Cor/prova</w:t>
      </w:r>
      <w:r w:rsidR="00BE44B1">
        <w:rPr>
          <w:b/>
          <w:sz w:val="20"/>
          <w:szCs w:val="20"/>
          <w:lang w:eastAsia="zh-CN"/>
        </w:rPr>
        <w:tab/>
      </w:r>
      <w:r w:rsidR="00BB421C">
        <w:rPr>
          <w:b/>
          <w:sz w:val="20"/>
          <w:szCs w:val="20"/>
          <w:lang w:eastAsia="zh-CN"/>
        </w:rPr>
        <w:t>Ano</w:t>
      </w:r>
      <w:r w:rsidR="00F86423">
        <w:rPr>
          <w:b/>
          <w:sz w:val="20"/>
          <w:szCs w:val="20"/>
          <w:lang w:eastAsia="zh-CN"/>
        </w:rPr>
        <w:tab/>
      </w:r>
      <w:r w:rsidR="00BE44B1">
        <w:rPr>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654C1D">
        <w:rPr>
          <w:sz w:val="20"/>
          <w:szCs w:val="20"/>
          <w:lang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17</w:t>
      </w:r>
      <w:r w:rsidR="005959DB">
        <w:rPr>
          <w:color w:val="0000FF"/>
          <w:sz w:val="20"/>
          <w:szCs w:val="20"/>
          <w:lang w:eastAsia="zh-CN"/>
        </w:rPr>
        <w:tab/>
      </w:r>
      <w:r w:rsidR="00684D30">
        <w:rPr>
          <w:color w:val="0000FF"/>
          <w:sz w:val="20"/>
          <w:szCs w:val="20"/>
          <w:lang w:eastAsia="zh-CN"/>
        </w:rPr>
        <w:t>165228</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2016</w:t>
      </w:r>
      <w:r w:rsidR="009B26AA">
        <w:rPr>
          <w:color w:val="0000FF"/>
          <w:sz w:val="20"/>
          <w:szCs w:val="20"/>
          <w:lang w:eastAsia="zh-CN"/>
        </w:rPr>
        <w:tab/>
      </w:r>
      <w:r w:rsidR="00684D30">
        <w:rPr>
          <w:color w:val="0000FF"/>
          <w:sz w:val="20"/>
          <w:szCs w:val="20"/>
          <w:lang w:eastAsia="zh-CN"/>
        </w:rPr>
        <w:t>28</w:t>
      </w:r>
      <w:r w:rsidR="003F2CB9">
        <w:rPr>
          <w:color w:val="0000FF"/>
          <w:sz w:val="20"/>
          <w:szCs w:val="20"/>
          <w:lang w:eastAsia="zh-CN"/>
        </w:rPr>
        <w:t>%</w:t>
      </w:r>
      <w:r w:rsidR="001829F3" w:rsidRPr="00DA58BA">
        <w:rPr>
          <w:color w:val="0000FF"/>
          <w:sz w:val="20"/>
          <w:szCs w:val="20"/>
          <w:lang w:eastAsia="zh-CN"/>
        </w:rPr>
        <w:t xml:space="preserve"> </w:t>
      </w:r>
    </w:p>
    <w:p w:rsidR="00000000" w:rsidRDefault="00F4480C"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37</w:t>
      </w:r>
      <w:r w:rsidR="005959DB">
        <w:rPr>
          <w:color w:val="0000FF"/>
          <w:sz w:val="20"/>
          <w:szCs w:val="20"/>
          <w:lang w:eastAsia="zh-CN"/>
        </w:rPr>
        <w:tab/>
      </w:r>
      <w:r w:rsidR="00684D30">
        <w:rPr>
          <w:color w:val="0000FF"/>
          <w:sz w:val="20"/>
          <w:szCs w:val="20"/>
          <w:lang w:eastAsia="zh-CN"/>
        </w:rPr>
        <w:t>149344</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2015</w:t>
      </w:r>
      <w:r w:rsidR="009B26AA">
        <w:rPr>
          <w:color w:val="0000FF"/>
          <w:sz w:val="20"/>
          <w:szCs w:val="20"/>
          <w:lang w:eastAsia="zh-CN"/>
        </w:rPr>
        <w:tab/>
      </w:r>
      <w:r w:rsidR="00684D30">
        <w:rPr>
          <w:color w:val="0000FF"/>
          <w:sz w:val="20"/>
          <w:szCs w:val="20"/>
          <w:lang w:eastAsia="zh-CN"/>
        </w:rPr>
        <w:t>17</w:t>
      </w:r>
      <w:r w:rsidR="003F2CB9">
        <w:rPr>
          <w:color w:val="0000FF"/>
          <w:sz w:val="20"/>
          <w:szCs w:val="20"/>
          <w:lang w:eastAsia="zh-CN"/>
        </w:rPr>
        <w:t>%</w:t>
      </w:r>
      <w:r w:rsidR="001829F3" w:rsidRPr="00DA58BA">
        <w:rPr>
          <w:color w:val="0000FF"/>
          <w:sz w:val="20"/>
          <w:szCs w:val="20"/>
          <w:lang w:eastAsia="zh-CN"/>
        </w:rPr>
        <w:t xml:space="preserve"> </w:t>
      </w:r>
    </w:p>
    <w:p w:rsidR="00000000" w:rsidRDefault="00F4480C"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A50CB2" w:rsidRPr="0033074F" w:rsidRDefault="00450477">
      <w:pPr>
        <w:rPr>
          <w:sz w:val="21"/>
          <w:szCs w:val="21"/>
          <w:lang w:eastAsia="zh-CN"/>
        </w:rPr>
      </w:pPr>
      <w:r>
        <w:rPr>
          <w:rFonts w:eastAsia="SimSun"/>
        </w:rPr>
        <w:t xml:space="preserve"> </w:t>
      </w:r>
    </w:p>
    <w:sectPr w:rsidR="00A50CB2" w:rsidRPr="0033074F" w:rsidSect="00AE6661">
      <w:headerReference w:type="default" r:id="rId40"/>
      <w:foot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F4480C">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F4480C">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3BA4"/>
    <w:rsid w:val="00007BF5"/>
    <w:rsid w:val="00010554"/>
    <w:rsid w:val="00010BB7"/>
    <w:rsid w:val="00010D62"/>
    <w:rsid w:val="00011221"/>
    <w:rsid w:val="00013353"/>
    <w:rsid w:val="00013978"/>
    <w:rsid w:val="00023C15"/>
    <w:rsid w:val="000325E7"/>
    <w:rsid w:val="00044BFA"/>
    <w:rsid w:val="00046441"/>
    <w:rsid w:val="0005103B"/>
    <w:rsid w:val="0006235F"/>
    <w:rsid w:val="00062DAC"/>
    <w:rsid w:val="00062ED3"/>
    <w:rsid w:val="00071161"/>
    <w:rsid w:val="00071D64"/>
    <w:rsid w:val="00071E96"/>
    <w:rsid w:val="00072DD5"/>
    <w:rsid w:val="0007453E"/>
    <w:rsid w:val="000802F5"/>
    <w:rsid w:val="00082D30"/>
    <w:rsid w:val="00083150"/>
    <w:rsid w:val="0008350C"/>
    <w:rsid w:val="0008490C"/>
    <w:rsid w:val="00085036"/>
    <w:rsid w:val="00086B06"/>
    <w:rsid w:val="00091D48"/>
    <w:rsid w:val="00093085"/>
    <w:rsid w:val="000968AC"/>
    <w:rsid w:val="0009693E"/>
    <w:rsid w:val="00097E6C"/>
    <w:rsid w:val="000A27E6"/>
    <w:rsid w:val="000A4768"/>
    <w:rsid w:val="000A6129"/>
    <w:rsid w:val="000B1821"/>
    <w:rsid w:val="000B4633"/>
    <w:rsid w:val="000C0EA2"/>
    <w:rsid w:val="000C27DC"/>
    <w:rsid w:val="000C71A6"/>
    <w:rsid w:val="000D0C65"/>
    <w:rsid w:val="000D1869"/>
    <w:rsid w:val="000D1B17"/>
    <w:rsid w:val="000D3627"/>
    <w:rsid w:val="000D7A1D"/>
    <w:rsid w:val="000D7ACC"/>
    <w:rsid w:val="000E3135"/>
    <w:rsid w:val="000E426E"/>
    <w:rsid w:val="000E7B69"/>
    <w:rsid w:val="000E7E93"/>
    <w:rsid w:val="000F0458"/>
    <w:rsid w:val="000F1124"/>
    <w:rsid w:val="000F2B67"/>
    <w:rsid w:val="000F3ACF"/>
    <w:rsid w:val="000F3C60"/>
    <w:rsid w:val="000F49D1"/>
    <w:rsid w:val="000F5317"/>
    <w:rsid w:val="000F679D"/>
    <w:rsid w:val="000F76A0"/>
    <w:rsid w:val="001003D0"/>
    <w:rsid w:val="001005B3"/>
    <w:rsid w:val="0010137B"/>
    <w:rsid w:val="0010207E"/>
    <w:rsid w:val="00103867"/>
    <w:rsid w:val="00103EAC"/>
    <w:rsid w:val="00104A9A"/>
    <w:rsid w:val="00106CF4"/>
    <w:rsid w:val="001115BB"/>
    <w:rsid w:val="00112F1F"/>
    <w:rsid w:val="00114770"/>
    <w:rsid w:val="00114D30"/>
    <w:rsid w:val="00121DD2"/>
    <w:rsid w:val="00124161"/>
    <w:rsid w:val="00126437"/>
    <w:rsid w:val="00127B5F"/>
    <w:rsid w:val="00133D2F"/>
    <w:rsid w:val="00135E37"/>
    <w:rsid w:val="001425A7"/>
    <w:rsid w:val="00142C74"/>
    <w:rsid w:val="001508FB"/>
    <w:rsid w:val="0015381D"/>
    <w:rsid w:val="001540F2"/>
    <w:rsid w:val="00161C8C"/>
    <w:rsid w:val="001641F4"/>
    <w:rsid w:val="001655CC"/>
    <w:rsid w:val="00170596"/>
    <w:rsid w:val="00171E64"/>
    <w:rsid w:val="001726EC"/>
    <w:rsid w:val="001752A2"/>
    <w:rsid w:val="0017558B"/>
    <w:rsid w:val="00175CE3"/>
    <w:rsid w:val="00180874"/>
    <w:rsid w:val="001829F3"/>
    <w:rsid w:val="00185C74"/>
    <w:rsid w:val="001868FC"/>
    <w:rsid w:val="00187ED7"/>
    <w:rsid w:val="00191234"/>
    <w:rsid w:val="00191423"/>
    <w:rsid w:val="00193672"/>
    <w:rsid w:val="0019609D"/>
    <w:rsid w:val="00196B33"/>
    <w:rsid w:val="00196BF8"/>
    <w:rsid w:val="001A27B6"/>
    <w:rsid w:val="001A3C24"/>
    <w:rsid w:val="001A7AD1"/>
    <w:rsid w:val="001A7DCC"/>
    <w:rsid w:val="001B4626"/>
    <w:rsid w:val="001B5D82"/>
    <w:rsid w:val="001C0119"/>
    <w:rsid w:val="001C27B1"/>
    <w:rsid w:val="001C27EE"/>
    <w:rsid w:val="001C3819"/>
    <w:rsid w:val="001C499D"/>
    <w:rsid w:val="001C64AD"/>
    <w:rsid w:val="001C6D9C"/>
    <w:rsid w:val="001D0DC2"/>
    <w:rsid w:val="001D4F7C"/>
    <w:rsid w:val="001E0B65"/>
    <w:rsid w:val="001F07D1"/>
    <w:rsid w:val="001F14DD"/>
    <w:rsid w:val="001F1C58"/>
    <w:rsid w:val="001F23F6"/>
    <w:rsid w:val="001F4EB6"/>
    <w:rsid w:val="0020016C"/>
    <w:rsid w:val="00200389"/>
    <w:rsid w:val="00201A03"/>
    <w:rsid w:val="00202A20"/>
    <w:rsid w:val="00203D1A"/>
    <w:rsid w:val="00205A3C"/>
    <w:rsid w:val="00205CAB"/>
    <w:rsid w:val="00205D71"/>
    <w:rsid w:val="00207F1E"/>
    <w:rsid w:val="002124D3"/>
    <w:rsid w:val="00213941"/>
    <w:rsid w:val="002149D1"/>
    <w:rsid w:val="00216B0F"/>
    <w:rsid w:val="0022011F"/>
    <w:rsid w:val="0022660B"/>
    <w:rsid w:val="00226A3E"/>
    <w:rsid w:val="00231E21"/>
    <w:rsid w:val="00233BF9"/>
    <w:rsid w:val="0023470E"/>
    <w:rsid w:val="00241D74"/>
    <w:rsid w:val="002510F8"/>
    <w:rsid w:val="002529EA"/>
    <w:rsid w:val="002530EA"/>
    <w:rsid w:val="002547FB"/>
    <w:rsid w:val="0025482E"/>
    <w:rsid w:val="002709BF"/>
    <w:rsid w:val="00270F5C"/>
    <w:rsid w:val="00271213"/>
    <w:rsid w:val="002759E7"/>
    <w:rsid w:val="00277940"/>
    <w:rsid w:val="002831C3"/>
    <w:rsid w:val="00284CE6"/>
    <w:rsid w:val="00284D07"/>
    <w:rsid w:val="00290FCB"/>
    <w:rsid w:val="002917C3"/>
    <w:rsid w:val="00292B77"/>
    <w:rsid w:val="00293C22"/>
    <w:rsid w:val="0029596E"/>
    <w:rsid w:val="002A3874"/>
    <w:rsid w:val="002A521F"/>
    <w:rsid w:val="002A76EF"/>
    <w:rsid w:val="002B0880"/>
    <w:rsid w:val="002B2FCF"/>
    <w:rsid w:val="002B5122"/>
    <w:rsid w:val="002B5E0A"/>
    <w:rsid w:val="002B5F70"/>
    <w:rsid w:val="002B7645"/>
    <w:rsid w:val="002C43A6"/>
    <w:rsid w:val="002C6D90"/>
    <w:rsid w:val="002C7D42"/>
    <w:rsid w:val="002D03F5"/>
    <w:rsid w:val="002D17A2"/>
    <w:rsid w:val="002D1A2F"/>
    <w:rsid w:val="002D3297"/>
    <w:rsid w:val="002D3809"/>
    <w:rsid w:val="002E020F"/>
    <w:rsid w:val="002E336B"/>
    <w:rsid w:val="002E3DC0"/>
    <w:rsid w:val="002E631A"/>
    <w:rsid w:val="002F06B1"/>
    <w:rsid w:val="002F0AFD"/>
    <w:rsid w:val="002F15B4"/>
    <w:rsid w:val="002F4193"/>
    <w:rsid w:val="00300CD3"/>
    <w:rsid w:val="0030236D"/>
    <w:rsid w:val="00302D0A"/>
    <w:rsid w:val="00303DD8"/>
    <w:rsid w:val="00311227"/>
    <w:rsid w:val="00312AB5"/>
    <w:rsid w:val="00313280"/>
    <w:rsid w:val="00313E60"/>
    <w:rsid w:val="00314351"/>
    <w:rsid w:val="0031569E"/>
    <w:rsid w:val="00315B25"/>
    <w:rsid w:val="00315E11"/>
    <w:rsid w:val="00316910"/>
    <w:rsid w:val="00316DDF"/>
    <w:rsid w:val="0031752D"/>
    <w:rsid w:val="0032233C"/>
    <w:rsid w:val="00322B89"/>
    <w:rsid w:val="00323845"/>
    <w:rsid w:val="00323EEA"/>
    <w:rsid w:val="00324E59"/>
    <w:rsid w:val="0033074F"/>
    <w:rsid w:val="0033527E"/>
    <w:rsid w:val="00335AEC"/>
    <w:rsid w:val="003406E3"/>
    <w:rsid w:val="00342890"/>
    <w:rsid w:val="00342E49"/>
    <w:rsid w:val="00344575"/>
    <w:rsid w:val="00344CD7"/>
    <w:rsid w:val="00346E29"/>
    <w:rsid w:val="00347FB2"/>
    <w:rsid w:val="003527D5"/>
    <w:rsid w:val="0035300B"/>
    <w:rsid w:val="003545B0"/>
    <w:rsid w:val="003617B2"/>
    <w:rsid w:val="00362687"/>
    <w:rsid w:val="00363430"/>
    <w:rsid w:val="00364FB8"/>
    <w:rsid w:val="00366EBB"/>
    <w:rsid w:val="00370857"/>
    <w:rsid w:val="0037394A"/>
    <w:rsid w:val="00375C0C"/>
    <w:rsid w:val="00375C82"/>
    <w:rsid w:val="00376FE2"/>
    <w:rsid w:val="00381C74"/>
    <w:rsid w:val="00382992"/>
    <w:rsid w:val="003845F3"/>
    <w:rsid w:val="003871BD"/>
    <w:rsid w:val="00387B80"/>
    <w:rsid w:val="0039044E"/>
    <w:rsid w:val="00390918"/>
    <w:rsid w:val="00391AB3"/>
    <w:rsid w:val="003A073B"/>
    <w:rsid w:val="003A2822"/>
    <w:rsid w:val="003A31B3"/>
    <w:rsid w:val="003A4BEC"/>
    <w:rsid w:val="003A60F1"/>
    <w:rsid w:val="003A65AD"/>
    <w:rsid w:val="003A7237"/>
    <w:rsid w:val="003B340B"/>
    <w:rsid w:val="003B56BA"/>
    <w:rsid w:val="003B6C6A"/>
    <w:rsid w:val="003C0CD2"/>
    <w:rsid w:val="003C41F7"/>
    <w:rsid w:val="003C4310"/>
    <w:rsid w:val="003C75E6"/>
    <w:rsid w:val="003C7811"/>
    <w:rsid w:val="003D0A9C"/>
    <w:rsid w:val="003D54E5"/>
    <w:rsid w:val="003D6A6D"/>
    <w:rsid w:val="003E393B"/>
    <w:rsid w:val="003E6423"/>
    <w:rsid w:val="003E721B"/>
    <w:rsid w:val="003E79F2"/>
    <w:rsid w:val="003F03B1"/>
    <w:rsid w:val="003F089D"/>
    <w:rsid w:val="003F11FF"/>
    <w:rsid w:val="003F201E"/>
    <w:rsid w:val="003F2CB9"/>
    <w:rsid w:val="003F5C07"/>
    <w:rsid w:val="003F6CC1"/>
    <w:rsid w:val="00400131"/>
    <w:rsid w:val="0040171D"/>
    <w:rsid w:val="00402940"/>
    <w:rsid w:val="004067E9"/>
    <w:rsid w:val="00411EA1"/>
    <w:rsid w:val="004136F5"/>
    <w:rsid w:val="004146DF"/>
    <w:rsid w:val="004158A2"/>
    <w:rsid w:val="00417E8E"/>
    <w:rsid w:val="004222F6"/>
    <w:rsid w:val="00422512"/>
    <w:rsid w:val="00422E13"/>
    <w:rsid w:val="00425503"/>
    <w:rsid w:val="00427519"/>
    <w:rsid w:val="00432C0D"/>
    <w:rsid w:val="004416D6"/>
    <w:rsid w:val="00441790"/>
    <w:rsid w:val="00450477"/>
    <w:rsid w:val="00451CEE"/>
    <w:rsid w:val="00457CE1"/>
    <w:rsid w:val="004621A3"/>
    <w:rsid w:val="00463C39"/>
    <w:rsid w:val="00467D91"/>
    <w:rsid w:val="00471181"/>
    <w:rsid w:val="0047190C"/>
    <w:rsid w:val="004722EA"/>
    <w:rsid w:val="00474B44"/>
    <w:rsid w:val="00476B5F"/>
    <w:rsid w:val="00483B63"/>
    <w:rsid w:val="00485024"/>
    <w:rsid w:val="00490802"/>
    <w:rsid w:val="00495E16"/>
    <w:rsid w:val="00497E60"/>
    <w:rsid w:val="004A033C"/>
    <w:rsid w:val="004A344B"/>
    <w:rsid w:val="004A424E"/>
    <w:rsid w:val="004A6300"/>
    <w:rsid w:val="004B1597"/>
    <w:rsid w:val="004B1877"/>
    <w:rsid w:val="004B1E1E"/>
    <w:rsid w:val="004B22A0"/>
    <w:rsid w:val="004C21D2"/>
    <w:rsid w:val="004C2739"/>
    <w:rsid w:val="004C622F"/>
    <w:rsid w:val="004C711B"/>
    <w:rsid w:val="004D00D4"/>
    <w:rsid w:val="004D20CF"/>
    <w:rsid w:val="004D5100"/>
    <w:rsid w:val="004E4024"/>
    <w:rsid w:val="004E75C6"/>
    <w:rsid w:val="004E766A"/>
    <w:rsid w:val="004E7A57"/>
    <w:rsid w:val="004F01D4"/>
    <w:rsid w:val="004F3333"/>
    <w:rsid w:val="004F47ED"/>
    <w:rsid w:val="004F71A9"/>
    <w:rsid w:val="004F73F2"/>
    <w:rsid w:val="005002AD"/>
    <w:rsid w:val="00504EFE"/>
    <w:rsid w:val="00505C74"/>
    <w:rsid w:val="005076DE"/>
    <w:rsid w:val="00510CF0"/>
    <w:rsid w:val="00512FE9"/>
    <w:rsid w:val="00514DB7"/>
    <w:rsid w:val="00517ECA"/>
    <w:rsid w:val="00520A59"/>
    <w:rsid w:val="005215D4"/>
    <w:rsid w:val="005278CF"/>
    <w:rsid w:val="0053000B"/>
    <w:rsid w:val="005304C6"/>
    <w:rsid w:val="005343C5"/>
    <w:rsid w:val="0053495D"/>
    <w:rsid w:val="005408A6"/>
    <w:rsid w:val="00541D99"/>
    <w:rsid w:val="005444B5"/>
    <w:rsid w:val="0054698E"/>
    <w:rsid w:val="0055166A"/>
    <w:rsid w:val="00565387"/>
    <w:rsid w:val="00565757"/>
    <w:rsid w:val="00567BA8"/>
    <w:rsid w:val="00570632"/>
    <w:rsid w:val="005722BA"/>
    <w:rsid w:val="005723BF"/>
    <w:rsid w:val="00572EDF"/>
    <w:rsid w:val="00573B61"/>
    <w:rsid w:val="0057424F"/>
    <w:rsid w:val="005756C0"/>
    <w:rsid w:val="00577C9B"/>
    <w:rsid w:val="0058468E"/>
    <w:rsid w:val="00590AAF"/>
    <w:rsid w:val="00592A75"/>
    <w:rsid w:val="005959DB"/>
    <w:rsid w:val="005971F7"/>
    <w:rsid w:val="005A22D6"/>
    <w:rsid w:val="005A613C"/>
    <w:rsid w:val="005B00C8"/>
    <w:rsid w:val="005B0866"/>
    <w:rsid w:val="005B1741"/>
    <w:rsid w:val="005B1988"/>
    <w:rsid w:val="005B2600"/>
    <w:rsid w:val="005B312E"/>
    <w:rsid w:val="005C475A"/>
    <w:rsid w:val="005C55DF"/>
    <w:rsid w:val="005D034D"/>
    <w:rsid w:val="005D12E3"/>
    <w:rsid w:val="005D563E"/>
    <w:rsid w:val="005E21DD"/>
    <w:rsid w:val="005E2DE8"/>
    <w:rsid w:val="005E7A02"/>
    <w:rsid w:val="005F134F"/>
    <w:rsid w:val="005F2B0B"/>
    <w:rsid w:val="005F3769"/>
    <w:rsid w:val="005F4309"/>
    <w:rsid w:val="005F4A0B"/>
    <w:rsid w:val="005F56B0"/>
    <w:rsid w:val="005F5E24"/>
    <w:rsid w:val="00600542"/>
    <w:rsid w:val="006060F3"/>
    <w:rsid w:val="00612AA8"/>
    <w:rsid w:val="00614EF1"/>
    <w:rsid w:val="00620322"/>
    <w:rsid w:val="00620792"/>
    <w:rsid w:val="00620C08"/>
    <w:rsid w:val="006235CE"/>
    <w:rsid w:val="0062389A"/>
    <w:rsid w:val="0063012C"/>
    <w:rsid w:val="006306BE"/>
    <w:rsid w:val="006343FA"/>
    <w:rsid w:val="00644815"/>
    <w:rsid w:val="00645D04"/>
    <w:rsid w:val="00646C15"/>
    <w:rsid w:val="00646C8F"/>
    <w:rsid w:val="00647DFC"/>
    <w:rsid w:val="00651A3E"/>
    <w:rsid w:val="00654C1D"/>
    <w:rsid w:val="00656915"/>
    <w:rsid w:val="00660511"/>
    <w:rsid w:val="00660721"/>
    <w:rsid w:val="0066164F"/>
    <w:rsid w:val="00663E2E"/>
    <w:rsid w:val="0066412F"/>
    <w:rsid w:val="006738A7"/>
    <w:rsid w:val="006761D5"/>
    <w:rsid w:val="00676E08"/>
    <w:rsid w:val="006814E9"/>
    <w:rsid w:val="006816E9"/>
    <w:rsid w:val="00684D30"/>
    <w:rsid w:val="00684ECB"/>
    <w:rsid w:val="00685C85"/>
    <w:rsid w:val="00693478"/>
    <w:rsid w:val="006937F2"/>
    <w:rsid w:val="00695E69"/>
    <w:rsid w:val="006960FB"/>
    <w:rsid w:val="00696A6F"/>
    <w:rsid w:val="0069745B"/>
    <w:rsid w:val="006A3D4C"/>
    <w:rsid w:val="006A615B"/>
    <w:rsid w:val="006A7638"/>
    <w:rsid w:val="006A795A"/>
    <w:rsid w:val="006A7FD5"/>
    <w:rsid w:val="006B0B07"/>
    <w:rsid w:val="006B3A53"/>
    <w:rsid w:val="006B4328"/>
    <w:rsid w:val="006B4776"/>
    <w:rsid w:val="006B5CCA"/>
    <w:rsid w:val="006B6453"/>
    <w:rsid w:val="006C0DC1"/>
    <w:rsid w:val="006C1587"/>
    <w:rsid w:val="006C1755"/>
    <w:rsid w:val="006C4710"/>
    <w:rsid w:val="006C5B77"/>
    <w:rsid w:val="006D782C"/>
    <w:rsid w:val="006D7FA7"/>
    <w:rsid w:val="006E4A10"/>
    <w:rsid w:val="006E4AAA"/>
    <w:rsid w:val="006E577D"/>
    <w:rsid w:val="006F0A83"/>
    <w:rsid w:val="006F1737"/>
    <w:rsid w:val="006F2B8E"/>
    <w:rsid w:val="006F56F8"/>
    <w:rsid w:val="0070111B"/>
    <w:rsid w:val="007023B9"/>
    <w:rsid w:val="00702CCC"/>
    <w:rsid w:val="00704185"/>
    <w:rsid w:val="007067C8"/>
    <w:rsid w:val="00706AB0"/>
    <w:rsid w:val="00711501"/>
    <w:rsid w:val="0071651D"/>
    <w:rsid w:val="007175DB"/>
    <w:rsid w:val="00720640"/>
    <w:rsid w:val="0072129D"/>
    <w:rsid w:val="007212FA"/>
    <w:rsid w:val="007219F3"/>
    <w:rsid w:val="0072421C"/>
    <w:rsid w:val="007247E5"/>
    <w:rsid w:val="00725128"/>
    <w:rsid w:val="00734094"/>
    <w:rsid w:val="007343EE"/>
    <w:rsid w:val="007351F6"/>
    <w:rsid w:val="00735DCC"/>
    <w:rsid w:val="00736A01"/>
    <w:rsid w:val="007402A2"/>
    <w:rsid w:val="0075078F"/>
    <w:rsid w:val="0075361F"/>
    <w:rsid w:val="00754AFD"/>
    <w:rsid w:val="00756A48"/>
    <w:rsid w:val="007614AC"/>
    <w:rsid w:val="007618EE"/>
    <w:rsid w:val="00771CEF"/>
    <w:rsid w:val="00780253"/>
    <w:rsid w:val="00784BFE"/>
    <w:rsid w:val="00784C72"/>
    <w:rsid w:val="00787BB6"/>
    <w:rsid w:val="00787D49"/>
    <w:rsid w:val="007902F8"/>
    <w:rsid w:val="00795EB5"/>
    <w:rsid w:val="00796C84"/>
    <w:rsid w:val="007A1595"/>
    <w:rsid w:val="007A3D7C"/>
    <w:rsid w:val="007A3D84"/>
    <w:rsid w:val="007A4E08"/>
    <w:rsid w:val="007A578C"/>
    <w:rsid w:val="007B0139"/>
    <w:rsid w:val="007B1BCC"/>
    <w:rsid w:val="007B214D"/>
    <w:rsid w:val="007B4D02"/>
    <w:rsid w:val="007B63A3"/>
    <w:rsid w:val="007C145B"/>
    <w:rsid w:val="007C7BD0"/>
    <w:rsid w:val="007D01F8"/>
    <w:rsid w:val="007D1ACC"/>
    <w:rsid w:val="007D1FDE"/>
    <w:rsid w:val="007D2125"/>
    <w:rsid w:val="007D25D9"/>
    <w:rsid w:val="007D2EC8"/>
    <w:rsid w:val="007D369A"/>
    <w:rsid w:val="007D4400"/>
    <w:rsid w:val="007D53D3"/>
    <w:rsid w:val="007D7013"/>
    <w:rsid w:val="007E6380"/>
    <w:rsid w:val="007E6F4E"/>
    <w:rsid w:val="007E75E8"/>
    <w:rsid w:val="007F0E92"/>
    <w:rsid w:val="007F2A20"/>
    <w:rsid w:val="007F3DB9"/>
    <w:rsid w:val="007F472C"/>
    <w:rsid w:val="007F734E"/>
    <w:rsid w:val="007F7B2C"/>
    <w:rsid w:val="007F7F8E"/>
    <w:rsid w:val="00802644"/>
    <w:rsid w:val="00805727"/>
    <w:rsid w:val="008059BC"/>
    <w:rsid w:val="00805AF8"/>
    <w:rsid w:val="00811D82"/>
    <w:rsid w:val="00811F23"/>
    <w:rsid w:val="00814C6C"/>
    <w:rsid w:val="00816311"/>
    <w:rsid w:val="008168D9"/>
    <w:rsid w:val="00820106"/>
    <w:rsid w:val="00820718"/>
    <w:rsid w:val="008222C3"/>
    <w:rsid w:val="008246A7"/>
    <w:rsid w:val="00824850"/>
    <w:rsid w:val="008253BF"/>
    <w:rsid w:val="00831C55"/>
    <w:rsid w:val="00832114"/>
    <w:rsid w:val="00832B36"/>
    <w:rsid w:val="008330DF"/>
    <w:rsid w:val="00834DD7"/>
    <w:rsid w:val="008354EC"/>
    <w:rsid w:val="00835DE7"/>
    <w:rsid w:val="00836A90"/>
    <w:rsid w:val="00837C66"/>
    <w:rsid w:val="008404E9"/>
    <w:rsid w:val="008471CE"/>
    <w:rsid w:val="00847903"/>
    <w:rsid w:val="008530E3"/>
    <w:rsid w:val="00853846"/>
    <w:rsid w:val="008543C5"/>
    <w:rsid w:val="00855CB8"/>
    <w:rsid w:val="00861871"/>
    <w:rsid w:val="008632F2"/>
    <w:rsid w:val="0086765F"/>
    <w:rsid w:val="008707E1"/>
    <w:rsid w:val="0087154A"/>
    <w:rsid w:val="00875CAA"/>
    <w:rsid w:val="00876BB5"/>
    <w:rsid w:val="0088045F"/>
    <w:rsid w:val="00880F7E"/>
    <w:rsid w:val="008828F9"/>
    <w:rsid w:val="00882BC3"/>
    <w:rsid w:val="00882E69"/>
    <w:rsid w:val="00887571"/>
    <w:rsid w:val="00890A86"/>
    <w:rsid w:val="008A11B4"/>
    <w:rsid w:val="008A7409"/>
    <w:rsid w:val="008A7E77"/>
    <w:rsid w:val="008B1FB5"/>
    <w:rsid w:val="008B310C"/>
    <w:rsid w:val="008B42AC"/>
    <w:rsid w:val="008B5F5B"/>
    <w:rsid w:val="008C050D"/>
    <w:rsid w:val="008C10F1"/>
    <w:rsid w:val="008C60BF"/>
    <w:rsid w:val="008D4A91"/>
    <w:rsid w:val="008D5456"/>
    <w:rsid w:val="008D5966"/>
    <w:rsid w:val="008D722B"/>
    <w:rsid w:val="008D7399"/>
    <w:rsid w:val="008D7DC3"/>
    <w:rsid w:val="008E11DC"/>
    <w:rsid w:val="008E294D"/>
    <w:rsid w:val="008E7693"/>
    <w:rsid w:val="008E7E19"/>
    <w:rsid w:val="008F158E"/>
    <w:rsid w:val="00904128"/>
    <w:rsid w:val="00915667"/>
    <w:rsid w:val="00916415"/>
    <w:rsid w:val="00916657"/>
    <w:rsid w:val="00916BF4"/>
    <w:rsid w:val="00923834"/>
    <w:rsid w:val="00930BDF"/>
    <w:rsid w:val="009355F6"/>
    <w:rsid w:val="0094547B"/>
    <w:rsid w:val="009467C7"/>
    <w:rsid w:val="00946E65"/>
    <w:rsid w:val="00947952"/>
    <w:rsid w:val="00951CD6"/>
    <w:rsid w:val="009546BE"/>
    <w:rsid w:val="009563CD"/>
    <w:rsid w:val="0096177C"/>
    <w:rsid w:val="00964EC1"/>
    <w:rsid w:val="00965263"/>
    <w:rsid w:val="009658DE"/>
    <w:rsid w:val="009700FC"/>
    <w:rsid w:val="009703A4"/>
    <w:rsid w:val="00972978"/>
    <w:rsid w:val="00972AC1"/>
    <w:rsid w:val="009756E3"/>
    <w:rsid w:val="00984CBF"/>
    <w:rsid w:val="00991AC7"/>
    <w:rsid w:val="009936DA"/>
    <w:rsid w:val="009939AD"/>
    <w:rsid w:val="0099422D"/>
    <w:rsid w:val="00994A41"/>
    <w:rsid w:val="00996699"/>
    <w:rsid w:val="00997916"/>
    <w:rsid w:val="009A4911"/>
    <w:rsid w:val="009A556D"/>
    <w:rsid w:val="009A661C"/>
    <w:rsid w:val="009A79E5"/>
    <w:rsid w:val="009A7F89"/>
    <w:rsid w:val="009B0BAF"/>
    <w:rsid w:val="009B26AA"/>
    <w:rsid w:val="009B521E"/>
    <w:rsid w:val="009B6999"/>
    <w:rsid w:val="009C0347"/>
    <w:rsid w:val="009C0F46"/>
    <w:rsid w:val="009C4069"/>
    <w:rsid w:val="009C48AD"/>
    <w:rsid w:val="009C5BA1"/>
    <w:rsid w:val="009D12BC"/>
    <w:rsid w:val="009D17F9"/>
    <w:rsid w:val="009D1C9F"/>
    <w:rsid w:val="009D1D42"/>
    <w:rsid w:val="009D2D84"/>
    <w:rsid w:val="009D641B"/>
    <w:rsid w:val="009D6C75"/>
    <w:rsid w:val="009E112F"/>
    <w:rsid w:val="009E1F4A"/>
    <w:rsid w:val="009E3EED"/>
    <w:rsid w:val="009E44BE"/>
    <w:rsid w:val="009E4B94"/>
    <w:rsid w:val="009E58E1"/>
    <w:rsid w:val="009E79E6"/>
    <w:rsid w:val="009F03A1"/>
    <w:rsid w:val="009F39F6"/>
    <w:rsid w:val="009F3C70"/>
    <w:rsid w:val="00A00912"/>
    <w:rsid w:val="00A020AC"/>
    <w:rsid w:val="00A03453"/>
    <w:rsid w:val="00A04143"/>
    <w:rsid w:val="00A10BA6"/>
    <w:rsid w:val="00A12882"/>
    <w:rsid w:val="00A14CCC"/>
    <w:rsid w:val="00A15DC9"/>
    <w:rsid w:val="00A15DE6"/>
    <w:rsid w:val="00A223E7"/>
    <w:rsid w:val="00A25B40"/>
    <w:rsid w:val="00A2723A"/>
    <w:rsid w:val="00A315BC"/>
    <w:rsid w:val="00A31B93"/>
    <w:rsid w:val="00A32721"/>
    <w:rsid w:val="00A32A29"/>
    <w:rsid w:val="00A3475F"/>
    <w:rsid w:val="00A36519"/>
    <w:rsid w:val="00A36B78"/>
    <w:rsid w:val="00A45B2E"/>
    <w:rsid w:val="00A4646C"/>
    <w:rsid w:val="00A4770D"/>
    <w:rsid w:val="00A50CB2"/>
    <w:rsid w:val="00A5105D"/>
    <w:rsid w:val="00A62C6D"/>
    <w:rsid w:val="00A67309"/>
    <w:rsid w:val="00A70F55"/>
    <w:rsid w:val="00A71313"/>
    <w:rsid w:val="00A719FE"/>
    <w:rsid w:val="00A725A8"/>
    <w:rsid w:val="00A728E1"/>
    <w:rsid w:val="00A72C5C"/>
    <w:rsid w:val="00A742B8"/>
    <w:rsid w:val="00A77B99"/>
    <w:rsid w:val="00A86945"/>
    <w:rsid w:val="00A86D58"/>
    <w:rsid w:val="00A915EF"/>
    <w:rsid w:val="00A92CD8"/>
    <w:rsid w:val="00A93AD6"/>
    <w:rsid w:val="00AA054F"/>
    <w:rsid w:val="00AA0564"/>
    <w:rsid w:val="00AB025A"/>
    <w:rsid w:val="00AB1695"/>
    <w:rsid w:val="00AB1F81"/>
    <w:rsid w:val="00AB22E0"/>
    <w:rsid w:val="00AB2AA5"/>
    <w:rsid w:val="00AB54BC"/>
    <w:rsid w:val="00AB554B"/>
    <w:rsid w:val="00AB5A6B"/>
    <w:rsid w:val="00AC38C6"/>
    <w:rsid w:val="00AC7966"/>
    <w:rsid w:val="00AC7A1E"/>
    <w:rsid w:val="00AD06DF"/>
    <w:rsid w:val="00AD0BD1"/>
    <w:rsid w:val="00AD3409"/>
    <w:rsid w:val="00AD3B50"/>
    <w:rsid w:val="00AD55C9"/>
    <w:rsid w:val="00AD72A1"/>
    <w:rsid w:val="00AD7B93"/>
    <w:rsid w:val="00AE6661"/>
    <w:rsid w:val="00AF14DD"/>
    <w:rsid w:val="00AF2168"/>
    <w:rsid w:val="00AF4029"/>
    <w:rsid w:val="00AF44F7"/>
    <w:rsid w:val="00AF6BCA"/>
    <w:rsid w:val="00AF6E05"/>
    <w:rsid w:val="00AF71A9"/>
    <w:rsid w:val="00B0193F"/>
    <w:rsid w:val="00B020A2"/>
    <w:rsid w:val="00B04615"/>
    <w:rsid w:val="00B04813"/>
    <w:rsid w:val="00B05AEB"/>
    <w:rsid w:val="00B12D92"/>
    <w:rsid w:val="00B16BC9"/>
    <w:rsid w:val="00B218F2"/>
    <w:rsid w:val="00B238E1"/>
    <w:rsid w:val="00B25F53"/>
    <w:rsid w:val="00B315DC"/>
    <w:rsid w:val="00B32C5E"/>
    <w:rsid w:val="00B3314D"/>
    <w:rsid w:val="00B36681"/>
    <w:rsid w:val="00B40E7A"/>
    <w:rsid w:val="00B44620"/>
    <w:rsid w:val="00B449A3"/>
    <w:rsid w:val="00B46786"/>
    <w:rsid w:val="00B51346"/>
    <w:rsid w:val="00B56EDF"/>
    <w:rsid w:val="00B570A0"/>
    <w:rsid w:val="00B6419B"/>
    <w:rsid w:val="00B65C95"/>
    <w:rsid w:val="00B66355"/>
    <w:rsid w:val="00B751D9"/>
    <w:rsid w:val="00B753C2"/>
    <w:rsid w:val="00B75DAB"/>
    <w:rsid w:val="00B8372A"/>
    <w:rsid w:val="00B857C3"/>
    <w:rsid w:val="00B900F8"/>
    <w:rsid w:val="00B9184D"/>
    <w:rsid w:val="00B94B1B"/>
    <w:rsid w:val="00B96916"/>
    <w:rsid w:val="00BA2DC1"/>
    <w:rsid w:val="00BA3F1E"/>
    <w:rsid w:val="00BA5E00"/>
    <w:rsid w:val="00BA777A"/>
    <w:rsid w:val="00BB10C9"/>
    <w:rsid w:val="00BB421C"/>
    <w:rsid w:val="00BC0C1F"/>
    <w:rsid w:val="00BC0FB7"/>
    <w:rsid w:val="00BC5830"/>
    <w:rsid w:val="00BC5CFC"/>
    <w:rsid w:val="00BC6D87"/>
    <w:rsid w:val="00BC7085"/>
    <w:rsid w:val="00BD01AE"/>
    <w:rsid w:val="00BD3E25"/>
    <w:rsid w:val="00BD42BA"/>
    <w:rsid w:val="00BD676F"/>
    <w:rsid w:val="00BD6CC6"/>
    <w:rsid w:val="00BE0520"/>
    <w:rsid w:val="00BE245E"/>
    <w:rsid w:val="00BE352B"/>
    <w:rsid w:val="00BE36DB"/>
    <w:rsid w:val="00BE44B1"/>
    <w:rsid w:val="00BE6C22"/>
    <w:rsid w:val="00BF040B"/>
    <w:rsid w:val="00BF0B0C"/>
    <w:rsid w:val="00BF0C02"/>
    <w:rsid w:val="00BF2168"/>
    <w:rsid w:val="00BF466E"/>
    <w:rsid w:val="00C0063C"/>
    <w:rsid w:val="00C02D99"/>
    <w:rsid w:val="00C0571C"/>
    <w:rsid w:val="00C05EE1"/>
    <w:rsid w:val="00C0651A"/>
    <w:rsid w:val="00C07254"/>
    <w:rsid w:val="00C07781"/>
    <w:rsid w:val="00C101C0"/>
    <w:rsid w:val="00C11A3A"/>
    <w:rsid w:val="00C15833"/>
    <w:rsid w:val="00C20A43"/>
    <w:rsid w:val="00C22910"/>
    <w:rsid w:val="00C2332C"/>
    <w:rsid w:val="00C23719"/>
    <w:rsid w:val="00C312FC"/>
    <w:rsid w:val="00C33348"/>
    <w:rsid w:val="00C348BE"/>
    <w:rsid w:val="00C3673A"/>
    <w:rsid w:val="00C36DCB"/>
    <w:rsid w:val="00C36EBB"/>
    <w:rsid w:val="00C43250"/>
    <w:rsid w:val="00C47547"/>
    <w:rsid w:val="00C5206C"/>
    <w:rsid w:val="00C525C9"/>
    <w:rsid w:val="00C53092"/>
    <w:rsid w:val="00C571AC"/>
    <w:rsid w:val="00C600D6"/>
    <w:rsid w:val="00C6565B"/>
    <w:rsid w:val="00C6791E"/>
    <w:rsid w:val="00C71D58"/>
    <w:rsid w:val="00C7291A"/>
    <w:rsid w:val="00C729E8"/>
    <w:rsid w:val="00C80157"/>
    <w:rsid w:val="00C82FF8"/>
    <w:rsid w:val="00C84060"/>
    <w:rsid w:val="00C86E38"/>
    <w:rsid w:val="00C931B1"/>
    <w:rsid w:val="00CA04D7"/>
    <w:rsid w:val="00CA0A87"/>
    <w:rsid w:val="00CA0C82"/>
    <w:rsid w:val="00CA5090"/>
    <w:rsid w:val="00CA5339"/>
    <w:rsid w:val="00CA5994"/>
    <w:rsid w:val="00CA77E2"/>
    <w:rsid w:val="00CB1C30"/>
    <w:rsid w:val="00CB2A2B"/>
    <w:rsid w:val="00CB3C39"/>
    <w:rsid w:val="00CB3E12"/>
    <w:rsid w:val="00CC0B04"/>
    <w:rsid w:val="00CC1B67"/>
    <w:rsid w:val="00CC460D"/>
    <w:rsid w:val="00CC52F6"/>
    <w:rsid w:val="00CC533F"/>
    <w:rsid w:val="00CC5B1D"/>
    <w:rsid w:val="00CC62FC"/>
    <w:rsid w:val="00CC7F42"/>
    <w:rsid w:val="00CD27CA"/>
    <w:rsid w:val="00CD46BD"/>
    <w:rsid w:val="00CE0906"/>
    <w:rsid w:val="00CE121D"/>
    <w:rsid w:val="00CE2C9A"/>
    <w:rsid w:val="00CE603A"/>
    <w:rsid w:val="00CF1124"/>
    <w:rsid w:val="00CF334D"/>
    <w:rsid w:val="00CF3A24"/>
    <w:rsid w:val="00CF58E1"/>
    <w:rsid w:val="00CF6EFF"/>
    <w:rsid w:val="00D108E5"/>
    <w:rsid w:val="00D12688"/>
    <w:rsid w:val="00D15540"/>
    <w:rsid w:val="00D16F33"/>
    <w:rsid w:val="00D21F37"/>
    <w:rsid w:val="00D22B65"/>
    <w:rsid w:val="00D26690"/>
    <w:rsid w:val="00D31954"/>
    <w:rsid w:val="00D33BE5"/>
    <w:rsid w:val="00D409C3"/>
    <w:rsid w:val="00D4463B"/>
    <w:rsid w:val="00D44919"/>
    <w:rsid w:val="00D4508D"/>
    <w:rsid w:val="00D45DC9"/>
    <w:rsid w:val="00D46A58"/>
    <w:rsid w:val="00D472F0"/>
    <w:rsid w:val="00D51D66"/>
    <w:rsid w:val="00D5352A"/>
    <w:rsid w:val="00D53BA1"/>
    <w:rsid w:val="00D55D2D"/>
    <w:rsid w:val="00D566F7"/>
    <w:rsid w:val="00D571A5"/>
    <w:rsid w:val="00D6118A"/>
    <w:rsid w:val="00D6172E"/>
    <w:rsid w:val="00D628D5"/>
    <w:rsid w:val="00D6321C"/>
    <w:rsid w:val="00D65445"/>
    <w:rsid w:val="00D656C1"/>
    <w:rsid w:val="00D65ACF"/>
    <w:rsid w:val="00D71B6B"/>
    <w:rsid w:val="00D72140"/>
    <w:rsid w:val="00D7267A"/>
    <w:rsid w:val="00D72BAE"/>
    <w:rsid w:val="00D754F4"/>
    <w:rsid w:val="00D7672A"/>
    <w:rsid w:val="00D85AD4"/>
    <w:rsid w:val="00D903C8"/>
    <w:rsid w:val="00D92385"/>
    <w:rsid w:val="00D92EF8"/>
    <w:rsid w:val="00D946C4"/>
    <w:rsid w:val="00D969BD"/>
    <w:rsid w:val="00DA01C2"/>
    <w:rsid w:val="00DA162D"/>
    <w:rsid w:val="00DA5633"/>
    <w:rsid w:val="00DA58BA"/>
    <w:rsid w:val="00DB3048"/>
    <w:rsid w:val="00DB48AF"/>
    <w:rsid w:val="00DB4A7F"/>
    <w:rsid w:val="00DB6205"/>
    <w:rsid w:val="00DB774E"/>
    <w:rsid w:val="00DC0234"/>
    <w:rsid w:val="00DC0A29"/>
    <w:rsid w:val="00DC0DA5"/>
    <w:rsid w:val="00DC1172"/>
    <w:rsid w:val="00DC2FB0"/>
    <w:rsid w:val="00DC3C13"/>
    <w:rsid w:val="00DC4569"/>
    <w:rsid w:val="00DC4EAF"/>
    <w:rsid w:val="00DC4FB1"/>
    <w:rsid w:val="00DC67B0"/>
    <w:rsid w:val="00DC70FA"/>
    <w:rsid w:val="00DD2A05"/>
    <w:rsid w:val="00DD6061"/>
    <w:rsid w:val="00DD640B"/>
    <w:rsid w:val="00DD732C"/>
    <w:rsid w:val="00DE0429"/>
    <w:rsid w:val="00DE1E5D"/>
    <w:rsid w:val="00DE7FC5"/>
    <w:rsid w:val="00DF07C1"/>
    <w:rsid w:val="00DF4148"/>
    <w:rsid w:val="00DF62E7"/>
    <w:rsid w:val="00DF7140"/>
    <w:rsid w:val="00E018F1"/>
    <w:rsid w:val="00E0252E"/>
    <w:rsid w:val="00E12A6F"/>
    <w:rsid w:val="00E13A82"/>
    <w:rsid w:val="00E145FD"/>
    <w:rsid w:val="00E20662"/>
    <w:rsid w:val="00E2473C"/>
    <w:rsid w:val="00E31FDA"/>
    <w:rsid w:val="00E353C4"/>
    <w:rsid w:val="00E413C7"/>
    <w:rsid w:val="00E46630"/>
    <w:rsid w:val="00E47DE8"/>
    <w:rsid w:val="00E5611A"/>
    <w:rsid w:val="00E62908"/>
    <w:rsid w:val="00E63654"/>
    <w:rsid w:val="00E640F5"/>
    <w:rsid w:val="00E6452E"/>
    <w:rsid w:val="00E65196"/>
    <w:rsid w:val="00E66364"/>
    <w:rsid w:val="00E7001F"/>
    <w:rsid w:val="00E71D41"/>
    <w:rsid w:val="00E75F6D"/>
    <w:rsid w:val="00E76989"/>
    <w:rsid w:val="00E8171D"/>
    <w:rsid w:val="00E822C2"/>
    <w:rsid w:val="00E83646"/>
    <w:rsid w:val="00E84FF3"/>
    <w:rsid w:val="00E861F7"/>
    <w:rsid w:val="00E864D0"/>
    <w:rsid w:val="00E879B9"/>
    <w:rsid w:val="00E92273"/>
    <w:rsid w:val="00E949D2"/>
    <w:rsid w:val="00E95BF7"/>
    <w:rsid w:val="00E9617D"/>
    <w:rsid w:val="00E96D6E"/>
    <w:rsid w:val="00EA0FD1"/>
    <w:rsid w:val="00EA1F9E"/>
    <w:rsid w:val="00EA526D"/>
    <w:rsid w:val="00EB02C2"/>
    <w:rsid w:val="00EB4235"/>
    <w:rsid w:val="00EB42B2"/>
    <w:rsid w:val="00EC0102"/>
    <w:rsid w:val="00EC6671"/>
    <w:rsid w:val="00ED7B80"/>
    <w:rsid w:val="00EE21A2"/>
    <w:rsid w:val="00EE3B80"/>
    <w:rsid w:val="00EE42E8"/>
    <w:rsid w:val="00EE59BF"/>
    <w:rsid w:val="00EE6558"/>
    <w:rsid w:val="00EF163E"/>
    <w:rsid w:val="00EF4DFD"/>
    <w:rsid w:val="00EF5231"/>
    <w:rsid w:val="00EF644D"/>
    <w:rsid w:val="00F02411"/>
    <w:rsid w:val="00F027C7"/>
    <w:rsid w:val="00F031A0"/>
    <w:rsid w:val="00F0358C"/>
    <w:rsid w:val="00F05798"/>
    <w:rsid w:val="00F061E3"/>
    <w:rsid w:val="00F116E2"/>
    <w:rsid w:val="00F12117"/>
    <w:rsid w:val="00F12A7F"/>
    <w:rsid w:val="00F155B4"/>
    <w:rsid w:val="00F15EF2"/>
    <w:rsid w:val="00F167FD"/>
    <w:rsid w:val="00F176D9"/>
    <w:rsid w:val="00F209A7"/>
    <w:rsid w:val="00F2612F"/>
    <w:rsid w:val="00F26A6F"/>
    <w:rsid w:val="00F347E5"/>
    <w:rsid w:val="00F34A73"/>
    <w:rsid w:val="00F359F7"/>
    <w:rsid w:val="00F37426"/>
    <w:rsid w:val="00F40477"/>
    <w:rsid w:val="00F4480C"/>
    <w:rsid w:val="00F4503D"/>
    <w:rsid w:val="00F50300"/>
    <w:rsid w:val="00F50EF3"/>
    <w:rsid w:val="00F5308D"/>
    <w:rsid w:val="00F557AD"/>
    <w:rsid w:val="00F56AE9"/>
    <w:rsid w:val="00F63A99"/>
    <w:rsid w:val="00F65A77"/>
    <w:rsid w:val="00F65BEB"/>
    <w:rsid w:val="00F663D8"/>
    <w:rsid w:val="00F669B3"/>
    <w:rsid w:val="00F66EBD"/>
    <w:rsid w:val="00F6788D"/>
    <w:rsid w:val="00F805C0"/>
    <w:rsid w:val="00F839CF"/>
    <w:rsid w:val="00F86423"/>
    <w:rsid w:val="00F935C8"/>
    <w:rsid w:val="00F93F3D"/>
    <w:rsid w:val="00F948A1"/>
    <w:rsid w:val="00F95670"/>
    <w:rsid w:val="00F95DE0"/>
    <w:rsid w:val="00F9706F"/>
    <w:rsid w:val="00F9754C"/>
    <w:rsid w:val="00F97B70"/>
    <w:rsid w:val="00FA0D6A"/>
    <w:rsid w:val="00FA16C3"/>
    <w:rsid w:val="00FA3790"/>
    <w:rsid w:val="00FA5C86"/>
    <w:rsid w:val="00FA6362"/>
    <w:rsid w:val="00FB21A1"/>
    <w:rsid w:val="00FB6A28"/>
    <w:rsid w:val="00FB77DC"/>
    <w:rsid w:val="00FC046A"/>
    <w:rsid w:val="00FC0DD8"/>
    <w:rsid w:val="00FC3B47"/>
    <w:rsid w:val="00FC3CC6"/>
    <w:rsid w:val="00FD67F9"/>
    <w:rsid w:val="00FD6ED9"/>
    <w:rsid w:val="00FD7DC5"/>
    <w:rsid w:val="00FE0B48"/>
    <w:rsid w:val="00FE1D61"/>
    <w:rsid w:val="00FE1E53"/>
    <w:rsid w:val="00FE210B"/>
    <w:rsid w:val="00FE3B72"/>
    <w:rsid w:val="00FE4C40"/>
    <w:rsid w:val="00FE6B80"/>
    <w:rsid w:val="00FF069E"/>
    <w:rsid w:val="00FF0E1B"/>
    <w:rsid w:val="00FF70D4"/>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image" Target="media/image26.png"/><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5.wmf"/><Relationship Id="rId24" Type="http://schemas.openxmlformats.org/officeDocument/2006/relationships/image" Target="media/image14.wmf"/><Relationship Id="rId32" Type="http://schemas.openxmlformats.org/officeDocument/2006/relationships/oleObject" Target="embeddings/oleObject7.bin"/><Relationship Id="rId37" Type="http://schemas.openxmlformats.org/officeDocument/2006/relationships/image" Target="media/image24.wmf"/><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3.w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20.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2.wmf"/><Relationship Id="rId43" Type="http://schemas.openxmlformats.org/officeDocument/2006/relationships/theme" Target="theme/theme1.xml"/><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7452</Words>
  <Characters>42477</Characters>
  <Application>Microsoft Office Word</Application>
  <DocSecurity>0</DocSecurity>
  <Lines>353</Lines>
  <Paragraphs>99</Paragraphs>
  <ScaleCrop>false</ScaleCrop>
  <Company>Hewlett-Packard Company</Company>
  <LinksUpToDate>false</LinksUpToDate>
  <CharactersWithSpaces>49830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2019-11-14T21:09:00Z</dcterms:created>
  <dcterms:modified xsi:type="dcterms:W3CDTF">2019-11-14T21:09:00Z</dcterms:modified>
</cp:coreProperties>
</file>