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B75DAB">
      <w:pPr>
        <w:spacing w:after="0" w:line="240" w:lineRule="auto"/>
        <w:rPr>
          <w:lang w:eastAsia="zh-CN"/>
        </w:rPr>
      </w:pPr>
      <w:bookmarkStart w:id="0" w:name="_GoBack"/>
      <w:bookmarkEnd w:id="0"/>
    </w:p>
    <w:p w:rsidR="00FD5ADA" w:rsidRPr="00FD5ADA" w:rsidRDefault="000D1869" w:rsidP="00FD5ADA">
      <w:pPr>
        <w:widowControl w:val="0"/>
        <w:autoSpaceDE w:val="0"/>
        <w:autoSpaceDN w:val="0"/>
        <w:adjustRightInd w:val="0"/>
        <w:spacing w:after="0" w:line="240" w:lineRule="auto"/>
        <w:rPr>
          <w:b/>
          <w:bCs/>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(Acafe 2020)  </w:t>
      </w:r>
      <w:r w:rsidR="00FD5ADA" w:rsidRPr="00FD5ADA">
        <w:rPr>
          <w:b/>
          <w:bCs/>
          <w:sz w:val="20"/>
          <w:szCs w:val="20"/>
          <w:lang w:eastAsia="pt-BR"/>
        </w:rPr>
        <w:t>Fungo venenoso é encontrado na Austrália pela primeira vez.</w:t>
      </w:r>
    </w:p>
    <w:p w:rsidR="00FD5ADA" w:rsidRDefault="00FD5ADA" w:rsidP="00FD5ADA">
      <w:pPr>
        <w:widowControl w:val="0"/>
        <w:autoSpaceDE w:val="0"/>
        <w:autoSpaceDN w:val="0"/>
        <w:adjustRightInd w:val="0"/>
        <w:spacing w:after="0" w:line="240" w:lineRule="auto"/>
        <w:rPr>
          <w:sz w:val="20"/>
          <w:szCs w:val="20"/>
          <w:lang w:eastAsia="pt-BR"/>
        </w:rPr>
      </w:pPr>
    </w:p>
    <w:p w:rsidR="00FD5ADA" w:rsidRPr="00FD5ADA" w:rsidRDefault="00FD5ADA" w:rsidP="00FD5ADA">
      <w:pPr>
        <w:widowControl w:val="0"/>
        <w:autoSpaceDE w:val="0"/>
        <w:autoSpaceDN w:val="0"/>
        <w:adjustRightInd w:val="0"/>
        <w:spacing w:after="0" w:line="240" w:lineRule="auto"/>
        <w:rPr>
          <w:sz w:val="20"/>
          <w:szCs w:val="20"/>
          <w:lang w:eastAsia="pt-BR"/>
        </w:rPr>
      </w:pPr>
      <w:r w:rsidRPr="00FD5ADA">
        <w:rPr>
          <w:sz w:val="20"/>
          <w:szCs w:val="20"/>
          <w:lang w:eastAsia="pt-BR"/>
        </w:rPr>
        <w:t xml:space="preserve">Pela primeira vez na Austrália, cientistas encontraram a espécie </w:t>
      </w:r>
      <w:r w:rsidRPr="00FD5ADA">
        <w:rPr>
          <w:i/>
          <w:iCs/>
          <w:sz w:val="20"/>
          <w:szCs w:val="20"/>
          <w:lang w:eastAsia="pt-BR"/>
        </w:rPr>
        <w:t>Podostroma cornu-damae</w:t>
      </w:r>
      <w:r w:rsidRPr="00FD5ADA">
        <w:rPr>
          <w:sz w:val="20"/>
          <w:szCs w:val="20"/>
          <w:lang w:eastAsia="pt-BR"/>
        </w:rPr>
        <w:t xml:space="preserve">, ou </w:t>
      </w:r>
      <w:r w:rsidRPr="00FD5ADA">
        <w:rPr>
          <w:i/>
          <w:iCs/>
          <w:sz w:val="20"/>
          <w:szCs w:val="20"/>
          <w:lang w:eastAsia="pt-BR"/>
        </w:rPr>
        <w:t>Poison Coral Fire</w:t>
      </w:r>
      <w:r w:rsidRPr="00FD5ADA">
        <w:rPr>
          <w:sz w:val="20"/>
          <w:szCs w:val="20"/>
          <w:lang w:eastAsia="pt-BR"/>
        </w:rPr>
        <w:t xml:space="preserve"> ("coral de fogo venenoso", em português), como é apelidada. O organismo é um fungo comum no Japão e nas Cor</w:t>
      </w:r>
      <w:r>
        <w:rPr>
          <w:sz w:val="20"/>
          <w:szCs w:val="20"/>
          <w:lang w:eastAsia="pt-BR"/>
        </w:rPr>
        <w:t>e</w:t>
      </w:r>
      <w:r w:rsidRPr="00FD5ADA">
        <w:rPr>
          <w:sz w:val="20"/>
          <w:szCs w:val="20"/>
          <w:lang w:eastAsia="pt-BR"/>
        </w:rPr>
        <w:t>ias — e o segundo mais tóxico do mundo: de acordo com os pesquisadores, apenas tocar no fungo já é perigoso para humanos.</w:t>
      </w:r>
    </w:p>
    <w:p w:rsidR="00FD5ADA" w:rsidRDefault="00FD5ADA" w:rsidP="00FD5ADA">
      <w:pPr>
        <w:widowControl w:val="0"/>
        <w:autoSpaceDE w:val="0"/>
        <w:autoSpaceDN w:val="0"/>
        <w:adjustRightInd w:val="0"/>
        <w:spacing w:after="0" w:line="240" w:lineRule="auto"/>
        <w:rPr>
          <w:sz w:val="20"/>
          <w:szCs w:val="20"/>
          <w:lang w:eastAsia="pt-BR"/>
        </w:rPr>
      </w:pPr>
    </w:p>
    <w:p w:rsidR="00FD5ADA" w:rsidRPr="00FD5ADA" w:rsidRDefault="00FD5ADA" w:rsidP="00FD5ADA">
      <w:pPr>
        <w:widowControl w:val="0"/>
        <w:autoSpaceDE w:val="0"/>
        <w:autoSpaceDN w:val="0"/>
        <w:adjustRightInd w:val="0"/>
        <w:spacing w:after="0" w:line="240" w:lineRule="auto"/>
        <w:jc w:val="right"/>
        <w:rPr>
          <w:sz w:val="20"/>
          <w:szCs w:val="20"/>
          <w:lang w:eastAsia="pt-BR"/>
        </w:rPr>
      </w:pPr>
      <w:r w:rsidRPr="00FD5ADA">
        <w:rPr>
          <w:sz w:val="20"/>
          <w:szCs w:val="20"/>
          <w:lang w:eastAsia="pt-BR"/>
        </w:rPr>
        <w:t xml:space="preserve">Fonte: </w:t>
      </w:r>
      <w:r w:rsidRPr="00FD5ADA">
        <w:rPr>
          <w:i/>
          <w:iCs/>
          <w:sz w:val="20"/>
          <w:szCs w:val="20"/>
          <w:lang w:eastAsia="pt-BR"/>
        </w:rPr>
        <w:t>Revista Galileu</w:t>
      </w:r>
      <w:r w:rsidRPr="00FD5ADA">
        <w:rPr>
          <w:sz w:val="20"/>
          <w:szCs w:val="20"/>
          <w:lang w:eastAsia="pt-BR"/>
        </w:rPr>
        <w:t>, 04/10/2019. Disponível em: https://revistagalileu.globo.com (adaptado)</w:t>
      </w:r>
    </w:p>
    <w:p w:rsidR="00FD5ADA" w:rsidRDefault="00FD5ADA" w:rsidP="00FD5ADA">
      <w:pPr>
        <w:widowControl w:val="0"/>
        <w:autoSpaceDE w:val="0"/>
        <w:autoSpaceDN w:val="0"/>
        <w:adjustRightInd w:val="0"/>
        <w:spacing w:after="0" w:line="240" w:lineRule="auto"/>
        <w:rPr>
          <w:sz w:val="20"/>
          <w:szCs w:val="20"/>
          <w:lang w:eastAsia="pt-BR"/>
        </w:rPr>
      </w:pPr>
    </w:p>
    <w:p w:rsidR="00FD5ADA" w:rsidRDefault="00FD5ADA" w:rsidP="00FD5ADA">
      <w:pPr>
        <w:widowControl w:val="0"/>
        <w:autoSpaceDE w:val="0"/>
        <w:autoSpaceDN w:val="0"/>
        <w:adjustRightInd w:val="0"/>
        <w:spacing w:after="0" w:line="240" w:lineRule="auto"/>
        <w:rPr>
          <w:sz w:val="20"/>
          <w:szCs w:val="20"/>
          <w:lang w:eastAsia="pt-BR"/>
        </w:rPr>
      </w:pPr>
    </w:p>
    <w:p w:rsidR="00FD5ADA" w:rsidRPr="00FD5ADA" w:rsidRDefault="00FD5ADA" w:rsidP="00FD5ADA">
      <w:pPr>
        <w:widowControl w:val="0"/>
        <w:autoSpaceDE w:val="0"/>
        <w:autoSpaceDN w:val="0"/>
        <w:adjustRightInd w:val="0"/>
        <w:spacing w:after="0" w:line="240" w:lineRule="auto"/>
        <w:rPr>
          <w:sz w:val="20"/>
          <w:szCs w:val="20"/>
          <w:lang w:eastAsia="pt-BR"/>
        </w:rPr>
      </w:pPr>
      <w:r w:rsidRPr="00FD5ADA">
        <w:rPr>
          <w:sz w:val="20"/>
          <w:szCs w:val="20"/>
          <w:lang w:eastAsia="pt-BR"/>
        </w:rPr>
        <w:t>Acerca das informações contidas no texto e nos conhecimentos relacionados ao tema, marque (V) para as verdadeiras e (F) para as falsas.</w:t>
      </w:r>
    </w:p>
    <w:p w:rsidR="00FD5ADA" w:rsidRDefault="00FD5ADA" w:rsidP="00FD5ADA">
      <w:pPr>
        <w:widowControl w:val="0"/>
        <w:autoSpaceDE w:val="0"/>
        <w:autoSpaceDN w:val="0"/>
        <w:adjustRightInd w:val="0"/>
        <w:spacing w:after="0" w:line="240" w:lineRule="auto"/>
        <w:rPr>
          <w:sz w:val="20"/>
          <w:szCs w:val="20"/>
          <w:lang w:eastAsia="pt-BR"/>
        </w:rPr>
      </w:pPr>
    </w:p>
    <w:p w:rsidR="00FD5ADA" w:rsidRPr="00FD5ADA" w:rsidRDefault="00FD5ADA" w:rsidP="00FD5ADA">
      <w:pPr>
        <w:widowControl w:val="0"/>
        <w:autoSpaceDE w:val="0"/>
        <w:autoSpaceDN w:val="0"/>
        <w:adjustRightInd w:val="0"/>
        <w:spacing w:after="0" w:line="240" w:lineRule="auto"/>
        <w:ind w:left="510" w:hanging="510"/>
        <w:rPr>
          <w:sz w:val="20"/>
          <w:szCs w:val="20"/>
          <w:lang w:eastAsia="pt-BR"/>
        </w:rPr>
      </w:pPr>
      <w:r w:rsidRPr="00FD5ADA">
        <w:rPr>
          <w:sz w:val="20"/>
          <w:szCs w:val="20"/>
          <w:lang w:eastAsia="pt-BR"/>
        </w:rPr>
        <w:t>(</w:t>
      </w:r>
      <w:r>
        <w:rPr>
          <w:sz w:val="20"/>
          <w:szCs w:val="20"/>
          <w:lang w:eastAsia="pt-BR"/>
        </w:rPr>
        <w:t xml:space="preserve">    </w:t>
      </w:r>
      <w:r w:rsidRPr="00FD5ADA">
        <w:rPr>
          <w:sz w:val="20"/>
          <w:szCs w:val="20"/>
          <w:lang w:eastAsia="pt-BR"/>
        </w:rPr>
        <w:t xml:space="preserve"> ) Os fungos produzem inúmeras substâncias, dentre elas enzimas que são importantes para o ambiente, pois auxiliam na degradação de matéria orgânica e, consequentemente, ciclagem de nutrientes.</w:t>
      </w:r>
    </w:p>
    <w:p w:rsidR="00FD5ADA" w:rsidRPr="00FD5ADA" w:rsidRDefault="00FD5ADA" w:rsidP="00FD5ADA">
      <w:pPr>
        <w:widowControl w:val="0"/>
        <w:autoSpaceDE w:val="0"/>
        <w:autoSpaceDN w:val="0"/>
        <w:adjustRightInd w:val="0"/>
        <w:spacing w:after="0" w:line="240" w:lineRule="auto"/>
        <w:ind w:left="510" w:hanging="510"/>
        <w:rPr>
          <w:sz w:val="20"/>
          <w:szCs w:val="20"/>
          <w:lang w:eastAsia="pt-BR"/>
        </w:rPr>
      </w:pPr>
      <w:r w:rsidRPr="00FD5ADA">
        <w:rPr>
          <w:sz w:val="20"/>
          <w:szCs w:val="20"/>
          <w:lang w:eastAsia="pt-BR"/>
        </w:rPr>
        <w:t>(</w:t>
      </w:r>
      <w:r>
        <w:rPr>
          <w:sz w:val="20"/>
          <w:szCs w:val="20"/>
          <w:lang w:eastAsia="pt-BR"/>
        </w:rPr>
        <w:t xml:space="preserve">    </w:t>
      </w:r>
      <w:r w:rsidRPr="00FD5ADA">
        <w:rPr>
          <w:sz w:val="20"/>
          <w:szCs w:val="20"/>
          <w:lang w:eastAsia="pt-BR"/>
        </w:rPr>
        <w:t xml:space="preserve"> ) Substâncias produzidas pelos fungos, conhecidas como metabólitos secundários, têm grande utilização comercial e atuam em setores industriais, como nos ramos alimentícios, farmacêuticos, biorremediação, entre outros.</w:t>
      </w:r>
    </w:p>
    <w:p w:rsidR="00FD5ADA" w:rsidRPr="00FD5ADA" w:rsidRDefault="00FD5ADA" w:rsidP="00FD5ADA">
      <w:pPr>
        <w:widowControl w:val="0"/>
        <w:autoSpaceDE w:val="0"/>
        <w:autoSpaceDN w:val="0"/>
        <w:adjustRightInd w:val="0"/>
        <w:spacing w:after="0" w:line="240" w:lineRule="auto"/>
        <w:ind w:left="510" w:hanging="510"/>
        <w:rPr>
          <w:sz w:val="20"/>
          <w:szCs w:val="20"/>
          <w:lang w:eastAsia="pt-BR"/>
        </w:rPr>
      </w:pPr>
      <w:r w:rsidRPr="00FD5ADA">
        <w:rPr>
          <w:sz w:val="20"/>
          <w:szCs w:val="20"/>
          <w:lang w:eastAsia="pt-BR"/>
        </w:rPr>
        <w:t>(</w:t>
      </w:r>
      <w:r>
        <w:rPr>
          <w:sz w:val="20"/>
          <w:szCs w:val="20"/>
          <w:lang w:eastAsia="pt-BR"/>
        </w:rPr>
        <w:t xml:space="preserve">    </w:t>
      </w:r>
      <w:r w:rsidRPr="00FD5ADA">
        <w:rPr>
          <w:sz w:val="20"/>
          <w:szCs w:val="20"/>
          <w:lang w:eastAsia="pt-BR"/>
        </w:rPr>
        <w:t xml:space="preserve"> ) Os fungos podem apresentar tanto a reprodução assexuada como sexuada.</w:t>
      </w:r>
    </w:p>
    <w:p w:rsidR="00FD5ADA" w:rsidRPr="00FD5ADA" w:rsidRDefault="00FD5ADA" w:rsidP="00FD5ADA">
      <w:pPr>
        <w:widowControl w:val="0"/>
        <w:autoSpaceDE w:val="0"/>
        <w:autoSpaceDN w:val="0"/>
        <w:adjustRightInd w:val="0"/>
        <w:spacing w:after="0" w:line="240" w:lineRule="auto"/>
        <w:ind w:left="510" w:hanging="510"/>
        <w:rPr>
          <w:sz w:val="20"/>
          <w:szCs w:val="20"/>
          <w:lang w:eastAsia="pt-BR"/>
        </w:rPr>
      </w:pPr>
      <w:r w:rsidRPr="00FD5ADA">
        <w:rPr>
          <w:sz w:val="20"/>
          <w:szCs w:val="20"/>
          <w:lang w:eastAsia="pt-BR"/>
        </w:rPr>
        <w:t xml:space="preserve">( </w:t>
      </w:r>
      <w:r>
        <w:rPr>
          <w:sz w:val="20"/>
          <w:szCs w:val="20"/>
          <w:lang w:eastAsia="pt-BR"/>
        </w:rPr>
        <w:t xml:space="preserve">    </w:t>
      </w:r>
      <w:r w:rsidRPr="00FD5ADA">
        <w:rPr>
          <w:sz w:val="20"/>
          <w:szCs w:val="20"/>
          <w:lang w:eastAsia="pt-BR"/>
        </w:rPr>
        <w:t>) Nos fungos pluricelulares, o corpo é formado por duas partes: o micélio e o corpo de frutificação. O corpo de frutificação corresponde a um emaranhado de filamentos longos e microscópicos chamados de hifas, enquanto o micélio é a estrutura reprodutiva dos fungos.</w:t>
      </w:r>
    </w:p>
    <w:p w:rsidR="00FD5ADA" w:rsidRPr="00FD5ADA" w:rsidRDefault="00FD5ADA" w:rsidP="00FD5ADA">
      <w:pPr>
        <w:widowControl w:val="0"/>
        <w:autoSpaceDE w:val="0"/>
        <w:autoSpaceDN w:val="0"/>
        <w:adjustRightInd w:val="0"/>
        <w:spacing w:after="0" w:line="240" w:lineRule="auto"/>
        <w:ind w:left="510" w:hanging="510"/>
        <w:rPr>
          <w:sz w:val="20"/>
          <w:szCs w:val="20"/>
          <w:lang w:eastAsia="pt-BR"/>
        </w:rPr>
      </w:pPr>
      <w:r w:rsidRPr="00FD5ADA">
        <w:rPr>
          <w:sz w:val="20"/>
          <w:szCs w:val="20"/>
          <w:lang w:eastAsia="pt-BR"/>
        </w:rPr>
        <w:t xml:space="preserve">( </w:t>
      </w:r>
      <w:r>
        <w:rPr>
          <w:sz w:val="20"/>
          <w:szCs w:val="20"/>
          <w:lang w:eastAsia="pt-BR"/>
        </w:rPr>
        <w:t xml:space="preserve">    </w:t>
      </w:r>
      <w:r w:rsidRPr="00FD5ADA">
        <w:rPr>
          <w:sz w:val="20"/>
          <w:szCs w:val="20"/>
          <w:lang w:eastAsia="pt-BR"/>
        </w:rPr>
        <w:t>) Algumas espécies de fungos estabelecem associações que são benéficas tanto para eles quanto para os hospedeiros. Como exemplos dessas associações, podem-se citar os líquens e as micorrizas.</w:t>
      </w:r>
    </w:p>
    <w:p w:rsidR="00FD5ADA" w:rsidRDefault="00FD5ADA" w:rsidP="00FD5ADA">
      <w:pPr>
        <w:widowControl w:val="0"/>
        <w:autoSpaceDE w:val="0"/>
        <w:autoSpaceDN w:val="0"/>
        <w:adjustRightInd w:val="0"/>
        <w:spacing w:after="0" w:line="240" w:lineRule="auto"/>
        <w:rPr>
          <w:sz w:val="20"/>
          <w:szCs w:val="20"/>
          <w:lang w:eastAsia="pt-BR"/>
        </w:rPr>
      </w:pPr>
    </w:p>
    <w:p w:rsidR="00000000" w:rsidRDefault="00FD5ADA" w:rsidP="00FD5ADA">
      <w:pPr>
        <w:widowControl w:val="0"/>
        <w:autoSpaceDE w:val="0"/>
        <w:autoSpaceDN w:val="0"/>
        <w:adjustRightInd w:val="0"/>
        <w:spacing w:after="0" w:line="240" w:lineRule="auto"/>
        <w:rPr>
          <w:lang w:eastAsia="pt-BR"/>
        </w:rPr>
      </w:pPr>
      <w:r w:rsidRPr="00FD5ADA">
        <w:rPr>
          <w:sz w:val="20"/>
          <w:szCs w:val="20"/>
          <w:lang w:eastAsia="pt-BR"/>
        </w:rPr>
        <w:t xml:space="preserve">A sequência correta, de cima para baixo, é: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461BB" w:rsidRPr="00FD5ADA">
        <w:rPr>
          <w:sz w:val="20"/>
          <w:szCs w:val="20"/>
          <w:lang w:eastAsia="pt-BR"/>
        </w:rPr>
        <w:t>V - V - V - F - V</w:t>
      </w:r>
      <w:r w:rsidR="00474B44" w:rsidRPr="005461BB">
        <w:rPr>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F79D1" w:rsidRPr="00FD5ADA">
        <w:rPr>
          <w:sz w:val="20"/>
          <w:szCs w:val="20"/>
          <w:lang w:eastAsia="pt-BR"/>
        </w:rPr>
        <w:t>V - V - V - V - F</w:t>
      </w:r>
      <w:r w:rsidR="00474B44" w:rsidRPr="00CF79D1">
        <w:rPr>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D5A51" w:rsidRPr="00FD5ADA">
        <w:rPr>
          <w:sz w:val="20"/>
          <w:szCs w:val="20"/>
          <w:lang w:eastAsia="pt-BR"/>
        </w:rPr>
        <w:t>F - V - F - V - V</w:t>
      </w:r>
      <w:r w:rsidR="00474B44" w:rsidRPr="00AD5A51">
        <w:rPr>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F3DD4" w:rsidRPr="00FD5ADA">
        <w:rPr>
          <w:sz w:val="20"/>
          <w:szCs w:val="20"/>
          <w:lang w:eastAsia="pt-BR"/>
        </w:rPr>
        <w:t>F - V - V - F - F</w:t>
      </w:r>
      <w:r w:rsidR="00474B44" w:rsidRPr="004F3DD4">
        <w:rPr>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6F1081" w:rsidRDefault="005F20CE" w:rsidP="006F1081">
      <w:pPr>
        <w:autoSpaceDE w:val="0"/>
        <w:autoSpaceDN w:val="0"/>
        <w:adjustRightInd w:val="0"/>
        <w:spacing w:after="0" w:line="240" w:lineRule="auto"/>
        <w:rPr>
          <w:sz w:val="20"/>
          <w:szCs w:val="20"/>
          <w:lang w:eastAsia="pt-BR"/>
        </w:rPr>
      </w:pPr>
      <w:r w:rsidRPr="006F1081">
        <w:rPr>
          <w:sz w:val="20"/>
          <w:szCs w:val="20"/>
          <w:lang w:eastAsia="pt-BR"/>
        </w:rPr>
        <w:t>[A]</w:t>
      </w:r>
    </w:p>
    <w:p w:rsidR="006F1081" w:rsidRPr="006F1081" w:rsidRDefault="006F1081" w:rsidP="006F1081">
      <w:pPr>
        <w:autoSpaceDE w:val="0"/>
        <w:autoSpaceDN w:val="0"/>
        <w:adjustRightInd w:val="0"/>
        <w:spacing w:after="0" w:line="240" w:lineRule="auto"/>
        <w:rPr>
          <w:sz w:val="20"/>
          <w:szCs w:val="20"/>
          <w:lang w:eastAsia="pt-BR"/>
        </w:rPr>
      </w:pPr>
    </w:p>
    <w:p w:rsidR="00000000" w:rsidRDefault="006F1081" w:rsidP="006F1081">
      <w:pPr>
        <w:autoSpaceDE w:val="0"/>
        <w:autoSpaceDN w:val="0"/>
        <w:adjustRightInd w:val="0"/>
        <w:spacing w:after="0" w:line="240" w:lineRule="auto"/>
        <w:rPr>
          <w:rFonts w:cs="Times New Roman"/>
          <w:lang w:eastAsia="pt-BR"/>
        </w:rPr>
      </w:pPr>
      <w:r w:rsidRPr="006F1081">
        <w:rPr>
          <w:sz w:val="20"/>
          <w:szCs w:val="18"/>
          <w:lang w:eastAsia="pt-BR"/>
        </w:rPr>
        <w:t>Somente o quarto item é falso. O conjunto de hifas de um fungo, que forma uma rede, é chamado de micélio; e, durante os processos de reprodução sexuada de muitas espécies de fungos, como estruturas reprodutivas, formam-se hifas especiais, que crescem em agrupamentos compactos, constituindo os corpos de frutificação</w:t>
      </w:r>
      <w:r>
        <w:rPr>
          <w:sz w:val="20"/>
          <w:szCs w:val="18"/>
          <w:lang w:eastAsia="pt-BR"/>
        </w:rPr>
        <w:t>.</w:t>
      </w:r>
      <w:r w:rsidRPr="006F1081">
        <w:rPr>
          <w:sz w:val="20"/>
          <w:szCs w:val="20"/>
          <w:lang w:eastAsia="pt-BR"/>
        </w:rPr>
        <w:t xml:space="preserve"> </w:t>
      </w:r>
    </w:p>
    <w:p w:rsidR="00000000" w:rsidRDefault="00F81B75" w:rsidP="006F1081">
      <w:pPr>
        <w:autoSpaceDE w:val="0"/>
        <w:autoSpaceDN w:val="0"/>
        <w:adjustRightInd w:val="0"/>
        <w:spacing w:after="0" w:line="240" w:lineRule="auto"/>
        <w:rPr>
          <w:rFonts w:cs="Times New Roman"/>
          <w:lang w:eastAsia="pt-BR"/>
        </w:rPr>
      </w:pPr>
    </w:p>
    <w:p w:rsidR="00000000" w:rsidRDefault="00F81B75" w:rsidP="006F1081">
      <w:pPr>
        <w:autoSpaceDE w:val="0"/>
        <w:autoSpaceDN w:val="0"/>
        <w:adjustRightInd w:val="0"/>
        <w:spacing w:after="0" w:line="240" w:lineRule="auto"/>
        <w:rPr>
          <w:rFonts w:cs="Times New Roman"/>
          <w:lang w:eastAsia="pt-BR"/>
        </w:rPr>
      </w:pPr>
    </w:p>
    <w:p w:rsidR="00000000" w:rsidRDefault="00F81B75" w:rsidP="006F1081">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511FE" w:rsidRPr="007813BD" w:rsidRDefault="000D1869" w:rsidP="003511FE">
      <w:pPr>
        <w:autoSpaceDE w:val="0"/>
        <w:autoSpaceDN w:val="0"/>
        <w:adjustRightInd w:val="0"/>
        <w:spacing w:after="0" w:line="240" w:lineRule="auto"/>
        <w:rPr>
          <w:sz w:val="20"/>
          <w:szCs w:val="19"/>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(Uel 2019)  </w:t>
      </w:r>
      <w:r w:rsidR="003511FE" w:rsidRPr="007813BD">
        <w:rPr>
          <w:sz w:val="20"/>
          <w:szCs w:val="19"/>
          <w:lang w:eastAsia="pt-BR"/>
        </w:rPr>
        <w:t>Leia o texto a seguir.</w:t>
      </w:r>
    </w:p>
    <w:p w:rsidR="003511FE" w:rsidRPr="007813BD" w:rsidRDefault="003511FE" w:rsidP="003511FE">
      <w:pPr>
        <w:autoSpaceDE w:val="0"/>
        <w:autoSpaceDN w:val="0"/>
        <w:adjustRightInd w:val="0"/>
        <w:spacing w:after="0" w:line="240" w:lineRule="auto"/>
        <w:rPr>
          <w:sz w:val="20"/>
          <w:szCs w:val="19"/>
          <w:lang w:eastAsia="pt-BR"/>
        </w:rPr>
      </w:pPr>
    </w:p>
    <w:p w:rsidR="003511FE" w:rsidRPr="007813BD" w:rsidRDefault="003511FE" w:rsidP="003511FE">
      <w:pPr>
        <w:autoSpaceDE w:val="0"/>
        <w:autoSpaceDN w:val="0"/>
        <w:adjustRightInd w:val="0"/>
        <w:spacing w:after="0" w:line="240" w:lineRule="auto"/>
        <w:jc w:val="center"/>
        <w:rPr>
          <w:b/>
          <w:sz w:val="20"/>
          <w:szCs w:val="19"/>
          <w:lang w:eastAsia="pt-BR"/>
        </w:rPr>
      </w:pPr>
      <w:r w:rsidRPr="007813BD">
        <w:rPr>
          <w:b/>
          <w:sz w:val="20"/>
          <w:szCs w:val="19"/>
          <w:lang w:eastAsia="pt-BR"/>
        </w:rPr>
        <w:t>Variações nos índices das colmeias de abelhas produtoras de mel no mundo</w:t>
      </w:r>
    </w:p>
    <w:p w:rsidR="003511FE" w:rsidRPr="007813BD" w:rsidRDefault="003511FE" w:rsidP="003511FE">
      <w:pPr>
        <w:autoSpaceDE w:val="0"/>
        <w:autoSpaceDN w:val="0"/>
        <w:adjustRightInd w:val="0"/>
        <w:spacing w:after="0" w:line="240" w:lineRule="auto"/>
        <w:rPr>
          <w:sz w:val="20"/>
          <w:szCs w:val="19"/>
          <w:lang w:eastAsia="pt-BR"/>
        </w:rPr>
      </w:pPr>
    </w:p>
    <w:p w:rsidR="003511FE" w:rsidRPr="007813BD" w:rsidRDefault="003511FE" w:rsidP="003511FE">
      <w:pPr>
        <w:autoSpaceDE w:val="0"/>
        <w:autoSpaceDN w:val="0"/>
        <w:adjustRightInd w:val="0"/>
        <w:spacing w:after="0" w:line="240" w:lineRule="auto"/>
        <w:rPr>
          <w:sz w:val="20"/>
          <w:szCs w:val="19"/>
          <w:lang w:eastAsia="pt-BR"/>
        </w:rPr>
      </w:pPr>
      <w:r w:rsidRPr="007813BD">
        <w:rPr>
          <w:sz w:val="20"/>
          <w:szCs w:val="19"/>
          <w:lang w:eastAsia="pt-BR"/>
        </w:rPr>
        <w:t xml:space="preserve">A polinização por abelhas é vital para ecossistemas terrestres e para a produção de culturas. A chance de enfrentarmos uma crise de polinização, na qual o rendimento das culturas comece a cair em virtude da polinização inadequada, tem gerado debates e estimulado muitas pesquisas nas últimas décadas. As melhores estimativas em relação aos índices de colmeias são provenientes de dados de pesquisas sobre as abelhas produtoras de mel domesticadas. As pesquisas sugerem que o número de colmeias de abelhas produtoras de mel diminuiu na Europa (uma perda de 25% das colmeias na Europa Central que, em 1961, apresentava cerca </w:t>
      </w:r>
      <w:r w:rsidRPr="007813BD">
        <w:rPr>
          <w:sz w:val="20"/>
          <w:szCs w:val="19"/>
          <w:lang w:eastAsia="pt-BR"/>
        </w:rPr>
        <w:lastRenderedPageBreak/>
        <w:t>de 21 milhões de colmeias) e na América do Norte (perda de 59% das 6 milhões de colmeias existentes em 1961). Entretanto, de maneira geral, os estoques globais aumentaram cerca de 45%, entre 1961 e 2015, devido ao grande aumento no número de colmeias na Ásia e América do Sul. Em 1961, a Ásia apresentava cerca de 11 milhões de colmeias e teve um aumento de 230% até os dias atuais.</w:t>
      </w:r>
    </w:p>
    <w:p w:rsidR="003511FE" w:rsidRPr="007813BD" w:rsidRDefault="003511FE" w:rsidP="003511FE">
      <w:pPr>
        <w:autoSpaceDE w:val="0"/>
        <w:autoSpaceDN w:val="0"/>
        <w:adjustRightInd w:val="0"/>
        <w:spacing w:after="0" w:line="240" w:lineRule="auto"/>
        <w:rPr>
          <w:sz w:val="20"/>
          <w:szCs w:val="19"/>
          <w:lang w:eastAsia="pt-BR"/>
        </w:rPr>
      </w:pPr>
    </w:p>
    <w:p w:rsidR="003511FE" w:rsidRPr="007813BD" w:rsidRDefault="003511FE" w:rsidP="003511FE">
      <w:pPr>
        <w:autoSpaceDE w:val="0"/>
        <w:autoSpaceDN w:val="0"/>
        <w:adjustRightInd w:val="0"/>
        <w:spacing w:after="0" w:line="240" w:lineRule="auto"/>
        <w:jc w:val="right"/>
        <w:rPr>
          <w:sz w:val="20"/>
          <w:szCs w:val="19"/>
          <w:lang w:val="en-US" w:eastAsia="pt-BR"/>
        </w:rPr>
      </w:pPr>
      <w:r w:rsidRPr="007813BD">
        <w:rPr>
          <w:sz w:val="20"/>
          <w:szCs w:val="15"/>
          <w:lang w:val="en-US" w:eastAsia="pt-BR"/>
        </w:rPr>
        <w:t>Adaptado de BAYER BEE CARE CENTER. Learnings from the past: a short history of bee mortality. S.I., 2015. Disponível em</w:t>
      </w:r>
      <w:r w:rsidRPr="007813BD">
        <w:rPr>
          <w:sz w:val="20"/>
          <w:szCs w:val="19"/>
          <w:lang w:val="en-US" w:eastAsia="pt-BR"/>
        </w:rPr>
        <w:t xml:space="preserve"> </w:t>
      </w:r>
      <w:r w:rsidRPr="007813BD">
        <w:rPr>
          <w:sz w:val="20"/>
          <w:szCs w:val="15"/>
          <w:lang w:val="en-US" w:eastAsia="pt-BR"/>
        </w:rPr>
        <w:t>beecare.bayer.com.</w:t>
      </w:r>
    </w:p>
    <w:p w:rsidR="003511FE" w:rsidRPr="007813BD" w:rsidRDefault="003511FE" w:rsidP="003511FE">
      <w:pPr>
        <w:autoSpaceDE w:val="0"/>
        <w:autoSpaceDN w:val="0"/>
        <w:adjustRightInd w:val="0"/>
        <w:spacing w:after="0" w:line="240" w:lineRule="auto"/>
        <w:jc w:val="right"/>
        <w:rPr>
          <w:sz w:val="20"/>
          <w:szCs w:val="15"/>
          <w:lang w:val="en-US" w:eastAsia="pt-BR"/>
        </w:rPr>
      </w:pPr>
      <w:r w:rsidRPr="007813BD">
        <w:rPr>
          <w:sz w:val="20"/>
          <w:szCs w:val="15"/>
          <w:lang w:val="en-US" w:eastAsia="pt-BR"/>
        </w:rPr>
        <w:t>GOULSON, D.; NICHOLLS, E.; BOTIAS, C.; ROTHERAY, E. I. Bee declines driven by combined stress from parasites pesticides, and lack of flowers. Science, vol. 347, issue 6229, pp. 1255975-1 – 1255975-7, 2015.</w:t>
      </w:r>
    </w:p>
    <w:p w:rsidR="003511FE" w:rsidRPr="007813BD" w:rsidRDefault="003511FE" w:rsidP="003511FE">
      <w:pPr>
        <w:autoSpaceDE w:val="0"/>
        <w:autoSpaceDN w:val="0"/>
        <w:adjustRightInd w:val="0"/>
        <w:spacing w:after="0" w:line="240" w:lineRule="auto"/>
        <w:rPr>
          <w:sz w:val="20"/>
          <w:szCs w:val="19"/>
          <w:lang w:eastAsia="pt-BR"/>
        </w:rPr>
      </w:pPr>
    </w:p>
    <w:p w:rsidR="003511FE" w:rsidRPr="007813BD" w:rsidRDefault="003511FE" w:rsidP="003511FE">
      <w:pPr>
        <w:autoSpaceDE w:val="0"/>
        <w:autoSpaceDN w:val="0"/>
        <w:adjustRightInd w:val="0"/>
        <w:spacing w:after="0" w:line="240" w:lineRule="auto"/>
        <w:rPr>
          <w:sz w:val="20"/>
          <w:szCs w:val="19"/>
          <w:lang w:eastAsia="pt-BR"/>
        </w:rPr>
      </w:pPr>
    </w:p>
    <w:p w:rsidR="003511FE" w:rsidRPr="007813BD" w:rsidRDefault="003511FE" w:rsidP="003511FE">
      <w:pPr>
        <w:autoSpaceDE w:val="0"/>
        <w:autoSpaceDN w:val="0"/>
        <w:adjustRightInd w:val="0"/>
        <w:spacing w:after="0" w:line="240" w:lineRule="auto"/>
        <w:ind w:left="227" w:hanging="227"/>
        <w:rPr>
          <w:sz w:val="20"/>
          <w:szCs w:val="19"/>
          <w:lang w:eastAsia="pt-BR"/>
        </w:rPr>
      </w:pPr>
      <w:r w:rsidRPr="007813BD">
        <w:rPr>
          <w:sz w:val="20"/>
          <w:szCs w:val="19"/>
          <w:lang w:eastAsia="pt-BR"/>
        </w:rPr>
        <w:t>a) Com base no texto, construa um gráfico de linhas ou de barras que demonstre as variações nos números de colmeias na Ásia e na Europa, de 1961 até 2015.</w:t>
      </w:r>
    </w:p>
    <w:p w:rsidR="00000000" w:rsidRDefault="003511FE" w:rsidP="003511FE">
      <w:pPr>
        <w:autoSpaceDE w:val="0"/>
        <w:autoSpaceDN w:val="0"/>
        <w:adjustRightInd w:val="0"/>
        <w:spacing w:after="0" w:line="240" w:lineRule="auto"/>
        <w:ind w:left="227" w:hanging="227"/>
        <w:rPr>
          <w:lang w:eastAsia="pt-BR"/>
        </w:rPr>
      </w:pPr>
      <w:r w:rsidRPr="007813BD">
        <w:rPr>
          <w:sz w:val="20"/>
          <w:szCs w:val="19"/>
          <w:lang w:eastAsia="pt-BR"/>
        </w:rPr>
        <w:t>b) A organização das abelhas em uma colmeia caracteriza-se como uma relação ecológica intraespecífica, já a polinização caracteriza-se como uma relação ecológica interespecífica. Cite o nome e defina essas duas relações ecológicas.</w:t>
      </w:r>
      <w:r w:rsidR="00474B44" w:rsidRPr="007813BD">
        <w:rPr>
          <w:sz w:val="20"/>
          <w:szCs w:val="20"/>
          <w:lang w:eastAsia="pt-BR"/>
        </w:rPr>
        <w:t xml:space="preserve"> </w:t>
      </w:r>
    </w:p>
    <w:p w:rsidR="00000000" w:rsidRDefault="00F81B75" w:rsidP="003511FE">
      <w:pPr>
        <w:autoSpaceDE w:val="0"/>
        <w:autoSpaceDN w:val="0"/>
        <w:adjustRightInd w:val="0"/>
        <w:spacing w:after="0" w:line="240" w:lineRule="auto"/>
        <w:ind w:left="227" w:hanging="227"/>
        <w:rPr>
          <w:lang w:eastAsia="pt-BR"/>
        </w:rPr>
      </w:pPr>
    </w:p>
    <w:p w:rsidR="00000000" w:rsidRDefault="00F81B75" w:rsidP="003511FE">
      <w:pPr>
        <w:autoSpaceDE w:val="0"/>
        <w:autoSpaceDN w:val="0"/>
        <w:adjustRightInd w:val="0"/>
        <w:spacing w:after="0" w:line="240" w:lineRule="auto"/>
        <w:ind w:left="227" w:hanging="227"/>
        <w:rPr>
          <w:lang w:eastAsia="pt-BR"/>
        </w:rPr>
      </w:pPr>
    </w:p>
    <w:p w:rsidR="00000000" w:rsidRDefault="00F81B75" w:rsidP="003511FE">
      <w:pPr>
        <w:autoSpaceDE w:val="0"/>
        <w:autoSpaceDN w:val="0"/>
        <w:adjustRightInd w:val="0"/>
        <w:spacing w:after="0" w:line="240" w:lineRule="auto"/>
        <w:ind w:left="227" w:hanging="227"/>
        <w:rPr>
          <w:b/>
          <w:lang w:eastAsia="pt-BR"/>
        </w:rPr>
      </w:pPr>
      <w:r>
        <w:rPr>
          <w:b/>
          <w:lang w:eastAsia="pt-BR"/>
        </w:rPr>
        <w:t>Resposta:</w:t>
      </w:r>
    </w:p>
    <w:p w:rsidR="00000000" w:rsidRDefault="00F81B75" w:rsidP="003511FE">
      <w:pPr>
        <w:autoSpaceDE w:val="0"/>
        <w:autoSpaceDN w:val="0"/>
        <w:adjustRightInd w:val="0"/>
        <w:spacing w:after="0" w:line="240" w:lineRule="auto"/>
        <w:ind w:left="227" w:hanging="227"/>
        <w:rPr>
          <w:b/>
          <w:lang w:eastAsia="pt-BR"/>
        </w:rPr>
      </w:pPr>
    </w:p>
    <w:p w:rsidR="00592A75" w:rsidRPr="001850BB" w:rsidRDefault="000F412B" w:rsidP="00F97FE4">
      <w:pPr>
        <w:autoSpaceDE w:val="0"/>
        <w:autoSpaceDN w:val="0"/>
        <w:adjustRightInd w:val="0"/>
        <w:spacing w:after="0" w:line="240" w:lineRule="auto"/>
        <w:rPr>
          <w:sz w:val="20"/>
          <w:szCs w:val="19"/>
          <w:lang w:eastAsia="pt-BR"/>
        </w:rPr>
      </w:pPr>
      <w:r w:rsidRPr="001850BB">
        <w:rPr>
          <w:sz w:val="20"/>
          <w:szCs w:val="19"/>
          <w:lang w:eastAsia="pt-BR"/>
        </w:rPr>
        <w:t>a) É necessário apresentar apenas uma das alternativas de gráfico.</w:t>
      </w:r>
    </w:p>
    <w:p w:rsidR="00F115D0" w:rsidRPr="001850BB" w:rsidRDefault="00F115D0" w:rsidP="00F97FE4">
      <w:pPr>
        <w:autoSpaceDE w:val="0"/>
        <w:autoSpaceDN w:val="0"/>
        <w:adjustRightInd w:val="0"/>
        <w:spacing w:after="0" w:line="240" w:lineRule="auto"/>
        <w:rPr>
          <w:sz w:val="20"/>
          <w:szCs w:val="19"/>
          <w:lang w:eastAsia="pt-BR"/>
        </w:rPr>
      </w:pPr>
    </w:p>
    <w:p w:rsidR="00F115D0" w:rsidRPr="001850BB" w:rsidRDefault="00F81B75" w:rsidP="00B11ECB">
      <w:pPr>
        <w:autoSpaceDE w:val="0"/>
        <w:autoSpaceDN w:val="0"/>
        <w:adjustRightInd w:val="0"/>
        <w:spacing w:after="0" w:line="240" w:lineRule="auto"/>
        <w:ind w:left="227"/>
        <w:rPr>
          <w:sz w:val="20"/>
          <w:szCs w:val="19"/>
          <w:lang w:eastAsia="pt-BR"/>
        </w:rPr>
      </w:pPr>
      <w:r>
        <w:rPr>
          <w:noProof/>
          <w:sz w:val="20"/>
          <w:szCs w:val="19"/>
          <w:lang w:val="en-US"/>
        </w:rPr>
        <w:drawing>
          <wp:inline distT="0" distB="0" distL="0" distR="0">
            <wp:extent cx="2533650" cy="31242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3650" cy="3124200"/>
                    </a:xfrm>
                    <a:prstGeom prst="rect">
                      <a:avLst/>
                    </a:prstGeom>
                    <a:noFill/>
                    <a:ln>
                      <a:noFill/>
                    </a:ln>
                  </pic:spPr>
                </pic:pic>
              </a:graphicData>
            </a:graphic>
          </wp:inline>
        </w:drawing>
      </w:r>
    </w:p>
    <w:p w:rsidR="00F115D0" w:rsidRPr="001850BB" w:rsidRDefault="00F115D0" w:rsidP="00B11ECB">
      <w:pPr>
        <w:autoSpaceDE w:val="0"/>
        <w:autoSpaceDN w:val="0"/>
        <w:adjustRightInd w:val="0"/>
        <w:spacing w:after="0" w:line="240" w:lineRule="auto"/>
        <w:ind w:left="227"/>
        <w:rPr>
          <w:sz w:val="20"/>
          <w:szCs w:val="19"/>
          <w:lang w:eastAsia="pt-BR"/>
        </w:rPr>
      </w:pPr>
    </w:p>
    <w:p w:rsidR="00F115D0" w:rsidRPr="001850BB" w:rsidRDefault="00F81B75" w:rsidP="00B11ECB">
      <w:pPr>
        <w:autoSpaceDE w:val="0"/>
        <w:autoSpaceDN w:val="0"/>
        <w:adjustRightInd w:val="0"/>
        <w:spacing w:after="0" w:line="240" w:lineRule="auto"/>
        <w:ind w:left="227"/>
        <w:rPr>
          <w:sz w:val="20"/>
          <w:szCs w:val="19"/>
          <w:lang w:eastAsia="pt-BR"/>
        </w:rPr>
      </w:pPr>
      <w:r>
        <w:rPr>
          <w:noProof/>
          <w:sz w:val="20"/>
          <w:szCs w:val="19"/>
          <w:lang w:val="en-US"/>
        </w:rPr>
        <w:lastRenderedPageBreak/>
        <w:drawing>
          <wp:inline distT="0" distB="0" distL="0" distR="0">
            <wp:extent cx="1952625" cy="26479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2647950"/>
                    </a:xfrm>
                    <a:prstGeom prst="rect">
                      <a:avLst/>
                    </a:prstGeom>
                    <a:noFill/>
                    <a:ln>
                      <a:noFill/>
                    </a:ln>
                  </pic:spPr>
                </pic:pic>
              </a:graphicData>
            </a:graphic>
          </wp:inline>
        </w:drawing>
      </w:r>
    </w:p>
    <w:p w:rsidR="00F115D0" w:rsidRPr="001850BB" w:rsidRDefault="00F115D0" w:rsidP="00B11ECB">
      <w:pPr>
        <w:autoSpaceDE w:val="0"/>
        <w:autoSpaceDN w:val="0"/>
        <w:adjustRightInd w:val="0"/>
        <w:spacing w:after="0" w:line="240" w:lineRule="auto"/>
        <w:ind w:left="227"/>
        <w:rPr>
          <w:sz w:val="20"/>
          <w:szCs w:val="19"/>
          <w:lang w:eastAsia="pt-BR"/>
        </w:rPr>
      </w:pPr>
    </w:p>
    <w:p w:rsidR="00F115D0" w:rsidRPr="001850BB" w:rsidRDefault="00F81B75" w:rsidP="00B11ECB">
      <w:pPr>
        <w:autoSpaceDE w:val="0"/>
        <w:autoSpaceDN w:val="0"/>
        <w:adjustRightInd w:val="0"/>
        <w:spacing w:after="0" w:line="240" w:lineRule="auto"/>
        <w:ind w:left="227"/>
        <w:rPr>
          <w:sz w:val="20"/>
          <w:szCs w:val="19"/>
          <w:lang w:eastAsia="pt-BR"/>
        </w:rPr>
      </w:pPr>
      <w:r>
        <w:rPr>
          <w:noProof/>
          <w:sz w:val="20"/>
          <w:szCs w:val="19"/>
          <w:lang w:val="en-US"/>
        </w:rPr>
        <w:drawing>
          <wp:inline distT="0" distB="0" distL="0" distR="0">
            <wp:extent cx="1943100" cy="23145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2314575"/>
                    </a:xfrm>
                    <a:prstGeom prst="rect">
                      <a:avLst/>
                    </a:prstGeom>
                    <a:noFill/>
                    <a:ln>
                      <a:noFill/>
                    </a:ln>
                  </pic:spPr>
                </pic:pic>
              </a:graphicData>
            </a:graphic>
          </wp:inline>
        </w:drawing>
      </w:r>
    </w:p>
    <w:p w:rsidR="000F412B" w:rsidRPr="001850BB" w:rsidRDefault="000F412B" w:rsidP="00F97FE4">
      <w:pPr>
        <w:autoSpaceDE w:val="0"/>
        <w:autoSpaceDN w:val="0"/>
        <w:adjustRightInd w:val="0"/>
        <w:spacing w:after="0" w:line="240" w:lineRule="auto"/>
        <w:rPr>
          <w:sz w:val="20"/>
          <w:szCs w:val="19"/>
          <w:shd w:val="clear" w:color="auto" w:fill="FFFFFF"/>
          <w:lang w:eastAsia="pt-BR"/>
        </w:rPr>
      </w:pPr>
    </w:p>
    <w:p w:rsidR="000F412B" w:rsidRPr="001850BB" w:rsidRDefault="000F412B" w:rsidP="00F97FE4">
      <w:pPr>
        <w:autoSpaceDE w:val="0"/>
        <w:autoSpaceDN w:val="0"/>
        <w:adjustRightInd w:val="0"/>
        <w:spacing w:after="0" w:line="240" w:lineRule="auto"/>
        <w:rPr>
          <w:sz w:val="20"/>
          <w:szCs w:val="20"/>
          <w:lang w:eastAsia="pt-BR"/>
        </w:rPr>
      </w:pPr>
    </w:p>
    <w:p w:rsidR="00F97FE4" w:rsidRPr="001850BB" w:rsidRDefault="00F97FE4" w:rsidP="00F97FE4">
      <w:pPr>
        <w:autoSpaceDE w:val="0"/>
        <w:autoSpaceDN w:val="0"/>
        <w:adjustRightInd w:val="0"/>
        <w:spacing w:after="0" w:line="240" w:lineRule="auto"/>
        <w:ind w:left="227" w:hanging="227"/>
        <w:rPr>
          <w:sz w:val="20"/>
          <w:szCs w:val="19"/>
          <w:lang w:eastAsia="pt-BR"/>
        </w:rPr>
      </w:pPr>
      <w:r w:rsidRPr="001850BB">
        <w:rPr>
          <w:sz w:val="20"/>
          <w:szCs w:val="19"/>
          <w:lang w:eastAsia="pt-BR"/>
        </w:rPr>
        <w:t>b) A colmeia caracteriza-se como uma sociedade (harmônica). A sociedade é um grupo de organismos de mesma espécie em que manifesta algum grau de cooperação e divisão de trabalho, conservando relativa independência e mobilidade.</w:t>
      </w:r>
    </w:p>
    <w:p w:rsidR="00F97FE4" w:rsidRPr="001850BB" w:rsidRDefault="00F97FE4" w:rsidP="00F97FE4">
      <w:pPr>
        <w:autoSpaceDE w:val="0"/>
        <w:autoSpaceDN w:val="0"/>
        <w:adjustRightInd w:val="0"/>
        <w:spacing w:after="0" w:line="240" w:lineRule="auto"/>
        <w:ind w:left="227"/>
        <w:rPr>
          <w:sz w:val="20"/>
          <w:szCs w:val="19"/>
          <w:lang w:eastAsia="pt-BR"/>
        </w:rPr>
      </w:pPr>
      <w:r w:rsidRPr="001850BB">
        <w:rPr>
          <w:sz w:val="20"/>
          <w:szCs w:val="19"/>
          <w:lang w:eastAsia="pt-BR"/>
        </w:rPr>
        <w:t>A polinização é uma relação mutualística. O mutualismo é uma relação interespecífica em que ambas as espécies que interagem obtêm benefícios.</w:t>
      </w:r>
    </w:p>
    <w:p w:rsidR="00F97FE4" w:rsidRPr="001850BB" w:rsidRDefault="00F97FE4" w:rsidP="00F97FE4">
      <w:pPr>
        <w:autoSpaceDE w:val="0"/>
        <w:autoSpaceDN w:val="0"/>
        <w:adjustRightInd w:val="0"/>
        <w:spacing w:after="0" w:line="240" w:lineRule="auto"/>
        <w:ind w:left="227"/>
        <w:rPr>
          <w:sz w:val="20"/>
          <w:szCs w:val="19"/>
          <w:lang w:eastAsia="pt-BR"/>
        </w:rPr>
      </w:pPr>
    </w:p>
    <w:p w:rsidR="00F97FE4" w:rsidRPr="001850BB" w:rsidRDefault="00F97FE4" w:rsidP="00F97FE4">
      <w:pPr>
        <w:autoSpaceDE w:val="0"/>
        <w:autoSpaceDN w:val="0"/>
        <w:adjustRightInd w:val="0"/>
        <w:spacing w:after="0" w:line="240" w:lineRule="auto"/>
        <w:ind w:left="227"/>
        <w:rPr>
          <w:sz w:val="20"/>
          <w:szCs w:val="19"/>
          <w:lang w:eastAsia="pt-BR"/>
        </w:rPr>
      </w:pPr>
      <w:r w:rsidRPr="001850BB">
        <w:rPr>
          <w:sz w:val="20"/>
          <w:szCs w:val="19"/>
          <w:lang w:eastAsia="pt-BR"/>
        </w:rPr>
        <w:t>Outra resposta possível para a polinização:</w:t>
      </w:r>
    </w:p>
    <w:p w:rsidR="00000000" w:rsidRDefault="00F97FE4" w:rsidP="00F97FE4">
      <w:pPr>
        <w:autoSpaceDE w:val="0"/>
        <w:autoSpaceDN w:val="0"/>
        <w:adjustRightInd w:val="0"/>
        <w:spacing w:after="0" w:line="240" w:lineRule="auto"/>
        <w:ind w:left="227"/>
        <w:rPr>
          <w:lang w:eastAsia="pt-BR"/>
        </w:rPr>
      </w:pPr>
      <w:r w:rsidRPr="001850BB">
        <w:rPr>
          <w:sz w:val="20"/>
          <w:szCs w:val="19"/>
          <w:lang w:eastAsia="pt-BR"/>
        </w:rPr>
        <w:t>A polinização é uma relação de protocooperação (ou mutualismo facultativo). A protocooperação consiste em duas espécies associadas que trocam benefícios, mas também podem viver de maneira independente.</w:t>
      </w:r>
      <w:r w:rsidR="00474B44" w:rsidRPr="001850BB">
        <w:rPr>
          <w:sz w:val="20"/>
          <w:szCs w:val="20"/>
          <w:lang w:eastAsia="pt-BR"/>
        </w:rPr>
        <w:t xml:space="preserve"> </w:t>
      </w:r>
    </w:p>
    <w:p w:rsidR="00000000" w:rsidRDefault="00F81B75" w:rsidP="00F97FE4">
      <w:pPr>
        <w:autoSpaceDE w:val="0"/>
        <w:autoSpaceDN w:val="0"/>
        <w:adjustRightInd w:val="0"/>
        <w:spacing w:after="0" w:line="240" w:lineRule="auto"/>
        <w:ind w:left="227"/>
        <w:rPr>
          <w:lang w:eastAsia="pt-BR"/>
        </w:rPr>
      </w:pPr>
    </w:p>
    <w:p w:rsidR="00000000" w:rsidRDefault="00F81B75" w:rsidP="00F97FE4">
      <w:pPr>
        <w:autoSpaceDE w:val="0"/>
        <w:autoSpaceDN w:val="0"/>
        <w:adjustRightInd w:val="0"/>
        <w:spacing w:after="0" w:line="240" w:lineRule="auto"/>
        <w:ind w:left="227"/>
        <w:rPr>
          <w:lang w:eastAsia="pt-BR"/>
        </w:rPr>
      </w:pPr>
    </w:p>
    <w:p w:rsidR="00000000" w:rsidRDefault="00F81B75" w:rsidP="00F97FE4">
      <w:pPr>
        <w:autoSpaceDE w:val="0"/>
        <w:autoSpaceDN w:val="0"/>
        <w:adjustRightInd w:val="0"/>
        <w:spacing w:after="0" w:line="240" w:lineRule="auto"/>
        <w:ind w:left="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C6CBE" w:rsidRPr="00880935" w:rsidRDefault="000D1869" w:rsidP="006C6CBE">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(Uece 2019)  </w:t>
      </w:r>
      <w:r w:rsidR="006C6CBE" w:rsidRPr="00880935">
        <w:rPr>
          <w:sz w:val="20"/>
          <w:szCs w:val="20"/>
          <w:lang w:eastAsia="pt-BR"/>
        </w:rPr>
        <w:t xml:space="preserve">O Brasil publicou, entre 2014 e 2017, cerca de </w:t>
      </w:r>
      <w:r w:rsidR="00A96F75" w:rsidRPr="00880935">
        <w:rPr>
          <w:position w:val="-6"/>
          <w:sz w:val="20"/>
          <w:lang w:eastAsia="pt-BR"/>
        </w:rPr>
        <w:object w:dxaOrig="30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2.75pt" o:ole="">
            <v:imagedata r:id="rId9" o:title=""/>
          </v:shape>
          <o:OLEObject Type="Embed" ProgID="Equation.DSMT4" ShapeID="_x0000_i1028" DrawAspect="Content" ObjectID="_1653914148" r:id="rId10"/>
        </w:object>
      </w:r>
      <w:r w:rsidR="006C6CBE" w:rsidRPr="00880935">
        <w:rPr>
          <w:sz w:val="20"/>
          <w:szCs w:val="20"/>
          <w:lang w:eastAsia="pt-BR"/>
        </w:rPr>
        <w:t xml:space="preserve"> mil artigos científicos, dos quais </w:t>
      </w:r>
      <w:r w:rsidR="00A96F75" w:rsidRPr="00880935">
        <w:rPr>
          <w:position w:val="-6"/>
          <w:sz w:val="20"/>
          <w:lang w:eastAsia="pt-BR"/>
        </w:rPr>
        <w:object w:dxaOrig="480" w:dyaOrig="260">
          <v:shape id="_x0000_i1029" type="#_x0000_t75" style="width:24pt;height:12.75pt" o:ole="">
            <v:imagedata r:id="rId11" o:title=""/>
          </v:shape>
          <o:OLEObject Type="Embed" ProgID="Equation.DSMT4" ShapeID="_x0000_i1029" DrawAspect="Content" ObjectID="_1653914149" r:id="rId12"/>
        </w:object>
      </w:r>
      <w:r w:rsidR="006C6CBE" w:rsidRPr="00880935">
        <w:rPr>
          <w:sz w:val="20"/>
          <w:szCs w:val="20"/>
          <w:lang w:eastAsia="pt-BR"/>
        </w:rPr>
        <w:t xml:space="preserve"> são assinados por pesquisadoras mulheres. Em um desses artigos um grupo de seis pesquisadoras de Pernambuco e Alagoas descobriu que “Solos de regiões semiáridas têm grande diversidade de Fungos Micorrízicos Arbusculares, mas a identificação de espécies obtidas de amostras de campo é difícil quando o número de esporos é baixo, como ocorre em áreas impactadas da região do Araripe”.</w:t>
      </w:r>
    </w:p>
    <w:p w:rsidR="006C6CBE" w:rsidRPr="00880935" w:rsidRDefault="006C6CBE" w:rsidP="006C6CBE">
      <w:pPr>
        <w:widowControl w:val="0"/>
        <w:autoSpaceDE w:val="0"/>
        <w:autoSpaceDN w:val="0"/>
        <w:adjustRightInd w:val="0"/>
        <w:spacing w:after="0" w:line="240" w:lineRule="auto"/>
        <w:rPr>
          <w:sz w:val="20"/>
          <w:szCs w:val="20"/>
          <w:lang w:eastAsia="pt-BR"/>
        </w:rPr>
      </w:pPr>
    </w:p>
    <w:p w:rsidR="006C6CBE" w:rsidRPr="00880935" w:rsidRDefault="006C6CBE" w:rsidP="006C6CBE">
      <w:pPr>
        <w:widowControl w:val="0"/>
        <w:autoSpaceDE w:val="0"/>
        <w:autoSpaceDN w:val="0"/>
        <w:adjustRightInd w:val="0"/>
        <w:spacing w:after="0" w:line="240" w:lineRule="auto"/>
        <w:jc w:val="right"/>
        <w:rPr>
          <w:sz w:val="20"/>
          <w:szCs w:val="20"/>
          <w:lang w:eastAsia="pt-BR"/>
        </w:rPr>
      </w:pPr>
      <w:r w:rsidRPr="00880935">
        <w:rPr>
          <w:sz w:val="20"/>
          <w:szCs w:val="20"/>
          <w:lang w:eastAsia="pt-BR"/>
        </w:rPr>
        <w:t>Fontes: https://socientifica.com.br/2019/03/23/mulheresassinam-72-dos-artigos-cientificos-publicados-pelo-brasil/; http://www.scielo.br/pdf/hoehnea/v41n3/07.pdf</w:t>
      </w:r>
    </w:p>
    <w:p w:rsidR="006C6CBE" w:rsidRPr="00880935" w:rsidRDefault="006C6CBE" w:rsidP="006C6CBE">
      <w:pPr>
        <w:widowControl w:val="0"/>
        <w:autoSpaceDE w:val="0"/>
        <w:autoSpaceDN w:val="0"/>
        <w:adjustRightInd w:val="0"/>
        <w:spacing w:after="0" w:line="240" w:lineRule="auto"/>
        <w:rPr>
          <w:sz w:val="20"/>
          <w:szCs w:val="20"/>
          <w:lang w:eastAsia="pt-BR"/>
        </w:rPr>
      </w:pPr>
    </w:p>
    <w:p w:rsidR="006C6CBE" w:rsidRPr="00880935" w:rsidRDefault="006C6CBE" w:rsidP="006C6CBE">
      <w:pPr>
        <w:widowControl w:val="0"/>
        <w:autoSpaceDE w:val="0"/>
        <w:autoSpaceDN w:val="0"/>
        <w:adjustRightInd w:val="0"/>
        <w:spacing w:after="0" w:line="240" w:lineRule="auto"/>
        <w:rPr>
          <w:sz w:val="20"/>
          <w:szCs w:val="20"/>
          <w:lang w:eastAsia="pt-BR"/>
        </w:rPr>
      </w:pPr>
    </w:p>
    <w:p w:rsidR="00000000" w:rsidRDefault="006C6CBE" w:rsidP="006C6CBE">
      <w:pPr>
        <w:widowControl w:val="0"/>
        <w:autoSpaceDE w:val="0"/>
        <w:autoSpaceDN w:val="0"/>
        <w:adjustRightInd w:val="0"/>
        <w:spacing w:after="0" w:line="240" w:lineRule="auto"/>
        <w:rPr>
          <w:lang w:eastAsia="pt-BR"/>
        </w:rPr>
      </w:pPr>
      <w:r w:rsidRPr="00880935">
        <w:rPr>
          <w:sz w:val="20"/>
          <w:szCs w:val="20"/>
          <w:lang w:eastAsia="pt-BR"/>
        </w:rPr>
        <w:t xml:space="preserve">No que concerne a fungos micorrízicos, é correto afirmar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C6250" w:rsidRPr="007B210D">
        <w:rPr>
          <w:sz w:val="20"/>
          <w:szCs w:val="20"/>
          <w:lang w:eastAsia="pt-BR"/>
        </w:rPr>
        <w:t>compõem uma associação simbiótica mutualista entre fungos e raízes de plantas, em que o fungo se alimenta da matéria orgânica proporcionada pela planta e facilita a absorção de minerais pelas raízes.</w:t>
      </w:r>
      <w:r w:rsidR="00CC6250" w:rsidRPr="007B210D">
        <w:rPr>
          <w:sz w:val="20"/>
          <w:lang w:eastAsia="pt-BR"/>
        </w:rPr>
        <w:t xml:space="preserve"> </w:t>
      </w:r>
      <w:r w:rsidR="00474B44" w:rsidRPr="007B210D">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828C6" w:rsidRPr="00912E75">
        <w:rPr>
          <w:sz w:val="20"/>
          <w:szCs w:val="20"/>
          <w:lang w:eastAsia="pt-BR"/>
        </w:rPr>
        <w:t>constituem uma associação simbiótica mutualista entre fungos e algas, em que o fungo se alimenta da matéria orgânica produzida pela alga e facilita a absorção de água e minerais pelas algas.</w:t>
      </w:r>
      <w:r w:rsidR="00D828C6" w:rsidRPr="00912E75">
        <w:rPr>
          <w:sz w:val="20"/>
          <w:lang w:eastAsia="pt-BR"/>
        </w:rPr>
        <w:t xml:space="preserve"> </w:t>
      </w:r>
      <w:r w:rsidR="00474B44" w:rsidRPr="00912E75">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A746C" w:rsidRPr="00446299">
        <w:rPr>
          <w:sz w:val="20"/>
          <w:szCs w:val="20"/>
          <w:lang w:eastAsia="pt-BR"/>
        </w:rPr>
        <w:t>formam uma associação de protocooperação entre fungos e algas, em que os indivíduos envolvidos se beneficiam, mas, como essa associação não é obrigatória, os indivíduos podem viver isoladamente.</w:t>
      </w:r>
      <w:r w:rsidR="004A746C" w:rsidRPr="00446299">
        <w:rPr>
          <w:sz w:val="20"/>
          <w:lang w:eastAsia="pt-BR"/>
        </w:rPr>
        <w:t xml:space="preserve"> </w:t>
      </w:r>
      <w:r w:rsidR="00474B44" w:rsidRPr="00446299">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F3C1C" w:rsidRPr="00994B73">
        <w:rPr>
          <w:sz w:val="20"/>
          <w:szCs w:val="20"/>
          <w:lang w:eastAsia="pt-BR"/>
        </w:rPr>
        <w:t xml:space="preserve">são microrganismos que compõe grande parte da biomassa microbiana dos solos, contudo, trata-se de uma relação ecológica rara, pois apenas cerca de </w:t>
      </w:r>
      <w:r w:rsidR="001815DD" w:rsidRPr="00994B73">
        <w:rPr>
          <w:position w:val="-6"/>
          <w:sz w:val="20"/>
          <w:lang w:eastAsia="pt-BR"/>
        </w:rPr>
        <w:object w:dxaOrig="460" w:dyaOrig="260">
          <v:shape id="_x0000_i1030" type="#_x0000_t75" style="width:23.25pt;height:12.75pt" o:ole="">
            <v:imagedata r:id="rId13" o:title=""/>
          </v:shape>
          <o:OLEObject Type="Embed" ProgID="Equation.DSMT4" ShapeID="_x0000_i1030" DrawAspect="Content" ObjectID="_1653914150" r:id="rId14"/>
        </w:object>
      </w:r>
      <w:r w:rsidR="004F3C1C" w:rsidRPr="00994B73">
        <w:rPr>
          <w:sz w:val="20"/>
          <w:szCs w:val="20"/>
          <w:lang w:eastAsia="pt-BR"/>
        </w:rPr>
        <w:t xml:space="preserve"> das plantas se associam simbioticamente com esses fungos.</w:t>
      </w:r>
      <w:r w:rsidR="004F3C1C" w:rsidRPr="00994B73">
        <w:rPr>
          <w:sz w:val="20"/>
          <w:lang w:eastAsia="pt-BR"/>
        </w:rPr>
        <w:t xml:space="preserve"> </w:t>
      </w:r>
      <w:r w:rsidR="00474B44" w:rsidRPr="00994B73">
        <w:rPr>
          <w:sz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660833" w:rsidRDefault="00CD233E" w:rsidP="00CD233E">
      <w:pPr>
        <w:widowControl w:val="0"/>
        <w:autoSpaceDE w:val="0"/>
        <w:autoSpaceDN w:val="0"/>
        <w:adjustRightInd w:val="0"/>
        <w:spacing w:after="0" w:line="240" w:lineRule="auto"/>
        <w:rPr>
          <w:sz w:val="20"/>
          <w:szCs w:val="20"/>
          <w:lang w:eastAsia="pt-BR"/>
        </w:rPr>
      </w:pPr>
      <w:r w:rsidRPr="00660833">
        <w:rPr>
          <w:sz w:val="20"/>
          <w:szCs w:val="20"/>
          <w:lang w:eastAsia="pt-BR"/>
        </w:rPr>
        <w:t>[A]</w:t>
      </w:r>
    </w:p>
    <w:p w:rsidR="00451638" w:rsidRPr="00660833" w:rsidRDefault="00451638" w:rsidP="00CD233E">
      <w:pPr>
        <w:widowControl w:val="0"/>
        <w:autoSpaceDE w:val="0"/>
        <w:autoSpaceDN w:val="0"/>
        <w:adjustRightInd w:val="0"/>
        <w:spacing w:after="0" w:line="240" w:lineRule="auto"/>
        <w:rPr>
          <w:sz w:val="20"/>
          <w:szCs w:val="20"/>
          <w:lang w:eastAsia="pt-BR"/>
        </w:rPr>
      </w:pPr>
    </w:p>
    <w:p w:rsidR="00000000" w:rsidRDefault="00451638" w:rsidP="00451638">
      <w:pPr>
        <w:widowControl w:val="0"/>
        <w:autoSpaceDE w:val="0"/>
        <w:autoSpaceDN w:val="0"/>
        <w:adjustRightInd w:val="0"/>
        <w:spacing w:after="0" w:line="240" w:lineRule="auto"/>
        <w:ind w:left="284" w:hanging="284"/>
        <w:rPr>
          <w:rFonts w:cs="Times New Roman"/>
          <w:lang w:eastAsia="pt-BR"/>
        </w:rPr>
      </w:pPr>
      <w:r w:rsidRPr="00660833">
        <w:rPr>
          <w:sz w:val="20"/>
          <w:szCs w:val="20"/>
          <w:lang w:eastAsia="pt-BR"/>
        </w:rPr>
        <w:t xml:space="preserve">[A] As micorrizas são relações ecológicas harmônicas e interespecíficas entre fungos e raízes de plantas. Os fungos se alimentam da matéria orgânica produzida pelo vegetal e aumentam a área de absorção de nutrientes minerais das raízes. </w:t>
      </w:r>
    </w:p>
    <w:p w:rsidR="00000000" w:rsidRDefault="00F81B75" w:rsidP="00451638">
      <w:pPr>
        <w:widowControl w:val="0"/>
        <w:autoSpaceDE w:val="0"/>
        <w:autoSpaceDN w:val="0"/>
        <w:adjustRightInd w:val="0"/>
        <w:spacing w:after="0" w:line="240" w:lineRule="auto"/>
        <w:ind w:left="284" w:hanging="284"/>
        <w:rPr>
          <w:rFonts w:cs="Times New Roman"/>
          <w:lang w:eastAsia="pt-BR"/>
        </w:rPr>
      </w:pPr>
    </w:p>
    <w:p w:rsidR="00000000" w:rsidRDefault="00F81B75" w:rsidP="00451638">
      <w:pPr>
        <w:widowControl w:val="0"/>
        <w:autoSpaceDE w:val="0"/>
        <w:autoSpaceDN w:val="0"/>
        <w:adjustRightInd w:val="0"/>
        <w:spacing w:after="0" w:line="240" w:lineRule="auto"/>
        <w:ind w:left="284" w:hanging="284"/>
        <w:rPr>
          <w:rFonts w:cs="Times New Roman"/>
          <w:lang w:eastAsia="pt-BR"/>
        </w:rPr>
      </w:pPr>
    </w:p>
    <w:p w:rsidR="00000000" w:rsidRDefault="00F81B75" w:rsidP="00451638">
      <w:pPr>
        <w:widowControl w:val="0"/>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D87B1E">
      <w:pPr>
        <w:widowControl w:val="0"/>
        <w:autoSpaceDE w:val="0"/>
        <w:autoSpaceDN w:val="0"/>
        <w:adjustRightInd w:val="0"/>
        <w:spacing w:after="0" w:line="240" w:lineRule="auto"/>
        <w:rPr>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(Uece 2019)  </w:t>
      </w:r>
      <w:r w:rsidR="00D87B1E" w:rsidRPr="00D31498">
        <w:rPr>
          <w:sz w:val="20"/>
          <w:szCs w:val="20"/>
          <w:lang w:eastAsia="pt-BR"/>
        </w:rPr>
        <w:t xml:space="preserve">Estima-se que existam 1 milhão e 500 mil espécies de fungos. Essa estimativa coloca os fungos como o segundo maior grupo de organismos vivos: o primeiro, em termos de número de espécies, é o grupo dos insetos. Considerando as associações simbióticas que têm a participação de fungos, assinale a afirmação verdadeira.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57C76" w:rsidRPr="00F154DA">
        <w:rPr>
          <w:sz w:val="20"/>
          <w:szCs w:val="20"/>
          <w:lang w:eastAsia="pt-BR"/>
        </w:rPr>
        <w:t xml:space="preserve">Comensalismo é um tipo de associação mutualística entre fungos e algas, na qual as algas têm aumentada sua capacidade de absorção de água e sais minerais, enquanto o fungo recebe matéria orgânica para a sua sobrevivência. </w:t>
      </w:r>
      <w:r w:rsidR="00474B44" w:rsidRPr="00F154D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560F1" w:rsidRPr="00941BC8">
        <w:rPr>
          <w:sz w:val="20"/>
          <w:szCs w:val="20"/>
          <w:lang w:eastAsia="pt-BR"/>
        </w:rPr>
        <w:t>Líquen é um tipo de associação mutualística entre fungos e raízes de plantas, na qual as plantas têm aumentada sua capacidade de absorção de água e sais minerais, enquanto o fungo recebe matéria orgânica para sua sobrevivência.</w:t>
      </w:r>
      <w:r w:rsidR="00941BC8" w:rsidRPr="00941BC8">
        <w:rPr>
          <w:sz w:val="20"/>
          <w:szCs w:val="20"/>
          <w:lang w:eastAsia="pt-BR"/>
        </w:rPr>
        <w:t xml:space="preserve"> </w:t>
      </w:r>
      <w:r w:rsidR="00474B44" w:rsidRPr="00941BC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25F9C" w:rsidRPr="00A20B72">
        <w:rPr>
          <w:i/>
          <w:iCs/>
          <w:sz w:val="20"/>
          <w:szCs w:val="20"/>
          <w:lang w:eastAsia="pt-BR"/>
        </w:rPr>
        <w:t>Rhizobium</w:t>
      </w:r>
      <w:r w:rsidR="00D25F9C" w:rsidRPr="00A20B72">
        <w:rPr>
          <w:sz w:val="20"/>
          <w:szCs w:val="20"/>
          <w:lang w:eastAsia="pt-BR"/>
        </w:rPr>
        <w:t xml:space="preserve"> é um tipo de associação mutualística entre fungos e raízes de plantas leguminosas, na qual as plantas têm aumentada sua capacidade de absorção de água e sais minerais, enquanto o fungo recebe matéria orgânica para a sua sobrevivência. </w:t>
      </w:r>
      <w:r w:rsidR="00474B44" w:rsidRPr="00A20B7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E1194" w:rsidRPr="00E030E8">
        <w:rPr>
          <w:sz w:val="20"/>
          <w:szCs w:val="20"/>
          <w:lang w:eastAsia="pt-BR"/>
        </w:rPr>
        <w:t xml:space="preserve">Micorriza é um tipo de associação mutualística entre fungos e raízes de plantas, na qual as plantas têm aumentada sua capacidade de absorção de água e sais minerais, enquanto o fungo recebe matéria orgânica para a sua sobrevivência. </w:t>
      </w:r>
      <w:r w:rsidR="00474B44" w:rsidRPr="00E030E8">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653D12" w:rsidRDefault="0065141E" w:rsidP="0065141E">
      <w:pPr>
        <w:widowControl w:val="0"/>
        <w:autoSpaceDE w:val="0"/>
        <w:autoSpaceDN w:val="0"/>
        <w:adjustRightInd w:val="0"/>
        <w:spacing w:after="0" w:line="240" w:lineRule="auto"/>
        <w:rPr>
          <w:sz w:val="20"/>
          <w:szCs w:val="20"/>
          <w:lang w:eastAsia="pt-BR"/>
        </w:rPr>
      </w:pPr>
      <w:r w:rsidRPr="00653D12">
        <w:rPr>
          <w:sz w:val="20"/>
          <w:szCs w:val="20"/>
          <w:lang w:eastAsia="pt-BR"/>
        </w:rPr>
        <w:t>[D]</w:t>
      </w:r>
    </w:p>
    <w:p w:rsidR="00DC2642" w:rsidRPr="00653D12" w:rsidRDefault="00DC2642" w:rsidP="0065141E">
      <w:pPr>
        <w:widowControl w:val="0"/>
        <w:autoSpaceDE w:val="0"/>
        <w:autoSpaceDN w:val="0"/>
        <w:adjustRightInd w:val="0"/>
        <w:spacing w:after="0" w:line="240" w:lineRule="auto"/>
        <w:rPr>
          <w:sz w:val="20"/>
          <w:szCs w:val="20"/>
          <w:lang w:eastAsia="pt-BR"/>
        </w:rPr>
      </w:pPr>
    </w:p>
    <w:p w:rsidR="00000000" w:rsidRDefault="00DC2642" w:rsidP="0065141E">
      <w:pPr>
        <w:widowControl w:val="0"/>
        <w:autoSpaceDE w:val="0"/>
        <w:autoSpaceDN w:val="0"/>
        <w:adjustRightInd w:val="0"/>
        <w:spacing w:after="0" w:line="240" w:lineRule="auto"/>
        <w:rPr>
          <w:rFonts w:cs="Times New Roman"/>
          <w:lang w:eastAsia="pt-BR"/>
        </w:rPr>
      </w:pPr>
      <w:r w:rsidRPr="00653D12">
        <w:rPr>
          <w:sz w:val="20"/>
          <w:szCs w:val="20"/>
          <w:lang w:eastAsia="pt-BR"/>
        </w:rPr>
        <w:t xml:space="preserve">As associações entre algas e fungos (líquens) são mutualísticas. As bactérias do gênero </w:t>
      </w:r>
      <w:r w:rsidRPr="00653D12">
        <w:rPr>
          <w:i/>
          <w:iCs/>
          <w:sz w:val="20"/>
          <w:szCs w:val="20"/>
          <w:lang w:eastAsia="pt-BR"/>
        </w:rPr>
        <w:t>Rhizobium</w:t>
      </w:r>
      <w:r w:rsidRPr="00653D12">
        <w:rPr>
          <w:sz w:val="20"/>
          <w:szCs w:val="20"/>
          <w:lang w:eastAsia="pt-BR"/>
        </w:rPr>
        <w:t xml:space="preserve"> são fixadoras de nitrogênio. </w:t>
      </w:r>
    </w:p>
    <w:p w:rsidR="00000000" w:rsidRDefault="00F81B75" w:rsidP="0065141E">
      <w:pPr>
        <w:widowControl w:val="0"/>
        <w:autoSpaceDE w:val="0"/>
        <w:autoSpaceDN w:val="0"/>
        <w:adjustRightInd w:val="0"/>
        <w:spacing w:after="0" w:line="240" w:lineRule="auto"/>
        <w:rPr>
          <w:rFonts w:cs="Times New Roman"/>
          <w:lang w:eastAsia="pt-BR"/>
        </w:rPr>
      </w:pPr>
    </w:p>
    <w:p w:rsidR="00000000" w:rsidRDefault="00F81B75" w:rsidP="0065141E">
      <w:pPr>
        <w:widowControl w:val="0"/>
        <w:autoSpaceDE w:val="0"/>
        <w:autoSpaceDN w:val="0"/>
        <w:adjustRightInd w:val="0"/>
        <w:spacing w:after="0" w:line="240" w:lineRule="auto"/>
        <w:rPr>
          <w:rFonts w:cs="Times New Roman"/>
          <w:lang w:eastAsia="pt-BR"/>
        </w:rPr>
      </w:pPr>
    </w:p>
    <w:p w:rsidR="00000000" w:rsidRDefault="00F81B75" w:rsidP="0065141E">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2518A" w:rsidRPr="00561420" w:rsidRDefault="000D1869" w:rsidP="0092518A">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(Enem PPL 2019)  </w:t>
      </w:r>
      <w:r w:rsidR="0092518A" w:rsidRPr="00561420">
        <w:rPr>
          <w:sz w:val="20"/>
          <w:szCs w:val="20"/>
          <w:lang w:eastAsia="pt-BR"/>
        </w:rPr>
        <w:t>Algumas espécies de orquídeas apresentam flores que mimetizam vespas fêmeas, de forma que vespas machos são atraídas na tentativa de acasalamento. Ao chegarem às flores, os machos frequentemente entram em contato com o pólen da flor, sem prejuízo de suas atividades. Contudo, como não conseguem se acasalar, esses machos procuram novas fêmeas, podendo encontrar novas flores e polinizá-las.</w:t>
      </w:r>
    </w:p>
    <w:p w:rsidR="0092518A" w:rsidRPr="00561420" w:rsidRDefault="0092518A" w:rsidP="0092518A">
      <w:pPr>
        <w:widowControl w:val="0"/>
        <w:autoSpaceDE w:val="0"/>
        <w:autoSpaceDN w:val="0"/>
        <w:adjustRightInd w:val="0"/>
        <w:spacing w:after="0" w:line="240" w:lineRule="auto"/>
        <w:rPr>
          <w:sz w:val="20"/>
          <w:szCs w:val="20"/>
          <w:lang w:eastAsia="pt-BR"/>
        </w:rPr>
      </w:pPr>
    </w:p>
    <w:p w:rsidR="00000000" w:rsidRDefault="0092518A" w:rsidP="0092518A">
      <w:pPr>
        <w:widowControl w:val="0"/>
        <w:autoSpaceDE w:val="0"/>
        <w:autoSpaceDN w:val="0"/>
        <w:adjustRightInd w:val="0"/>
        <w:spacing w:after="0" w:line="240" w:lineRule="auto"/>
        <w:rPr>
          <w:lang w:eastAsia="pt-BR"/>
        </w:rPr>
      </w:pPr>
      <w:r w:rsidRPr="00561420">
        <w:rPr>
          <w:sz w:val="20"/>
          <w:szCs w:val="20"/>
          <w:lang w:eastAsia="pt-BR"/>
        </w:rPr>
        <w:t xml:space="preserve">Essa interação ecológica pode ser classificada como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27A1A" w:rsidRPr="0063760D">
        <w:rPr>
          <w:sz w:val="20"/>
          <w:szCs w:val="20"/>
          <w:lang w:eastAsia="pt-BR"/>
        </w:rPr>
        <w:t>comensalismo.</w:t>
      </w:r>
      <w:r w:rsidR="00592A75" w:rsidRPr="0063760D">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D24DD" w:rsidRPr="00A63E3E">
        <w:rPr>
          <w:sz w:val="20"/>
          <w:szCs w:val="20"/>
          <w:lang w:eastAsia="pt-BR"/>
        </w:rPr>
        <w:t xml:space="preserve">amensalismo.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B31F4" w:rsidRPr="00CC74CE">
        <w:rPr>
          <w:sz w:val="20"/>
          <w:szCs w:val="20"/>
          <w:lang w:eastAsia="pt-BR"/>
        </w:rPr>
        <w:t xml:space="preserve">mutualismo.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01919" w:rsidRPr="001B5B0F">
        <w:rPr>
          <w:sz w:val="20"/>
          <w:szCs w:val="20"/>
          <w:lang w:eastAsia="pt-BR"/>
        </w:rPr>
        <w:t xml:space="preserve">parasitismo.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00FCF" w:rsidRPr="00755B4A">
        <w:rPr>
          <w:sz w:val="20"/>
          <w:szCs w:val="20"/>
          <w:lang w:eastAsia="pt-BR"/>
        </w:rPr>
        <w:t xml:space="preserve">simbiose.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EB1951" w:rsidRPr="004A2CEB" w:rsidRDefault="00EB1951" w:rsidP="00EB1951">
      <w:pPr>
        <w:widowControl w:val="0"/>
        <w:autoSpaceDE w:val="0"/>
        <w:autoSpaceDN w:val="0"/>
        <w:adjustRightInd w:val="0"/>
        <w:spacing w:after="0" w:line="240" w:lineRule="auto"/>
        <w:rPr>
          <w:sz w:val="20"/>
          <w:szCs w:val="20"/>
          <w:lang w:eastAsia="pt-BR"/>
        </w:rPr>
      </w:pPr>
      <w:r w:rsidRPr="004A2CEB">
        <w:rPr>
          <w:sz w:val="20"/>
          <w:szCs w:val="20"/>
          <w:lang w:eastAsia="pt-BR"/>
        </w:rPr>
        <w:t>[A]</w:t>
      </w:r>
    </w:p>
    <w:p w:rsidR="00592A75" w:rsidRPr="004A2CEB" w:rsidRDefault="00592A75">
      <w:pPr>
        <w:widowControl w:val="0"/>
        <w:autoSpaceDE w:val="0"/>
        <w:autoSpaceDN w:val="0"/>
        <w:adjustRightInd w:val="0"/>
        <w:spacing w:after="0" w:line="240" w:lineRule="auto"/>
        <w:rPr>
          <w:sz w:val="20"/>
          <w:szCs w:val="20"/>
          <w:lang w:eastAsia="pt-BR"/>
        </w:rPr>
      </w:pPr>
    </w:p>
    <w:p w:rsidR="00000000" w:rsidRDefault="00E43ECF">
      <w:pPr>
        <w:widowControl w:val="0"/>
        <w:autoSpaceDE w:val="0"/>
        <w:autoSpaceDN w:val="0"/>
        <w:adjustRightInd w:val="0"/>
        <w:spacing w:after="0" w:line="240" w:lineRule="auto"/>
        <w:rPr>
          <w:rFonts w:cs="Times New Roman"/>
          <w:lang w:eastAsia="pt-BR"/>
        </w:rPr>
      </w:pPr>
      <w:r w:rsidRPr="004A2CEB">
        <w:rPr>
          <w:sz w:val="20"/>
          <w:szCs w:val="18"/>
          <w:lang w:eastAsia="pt-BR"/>
        </w:rPr>
        <w:t>Na relação harmônica interespecífica comensalismo em questão, o vegetal é favorecido, realizando a fecundação cruzada e o inseto não é prejudicado.</w:t>
      </w:r>
      <w:r w:rsidR="00474B44" w:rsidRPr="004A2CEB">
        <w:rPr>
          <w:sz w:val="20"/>
          <w:szCs w:val="20"/>
          <w:lang w:eastAsia="pt-BR"/>
        </w:rPr>
        <w:t xml:space="preserve"> </w:t>
      </w:r>
    </w:p>
    <w:p w:rsidR="00000000" w:rsidRDefault="00F81B75">
      <w:pPr>
        <w:widowControl w:val="0"/>
        <w:autoSpaceDE w:val="0"/>
        <w:autoSpaceDN w:val="0"/>
        <w:adjustRightInd w:val="0"/>
        <w:spacing w:after="0" w:line="240" w:lineRule="auto"/>
        <w:rPr>
          <w:rFonts w:cs="Times New Roman"/>
          <w:lang w:eastAsia="pt-BR"/>
        </w:rPr>
      </w:pPr>
    </w:p>
    <w:p w:rsidR="00000000" w:rsidRDefault="00F81B75">
      <w:pPr>
        <w:widowControl w:val="0"/>
        <w:autoSpaceDE w:val="0"/>
        <w:autoSpaceDN w:val="0"/>
        <w:adjustRightInd w:val="0"/>
        <w:spacing w:after="0" w:line="240" w:lineRule="auto"/>
        <w:rPr>
          <w:rFonts w:cs="Times New Roman"/>
          <w:lang w:eastAsia="pt-BR"/>
        </w:rPr>
      </w:pPr>
    </w:p>
    <w:p w:rsidR="00000000" w:rsidRDefault="00F81B75">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CB68CA" w:rsidRPr="00EE2628" w:rsidRDefault="000D1869" w:rsidP="00CB68CA">
      <w:pPr>
        <w:autoSpaceDE w:val="0"/>
        <w:autoSpaceDN w:val="0"/>
        <w:adjustRightInd w:val="0"/>
        <w:spacing w:after="0" w:line="240" w:lineRule="auto"/>
        <w:rPr>
          <w:sz w:val="20"/>
          <w:szCs w:val="20"/>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(Enem PPL 2019)  </w:t>
      </w:r>
      <w:r w:rsidR="00CB68CA" w:rsidRPr="00EE2628">
        <w:rPr>
          <w:sz w:val="20"/>
          <w:szCs w:val="20"/>
          <w:lang w:eastAsia="pt-BR"/>
        </w:rPr>
        <w:t>Pesquisadores descobriram que uma espécie de abelha sem ferrão nativa do Brasil – a Mandaguari (</w:t>
      </w:r>
      <w:r w:rsidR="00CB68CA" w:rsidRPr="00EE2628">
        <w:rPr>
          <w:i/>
          <w:iCs/>
          <w:sz w:val="20"/>
          <w:szCs w:val="20"/>
          <w:lang w:eastAsia="pt-BR"/>
        </w:rPr>
        <w:t>Scaptotrigona depilis</w:t>
      </w:r>
      <w:r w:rsidR="00CB68CA" w:rsidRPr="00EE2628">
        <w:rPr>
          <w:sz w:val="20"/>
          <w:szCs w:val="20"/>
          <w:lang w:eastAsia="pt-BR"/>
        </w:rPr>
        <w:t>) – cultiva um fungo nos ninhos dentro da colmeia. Após observações, verificaram que a sobrevivência das larvas da abelha depende da ingestão de filamentos do fungo, que produz metabólitos secundários com ação antimicrobiana, antitumoral e imunológica, além da alimentação convencional. Por sua vez, o fungo depende da abelha para se reproduzir e garante a sua multiplicação ao longo das gerações.</w:t>
      </w:r>
    </w:p>
    <w:p w:rsidR="00CB68CA" w:rsidRPr="00EE2628" w:rsidRDefault="00CB68CA" w:rsidP="00CB68CA">
      <w:pPr>
        <w:autoSpaceDE w:val="0"/>
        <w:autoSpaceDN w:val="0"/>
        <w:adjustRightInd w:val="0"/>
        <w:spacing w:after="0" w:line="240" w:lineRule="auto"/>
        <w:rPr>
          <w:sz w:val="20"/>
          <w:szCs w:val="16"/>
          <w:lang w:eastAsia="pt-BR"/>
        </w:rPr>
      </w:pPr>
    </w:p>
    <w:p w:rsidR="00CB68CA" w:rsidRPr="00EE2628" w:rsidRDefault="00CB68CA" w:rsidP="00CB68CA">
      <w:pPr>
        <w:autoSpaceDE w:val="0"/>
        <w:autoSpaceDN w:val="0"/>
        <w:adjustRightInd w:val="0"/>
        <w:spacing w:after="0" w:line="240" w:lineRule="auto"/>
        <w:jc w:val="right"/>
        <w:rPr>
          <w:b/>
          <w:bCs/>
          <w:sz w:val="20"/>
          <w:szCs w:val="16"/>
          <w:lang w:eastAsia="pt-BR"/>
        </w:rPr>
      </w:pPr>
      <w:r w:rsidRPr="00EE2628">
        <w:rPr>
          <w:sz w:val="20"/>
          <w:szCs w:val="16"/>
          <w:lang w:eastAsia="pt-BR"/>
        </w:rPr>
        <w:t>MIURA, J</w:t>
      </w:r>
      <w:r w:rsidRPr="00EE2628">
        <w:rPr>
          <w:i/>
          <w:iCs/>
          <w:sz w:val="20"/>
          <w:szCs w:val="16"/>
          <w:lang w:eastAsia="pt-BR"/>
        </w:rPr>
        <w:t>. Pequenas agricultoras: abelhas Mandaguari cultivam fungos para alimentar suas larvas.</w:t>
      </w:r>
      <w:r w:rsidRPr="00EE2628">
        <w:rPr>
          <w:sz w:val="20"/>
          <w:szCs w:val="16"/>
          <w:lang w:eastAsia="pt-BR"/>
        </w:rPr>
        <w:t xml:space="preserve"> Disponível em:</w:t>
      </w:r>
      <w:r w:rsidRPr="00EE2628">
        <w:rPr>
          <w:b/>
          <w:bCs/>
          <w:sz w:val="20"/>
          <w:szCs w:val="16"/>
          <w:lang w:eastAsia="pt-BR"/>
        </w:rPr>
        <w:t xml:space="preserve"> </w:t>
      </w:r>
      <w:r w:rsidRPr="00EE2628">
        <w:rPr>
          <w:sz w:val="20"/>
          <w:szCs w:val="16"/>
          <w:lang w:eastAsia="pt-BR"/>
        </w:rPr>
        <w:t>www.embrapa.br. Acesso em: 3 maio 2019 (adaptado).</w:t>
      </w:r>
    </w:p>
    <w:p w:rsidR="00CB68CA" w:rsidRPr="00EE2628" w:rsidRDefault="00CB68CA" w:rsidP="00CB68CA">
      <w:pPr>
        <w:autoSpaceDE w:val="0"/>
        <w:autoSpaceDN w:val="0"/>
        <w:adjustRightInd w:val="0"/>
        <w:spacing w:after="0" w:line="240" w:lineRule="auto"/>
        <w:rPr>
          <w:sz w:val="20"/>
          <w:szCs w:val="20"/>
          <w:lang w:eastAsia="pt-BR"/>
        </w:rPr>
      </w:pPr>
    </w:p>
    <w:p w:rsidR="00CB68CA" w:rsidRPr="00EE2628" w:rsidRDefault="00CB68CA" w:rsidP="00CB68CA">
      <w:pPr>
        <w:autoSpaceDE w:val="0"/>
        <w:autoSpaceDN w:val="0"/>
        <w:adjustRightInd w:val="0"/>
        <w:spacing w:after="0" w:line="240" w:lineRule="auto"/>
        <w:rPr>
          <w:sz w:val="20"/>
          <w:szCs w:val="20"/>
          <w:lang w:eastAsia="pt-BR"/>
        </w:rPr>
      </w:pPr>
    </w:p>
    <w:p w:rsidR="00000000" w:rsidRDefault="00CB68CA" w:rsidP="00CB68CA">
      <w:pPr>
        <w:autoSpaceDE w:val="0"/>
        <w:autoSpaceDN w:val="0"/>
        <w:adjustRightInd w:val="0"/>
        <w:spacing w:after="0" w:line="240" w:lineRule="auto"/>
        <w:rPr>
          <w:lang w:eastAsia="pt-BR"/>
        </w:rPr>
      </w:pPr>
      <w:r w:rsidRPr="00EE2628">
        <w:rPr>
          <w:sz w:val="20"/>
          <w:szCs w:val="20"/>
          <w:lang w:eastAsia="pt-BR"/>
        </w:rPr>
        <w:t xml:space="preserve">O uso de fungicida ocasionaria à colmeia dessa espécie o(a)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4E5C44" w:rsidRPr="00C156BA">
        <w:rPr>
          <w:sz w:val="20"/>
          <w:szCs w:val="20"/>
          <w:lang w:eastAsia="pt-BR"/>
        </w:rPr>
        <w:t xml:space="preserve">controle de pragas.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C2817" w:rsidRPr="001E3D0E">
        <w:rPr>
          <w:sz w:val="20"/>
          <w:szCs w:val="20"/>
          <w:lang w:eastAsia="pt-BR"/>
        </w:rPr>
        <w:t xml:space="preserve">acúmulo de resíduos.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C12FF" w:rsidRPr="006D7D6A">
        <w:rPr>
          <w:sz w:val="20"/>
          <w:szCs w:val="20"/>
          <w:lang w:eastAsia="pt-BR"/>
        </w:rPr>
        <w:t xml:space="preserve">ampliação de espaço.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51415" w:rsidRPr="00DC337F">
        <w:rPr>
          <w:sz w:val="20"/>
          <w:szCs w:val="20"/>
          <w:lang w:eastAsia="pt-BR"/>
        </w:rPr>
        <w:t xml:space="preserve">redução da população.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42A38" w:rsidRPr="004F6C9D">
        <w:rPr>
          <w:sz w:val="20"/>
          <w:szCs w:val="20"/>
          <w:lang w:eastAsia="pt-BR"/>
        </w:rPr>
        <w:t xml:space="preserve">incremento de alimento.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D34B55" w:rsidRPr="001633C8" w:rsidRDefault="00D34B55" w:rsidP="00D34B55">
      <w:pPr>
        <w:autoSpaceDE w:val="0"/>
        <w:autoSpaceDN w:val="0"/>
        <w:adjustRightInd w:val="0"/>
        <w:spacing w:after="0" w:line="240" w:lineRule="auto"/>
        <w:rPr>
          <w:sz w:val="20"/>
          <w:szCs w:val="20"/>
          <w:lang w:eastAsia="pt-BR"/>
        </w:rPr>
      </w:pPr>
      <w:r w:rsidRPr="001633C8">
        <w:rPr>
          <w:sz w:val="20"/>
          <w:szCs w:val="20"/>
          <w:lang w:eastAsia="pt-BR"/>
        </w:rPr>
        <w:t>[D]</w:t>
      </w:r>
    </w:p>
    <w:p w:rsidR="00592A75" w:rsidRPr="001633C8" w:rsidRDefault="00592A75">
      <w:pPr>
        <w:widowControl w:val="0"/>
        <w:autoSpaceDE w:val="0"/>
        <w:autoSpaceDN w:val="0"/>
        <w:adjustRightInd w:val="0"/>
        <w:spacing w:after="0" w:line="240" w:lineRule="auto"/>
        <w:rPr>
          <w:sz w:val="20"/>
          <w:szCs w:val="20"/>
          <w:lang w:eastAsia="pt-BR"/>
        </w:rPr>
      </w:pPr>
    </w:p>
    <w:p w:rsidR="00000000" w:rsidRDefault="00B87D1A">
      <w:pPr>
        <w:widowControl w:val="0"/>
        <w:autoSpaceDE w:val="0"/>
        <w:autoSpaceDN w:val="0"/>
        <w:adjustRightInd w:val="0"/>
        <w:spacing w:after="0" w:line="240" w:lineRule="auto"/>
        <w:rPr>
          <w:rFonts w:cs="Times New Roman"/>
          <w:lang w:eastAsia="pt-BR"/>
        </w:rPr>
      </w:pPr>
      <w:r w:rsidRPr="001633C8">
        <w:rPr>
          <w:sz w:val="20"/>
          <w:szCs w:val="18"/>
          <w:lang w:eastAsia="pt-BR"/>
        </w:rPr>
        <w:t>O uso de fungicidas elimina os fungos que alimentam as larvas das abelhas na colmeia. Essa prática traria como consequência a redução populacional desses insetos.</w:t>
      </w:r>
      <w:r w:rsidRPr="001633C8">
        <w:rPr>
          <w:sz w:val="20"/>
          <w:szCs w:val="20"/>
          <w:lang w:eastAsia="pt-BR"/>
        </w:rPr>
        <w:t xml:space="preserve"> </w:t>
      </w:r>
    </w:p>
    <w:p w:rsidR="00000000" w:rsidRDefault="00F81B75">
      <w:pPr>
        <w:widowControl w:val="0"/>
        <w:autoSpaceDE w:val="0"/>
        <w:autoSpaceDN w:val="0"/>
        <w:adjustRightInd w:val="0"/>
        <w:spacing w:after="0" w:line="240" w:lineRule="auto"/>
        <w:rPr>
          <w:rFonts w:cs="Times New Roman"/>
          <w:lang w:eastAsia="pt-BR"/>
        </w:rPr>
      </w:pPr>
    </w:p>
    <w:p w:rsidR="00000000" w:rsidRDefault="00F81B75">
      <w:pPr>
        <w:widowControl w:val="0"/>
        <w:autoSpaceDE w:val="0"/>
        <w:autoSpaceDN w:val="0"/>
        <w:adjustRightInd w:val="0"/>
        <w:spacing w:after="0" w:line="240" w:lineRule="auto"/>
        <w:rPr>
          <w:rFonts w:cs="Times New Roman"/>
          <w:lang w:eastAsia="pt-BR"/>
        </w:rPr>
      </w:pPr>
    </w:p>
    <w:p w:rsidR="00000000" w:rsidRDefault="00F81B75">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F743F" w:rsidRPr="006F743F" w:rsidRDefault="000D1869" w:rsidP="006F743F">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(Acafe 2019)  </w:t>
      </w:r>
      <w:r w:rsidR="006F743F" w:rsidRPr="006F743F">
        <w:rPr>
          <w:b/>
          <w:bCs/>
          <w:color w:val="000000"/>
          <w:sz w:val="20"/>
          <w:szCs w:val="20"/>
          <w:lang w:eastAsia="pt-BR"/>
        </w:rPr>
        <w:t xml:space="preserve">Maré vermelha traz microalga incomum e com potencial tóxico ao litoral de São Paulo </w:t>
      </w:r>
    </w:p>
    <w:p w:rsidR="006F743F" w:rsidRDefault="006F743F" w:rsidP="006F743F">
      <w:pPr>
        <w:pStyle w:val="Cabealho"/>
        <w:tabs>
          <w:tab w:val="clear" w:pos="4252"/>
          <w:tab w:val="clear" w:pos="8504"/>
        </w:tabs>
        <w:autoSpaceDE w:val="0"/>
        <w:autoSpaceDN w:val="0"/>
        <w:adjustRightInd w:val="0"/>
        <w:rPr>
          <w:i/>
          <w:iCs/>
          <w:color w:val="000000"/>
          <w:sz w:val="20"/>
          <w:szCs w:val="20"/>
          <w:lang w:eastAsia="pt-BR"/>
        </w:rPr>
      </w:pPr>
    </w:p>
    <w:p w:rsidR="006F743F" w:rsidRPr="006F743F" w:rsidRDefault="006F743F" w:rsidP="006F743F">
      <w:pPr>
        <w:pStyle w:val="Cabealho"/>
        <w:tabs>
          <w:tab w:val="clear" w:pos="4252"/>
          <w:tab w:val="clear" w:pos="8504"/>
        </w:tabs>
        <w:autoSpaceDE w:val="0"/>
        <w:autoSpaceDN w:val="0"/>
        <w:adjustRightInd w:val="0"/>
        <w:rPr>
          <w:color w:val="000000"/>
          <w:sz w:val="20"/>
          <w:szCs w:val="20"/>
          <w:lang w:eastAsia="pt-BR"/>
        </w:rPr>
      </w:pPr>
      <w:r w:rsidRPr="006F743F">
        <w:rPr>
          <w:i/>
          <w:iCs/>
          <w:color w:val="000000"/>
          <w:sz w:val="20"/>
          <w:szCs w:val="20"/>
          <w:lang w:eastAsia="pt-BR"/>
        </w:rPr>
        <w:t xml:space="preserve">Pesquisadores do Centro de Biologia Marinha (Cebimar) da USP identificaram uma floração de microalgas do gênero </w:t>
      </w:r>
      <w:r w:rsidRPr="006F743F">
        <w:rPr>
          <w:b/>
          <w:bCs/>
          <w:i/>
          <w:iCs/>
          <w:color w:val="000000"/>
          <w:sz w:val="20"/>
          <w:szCs w:val="20"/>
          <w:lang w:eastAsia="pt-BR"/>
        </w:rPr>
        <w:t xml:space="preserve">Margalefidinium </w:t>
      </w:r>
      <w:r w:rsidRPr="006F743F">
        <w:rPr>
          <w:i/>
          <w:iCs/>
          <w:color w:val="000000"/>
          <w:sz w:val="20"/>
          <w:szCs w:val="20"/>
          <w:lang w:eastAsia="pt-BR"/>
        </w:rPr>
        <w:t xml:space="preserve">no Canal de São Sebastião no final deste verão. A floração de microalgas é um fenômeno conhecido como maré vermelha e, nesse caso, surpreendeu os cientistas, porque as espécies desse gênero não são comuns no litoral de São Paulo. Além disso, são potencialmente tóxicas para peixes e outros organismos que compõem o ecossistema marinho. </w:t>
      </w:r>
    </w:p>
    <w:p w:rsidR="006F743F" w:rsidRDefault="006F743F" w:rsidP="006F743F">
      <w:pPr>
        <w:pStyle w:val="Cabealho"/>
        <w:tabs>
          <w:tab w:val="clear" w:pos="4252"/>
          <w:tab w:val="clear" w:pos="8504"/>
        </w:tabs>
        <w:autoSpaceDE w:val="0"/>
        <w:autoSpaceDN w:val="0"/>
        <w:adjustRightInd w:val="0"/>
        <w:rPr>
          <w:color w:val="000000"/>
          <w:sz w:val="20"/>
          <w:szCs w:val="20"/>
          <w:lang w:eastAsia="pt-BR"/>
        </w:rPr>
      </w:pPr>
    </w:p>
    <w:p w:rsidR="006F743F" w:rsidRPr="006F743F" w:rsidRDefault="006F743F" w:rsidP="006F743F">
      <w:pPr>
        <w:pStyle w:val="Cabealho"/>
        <w:tabs>
          <w:tab w:val="clear" w:pos="4252"/>
          <w:tab w:val="clear" w:pos="8504"/>
        </w:tabs>
        <w:autoSpaceDE w:val="0"/>
        <w:autoSpaceDN w:val="0"/>
        <w:adjustRightInd w:val="0"/>
        <w:jc w:val="right"/>
        <w:rPr>
          <w:color w:val="000000"/>
          <w:sz w:val="20"/>
          <w:szCs w:val="20"/>
          <w:lang w:eastAsia="pt-BR"/>
        </w:rPr>
      </w:pPr>
      <w:r w:rsidRPr="006F743F">
        <w:rPr>
          <w:color w:val="000000"/>
          <w:sz w:val="20"/>
          <w:szCs w:val="20"/>
          <w:lang w:eastAsia="pt-BR"/>
        </w:rPr>
        <w:t xml:space="preserve">Fonte: Jornal da USP, 11/04/2019. Disponível em: https://jornal.usp.br </w:t>
      </w:r>
    </w:p>
    <w:p w:rsidR="006F743F" w:rsidRDefault="006F743F" w:rsidP="006F743F">
      <w:pPr>
        <w:pStyle w:val="Cabealho"/>
        <w:tabs>
          <w:tab w:val="clear" w:pos="4252"/>
          <w:tab w:val="clear" w:pos="8504"/>
        </w:tabs>
        <w:autoSpaceDE w:val="0"/>
        <w:autoSpaceDN w:val="0"/>
        <w:adjustRightInd w:val="0"/>
        <w:rPr>
          <w:color w:val="000000"/>
          <w:sz w:val="20"/>
          <w:szCs w:val="20"/>
          <w:lang w:eastAsia="pt-BR"/>
        </w:rPr>
      </w:pPr>
    </w:p>
    <w:p w:rsidR="006F743F" w:rsidRDefault="006F743F" w:rsidP="006F743F">
      <w:pPr>
        <w:pStyle w:val="Cabealho"/>
        <w:tabs>
          <w:tab w:val="clear" w:pos="4252"/>
          <w:tab w:val="clear" w:pos="8504"/>
        </w:tabs>
        <w:autoSpaceDE w:val="0"/>
        <w:autoSpaceDN w:val="0"/>
        <w:adjustRightInd w:val="0"/>
        <w:rPr>
          <w:color w:val="000000"/>
          <w:sz w:val="20"/>
          <w:szCs w:val="20"/>
          <w:lang w:eastAsia="pt-BR"/>
        </w:rPr>
      </w:pPr>
    </w:p>
    <w:p w:rsidR="00000000" w:rsidRDefault="006F743F" w:rsidP="006F743F">
      <w:pPr>
        <w:pStyle w:val="Cabealho"/>
        <w:tabs>
          <w:tab w:val="clear" w:pos="4252"/>
          <w:tab w:val="clear" w:pos="8504"/>
        </w:tabs>
        <w:autoSpaceDE w:val="0"/>
        <w:autoSpaceDN w:val="0"/>
        <w:adjustRightInd w:val="0"/>
        <w:rPr>
          <w:color w:val="000000"/>
          <w:sz w:val="24"/>
          <w:szCs w:val="24"/>
          <w:lang w:eastAsia="pt-BR"/>
        </w:rPr>
      </w:pPr>
      <w:r w:rsidRPr="006F743F">
        <w:rPr>
          <w:color w:val="000000"/>
          <w:sz w:val="20"/>
          <w:szCs w:val="20"/>
          <w:lang w:eastAsia="pt-BR"/>
        </w:rPr>
        <w:t xml:space="preserve">Acerca das informações contidas no texto e nos conhecimentos relacionados ao tema, assinale a alternativa </w:t>
      </w:r>
      <w:r w:rsidRPr="006F743F">
        <w:rPr>
          <w:b/>
          <w:bCs/>
          <w:color w:val="000000"/>
          <w:sz w:val="20"/>
          <w:szCs w:val="20"/>
          <w:lang w:eastAsia="pt-BR"/>
        </w:rPr>
        <w:t>incorreta</w:t>
      </w:r>
      <w:r w:rsidRPr="006F743F">
        <w:rPr>
          <w:color w:val="000000"/>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B086A" w:rsidRPr="006F743F">
        <w:rPr>
          <w:color w:val="000000"/>
          <w:sz w:val="20"/>
          <w:szCs w:val="20"/>
          <w:lang w:eastAsia="pt-BR"/>
        </w:rPr>
        <w:t xml:space="preserve">A maré vermelha é um exemplo de amensalismo. Nesse tipo de relação ecológica, um organismo libera substâncias tóxicas que inibem o crescimento ou a reprodução de outros organismos.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10378" w:rsidRPr="006F743F">
        <w:rPr>
          <w:color w:val="000000"/>
          <w:sz w:val="20"/>
          <w:szCs w:val="20"/>
          <w:lang w:eastAsia="pt-BR"/>
        </w:rPr>
        <w:t xml:space="preserve">O fenômeno maré vermelha é resultante da excessiva proliferação da população de certas algas tóxicas, como por exemplo, as algas pirrófitas dinoflageladas.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747C1" w:rsidRPr="006F743F">
        <w:rPr>
          <w:color w:val="000000"/>
          <w:sz w:val="20"/>
          <w:szCs w:val="20"/>
          <w:lang w:eastAsia="pt-BR"/>
        </w:rPr>
        <w:t xml:space="preserve">Entre as causas relacionadas ao fenômeno da maré vermelha estão: alteração na salinidade, oscilação térmica da água e excesso de compostos orgânicos decorrentes do escoamento de esgoto doméstico.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21336" w:rsidRPr="006F743F">
        <w:rPr>
          <w:sz w:val="20"/>
          <w:szCs w:val="20"/>
          <w:lang w:eastAsia="pt-BR"/>
        </w:rPr>
        <w:t xml:space="preserve">O aumento do número de marés vermelhas em termos de quantidade, intensidade e dispersão geográfica está relacionado, exclusivamente, à ação humana, como por exemplo, escoamento de esgoto doméstico nas águas marinhas, ocasionando a eutrofização.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BF688E" w:rsidRPr="00966E53" w:rsidRDefault="00BF688E" w:rsidP="00BF688E">
      <w:pPr>
        <w:autoSpaceDE w:val="0"/>
        <w:autoSpaceDN w:val="0"/>
        <w:adjustRightInd w:val="0"/>
        <w:spacing w:after="0" w:line="240" w:lineRule="auto"/>
        <w:rPr>
          <w:sz w:val="20"/>
          <w:szCs w:val="20"/>
          <w:lang w:eastAsia="pt-BR"/>
        </w:rPr>
      </w:pPr>
      <w:r w:rsidRPr="00966E53">
        <w:rPr>
          <w:sz w:val="20"/>
          <w:szCs w:val="20"/>
          <w:lang w:eastAsia="pt-BR"/>
        </w:rPr>
        <w:t>[D]</w:t>
      </w:r>
    </w:p>
    <w:p w:rsidR="00592A75" w:rsidRPr="00966E53" w:rsidRDefault="00592A75">
      <w:pPr>
        <w:widowControl w:val="0"/>
        <w:autoSpaceDE w:val="0"/>
        <w:autoSpaceDN w:val="0"/>
        <w:adjustRightInd w:val="0"/>
        <w:spacing w:after="0" w:line="240" w:lineRule="auto"/>
        <w:rPr>
          <w:sz w:val="20"/>
          <w:szCs w:val="20"/>
          <w:lang w:eastAsia="pt-BR"/>
        </w:rPr>
      </w:pPr>
    </w:p>
    <w:p w:rsidR="00000000" w:rsidRDefault="00966E53" w:rsidP="00966E53">
      <w:pPr>
        <w:widowControl w:val="0"/>
        <w:autoSpaceDE w:val="0"/>
        <w:autoSpaceDN w:val="0"/>
        <w:adjustRightInd w:val="0"/>
        <w:spacing w:after="0" w:line="240" w:lineRule="auto"/>
        <w:ind w:left="284" w:hanging="284"/>
        <w:rPr>
          <w:rFonts w:cs="Times New Roman"/>
          <w:lang w:eastAsia="pt-BR"/>
        </w:rPr>
      </w:pPr>
      <w:r w:rsidRPr="00966E53">
        <w:rPr>
          <w:sz w:val="20"/>
          <w:szCs w:val="18"/>
          <w:lang w:eastAsia="pt-BR"/>
        </w:rPr>
        <w:t>[D] Incorreta. A ação humana, através do escoamento de esgoto e erosão de terrenos ocupados em locais próximos aos oceanos, não é a única causa para a ocorrência da maré vermelha, ocorrendo também através de fortes chuvas, que diminuem a salinidade aquática com o aumento do volume de água e arrastam grande quantidade de nutrientes da parte terrestre para as águas marinhas, além da introdução de novas espécies de algas através dos lastros dos navios.</w:t>
      </w:r>
      <w:r w:rsidRPr="00966E53">
        <w:rPr>
          <w:sz w:val="20"/>
          <w:szCs w:val="20"/>
          <w:lang w:eastAsia="pt-BR"/>
        </w:rPr>
        <w:t xml:space="preserve"> </w:t>
      </w:r>
    </w:p>
    <w:p w:rsidR="00000000" w:rsidRDefault="00F81B75" w:rsidP="00966E53">
      <w:pPr>
        <w:widowControl w:val="0"/>
        <w:autoSpaceDE w:val="0"/>
        <w:autoSpaceDN w:val="0"/>
        <w:adjustRightInd w:val="0"/>
        <w:spacing w:after="0" w:line="240" w:lineRule="auto"/>
        <w:ind w:left="284" w:hanging="284"/>
        <w:rPr>
          <w:rFonts w:cs="Times New Roman"/>
          <w:lang w:eastAsia="pt-BR"/>
        </w:rPr>
      </w:pPr>
    </w:p>
    <w:p w:rsidR="00000000" w:rsidRDefault="00F81B75" w:rsidP="00966E53">
      <w:pPr>
        <w:widowControl w:val="0"/>
        <w:autoSpaceDE w:val="0"/>
        <w:autoSpaceDN w:val="0"/>
        <w:adjustRightInd w:val="0"/>
        <w:spacing w:after="0" w:line="240" w:lineRule="auto"/>
        <w:ind w:left="284" w:hanging="284"/>
        <w:rPr>
          <w:rFonts w:cs="Times New Roman"/>
          <w:lang w:eastAsia="pt-BR"/>
        </w:rPr>
      </w:pPr>
    </w:p>
    <w:p w:rsidR="00000000" w:rsidRDefault="00F81B75" w:rsidP="00966E53">
      <w:pPr>
        <w:widowControl w:val="0"/>
        <w:autoSpaceDE w:val="0"/>
        <w:autoSpaceDN w:val="0"/>
        <w:adjustRightInd w:val="0"/>
        <w:spacing w:after="0" w:line="240" w:lineRule="auto"/>
        <w:ind w:left="284" w:hanging="284"/>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70D74" w:rsidRPr="009239CA" w:rsidRDefault="000D1869" w:rsidP="00B70D74">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(Unicamp 2019)  </w:t>
      </w:r>
      <w:r w:rsidR="00B70D74" w:rsidRPr="009239CA">
        <w:rPr>
          <w:sz w:val="20"/>
          <w:szCs w:val="20"/>
          <w:lang w:eastAsia="pt-BR"/>
        </w:rPr>
        <w:t>Plantas são capazes de absorver nutrientes do solo pelas raízes. Em muitas espécies vegetais, as raízes são infectadas por fungos, estabelecendo uma interação entre organismos denominada micorriza.</w:t>
      </w:r>
    </w:p>
    <w:p w:rsidR="00B70D74" w:rsidRPr="009239CA" w:rsidRDefault="00B70D74" w:rsidP="00B70D74">
      <w:pPr>
        <w:widowControl w:val="0"/>
        <w:autoSpaceDE w:val="0"/>
        <w:autoSpaceDN w:val="0"/>
        <w:adjustRightInd w:val="0"/>
        <w:spacing w:after="0" w:line="240" w:lineRule="auto"/>
        <w:rPr>
          <w:sz w:val="20"/>
          <w:szCs w:val="20"/>
          <w:shd w:val="clear" w:color="auto" w:fill="FFFFFF"/>
          <w:lang w:eastAsia="pt-BR"/>
        </w:rPr>
      </w:pPr>
    </w:p>
    <w:p w:rsidR="00B70D74" w:rsidRPr="009239CA" w:rsidRDefault="00F81B75" w:rsidP="00B70D74">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5619750" cy="1933575"/>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9750" cy="1933575"/>
                    </a:xfrm>
                    <a:prstGeom prst="rect">
                      <a:avLst/>
                    </a:prstGeom>
                    <a:noFill/>
                    <a:ln>
                      <a:noFill/>
                    </a:ln>
                  </pic:spPr>
                </pic:pic>
              </a:graphicData>
            </a:graphic>
          </wp:inline>
        </w:drawing>
      </w:r>
    </w:p>
    <w:p w:rsidR="00B70D74" w:rsidRPr="009239CA" w:rsidRDefault="00B70D74" w:rsidP="00B70D74">
      <w:pPr>
        <w:widowControl w:val="0"/>
        <w:autoSpaceDE w:val="0"/>
        <w:autoSpaceDN w:val="0"/>
        <w:adjustRightInd w:val="0"/>
        <w:spacing w:after="0" w:line="240" w:lineRule="auto"/>
        <w:rPr>
          <w:sz w:val="20"/>
          <w:szCs w:val="20"/>
          <w:lang w:eastAsia="pt-BR"/>
        </w:rPr>
      </w:pPr>
    </w:p>
    <w:p w:rsidR="00B70D74" w:rsidRPr="009239CA" w:rsidRDefault="00B70D74" w:rsidP="00B70D74">
      <w:pPr>
        <w:widowControl w:val="0"/>
        <w:autoSpaceDE w:val="0"/>
        <w:autoSpaceDN w:val="0"/>
        <w:adjustRightInd w:val="0"/>
        <w:spacing w:after="0" w:line="240" w:lineRule="auto"/>
        <w:rPr>
          <w:sz w:val="20"/>
          <w:szCs w:val="20"/>
          <w:lang w:eastAsia="pt-BR"/>
        </w:rPr>
      </w:pPr>
      <w:r w:rsidRPr="009239CA">
        <w:rPr>
          <w:sz w:val="20"/>
          <w:szCs w:val="20"/>
          <w:lang w:eastAsia="pt-BR"/>
        </w:rPr>
        <w:t>a) Os efeitos das micorrizas sobre o crescimento vegetal podem ser avaliados a partir da figura A.</w:t>
      </w:r>
    </w:p>
    <w:p w:rsidR="00B70D74" w:rsidRPr="009239CA" w:rsidRDefault="00B70D74" w:rsidP="007D25E4">
      <w:pPr>
        <w:widowControl w:val="0"/>
        <w:autoSpaceDE w:val="0"/>
        <w:autoSpaceDN w:val="0"/>
        <w:adjustRightInd w:val="0"/>
        <w:spacing w:after="0" w:line="240" w:lineRule="auto"/>
        <w:ind w:left="227"/>
        <w:rPr>
          <w:sz w:val="20"/>
          <w:szCs w:val="20"/>
          <w:lang w:eastAsia="pt-BR"/>
        </w:rPr>
      </w:pPr>
      <w:r w:rsidRPr="009239CA">
        <w:rPr>
          <w:sz w:val="20"/>
          <w:szCs w:val="20"/>
          <w:lang w:eastAsia="pt-BR"/>
        </w:rPr>
        <w:t>Utilizando os dados fornecidos na figura, explique as consequências da micorriza para a planta. Que</w:t>
      </w:r>
      <w:r w:rsidR="001D1EF9" w:rsidRPr="009239CA">
        <w:rPr>
          <w:sz w:val="20"/>
          <w:szCs w:val="20"/>
          <w:lang w:eastAsia="pt-BR"/>
        </w:rPr>
        <w:t xml:space="preserve"> </w:t>
      </w:r>
      <w:r w:rsidRPr="009239CA">
        <w:rPr>
          <w:sz w:val="20"/>
          <w:szCs w:val="20"/>
          <w:lang w:eastAsia="pt-BR"/>
        </w:rPr>
        <w:t>tipo de interação ecológica caracteriza a micorriza? Justifique, informando em sua resposta se a</w:t>
      </w:r>
      <w:r w:rsidR="001D1EF9" w:rsidRPr="009239CA">
        <w:rPr>
          <w:sz w:val="20"/>
          <w:szCs w:val="20"/>
          <w:lang w:eastAsia="pt-BR"/>
        </w:rPr>
        <w:t xml:space="preserve"> </w:t>
      </w:r>
      <w:r w:rsidRPr="009239CA">
        <w:rPr>
          <w:sz w:val="20"/>
          <w:szCs w:val="20"/>
          <w:lang w:eastAsia="pt-BR"/>
        </w:rPr>
        <w:t>interação é positiva, negativa ou neutra para cada organismo envolvido.</w:t>
      </w:r>
    </w:p>
    <w:p w:rsidR="001D1EF9" w:rsidRPr="009239CA" w:rsidRDefault="001D1EF9" w:rsidP="001D1EF9">
      <w:pPr>
        <w:widowControl w:val="0"/>
        <w:autoSpaceDE w:val="0"/>
        <w:autoSpaceDN w:val="0"/>
        <w:adjustRightInd w:val="0"/>
        <w:spacing w:after="0" w:line="240" w:lineRule="auto"/>
        <w:ind w:left="227" w:hanging="227"/>
        <w:rPr>
          <w:sz w:val="20"/>
          <w:szCs w:val="20"/>
          <w:lang w:eastAsia="pt-BR"/>
        </w:rPr>
      </w:pPr>
    </w:p>
    <w:p w:rsidR="00B70D74" w:rsidRPr="009239CA" w:rsidRDefault="00B70D74" w:rsidP="001D1EF9">
      <w:pPr>
        <w:widowControl w:val="0"/>
        <w:autoSpaceDE w:val="0"/>
        <w:autoSpaceDN w:val="0"/>
        <w:adjustRightInd w:val="0"/>
        <w:spacing w:after="0" w:line="240" w:lineRule="auto"/>
        <w:ind w:left="227" w:hanging="227"/>
        <w:rPr>
          <w:sz w:val="20"/>
          <w:szCs w:val="20"/>
          <w:lang w:eastAsia="pt-BR"/>
        </w:rPr>
      </w:pPr>
      <w:r w:rsidRPr="009239CA">
        <w:rPr>
          <w:sz w:val="20"/>
          <w:szCs w:val="20"/>
          <w:lang w:eastAsia="pt-BR"/>
        </w:rPr>
        <w:t>b) O Brasil é um dos países que mais consomem fertilizantes sintéticos no mundo. Com base nas figuras</w:t>
      </w:r>
      <w:r w:rsidR="001D1EF9" w:rsidRPr="009239CA">
        <w:rPr>
          <w:sz w:val="20"/>
          <w:szCs w:val="20"/>
          <w:lang w:eastAsia="pt-BR"/>
        </w:rPr>
        <w:t xml:space="preserve"> </w:t>
      </w:r>
      <w:r w:rsidRPr="009239CA">
        <w:rPr>
          <w:sz w:val="20"/>
          <w:szCs w:val="20"/>
          <w:lang w:eastAsia="pt-BR"/>
        </w:rPr>
        <w:t>A, B e C, explique por que a bioinoculação de fungos no solo pode ser uma alternativa ao uso de</w:t>
      </w:r>
      <w:r w:rsidR="001D1EF9" w:rsidRPr="009239CA">
        <w:rPr>
          <w:sz w:val="20"/>
          <w:szCs w:val="20"/>
          <w:lang w:eastAsia="pt-BR"/>
        </w:rPr>
        <w:t xml:space="preserve"> </w:t>
      </w:r>
      <w:r w:rsidRPr="009239CA">
        <w:rPr>
          <w:sz w:val="20"/>
          <w:szCs w:val="20"/>
          <w:lang w:eastAsia="pt-BR"/>
        </w:rPr>
        <w:t>fertilizantes. Indique em sua explicação ao menos um efeito para as plantas e um efeito para o</w:t>
      </w:r>
      <w:r w:rsidR="001D1EF9" w:rsidRPr="009239CA">
        <w:rPr>
          <w:sz w:val="20"/>
          <w:szCs w:val="20"/>
          <w:lang w:eastAsia="pt-BR"/>
        </w:rPr>
        <w:t xml:space="preserve"> </w:t>
      </w:r>
      <w:r w:rsidRPr="009239CA">
        <w:rPr>
          <w:sz w:val="20"/>
          <w:szCs w:val="20"/>
          <w:lang w:eastAsia="pt-BR"/>
        </w:rPr>
        <w:t>ambiente.</w:t>
      </w:r>
    </w:p>
    <w:p w:rsidR="001D1EF9" w:rsidRPr="009239CA" w:rsidRDefault="001D1EF9" w:rsidP="00B70D74">
      <w:pPr>
        <w:widowControl w:val="0"/>
        <w:autoSpaceDE w:val="0"/>
        <w:autoSpaceDN w:val="0"/>
        <w:adjustRightInd w:val="0"/>
        <w:spacing w:after="0" w:line="240" w:lineRule="auto"/>
        <w:rPr>
          <w:sz w:val="20"/>
          <w:szCs w:val="20"/>
          <w:lang w:eastAsia="pt-BR"/>
        </w:rPr>
      </w:pPr>
    </w:p>
    <w:p w:rsidR="00000000" w:rsidRDefault="00B70D74" w:rsidP="009239CA">
      <w:pPr>
        <w:widowControl w:val="0"/>
        <w:autoSpaceDE w:val="0"/>
        <w:autoSpaceDN w:val="0"/>
        <w:adjustRightInd w:val="0"/>
        <w:spacing w:after="0" w:line="240" w:lineRule="auto"/>
        <w:jc w:val="right"/>
        <w:rPr>
          <w:lang w:eastAsia="pt-BR"/>
        </w:rPr>
      </w:pPr>
      <w:r w:rsidRPr="009239CA">
        <w:rPr>
          <w:sz w:val="20"/>
          <w:szCs w:val="20"/>
          <w:lang w:val="en-US" w:eastAsia="pt-BR"/>
        </w:rPr>
        <w:t>(Fonte: D. S. Hayman e outros, Plant Growth Responses to Vesic</w:t>
      </w:r>
      <w:r w:rsidR="001D1EF9" w:rsidRPr="009239CA">
        <w:rPr>
          <w:sz w:val="20"/>
          <w:szCs w:val="20"/>
          <w:lang w:val="en-US" w:eastAsia="pt-BR"/>
        </w:rPr>
        <w:t xml:space="preserve">ular-Arbuscular Mycorrhiza. VI. </w:t>
      </w:r>
      <w:r w:rsidRPr="009239CA">
        <w:rPr>
          <w:sz w:val="20"/>
          <w:szCs w:val="20"/>
          <w:lang w:val="en-US" w:eastAsia="pt-BR"/>
        </w:rPr>
        <w:t xml:space="preserve">Effect of Light and Temperature. </w:t>
      </w:r>
      <w:r w:rsidRPr="009239CA">
        <w:rPr>
          <w:i/>
          <w:iCs/>
          <w:sz w:val="20"/>
          <w:szCs w:val="20"/>
          <w:lang w:val="en-US" w:eastAsia="pt-BR"/>
        </w:rPr>
        <w:t>The New</w:t>
      </w:r>
      <w:r w:rsidR="001D1EF9" w:rsidRPr="009239CA">
        <w:rPr>
          <w:i/>
          <w:iCs/>
          <w:sz w:val="20"/>
          <w:szCs w:val="20"/>
          <w:lang w:val="en-US" w:eastAsia="pt-BR"/>
        </w:rPr>
        <w:t xml:space="preserve"> </w:t>
      </w:r>
      <w:r w:rsidRPr="009239CA">
        <w:rPr>
          <w:i/>
          <w:iCs/>
          <w:sz w:val="20"/>
          <w:szCs w:val="20"/>
          <w:lang w:val="en-US" w:eastAsia="pt-BR"/>
        </w:rPr>
        <w:t xml:space="preserve">Phytologist, </w:t>
      </w:r>
      <w:r w:rsidRPr="009239CA">
        <w:rPr>
          <w:sz w:val="20"/>
          <w:szCs w:val="20"/>
          <w:lang w:val="en-US" w:eastAsia="pt-BR"/>
        </w:rPr>
        <w:t>Lancaster, v. 73, p. 71-80, jan. 1974.)</w:t>
      </w:r>
      <w:r w:rsidR="009239CA" w:rsidRPr="009239CA">
        <w:rPr>
          <w:sz w:val="20"/>
          <w:szCs w:val="20"/>
          <w:lang w:val="en-US" w:eastAsia="pt-BR"/>
        </w:rPr>
        <w:t xml:space="preserve"> </w:t>
      </w:r>
      <w:r w:rsidR="00474B44" w:rsidRPr="009239CA">
        <w:rPr>
          <w:sz w:val="20"/>
          <w:szCs w:val="20"/>
          <w:lang w:val="en-US" w:eastAsia="pt-BR"/>
        </w:rPr>
        <w:t xml:space="preserve"> </w:t>
      </w:r>
    </w:p>
    <w:p w:rsidR="00000000" w:rsidRDefault="00F81B75" w:rsidP="009239CA">
      <w:pPr>
        <w:widowControl w:val="0"/>
        <w:autoSpaceDE w:val="0"/>
        <w:autoSpaceDN w:val="0"/>
        <w:adjustRightInd w:val="0"/>
        <w:spacing w:after="0" w:line="240" w:lineRule="auto"/>
        <w:jc w:val="right"/>
        <w:rPr>
          <w:lang w:eastAsia="pt-BR"/>
        </w:rPr>
      </w:pPr>
    </w:p>
    <w:p w:rsidR="00000000" w:rsidRDefault="00F81B75" w:rsidP="009239CA">
      <w:pPr>
        <w:widowControl w:val="0"/>
        <w:autoSpaceDE w:val="0"/>
        <w:autoSpaceDN w:val="0"/>
        <w:adjustRightInd w:val="0"/>
        <w:spacing w:after="0" w:line="240" w:lineRule="auto"/>
        <w:jc w:val="right"/>
        <w:rPr>
          <w:lang w:eastAsia="pt-BR"/>
        </w:rPr>
      </w:pPr>
    </w:p>
    <w:p w:rsidR="00000000" w:rsidRDefault="00F81B75" w:rsidP="009239CA">
      <w:pPr>
        <w:widowControl w:val="0"/>
        <w:autoSpaceDE w:val="0"/>
        <w:autoSpaceDN w:val="0"/>
        <w:adjustRightInd w:val="0"/>
        <w:spacing w:after="0" w:line="240" w:lineRule="auto"/>
        <w:jc w:val="right"/>
        <w:rPr>
          <w:b/>
          <w:lang w:eastAsia="pt-BR"/>
        </w:rPr>
      </w:pPr>
      <w:r>
        <w:rPr>
          <w:b/>
          <w:lang w:eastAsia="pt-BR"/>
        </w:rPr>
        <w:t>Resposta:</w:t>
      </w:r>
    </w:p>
    <w:p w:rsidR="00000000" w:rsidRDefault="00F81B75" w:rsidP="009239CA">
      <w:pPr>
        <w:widowControl w:val="0"/>
        <w:autoSpaceDE w:val="0"/>
        <w:autoSpaceDN w:val="0"/>
        <w:adjustRightInd w:val="0"/>
        <w:spacing w:after="0" w:line="240" w:lineRule="auto"/>
        <w:jc w:val="right"/>
        <w:rPr>
          <w:b/>
          <w:lang w:eastAsia="pt-BR"/>
        </w:rPr>
      </w:pPr>
    </w:p>
    <w:p w:rsidR="00592A75" w:rsidRPr="00D76F58" w:rsidRDefault="002A7B61" w:rsidP="002A7B61">
      <w:pPr>
        <w:widowControl w:val="0"/>
        <w:autoSpaceDE w:val="0"/>
        <w:autoSpaceDN w:val="0"/>
        <w:adjustRightInd w:val="0"/>
        <w:spacing w:after="0" w:line="240" w:lineRule="auto"/>
        <w:ind w:left="227" w:hanging="227"/>
        <w:rPr>
          <w:sz w:val="20"/>
          <w:szCs w:val="20"/>
          <w:lang w:eastAsia="pt-BR"/>
        </w:rPr>
      </w:pPr>
      <w:r w:rsidRPr="00D76F58">
        <w:rPr>
          <w:sz w:val="20"/>
          <w:szCs w:val="20"/>
          <w:lang w:eastAsia="pt-BR"/>
        </w:rPr>
        <w:t>a) As micorrizas aumentam a superfície de absorção radicular de água e sais minerais. A interação ecológica entre fungos e as plantas é do tipo mutualismo, tendo benefício para ambos os organismos envolvidos.</w:t>
      </w:r>
    </w:p>
    <w:p w:rsidR="002A7B61" w:rsidRPr="00D76F58" w:rsidRDefault="002A7B61" w:rsidP="002A7B61">
      <w:pPr>
        <w:widowControl w:val="0"/>
        <w:autoSpaceDE w:val="0"/>
        <w:autoSpaceDN w:val="0"/>
        <w:adjustRightInd w:val="0"/>
        <w:spacing w:after="0" w:line="240" w:lineRule="auto"/>
        <w:ind w:left="227" w:hanging="227"/>
        <w:rPr>
          <w:sz w:val="20"/>
          <w:szCs w:val="20"/>
          <w:lang w:eastAsia="pt-BR"/>
        </w:rPr>
      </w:pPr>
    </w:p>
    <w:p w:rsidR="00000000" w:rsidRDefault="002A7B61" w:rsidP="00D76F58">
      <w:pPr>
        <w:widowControl w:val="0"/>
        <w:autoSpaceDE w:val="0"/>
        <w:autoSpaceDN w:val="0"/>
        <w:adjustRightInd w:val="0"/>
        <w:spacing w:after="0" w:line="240" w:lineRule="auto"/>
        <w:ind w:left="227" w:hanging="227"/>
        <w:rPr>
          <w:rFonts w:cs="Times New Roman"/>
          <w:lang w:eastAsia="pt-BR"/>
        </w:rPr>
      </w:pPr>
      <w:r w:rsidRPr="00D76F58">
        <w:rPr>
          <w:sz w:val="20"/>
          <w:szCs w:val="20"/>
          <w:lang w:eastAsia="pt-BR"/>
        </w:rPr>
        <w:t xml:space="preserve">b) Uma alternativa ao uso de fertilizantes é a bioinoculação de fungos no solo, porque, sendo decompositores, eles enriquecem o solo com nutrientes essenciais às plantas. A redução das emissões dos gases estufa </w:t>
      </w:r>
      <w:r w:rsidR="006D589D" w:rsidRPr="00D76F58">
        <w:rPr>
          <w:position w:val="-10"/>
          <w:sz w:val="20"/>
          <w:lang w:eastAsia="pt-BR"/>
        </w:rPr>
        <w:object w:dxaOrig="580" w:dyaOrig="300">
          <v:shape id="_x0000_i1032" type="#_x0000_t75" style="width:29.25pt;height:15pt" o:ole="">
            <v:imagedata r:id="rId16" o:title=""/>
          </v:shape>
          <o:OLEObject Type="Embed" ProgID="Equation.DSMT4" ShapeID="_x0000_i1032" DrawAspect="Content" ObjectID="_1653914151" r:id="rId17"/>
        </w:object>
      </w:r>
      <w:r w:rsidRPr="00D76F58">
        <w:rPr>
          <w:sz w:val="20"/>
          <w:szCs w:val="20"/>
          <w:lang w:eastAsia="pt-BR"/>
        </w:rPr>
        <w:t xml:space="preserve"> intensifica a preservação ambiental. Gráfico B e redução da poluição na água pelo fósforo dos fertilizantes – gráfico C.</w:t>
      </w:r>
      <w:r w:rsidR="00D76F58" w:rsidRPr="00D76F58">
        <w:rPr>
          <w:sz w:val="20"/>
          <w:szCs w:val="20"/>
          <w:lang w:eastAsia="pt-BR"/>
        </w:rPr>
        <w:t xml:space="preserve"> </w:t>
      </w:r>
      <w:r w:rsidR="00474B44" w:rsidRPr="00D76F58">
        <w:rPr>
          <w:sz w:val="20"/>
          <w:szCs w:val="20"/>
          <w:lang w:eastAsia="pt-BR"/>
        </w:rPr>
        <w:t xml:space="preserve"> </w:t>
      </w:r>
    </w:p>
    <w:p w:rsidR="00000000" w:rsidRDefault="00F81B75" w:rsidP="00D76F58">
      <w:pPr>
        <w:widowControl w:val="0"/>
        <w:autoSpaceDE w:val="0"/>
        <w:autoSpaceDN w:val="0"/>
        <w:adjustRightInd w:val="0"/>
        <w:spacing w:after="0" w:line="240" w:lineRule="auto"/>
        <w:ind w:left="227" w:hanging="227"/>
        <w:rPr>
          <w:rFonts w:cs="Times New Roman"/>
          <w:lang w:eastAsia="pt-BR"/>
        </w:rPr>
      </w:pPr>
    </w:p>
    <w:p w:rsidR="00000000" w:rsidRDefault="00F81B75" w:rsidP="00D76F58">
      <w:pPr>
        <w:widowControl w:val="0"/>
        <w:autoSpaceDE w:val="0"/>
        <w:autoSpaceDN w:val="0"/>
        <w:adjustRightInd w:val="0"/>
        <w:spacing w:after="0" w:line="240" w:lineRule="auto"/>
        <w:ind w:left="227" w:hanging="227"/>
        <w:rPr>
          <w:rFonts w:cs="Times New Roman"/>
          <w:lang w:eastAsia="pt-BR"/>
        </w:rPr>
      </w:pPr>
    </w:p>
    <w:p w:rsidR="00000000" w:rsidRDefault="00F81B75" w:rsidP="00D76F58">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A3CED" w:rsidRPr="005153AD" w:rsidRDefault="000D1869" w:rsidP="006A3CED">
      <w:pPr>
        <w:pStyle w:val="Cabealho"/>
        <w:tabs>
          <w:tab w:val="clear" w:pos="4252"/>
          <w:tab w:val="clear" w:pos="8504"/>
        </w:tabs>
        <w:autoSpaceDE w:val="0"/>
        <w:autoSpaceDN w:val="0"/>
        <w:adjustRightInd w:val="0"/>
        <w:rPr>
          <w:color w:val="000000"/>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(Ufpr 2018)  </w:t>
      </w:r>
      <w:r w:rsidR="006A3CED" w:rsidRPr="005153AD">
        <w:rPr>
          <w:bCs/>
          <w:color w:val="000000"/>
          <w:sz w:val="20"/>
          <w:szCs w:val="20"/>
          <w:lang w:eastAsia="pt-BR"/>
        </w:rPr>
        <w:t>Em uma região onde cresce o capim-dourado (</w:t>
      </w:r>
      <w:r w:rsidR="006A3CED" w:rsidRPr="005153AD">
        <w:rPr>
          <w:bCs/>
          <w:i/>
          <w:iCs/>
          <w:color w:val="000000"/>
          <w:sz w:val="20"/>
          <w:szCs w:val="20"/>
          <w:lang w:eastAsia="pt-BR"/>
        </w:rPr>
        <w:t>Syngonanthus nitens</w:t>
      </w:r>
      <w:r w:rsidR="006A3CED" w:rsidRPr="005153AD">
        <w:rPr>
          <w:bCs/>
          <w:color w:val="000000"/>
          <w:sz w:val="20"/>
          <w:szCs w:val="20"/>
          <w:lang w:eastAsia="pt-BR"/>
        </w:rPr>
        <w:t>), vivem gafanhotos (</w:t>
      </w:r>
      <w:r w:rsidR="006A3CED" w:rsidRPr="005153AD">
        <w:rPr>
          <w:bCs/>
          <w:i/>
          <w:iCs/>
          <w:color w:val="000000"/>
          <w:sz w:val="20"/>
          <w:szCs w:val="20"/>
          <w:lang w:eastAsia="pt-BR"/>
        </w:rPr>
        <w:t>Rhammatocerus conspersus</w:t>
      </w:r>
      <w:r w:rsidR="006A3CED" w:rsidRPr="005153AD">
        <w:rPr>
          <w:bCs/>
          <w:color w:val="000000"/>
          <w:sz w:val="20"/>
          <w:szCs w:val="20"/>
          <w:lang w:eastAsia="pt-BR"/>
        </w:rPr>
        <w:t>), cupins (</w:t>
      </w:r>
      <w:r w:rsidR="006A3CED" w:rsidRPr="005153AD">
        <w:rPr>
          <w:bCs/>
          <w:i/>
          <w:iCs/>
          <w:color w:val="000000"/>
          <w:sz w:val="20"/>
          <w:szCs w:val="20"/>
          <w:lang w:eastAsia="pt-BR"/>
        </w:rPr>
        <w:t>Cornitermes cumulans</w:t>
      </w:r>
      <w:r w:rsidR="006A3CED" w:rsidRPr="005153AD">
        <w:rPr>
          <w:bCs/>
          <w:color w:val="000000"/>
          <w:sz w:val="20"/>
          <w:szCs w:val="20"/>
          <w:lang w:eastAsia="pt-BR"/>
        </w:rPr>
        <w:t>), pássaros-pretos (</w:t>
      </w:r>
      <w:r w:rsidR="006A3CED" w:rsidRPr="005153AD">
        <w:rPr>
          <w:bCs/>
          <w:i/>
          <w:iCs/>
          <w:color w:val="000000"/>
          <w:sz w:val="20"/>
          <w:szCs w:val="20"/>
          <w:lang w:eastAsia="pt-BR"/>
        </w:rPr>
        <w:t>Gnorimopsar chopi</w:t>
      </w:r>
      <w:r w:rsidR="006A3CED" w:rsidRPr="005153AD">
        <w:rPr>
          <w:bCs/>
          <w:color w:val="000000"/>
          <w:sz w:val="20"/>
          <w:szCs w:val="20"/>
          <w:lang w:eastAsia="pt-BR"/>
        </w:rPr>
        <w:t>), andorinhas-de-coleira (</w:t>
      </w:r>
      <w:r w:rsidR="006A3CED" w:rsidRPr="005153AD">
        <w:rPr>
          <w:bCs/>
          <w:i/>
          <w:iCs/>
          <w:color w:val="000000"/>
          <w:sz w:val="20"/>
          <w:szCs w:val="20"/>
          <w:lang w:eastAsia="pt-BR"/>
        </w:rPr>
        <w:t>Pygochelidon melanoleuca</w:t>
      </w:r>
      <w:r w:rsidR="006A3CED" w:rsidRPr="005153AD">
        <w:rPr>
          <w:bCs/>
          <w:color w:val="000000"/>
          <w:sz w:val="20"/>
          <w:szCs w:val="20"/>
          <w:lang w:eastAsia="pt-BR"/>
        </w:rPr>
        <w:t>), morcegos (</w:t>
      </w:r>
      <w:r w:rsidR="006A3CED" w:rsidRPr="005153AD">
        <w:rPr>
          <w:bCs/>
          <w:i/>
          <w:iCs/>
          <w:color w:val="000000"/>
          <w:sz w:val="20"/>
          <w:szCs w:val="20"/>
          <w:lang w:eastAsia="pt-BR"/>
        </w:rPr>
        <w:t>Artibeus cinereus</w:t>
      </w:r>
      <w:r w:rsidR="006A3CED" w:rsidRPr="005153AD">
        <w:rPr>
          <w:bCs/>
          <w:color w:val="000000"/>
          <w:sz w:val="20"/>
          <w:szCs w:val="20"/>
          <w:lang w:eastAsia="pt-BR"/>
        </w:rPr>
        <w:t>), tamanduás-bandeira (</w:t>
      </w:r>
      <w:r w:rsidR="006A3CED" w:rsidRPr="005153AD">
        <w:rPr>
          <w:bCs/>
          <w:i/>
          <w:iCs/>
          <w:color w:val="000000"/>
          <w:sz w:val="20"/>
          <w:szCs w:val="20"/>
          <w:lang w:eastAsia="pt-BR"/>
        </w:rPr>
        <w:t>Myrmecophaga tridactyla</w:t>
      </w:r>
      <w:r w:rsidR="006A3CED" w:rsidRPr="005153AD">
        <w:rPr>
          <w:bCs/>
          <w:color w:val="000000"/>
          <w:sz w:val="20"/>
          <w:szCs w:val="20"/>
          <w:lang w:eastAsia="pt-BR"/>
        </w:rPr>
        <w:t>) e raposinhas (</w:t>
      </w:r>
      <w:r w:rsidR="006A3CED" w:rsidRPr="005153AD">
        <w:rPr>
          <w:bCs/>
          <w:i/>
          <w:iCs/>
          <w:color w:val="000000"/>
          <w:sz w:val="20"/>
          <w:szCs w:val="20"/>
          <w:lang w:eastAsia="pt-BR"/>
        </w:rPr>
        <w:t>Lycalopex vetulus</w:t>
      </w:r>
      <w:r w:rsidR="006A3CED" w:rsidRPr="005153AD">
        <w:rPr>
          <w:bCs/>
          <w:color w:val="000000"/>
          <w:sz w:val="20"/>
          <w:szCs w:val="20"/>
          <w:lang w:eastAsia="pt-BR"/>
        </w:rPr>
        <w:t xml:space="preserve">). </w:t>
      </w:r>
    </w:p>
    <w:p w:rsidR="006A3CED" w:rsidRPr="005153AD" w:rsidRDefault="006A3CED" w:rsidP="006A3CED">
      <w:pPr>
        <w:autoSpaceDE w:val="0"/>
        <w:autoSpaceDN w:val="0"/>
        <w:adjustRightInd w:val="0"/>
        <w:spacing w:after="0" w:line="240" w:lineRule="auto"/>
        <w:rPr>
          <w:sz w:val="20"/>
          <w:szCs w:val="20"/>
          <w:lang w:eastAsia="pt-BR"/>
        </w:rPr>
      </w:pPr>
    </w:p>
    <w:p w:rsidR="00474B44" w:rsidRPr="005153AD" w:rsidRDefault="006A3CED" w:rsidP="006A3CED">
      <w:pPr>
        <w:autoSpaceDE w:val="0"/>
        <w:autoSpaceDN w:val="0"/>
        <w:adjustRightInd w:val="0"/>
        <w:spacing w:after="0" w:line="240" w:lineRule="auto"/>
        <w:ind w:left="227" w:hanging="227"/>
        <w:rPr>
          <w:sz w:val="20"/>
          <w:szCs w:val="20"/>
          <w:lang w:eastAsia="pt-BR"/>
        </w:rPr>
      </w:pPr>
      <w:r w:rsidRPr="005153AD">
        <w:rPr>
          <w:sz w:val="20"/>
          <w:szCs w:val="20"/>
          <w:lang w:eastAsia="pt-BR"/>
        </w:rPr>
        <w:t>a) Com base nas informações apresentadas na questão, liste as populações que constituem a comunidade biológica.</w:t>
      </w:r>
    </w:p>
    <w:p w:rsidR="006A3CED" w:rsidRPr="005153AD" w:rsidRDefault="006A3CED" w:rsidP="006A3CED">
      <w:pPr>
        <w:autoSpaceDE w:val="0"/>
        <w:autoSpaceDN w:val="0"/>
        <w:adjustRightInd w:val="0"/>
        <w:spacing w:after="0" w:line="240" w:lineRule="auto"/>
        <w:ind w:left="227" w:hanging="227"/>
        <w:rPr>
          <w:sz w:val="20"/>
          <w:szCs w:val="20"/>
          <w:lang w:eastAsia="pt-BR"/>
        </w:rPr>
      </w:pPr>
      <w:r w:rsidRPr="005153AD">
        <w:rPr>
          <w:sz w:val="20"/>
          <w:szCs w:val="20"/>
          <w:lang w:eastAsia="pt-BR"/>
        </w:rPr>
        <w:t>b) A raposinha (</w:t>
      </w:r>
      <w:r w:rsidRPr="005153AD">
        <w:rPr>
          <w:i/>
          <w:iCs/>
          <w:sz w:val="20"/>
          <w:szCs w:val="20"/>
          <w:lang w:eastAsia="pt-BR"/>
        </w:rPr>
        <w:t>Lycalopex vetulus</w:t>
      </w:r>
      <w:r w:rsidRPr="005153AD">
        <w:rPr>
          <w:sz w:val="20"/>
          <w:szCs w:val="20"/>
          <w:lang w:eastAsia="pt-BR"/>
        </w:rPr>
        <w:t>) tem uma dieta onívora, mas se alimenta principalmente de insetos. O tamanduá-bandeira é especializado em se alimentar de formigas e cupins. Considerando essas informações, que relações ecológicas interespecíficas podem ser descritas entre a raposinha e as espécies de insetos e entre a raposinha e o tamanduá?</w:t>
      </w:r>
    </w:p>
    <w:p w:rsidR="00000000" w:rsidRDefault="003F338D" w:rsidP="006A3CED">
      <w:pPr>
        <w:autoSpaceDE w:val="0"/>
        <w:autoSpaceDN w:val="0"/>
        <w:adjustRightInd w:val="0"/>
        <w:spacing w:after="0" w:line="240" w:lineRule="auto"/>
        <w:ind w:left="227" w:hanging="227"/>
        <w:rPr>
          <w:lang w:eastAsia="pt-BR"/>
        </w:rPr>
      </w:pPr>
      <w:r w:rsidRPr="005153AD">
        <w:rPr>
          <w:sz w:val="20"/>
          <w:szCs w:val="20"/>
          <w:lang w:eastAsia="pt-BR"/>
        </w:rPr>
        <w:t xml:space="preserve">c) A região apresentada enunciado desta questão é parte do segundo maior bioma do Brasil, que ocupa cerca de </w:t>
      </w:r>
      <w:r w:rsidR="00FC729C" w:rsidRPr="005153AD">
        <w:rPr>
          <w:position w:val="-6"/>
          <w:sz w:val="20"/>
          <w:szCs w:val="20"/>
          <w:lang w:eastAsia="pt-BR"/>
        </w:rPr>
        <w:object w:dxaOrig="480" w:dyaOrig="260">
          <v:shape id="_x0000_i1033" type="#_x0000_t75" style="width:24pt;height:12.75pt" o:ole="">
            <v:imagedata r:id="rId18" o:title=""/>
          </v:shape>
          <o:OLEObject Type="Embed" ProgID="Equation.DSMT4" ShapeID="_x0000_i1033" DrawAspect="Content" ObjectID="_1653914152" r:id="rId19"/>
        </w:object>
      </w:r>
      <w:r w:rsidRPr="005153AD">
        <w:rPr>
          <w:sz w:val="20"/>
          <w:szCs w:val="20"/>
          <w:lang w:eastAsia="pt-BR"/>
        </w:rPr>
        <w:t xml:space="preserve"> do território nacional. Qual é esse bioma, reconhecido como a savana mais rica em biodiversidade do mundo? </w:t>
      </w:r>
    </w:p>
    <w:p w:rsidR="00000000" w:rsidRDefault="00F81B75" w:rsidP="006A3CED">
      <w:pPr>
        <w:autoSpaceDE w:val="0"/>
        <w:autoSpaceDN w:val="0"/>
        <w:adjustRightInd w:val="0"/>
        <w:spacing w:after="0" w:line="240" w:lineRule="auto"/>
        <w:ind w:left="227" w:hanging="227"/>
        <w:rPr>
          <w:lang w:eastAsia="pt-BR"/>
        </w:rPr>
      </w:pPr>
    </w:p>
    <w:p w:rsidR="00000000" w:rsidRDefault="00F81B75" w:rsidP="006A3CED">
      <w:pPr>
        <w:autoSpaceDE w:val="0"/>
        <w:autoSpaceDN w:val="0"/>
        <w:adjustRightInd w:val="0"/>
        <w:spacing w:after="0" w:line="240" w:lineRule="auto"/>
        <w:ind w:left="227" w:hanging="227"/>
        <w:rPr>
          <w:lang w:eastAsia="pt-BR"/>
        </w:rPr>
      </w:pPr>
    </w:p>
    <w:p w:rsidR="00000000" w:rsidRDefault="00F81B75" w:rsidP="006A3CED">
      <w:pPr>
        <w:autoSpaceDE w:val="0"/>
        <w:autoSpaceDN w:val="0"/>
        <w:adjustRightInd w:val="0"/>
        <w:spacing w:after="0" w:line="240" w:lineRule="auto"/>
        <w:ind w:left="227" w:hanging="227"/>
        <w:rPr>
          <w:b/>
          <w:lang w:eastAsia="pt-BR"/>
        </w:rPr>
      </w:pPr>
      <w:r>
        <w:rPr>
          <w:b/>
          <w:lang w:eastAsia="pt-BR"/>
        </w:rPr>
        <w:t>Resposta:</w:t>
      </w:r>
    </w:p>
    <w:p w:rsidR="00000000" w:rsidRDefault="00F81B75" w:rsidP="006A3CED">
      <w:pPr>
        <w:autoSpaceDE w:val="0"/>
        <w:autoSpaceDN w:val="0"/>
        <w:adjustRightInd w:val="0"/>
        <w:spacing w:after="0" w:line="240" w:lineRule="auto"/>
        <w:ind w:left="227" w:hanging="227"/>
        <w:rPr>
          <w:b/>
          <w:lang w:eastAsia="pt-BR"/>
        </w:rPr>
      </w:pPr>
    </w:p>
    <w:p w:rsidR="00592A75" w:rsidRPr="000459CE" w:rsidRDefault="00264ED0" w:rsidP="00264ED0">
      <w:pPr>
        <w:widowControl w:val="0"/>
        <w:autoSpaceDE w:val="0"/>
        <w:autoSpaceDN w:val="0"/>
        <w:adjustRightInd w:val="0"/>
        <w:spacing w:after="0" w:line="240" w:lineRule="auto"/>
        <w:ind w:left="227" w:hanging="227"/>
        <w:rPr>
          <w:sz w:val="20"/>
          <w:szCs w:val="20"/>
          <w:lang w:eastAsia="pt-BR"/>
        </w:rPr>
      </w:pPr>
      <w:r w:rsidRPr="000459CE">
        <w:rPr>
          <w:sz w:val="20"/>
          <w:szCs w:val="20"/>
          <w:lang w:eastAsia="pt-BR"/>
        </w:rPr>
        <w:t>a) A comunidade biológica é constituída pelo capim-dourado, gafanhotos, cupins, pássaros-pretos, andorinhas-de-coleira, morcegos, tamanduás-bandeira e raposinhas.</w:t>
      </w:r>
    </w:p>
    <w:p w:rsidR="00264ED0" w:rsidRPr="000459CE" w:rsidRDefault="00264ED0" w:rsidP="00264ED0">
      <w:pPr>
        <w:widowControl w:val="0"/>
        <w:autoSpaceDE w:val="0"/>
        <w:autoSpaceDN w:val="0"/>
        <w:adjustRightInd w:val="0"/>
        <w:spacing w:after="0" w:line="240" w:lineRule="auto"/>
        <w:ind w:left="227" w:hanging="227"/>
        <w:rPr>
          <w:sz w:val="20"/>
          <w:szCs w:val="20"/>
          <w:lang w:eastAsia="pt-BR"/>
        </w:rPr>
      </w:pPr>
    </w:p>
    <w:p w:rsidR="00264ED0" w:rsidRPr="000459CE" w:rsidRDefault="00264ED0" w:rsidP="00264ED0">
      <w:pPr>
        <w:widowControl w:val="0"/>
        <w:autoSpaceDE w:val="0"/>
        <w:autoSpaceDN w:val="0"/>
        <w:adjustRightInd w:val="0"/>
        <w:spacing w:after="0" w:line="240" w:lineRule="auto"/>
        <w:ind w:left="227" w:hanging="227"/>
        <w:rPr>
          <w:sz w:val="20"/>
          <w:szCs w:val="20"/>
          <w:lang w:eastAsia="pt-BR"/>
        </w:rPr>
      </w:pPr>
      <w:r w:rsidRPr="000459CE">
        <w:rPr>
          <w:sz w:val="20"/>
          <w:szCs w:val="20"/>
          <w:lang w:eastAsia="pt-BR"/>
        </w:rPr>
        <w:t>b) As relações ecológicas entre a raposinha e os insetos é de predatismo. Entre o tamanduá e a raposinha há competição pelo alimento.</w:t>
      </w:r>
    </w:p>
    <w:p w:rsidR="00264ED0" w:rsidRPr="000459CE" w:rsidRDefault="00264ED0" w:rsidP="00264ED0">
      <w:pPr>
        <w:widowControl w:val="0"/>
        <w:autoSpaceDE w:val="0"/>
        <w:autoSpaceDN w:val="0"/>
        <w:adjustRightInd w:val="0"/>
        <w:spacing w:after="0" w:line="240" w:lineRule="auto"/>
        <w:ind w:left="227" w:hanging="227"/>
        <w:rPr>
          <w:sz w:val="20"/>
          <w:szCs w:val="20"/>
          <w:lang w:eastAsia="pt-BR"/>
        </w:rPr>
      </w:pPr>
    </w:p>
    <w:p w:rsidR="00000000" w:rsidRDefault="00264ED0" w:rsidP="00264ED0">
      <w:pPr>
        <w:widowControl w:val="0"/>
        <w:autoSpaceDE w:val="0"/>
        <w:autoSpaceDN w:val="0"/>
        <w:adjustRightInd w:val="0"/>
        <w:spacing w:after="0" w:line="240" w:lineRule="auto"/>
        <w:ind w:left="227" w:hanging="227"/>
        <w:rPr>
          <w:lang w:eastAsia="pt-BR"/>
        </w:rPr>
      </w:pPr>
      <w:r w:rsidRPr="000459CE">
        <w:rPr>
          <w:sz w:val="20"/>
          <w:szCs w:val="20"/>
          <w:lang w:eastAsia="pt-BR"/>
        </w:rPr>
        <w:t xml:space="preserve">c) O bioma referido é o Cerrado. </w:t>
      </w:r>
    </w:p>
    <w:p w:rsidR="00000000" w:rsidRDefault="00F81B75" w:rsidP="00264ED0">
      <w:pPr>
        <w:widowControl w:val="0"/>
        <w:autoSpaceDE w:val="0"/>
        <w:autoSpaceDN w:val="0"/>
        <w:adjustRightInd w:val="0"/>
        <w:spacing w:after="0" w:line="240" w:lineRule="auto"/>
        <w:ind w:left="227" w:hanging="227"/>
        <w:rPr>
          <w:lang w:eastAsia="pt-BR"/>
        </w:rPr>
      </w:pPr>
    </w:p>
    <w:p w:rsidR="00000000" w:rsidRDefault="00F81B75" w:rsidP="00264ED0">
      <w:pPr>
        <w:widowControl w:val="0"/>
        <w:autoSpaceDE w:val="0"/>
        <w:autoSpaceDN w:val="0"/>
        <w:adjustRightInd w:val="0"/>
        <w:spacing w:after="0" w:line="240" w:lineRule="auto"/>
        <w:ind w:left="227" w:hanging="227"/>
        <w:rPr>
          <w:lang w:eastAsia="pt-BR"/>
        </w:rPr>
      </w:pPr>
    </w:p>
    <w:p w:rsidR="00000000" w:rsidRDefault="00F81B75" w:rsidP="00264ED0">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47B5F" w:rsidRPr="00243AA6" w:rsidRDefault="000D1869" w:rsidP="00047B5F">
      <w:pPr>
        <w:autoSpaceDE w:val="0"/>
        <w:autoSpaceDN w:val="0"/>
        <w:adjustRightInd w:val="0"/>
        <w:spacing w:after="0" w:line="240" w:lineRule="auto"/>
        <w:rPr>
          <w:color w:val="000000"/>
          <w:sz w:val="20"/>
          <w:szCs w:val="19"/>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(Famema 2018)  </w:t>
      </w:r>
      <w:r w:rsidR="00047B5F" w:rsidRPr="00243AA6">
        <w:rPr>
          <w:color w:val="000000"/>
          <w:sz w:val="20"/>
          <w:szCs w:val="19"/>
          <w:lang w:eastAsia="pt-BR"/>
        </w:rPr>
        <w:t xml:space="preserve">A abóbora, bem como outras plantas do gênero </w:t>
      </w:r>
      <w:r w:rsidR="00047B5F" w:rsidRPr="00243AA6">
        <w:rPr>
          <w:i/>
          <w:iCs/>
          <w:color w:val="000000"/>
          <w:sz w:val="20"/>
          <w:szCs w:val="19"/>
          <w:lang w:eastAsia="pt-BR"/>
        </w:rPr>
        <w:t>Cucurbita</w:t>
      </w:r>
      <w:r w:rsidR="00047B5F" w:rsidRPr="00243AA6">
        <w:rPr>
          <w:color w:val="000000"/>
          <w:sz w:val="20"/>
          <w:szCs w:val="19"/>
          <w:lang w:eastAsia="pt-BR"/>
        </w:rPr>
        <w:t>, poderia ter tido sua população reduzida com a extinção de mamíferos das Américas. Pesquisadores da Universidade da Pensilvânia, nos EUA, sugerem que as abóboras selvagens, por serem muito amargas, eram dispersadas principalmente por grandes mamíferos como os mastodontes e as preguiças gigantes, menos sensíveis ao amargor. Com a extinção desses grandes mamíferos, a população de abóboras poderia ter sido abalada, não fosse a sua domesticação pela espécie humana. Inicialmente utilizada para a produção de recipientes, a abóbora foi lentamente sendo inserida no cardápio dos seres humanos. Após anos de cultivo, hoje as plantas desse gênero apresentam frutos menos amargos e mais adequados ao paladar humano.</w:t>
      </w:r>
    </w:p>
    <w:p w:rsidR="00047B5F" w:rsidRPr="00243AA6" w:rsidRDefault="00047B5F" w:rsidP="00047B5F">
      <w:pPr>
        <w:autoSpaceDE w:val="0"/>
        <w:autoSpaceDN w:val="0"/>
        <w:adjustRightInd w:val="0"/>
        <w:spacing w:after="0" w:line="240" w:lineRule="auto"/>
        <w:rPr>
          <w:color w:val="000000"/>
          <w:sz w:val="20"/>
          <w:szCs w:val="15"/>
          <w:lang w:eastAsia="pt-BR"/>
        </w:rPr>
      </w:pPr>
    </w:p>
    <w:p w:rsidR="00047B5F" w:rsidRPr="00243AA6" w:rsidRDefault="00047B5F" w:rsidP="00047B5F">
      <w:pPr>
        <w:autoSpaceDE w:val="0"/>
        <w:autoSpaceDN w:val="0"/>
        <w:adjustRightInd w:val="0"/>
        <w:spacing w:after="0" w:line="240" w:lineRule="auto"/>
        <w:jc w:val="right"/>
        <w:rPr>
          <w:color w:val="000000"/>
          <w:sz w:val="20"/>
          <w:szCs w:val="15"/>
          <w:lang w:eastAsia="pt-BR"/>
        </w:rPr>
      </w:pPr>
      <w:r w:rsidRPr="00243AA6">
        <w:rPr>
          <w:color w:val="000000"/>
          <w:sz w:val="20"/>
          <w:szCs w:val="15"/>
          <w:lang w:eastAsia="pt-BR"/>
        </w:rPr>
        <w:t>(</w:t>
      </w:r>
      <w:r w:rsidRPr="00243AA6">
        <w:rPr>
          <w:i/>
          <w:iCs/>
          <w:color w:val="000000"/>
          <w:sz w:val="20"/>
          <w:szCs w:val="15"/>
          <w:lang w:eastAsia="pt-BR"/>
        </w:rPr>
        <w:t>Folha de S.Paulo</w:t>
      </w:r>
      <w:r w:rsidRPr="00243AA6">
        <w:rPr>
          <w:color w:val="000000"/>
          <w:sz w:val="20"/>
          <w:szCs w:val="15"/>
          <w:lang w:eastAsia="pt-BR"/>
        </w:rPr>
        <w:t>, 05.12.2015. Adaptado.)</w:t>
      </w:r>
    </w:p>
    <w:p w:rsidR="00047B5F" w:rsidRPr="00243AA6" w:rsidRDefault="00047B5F" w:rsidP="00047B5F">
      <w:pPr>
        <w:autoSpaceDE w:val="0"/>
        <w:autoSpaceDN w:val="0"/>
        <w:adjustRightInd w:val="0"/>
        <w:spacing w:after="0" w:line="240" w:lineRule="auto"/>
        <w:ind w:left="227" w:hanging="227"/>
        <w:rPr>
          <w:sz w:val="20"/>
          <w:szCs w:val="20"/>
          <w:lang w:eastAsia="pt-BR"/>
        </w:rPr>
      </w:pPr>
    </w:p>
    <w:p w:rsidR="00047B5F" w:rsidRPr="00243AA6" w:rsidRDefault="00047B5F" w:rsidP="00047B5F">
      <w:pPr>
        <w:autoSpaceDE w:val="0"/>
        <w:autoSpaceDN w:val="0"/>
        <w:adjustRightInd w:val="0"/>
        <w:spacing w:after="0" w:line="240" w:lineRule="auto"/>
        <w:ind w:left="227" w:hanging="227"/>
        <w:rPr>
          <w:sz w:val="20"/>
          <w:szCs w:val="20"/>
          <w:lang w:eastAsia="pt-BR"/>
        </w:rPr>
      </w:pPr>
    </w:p>
    <w:p w:rsidR="00047B5F" w:rsidRPr="00243AA6" w:rsidRDefault="00047B5F" w:rsidP="00047B5F">
      <w:pPr>
        <w:autoSpaceDE w:val="0"/>
        <w:autoSpaceDN w:val="0"/>
        <w:adjustRightInd w:val="0"/>
        <w:spacing w:after="0" w:line="240" w:lineRule="auto"/>
        <w:ind w:left="227" w:hanging="227"/>
        <w:rPr>
          <w:color w:val="000000"/>
          <w:sz w:val="20"/>
          <w:szCs w:val="19"/>
          <w:lang w:eastAsia="pt-BR"/>
        </w:rPr>
      </w:pPr>
      <w:r w:rsidRPr="00243AA6">
        <w:rPr>
          <w:sz w:val="20"/>
          <w:szCs w:val="20"/>
          <w:lang w:eastAsia="pt-BR"/>
        </w:rPr>
        <w:t>a)</w:t>
      </w:r>
      <w:r w:rsidRPr="00243AA6">
        <w:rPr>
          <w:b/>
          <w:bCs/>
          <w:sz w:val="20"/>
          <w:szCs w:val="20"/>
          <w:lang w:eastAsia="pt-BR"/>
        </w:rPr>
        <w:t xml:space="preserve"> </w:t>
      </w:r>
      <w:r w:rsidRPr="00243AA6">
        <w:rPr>
          <w:color w:val="000000"/>
          <w:sz w:val="20"/>
          <w:szCs w:val="19"/>
          <w:lang w:eastAsia="pt-BR"/>
        </w:rPr>
        <w:t>A interação ecológica que ocorria entre os mastodontes e as cucurbitáceas seria considerada harmônica ou desarmônica? Como os mastodontes poderiam ter dispersado as sementes das cucurbitáceas?</w:t>
      </w:r>
    </w:p>
    <w:p w:rsidR="00000000" w:rsidRDefault="00047B5F" w:rsidP="00047B5F">
      <w:pPr>
        <w:autoSpaceDE w:val="0"/>
        <w:autoSpaceDN w:val="0"/>
        <w:adjustRightInd w:val="0"/>
        <w:spacing w:after="0" w:line="240" w:lineRule="auto"/>
        <w:ind w:left="227" w:hanging="227"/>
        <w:rPr>
          <w:lang w:eastAsia="pt-BR"/>
        </w:rPr>
      </w:pPr>
      <w:r w:rsidRPr="00243AA6">
        <w:rPr>
          <w:sz w:val="20"/>
          <w:szCs w:val="20"/>
          <w:lang w:eastAsia="pt-BR"/>
        </w:rPr>
        <w:t>b)</w:t>
      </w:r>
      <w:r w:rsidRPr="00243AA6">
        <w:rPr>
          <w:b/>
          <w:bCs/>
          <w:sz w:val="20"/>
          <w:szCs w:val="20"/>
          <w:lang w:eastAsia="pt-BR"/>
        </w:rPr>
        <w:t xml:space="preserve"> </w:t>
      </w:r>
      <w:r w:rsidRPr="00243AA6">
        <w:rPr>
          <w:color w:val="000000"/>
          <w:sz w:val="20"/>
          <w:szCs w:val="19"/>
          <w:lang w:eastAsia="pt-BR"/>
        </w:rPr>
        <w:t>Que nome Darwin atribuiu a esse processo de transformação das espécies por manipulação humana? Explique como o cultivo pelo homem possibilitou a existência de cucurbitáceas com frutos mais palatáveis.</w:t>
      </w:r>
      <w:r w:rsidR="00592A75" w:rsidRPr="00243AA6">
        <w:rPr>
          <w:sz w:val="20"/>
          <w:szCs w:val="20"/>
          <w:lang w:eastAsia="pt-BR"/>
        </w:rPr>
        <w:t xml:space="preserve"> </w:t>
      </w:r>
    </w:p>
    <w:p w:rsidR="00000000" w:rsidRDefault="00F81B75" w:rsidP="00047B5F">
      <w:pPr>
        <w:autoSpaceDE w:val="0"/>
        <w:autoSpaceDN w:val="0"/>
        <w:adjustRightInd w:val="0"/>
        <w:spacing w:after="0" w:line="240" w:lineRule="auto"/>
        <w:ind w:left="227" w:hanging="227"/>
        <w:rPr>
          <w:lang w:eastAsia="pt-BR"/>
        </w:rPr>
      </w:pPr>
    </w:p>
    <w:p w:rsidR="00000000" w:rsidRDefault="00F81B75" w:rsidP="00047B5F">
      <w:pPr>
        <w:autoSpaceDE w:val="0"/>
        <w:autoSpaceDN w:val="0"/>
        <w:adjustRightInd w:val="0"/>
        <w:spacing w:after="0" w:line="240" w:lineRule="auto"/>
        <w:ind w:left="227" w:hanging="227"/>
        <w:rPr>
          <w:lang w:eastAsia="pt-BR"/>
        </w:rPr>
      </w:pPr>
    </w:p>
    <w:p w:rsidR="00000000" w:rsidRDefault="00F81B75" w:rsidP="00047B5F">
      <w:pPr>
        <w:autoSpaceDE w:val="0"/>
        <w:autoSpaceDN w:val="0"/>
        <w:adjustRightInd w:val="0"/>
        <w:spacing w:after="0" w:line="240" w:lineRule="auto"/>
        <w:ind w:left="227" w:hanging="227"/>
        <w:rPr>
          <w:b/>
          <w:lang w:eastAsia="pt-BR"/>
        </w:rPr>
      </w:pPr>
      <w:r>
        <w:rPr>
          <w:b/>
          <w:lang w:eastAsia="pt-BR"/>
        </w:rPr>
        <w:t>Resposta:</w:t>
      </w:r>
    </w:p>
    <w:p w:rsidR="00000000" w:rsidRDefault="00F81B75" w:rsidP="00047B5F">
      <w:pPr>
        <w:autoSpaceDE w:val="0"/>
        <w:autoSpaceDN w:val="0"/>
        <w:adjustRightInd w:val="0"/>
        <w:spacing w:after="0" w:line="240" w:lineRule="auto"/>
        <w:ind w:left="227" w:hanging="227"/>
        <w:rPr>
          <w:b/>
          <w:lang w:eastAsia="pt-BR"/>
        </w:rPr>
      </w:pPr>
    </w:p>
    <w:p w:rsidR="00592A75" w:rsidRPr="00B54821" w:rsidRDefault="00805208" w:rsidP="00805208">
      <w:pPr>
        <w:widowControl w:val="0"/>
        <w:autoSpaceDE w:val="0"/>
        <w:autoSpaceDN w:val="0"/>
        <w:adjustRightInd w:val="0"/>
        <w:spacing w:after="0" w:line="240" w:lineRule="auto"/>
        <w:ind w:left="227" w:hanging="227"/>
        <w:rPr>
          <w:sz w:val="20"/>
          <w:szCs w:val="20"/>
          <w:lang w:eastAsia="pt-BR"/>
        </w:rPr>
      </w:pPr>
      <w:r w:rsidRPr="00B54821">
        <w:rPr>
          <w:sz w:val="20"/>
          <w:szCs w:val="20"/>
          <w:lang w:eastAsia="pt-BR"/>
        </w:rPr>
        <w:t>a) A interação ecológica entre os mastodontes e as cucurbitáceas é harmônica. Os mastodontes dispersaram as sementes dessas e outras plantas por meio de suas fezes.</w:t>
      </w:r>
    </w:p>
    <w:p w:rsidR="00474B44" w:rsidRPr="00B54821" w:rsidRDefault="00474B44" w:rsidP="00805208">
      <w:pPr>
        <w:widowControl w:val="0"/>
        <w:autoSpaceDE w:val="0"/>
        <w:autoSpaceDN w:val="0"/>
        <w:adjustRightInd w:val="0"/>
        <w:spacing w:after="0" w:line="240" w:lineRule="auto"/>
        <w:ind w:left="227" w:hanging="227"/>
        <w:rPr>
          <w:sz w:val="20"/>
          <w:szCs w:val="20"/>
          <w:lang w:eastAsia="pt-BR"/>
        </w:rPr>
      </w:pPr>
    </w:p>
    <w:p w:rsidR="00000000" w:rsidRDefault="00805208" w:rsidP="00805208">
      <w:pPr>
        <w:widowControl w:val="0"/>
        <w:autoSpaceDE w:val="0"/>
        <w:autoSpaceDN w:val="0"/>
        <w:adjustRightInd w:val="0"/>
        <w:spacing w:after="0" w:line="240" w:lineRule="auto"/>
        <w:ind w:left="227" w:hanging="227"/>
        <w:rPr>
          <w:rFonts w:cs="Times New Roman"/>
          <w:lang w:eastAsia="pt-BR"/>
        </w:rPr>
      </w:pPr>
      <w:r w:rsidRPr="00B54821">
        <w:rPr>
          <w:sz w:val="20"/>
          <w:szCs w:val="20"/>
          <w:lang w:eastAsia="pt-BR"/>
        </w:rPr>
        <w:t xml:space="preserve">b) A transformação das espécies por manipulação humana foi denominada por Darwin de “seleção artificial”. Os agricultores selecionaram e passaram a cultivar as sementes que produziam os frutos menos amargos. </w:t>
      </w:r>
    </w:p>
    <w:p w:rsidR="00000000" w:rsidRDefault="00F81B75" w:rsidP="00805208">
      <w:pPr>
        <w:widowControl w:val="0"/>
        <w:autoSpaceDE w:val="0"/>
        <w:autoSpaceDN w:val="0"/>
        <w:adjustRightInd w:val="0"/>
        <w:spacing w:after="0" w:line="240" w:lineRule="auto"/>
        <w:ind w:left="227" w:hanging="227"/>
        <w:rPr>
          <w:rFonts w:cs="Times New Roman"/>
          <w:lang w:eastAsia="pt-BR"/>
        </w:rPr>
      </w:pPr>
    </w:p>
    <w:p w:rsidR="00000000" w:rsidRDefault="00F81B75" w:rsidP="00805208">
      <w:pPr>
        <w:widowControl w:val="0"/>
        <w:autoSpaceDE w:val="0"/>
        <w:autoSpaceDN w:val="0"/>
        <w:adjustRightInd w:val="0"/>
        <w:spacing w:after="0" w:line="240" w:lineRule="auto"/>
        <w:ind w:left="227" w:hanging="227"/>
        <w:rPr>
          <w:rFonts w:cs="Times New Roman"/>
          <w:lang w:eastAsia="pt-BR"/>
        </w:rPr>
      </w:pPr>
    </w:p>
    <w:p w:rsidR="00000000" w:rsidRDefault="00F81B75" w:rsidP="00805208">
      <w:pPr>
        <w:widowControl w:val="0"/>
        <w:autoSpaceDE w:val="0"/>
        <w:autoSpaceDN w:val="0"/>
        <w:adjustRightInd w:val="0"/>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704C6" w:rsidRPr="00524864" w:rsidRDefault="000D1869" w:rsidP="009704C6">
      <w:pPr>
        <w:autoSpaceDE w:val="0"/>
        <w:autoSpaceDN w:val="0"/>
        <w:adjustRightInd w:val="0"/>
        <w:spacing w:after="0" w:line="240" w:lineRule="auto"/>
        <w:rPr>
          <w:sz w:val="20"/>
          <w:szCs w:val="19"/>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(Insper 2018)  </w:t>
      </w:r>
      <w:r w:rsidR="009704C6" w:rsidRPr="00524864">
        <w:rPr>
          <w:sz w:val="20"/>
          <w:szCs w:val="19"/>
          <w:lang w:eastAsia="pt-BR"/>
        </w:rPr>
        <w:t>Elídio é proprietário de um sítio localizado dentro do bioma Mata Atlântica e, desobedecendo a legislação, periodicamente remove algumas espécies de orquídeas e bromélias presentes nos troncos das árvores próximo à sua casa, alegando que tais plantas causam prejuízos às árvores nativas que deseja preservar.</w:t>
      </w:r>
    </w:p>
    <w:p w:rsidR="009704C6" w:rsidRPr="00524864" w:rsidRDefault="009704C6" w:rsidP="009704C6">
      <w:pPr>
        <w:autoSpaceDE w:val="0"/>
        <w:autoSpaceDN w:val="0"/>
        <w:adjustRightInd w:val="0"/>
        <w:spacing w:after="0" w:line="240" w:lineRule="auto"/>
        <w:rPr>
          <w:sz w:val="20"/>
          <w:szCs w:val="19"/>
          <w:lang w:eastAsia="pt-BR"/>
        </w:rPr>
      </w:pPr>
    </w:p>
    <w:p w:rsidR="00000000" w:rsidRDefault="009704C6" w:rsidP="009704C6">
      <w:pPr>
        <w:autoSpaceDE w:val="0"/>
        <w:autoSpaceDN w:val="0"/>
        <w:adjustRightInd w:val="0"/>
        <w:spacing w:after="0" w:line="240" w:lineRule="auto"/>
        <w:rPr>
          <w:lang w:eastAsia="pt-BR"/>
        </w:rPr>
      </w:pPr>
      <w:r w:rsidRPr="00524864">
        <w:rPr>
          <w:sz w:val="20"/>
          <w:szCs w:val="19"/>
          <w:lang w:eastAsia="pt-BR"/>
        </w:rPr>
        <w:t xml:space="preserve">Com base na classificação das interações ecológicas, as orquídeas e as bromélias removidas por Elídio são exemplos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21CDE" w:rsidRPr="00ED6036">
        <w:rPr>
          <w:sz w:val="20"/>
          <w:szCs w:val="19"/>
          <w:lang w:eastAsia="pt-BR"/>
        </w:rPr>
        <w:t xml:space="preserve">ectoparasitismo, uma vez que obtêm seus nutrientes minerais e orgânicos a partir dos tecidos condutores das árvores nativas.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A6CA8" w:rsidRPr="009F26A1">
        <w:rPr>
          <w:sz w:val="20"/>
          <w:szCs w:val="19"/>
          <w:lang w:eastAsia="pt-BR"/>
        </w:rPr>
        <w:t xml:space="preserve">epifitismo, uma vez que obtêm seus nutrientes minerais a partir da absorção direta na superfície do tronco das árvores nativas.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431B8" w:rsidRPr="00DA7AD1">
        <w:rPr>
          <w:sz w:val="20"/>
          <w:szCs w:val="19"/>
          <w:lang w:eastAsia="pt-BR"/>
        </w:rPr>
        <w:t xml:space="preserve">mutualismo, uma vez que obtêm seus nutrientes orgânicos a partir da associação com algas microscópicas presentes nos troncos das árvores nativas.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360D6" w:rsidRPr="007E7F1F">
        <w:rPr>
          <w:sz w:val="20"/>
          <w:szCs w:val="19"/>
          <w:lang w:eastAsia="pt-BR"/>
        </w:rPr>
        <w:t xml:space="preserve">comensalismo, uma vez que obtêm seus nutrientes orgânicos a partir de resíduos não utilizados e eliminados pelos troncos das árvores nativas.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E71E5" w:rsidRPr="00FE5B0E">
        <w:rPr>
          <w:sz w:val="20"/>
          <w:szCs w:val="19"/>
          <w:lang w:eastAsia="pt-BR"/>
        </w:rPr>
        <w:t xml:space="preserve">amensalismo, uma vez que obtêm seus nutrientes minerais a partir da absorção pelas raízes no mesmo local das árvores nativas.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AF6C41" w:rsidRPr="00D45979" w:rsidRDefault="00AF6C41" w:rsidP="00AF6C41">
      <w:pPr>
        <w:autoSpaceDE w:val="0"/>
        <w:autoSpaceDN w:val="0"/>
        <w:adjustRightInd w:val="0"/>
        <w:spacing w:after="0" w:line="240" w:lineRule="auto"/>
        <w:rPr>
          <w:sz w:val="20"/>
          <w:szCs w:val="20"/>
          <w:lang w:eastAsia="pt-BR"/>
        </w:rPr>
      </w:pPr>
      <w:r w:rsidRPr="00D45979">
        <w:rPr>
          <w:sz w:val="20"/>
          <w:szCs w:val="20"/>
          <w:lang w:eastAsia="pt-BR"/>
        </w:rPr>
        <w:t>[B]</w:t>
      </w:r>
    </w:p>
    <w:p w:rsidR="00EE215C" w:rsidRPr="00D45979" w:rsidRDefault="00EE215C" w:rsidP="00AF6C41">
      <w:pPr>
        <w:autoSpaceDE w:val="0"/>
        <w:autoSpaceDN w:val="0"/>
        <w:adjustRightInd w:val="0"/>
        <w:spacing w:after="0" w:line="240" w:lineRule="auto"/>
        <w:rPr>
          <w:sz w:val="20"/>
          <w:szCs w:val="20"/>
          <w:lang w:eastAsia="pt-BR"/>
        </w:rPr>
      </w:pPr>
    </w:p>
    <w:p w:rsidR="00000000" w:rsidRDefault="00EE215C" w:rsidP="00AF6C41">
      <w:pPr>
        <w:autoSpaceDE w:val="0"/>
        <w:autoSpaceDN w:val="0"/>
        <w:adjustRightInd w:val="0"/>
        <w:spacing w:after="0" w:line="240" w:lineRule="auto"/>
        <w:rPr>
          <w:rFonts w:cs="Times New Roman"/>
          <w:lang w:eastAsia="pt-BR"/>
        </w:rPr>
      </w:pPr>
      <w:r w:rsidRPr="00D45979">
        <w:rPr>
          <w:sz w:val="20"/>
          <w:szCs w:val="20"/>
          <w:lang w:eastAsia="pt-BR"/>
        </w:rPr>
        <w:t xml:space="preserve">As orquídeas e as bromélias estabelecem com as árvores sobre as quais crescem, uma relação interespecífica harmônica conhecida como epifitismo, isto é, essas plantas são beneficiadas e não causam prejuízo para as plantas suporte. </w:t>
      </w:r>
    </w:p>
    <w:p w:rsidR="00000000" w:rsidRDefault="00F81B75" w:rsidP="00AF6C41">
      <w:pPr>
        <w:autoSpaceDE w:val="0"/>
        <w:autoSpaceDN w:val="0"/>
        <w:adjustRightInd w:val="0"/>
        <w:spacing w:after="0" w:line="240" w:lineRule="auto"/>
        <w:rPr>
          <w:rFonts w:cs="Times New Roman"/>
          <w:lang w:eastAsia="pt-BR"/>
        </w:rPr>
      </w:pPr>
    </w:p>
    <w:p w:rsidR="00000000" w:rsidRDefault="00F81B75" w:rsidP="00AF6C41">
      <w:pPr>
        <w:autoSpaceDE w:val="0"/>
        <w:autoSpaceDN w:val="0"/>
        <w:adjustRightInd w:val="0"/>
        <w:spacing w:after="0" w:line="240" w:lineRule="auto"/>
        <w:rPr>
          <w:rFonts w:cs="Times New Roman"/>
          <w:lang w:eastAsia="pt-BR"/>
        </w:rPr>
      </w:pPr>
    </w:p>
    <w:p w:rsidR="00000000" w:rsidRDefault="00F81B75" w:rsidP="00AF6C41">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4E30BC"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12</w:t>
      </w:r>
      <w:r w:rsidRPr="00B0193F">
        <w:rPr>
          <w:b/>
          <w:sz w:val="20"/>
          <w:szCs w:val="20"/>
          <w:lang w:eastAsia="zh-CN"/>
        </w:rPr>
        <w:t>.</w:t>
      </w:r>
      <w:r w:rsidRPr="00B0193F">
        <w:rPr>
          <w:sz w:val="20"/>
          <w:szCs w:val="20"/>
          <w:lang w:eastAsia="zh-CN"/>
        </w:rPr>
        <w:t xml:space="preserve"> (Ufjf-pism 3 2018)  </w:t>
      </w:r>
      <w:r w:rsidR="007312B6" w:rsidRPr="004E30BC">
        <w:rPr>
          <w:sz w:val="20"/>
          <w:szCs w:val="20"/>
          <w:lang w:eastAsia="pt-BR"/>
        </w:rPr>
        <w:t>Existem diversas teorias ecológicas que explicam a alta diversidade de espécies de plantas em florestas tropicais. Uma destas é a “Hipótese de pressão de pragas” ou “Modelo de Janzen-Connel”, exemplificada no gráfico a seguir.</w:t>
      </w:r>
    </w:p>
    <w:p w:rsidR="007312B6" w:rsidRPr="004E30BC" w:rsidRDefault="007312B6">
      <w:pPr>
        <w:widowControl w:val="0"/>
        <w:autoSpaceDE w:val="0"/>
        <w:autoSpaceDN w:val="0"/>
        <w:adjustRightInd w:val="0"/>
        <w:spacing w:after="0" w:line="240" w:lineRule="auto"/>
        <w:rPr>
          <w:sz w:val="20"/>
          <w:szCs w:val="20"/>
          <w:shd w:val="clear" w:color="auto" w:fill="FFFFFF"/>
          <w:lang w:eastAsia="pt-BR"/>
        </w:rPr>
      </w:pPr>
    </w:p>
    <w:p w:rsidR="000E1C72" w:rsidRPr="004E30BC" w:rsidRDefault="00F81B75">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371850" cy="17716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1771650"/>
                    </a:xfrm>
                    <a:prstGeom prst="rect">
                      <a:avLst/>
                    </a:prstGeom>
                    <a:noFill/>
                    <a:ln>
                      <a:noFill/>
                    </a:ln>
                  </pic:spPr>
                </pic:pic>
              </a:graphicData>
            </a:graphic>
          </wp:inline>
        </w:drawing>
      </w:r>
    </w:p>
    <w:p w:rsidR="000E1C72" w:rsidRPr="004E30BC" w:rsidRDefault="000E1C72">
      <w:pPr>
        <w:widowControl w:val="0"/>
        <w:autoSpaceDE w:val="0"/>
        <w:autoSpaceDN w:val="0"/>
        <w:adjustRightInd w:val="0"/>
        <w:spacing w:after="0" w:line="240" w:lineRule="auto"/>
        <w:rPr>
          <w:sz w:val="20"/>
          <w:szCs w:val="20"/>
          <w:lang w:eastAsia="pt-BR"/>
        </w:rPr>
      </w:pPr>
    </w:p>
    <w:p w:rsidR="00474B44" w:rsidRPr="004E30BC" w:rsidRDefault="00925B82">
      <w:pPr>
        <w:widowControl w:val="0"/>
        <w:autoSpaceDE w:val="0"/>
        <w:autoSpaceDN w:val="0"/>
        <w:adjustRightInd w:val="0"/>
        <w:spacing w:after="0" w:line="240" w:lineRule="auto"/>
        <w:rPr>
          <w:sz w:val="20"/>
          <w:szCs w:val="20"/>
          <w:lang w:eastAsia="pt-BR"/>
        </w:rPr>
      </w:pPr>
      <w:r w:rsidRPr="004E30BC">
        <w:rPr>
          <w:sz w:val="20"/>
          <w:szCs w:val="20"/>
          <w:lang w:eastAsia="pt-BR"/>
        </w:rPr>
        <w:t>Onde a curva sólida representa a distância de dispersão das sementes, e a curva pontilhada a probabilidade de sobrevivência das plântulas.</w:t>
      </w:r>
    </w:p>
    <w:p w:rsidR="00925B82" w:rsidRPr="004E30BC" w:rsidRDefault="00925B82">
      <w:pPr>
        <w:widowControl w:val="0"/>
        <w:autoSpaceDE w:val="0"/>
        <w:autoSpaceDN w:val="0"/>
        <w:adjustRightInd w:val="0"/>
        <w:spacing w:after="0" w:line="240" w:lineRule="auto"/>
        <w:rPr>
          <w:sz w:val="20"/>
          <w:szCs w:val="20"/>
          <w:lang w:eastAsia="pt-BR"/>
        </w:rPr>
      </w:pPr>
    </w:p>
    <w:p w:rsidR="00925B82" w:rsidRPr="004E30BC" w:rsidRDefault="00925B82" w:rsidP="00925B82">
      <w:pPr>
        <w:widowControl w:val="0"/>
        <w:autoSpaceDE w:val="0"/>
        <w:autoSpaceDN w:val="0"/>
        <w:adjustRightInd w:val="0"/>
        <w:spacing w:after="0" w:line="240" w:lineRule="auto"/>
        <w:ind w:left="227" w:hanging="227"/>
        <w:rPr>
          <w:sz w:val="20"/>
          <w:szCs w:val="20"/>
          <w:lang w:eastAsia="pt-BR"/>
        </w:rPr>
      </w:pPr>
      <w:r w:rsidRPr="004E30BC">
        <w:rPr>
          <w:sz w:val="20"/>
          <w:szCs w:val="20"/>
          <w:lang w:eastAsia="pt-BR"/>
        </w:rPr>
        <w:t>a) Classifique o tipo de relação/interação ecológica entre a espécie autotrófica e o consumidor secundário que determina o padrão apresentado no gráfico.</w:t>
      </w:r>
    </w:p>
    <w:p w:rsidR="00925B82" w:rsidRPr="004E30BC" w:rsidRDefault="00925B82" w:rsidP="00925B82">
      <w:pPr>
        <w:widowControl w:val="0"/>
        <w:autoSpaceDE w:val="0"/>
        <w:autoSpaceDN w:val="0"/>
        <w:adjustRightInd w:val="0"/>
        <w:spacing w:after="0" w:line="240" w:lineRule="auto"/>
        <w:ind w:left="227" w:hanging="227"/>
        <w:rPr>
          <w:sz w:val="20"/>
          <w:szCs w:val="20"/>
          <w:lang w:eastAsia="pt-BR"/>
        </w:rPr>
      </w:pPr>
    </w:p>
    <w:p w:rsidR="00925B82" w:rsidRPr="004E30BC" w:rsidRDefault="00925B82" w:rsidP="00925B82">
      <w:pPr>
        <w:widowControl w:val="0"/>
        <w:autoSpaceDE w:val="0"/>
        <w:autoSpaceDN w:val="0"/>
        <w:adjustRightInd w:val="0"/>
        <w:spacing w:after="0" w:line="240" w:lineRule="auto"/>
        <w:ind w:left="227" w:hanging="227"/>
        <w:rPr>
          <w:sz w:val="20"/>
          <w:szCs w:val="20"/>
          <w:lang w:eastAsia="pt-BR"/>
        </w:rPr>
      </w:pPr>
      <w:r w:rsidRPr="004E30BC">
        <w:rPr>
          <w:sz w:val="20"/>
          <w:szCs w:val="20"/>
          <w:lang w:eastAsia="pt-BR"/>
        </w:rPr>
        <w:t>b) É possível citar alguma relação ecológica harmônica entre a espécie autotrófica e um consumido secundário que contribua no aumento da população da espécie autotrófica? Justifique sua resposta.</w:t>
      </w:r>
    </w:p>
    <w:p w:rsidR="00925B82" w:rsidRPr="004E30BC" w:rsidRDefault="00925B82" w:rsidP="00925B82">
      <w:pPr>
        <w:widowControl w:val="0"/>
        <w:autoSpaceDE w:val="0"/>
        <w:autoSpaceDN w:val="0"/>
        <w:adjustRightInd w:val="0"/>
        <w:spacing w:after="0" w:line="240" w:lineRule="auto"/>
        <w:ind w:left="227" w:hanging="227"/>
        <w:rPr>
          <w:sz w:val="20"/>
          <w:szCs w:val="20"/>
          <w:lang w:eastAsia="pt-BR"/>
        </w:rPr>
      </w:pPr>
    </w:p>
    <w:p w:rsidR="00000000" w:rsidRDefault="00925B82" w:rsidP="00925B82">
      <w:pPr>
        <w:widowControl w:val="0"/>
        <w:autoSpaceDE w:val="0"/>
        <w:autoSpaceDN w:val="0"/>
        <w:adjustRightInd w:val="0"/>
        <w:spacing w:after="0" w:line="240" w:lineRule="auto"/>
        <w:ind w:left="227" w:hanging="227"/>
        <w:rPr>
          <w:lang w:eastAsia="pt-BR"/>
        </w:rPr>
      </w:pPr>
      <w:r w:rsidRPr="004E30BC">
        <w:rPr>
          <w:sz w:val="20"/>
          <w:szCs w:val="20"/>
          <w:lang w:eastAsia="pt-BR"/>
        </w:rPr>
        <w:t xml:space="preserve">c) O “Modelo de exclusão competitiva” ou “Princípio de Gause” se aplica ao gráfico em questão? Justifique sua resposta. </w:t>
      </w:r>
    </w:p>
    <w:p w:rsidR="00000000" w:rsidRDefault="00F81B75" w:rsidP="00925B82">
      <w:pPr>
        <w:widowControl w:val="0"/>
        <w:autoSpaceDE w:val="0"/>
        <w:autoSpaceDN w:val="0"/>
        <w:adjustRightInd w:val="0"/>
        <w:spacing w:after="0" w:line="240" w:lineRule="auto"/>
        <w:ind w:left="227" w:hanging="227"/>
        <w:rPr>
          <w:lang w:eastAsia="pt-BR"/>
        </w:rPr>
      </w:pPr>
    </w:p>
    <w:p w:rsidR="00000000" w:rsidRDefault="00F81B75" w:rsidP="00925B82">
      <w:pPr>
        <w:widowControl w:val="0"/>
        <w:autoSpaceDE w:val="0"/>
        <w:autoSpaceDN w:val="0"/>
        <w:adjustRightInd w:val="0"/>
        <w:spacing w:after="0" w:line="240" w:lineRule="auto"/>
        <w:ind w:left="227" w:hanging="227"/>
        <w:rPr>
          <w:lang w:eastAsia="pt-BR"/>
        </w:rPr>
      </w:pPr>
    </w:p>
    <w:p w:rsidR="00000000" w:rsidRDefault="00F81B75" w:rsidP="00925B82">
      <w:pPr>
        <w:widowControl w:val="0"/>
        <w:autoSpaceDE w:val="0"/>
        <w:autoSpaceDN w:val="0"/>
        <w:adjustRightInd w:val="0"/>
        <w:spacing w:after="0" w:line="240" w:lineRule="auto"/>
        <w:ind w:left="227" w:hanging="227"/>
        <w:rPr>
          <w:b/>
          <w:lang w:eastAsia="pt-BR"/>
        </w:rPr>
      </w:pPr>
      <w:r>
        <w:rPr>
          <w:b/>
          <w:lang w:eastAsia="pt-BR"/>
        </w:rPr>
        <w:t>Resposta:</w:t>
      </w:r>
    </w:p>
    <w:p w:rsidR="00000000" w:rsidRDefault="00F81B75" w:rsidP="00925B82">
      <w:pPr>
        <w:widowControl w:val="0"/>
        <w:autoSpaceDE w:val="0"/>
        <w:autoSpaceDN w:val="0"/>
        <w:adjustRightInd w:val="0"/>
        <w:spacing w:after="0" w:line="240" w:lineRule="auto"/>
        <w:ind w:left="227" w:hanging="227"/>
        <w:rPr>
          <w:b/>
          <w:lang w:eastAsia="pt-BR"/>
        </w:rPr>
      </w:pPr>
    </w:p>
    <w:p w:rsidR="001562AB" w:rsidRPr="004C43BE" w:rsidRDefault="001562AB" w:rsidP="001562AB">
      <w:pPr>
        <w:spacing w:after="0" w:line="240" w:lineRule="auto"/>
        <w:ind w:left="227" w:hanging="227"/>
        <w:rPr>
          <w:sz w:val="20"/>
          <w:szCs w:val="18"/>
          <w:lang w:eastAsia="pt-BR"/>
        </w:rPr>
      </w:pPr>
      <w:r w:rsidRPr="004C43BE">
        <w:rPr>
          <w:sz w:val="20"/>
          <w:szCs w:val="18"/>
          <w:lang w:eastAsia="pt-BR"/>
        </w:rPr>
        <w:t>a) A relação ecológica entre a planta e o consumidor secundário é interespecífica (entre espécies diferentes), desarmônica de predatismo.</w:t>
      </w:r>
    </w:p>
    <w:p w:rsidR="001562AB" w:rsidRPr="004C43BE" w:rsidRDefault="001562AB" w:rsidP="001562AB">
      <w:pPr>
        <w:spacing w:after="0" w:line="240" w:lineRule="auto"/>
        <w:ind w:left="227" w:hanging="227"/>
        <w:rPr>
          <w:sz w:val="20"/>
          <w:szCs w:val="18"/>
          <w:lang w:eastAsia="pt-BR"/>
        </w:rPr>
      </w:pPr>
    </w:p>
    <w:p w:rsidR="001562AB" w:rsidRPr="004C43BE" w:rsidRDefault="001562AB" w:rsidP="001562AB">
      <w:pPr>
        <w:spacing w:after="0" w:line="240" w:lineRule="auto"/>
        <w:ind w:left="227" w:hanging="227"/>
        <w:rPr>
          <w:sz w:val="20"/>
          <w:szCs w:val="18"/>
          <w:lang w:eastAsia="pt-BR"/>
        </w:rPr>
      </w:pPr>
      <w:r w:rsidRPr="004C43BE">
        <w:rPr>
          <w:sz w:val="20"/>
          <w:szCs w:val="18"/>
          <w:lang w:eastAsia="pt-BR"/>
        </w:rPr>
        <w:t>b) A relação ecológica interespecífica harmônica entre produtor e consumidor secundário poderia ser de protocooperação, em que os dois seriam beneficiados, pois o consumidor secundário, como aves e roedores, dispersaria as sementes em locais mais distantes e aumentariam suas chances de fuga do predador.</w:t>
      </w:r>
    </w:p>
    <w:p w:rsidR="001562AB" w:rsidRPr="004C43BE" w:rsidRDefault="001562AB" w:rsidP="001562AB">
      <w:pPr>
        <w:spacing w:after="0" w:line="240" w:lineRule="auto"/>
        <w:ind w:left="227" w:hanging="227"/>
        <w:rPr>
          <w:sz w:val="20"/>
          <w:szCs w:val="18"/>
          <w:lang w:eastAsia="pt-BR"/>
        </w:rPr>
      </w:pPr>
    </w:p>
    <w:p w:rsidR="00000000" w:rsidRDefault="001562AB" w:rsidP="001562AB">
      <w:pPr>
        <w:spacing w:after="0" w:line="240" w:lineRule="auto"/>
        <w:ind w:left="227" w:hanging="227"/>
        <w:rPr>
          <w:rFonts w:cs="Times New Roman"/>
          <w:lang w:eastAsia="pt-BR"/>
        </w:rPr>
      </w:pPr>
      <w:r w:rsidRPr="004C43BE">
        <w:rPr>
          <w:sz w:val="20"/>
          <w:szCs w:val="18"/>
          <w:lang w:eastAsia="pt-BR"/>
        </w:rPr>
        <w:t xml:space="preserve">c) Não se aplica, porque esse modelo diz que, em um ambiente estável, no qual os indivíduos se distribuem de forma homogênea, duas espécies com nichos ecológicos semelhantes não podem coexistir, devido à pressão evolutiva exercida pela competição. </w:t>
      </w:r>
    </w:p>
    <w:p w:rsidR="00000000" w:rsidRDefault="00F81B75" w:rsidP="001562AB">
      <w:pPr>
        <w:spacing w:after="0" w:line="240" w:lineRule="auto"/>
        <w:ind w:left="227" w:hanging="227"/>
        <w:rPr>
          <w:rFonts w:cs="Times New Roman"/>
          <w:lang w:eastAsia="pt-BR"/>
        </w:rPr>
      </w:pPr>
    </w:p>
    <w:p w:rsidR="00000000" w:rsidRDefault="00F81B75" w:rsidP="001562AB">
      <w:pPr>
        <w:spacing w:after="0" w:line="240" w:lineRule="auto"/>
        <w:ind w:left="227" w:hanging="227"/>
        <w:rPr>
          <w:rFonts w:cs="Times New Roman"/>
          <w:lang w:eastAsia="pt-BR"/>
        </w:rPr>
      </w:pPr>
    </w:p>
    <w:p w:rsidR="00000000" w:rsidRDefault="00F81B75" w:rsidP="001562AB">
      <w:pPr>
        <w:spacing w:after="0" w:line="240" w:lineRule="auto"/>
        <w:ind w:left="227" w:hanging="227"/>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pPr>
        <w:widowControl w:val="0"/>
        <w:autoSpaceDE w:val="0"/>
        <w:autoSpaceDN w:val="0"/>
        <w:adjustRightInd w:val="0"/>
        <w:spacing w:after="0" w:line="240" w:lineRule="auto"/>
        <w:rPr>
          <w:lang w:eastAsia="pt-BR"/>
        </w:rPr>
      </w:pPr>
      <w:r w:rsidRPr="00B0193F">
        <w:rPr>
          <w:sz w:val="20"/>
          <w:szCs w:val="20"/>
          <w:lang w:eastAsia="zh-CN"/>
        </w:rPr>
        <w:t>13</w:t>
      </w:r>
      <w:r w:rsidRPr="00B0193F">
        <w:rPr>
          <w:b/>
          <w:sz w:val="20"/>
          <w:szCs w:val="20"/>
          <w:lang w:eastAsia="zh-CN"/>
        </w:rPr>
        <w:t>.</w:t>
      </w:r>
      <w:r w:rsidRPr="00B0193F">
        <w:rPr>
          <w:sz w:val="20"/>
          <w:szCs w:val="20"/>
          <w:lang w:eastAsia="zh-CN"/>
        </w:rPr>
        <w:t xml:space="preserve"> (Ufjf-pism 2 2018)  </w:t>
      </w:r>
      <w:r w:rsidR="007935F4" w:rsidRPr="00BF54A5">
        <w:rPr>
          <w:sz w:val="20"/>
          <w:szCs w:val="20"/>
          <w:lang w:eastAsia="pt-BR"/>
        </w:rPr>
        <w:t xml:space="preserve">Sobre as interações ecológicas INTRAESPECÍFICAS é </w:t>
      </w:r>
      <w:r w:rsidR="007935F4" w:rsidRPr="00BF54A5">
        <w:rPr>
          <w:b/>
          <w:sz w:val="20"/>
          <w:szCs w:val="20"/>
          <w:lang w:eastAsia="pt-BR"/>
        </w:rPr>
        <w:t>CORRETO</w:t>
      </w:r>
      <w:r w:rsidR="007935F4" w:rsidRPr="00BF54A5">
        <w:rPr>
          <w:sz w:val="20"/>
          <w:szCs w:val="20"/>
          <w:lang w:eastAsia="pt-BR"/>
        </w:rPr>
        <w:t xml:space="preserve"> afirmar que:</w:t>
      </w:r>
      <w:r w:rsidR="00592A75" w:rsidRPr="00BF54A5">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95C32" w:rsidRPr="00A1473E">
        <w:rPr>
          <w:sz w:val="20"/>
          <w:szCs w:val="20"/>
          <w:lang w:eastAsia="pt-BR"/>
        </w:rPr>
        <w:t xml:space="preserve">as colônias diferem das sociedades porque os indivíduos que vivem em sociedades não estão estruturalmente ligados entre si, enquanto nas colônias existe a dependência física.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E1B7A" w:rsidRPr="007B2E5F">
        <w:rPr>
          <w:sz w:val="20"/>
          <w:szCs w:val="20"/>
          <w:lang w:eastAsia="pt-BR"/>
        </w:rPr>
        <w:t>as colônias e as sociedades têm em comum o fato de obrigatoriamente haver a divisão de trabalho entre seus indivíduos.</w:t>
      </w:r>
      <w:r w:rsidR="00CE1B7A" w:rsidRPr="007B2E5F">
        <w:rPr>
          <w:sz w:val="20"/>
          <w:lang w:eastAsia="pt-BR"/>
        </w:rPr>
        <w:t xml:space="preserve"> </w:t>
      </w:r>
      <w:r w:rsidR="00474B44" w:rsidRPr="007B2E5F">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D82610" w:rsidRPr="00CD0F7D">
        <w:rPr>
          <w:sz w:val="20"/>
          <w:szCs w:val="20"/>
          <w:lang w:eastAsia="pt-BR"/>
        </w:rPr>
        <w:t>as relações de competição intraespecífica ocorrem quando os nichos ecológicos não são os mesmos para os indivíduos.</w:t>
      </w:r>
      <w:r w:rsidR="00D82610" w:rsidRPr="00CD0F7D">
        <w:rPr>
          <w:sz w:val="20"/>
          <w:lang w:eastAsia="pt-BR"/>
        </w:rPr>
        <w:t xml:space="preserve"> </w:t>
      </w:r>
      <w:r w:rsidR="00474B44" w:rsidRPr="00CD0F7D">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D7DF3" w:rsidRPr="00094827">
        <w:rPr>
          <w:sz w:val="20"/>
          <w:szCs w:val="20"/>
          <w:lang w:eastAsia="pt-BR"/>
        </w:rPr>
        <w:t>a competição intraespecífica é considerada direta quando um indivíduo consome recursos de modo a torná-los indisponíveis para outros.</w:t>
      </w:r>
      <w:r w:rsidR="001D7DF3" w:rsidRPr="00094827">
        <w:rPr>
          <w:sz w:val="20"/>
          <w:lang w:eastAsia="pt-BR"/>
        </w:rPr>
        <w:t xml:space="preserve"> </w:t>
      </w:r>
      <w:r w:rsidR="00474B44" w:rsidRPr="00094827">
        <w:rPr>
          <w:sz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B114C" w:rsidRPr="005F6187">
        <w:rPr>
          <w:sz w:val="20"/>
          <w:szCs w:val="20"/>
          <w:lang w:eastAsia="pt-BR"/>
        </w:rPr>
        <w:t>as colônias isomorfas são constituídas por indivíduos anatomicamente distintos, especializados em funções diferentes.</w:t>
      </w:r>
      <w:r w:rsidR="004B114C" w:rsidRPr="005F6187">
        <w:rPr>
          <w:sz w:val="20"/>
          <w:lang w:eastAsia="pt-BR"/>
        </w:rPr>
        <w:t xml:space="preserve"> </w:t>
      </w:r>
      <w:r w:rsidR="00474B44" w:rsidRPr="005F6187">
        <w:rPr>
          <w:sz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FA0A09" w:rsidRDefault="009874B3" w:rsidP="009874B3">
      <w:pPr>
        <w:widowControl w:val="0"/>
        <w:autoSpaceDE w:val="0"/>
        <w:autoSpaceDN w:val="0"/>
        <w:adjustRightInd w:val="0"/>
        <w:spacing w:after="0" w:line="240" w:lineRule="auto"/>
        <w:rPr>
          <w:sz w:val="20"/>
          <w:szCs w:val="20"/>
          <w:lang w:eastAsia="pt-BR"/>
        </w:rPr>
      </w:pPr>
      <w:r w:rsidRPr="00FA0A09">
        <w:rPr>
          <w:sz w:val="20"/>
          <w:szCs w:val="20"/>
          <w:lang w:eastAsia="pt-BR"/>
        </w:rPr>
        <w:t>[A]</w:t>
      </w:r>
    </w:p>
    <w:p w:rsidR="00BB5B09" w:rsidRPr="00FA0A09" w:rsidRDefault="00BB5B09" w:rsidP="009874B3">
      <w:pPr>
        <w:widowControl w:val="0"/>
        <w:autoSpaceDE w:val="0"/>
        <w:autoSpaceDN w:val="0"/>
        <w:adjustRightInd w:val="0"/>
        <w:spacing w:after="0" w:line="240" w:lineRule="auto"/>
        <w:rPr>
          <w:sz w:val="20"/>
          <w:szCs w:val="20"/>
          <w:lang w:eastAsia="pt-BR"/>
        </w:rPr>
      </w:pPr>
    </w:p>
    <w:p w:rsidR="00000000" w:rsidRDefault="00BB5B09" w:rsidP="009874B3">
      <w:pPr>
        <w:widowControl w:val="0"/>
        <w:autoSpaceDE w:val="0"/>
        <w:autoSpaceDN w:val="0"/>
        <w:adjustRightInd w:val="0"/>
        <w:spacing w:after="0" w:line="240" w:lineRule="auto"/>
        <w:rPr>
          <w:rFonts w:cs="Times New Roman"/>
          <w:lang w:eastAsia="pt-BR"/>
        </w:rPr>
      </w:pPr>
      <w:r w:rsidRPr="00FA0A09">
        <w:rPr>
          <w:sz w:val="20"/>
          <w:szCs w:val="20"/>
          <w:lang w:eastAsia="pt-BR"/>
        </w:rPr>
        <w:t xml:space="preserve">Nas colônias, os indivíduos da mesma espécie vivem agrupados fisicamente, interagindo de forma mutuamente vantajosa, podendo ou não haver divisão de trabalho; existem as colônias isomorfas, quando os indivíduos são semelhantes e desempenham a mesma função, e as colônias heteromorfas, quando os indivíduos são diferentes e desempenham funções diferentes; nas sociedades, os organismos apresentam uma associação de indivíduos da mesma espécie que executam funções, como cooperação, comunicação e divisão do trabalho; as relações de competição intraespecífica ocorrem quando os nichos ecológicos são os mesmos para os indivíduos, pois são da mesma espécie e competem por um ou mais recursos do ambiente, como água, alimento, minerais, luz, locais para ninhos, parceiros para a reprodução etc. </w:t>
      </w:r>
    </w:p>
    <w:p w:rsidR="00000000" w:rsidRDefault="00F81B75" w:rsidP="009874B3">
      <w:pPr>
        <w:widowControl w:val="0"/>
        <w:autoSpaceDE w:val="0"/>
        <w:autoSpaceDN w:val="0"/>
        <w:adjustRightInd w:val="0"/>
        <w:spacing w:after="0" w:line="240" w:lineRule="auto"/>
        <w:rPr>
          <w:rFonts w:cs="Times New Roman"/>
          <w:lang w:eastAsia="pt-BR"/>
        </w:rPr>
      </w:pPr>
    </w:p>
    <w:p w:rsidR="00000000" w:rsidRDefault="00F81B75" w:rsidP="009874B3">
      <w:pPr>
        <w:widowControl w:val="0"/>
        <w:autoSpaceDE w:val="0"/>
        <w:autoSpaceDN w:val="0"/>
        <w:adjustRightInd w:val="0"/>
        <w:spacing w:after="0" w:line="240" w:lineRule="auto"/>
        <w:rPr>
          <w:rFonts w:cs="Times New Roman"/>
          <w:lang w:eastAsia="pt-BR"/>
        </w:rPr>
      </w:pPr>
    </w:p>
    <w:p w:rsidR="00000000" w:rsidRDefault="00F81B75" w:rsidP="009874B3">
      <w:pPr>
        <w:widowControl w:val="0"/>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736D66">
      <w:pPr>
        <w:autoSpaceDE w:val="0"/>
        <w:autoSpaceDN w:val="0"/>
        <w:adjustRightInd w:val="0"/>
        <w:spacing w:after="0" w:line="240" w:lineRule="auto"/>
        <w:rPr>
          <w:lang w:eastAsia="pt-BR"/>
        </w:rPr>
      </w:pPr>
      <w:r w:rsidRPr="00B0193F">
        <w:rPr>
          <w:sz w:val="20"/>
          <w:szCs w:val="20"/>
          <w:lang w:eastAsia="zh-CN"/>
        </w:rPr>
        <w:t>14</w:t>
      </w:r>
      <w:r w:rsidRPr="00B0193F">
        <w:rPr>
          <w:b/>
          <w:sz w:val="20"/>
          <w:szCs w:val="20"/>
          <w:lang w:eastAsia="zh-CN"/>
        </w:rPr>
        <w:t>.</w:t>
      </w:r>
      <w:r w:rsidRPr="00B0193F">
        <w:rPr>
          <w:sz w:val="20"/>
          <w:szCs w:val="20"/>
          <w:lang w:eastAsia="zh-CN"/>
        </w:rPr>
        <w:t xml:space="preserve"> (Uece 2018)  </w:t>
      </w:r>
      <w:r w:rsidR="00736D66" w:rsidRPr="005670D3">
        <w:rPr>
          <w:sz w:val="20"/>
          <w:szCs w:val="18"/>
          <w:lang w:eastAsia="pt-BR"/>
        </w:rPr>
        <w:t xml:space="preserve">São exemplos de relações ecológicas interespecíficas desarmônicas: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21076" w:rsidRPr="00F3101F">
        <w:rPr>
          <w:sz w:val="20"/>
          <w:szCs w:val="18"/>
          <w:lang w:eastAsia="pt-BR"/>
        </w:rPr>
        <w:t xml:space="preserve">sociedade, predação e comensalismo.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9634E" w:rsidRPr="00BA134A">
        <w:rPr>
          <w:sz w:val="20"/>
          <w:szCs w:val="18"/>
          <w:lang w:eastAsia="pt-BR"/>
        </w:rPr>
        <w:t xml:space="preserve">predação, parasitismo e herbivoria.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C135B" w:rsidRPr="00524CAA">
        <w:rPr>
          <w:sz w:val="20"/>
          <w:szCs w:val="18"/>
          <w:lang w:eastAsia="pt-BR"/>
        </w:rPr>
        <w:t xml:space="preserve">colônia, parasitismo e mutualismo.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07071" w:rsidRPr="009E1DFF">
        <w:rPr>
          <w:sz w:val="20"/>
          <w:szCs w:val="18"/>
          <w:lang w:eastAsia="pt-BR"/>
        </w:rPr>
        <w:t xml:space="preserve">inquilinismo, herbivoria e mutualismo.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395D51" w:rsidRPr="00630B6A" w:rsidRDefault="00395D51" w:rsidP="00395D51">
      <w:pPr>
        <w:autoSpaceDE w:val="0"/>
        <w:autoSpaceDN w:val="0"/>
        <w:adjustRightInd w:val="0"/>
        <w:spacing w:after="0" w:line="240" w:lineRule="auto"/>
        <w:rPr>
          <w:sz w:val="20"/>
          <w:szCs w:val="20"/>
          <w:lang w:eastAsia="pt-BR"/>
        </w:rPr>
      </w:pPr>
      <w:r w:rsidRPr="00630B6A">
        <w:rPr>
          <w:sz w:val="20"/>
          <w:szCs w:val="20"/>
          <w:lang w:eastAsia="pt-BR"/>
        </w:rPr>
        <w:t>[B]</w:t>
      </w:r>
    </w:p>
    <w:p w:rsidR="009F5FB8" w:rsidRPr="00630B6A" w:rsidRDefault="009F5FB8" w:rsidP="00395D51">
      <w:pPr>
        <w:autoSpaceDE w:val="0"/>
        <w:autoSpaceDN w:val="0"/>
        <w:adjustRightInd w:val="0"/>
        <w:spacing w:after="0" w:line="240" w:lineRule="auto"/>
        <w:rPr>
          <w:sz w:val="20"/>
          <w:szCs w:val="20"/>
          <w:lang w:eastAsia="pt-BR"/>
        </w:rPr>
      </w:pPr>
    </w:p>
    <w:p w:rsidR="00000000" w:rsidRDefault="009F5FB8" w:rsidP="00395D51">
      <w:pPr>
        <w:autoSpaceDE w:val="0"/>
        <w:autoSpaceDN w:val="0"/>
        <w:adjustRightInd w:val="0"/>
        <w:spacing w:after="0" w:line="240" w:lineRule="auto"/>
        <w:rPr>
          <w:rFonts w:cs="Times New Roman"/>
          <w:lang w:eastAsia="pt-BR"/>
        </w:rPr>
      </w:pPr>
      <w:r w:rsidRPr="00630B6A">
        <w:rPr>
          <w:sz w:val="20"/>
          <w:szCs w:val="20"/>
          <w:lang w:eastAsia="pt-BR"/>
        </w:rPr>
        <w:t xml:space="preserve">São relações interespecíficas desarmônicas: predação, parasitismo e herbivoria. </w:t>
      </w:r>
    </w:p>
    <w:p w:rsidR="00000000" w:rsidRDefault="00F81B75" w:rsidP="00395D51">
      <w:pPr>
        <w:autoSpaceDE w:val="0"/>
        <w:autoSpaceDN w:val="0"/>
        <w:adjustRightInd w:val="0"/>
        <w:spacing w:after="0" w:line="240" w:lineRule="auto"/>
        <w:rPr>
          <w:rFonts w:cs="Times New Roman"/>
          <w:lang w:eastAsia="pt-BR"/>
        </w:rPr>
      </w:pPr>
    </w:p>
    <w:p w:rsidR="00000000" w:rsidRDefault="00F81B75" w:rsidP="00395D51">
      <w:pPr>
        <w:autoSpaceDE w:val="0"/>
        <w:autoSpaceDN w:val="0"/>
        <w:adjustRightInd w:val="0"/>
        <w:spacing w:after="0" w:line="240" w:lineRule="auto"/>
        <w:rPr>
          <w:rFonts w:cs="Times New Roman"/>
          <w:lang w:eastAsia="pt-BR"/>
        </w:rPr>
      </w:pPr>
    </w:p>
    <w:p w:rsidR="00000000" w:rsidRDefault="00F81B75" w:rsidP="00395D51">
      <w:pPr>
        <w:autoSpaceDE w:val="0"/>
        <w:autoSpaceDN w:val="0"/>
        <w:adjustRightInd w:val="0"/>
        <w:spacing w:after="0" w:line="240" w:lineRule="auto"/>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52C6" w:rsidRPr="00CD2E0C" w:rsidRDefault="000D1869" w:rsidP="004752C6">
      <w:pPr>
        <w:widowControl w:val="0"/>
        <w:autoSpaceDE w:val="0"/>
        <w:autoSpaceDN w:val="0"/>
        <w:adjustRightInd w:val="0"/>
        <w:spacing w:after="0" w:line="240" w:lineRule="auto"/>
        <w:rPr>
          <w:sz w:val="20"/>
          <w:szCs w:val="20"/>
          <w:lang w:eastAsia="pt-BR"/>
        </w:rPr>
      </w:pPr>
      <w:r w:rsidRPr="00B0193F">
        <w:rPr>
          <w:sz w:val="20"/>
          <w:szCs w:val="20"/>
          <w:lang w:eastAsia="zh-CN"/>
        </w:rPr>
        <w:t>15</w:t>
      </w:r>
      <w:r w:rsidRPr="00B0193F">
        <w:rPr>
          <w:b/>
          <w:sz w:val="20"/>
          <w:szCs w:val="20"/>
          <w:lang w:eastAsia="zh-CN"/>
        </w:rPr>
        <w:t>.</w:t>
      </w:r>
      <w:r w:rsidRPr="00B0193F">
        <w:rPr>
          <w:sz w:val="20"/>
          <w:szCs w:val="20"/>
          <w:lang w:eastAsia="zh-CN"/>
        </w:rPr>
        <w:t xml:space="preserve"> (Ebmsp)  </w:t>
      </w:r>
      <w:r w:rsidR="004752C6" w:rsidRPr="00CD2E0C">
        <w:rPr>
          <w:sz w:val="20"/>
          <w:szCs w:val="20"/>
          <w:lang w:eastAsia="pt-BR"/>
        </w:rPr>
        <w:t>Relações ecológicas são as interações dos diferentes organismos que compõem uma comunidade biológica. Na natureza, existem diversos tipos de relações entre os seres vivos, sendo algumas benéficas e outras prejudiciais para cada um dos envolvidos. Essas relações são classificadas como positivas, quando há ganho para um dos envolvidos ou para ambos, e como negativas, quando há prejuízo pelo menos para um dos envolvidos.</w:t>
      </w:r>
    </w:p>
    <w:p w:rsidR="004752C6" w:rsidRPr="00CD2E0C" w:rsidRDefault="004752C6" w:rsidP="004752C6">
      <w:pPr>
        <w:widowControl w:val="0"/>
        <w:autoSpaceDE w:val="0"/>
        <w:autoSpaceDN w:val="0"/>
        <w:adjustRightInd w:val="0"/>
        <w:spacing w:after="0" w:line="240" w:lineRule="auto"/>
        <w:rPr>
          <w:sz w:val="20"/>
          <w:szCs w:val="20"/>
          <w:lang w:eastAsia="pt-BR"/>
        </w:rPr>
      </w:pPr>
    </w:p>
    <w:p w:rsidR="004752C6" w:rsidRPr="00CD2E0C" w:rsidRDefault="004752C6" w:rsidP="004752C6">
      <w:pPr>
        <w:widowControl w:val="0"/>
        <w:autoSpaceDE w:val="0"/>
        <w:autoSpaceDN w:val="0"/>
        <w:adjustRightInd w:val="0"/>
        <w:spacing w:after="0" w:line="240" w:lineRule="auto"/>
        <w:jc w:val="right"/>
        <w:rPr>
          <w:sz w:val="20"/>
          <w:szCs w:val="20"/>
          <w:lang w:eastAsia="pt-BR"/>
        </w:rPr>
      </w:pPr>
      <w:r w:rsidRPr="00CD2E0C">
        <w:rPr>
          <w:sz w:val="20"/>
          <w:szCs w:val="20"/>
          <w:lang w:eastAsia="pt-BR"/>
        </w:rPr>
        <w:t>SEIXAS, Cristina Faganelli Braun. Relações ecológicas: Os tipos de relacionamento entre os seres vivos. Disponível em: &lt;http//:www.educação.uol.com.br&gt;. Acesso em: 18 nov. 2016. Adaptado.</w:t>
      </w:r>
    </w:p>
    <w:p w:rsidR="004752C6" w:rsidRPr="00CD2E0C" w:rsidRDefault="004752C6" w:rsidP="004752C6">
      <w:pPr>
        <w:widowControl w:val="0"/>
        <w:autoSpaceDE w:val="0"/>
        <w:autoSpaceDN w:val="0"/>
        <w:adjustRightInd w:val="0"/>
        <w:spacing w:after="0" w:line="240" w:lineRule="auto"/>
        <w:rPr>
          <w:sz w:val="20"/>
          <w:szCs w:val="20"/>
          <w:lang w:eastAsia="pt-BR"/>
        </w:rPr>
      </w:pPr>
    </w:p>
    <w:p w:rsidR="004752C6" w:rsidRPr="00CD2E0C" w:rsidRDefault="004752C6" w:rsidP="004752C6">
      <w:pPr>
        <w:widowControl w:val="0"/>
        <w:autoSpaceDE w:val="0"/>
        <w:autoSpaceDN w:val="0"/>
        <w:adjustRightInd w:val="0"/>
        <w:spacing w:after="0" w:line="240" w:lineRule="auto"/>
        <w:rPr>
          <w:sz w:val="20"/>
          <w:szCs w:val="20"/>
          <w:lang w:eastAsia="pt-BR"/>
        </w:rPr>
      </w:pPr>
    </w:p>
    <w:p w:rsidR="00000000" w:rsidRDefault="004752C6">
      <w:pPr>
        <w:widowControl w:val="0"/>
        <w:autoSpaceDE w:val="0"/>
        <w:autoSpaceDN w:val="0"/>
        <w:adjustRightInd w:val="0"/>
        <w:spacing w:after="0" w:line="240" w:lineRule="auto"/>
        <w:rPr>
          <w:lang w:eastAsia="pt-BR"/>
        </w:rPr>
      </w:pPr>
      <w:r w:rsidRPr="00CD2E0C">
        <w:rPr>
          <w:sz w:val="20"/>
          <w:szCs w:val="20"/>
          <w:lang w:eastAsia="pt-BR"/>
        </w:rPr>
        <w:t>Considerando as relações de protocooperação, predação, inquilinismo e mutualismo, indique se os organismos são prejudicados, beneficiados ou não afetados pela relação em cada situação.</w:t>
      </w:r>
      <w:r w:rsidR="00474B44" w:rsidRPr="00CD2E0C">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b/>
          <w:lang w:eastAsia="pt-BR"/>
        </w:rPr>
      </w:pPr>
      <w:r>
        <w:rPr>
          <w:b/>
          <w:lang w:eastAsia="pt-BR"/>
        </w:rPr>
        <w:t>Re</w:t>
      </w:r>
      <w:r>
        <w:rPr>
          <w:b/>
          <w:lang w:eastAsia="pt-BR"/>
        </w:rPr>
        <w:t>sposta:</w:t>
      </w:r>
    </w:p>
    <w:p w:rsidR="00000000" w:rsidRDefault="00F81B75">
      <w:pPr>
        <w:widowControl w:val="0"/>
        <w:autoSpaceDE w:val="0"/>
        <w:autoSpaceDN w:val="0"/>
        <w:adjustRightInd w:val="0"/>
        <w:spacing w:after="0" w:line="240" w:lineRule="auto"/>
        <w:rPr>
          <w:b/>
          <w:lang w:eastAsia="pt-BR"/>
        </w:rPr>
      </w:pPr>
    </w:p>
    <w:p w:rsidR="00611F2A" w:rsidRPr="00593B3F" w:rsidRDefault="00611F2A" w:rsidP="00611F2A">
      <w:pPr>
        <w:widowControl w:val="0"/>
        <w:autoSpaceDE w:val="0"/>
        <w:autoSpaceDN w:val="0"/>
        <w:adjustRightInd w:val="0"/>
        <w:spacing w:after="0" w:line="240" w:lineRule="auto"/>
        <w:ind w:left="113" w:hanging="113"/>
        <w:rPr>
          <w:sz w:val="20"/>
          <w:szCs w:val="20"/>
          <w:lang w:eastAsia="pt-BR"/>
        </w:rPr>
      </w:pPr>
      <w:r w:rsidRPr="00593B3F">
        <w:rPr>
          <w:sz w:val="20"/>
          <w:lang w:eastAsia="pt-BR"/>
        </w:rPr>
        <w:t xml:space="preserve">- </w:t>
      </w:r>
      <w:r w:rsidRPr="00593B3F">
        <w:rPr>
          <w:sz w:val="20"/>
          <w:szCs w:val="20"/>
          <w:lang w:eastAsia="pt-BR"/>
        </w:rPr>
        <w:t>Protocooperação – as duas espécies são beneficiadas.</w:t>
      </w:r>
    </w:p>
    <w:p w:rsidR="00611F2A" w:rsidRPr="00593B3F" w:rsidRDefault="00611F2A" w:rsidP="00611F2A">
      <w:pPr>
        <w:widowControl w:val="0"/>
        <w:autoSpaceDE w:val="0"/>
        <w:autoSpaceDN w:val="0"/>
        <w:adjustRightInd w:val="0"/>
        <w:spacing w:after="0" w:line="240" w:lineRule="auto"/>
        <w:ind w:left="113" w:hanging="113"/>
        <w:rPr>
          <w:sz w:val="20"/>
          <w:szCs w:val="20"/>
          <w:lang w:eastAsia="pt-BR"/>
        </w:rPr>
      </w:pPr>
      <w:r w:rsidRPr="00593B3F">
        <w:rPr>
          <w:sz w:val="20"/>
          <w:szCs w:val="20"/>
          <w:lang w:eastAsia="pt-BR"/>
        </w:rPr>
        <w:t>- Predação – uma espécie se beneficia e a outra é prejudicada.</w:t>
      </w:r>
    </w:p>
    <w:p w:rsidR="00611F2A" w:rsidRPr="00593B3F" w:rsidRDefault="00611F2A" w:rsidP="00611F2A">
      <w:pPr>
        <w:widowControl w:val="0"/>
        <w:autoSpaceDE w:val="0"/>
        <w:autoSpaceDN w:val="0"/>
        <w:adjustRightInd w:val="0"/>
        <w:spacing w:after="0" w:line="240" w:lineRule="auto"/>
        <w:ind w:left="113" w:hanging="113"/>
        <w:rPr>
          <w:sz w:val="20"/>
          <w:szCs w:val="20"/>
          <w:lang w:eastAsia="pt-BR"/>
        </w:rPr>
      </w:pPr>
      <w:r w:rsidRPr="00593B3F">
        <w:rPr>
          <w:sz w:val="20"/>
          <w:szCs w:val="20"/>
          <w:lang w:eastAsia="pt-BR"/>
        </w:rPr>
        <w:t>- Inquilinismo – uma espécie se beneficia e a outra não é afetada.</w:t>
      </w:r>
    </w:p>
    <w:p w:rsidR="00000000" w:rsidRDefault="00611F2A" w:rsidP="00593B3F">
      <w:pPr>
        <w:widowControl w:val="0"/>
        <w:autoSpaceDE w:val="0"/>
        <w:autoSpaceDN w:val="0"/>
        <w:adjustRightInd w:val="0"/>
        <w:spacing w:after="0" w:line="240" w:lineRule="auto"/>
        <w:ind w:left="113" w:hanging="113"/>
        <w:rPr>
          <w:rFonts w:cs="Times New Roman"/>
          <w:lang w:eastAsia="pt-BR"/>
        </w:rPr>
      </w:pPr>
      <w:r w:rsidRPr="00593B3F">
        <w:rPr>
          <w:sz w:val="20"/>
          <w:szCs w:val="20"/>
          <w:lang w:eastAsia="pt-BR"/>
        </w:rPr>
        <w:t>- Mutualismo – ambas</w:t>
      </w:r>
      <w:r w:rsidR="00B06482" w:rsidRPr="00593B3F">
        <w:rPr>
          <w:sz w:val="20"/>
          <w:szCs w:val="20"/>
          <w:lang w:eastAsia="pt-BR"/>
        </w:rPr>
        <w:t xml:space="preserve"> as</w:t>
      </w:r>
      <w:r w:rsidRPr="00593B3F">
        <w:rPr>
          <w:sz w:val="20"/>
          <w:szCs w:val="20"/>
          <w:lang w:eastAsia="pt-BR"/>
        </w:rPr>
        <w:t xml:space="preserve"> espécies são beneficiadas.</w:t>
      </w:r>
      <w:r w:rsidR="00593B3F" w:rsidRPr="00593B3F">
        <w:rPr>
          <w:sz w:val="20"/>
          <w:szCs w:val="20"/>
          <w:lang w:eastAsia="pt-BR"/>
        </w:rPr>
        <w:t xml:space="preserve"> </w:t>
      </w:r>
      <w:r w:rsidR="00474B44" w:rsidRPr="00593B3F">
        <w:rPr>
          <w:sz w:val="20"/>
          <w:szCs w:val="20"/>
          <w:lang w:eastAsia="pt-BR"/>
        </w:rPr>
        <w:t xml:space="preserve"> </w:t>
      </w:r>
    </w:p>
    <w:p w:rsidR="00000000" w:rsidRDefault="00F81B75" w:rsidP="00593B3F">
      <w:pPr>
        <w:widowControl w:val="0"/>
        <w:autoSpaceDE w:val="0"/>
        <w:autoSpaceDN w:val="0"/>
        <w:adjustRightInd w:val="0"/>
        <w:spacing w:after="0" w:line="240" w:lineRule="auto"/>
        <w:ind w:left="113" w:hanging="113"/>
        <w:rPr>
          <w:rFonts w:cs="Times New Roman"/>
          <w:lang w:eastAsia="pt-BR"/>
        </w:rPr>
      </w:pPr>
    </w:p>
    <w:p w:rsidR="00000000" w:rsidRDefault="00F81B75" w:rsidP="00593B3F">
      <w:pPr>
        <w:widowControl w:val="0"/>
        <w:autoSpaceDE w:val="0"/>
        <w:autoSpaceDN w:val="0"/>
        <w:adjustRightInd w:val="0"/>
        <w:spacing w:after="0" w:line="240" w:lineRule="auto"/>
        <w:ind w:left="113" w:hanging="113"/>
        <w:rPr>
          <w:rFonts w:cs="Times New Roman"/>
          <w:lang w:eastAsia="pt-BR"/>
        </w:rPr>
      </w:pPr>
    </w:p>
    <w:p w:rsidR="00000000" w:rsidRDefault="00F81B75" w:rsidP="00593B3F">
      <w:pPr>
        <w:widowControl w:val="0"/>
        <w:autoSpaceDE w:val="0"/>
        <w:autoSpaceDN w:val="0"/>
        <w:adjustRightInd w:val="0"/>
        <w:spacing w:after="0" w:line="240" w:lineRule="auto"/>
        <w:ind w:left="113" w:hanging="113"/>
        <w:rPr>
          <w:rFonts w:cs="Times New Roman"/>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3E5CB2"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16</w:t>
      </w:r>
      <w:r w:rsidRPr="00B0193F">
        <w:rPr>
          <w:b/>
          <w:sz w:val="20"/>
          <w:szCs w:val="20"/>
          <w:lang w:eastAsia="zh-CN"/>
        </w:rPr>
        <w:t>.</w:t>
      </w:r>
      <w:r w:rsidRPr="00B0193F">
        <w:rPr>
          <w:sz w:val="20"/>
          <w:szCs w:val="20"/>
          <w:lang w:eastAsia="zh-CN"/>
        </w:rPr>
        <w:t xml:space="preserve"> (Upe-ssa 3)  </w:t>
      </w:r>
      <w:r w:rsidR="00E8595A" w:rsidRPr="003E5CB2">
        <w:rPr>
          <w:sz w:val="20"/>
          <w:szCs w:val="20"/>
          <w:lang w:eastAsia="pt-BR"/>
        </w:rPr>
        <w:t>Leia o texto a seguir:</w:t>
      </w:r>
    </w:p>
    <w:p w:rsidR="00474B44" w:rsidRPr="003E5CB2" w:rsidRDefault="00474B44">
      <w:pPr>
        <w:widowControl w:val="0"/>
        <w:autoSpaceDE w:val="0"/>
        <w:autoSpaceDN w:val="0"/>
        <w:adjustRightInd w:val="0"/>
        <w:spacing w:after="0" w:line="240" w:lineRule="auto"/>
        <w:rPr>
          <w:sz w:val="20"/>
          <w:szCs w:val="20"/>
          <w:lang w:eastAsia="pt-BR"/>
        </w:rPr>
      </w:pPr>
    </w:p>
    <w:p w:rsidR="00E8595A" w:rsidRPr="003E5CB2" w:rsidRDefault="00E8595A" w:rsidP="00E8595A">
      <w:pPr>
        <w:widowControl w:val="0"/>
        <w:autoSpaceDE w:val="0"/>
        <w:autoSpaceDN w:val="0"/>
        <w:adjustRightInd w:val="0"/>
        <w:spacing w:after="0" w:line="240" w:lineRule="auto"/>
        <w:rPr>
          <w:sz w:val="20"/>
          <w:szCs w:val="20"/>
          <w:lang w:eastAsia="pt-BR"/>
        </w:rPr>
      </w:pPr>
      <w:r w:rsidRPr="003E5CB2">
        <w:rPr>
          <w:sz w:val="20"/>
          <w:szCs w:val="20"/>
          <w:lang w:eastAsia="pt-BR"/>
        </w:rPr>
        <w:t>Muitas espécies de peixes, criadas artificialmente e reproduzidas em tanques, quando escapam para a natureza, pelo descuido humano e manejo inadequado, podem ameaçar as populações das espécies nativas.</w:t>
      </w:r>
    </w:p>
    <w:p w:rsidR="00E8595A" w:rsidRPr="003E5CB2" w:rsidRDefault="00E8595A" w:rsidP="00E8595A">
      <w:pPr>
        <w:widowControl w:val="0"/>
        <w:autoSpaceDE w:val="0"/>
        <w:autoSpaceDN w:val="0"/>
        <w:adjustRightInd w:val="0"/>
        <w:spacing w:after="0" w:line="240" w:lineRule="auto"/>
        <w:rPr>
          <w:sz w:val="20"/>
          <w:szCs w:val="20"/>
          <w:lang w:eastAsia="pt-BR"/>
        </w:rPr>
      </w:pPr>
      <w:r w:rsidRPr="003E5CB2">
        <w:rPr>
          <w:sz w:val="20"/>
          <w:szCs w:val="20"/>
          <w:lang w:eastAsia="pt-BR"/>
        </w:rPr>
        <w:t>Isso é comum em pesqueiros do tipo “pesque e pague”, que podem transbordar, deixando escapar os peixes para a bacia hidrográfica vizinha.</w:t>
      </w:r>
    </w:p>
    <w:p w:rsidR="00E8595A" w:rsidRPr="003E5CB2" w:rsidRDefault="00E8595A" w:rsidP="00E8595A">
      <w:pPr>
        <w:widowControl w:val="0"/>
        <w:autoSpaceDE w:val="0"/>
        <w:autoSpaceDN w:val="0"/>
        <w:adjustRightInd w:val="0"/>
        <w:spacing w:after="0" w:line="240" w:lineRule="auto"/>
        <w:rPr>
          <w:sz w:val="20"/>
          <w:szCs w:val="20"/>
          <w:lang w:eastAsia="pt-BR"/>
        </w:rPr>
      </w:pPr>
    </w:p>
    <w:p w:rsidR="00E8595A" w:rsidRPr="003E5CB2" w:rsidRDefault="00E8595A" w:rsidP="00E8595A">
      <w:pPr>
        <w:widowControl w:val="0"/>
        <w:autoSpaceDE w:val="0"/>
        <w:autoSpaceDN w:val="0"/>
        <w:adjustRightInd w:val="0"/>
        <w:spacing w:after="0" w:line="240" w:lineRule="auto"/>
        <w:jc w:val="right"/>
        <w:rPr>
          <w:sz w:val="20"/>
          <w:szCs w:val="20"/>
          <w:lang w:eastAsia="pt-BR"/>
        </w:rPr>
      </w:pPr>
      <w:r w:rsidRPr="003E5CB2">
        <w:rPr>
          <w:sz w:val="20"/>
          <w:szCs w:val="20"/>
          <w:lang w:eastAsia="pt-BR"/>
        </w:rPr>
        <w:t>Texto adaptado de: http://www.unesp.br/aci/jornal/201/piscicultura.php Acesso em: julho 2015.</w:t>
      </w:r>
    </w:p>
    <w:p w:rsidR="00E8595A" w:rsidRPr="003E5CB2" w:rsidRDefault="00E8595A" w:rsidP="00E8595A">
      <w:pPr>
        <w:widowControl w:val="0"/>
        <w:autoSpaceDE w:val="0"/>
        <w:autoSpaceDN w:val="0"/>
        <w:adjustRightInd w:val="0"/>
        <w:spacing w:after="0" w:line="240" w:lineRule="auto"/>
        <w:rPr>
          <w:sz w:val="20"/>
          <w:szCs w:val="20"/>
          <w:lang w:eastAsia="pt-BR"/>
        </w:rPr>
      </w:pPr>
    </w:p>
    <w:p w:rsidR="00E8595A" w:rsidRPr="003E5CB2" w:rsidRDefault="00E8595A" w:rsidP="00E8595A">
      <w:pPr>
        <w:widowControl w:val="0"/>
        <w:autoSpaceDE w:val="0"/>
        <w:autoSpaceDN w:val="0"/>
        <w:adjustRightInd w:val="0"/>
        <w:spacing w:after="0" w:line="240" w:lineRule="auto"/>
        <w:rPr>
          <w:sz w:val="20"/>
          <w:szCs w:val="20"/>
          <w:lang w:eastAsia="pt-BR"/>
        </w:rPr>
      </w:pPr>
    </w:p>
    <w:p w:rsidR="00000000" w:rsidRDefault="00E8595A" w:rsidP="00E8595A">
      <w:pPr>
        <w:widowControl w:val="0"/>
        <w:autoSpaceDE w:val="0"/>
        <w:autoSpaceDN w:val="0"/>
        <w:adjustRightInd w:val="0"/>
        <w:spacing w:after="0" w:line="240" w:lineRule="auto"/>
        <w:rPr>
          <w:lang w:eastAsia="pt-BR"/>
        </w:rPr>
      </w:pPr>
      <w:r w:rsidRPr="003E5CB2">
        <w:rPr>
          <w:sz w:val="20"/>
          <w:szCs w:val="20"/>
          <w:lang w:eastAsia="pt-BR"/>
        </w:rPr>
        <w:t xml:space="preserve">Sobre ele, assinale a alternativa </w:t>
      </w:r>
      <w:r w:rsidRPr="003E5CB2">
        <w:rPr>
          <w:b/>
          <w:bCs/>
          <w:sz w:val="20"/>
          <w:szCs w:val="20"/>
          <w:lang w:eastAsia="pt-BR"/>
        </w:rPr>
        <w:t>CORRETA.</w:t>
      </w:r>
      <w:r w:rsidR="00C8478E" w:rsidRPr="003E5CB2">
        <w:rPr>
          <w:b/>
          <w:bCs/>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A0891" w:rsidRPr="005B36AB">
        <w:rPr>
          <w:sz w:val="20"/>
          <w:szCs w:val="20"/>
          <w:lang w:eastAsia="pt-BR"/>
        </w:rPr>
        <w:t xml:space="preserve">Indivíduos híbridos férteis, quando cruzam com nativos da mesma espécie, podem provocar o aparecimento de uma nova espécie, que irá competir pelo mesmo recurso.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C1CA8" w:rsidRPr="001A3E97">
        <w:rPr>
          <w:sz w:val="20"/>
          <w:szCs w:val="20"/>
          <w:lang w:eastAsia="pt-BR"/>
        </w:rPr>
        <w:t xml:space="preserve">Poderá haver perda de material biológico por causa da liberação de óvulos da fêmea nativa para os indivíduos híbridos estéreis, diminuindo a população da espécie.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B351E" w:rsidRPr="00A85C1A">
        <w:rPr>
          <w:sz w:val="20"/>
          <w:szCs w:val="20"/>
          <w:lang w:eastAsia="pt-BR"/>
        </w:rPr>
        <w:t xml:space="preserve">Cruzamento com espécies nativas com híbridos férteis poderá produzir uma única população mutante.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A44FA" w:rsidRPr="0097010A">
        <w:rPr>
          <w:sz w:val="20"/>
          <w:szCs w:val="20"/>
          <w:lang w:eastAsia="pt-BR"/>
        </w:rPr>
        <w:t xml:space="preserve">Reprodução de indivíduos híbridos férteis com indivíduos nativos provoca a mortalidade gamética que impede a sobrevivência de gametas masculinos de uma espécie no sistema masculino de outra espécie.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FF12C6" w:rsidRPr="001B4F9D">
        <w:rPr>
          <w:sz w:val="20"/>
          <w:szCs w:val="20"/>
          <w:lang w:eastAsia="pt-BR"/>
        </w:rPr>
        <w:t>O cruzamento de indivíduos híbridos estéreis com indivíduos nativos pode gerar indivíduos hermafroditas.</w:t>
      </w:r>
      <w:r w:rsidR="00474B44" w:rsidRPr="001B4F9D">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794073" w:rsidRDefault="007C3021">
      <w:pPr>
        <w:widowControl w:val="0"/>
        <w:autoSpaceDE w:val="0"/>
        <w:autoSpaceDN w:val="0"/>
        <w:adjustRightInd w:val="0"/>
        <w:spacing w:after="0" w:line="240" w:lineRule="auto"/>
        <w:rPr>
          <w:sz w:val="20"/>
          <w:szCs w:val="20"/>
          <w:lang w:eastAsia="pt-BR"/>
        </w:rPr>
      </w:pPr>
      <w:r w:rsidRPr="00794073">
        <w:rPr>
          <w:sz w:val="20"/>
          <w:szCs w:val="20"/>
          <w:lang w:eastAsia="pt-BR"/>
        </w:rPr>
        <w:t>[</w:t>
      </w:r>
      <w:r w:rsidR="00E1102A" w:rsidRPr="00794073">
        <w:rPr>
          <w:sz w:val="20"/>
          <w:szCs w:val="20"/>
          <w:lang w:eastAsia="pt-BR"/>
        </w:rPr>
        <w:t>B</w:t>
      </w:r>
      <w:r w:rsidRPr="00794073">
        <w:rPr>
          <w:sz w:val="20"/>
          <w:szCs w:val="20"/>
          <w:lang w:eastAsia="pt-BR"/>
        </w:rPr>
        <w:t>]</w:t>
      </w:r>
    </w:p>
    <w:p w:rsidR="00CC63D1" w:rsidRPr="00794073" w:rsidRDefault="00CC63D1">
      <w:pPr>
        <w:widowControl w:val="0"/>
        <w:autoSpaceDE w:val="0"/>
        <w:autoSpaceDN w:val="0"/>
        <w:adjustRightInd w:val="0"/>
        <w:spacing w:after="0" w:line="240" w:lineRule="auto"/>
        <w:rPr>
          <w:sz w:val="20"/>
          <w:szCs w:val="20"/>
          <w:lang w:eastAsia="pt-BR"/>
        </w:rPr>
      </w:pPr>
    </w:p>
    <w:p w:rsidR="00000000" w:rsidRDefault="00CC63D1">
      <w:pPr>
        <w:widowControl w:val="0"/>
        <w:autoSpaceDE w:val="0"/>
        <w:autoSpaceDN w:val="0"/>
        <w:adjustRightInd w:val="0"/>
        <w:spacing w:after="0" w:line="240" w:lineRule="auto"/>
        <w:rPr>
          <w:lang w:eastAsia="pt-BR"/>
        </w:rPr>
      </w:pPr>
      <w:r w:rsidRPr="00794073">
        <w:rPr>
          <w:sz w:val="20"/>
          <w:szCs w:val="20"/>
          <w:lang w:eastAsia="pt-BR"/>
        </w:rPr>
        <w:t xml:space="preserve">A introdução de espécies de peixes exóticos em meio a populações nativas pode resultar no declínio populacional, por conta do desperdício de óvulos férteis das fêmeas nativas para híbridos estéreis.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34CBC" w:rsidRPr="00B34CBC" w:rsidRDefault="000D1869" w:rsidP="00B34CBC">
      <w:pPr>
        <w:widowControl w:val="0"/>
        <w:autoSpaceDE w:val="0"/>
        <w:autoSpaceDN w:val="0"/>
        <w:adjustRightInd w:val="0"/>
        <w:spacing w:after="0" w:line="240" w:lineRule="auto"/>
        <w:rPr>
          <w:sz w:val="20"/>
          <w:szCs w:val="20"/>
          <w:lang w:eastAsia="pt-BR"/>
        </w:rPr>
      </w:pPr>
      <w:r w:rsidRPr="00B0193F">
        <w:rPr>
          <w:sz w:val="20"/>
          <w:szCs w:val="20"/>
          <w:lang w:eastAsia="zh-CN"/>
        </w:rPr>
        <w:t>17</w:t>
      </w:r>
      <w:r w:rsidRPr="00B0193F">
        <w:rPr>
          <w:b/>
          <w:sz w:val="20"/>
          <w:szCs w:val="20"/>
          <w:lang w:eastAsia="zh-CN"/>
        </w:rPr>
        <w:t>.</w:t>
      </w:r>
      <w:r w:rsidRPr="00B0193F">
        <w:rPr>
          <w:sz w:val="20"/>
          <w:szCs w:val="20"/>
          <w:lang w:eastAsia="zh-CN"/>
        </w:rPr>
        <w:t xml:space="preserve"> (Fuvest)  </w:t>
      </w:r>
      <w:r w:rsidR="00B34CBC" w:rsidRPr="00B34CBC">
        <w:rPr>
          <w:sz w:val="20"/>
          <w:szCs w:val="20"/>
          <w:lang w:eastAsia="pt-BR"/>
        </w:rPr>
        <w:t>Determinada planta do cerrado abriga formigas, cigarrinhas, predadores e parasitas de cigarrinhas e também</w:t>
      </w:r>
      <w:r w:rsidR="00B34CBC">
        <w:rPr>
          <w:sz w:val="20"/>
          <w:szCs w:val="20"/>
          <w:lang w:eastAsia="pt-BR"/>
        </w:rPr>
        <w:t xml:space="preserve"> </w:t>
      </w:r>
      <w:r w:rsidR="00B34CBC" w:rsidRPr="00B34CBC">
        <w:rPr>
          <w:sz w:val="20"/>
          <w:szCs w:val="20"/>
          <w:lang w:eastAsia="pt-BR"/>
        </w:rPr>
        <w:t xml:space="preserve">herbívoros que causam dano foliar. Os gráficos abaixo mostram os resultados </w:t>
      </w:r>
      <w:r w:rsidR="00B34CBC">
        <w:rPr>
          <w:sz w:val="20"/>
          <w:szCs w:val="20"/>
          <w:lang w:eastAsia="pt-BR"/>
        </w:rPr>
        <w:t xml:space="preserve">de estudo sobre </w:t>
      </w:r>
      <w:r w:rsidR="00B34CBC" w:rsidRPr="00B34CBC">
        <w:rPr>
          <w:sz w:val="20"/>
          <w:szCs w:val="20"/>
          <w:lang w:eastAsia="pt-BR"/>
        </w:rPr>
        <w:t>relações entre os</w:t>
      </w:r>
      <w:r w:rsidR="00B34CBC">
        <w:rPr>
          <w:sz w:val="20"/>
          <w:szCs w:val="20"/>
          <w:lang w:eastAsia="pt-BR"/>
        </w:rPr>
        <w:t xml:space="preserve"> </w:t>
      </w:r>
      <w:r w:rsidR="00B34CBC" w:rsidRPr="00B34CBC">
        <w:rPr>
          <w:sz w:val="20"/>
          <w:szCs w:val="20"/>
          <w:lang w:eastAsia="pt-BR"/>
        </w:rPr>
        <w:t>animais e entre eles e a planta.</w:t>
      </w:r>
    </w:p>
    <w:p w:rsidR="00B34CBC" w:rsidRDefault="00B34CBC" w:rsidP="00B34CBC">
      <w:pPr>
        <w:widowControl w:val="0"/>
        <w:autoSpaceDE w:val="0"/>
        <w:autoSpaceDN w:val="0"/>
        <w:adjustRightInd w:val="0"/>
        <w:spacing w:after="0" w:line="240" w:lineRule="auto"/>
        <w:rPr>
          <w:sz w:val="20"/>
          <w:szCs w:val="20"/>
          <w:lang w:eastAsia="pt-BR"/>
        </w:rPr>
      </w:pPr>
    </w:p>
    <w:p w:rsidR="00B34CBC" w:rsidRPr="00B34CBC" w:rsidRDefault="00B34CBC" w:rsidP="00B34CBC">
      <w:pPr>
        <w:widowControl w:val="0"/>
        <w:autoSpaceDE w:val="0"/>
        <w:autoSpaceDN w:val="0"/>
        <w:adjustRightInd w:val="0"/>
        <w:spacing w:after="0" w:line="240" w:lineRule="auto"/>
        <w:ind w:left="113" w:hanging="113"/>
        <w:rPr>
          <w:sz w:val="20"/>
          <w:szCs w:val="20"/>
          <w:lang w:eastAsia="pt-BR"/>
        </w:rPr>
      </w:pPr>
      <w:r>
        <w:rPr>
          <w:sz w:val="20"/>
          <w:szCs w:val="20"/>
          <w:lang w:eastAsia="pt-BR"/>
        </w:rPr>
        <w:t xml:space="preserve">- </w:t>
      </w:r>
      <w:r w:rsidRPr="00B34CBC">
        <w:rPr>
          <w:sz w:val="20"/>
          <w:szCs w:val="20"/>
          <w:lang w:eastAsia="pt-BR"/>
        </w:rPr>
        <w:t>Gráfico I: Número médio de cigarrinhas, em plantas com e</w:t>
      </w:r>
      <w:r>
        <w:rPr>
          <w:sz w:val="20"/>
          <w:szCs w:val="20"/>
          <w:lang w:eastAsia="pt-BR"/>
        </w:rPr>
        <w:t xml:space="preserve"> sem formigas, ao longo de duas </w:t>
      </w:r>
      <w:r w:rsidRPr="00B34CBC">
        <w:rPr>
          <w:sz w:val="20"/>
          <w:szCs w:val="20"/>
          <w:lang w:eastAsia="pt-BR"/>
        </w:rPr>
        <w:t>semanas.</w:t>
      </w:r>
    </w:p>
    <w:p w:rsidR="00B34CBC" w:rsidRPr="00B34CBC" w:rsidRDefault="00B34CBC" w:rsidP="00B34CBC">
      <w:pPr>
        <w:widowControl w:val="0"/>
        <w:autoSpaceDE w:val="0"/>
        <w:autoSpaceDN w:val="0"/>
        <w:adjustRightInd w:val="0"/>
        <w:spacing w:after="0" w:line="240" w:lineRule="auto"/>
        <w:ind w:left="113" w:hanging="113"/>
        <w:rPr>
          <w:sz w:val="20"/>
          <w:szCs w:val="20"/>
          <w:lang w:eastAsia="pt-BR"/>
        </w:rPr>
      </w:pPr>
      <w:r>
        <w:rPr>
          <w:sz w:val="20"/>
          <w:szCs w:val="20"/>
          <w:lang w:eastAsia="pt-BR"/>
        </w:rPr>
        <w:t xml:space="preserve">- </w:t>
      </w:r>
      <w:r w:rsidRPr="00B34CBC">
        <w:rPr>
          <w:sz w:val="20"/>
          <w:szCs w:val="20"/>
          <w:lang w:eastAsia="pt-BR"/>
        </w:rPr>
        <w:t>Gráfico II: Número médio de predadores e parasitas das cigarrinhas, em plantas com e s</w:t>
      </w:r>
      <w:r>
        <w:rPr>
          <w:sz w:val="20"/>
          <w:szCs w:val="20"/>
          <w:lang w:eastAsia="pt-BR"/>
        </w:rPr>
        <w:t xml:space="preserve">em </w:t>
      </w:r>
      <w:r w:rsidRPr="00B34CBC">
        <w:rPr>
          <w:sz w:val="20"/>
          <w:szCs w:val="20"/>
          <w:lang w:eastAsia="pt-BR"/>
        </w:rPr>
        <w:t>formigas, ao longo</w:t>
      </w:r>
      <w:r>
        <w:rPr>
          <w:sz w:val="20"/>
          <w:szCs w:val="20"/>
          <w:lang w:eastAsia="pt-BR"/>
        </w:rPr>
        <w:t xml:space="preserve"> </w:t>
      </w:r>
      <w:r w:rsidRPr="00B34CBC">
        <w:rPr>
          <w:sz w:val="20"/>
          <w:szCs w:val="20"/>
          <w:lang w:eastAsia="pt-BR"/>
        </w:rPr>
        <w:t>de duas semanas.</w:t>
      </w:r>
    </w:p>
    <w:p w:rsidR="00592A75" w:rsidRDefault="00B34CBC" w:rsidP="00B34CBC">
      <w:pPr>
        <w:widowControl w:val="0"/>
        <w:autoSpaceDE w:val="0"/>
        <w:autoSpaceDN w:val="0"/>
        <w:adjustRightInd w:val="0"/>
        <w:spacing w:after="0" w:line="240" w:lineRule="auto"/>
        <w:ind w:left="113" w:hanging="113"/>
        <w:rPr>
          <w:sz w:val="20"/>
          <w:szCs w:val="20"/>
          <w:lang w:eastAsia="pt-BR"/>
        </w:rPr>
      </w:pPr>
      <w:r>
        <w:rPr>
          <w:sz w:val="20"/>
          <w:szCs w:val="20"/>
          <w:lang w:eastAsia="pt-BR"/>
        </w:rPr>
        <w:t xml:space="preserve">- </w:t>
      </w:r>
      <w:r w:rsidRPr="00B34CBC">
        <w:rPr>
          <w:sz w:val="20"/>
          <w:szCs w:val="20"/>
          <w:lang w:eastAsia="pt-BR"/>
        </w:rPr>
        <w:t xml:space="preserve">Gráfico III: Porcentagem de dano foliar em plantas com e </w:t>
      </w:r>
      <w:r>
        <w:rPr>
          <w:sz w:val="20"/>
          <w:szCs w:val="20"/>
          <w:lang w:eastAsia="pt-BR"/>
        </w:rPr>
        <w:t xml:space="preserve">sem associação entre formigas e </w:t>
      </w:r>
      <w:r w:rsidRPr="00B34CBC">
        <w:rPr>
          <w:sz w:val="20"/>
          <w:szCs w:val="20"/>
          <w:lang w:eastAsia="pt-BR"/>
        </w:rPr>
        <w:t>cigarrinhas.</w:t>
      </w:r>
    </w:p>
    <w:p w:rsidR="00474B44" w:rsidRDefault="00474B44">
      <w:pPr>
        <w:widowControl w:val="0"/>
        <w:autoSpaceDE w:val="0"/>
        <w:autoSpaceDN w:val="0"/>
        <w:adjustRightInd w:val="0"/>
        <w:spacing w:after="0" w:line="240" w:lineRule="auto"/>
        <w:rPr>
          <w:sz w:val="20"/>
          <w:szCs w:val="20"/>
          <w:lang w:eastAsia="pt-BR"/>
        </w:rPr>
      </w:pPr>
    </w:p>
    <w:p w:rsidR="00B34CBC" w:rsidRDefault="00F81B75">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5610225" cy="193357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610225" cy="1933575"/>
                    </a:xfrm>
                    <a:prstGeom prst="rect">
                      <a:avLst/>
                    </a:prstGeom>
                    <a:noFill/>
                    <a:ln>
                      <a:noFill/>
                    </a:ln>
                  </pic:spPr>
                </pic:pic>
              </a:graphicData>
            </a:graphic>
          </wp:inline>
        </w:drawing>
      </w:r>
    </w:p>
    <w:p w:rsidR="00B34CBC" w:rsidRDefault="00B34CBC">
      <w:pPr>
        <w:widowControl w:val="0"/>
        <w:autoSpaceDE w:val="0"/>
        <w:autoSpaceDN w:val="0"/>
        <w:adjustRightInd w:val="0"/>
        <w:spacing w:after="0" w:line="240" w:lineRule="auto"/>
        <w:rPr>
          <w:sz w:val="20"/>
          <w:szCs w:val="20"/>
          <w:lang w:eastAsia="pt-BR"/>
        </w:rPr>
      </w:pPr>
    </w:p>
    <w:p w:rsidR="00B34CBC" w:rsidRPr="00B34CBC" w:rsidRDefault="00B34CBC" w:rsidP="00B34CBC">
      <w:pPr>
        <w:widowControl w:val="0"/>
        <w:autoSpaceDE w:val="0"/>
        <w:autoSpaceDN w:val="0"/>
        <w:adjustRightInd w:val="0"/>
        <w:spacing w:after="0" w:line="240" w:lineRule="auto"/>
        <w:rPr>
          <w:sz w:val="20"/>
          <w:szCs w:val="20"/>
          <w:lang w:eastAsia="pt-BR"/>
        </w:rPr>
      </w:pPr>
      <w:r w:rsidRPr="00B34CBC">
        <w:rPr>
          <w:sz w:val="20"/>
          <w:szCs w:val="20"/>
          <w:lang w:eastAsia="pt-BR"/>
        </w:rPr>
        <w:t>Com base nos resultados representados nos gráficos, responda:</w:t>
      </w:r>
    </w:p>
    <w:p w:rsidR="00B34CBC" w:rsidRDefault="00B34CBC" w:rsidP="00B34CBC">
      <w:pPr>
        <w:widowControl w:val="0"/>
        <w:autoSpaceDE w:val="0"/>
        <w:autoSpaceDN w:val="0"/>
        <w:adjustRightInd w:val="0"/>
        <w:spacing w:after="0" w:line="240" w:lineRule="auto"/>
        <w:rPr>
          <w:sz w:val="20"/>
          <w:szCs w:val="20"/>
          <w:lang w:eastAsia="pt-BR"/>
        </w:rPr>
      </w:pPr>
    </w:p>
    <w:p w:rsidR="00B34CBC" w:rsidRPr="00B34CBC" w:rsidRDefault="00B34CBC" w:rsidP="00B34CBC">
      <w:pPr>
        <w:widowControl w:val="0"/>
        <w:autoSpaceDE w:val="0"/>
        <w:autoSpaceDN w:val="0"/>
        <w:adjustRightInd w:val="0"/>
        <w:spacing w:after="0" w:line="240" w:lineRule="auto"/>
        <w:ind w:left="227" w:hanging="227"/>
        <w:rPr>
          <w:sz w:val="20"/>
          <w:szCs w:val="20"/>
          <w:lang w:eastAsia="pt-BR"/>
        </w:rPr>
      </w:pPr>
      <w:r w:rsidRPr="00B34CBC">
        <w:rPr>
          <w:sz w:val="20"/>
          <w:szCs w:val="20"/>
          <w:lang w:eastAsia="pt-BR"/>
        </w:rPr>
        <w:t>a) A associação entre formigas e cigarrinhas é benéfica ou é</w:t>
      </w:r>
      <w:r>
        <w:rPr>
          <w:sz w:val="20"/>
          <w:szCs w:val="20"/>
          <w:lang w:eastAsia="pt-BR"/>
        </w:rPr>
        <w:t xml:space="preserve"> prejudicial para alguma dessas </w:t>
      </w:r>
      <w:r w:rsidRPr="00B34CBC">
        <w:rPr>
          <w:sz w:val="20"/>
          <w:szCs w:val="20"/>
          <w:lang w:eastAsia="pt-BR"/>
        </w:rPr>
        <w:t>populações de</w:t>
      </w:r>
      <w:r>
        <w:rPr>
          <w:sz w:val="20"/>
          <w:szCs w:val="20"/>
          <w:lang w:eastAsia="pt-BR"/>
        </w:rPr>
        <w:t xml:space="preserve"> </w:t>
      </w:r>
      <w:r w:rsidRPr="00B34CBC">
        <w:rPr>
          <w:sz w:val="20"/>
          <w:szCs w:val="20"/>
          <w:lang w:eastAsia="pt-BR"/>
        </w:rPr>
        <w:t>insetos? Cite o(s) gráfico(s) que permite(m) tal conclusão.</w:t>
      </w:r>
    </w:p>
    <w:p w:rsidR="00000000" w:rsidRDefault="00B34CBC" w:rsidP="00B34CBC">
      <w:pPr>
        <w:widowControl w:val="0"/>
        <w:autoSpaceDE w:val="0"/>
        <w:autoSpaceDN w:val="0"/>
        <w:adjustRightInd w:val="0"/>
        <w:spacing w:after="0" w:line="240" w:lineRule="auto"/>
        <w:ind w:left="227" w:hanging="227"/>
        <w:rPr>
          <w:lang w:eastAsia="pt-BR"/>
        </w:rPr>
      </w:pPr>
      <w:r w:rsidRPr="00B34CBC">
        <w:rPr>
          <w:sz w:val="20"/>
          <w:szCs w:val="20"/>
          <w:lang w:eastAsia="pt-BR"/>
        </w:rPr>
        <w:t>b) A associação entre formigas e cigarrinhas é benéfica ou prejudicia</w:t>
      </w:r>
      <w:r>
        <w:rPr>
          <w:sz w:val="20"/>
          <w:szCs w:val="20"/>
          <w:lang w:eastAsia="pt-BR"/>
        </w:rPr>
        <w:t xml:space="preserve">l para a planta? Justifique sua </w:t>
      </w:r>
      <w:r w:rsidRPr="00B34CBC">
        <w:rPr>
          <w:sz w:val="20"/>
          <w:szCs w:val="20"/>
          <w:lang w:eastAsia="pt-BR"/>
        </w:rPr>
        <w:t>resposta.</w:t>
      </w:r>
      <w:r>
        <w:rPr>
          <w:sz w:val="20"/>
          <w:szCs w:val="20"/>
          <w:lang w:eastAsia="pt-BR"/>
        </w:rPr>
        <w:t xml:space="preserve"> </w:t>
      </w:r>
    </w:p>
    <w:p w:rsidR="00000000" w:rsidRDefault="00F81B75" w:rsidP="00B34CBC">
      <w:pPr>
        <w:widowControl w:val="0"/>
        <w:autoSpaceDE w:val="0"/>
        <w:autoSpaceDN w:val="0"/>
        <w:adjustRightInd w:val="0"/>
        <w:spacing w:after="0" w:line="240" w:lineRule="auto"/>
        <w:ind w:left="227" w:hanging="227"/>
        <w:rPr>
          <w:lang w:eastAsia="pt-BR"/>
        </w:rPr>
      </w:pPr>
    </w:p>
    <w:p w:rsidR="00000000" w:rsidRDefault="00F81B75" w:rsidP="00B34CBC">
      <w:pPr>
        <w:widowControl w:val="0"/>
        <w:autoSpaceDE w:val="0"/>
        <w:autoSpaceDN w:val="0"/>
        <w:adjustRightInd w:val="0"/>
        <w:spacing w:after="0" w:line="240" w:lineRule="auto"/>
        <w:ind w:left="227" w:hanging="227"/>
        <w:rPr>
          <w:lang w:eastAsia="pt-BR"/>
        </w:rPr>
      </w:pPr>
    </w:p>
    <w:p w:rsidR="00000000" w:rsidRDefault="00F81B75" w:rsidP="00B34CBC">
      <w:pPr>
        <w:widowControl w:val="0"/>
        <w:autoSpaceDE w:val="0"/>
        <w:autoSpaceDN w:val="0"/>
        <w:adjustRightInd w:val="0"/>
        <w:spacing w:after="0" w:line="240" w:lineRule="auto"/>
        <w:ind w:left="227" w:hanging="227"/>
        <w:rPr>
          <w:b/>
          <w:lang w:eastAsia="pt-BR"/>
        </w:rPr>
      </w:pPr>
      <w:r>
        <w:rPr>
          <w:b/>
          <w:lang w:eastAsia="pt-BR"/>
        </w:rPr>
        <w:t>Resposta:</w:t>
      </w:r>
    </w:p>
    <w:p w:rsidR="00000000" w:rsidRDefault="00F81B75" w:rsidP="00B34CBC">
      <w:pPr>
        <w:widowControl w:val="0"/>
        <w:autoSpaceDE w:val="0"/>
        <w:autoSpaceDN w:val="0"/>
        <w:adjustRightInd w:val="0"/>
        <w:spacing w:after="0" w:line="240" w:lineRule="auto"/>
        <w:ind w:left="227" w:hanging="227"/>
        <w:rPr>
          <w:b/>
          <w:lang w:eastAsia="pt-BR"/>
        </w:rPr>
      </w:pPr>
    </w:p>
    <w:p w:rsidR="00474B44" w:rsidRDefault="00872DF9" w:rsidP="00872DF9">
      <w:pPr>
        <w:widowControl w:val="0"/>
        <w:autoSpaceDE w:val="0"/>
        <w:autoSpaceDN w:val="0"/>
        <w:adjustRightInd w:val="0"/>
        <w:spacing w:after="0" w:line="240" w:lineRule="auto"/>
        <w:ind w:left="227" w:hanging="227"/>
        <w:rPr>
          <w:sz w:val="20"/>
          <w:szCs w:val="20"/>
          <w:lang w:eastAsia="pt-BR"/>
        </w:rPr>
      </w:pPr>
      <w:r w:rsidRPr="00872DF9">
        <w:rPr>
          <w:sz w:val="20"/>
          <w:szCs w:val="20"/>
          <w:lang w:eastAsia="pt-BR"/>
        </w:rPr>
        <w:t>a)</w:t>
      </w:r>
      <w:r>
        <w:rPr>
          <w:sz w:val="20"/>
          <w:szCs w:val="20"/>
          <w:lang w:eastAsia="pt-BR"/>
        </w:rPr>
        <w:t xml:space="preserve"> A associação entre formigas e cigarrinhas é benéfica. Os gráficos I e II permitem essa correlação.</w:t>
      </w:r>
    </w:p>
    <w:p w:rsidR="00000000" w:rsidRDefault="00872DF9" w:rsidP="00872DF9">
      <w:pPr>
        <w:widowControl w:val="0"/>
        <w:autoSpaceDE w:val="0"/>
        <w:autoSpaceDN w:val="0"/>
        <w:adjustRightInd w:val="0"/>
        <w:spacing w:after="0" w:line="240" w:lineRule="auto"/>
        <w:ind w:left="227" w:hanging="227"/>
        <w:rPr>
          <w:lang w:eastAsia="pt-BR"/>
        </w:rPr>
      </w:pPr>
      <w:r>
        <w:rPr>
          <w:sz w:val="20"/>
          <w:szCs w:val="20"/>
          <w:lang w:eastAsia="pt-BR"/>
        </w:rPr>
        <w:t>b) Benéfica. O gráfico III mostra que o número de plantas</w:t>
      </w:r>
      <w:r w:rsidR="00EB3CB2">
        <w:rPr>
          <w:sz w:val="20"/>
          <w:szCs w:val="20"/>
          <w:lang w:eastAsia="pt-BR"/>
        </w:rPr>
        <w:t xml:space="preserve"> com danos</w:t>
      </w:r>
      <w:r>
        <w:rPr>
          <w:sz w:val="20"/>
          <w:szCs w:val="20"/>
          <w:lang w:eastAsia="pt-BR"/>
        </w:rPr>
        <w:t xml:space="preserve"> foliares é maior na ausência da associação com a população de formigas. </w:t>
      </w:r>
    </w:p>
    <w:p w:rsidR="00000000" w:rsidRDefault="00F81B75" w:rsidP="00872DF9">
      <w:pPr>
        <w:widowControl w:val="0"/>
        <w:autoSpaceDE w:val="0"/>
        <w:autoSpaceDN w:val="0"/>
        <w:adjustRightInd w:val="0"/>
        <w:spacing w:after="0" w:line="240" w:lineRule="auto"/>
        <w:ind w:left="227" w:hanging="227"/>
        <w:rPr>
          <w:lang w:eastAsia="pt-BR"/>
        </w:rPr>
      </w:pPr>
    </w:p>
    <w:p w:rsidR="00000000" w:rsidRDefault="00F81B75" w:rsidP="00872DF9">
      <w:pPr>
        <w:widowControl w:val="0"/>
        <w:autoSpaceDE w:val="0"/>
        <w:autoSpaceDN w:val="0"/>
        <w:adjustRightInd w:val="0"/>
        <w:spacing w:after="0" w:line="240" w:lineRule="auto"/>
        <w:ind w:left="227" w:hanging="227"/>
        <w:rPr>
          <w:lang w:eastAsia="pt-BR"/>
        </w:rPr>
      </w:pPr>
    </w:p>
    <w:p w:rsidR="00000000" w:rsidRDefault="00F81B75" w:rsidP="00872DF9">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18</w:t>
      </w:r>
      <w:r w:rsidRPr="00B0193F">
        <w:rPr>
          <w:b/>
          <w:sz w:val="20"/>
          <w:szCs w:val="20"/>
          <w:lang w:eastAsia="zh-CN"/>
        </w:rPr>
        <w:t>.</w:t>
      </w:r>
      <w:r w:rsidRPr="00B0193F">
        <w:rPr>
          <w:sz w:val="20"/>
          <w:szCs w:val="20"/>
          <w:lang w:eastAsia="zh-CN"/>
        </w:rPr>
        <w:t xml:space="preserve"> (Unicamp)  </w:t>
      </w:r>
      <w:r w:rsidR="004B586F" w:rsidRPr="004B586F">
        <w:rPr>
          <w:sz w:val="20"/>
          <w:szCs w:val="20"/>
          <w:lang w:eastAsia="pt-BR"/>
        </w:rPr>
        <w:t>As figuras abaixo representam interações ecológicas.</w:t>
      </w:r>
    </w:p>
    <w:p w:rsidR="004B586F" w:rsidRDefault="004B586F">
      <w:pPr>
        <w:widowControl w:val="0"/>
        <w:autoSpaceDE w:val="0"/>
        <w:autoSpaceDN w:val="0"/>
        <w:adjustRightInd w:val="0"/>
        <w:spacing w:after="0" w:line="240" w:lineRule="auto"/>
        <w:rPr>
          <w:sz w:val="20"/>
          <w:szCs w:val="20"/>
          <w:lang w:eastAsia="pt-BR"/>
        </w:rPr>
      </w:pPr>
    </w:p>
    <w:p w:rsidR="002C780D" w:rsidRDefault="00F81B75">
      <w:pPr>
        <w:widowControl w:val="0"/>
        <w:autoSpaceDE w:val="0"/>
        <w:autoSpaceDN w:val="0"/>
        <w:adjustRightInd w:val="0"/>
        <w:spacing w:after="0" w:line="240" w:lineRule="auto"/>
        <w:rPr>
          <w:sz w:val="20"/>
          <w:szCs w:val="20"/>
          <w:lang w:eastAsia="pt-BR"/>
        </w:rPr>
      </w:pPr>
      <w:r>
        <w:rPr>
          <w:noProof/>
          <w:sz w:val="20"/>
          <w:szCs w:val="20"/>
          <w:lang w:val="en-US"/>
        </w:rPr>
        <w:drawing>
          <wp:inline distT="0" distB="0" distL="0" distR="0">
            <wp:extent cx="4933950" cy="21050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3950" cy="2105025"/>
                    </a:xfrm>
                    <a:prstGeom prst="rect">
                      <a:avLst/>
                    </a:prstGeom>
                    <a:noFill/>
                    <a:ln>
                      <a:noFill/>
                    </a:ln>
                  </pic:spPr>
                </pic:pic>
              </a:graphicData>
            </a:graphic>
          </wp:inline>
        </w:drawing>
      </w:r>
    </w:p>
    <w:p w:rsidR="002C780D" w:rsidRDefault="002C780D">
      <w:pPr>
        <w:widowControl w:val="0"/>
        <w:autoSpaceDE w:val="0"/>
        <w:autoSpaceDN w:val="0"/>
        <w:adjustRightInd w:val="0"/>
        <w:spacing w:after="0" w:line="240" w:lineRule="auto"/>
        <w:rPr>
          <w:sz w:val="20"/>
          <w:szCs w:val="20"/>
          <w:lang w:eastAsia="pt-BR"/>
        </w:rPr>
      </w:pPr>
    </w:p>
    <w:p w:rsidR="004B586F" w:rsidRPr="004B586F" w:rsidRDefault="004B586F" w:rsidP="004B586F">
      <w:pPr>
        <w:widowControl w:val="0"/>
        <w:autoSpaceDE w:val="0"/>
        <w:autoSpaceDN w:val="0"/>
        <w:adjustRightInd w:val="0"/>
        <w:spacing w:after="0" w:line="240" w:lineRule="auto"/>
        <w:ind w:left="227" w:hanging="227"/>
        <w:rPr>
          <w:sz w:val="20"/>
          <w:szCs w:val="20"/>
          <w:lang w:eastAsia="pt-BR"/>
        </w:rPr>
      </w:pPr>
      <w:r w:rsidRPr="004B586F">
        <w:rPr>
          <w:sz w:val="20"/>
          <w:szCs w:val="20"/>
          <w:lang w:eastAsia="pt-BR"/>
        </w:rPr>
        <w:t>a) Pode-se afirmar que as interações ecológicas represen</w:t>
      </w:r>
      <w:r>
        <w:rPr>
          <w:sz w:val="20"/>
          <w:szCs w:val="20"/>
          <w:lang w:eastAsia="pt-BR"/>
        </w:rPr>
        <w:t xml:space="preserve">tadas em A e B são associações? </w:t>
      </w:r>
      <w:r w:rsidRPr="004B586F">
        <w:rPr>
          <w:sz w:val="20"/>
          <w:szCs w:val="20"/>
          <w:lang w:eastAsia="pt-BR"/>
        </w:rPr>
        <w:t>Justifique sua</w:t>
      </w:r>
      <w:r>
        <w:rPr>
          <w:sz w:val="20"/>
          <w:szCs w:val="20"/>
          <w:lang w:eastAsia="pt-BR"/>
        </w:rPr>
        <w:t xml:space="preserve"> </w:t>
      </w:r>
      <w:r w:rsidRPr="004B586F">
        <w:rPr>
          <w:sz w:val="20"/>
          <w:szCs w:val="20"/>
          <w:lang w:eastAsia="pt-BR"/>
        </w:rPr>
        <w:t>resposta.</w:t>
      </w:r>
    </w:p>
    <w:p w:rsidR="00000000" w:rsidRDefault="004B586F" w:rsidP="004B586F">
      <w:pPr>
        <w:widowControl w:val="0"/>
        <w:autoSpaceDE w:val="0"/>
        <w:autoSpaceDN w:val="0"/>
        <w:adjustRightInd w:val="0"/>
        <w:spacing w:after="0" w:line="240" w:lineRule="auto"/>
        <w:ind w:left="227" w:hanging="227"/>
        <w:rPr>
          <w:lang w:eastAsia="pt-BR"/>
        </w:rPr>
      </w:pPr>
      <w:r w:rsidRPr="004B586F">
        <w:rPr>
          <w:sz w:val="20"/>
          <w:szCs w:val="20"/>
          <w:lang w:eastAsia="pt-BR"/>
        </w:rPr>
        <w:t>b) Cite duas interações ecológicas harmônicas.</w:t>
      </w:r>
      <w:r>
        <w:rPr>
          <w:sz w:val="20"/>
          <w:szCs w:val="20"/>
          <w:lang w:eastAsia="pt-BR"/>
        </w:rPr>
        <w:t xml:space="preserve"> </w:t>
      </w:r>
    </w:p>
    <w:p w:rsidR="00000000" w:rsidRDefault="00F81B75" w:rsidP="004B586F">
      <w:pPr>
        <w:widowControl w:val="0"/>
        <w:autoSpaceDE w:val="0"/>
        <w:autoSpaceDN w:val="0"/>
        <w:adjustRightInd w:val="0"/>
        <w:spacing w:after="0" w:line="240" w:lineRule="auto"/>
        <w:ind w:left="227" w:hanging="227"/>
        <w:rPr>
          <w:lang w:eastAsia="pt-BR"/>
        </w:rPr>
      </w:pPr>
    </w:p>
    <w:p w:rsidR="00000000" w:rsidRDefault="00F81B75" w:rsidP="004B586F">
      <w:pPr>
        <w:widowControl w:val="0"/>
        <w:autoSpaceDE w:val="0"/>
        <w:autoSpaceDN w:val="0"/>
        <w:adjustRightInd w:val="0"/>
        <w:spacing w:after="0" w:line="240" w:lineRule="auto"/>
        <w:ind w:left="227" w:hanging="227"/>
        <w:rPr>
          <w:lang w:eastAsia="pt-BR"/>
        </w:rPr>
      </w:pPr>
    </w:p>
    <w:p w:rsidR="00000000" w:rsidRDefault="00F81B75" w:rsidP="004B586F">
      <w:pPr>
        <w:widowControl w:val="0"/>
        <w:autoSpaceDE w:val="0"/>
        <w:autoSpaceDN w:val="0"/>
        <w:adjustRightInd w:val="0"/>
        <w:spacing w:after="0" w:line="240" w:lineRule="auto"/>
        <w:ind w:left="227" w:hanging="227"/>
        <w:rPr>
          <w:b/>
          <w:lang w:eastAsia="pt-BR"/>
        </w:rPr>
      </w:pPr>
      <w:r>
        <w:rPr>
          <w:b/>
          <w:lang w:eastAsia="pt-BR"/>
        </w:rPr>
        <w:t>Resposta:</w:t>
      </w:r>
    </w:p>
    <w:p w:rsidR="00000000" w:rsidRDefault="00F81B75" w:rsidP="004B586F">
      <w:pPr>
        <w:widowControl w:val="0"/>
        <w:autoSpaceDE w:val="0"/>
        <w:autoSpaceDN w:val="0"/>
        <w:adjustRightInd w:val="0"/>
        <w:spacing w:after="0" w:line="240" w:lineRule="auto"/>
        <w:ind w:left="227" w:hanging="227"/>
        <w:rPr>
          <w:b/>
          <w:lang w:eastAsia="pt-BR"/>
        </w:rPr>
      </w:pPr>
    </w:p>
    <w:p w:rsidR="009F59CE" w:rsidRDefault="009F59CE" w:rsidP="009F59CE">
      <w:pPr>
        <w:widowControl w:val="0"/>
        <w:autoSpaceDE w:val="0"/>
        <w:autoSpaceDN w:val="0"/>
        <w:adjustRightInd w:val="0"/>
        <w:spacing w:after="0" w:line="240" w:lineRule="auto"/>
        <w:ind w:left="227" w:hanging="227"/>
        <w:rPr>
          <w:sz w:val="20"/>
          <w:szCs w:val="20"/>
          <w:lang w:eastAsia="pt-BR"/>
        </w:rPr>
      </w:pPr>
      <w:r>
        <w:rPr>
          <w:sz w:val="20"/>
          <w:szCs w:val="20"/>
          <w:lang w:eastAsia="pt-BR"/>
        </w:rPr>
        <w:t>a) Não. Na situação A não haverá coexistência entre os indivíduos relacionados, uma vez que a presa será digerida no canal alimentar do predador. Na situação B, nota-se uma associação, porque os organismos passam a conviver. O micro-organismo pode passar a viver no trato disgestório do ruminante e auxiliar na digestão da celulose ingerida.</w:t>
      </w:r>
    </w:p>
    <w:p w:rsidR="00000000" w:rsidRDefault="009F59CE" w:rsidP="009F59CE">
      <w:pPr>
        <w:widowControl w:val="0"/>
        <w:autoSpaceDE w:val="0"/>
        <w:autoSpaceDN w:val="0"/>
        <w:adjustRightInd w:val="0"/>
        <w:spacing w:after="0" w:line="240" w:lineRule="auto"/>
        <w:ind w:left="227" w:hanging="227"/>
        <w:rPr>
          <w:lang w:eastAsia="pt-BR"/>
        </w:rPr>
      </w:pPr>
      <w:r>
        <w:rPr>
          <w:sz w:val="20"/>
          <w:szCs w:val="20"/>
          <w:lang w:eastAsia="pt-BR"/>
        </w:rPr>
        <w:t>b) São interações ecológicas harmônicas interespecíficas: protocooperação, mutualismo, comensalismo, inquilinismo e epifitismo.</w:t>
      </w:r>
      <w:r w:rsidR="00474B44">
        <w:rPr>
          <w:sz w:val="20"/>
          <w:szCs w:val="20"/>
          <w:lang w:eastAsia="pt-BR"/>
        </w:rPr>
        <w:t xml:space="preserve"> </w:t>
      </w:r>
    </w:p>
    <w:p w:rsidR="00000000" w:rsidRDefault="00F81B75" w:rsidP="009F59CE">
      <w:pPr>
        <w:widowControl w:val="0"/>
        <w:autoSpaceDE w:val="0"/>
        <w:autoSpaceDN w:val="0"/>
        <w:adjustRightInd w:val="0"/>
        <w:spacing w:after="0" w:line="240" w:lineRule="auto"/>
        <w:ind w:left="227" w:hanging="227"/>
        <w:rPr>
          <w:lang w:eastAsia="pt-BR"/>
        </w:rPr>
      </w:pPr>
    </w:p>
    <w:p w:rsidR="00000000" w:rsidRDefault="00F81B75" w:rsidP="009F59CE">
      <w:pPr>
        <w:widowControl w:val="0"/>
        <w:autoSpaceDE w:val="0"/>
        <w:autoSpaceDN w:val="0"/>
        <w:adjustRightInd w:val="0"/>
        <w:spacing w:after="0" w:line="240" w:lineRule="auto"/>
        <w:ind w:left="227" w:hanging="227"/>
        <w:rPr>
          <w:lang w:eastAsia="pt-BR"/>
        </w:rPr>
      </w:pPr>
    </w:p>
    <w:p w:rsidR="00000000" w:rsidRDefault="00F81B75" w:rsidP="009F59CE">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EF0335" w:rsidRPr="00AB4E3E" w:rsidRDefault="000D1869" w:rsidP="00EF0335">
      <w:pPr>
        <w:widowControl w:val="0"/>
        <w:autoSpaceDE w:val="0"/>
        <w:autoSpaceDN w:val="0"/>
        <w:adjustRightInd w:val="0"/>
        <w:spacing w:after="0" w:line="240" w:lineRule="auto"/>
        <w:rPr>
          <w:sz w:val="20"/>
          <w:szCs w:val="20"/>
          <w:lang w:eastAsia="pt-BR"/>
        </w:rPr>
      </w:pPr>
      <w:r w:rsidRPr="00B0193F">
        <w:rPr>
          <w:sz w:val="20"/>
          <w:szCs w:val="20"/>
          <w:lang w:eastAsia="zh-CN"/>
        </w:rPr>
        <w:t>19</w:t>
      </w:r>
      <w:r w:rsidRPr="00B0193F">
        <w:rPr>
          <w:b/>
          <w:sz w:val="20"/>
          <w:szCs w:val="20"/>
          <w:lang w:eastAsia="zh-CN"/>
        </w:rPr>
        <w:t>.</w:t>
      </w:r>
      <w:r w:rsidRPr="00B0193F">
        <w:rPr>
          <w:sz w:val="20"/>
          <w:szCs w:val="20"/>
          <w:lang w:eastAsia="zh-CN"/>
        </w:rPr>
        <w:t xml:space="preserve"> (Unisa - Medicina)  </w:t>
      </w:r>
      <w:r w:rsidR="00EF0335" w:rsidRPr="00AB4E3E">
        <w:rPr>
          <w:sz w:val="20"/>
          <w:szCs w:val="20"/>
          <w:lang w:eastAsia="pt-BR"/>
        </w:rPr>
        <w:t>A figura 1 mostra uma abelha na flor de uma laranjeira e a figura 2 indica o local em que foi removido um anel completo de um ramo (cintamento ou anel de Malpighi) dessa planta.</w:t>
      </w:r>
    </w:p>
    <w:p w:rsidR="00EF0335" w:rsidRPr="00AB4E3E" w:rsidRDefault="00EF0335" w:rsidP="00EF0335">
      <w:pPr>
        <w:widowControl w:val="0"/>
        <w:autoSpaceDE w:val="0"/>
        <w:autoSpaceDN w:val="0"/>
        <w:adjustRightInd w:val="0"/>
        <w:spacing w:after="0" w:line="240" w:lineRule="auto"/>
        <w:rPr>
          <w:b/>
          <w:bCs/>
          <w:sz w:val="20"/>
          <w:szCs w:val="20"/>
          <w:shd w:val="clear" w:color="auto" w:fill="FFFFFF"/>
          <w:lang w:eastAsia="pt-BR"/>
        </w:rPr>
      </w:pPr>
    </w:p>
    <w:p w:rsidR="00075649" w:rsidRPr="00AB4E3E" w:rsidRDefault="00F81B75" w:rsidP="00EF0335">
      <w:pPr>
        <w:widowControl w:val="0"/>
        <w:autoSpaceDE w:val="0"/>
        <w:autoSpaceDN w:val="0"/>
        <w:adjustRightInd w:val="0"/>
        <w:spacing w:after="0" w:line="240" w:lineRule="auto"/>
        <w:rPr>
          <w:b/>
          <w:bCs/>
          <w:sz w:val="20"/>
          <w:szCs w:val="20"/>
          <w:lang w:eastAsia="pt-BR"/>
        </w:rPr>
      </w:pPr>
      <w:r>
        <w:rPr>
          <w:b/>
          <w:bCs/>
          <w:noProof/>
          <w:sz w:val="20"/>
          <w:szCs w:val="20"/>
          <w:shd w:val="clear" w:color="auto" w:fill="FFFFFF"/>
          <w:lang w:val="en-US"/>
        </w:rPr>
        <w:drawing>
          <wp:inline distT="0" distB="0" distL="0" distR="0">
            <wp:extent cx="3829050" cy="199072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9050" cy="1990725"/>
                    </a:xfrm>
                    <a:prstGeom prst="rect">
                      <a:avLst/>
                    </a:prstGeom>
                    <a:noFill/>
                    <a:ln>
                      <a:noFill/>
                    </a:ln>
                  </pic:spPr>
                </pic:pic>
              </a:graphicData>
            </a:graphic>
          </wp:inline>
        </w:drawing>
      </w:r>
    </w:p>
    <w:p w:rsidR="00C55781" w:rsidRPr="00AB4E3E" w:rsidRDefault="00C55781" w:rsidP="00EF0335">
      <w:pPr>
        <w:widowControl w:val="0"/>
        <w:autoSpaceDE w:val="0"/>
        <w:autoSpaceDN w:val="0"/>
        <w:adjustRightInd w:val="0"/>
        <w:spacing w:after="0" w:line="240" w:lineRule="auto"/>
        <w:rPr>
          <w:b/>
          <w:bCs/>
          <w:sz w:val="20"/>
          <w:szCs w:val="20"/>
          <w:lang w:eastAsia="pt-BR"/>
        </w:rPr>
      </w:pPr>
    </w:p>
    <w:p w:rsidR="00EF0335" w:rsidRPr="00AB4E3E" w:rsidRDefault="00EF0335" w:rsidP="00EF0335">
      <w:pPr>
        <w:widowControl w:val="0"/>
        <w:autoSpaceDE w:val="0"/>
        <w:autoSpaceDN w:val="0"/>
        <w:adjustRightInd w:val="0"/>
        <w:spacing w:after="0" w:line="240" w:lineRule="auto"/>
        <w:ind w:left="227" w:hanging="227"/>
        <w:rPr>
          <w:sz w:val="20"/>
          <w:szCs w:val="20"/>
          <w:lang w:eastAsia="pt-BR"/>
        </w:rPr>
      </w:pPr>
      <w:r w:rsidRPr="00AB4E3E">
        <w:rPr>
          <w:bCs/>
          <w:sz w:val="20"/>
          <w:szCs w:val="20"/>
          <w:lang w:eastAsia="pt-BR"/>
        </w:rPr>
        <w:t xml:space="preserve">a) </w:t>
      </w:r>
      <w:r w:rsidRPr="00AB4E3E">
        <w:rPr>
          <w:sz w:val="20"/>
          <w:szCs w:val="20"/>
          <w:lang w:eastAsia="pt-BR"/>
        </w:rPr>
        <w:t xml:space="preserve">Cite o nome do processo realizado pela abelha que garante a reprodução da planta. Que benefício </w:t>
      </w:r>
      <w:r w:rsidR="00785F82" w:rsidRPr="00AB4E3E">
        <w:rPr>
          <w:sz w:val="20"/>
          <w:szCs w:val="20"/>
          <w:lang w:eastAsia="pt-BR"/>
        </w:rPr>
        <w:t>a</w:t>
      </w:r>
      <w:r w:rsidRPr="00AB4E3E">
        <w:rPr>
          <w:sz w:val="20"/>
          <w:szCs w:val="20"/>
          <w:lang w:eastAsia="pt-BR"/>
        </w:rPr>
        <w:t xml:space="preserve"> abelha obtém ao realizar tal processo?</w:t>
      </w:r>
    </w:p>
    <w:p w:rsidR="00000000" w:rsidRDefault="00EF0335" w:rsidP="00C55781">
      <w:pPr>
        <w:widowControl w:val="0"/>
        <w:autoSpaceDE w:val="0"/>
        <w:autoSpaceDN w:val="0"/>
        <w:adjustRightInd w:val="0"/>
        <w:spacing w:after="0" w:line="240" w:lineRule="auto"/>
        <w:ind w:left="227" w:hanging="227"/>
        <w:rPr>
          <w:lang w:eastAsia="pt-BR"/>
        </w:rPr>
      </w:pPr>
      <w:r w:rsidRPr="00AB4E3E">
        <w:rPr>
          <w:bCs/>
          <w:sz w:val="20"/>
          <w:szCs w:val="20"/>
          <w:lang w:eastAsia="pt-BR"/>
        </w:rPr>
        <w:t>b)</w:t>
      </w:r>
      <w:r w:rsidRPr="00AB4E3E">
        <w:rPr>
          <w:b/>
          <w:bCs/>
          <w:sz w:val="20"/>
          <w:szCs w:val="20"/>
          <w:lang w:eastAsia="pt-BR"/>
        </w:rPr>
        <w:t xml:space="preserve"> </w:t>
      </w:r>
      <w:r w:rsidRPr="00AB4E3E">
        <w:rPr>
          <w:sz w:val="20"/>
          <w:szCs w:val="20"/>
          <w:lang w:eastAsia="pt-BR"/>
        </w:rPr>
        <w:t>Considere que a laranjeira possua todos os ramos repletos de flores e que o cintamento tenha sido feito no local apontado pela figura 2. Qual será o tamanho dos frutos formados acima do cintamento em comparação ao tamanho dos frutos dos demais ramos? Justifique sua resposta.</w:t>
      </w:r>
      <w:r w:rsidR="00474B44" w:rsidRPr="00AB4E3E">
        <w:rPr>
          <w:sz w:val="20"/>
          <w:szCs w:val="20"/>
          <w:lang w:eastAsia="pt-BR"/>
        </w:rPr>
        <w:t xml:space="preserve"> </w:t>
      </w:r>
    </w:p>
    <w:p w:rsidR="00000000" w:rsidRDefault="00F81B75" w:rsidP="00C55781">
      <w:pPr>
        <w:widowControl w:val="0"/>
        <w:autoSpaceDE w:val="0"/>
        <w:autoSpaceDN w:val="0"/>
        <w:adjustRightInd w:val="0"/>
        <w:spacing w:after="0" w:line="240" w:lineRule="auto"/>
        <w:ind w:left="227" w:hanging="227"/>
        <w:rPr>
          <w:lang w:eastAsia="pt-BR"/>
        </w:rPr>
      </w:pPr>
    </w:p>
    <w:p w:rsidR="00000000" w:rsidRDefault="00F81B75" w:rsidP="00C55781">
      <w:pPr>
        <w:widowControl w:val="0"/>
        <w:autoSpaceDE w:val="0"/>
        <w:autoSpaceDN w:val="0"/>
        <w:adjustRightInd w:val="0"/>
        <w:spacing w:after="0" w:line="240" w:lineRule="auto"/>
        <w:ind w:left="227" w:hanging="227"/>
        <w:rPr>
          <w:lang w:eastAsia="pt-BR"/>
        </w:rPr>
      </w:pPr>
    </w:p>
    <w:p w:rsidR="00000000" w:rsidRDefault="00F81B75" w:rsidP="00C55781">
      <w:pPr>
        <w:widowControl w:val="0"/>
        <w:autoSpaceDE w:val="0"/>
        <w:autoSpaceDN w:val="0"/>
        <w:adjustRightInd w:val="0"/>
        <w:spacing w:after="0" w:line="240" w:lineRule="auto"/>
        <w:ind w:left="227" w:hanging="227"/>
        <w:rPr>
          <w:b/>
          <w:lang w:eastAsia="pt-BR"/>
        </w:rPr>
      </w:pPr>
      <w:r>
        <w:rPr>
          <w:b/>
          <w:lang w:eastAsia="pt-BR"/>
        </w:rPr>
        <w:t>Resposta:</w:t>
      </w:r>
    </w:p>
    <w:p w:rsidR="00000000" w:rsidRDefault="00F81B75" w:rsidP="00C55781">
      <w:pPr>
        <w:widowControl w:val="0"/>
        <w:autoSpaceDE w:val="0"/>
        <w:autoSpaceDN w:val="0"/>
        <w:adjustRightInd w:val="0"/>
        <w:spacing w:after="0" w:line="240" w:lineRule="auto"/>
        <w:ind w:left="227" w:hanging="227"/>
        <w:rPr>
          <w:b/>
          <w:lang w:eastAsia="pt-BR"/>
        </w:rPr>
      </w:pPr>
    </w:p>
    <w:p w:rsidR="00F134E9" w:rsidRPr="00114552" w:rsidRDefault="00F134E9" w:rsidP="00F134E9">
      <w:pPr>
        <w:widowControl w:val="0"/>
        <w:autoSpaceDE w:val="0"/>
        <w:autoSpaceDN w:val="0"/>
        <w:adjustRightInd w:val="0"/>
        <w:spacing w:after="0" w:line="240" w:lineRule="auto"/>
        <w:ind w:left="227" w:hanging="227"/>
        <w:rPr>
          <w:sz w:val="20"/>
          <w:szCs w:val="20"/>
          <w:lang w:eastAsia="pt-BR"/>
        </w:rPr>
      </w:pPr>
      <w:r w:rsidRPr="00114552">
        <w:rPr>
          <w:sz w:val="20"/>
          <w:szCs w:val="20"/>
          <w:lang w:eastAsia="pt-BR"/>
        </w:rPr>
        <w:t>a) Processo de polinização. As abelhas se alimentam do néctar das flores e acabam transportando pólen de uma flor para outra, contribuindo para a reprodução das plantas. Assim, com maior polinização, mais reprodução, mais plantas com flores para alimentação das abelhas e manutenção de suas populações.</w:t>
      </w:r>
    </w:p>
    <w:p w:rsidR="00F134E9" w:rsidRPr="00114552" w:rsidRDefault="00F134E9" w:rsidP="00F134E9">
      <w:pPr>
        <w:widowControl w:val="0"/>
        <w:autoSpaceDE w:val="0"/>
        <w:autoSpaceDN w:val="0"/>
        <w:adjustRightInd w:val="0"/>
        <w:spacing w:after="0" w:line="240" w:lineRule="auto"/>
        <w:ind w:left="227" w:hanging="227"/>
        <w:rPr>
          <w:sz w:val="20"/>
          <w:szCs w:val="20"/>
          <w:lang w:eastAsia="pt-BR"/>
        </w:rPr>
      </w:pPr>
    </w:p>
    <w:p w:rsidR="00000000" w:rsidRDefault="00F134E9" w:rsidP="00F134E9">
      <w:pPr>
        <w:widowControl w:val="0"/>
        <w:autoSpaceDE w:val="0"/>
        <w:autoSpaceDN w:val="0"/>
        <w:adjustRightInd w:val="0"/>
        <w:spacing w:after="0" w:line="240" w:lineRule="auto"/>
        <w:ind w:left="227" w:hanging="227"/>
        <w:rPr>
          <w:lang w:eastAsia="pt-BR"/>
        </w:rPr>
      </w:pPr>
      <w:r w:rsidRPr="00114552">
        <w:rPr>
          <w:sz w:val="20"/>
          <w:szCs w:val="20"/>
          <w:lang w:eastAsia="pt-BR"/>
        </w:rPr>
        <w:t>b) Com o cintamento, há a retirada do vaso condutor de seiva elaborada, o floema. A tendência inicial é o que os frutos fiquem maiores, pois haverá acúmulo de matéria orgânica na região superior ao corte. Caso sejam feitos vários corte no caule e outros ramos a planta morrerá, devido à deficiência de matéria orgânica por todo vegetal.</w:t>
      </w:r>
      <w:r w:rsidR="00592A75" w:rsidRPr="00114552">
        <w:rPr>
          <w:sz w:val="20"/>
          <w:szCs w:val="20"/>
          <w:lang w:eastAsia="pt-BR"/>
        </w:rPr>
        <w:t xml:space="preserve"> </w:t>
      </w:r>
    </w:p>
    <w:p w:rsidR="00000000" w:rsidRDefault="00F81B75" w:rsidP="00F134E9">
      <w:pPr>
        <w:widowControl w:val="0"/>
        <w:autoSpaceDE w:val="0"/>
        <w:autoSpaceDN w:val="0"/>
        <w:adjustRightInd w:val="0"/>
        <w:spacing w:after="0" w:line="240" w:lineRule="auto"/>
        <w:ind w:left="227" w:hanging="227"/>
        <w:rPr>
          <w:lang w:eastAsia="pt-BR"/>
        </w:rPr>
      </w:pPr>
    </w:p>
    <w:p w:rsidR="00000000" w:rsidRDefault="00F81B75" w:rsidP="00F134E9">
      <w:pPr>
        <w:widowControl w:val="0"/>
        <w:autoSpaceDE w:val="0"/>
        <w:autoSpaceDN w:val="0"/>
        <w:adjustRightInd w:val="0"/>
        <w:spacing w:after="0" w:line="240" w:lineRule="auto"/>
        <w:ind w:left="227" w:hanging="227"/>
        <w:rPr>
          <w:lang w:eastAsia="pt-BR"/>
        </w:rPr>
      </w:pPr>
    </w:p>
    <w:p w:rsidR="00000000" w:rsidRDefault="00F81B75" w:rsidP="00F134E9">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727C9" w:rsidRPr="00081C11" w:rsidRDefault="000D1869" w:rsidP="005727C9">
      <w:pPr>
        <w:widowControl w:val="0"/>
        <w:autoSpaceDE w:val="0"/>
        <w:autoSpaceDN w:val="0"/>
        <w:adjustRightInd w:val="0"/>
        <w:spacing w:after="0" w:line="240" w:lineRule="auto"/>
        <w:rPr>
          <w:sz w:val="20"/>
          <w:szCs w:val="20"/>
          <w:lang w:eastAsia="pt-BR"/>
        </w:rPr>
      </w:pPr>
      <w:r w:rsidRPr="00B0193F">
        <w:rPr>
          <w:sz w:val="20"/>
          <w:szCs w:val="20"/>
          <w:lang w:eastAsia="zh-CN"/>
        </w:rPr>
        <w:t>20</w:t>
      </w:r>
      <w:r w:rsidRPr="00B0193F">
        <w:rPr>
          <w:b/>
          <w:sz w:val="20"/>
          <w:szCs w:val="20"/>
          <w:lang w:eastAsia="zh-CN"/>
        </w:rPr>
        <w:t>.</w:t>
      </w:r>
      <w:r w:rsidRPr="00B0193F">
        <w:rPr>
          <w:sz w:val="20"/>
          <w:szCs w:val="20"/>
          <w:lang w:eastAsia="zh-CN"/>
        </w:rPr>
        <w:t xml:space="preserve"> (Ufpa)  </w:t>
      </w:r>
      <w:r w:rsidR="005727C9" w:rsidRPr="00081C11">
        <w:rPr>
          <w:sz w:val="20"/>
          <w:szCs w:val="20"/>
          <w:lang w:eastAsia="pt-BR"/>
        </w:rPr>
        <w:t>A respeito das interações entre os seres vivos, considere os seguintes enunciados:</w:t>
      </w:r>
    </w:p>
    <w:p w:rsidR="005727C9" w:rsidRPr="00081C11" w:rsidRDefault="005727C9" w:rsidP="005727C9">
      <w:pPr>
        <w:widowControl w:val="0"/>
        <w:autoSpaceDE w:val="0"/>
        <w:autoSpaceDN w:val="0"/>
        <w:adjustRightInd w:val="0"/>
        <w:spacing w:after="0" w:line="240" w:lineRule="auto"/>
        <w:rPr>
          <w:sz w:val="20"/>
          <w:szCs w:val="20"/>
          <w:lang w:eastAsia="pt-BR"/>
        </w:rPr>
      </w:pPr>
    </w:p>
    <w:p w:rsidR="005727C9" w:rsidRPr="00081C11" w:rsidRDefault="005727C9" w:rsidP="005727C9">
      <w:pPr>
        <w:widowControl w:val="0"/>
        <w:autoSpaceDE w:val="0"/>
        <w:autoSpaceDN w:val="0"/>
        <w:adjustRightInd w:val="0"/>
        <w:spacing w:after="0" w:line="240" w:lineRule="auto"/>
        <w:ind w:left="170" w:hanging="170"/>
        <w:rPr>
          <w:sz w:val="20"/>
          <w:szCs w:val="20"/>
          <w:lang w:eastAsia="pt-BR"/>
        </w:rPr>
      </w:pPr>
      <w:r w:rsidRPr="00081C11">
        <w:rPr>
          <w:sz w:val="20"/>
          <w:szCs w:val="20"/>
          <w:lang w:eastAsia="pt-BR"/>
        </w:rPr>
        <w:t xml:space="preserve">I. Na natureza, as diversas populações que formam um(a) </w:t>
      </w:r>
      <w:r w:rsidRPr="00081C11">
        <w:rPr>
          <w:b/>
          <w:bCs/>
          <w:sz w:val="20"/>
          <w:szCs w:val="20"/>
          <w:lang w:eastAsia="pt-BR"/>
        </w:rPr>
        <w:t>_____</w:t>
      </w:r>
      <w:r w:rsidRPr="00081C11">
        <w:rPr>
          <w:bCs/>
          <w:sz w:val="20"/>
          <w:szCs w:val="20"/>
          <w:lang w:eastAsia="pt-BR"/>
        </w:rPr>
        <w:t>1</w:t>
      </w:r>
      <w:r w:rsidRPr="00081C11">
        <w:rPr>
          <w:b/>
          <w:bCs/>
          <w:sz w:val="20"/>
          <w:szCs w:val="20"/>
          <w:lang w:eastAsia="pt-BR"/>
        </w:rPr>
        <w:t xml:space="preserve">_____ </w:t>
      </w:r>
      <w:r w:rsidRPr="00081C11">
        <w:rPr>
          <w:sz w:val="20"/>
          <w:szCs w:val="20"/>
          <w:lang w:eastAsia="pt-BR"/>
        </w:rPr>
        <w:t>estabelecem entre si relações mais ou menos íntimas.</w:t>
      </w:r>
    </w:p>
    <w:p w:rsidR="005727C9" w:rsidRPr="00081C11" w:rsidRDefault="005727C9" w:rsidP="005727C9">
      <w:pPr>
        <w:widowControl w:val="0"/>
        <w:autoSpaceDE w:val="0"/>
        <w:autoSpaceDN w:val="0"/>
        <w:adjustRightInd w:val="0"/>
        <w:spacing w:after="0" w:line="240" w:lineRule="auto"/>
        <w:ind w:left="227" w:hanging="227"/>
        <w:rPr>
          <w:sz w:val="20"/>
          <w:szCs w:val="20"/>
          <w:lang w:eastAsia="pt-BR"/>
        </w:rPr>
      </w:pPr>
      <w:r w:rsidRPr="00081C11">
        <w:rPr>
          <w:sz w:val="20"/>
          <w:szCs w:val="20"/>
          <w:lang w:eastAsia="pt-BR"/>
        </w:rPr>
        <w:t xml:space="preserve">II. As </w:t>
      </w:r>
      <w:r w:rsidRPr="00081C11">
        <w:rPr>
          <w:b/>
          <w:bCs/>
          <w:sz w:val="20"/>
          <w:szCs w:val="20"/>
          <w:lang w:eastAsia="pt-BR"/>
        </w:rPr>
        <w:t>_____</w:t>
      </w:r>
      <w:r w:rsidRPr="00081C11">
        <w:rPr>
          <w:bCs/>
          <w:sz w:val="20"/>
          <w:szCs w:val="20"/>
          <w:lang w:eastAsia="pt-BR"/>
        </w:rPr>
        <w:t>2</w:t>
      </w:r>
      <w:r w:rsidRPr="00081C11">
        <w:rPr>
          <w:b/>
          <w:bCs/>
          <w:sz w:val="20"/>
          <w:szCs w:val="20"/>
          <w:lang w:eastAsia="pt-BR"/>
        </w:rPr>
        <w:t xml:space="preserve">_____ </w:t>
      </w:r>
      <w:r w:rsidRPr="00081C11">
        <w:rPr>
          <w:sz w:val="20"/>
          <w:szCs w:val="20"/>
          <w:lang w:eastAsia="pt-BR"/>
        </w:rPr>
        <w:t>compreendem as relações estabelecidas entre indivíduos pertencentes à mesma espécie. Exemplos: colônias e sociedades.</w:t>
      </w:r>
    </w:p>
    <w:p w:rsidR="005727C9" w:rsidRPr="00081C11" w:rsidRDefault="005727C9" w:rsidP="005727C9">
      <w:pPr>
        <w:widowControl w:val="0"/>
        <w:autoSpaceDE w:val="0"/>
        <w:autoSpaceDN w:val="0"/>
        <w:adjustRightInd w:val="0"/>
        <w:spacing w:after="0" w:line="240" w:lineRule="auto"/>
        <w:ind w:left="284" w:hanging="284"/>
        <w:rPr>
          <w:sz w:val="20"/>
          <w:szCs w:val="20"/>
          <w:lang w:eastAsia="pt-BR"/>
        </w:rPr>
      </w:pPr>
      <w:r w:rsidRPr="00081C11">
        <w:rPr>
          <w:sz w:val="20"/>
          <w:szCs w:val="20"/>
          <w:lang w:eastAsia="pt-BR"/>
        </w:rPr>
        <w:t xml:space="preserve">III. As </w:t>
      </w:r>
      <w:r w:rsidRPr="00081C11">
        <w:rPr>
          <w:b/>
          <w:bCs/>
          <w:sz w:val="20"/>
          <w:szCs w:val="20"/>
          <w:lang w:eastAsia="pt-BR"/>
        </w:rPr>
        <w:t>_____</w:t>
      </w:r>
      <w:r w:rsidRPr="00081C11">
        <w:rPr>
          <w:bCs/>
          <w:sz w:val="20"/>
          <w:szCs w:val="20"/>
          <w:lang w:eastAsia="pt-BR"/>
        </w:rPr>
        <w:t>3</w:t>
      </w:r>
      <w:r w:rsidRPr="00081C11">
        <w:rPr>
          <w:b/>
          <w:bCs/>
          <w:sz w:val="20"/>
          <w:szCs w:val="20"/>
          <w:lang w:eastAsia="pt-BR"/>
        </w:rPr>
        <w:t xml:space="preserve">_____ </w:t>
      </w:r>
      <w:r w:rsidRPr="00081C11">
        <w:rPr>
          <w:sz w:val="20"/>
          <w:szCs w:val="20"/>
          <w:lang w:eastAsia="pt-BR"/>
        </w:rPr>
        <w:t>compreendem as interações nas quais não se verifica nenhum tipo de prejuízo entre os organismos associados e pelo menos uma espécie é beneficiada.</w:t>
      </w:r>
    </w:p>
    <w:p w:rsidR="005727C9" w:rsidRPr="00081C11" w:rsidRDefault="005727C9" w:rsidP="005727C9">
      <w:pPr>
        <w:widowControl w:val="0"/>
        <w:autoSpaceDE w:val="0"/>
        <w:autoSpaceDN w:val="0"/>
        <w:adjustRightInd w:val="0"/>
        <w:spacing w:after="0" w:line="240" w:lineRule="auto"/>
        <w:ind w:left="284" w:hanging="284"/>
        <w:rPr>
          <w:sz w:val="20"/>
          <w:szCs w:val="20"/>
          <w:lang w:eastAsia="pt-BR"/>
        </w:rPr>
      </w:pPr>
      <w:r w:rsidRPr="00081C11">
        <w:rPr>
          <w:sz w:val="20"/>
          <w:szCs w:val="20"/>
          <w:lang w:eastAsia="pt-BR"/>
        </w:rPr>
        <w:t xml:space="preserve">IV. As </w:t>
      </w:r>
      <w:r w:rsidRPr="00081C11">
        <w:rPr>
          <w:b/>
          <w:bCs/>
          <w:sz w:val="20"/>
          <w:szCs w:val="20"/>
          <w:lang w:eastAsia="pt-BR"/>
        </w:rPr>
        <w:t>_____</w:t>
      </w:r>
      <w:r w:rsidRPr="00081C11">
        <w:rPr>
          <w:bCs/>
          <w:sz w:val="20"/>
          <w:szCs w:val="20"/>
          <w:lang w:eastAsia="pt-BR"/>
        </w:rPr>
        <w:t>4</w:t>
      </w:r>
      <w:r w:rsidRPr="00081C11">
        <w:rPr>
          <w:b/>
          <w:bCs/>
          <w:sz w:val="20"/>
          <w:szCs w:val="20"/>
          <w:lang w:eastAsia="pt-BR"/>
        </w:rPr>
        <w:t xml:space="preserve">_____ </w:t>
      </w:r>
      <w:r w:rsidRPr="00081C11">
        <w:rPr>
          <w:sz w:val="20"/>
          <w:szCs w:val="20"/>
          <w:lang w:eastAsia="pt-BR"/>
        </w:rPr>
        <w:t>são as relações nas quais pelo menos uma espécie é prejudicada.</w:t>
      </w:r>
    </w:p>
    <w:p w:rsidR="005727C9" w:rsidRPr="00081C11" w:rsidRDefault="005727C9" w:rsidP="005727C9">
      <w:pPr>
        <w:widowControl w:val="0"/>
        <w:autoSpaceDE w:val="0"/>
        <w:autoSpaceDN w:val="0"/>
        <w:adjustRightInd w:val="0"/>
        <w:spacing w:after="0" w:line="240" w:lineRule="auto"/>
        <w:rPr>
          <w:sz w:val="20"/>
          <w:szCs w:val="20"/>
          <w:lang w:eastAsia="pt-BR"/>
        </w:rPr>
      </w:pPr>
    </w:p>
    <w:p w:rsidR="00000000" w:rsidRDefault="005727C9" w:rsidP="005727C9">
      <w:pPr>
        <w:widowControl w:val="0"/>
        <w:autoSpaceDE w:val="0"/>
        <w:autoSpaceDN w:val="0"/>
        <w:adjustRightInd w:val="0"/>
        <w:spacing w:after="0" w:line="240" w:lineRule="auto"/>
        <w:rPr>
          <w:lang w:eastAsia="pt-BR"/>
        </w:rPr>
      </w:pPr>
      <w:r w:rsidRPr="00081C11">
        <w:rPr>
          <w:sz w:val="20"/>
          <w:szCs w:val="20"/>
          <w:lang w:eastAsia="pt-BR"/>
        </w:rPr>
        <w:t xml:space="preserve">A única alternativa que completa corretamente as lacunas enumeradas de 1 a 4 nos enunciados acima é, respectivamente,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D2A06" w:rsidRPr="00C61D9C">
        <w:rPr>
          <w:sz w:val="20"/>
          <w:szCs w:val="20"/>
          <w:lang w:eastAsia="pt-BR"/>
        </w:rPr>
        <w:t>comunidade, relações intraespecíficas, relações harmônicas, relações negativas.</w:t>
      </w:r>
      <w:r w:rsidR="00474B44" w:rsidRPr="00C61D9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C513F" w:rsidRPr="002465B1">
        <w:rPr>
          <w:sz w:val="20"/>
          <w:szCs w:val="20"/>
          <w:lang w:eastAsia="pt-BR"/>
        </w:rPr>
        <w:t>ecossistema, relações intraespecíficas, relações harmônicas, relações negativas.</w:t>
      </w:r>
      <w:r w:rsidR="00474B44" w:rsidRPr="002465B1">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E604C" w:rsidRPr="005535AC">
        <w:rPr>
          <w:sz w:val="20"/>
          <w:szCs w:val="20"/>
          <w:lang w:eastAsia="pt-BR"/>
        </w:rPr>
        <w:t>comunidade, relações interespecíficas, relações harmônicas, relações negativas.</w:t>
      </w:r>
      <w:r w:rsidR="00474B44" w:rsidRPr="005535A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C65F2" w:rsidRPr="00F156C8">
        <w:rPr>
          <w:sz w:val="20"/>
          <w:szCs w:val="20"/>
          <w:lang w:eastAsia="pt-BR"/>
        </w:rPr>
        <w:t>simbiose, relações intraespecíficas, relações positivas, relações negativas.</w:t>
      </w:r>
      <w:r w:rsidR="00474B44" w:rsidRPr="00F156C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76B03" w:rsidRPr="00C9191B">
        <w:rPr>
          <w:sz w:val="20"/>
          <w:szCs w:val="20"/>
          <w:lang w:eastAsia="pt-BR"/>
        </w:rPr>
        <w:t>comunidade, relações intraespecíficas, relações negativas, relações positivas.</w:t>
      </w:r>
      <w:r w:rsidR="00474B44" w:rsidRPr="00C9191B">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FD3454" w:rsidRDefault="00F05E35" w:rsidP="00F05E35">
      <w:pPr>
        <w:widowControl w:val="0"/>
        <w:autoSpaceDE w:val="0"/>
        <w:autoSpaceDN w:val="0"/>
        <w:adjustRightInd w:val="0"/>
        <w:spacing w:after="0" w:line="240" w:lineRule="auto"/>
        <w:rPr>
          <w:sz w:val="20"/>
          <w:szCs w:val="20"/>
          <w:lang w:eastAsia="pt-BR"/>
        </w:rPr>
      </w:pPr>
      <w:r w:rsidRPr="00FD3454">
        <w:rPr>
          <w:sz w:val="20"/>
          <w:szCs w:val="20"/>
          <w:lang w:eastAsia="pt-BR"/>
        </w:rPr>
        <w:t>[A]</w:t>
      </w:r>
    </w:p>
    <w:p w:rsidR="0048327F" w:rsidRPr="00FD3454" w:rsidRDefault="0048327F" w:rsidP="00F05E35">
      <w:pPr>
        <w:widowControl w:val="0"/>
        <w:autoSpaceDE w:val="0"/>
        <w:autoSpaceDN w:val="0"/>
        <w:adjustRightInd w:val="0"/>
        <w:spacing w:after="0" w:line="240" w:lineRule="auto"/>
        <w:rPr>
          <w:sz w:val="20"/>
          <w:szCs w:val="20"/>
          <w:lang w:eastAsia="pt-BR"/>
        </w:rPr>
      </w:pPr>
    </w:p>
    <w:p w:rsidR="00000000" w:rsidRDefault="0048327F" w:rsidP="00F05E35">
      <w:pPr>
        <w:widowControl w:val="0"/>
        <w:autoSpaceDE w:val="0"/>
        <w:autoSpaceDN w:val="0"/>
        <w:adjustRightInd w:val="0"/>
        <w:spacing w:after="0" w:line="240" w:lineRule="auto"/>
        <w:rPr>
          <w:lang w:eastAsia="pt-BR"/>
        </w:rPr>
      </w:pPr>
      <w:r w:rsidRPr="00FD3454">
        <w:rPr>
          <w:sz w:val="20"/>
          <w:szCs w:val="20"/>
          <w:lang w:eastAsia="pt-BR"/>
        </w:rPr>
        <w:t xml:space="preserve">Os termos corretos que preenchem as lacunas dos itens, [I], [II], [III], [IV], estão ordenados na alternativa [A]. </w:t>
      </w:r>
    </w:p>
    <w:p w:rsidR="00000000" w:rsidRDefault="00F81B75" w:rsidP="00F05E35">
      <w:pPr>
        <w:widowControl w:val="0"/>
        <w:autoSpaceDE w:val="0"/>
        <w:autoSpaceDN w:val="0"/>
        <w:adjustRightInd w:val="0"/>
        <w:spacing w:after="0" w:line="240" w:lineRule="auto"/>
        <w:rPr>
          <w:lang w:eastAsia="pt-BR"/>
        </w:rPr>
      </w:pPr>
    </w:p>
    <w:p w:rsidR="00000000" w:rsidRDefault="00F81B75" w:rsidP="00F05E35">
      <w:pPr>
        <w:widowControl w:val="0"/>
        <w:autoSpaceDE w:val="0"/>
        <w:autoSpaceDN w:val="0"/>
        <w:adjustRightInd w:val="0"/>
        <w:spacing w:after="0" w:line="240" w:lineRule="auto"/>
        <w:rPr>
          <w:lang w:eastAsia="pt-BR"/>
        </w:rPr>
      </w:pPr>
    </w:p>
    <w:p w:rsidR="00000000" w:rsidRDefault="00F81B75" w:rsidP="00F05E3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9A6D3B">
      <w:pPr>
        <w:widowControl w:val="0"/>
        <w:autoSpaceDE w:val="0"/>
        <w:autoSpaceDN w:val="0"/>
        <w:adjustRightInd w:val="0"/>
        <w:spacing w:after="0" w:line="240" w:lineRule="auto"/>
        <w:rPr>
          <w:lang w:eastAsia="pt-BR"/>
        </w:rPr>
      </w:pPr>
      <w:r w:rsidRPr="00B0193F">
        <w:rPr>
          <w:sz w:val="20"/>
          <w:szCs w:val="20"/>
          <w:lang w:eastAsia="zh-CN"/>
        </w:rPr>
        <w:t>21</w:t>
      </w:r>
      <w:r w:rsidRPr="00B0193F">
        <w:rPr>
          <w:b/>
          <w:sz w:val="20"/>
          <w:szCs w:val="20"/>
          <w:lang w:eastAsia="zh-CN"/>
        </w:rPr>
        <w:t>.</w:t>
      </w:r>
      <w:r w:rsidRPr="00B0193F">
        <w:rPr>
          <w:sz w:val="20"/>
          <w:szCs w:val="20"/>
          <w:lang w:eastAsia="zh-CN"/>
        </w:rPr>
        <w:t xml:space="preserve"> (Uece)  </w:t>
      </w:r>
      <w:r w:rsidR="009A6D3B" w:rsidRPr="002862D5">
        <w:rPr>
          <w:sz w:val="20"/>
          <w:szCs w:val="20"/>
          <w:lang w:eastAsia="pt-BR"/>
        </w:rPr>
        <w:t xml:space="preserve">São exemplos de relações ecológicas harmônicas entre indivíduos de espécies diferentes: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8504F" w:rsidRPr="009572D2">
        <w:rPr>
          <w:sz w:val="20"/>
          <w:szCs w:val="20"/>
          <w:lang w:eastAsia="pt-BR"/>
        </w:rPr>
        <w:t xml:space="preserve">comensalismo, inquilinismo, colônia.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65806" w:rsidRPr="00A409B0">
        <w:rPr>
          <w:sz w:val="20"/>
          <w:szCs w:val="20"/>
          <w:lang w:eastAsia="pt-BR"/>
        </w:rPr>
        <w:t>sociedade, colônia, protocooperação.</w:t>
      </w:r>
      <w:r w:rsidR="00474B44" w:rsidRPr="00A409B0">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A4727" w:rsidRPr="00525CEC">
        <w:rPr>
          <w:sz w:val="20"/>
          <w:szCs w:val="20"/>
          <w:lang w:eastAsia="pt-BR"/>
        </w:rPr>
        <w:t xml:space="preserve">mutualismo, competição, sociedade.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634F8" w:rsidRPr="0056604A">
        <w:rPr>
          <w:sz w:val="20"/>
          <w:szCs w:val="20"/>
          <w:lang w:eastAsia="pt-BR"/>
        </w:rPr>
        <w:t>protocooperação, mutualismo, comensalismo.</w:t>
      </w:r>
      <w:r w:rsidR="00474B44" w:rsidRPr="0056604A">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9C6A28" w:rsidRDefault="00C425C7">
      <w:pPr>
        <w:widowControl w:val="0"/>
        <w:autoSpaceDE w:val="0"/>
        <w:autoSpaceDN w:val="0"/>
        <w:adjustRightInd w:val="0"/>
        <w:spacing w:after="0" w:line="240" w:lineRule="auto"/>
        <w:rPr>
          <w:sz w:val="20"/>
          <w:szCs w:val="20"/>
          <w:lang w:eastAsia="pt-BR"/>
        </w:rPr>
      </w:pPr>
      <w:r w:rsidRPr="009C6A28">
        <w:rPr>
          <w:sz w:val="20"/>
          <w:szCs w:val="20"/>
          <w:lang w:eastAsia="pt-BR"/>
        </w:rPr>
        <w:t>[D]</w:t>
      </w:r>
    </w:p>
    <w:p w:rsidR="00947301" w:rsidRPr="009C6A28" w:rsidRDefault="00947301">
      <w:pPr>
        <w:widowControl w:val="0"/>
        <w:autoSpaceDE w:val="0"/>
        <w:autoSpaceDN w:val="0"/>
        <w:adjustRightInd w:val="0"/>
        <w:spacing w:after="0" w:line="240" w:lineRule="auto"/>
        <w:rPr>
          <w:sz w:val="20"/>
          <w:szCs w:val="20"/>
          <w:lang w:eastAsia="pt-BR"/>
        </w:rPr>
      </w:pPr>
    </w:p>
    <w:p w:rsidR="00000000" w:rsidRDefault="00947301">
      <w:pPr>
        <w:widowControl w:val="0"/>
        <w:autoSpaceDE w:val="0"/>
        <w:autoSpaceDN w:val="0"/>
        <w:adjustRightInd w:val="0"/>
        <w:spacing w:after="0" w:line="240" w:lineRule="auto"/>
        <w:rPr>
          <w:lang w:eastAsia="pt-BR"/>
        </w:rPr>
      </w:pPr>
      <w:r w:rsidRPr="009C6A28">
        <w:rPr>
          <w:sz w:val="20"/>
          <w:szCs w:val="20"/>
          <w:lang w:eastAsia="pt-BR"/>
        </w:rPr>
        <w:t xml:space="preserve">São relações ecológicas harmônicas interespecíficas (ou heterotípicas): protocooperação, mutualismo e comensalismo.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41BEA" w:rsidRPr="00891000" w:rsidRDefault="000D1869" w:rsidP="00441BEA">
      <w:pPr>
        <w:widowControl w:val="0"/>
        <w:autoSpaceDE w:val="0"/>
        <w:autoSpaceDN w:val="0"/>
        <w:adjustRightInd w:val="0"/>
        <w:spacing w:after="0" w:line="240" w:lineRule="auto"/>
        <w:rPr>
          <w:sz w:val="20"/>
          <w:szCs w:val="20"/>
          <w:lang w:eastAsia="pt-BR"/>
        </w:rPr>
      </w:pPr>
      <w:r w:rsidRPr="00B0193F">
        <w:rPr>
          <w:sz w:val="20"/>
          <w:szCs w:val="20"/>
          <w:lang w:eastAsia="zh-CN"/>
        </w:rPr>
        <w:t>22</w:t>
      </w:r>
      <w:r w:rsidRPr="00B0193F">
        <w:rPr>
          <w:b/>
          <w:sz w:val="20"/>
          <w:szCs w:val="20"/>
          <w:lang w:eastAsia="zh-CN"/>
        </w:rPr>
        <w:t>.</w:t>
      </w:r>
      <w:r w:rsidRPr="00B0193F">
        <w:rPr>
          <w:sz w:val="20"/>
          <w:szCs w:val="20"/>
          <w:lang w:eastAsia="zh-CN"/>
        </w:rPr>
        <w:t xml:space="preserve"> (Pucrj)  </w:t>
      </w:r>
      <w:r w:rsidR="00441BEA" w:rsidRPr="00891000">
        <w:rPr>
          <w:sz w:val="20"/>
          <w:szCs w:val="20"/>
          <w:lang w:eastAsia="pt-BR"/>
        </w:rPr>
        <w:t>Há muito tempo a ação dos polinizadores é conhecida e considerada como um elemento chave na reprodução das Angiospermas.</w:t>
      </w:r>
    </w:p>
    <w:p w:rsidR="00000000" w:rsidRDefault="00441BEA" w:rsidP="00441BEA">
      <w:pPr>
        <w:widowControl w:val="0"/>
        <w:autoSpaceDE w:val="0"/>
        <w:autoSpaceDN w:val="0"/>
        <w:adjustRightInd w:val="0"/>
        <w:spacing w:after="0" w:line="240" w:lineRule="auto"/>
        <w:rPr>
          <w:lang w:eastAsia="pt-BR"/>
        </w:rPr>
      </w:pPr>
      <w:r w:rsidRPr="00891000">
        <w:rPr>
          <w:sz w:val="20"/>
          <w:szCs w:val="20"/>
          <w:lang w:eastAsia="pt-BR"/>
        </w:rPr>
        <w:t xml:space="preserve">A associação existente entre polinizadores e Angiospermas é um caso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A2386" w:rsidRPr="00730752">
        <w:rPr>
          <w:sz w:val="20"/>
          <w:szCs w:val="20"/>
          <w:lang w:eastAsia="pt-BR"/>
        </w:rPr>
        <w:t>mutualismo.</w:t>
      </w:r>
      <w:r w:rsidR="00474B44" w:rsidRPr="0073075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F5A15" w:rsidRPr="00880F75">
        <w:rPr>
          <w:sz w:val="20"/>
          <w:szCs w:val="20"/>
          <w:lang w:eastAsia="pt-BR"/>
        </w:rPr>
        <w:t>parasitismo.</w:t>
      </w:r>
      <w:r w:rsidR="00474B44" w:rsidRPr="00880F7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AB4ED1" w:rsidRPr="00EA0C93">
        <w:rPr>
          <w:sz w:val="20"/>
          <w:szCs w:val="20"/>
          <w:lang w:eastAsia="pt-BR"/>
        </w:rPr>
        <w:t>comensalismo.</w:t>
      </w:r>
      <w:r w:rsidR="00474B44" w:rsidRPr="00EA0C9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722FB" w:rsidRPr="00892C37">
        <w:rPr>
          <w:sz w:val="20"/>
          <w:szCs w:val="20"/>
          <w:lang w:eastAsia="pt-BR"/>
        </w:rPr>
        <w:t>inquilinismo.</w:t>
      </w:r>
      <w:r w:rsidR="00474B44" w:rsidRPr="00892C3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B6B8A" w:rsidRPr="00CC7F2A">
        <w:rPr>
          <w:sz w:val="20"/>
          <w:szCs w:val="20"/>
          <w:lang w:eastAsia="pt-BR"/>
        </w:rPr>
        <w:t>competição.</w:t>
      </w:r>
      <w:r w:rsidR="00474B44" w:rsidRPr="00CC7F2A">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937EFE" w:rsidRPr="0037735B" w:rsidRDefault="00937EFE">
      <w:pPr>
        <w:widowControl w:val="0"/>
        <w:autoSpaceDE w:val="0"/>
        <w:autoSpaceDN w:val="0"/>
        <w:adjustRightInd w:val="0"/>
        <w:spacing w:after="0" w:line="240" w:lineRule="auto"/>
        <w:rPr>
          <w:sz w:val="20"/>
          <w:szCs w:val="20"/>
          <w:lang w:eastAsia="pt-BR"/>
        </w:rPr>
      </w:pPr>
      <w:r w:rsidRPr="0037735B">
        <w:rPr>
          <w:sz w:val="20"/>
          <w:szCs w:val="20"/>
          <w:lang w:eastAsia="pt-BR"/>
        </w:rPr>
        <w:t>[A]</w:t>
      </w:r>
    </w:p>
    <w:p w:rsidR="00937EFE" w:rsidRPr="0037735B" w:rsidRDefault="00937EFE">
      <w:pPr>
        <w:widowControl w:val="0"/>
        <w:autoSpaceDE w:val="0"/>
        <w:autoSpaceDN w:val="0"/>
        <w:adjustRightInd w:val="0"/>
        <w:spacing w:after="0" w:line="240" w:lineRule="auto"/>
        <w:rPr>
          <w:sz w:val="20"/>
          <w:szCs w:val="20"/>
          <w:lang w:eastAsia="pt-BR"/>
        </w:rPr>
      </w:pPr>
    </w:p>
    <w:p w:rsidR="00000000" w:rsidRDefault="00937EFE">
      <w:pPr>
        <w:widowControl w:val="0"/>
        <w:autoSpaceDE w:val="0"/>
        <w:autoSpaceDN w:val="0"/>
        <w:adjustRightInd w:val="0"/>
        <w:spacing w:after="0" w:line="240" w:lineRule="auto"/>
        <w:rPr>
          <w:lang w:eastAsia="pt-BR"/>
        </w:rPr>
      </w:pPr>
      <w:r w:rsidRPr="0037735B">
        <w:rPr>
          <w:sz w:val="20"/>
          <w:szCs w:val="20"/>
          <w:lang w:eastAsia="pt-BR"/>
        </w:rPr>
        <w:t xml:space="preserve">Relação simbiótica </w:t>
      </w:r>
      <w:r w:rsidR="008E0090" w:rsidRPr="0037735B">
        <w:rPr>
          <w:sz w:val="20"/>
          <w:szCs w:val="20"/>
          <w:lang w:eastAsia="pt-BR"/>
        </w:rPr>
        <w:t xml:space="preserve">obrigatória na </w:t>
      </w:r>
      <w:r w:rsidR="00E32EF2" w:rsidRPr="0037735B">
        <w:rPr>
          <w:sz w:val="20"/>
          <w:szCs w:val="20"/>
          <w:lang w:eastAsia="pt-BR"/>
        </w:rPr>
        <w:t>qual ambos</w:t>
      </w:r>
      <w:r w:rsidRPr="0037735B">
        <w:rPr>
          <w:sz w:val="20"/>
          <w:szCs w:val="20"/>
          <w:lang w:eastAsia="pt-BR"/>
        </w:rPr>
        <w:t xml:space="preserve"> os organismos se beneficiam.</w:t>
      </w:r>
      <w:r w:rsidR="00474B44" w:rsidRPr="0037735B">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31B58" w:rsidRPr="00056228" w:rsidRDefault="000D1869" w:rsidP="00231B58">
      <w:pPr>
        <w:widowControl w:val="0"/>
        <w:autoSpaceDE w:val="0"/>
        <w:autoSpaceDN w:val="0"/>
        <w:adjustRightInd w:val="0"/>
        <w:spacing w:after="0" w:line="240" w:lineRule="auto"/>
        <w:rPr>
          <w:sz w:val="20"/>
          <w:szCs w:val="20"/>
          <w:lang w:eastAsia="pt-BR"/>
        </w:rPr>
      </w:pPr>
      <w:r w:rsidRPr="00B0193F">
        <w:rPr>
          <w:sz w:val="20"/>
          <w:szCs w:val="20"/>
          <w:lang w:eastAsia="zh-CN"/>
        </w:rPr>
        <w:t>23</w:t>
      </w:r>
      <w:r w:rsidRPr="00B0193F">
        <w:rPr>
          <w:b/>
          <w:sz w:val="20"/>
          <w:szCs w:val="20"/>
          <w:lang w:eastAsia="zh-CN"/>
        </w:rPr>
        <w:t>.</w:t>
      </w:r>
      <w:r w:rsidRPr="00B0193F">
        <w:rPr>
          <w:sz w:val="20"/>
          <w:szCs w:val="20"/>
          <w:lang w:eastAsia="zh-CN"/>
        </w:rPr>
        <w:t xml:space="preserve"> (Pucsp)  </w:t>
      </w:r>
      <w:r w:rsidR="00231B58" w:rsidRPr="00056228">
        <w:rPr>
          <w:sz w:val="20"/>
          <w:szCs w:val="20"/>
          <w:lang w:eastAsia="pt-BR"/>
        </w:rPr>
        <w:t>Considere os seguintes tipos de relações ecológicas interespecíficas:</w:t>
      </w:r>
    </w:p>
    <w:p w:rsidR="00231B58" w:rsidRPr="00056228" w:rsidRDefault="00231B58" w:rsidP="00231B58">
      <w:pPr>
        <w:widowControl w:val="0"/>
        <w:autoSpaceDE w:val="0"/>
        <w:autoSpaceDN w:val="0"/>
        <w:adjustRightInd w:val="0"/>
        <w:spacing w:after="0" w:line="240" w:lineRule="auto"/>
        <w:rPr>
          <w:sz w:val="20"/>
          <w:szCs w:val="20"/>
          <w:lang w:eastAsia="pt-BR"/>
        </w:rPr>
      </w:pPr>
    </w:p>
    <w:p w:rsidR="00231B58" w:rsidRPr="00056228" w:rsidRDefault="00231B58" w:rsidP="00231B58">
      <w:pPr>
        <w:widowControl w:val="0"/>
        <w:autoSpaceDE w:val="0"/>
        <w:autoSpaceDN w:val="0"/>
        <w:adjustRightInd w:val="0"/>
        <w:spacing w:after="0" w:line="240" w:lineRule="auto"/>
        <w:rPr>
          <w:sz w:val="20"/>
          <w:szCs w:val="20"/>
          <w:lang w:eastAsia="pt-BR"/>
        </w:rPr>
      </w:pPr>
      <w:r w:rsidRPr="00056228">
        <w:rPr>
          <w:sz w:val="20"/>
          <w:szCs w:val="20"/>
          <w:lang w:eastAsia="pt-BR"/>
        </w:rPr>
        <w:t>I. Parasitismo</w:t>
      </w:r>
    </w:p>
    <w:p w:rsidR="00231B58" w:rsidRPr="00056228" w:rsidRDefault="00231B58" w:rsidP="00231B58">
      <w:pPr>
        <w:widowControl w:val="0"/>
        <w:autoSpaceDE w:val="0"/>
        <w:autoSpaceDN w:val="0"/>
        <w:adjustRightInd w:val="0"/>
        <w:spacing w:after="0" w:line="240" w:lineRule="auto"/>
        <w:rPr>
          <w:sz w:val="20"/>
          <w:szCs w:val="20"/>
          <w:lang w:eastAsia="pt-BR"/>
        </w:rPr>
      </w:pPr>
      <w:r w:rsidRPr="00056228">
        <w:rPr>
          <w:sz w:val="20"/>
          <w:szCs w:val="20"/>
          <w:lang w:eastAsia="pt-BR"/>
        </w:rPr>
        <w:t>II. Inquilinismo</w:t>
      </w:r>
    </w:p>
    <w:p w:rsidR="00231B58" w:rsidRPr="00056228" w:rsidRDefault="00231B58" w:rsidP="00231B58">
      <w:pPr>
        <w:widowControl w:val="0"/>
        <w:autoSpaceDE w:val="0"/>
        <w:autoSpaceDN w:val="0"/>
        <w:adjustRightInd w:val="0"/>
        <w:spacing w:after="0" w:line="240" w:lineRule="auto"/>
        <w:rPr>
          <w:sz w:val="20"/>
          <w:szCs w:val="20"/>
          <w:lang w:eastAsia="pt-BR"/>
        </w:rPr>
      </w:pPr>
      <w:r w:rsidRPr="00056228">
        <w:rPr>
          <w:sz w:val="20"/>
          <w:szCs w:val="20"/>
          <w:lang w:eastAsia="pt-BR"/>
        </w:rPr>
        <w:t>III. Mutualismo</w:t>
      </w:r>
    </w:p>
    <w:p w:rsidR="00231B58" w:rsidRPr="00056228" w:rsidRDefault="00231B58" w:rsidP="00231B58">
      <w:pPr>
        <w:widowControl w:val="0"/>
        <w:autoSpaceDE w:val="0"/>
        <w:autoSpaceDN w:val="0"/>
        <w:adjustRightInd w:val="0"/>
        <w:spacing w:after="0" w:line="240" w:lineRule="auto"/>
        <w:rPr>
          <w:sz w:val="20"/>
          <w:szCs w:val="20"/>
          <w:lang w:eastAsia="pt-BR"/>
        </w:rPr>
      </w:pPr>
      <w:r w:rsidRPr="00056228">
        <w:rPr>
          <w:sz w:val="20"/>
          <w:szCs w:val="20"/>
          <w:lang w:eastAsia="pt-BR"/>
        </w:rPr>
        <w:t>IV. Comensalismo</w:t>
      </w:r>
    </w:p>
    <w:p w:rsidR="00231B58" w:rsidRPr="00056228" w:rsidRDefault="00231B58" w:rsidP="00231B58">
      <w:pPr>
        <w:widowControl w:val="0"/>
        <w:autoSpaceDE w:val="0"/>
        <w:autoSpaceDN w:val="0"/>
        <w:adjustRightInd w:val="0"/>
        <w:spacing w:after="0" w:line="240" w:lineRule="auto"/>
        <w:rPr>
          <w:sz w:val="20"/>
          <w:szCs w:val="20"/>
          <w:lang w:eastAsia="pt-BR"/>
        </w:rPr>
      </w:pPr>
    </w:p>
    <w:p w:rsidR="00000000" w:rsidRDefault="00231B58" w:rsidP="00231B58">
      <w:pPr>
        <w:widowControl w:val="0"/>
        <w:autoSpaceDE w:val="0"/>
        <w:autoSpaceDN w:val="0"/>
        <w:adjustRightInd w:val="0"/>
        <w:spacing w:after="0" w:line="240" w:lineRule="auto"/>
        <w:rPr>
          <w:lang w:eastAsia="pt-BR"/>
        </w:rPr>
      </w:pPr>
      <w:r w:rsidRPr="00056228">
        <w:rPr>
          <w:sz w:val="20"/>
          <w:szCs w:val="20"/>
          <w:lang w:eastAsia="pt-BR"/>
        </w:rPr>
        <w:t xml:space="preserve">As relações nas quais os indivíduos de uma espécie são beneficiados, enquanto da outra espécie não são beneficiados nem prejudicados, são as indicadas por </w:t>
      </w:r>
      <w:r w:rsidRPr="00056228">
        <w:rPr>
          <w:b/>
          <w:bCs/>
          <w:sz w:val="20"/>
          <w:szCs w:val="20"/>
          <w:lang w:eastAsia="pt-BR"/>
        </w:rPr>
        <w:t>APENAS</w:t>
      </w:r>
      <w:r w:rsidRPr="00056228">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A25BF0" w:rsidRPr="000708F6">
        <w:rPr>
          <w:sz w:val="20"/>
          <w:szCs w:val="20"/>
          <w:lang w:eastAsia="pt-BR"/>
        </w:rPr>
        <w:t>I e II.</w:t>
      </w:r>
      <w:r w:rsidR="00474B44" w:rsidRPr="000708F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828CA" w:rsidRPr="00392C2F">
        <w:rPr>
          <w:sz w:val="20"/>
          <w:szCs w:val="20"/>
          <w:lang w:eastAsia="pt-BR"/>
        </w:rPr>
        <w:t>II e III.</w:t>
      </w:r>
      <w:r w:rsidR="00474B44" w:rsidRPr="00392C2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71A55" w:rsidRPr="007E0963">
        <w:rPr>
          <w:sz w:val="20"/>
          <w:szCs w:val="20"/>
          <w:lang w:eastAsia="pt-BR"/>
        </w:rPr>
        <w:t>II e IV.</w:t>
      </w:r>
      <w:r w:rsidR="00474B44" w:rsidRPr="007E096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7D6D8F" w:rsidRPr="00D2074E">
        <w:rPr>
          <w:sz w:val="20"/>
          <w:szCs w:val="20"/>
          <w:lang w:eastAsia="pt-BR"/>
        </w:rPr>
        <w:t>II, III e IV.</w:t>
      </w:r>
      <w:r w:rsidR="00474B44" w:rsidRPr="00D2074E">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C1240E" w:rsidRDefault="00C665DA">
      <w:pPr>
        <w:widowControl w:val="0"/>
        <w:autoSpaceDE w:val="0"/>
        <w:autoSpaceDN w:val="0"/>
        <w:adjustRightInd w:val="0"/>
        <w:spacing w:after="0" w:line="240" w:lineRule="auto"/>
        <w:rPr>
          <w:sz w:val="20"/>
          <w:szCs w:val="20"/>
          <w:lang w:eastAsia="pt-BR"/>
        </w:rPr>
      </w:pPr>
      <w:r w:rsidRPr="00C1240E">
        <w:rPr>
          <w:sz w:val="20"/>
          <w:szCs w:val="20"/>
          <w:lang w:eastAsia="pt-BR"/>
        </w:rPr>
        <w:t>[C]</w:t>
      </w:r>
    </w:p>
    <w:p w:rsidR="00006E25" w:rsidRPr="00C1240E" w:rsidRDefault="00006E25">
      <w:pPr>
        <w:widowControl w:val="0"/>
        <w:autoSpaceDE w:val="0"/>
        <w:autoSpaceDN w:val="0"/>
        <w:adjustRightInd w:val="0"/>
        <w:spacing w:after="0" w:line="240" w:lineRule="auto"/>
        <w:rPr>
          <w:sz w:val="20"/>
          <w:szCs w:val="20"/>
          <w:lang w:eastAsia="pt-BR"/>
        </w:rPr>
      </w:pPr>
    </w:p>
    <w:p w:rsidR="00000000" w:rsidRDefault="00006E25">
      <w:pPr>
        <w:widowControl w:val="0"/>
        <w:autoSpaceDE w:val="0"/>
        <w:autoSpaceDN w:val="0"/>
        <w:adjustRightInd w:val="0"/>
        <w:spacing w:after="0" w:line="240" w:lineRule="auto"/>
        <w:rPr>
          <w:lang w:eastAsia="pt-BR"/>
        </w:rPr>
      </w:pPr>
      <w:r w:rsidRPr="00C1240E">
        <w:rPr>
          <w:sz w:val="20"/>
          <w:szCs w:val="20"/>
          <w:lang w:eastAsia="pt-BR"/>
        </w:rPr>
        <w:t xml:space="preserve">O inquilinismo é uma relação interespecífica harmônica, na qual um indivíduo utiliza outro como abrigo ou suporte sem prejudicá-lo. O comensalismo também é uma relação ecológica harmônica e interespecífica, onde uma espécie se aproveita dos restos alimentares de outra, sem causar-lhe prejuízo.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613D49">
      <w:pPr>
        <w:widowControl w:val="0"/>
        <w:autoSpaceDE w:val="0"/>
        <w:autoSpaceDN w:val="0"/>
        <w:adjustRightInd w:val="0"/>
        <w:spacing w:after="0" w:line="240" w:lineRule="auto"/>
        <w:rPr>
          <w:lang w:eastAsia="pt-BR"/>
        </w:rPr>
      </w:pPr>
      <w:r w:rsidRPr="00B0193F">
        <w:rPr>
          <w:sz w:val="20"/>
          <w:szCs w:val="20"/>
          <w:lang w:eastAsia="zh-CN"/>
        </w:rPr>
        <w:t>24</w:t>
      </w:r>
      <w:r w:rsidRPr="00B0193F">
        <w:rPr>
          <w:b/>
          <w:sz w:val="20"/>
          <w:szCs w:val="20"/>
          <w:lang w:eastAsia="zh-CN"/>
        </w:rPr>
        <w:t>.</w:t>
      </w:r>
      <w:r w:rsidRPr="00B0193F">
        <w:rPr>
          <w:sz w:val="20"/>
          <w:szCs w:val="20"/>
          <w:lang w:eastAsia="zh-CN"/>
        </w:rPr>
        <w:t xml:space="preserve"> (Pucrs)  </w:t>
      </w:r>
      <w:r w:rsidR="00613D49" w:rsidRPr="004D56E7">
        <w:rPr>
          <w:sz w:val="20"/>
          <w:szCs w:val="20"/>
          <w:lang w:eastAsia="pt-BR"/>
        </w:rPr>
        <w:t xml:space="preserve">Micorriza é o nome dado à interação entre </w:t>
      </w:r>
      <w:r w:rsidR="00264C5C" w:rsidRPr="004D56E7">
        <w:rPr>
          <w:sz w:val="20"/>
          <w:szCs w:val="20"/>
          <w:lang w:eastAsia="pt-BR"/>
        </w:rPr>
        <w:t>_</w:t>
      </w:r>
      <w:r w:rsidR="00613D49" w:rsidRPr="004D56E7">
        <w:rPr>
          <w:sz w:val="20"/>
          <w:szCs w:val="20"/>
          <w:lang w:eastAsia="pt-BR"/>
        </w:rPr>
        <w:t>_________ e</w:t>
      </w:r>
      <w:r w:rsidR="00264C5C" w:rsidRPr="004D56E7">
        <w:rPr>
          <w:sz w:val="20"/>
          <w:szCs w:val="20"/>
          <w:lang w:eastAsia="pt-BR"/>
        </w:rPr>
        <w:t xml:space="preserve"> __________</w:t>
      </w:r>
      <w:r w:rsidR="00613D49" w:rsidRPr="004D56E7">
        <w:rPr>
          <w:sz w:val="20"/>
          <w:szCs w:val="20"/>
          <w:lang w:eastAsia="pt-BR"/>
        </w:rPr>
        <w:t>, na qual ambos(as) se beneficiam ao fornecerem nutrientes uns/umas aos/às outros(as). A esse tipo de interação dá-se o nome de</w:t>
      </w:r>
      <w:r w:rsidR="00264C5C" w:rsidRPr="004D56E7">
        <w:rPr>
          <w:sz w:val="20"/>
          <w:szCs w:val="20"/>
          <w:lang w:eastAsia="pt-BR"/>
        </w:rPr>
        <w:t xml:space="preserve"> __________</w:t>
      </w:r>
      <w:r w:rsidR="00613D49" w:rsidRPr="004D56E7">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7165F" w:rsidRPr="008F5E5E">
        <w:rPr>
          <w:sz w:val="20"/>
          <w:szCs w:val="20"/>
          <w:lang w:eastAsia="pt-BR"/>
        </w:rPr>
        <w:t xml:space="preserve">raiz – bactérias – mutualismo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15AB0" w:rsidRPr="00727DFC">
        <w:rPr>
          <w:sz w:val="20"/>
          <w:szCs w:val="20"/>
          <w:lang w:eastAsia="pt-BR"/>
        </w:rPr>
        <w:t xml:space="preserve">caule – bactérias – comensalismo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421A5" w:rsidRPr="002818C3">
        <w:rPr>
          <w:sz w:val="20"/>
          <w:szCs w:val="20"/>
          <w:lang w:eastAsia="pt-BR"/>
        </w:rPr>
        <w:t xml:space="preserve">folha – fungos – parasitismo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AA025C" w:rsidRPr="00217DBC">
        <w:rPr>
          <w:sz w:val="20"/>
          <w:szCs w:val="20"/>
          <w:lang w:eastAsia="pt-BR"/>
        </w:rPr>
        <w:t xml:space="preserve">folha – fungos – comensalismo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60366" w:rsidRPr="00774FF8">
        <w:rPr>
          <w:sz w:val="20"/>
          <w:szCs w:val="20"/>
          <w:lang w:eastAsia="pt-BR"/>
        </w:rPr>
        <w:t>raiz – fungos – mutualismo</w:t>
      </w:r>
      <w:r w:rsidR="00474B44" w:rsidRPr="00774FF8">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D97B53" w:rsidRDefault="00AA7D8C">
      <w:pPr>
        <w:widowControl w:val="0"/>
        <w:autoSpaceDE w:val="0"/>
        <w:autoSpaceDN w:val="0"/>
        <w:adjustRightInd w:val="0"/>
        <w:spacing w:after="0" w:line="240" w:lineRule="auto"/>
        <w:rPr>
          <w:sz w:val="20"/>
          <w:szCs w:val="20"/>
          <w:lang w:eastAsia="pt-BR"/>
        </w:rPr>
      </w:pPr>
      <w:r w:rsidRPr="00D97B53">
        <w:rPr>
          <w:sz w:val="20"/>
          <w:szCs w:val="20"/>
          <w:lang w:eastAsia="pt-BR"/>
        </w:rPr>
        <w:t>[E]</w:t>
      </w:r>
    </w:p>
    <w:p w:rsidR="00763CD8" w:rsidRPr="00D97B53" w:rsidRDefault="00763CD8">
      <w:pPr>
        <w:widowControl w:val="0"/>
        <w:autoSpaceDE w:val="0"/>
        <w:autoSpaceDN w:val="0"/>
        <w:adjustRightInd w:val="0"/>
        <w:spacing w:after="0" w:line="240" w:lineRule="auto"/>
        <w:rPr>
          <w:sz w:val="20"/>
          <w:szCs w:val="20"/>
          <w:lang w:eastAsia="pt-BR"/>
        </w:rPr>
      </w:pPr>
    </w:p>
    <w:p w:rsidR="00000000" w:rsidRDefault="00763CD8">
      <w:pPr>
        <w:widowControl w:val="0"/>
        <w:autoSpaceDE w:val="0"/>
        <w:autoSpaceDN w:val="0"/>
        <w:adjustRightInd w:val="0"/>
        <w:spacing w:after="0" w:line="240" w:lineRule="auto"/>
        <w:rPr>
          <w:lang w:eastAsia="pt-BR"/>
        </w:rPr>
      </w:pPr>
      <w:r w:rsidRPr="00D97B53">
        <w:rPr>
          <w:sz w:val="20"/>
          <w:szCs w:val="20"/>
          <w:lang w:eastAsia="pt-BR"/>
        </w:rPr>
        <w:t xml:space="preserve">A associação entre raízes e fungos é benéfica e necessária à sobrevivência dos organismos envolvidos. Os fungos aumentam a superfície de absorção radicular e fornecem sais minerais às plantas. Estas, por sua vez, nutrem o fungo com a sua seiva orgânica.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814F80" w:rsidRPr="00421897" w:rsidRDefault="000D1869" w:rsidP="00814F80">
      <w:pPr>
        <w:widowControl w:val="0"/>
        <w:autoSpaceDE w:val="0"/>
        <w:autoSpaceDN w:val="0"/>
        <w:adjustRightInd w:val="0"/>
        <w:spacing w:after="0" w:line="240" w:lineRule="auto"/>
        <w:rPr>
          <w:bCs/>
          <w:sz w:val="20"/>
          <w:szCs w:val="20"/>
          <w:lang w:eastAsia="pt-BR"/>
        </w:rPr>
      </w:pPr>
      <w:r w:rsidRPr="00B0193F">
        <w:rPr>
          <w:sz w:val="20"/>
          <w:szCs w:val="20"/>
          <w:lang w:eastAsia="zh-CN"/>
        </w:rPr>
        <w:t>25</w:t>
      </w:r>
      <w:r w:rsidRPr="00B0193F">
        <w:rPr>
          <w:b/>
          <w:sz w:val="20"/>
          <w:szCs w:val="20"/>
          <w:lang w:eastAsia="zh-CN"/>
        </w:rPr>
        <w:t>.</w:t>
      </w:r>
      <w:r w:rsidRPr="00B0193F">
        <w:rPr>
          <w:sz w:val="20"/>
          <w:szCs w:val="20"/>
          <w:lang w:eastAsia="zh-CN"/>
        </w:rPr>
        <w:t xml:space="preserve"> (Usf)  </w:t>
      </w:r>
      <w:r w:rsidR="00814F80" w:rsidRPr="00421897">
        <w:rPr>
          <w:bCs/>
          <w:sz w:val="20"/>
          <w:szCs w:val="20"/>
          <w:lang w:eastAsia="pt-BR"/>
        </w:rPr>
        <w:t>O intestino é palco de constantes guerras territoriais.</w:t>
      </w:r>
    </w:p>
    <w:p w:rsidR="00814F80" w:rsidRPr="00421897" w:rsidRDefault="00814F80" w:rsidP="00814F80">
      <w:pPr>
        <w:widowControl w:val="0"/>
        <w:autoSpaceDE w:val="0"/>
        <w:autoSpaceDN w:val="0"/>
        <w:adjustRightInd w:val="0"/>
        <w:spacing w:after="0" w:line="240" w:lineRule="auto"/>
        <w:rPr>
          <w:sz w:val="20"/>
          <w:szCs w:val="20"/>
          <w:lang w:eastAsia="pt-BR"/>
        </w:rPr>
      </w:pPr>
    </w:p>
    <w:p w:rsidR="00814F80" w:rsidRPr="00421897" w:rsidRDefault="00814F80" w:rsidP="00814F80">
      <w:pPr>
        <w:widowControl w:val="0"/>
        <w:autoSpaceDE w:val="0"/>
        <w:autoSpaceDN w:val="0"/>
        <w:adjustRightInd w:val="0"/>
        <w:spacing w:after="0" w:line="240" w:lineRule="auto"/>
        <w:rPr>
          <w:sz w:val="20"/>
          <w:szCs w:val="20"/>
          <w:lang w:eastAsia="pt-BR"/>
        </w:rPr>
      </w:pPr>
      <w:r w:rsidRPr="00421897">
        <w:rPr>
          <w:sz w:val="20"/>
          <w:szCs w:val="20"/>
          <w:lang w:eastAsia="pt-BR"/>
        </w:rPr>
        <w:t xml:space="preserve">Centenas de espécies bacterianas, além de fungos, </w:t>
      </w:r>
      <w:r w:rsidRPr="00421897">
        <w:rPr>
          <w:i/>
          <w:iCs/>
          <w:sz w:val="20"/>
          <w:szCs w:val="20"/>
          <w:lang w:eastAsia="pt-BR"/>
        </w:rPr>
        <w:t xml:space="preserve">archaea </w:t>
      </w:r>
      <w:r w:rsidR="00441814" w:rsidRPr="00421897">
        <w:rPr>
          <w:sz w:val="20"/>
          <w:szCs w:val="20"/>
          <w:lang w:eastAsia="pt-BR"/>
        </w:rPr>
        <w:t xml:space="preserve">(microrganismos unicelulares </w:t>
      </w:r>
      <w:r w:rsidRPr="00421897">
        <w:rPr>
          <w:sz w:val="20"/>
          <w:szCs w:val="20"/>
          <w:lang w:eastAsia="pt-BR"/>
        </w:rPr>
        <w:t>procariotas)</w:t>
      </w:r>
      <w:r w:rsidR="00441814" w:rsidRPr="00421897">
        <w:rPr>
          <w:sz w:val="20"/>
          <w:szCs w:val="20"/>
          <w:lang w:eastAsia="pt-BR"/>
        </w:rPr>
        <w:t xml:space="preserve"> </w:t>
      </w:r>
      <w:r w:rsidRPr="00421897">
        <w:rPr>
          <w:sz w:val="20"/>
          <w:szCs w:val="20"/>
          <w:lang w:eastAsia="pt-BR"/>
        </w:rPr>
        <w:t>e vírus, lutam diariamente por recursos. Enquanto algumas empresas defendem maior consumo de</w:t>
      </w:r>
      <w:r w:rsidR="00441814" w:rsidRPr="00421897">
        <w:rPr>
          <w:sz w:val="20"/>
          <w:szCs w:val="20"/>
          <w:lang w:eastAsia="pt-BR"/>
        </w:rPr>
        <w:t xml:space="preserve"> </w:t>
      </w:r>
      <w:r w:rsidRPr="00421897">
        <w:rPr>
          <w:sz w:val="20"/>
          <w:szCs w:val="20"/>
          <w:lang w:eastAsia="pt-BR"/>
        </w:rPr>
        <w:t>probióticos, bactérias vivas benéficas, para melhorar a composiç</w:t>
      </w:r>
      <w:r w:rsidR="00441814" w:rsidRPr="00421897">
        <w:rPr>
          <w:sz w:val="20"/>
          <w:szCs w:val="20"/>
          <w:lang w:eastAsia="pt-BR"/>
        </w:rPr>
        <w:t xml:space="preserve">ão de comunidades microbiais em </w:t>
      </w:r>
      <w:r w:rsidRPr="00421897">
        <w:rPr>
          <w:sz w:val="20"/>
          <w:szCs w:val="20"/>
          <w:lang w:eastAsia="pt-BR"/>
        </w:rPr>
        <w:t>nosso</w:t>
      </w:r>
      <w:r w:rsidR="00441814" w:rsidRPr="00421897">
        <w:rPr>
          <w:sz w:val="20"/>
          <w:szCs w:val="20"/>
          <w:lang w:eastAsia="pt-BR"/>
        </w:rPr>
        <w:t xml:space="preserve"> </w:t>
      </w:r>
      <w:r w:rsidRPr="00421897">
        <w:rPr>
          <w:sz w:val="20"/>
          <w:szCs w:val="20"/>
          <w:lang w:eastAsia="pt-BR"/>
        </w:rPr>
        <w:t>intestino, cada vez mais pesquisas sustentam a noção de que</w:t>
      </w:r>
      <w:r w:rsidR="00441814" w:rsidRPr="00421897">
        <w:rPr>
          <w:sz w:val="20"/>
          <w:szCs w:val="20"/>
          <w:lang w:eastAsia="pt-BR"/>
        </w:rPr>
        <w:t xml:space="preserve"> a abordagem mais poderosa pode </w:t>
      </w:r>
      <w:r w:rsidRPr="00421897">
        <w:rPr>
          <w:sz w:val="20"/>
          <w:szCs w:val="20"/>
          <w:lang w:eastAsia="pt-BR"/>
        </w:rPr>
        <w:t>ser</w:t>
      </w:r>
      <w:r w:rsidR="00441814" w:rsidRPr="00421897">
        <w:rPr>
          <w:sz w:val="20"/>
          <w:szCs w:val="20"/>
          <w:lang w:eastAsia="pt-BR"/>
        </w:rPr>
        <w:t xml:space="preserve"> </w:t>
      </w:r>
      <w:r w:rsidRPr="00421897">
        <w:rPr>
          <w:sz w:val="20"/>
          <w:szCs w:val="20"/>
          <w:lang w:eastAsia="pt-BR"/>
        </w:rPr>
        <w:t>alimentar melhor as bactérias boas que já abrigamos.</w:t>
      </w:r>
    </w:p>
    <w:p w:rsidR="00814F80" w:rsidRPr="00421897" w:rsidRDefault="00814F80" w:rsidP="00814F80">
      <w:pPr>
        <w:widowControl w:val="0"/>
        <w:autoSpaceDE w:val="0"/>
        <w:autoSpaceDN w:val="0"/>
        <w:adjustRightInd w:val="0"/>
        <w:spacing w:after="0" w:line="240" w:lineRule="auto"/>
        <w:rPr>
          <w:sz w:val="20"/>
          <w:szCs w:val="20"/>
          <w:lang w:eastAsia="pt-BR"/>
        </w:rPr>
      </w:pPr>
    </w:p>
    <w:p w:rsidR="00814F80" w:rsidRPr="00421897" w:rsidRDefault="00814F80" w:rsidP="00814F80">
      <w:pPr>
        <w:widowControl w:val="0"/>
        <w:autoSpaceDE w:val="0"/>
        <w:autoSpaceDN w:val="0"/>
        <w:adjustRightInd w:val="0"/>
        <w:spacing w:after="0" w:line="240" w:lineRule="auto"/>
        <w:rPr>
          <w:sz w:val="20"/>
          <w:szCs w:val="20"/>
          <w:lang w:eastAsia="pt-BR"/>
        </w:rPr>
      </w:pPr>
    </w:p>
    <w:p w:rsidR="00814F80" w:rsidRPr="00421897" w:rsidRDefault="00814F80" w:rsidP="00814F80">
      <w:pPr>
        <w:widowControl w:val="0"/>
        <w:autoSpaceDE w:val="0"/>
        <w:autoSpaceDN w:val="0"/>
        <w:adjustRightInd w:val="0"/>
        <w:spacing w:after="0" w:line="240" w:lineRule="auto"/>
        <w:jc w:val="right"/>
        <w:rPr>
          <w:bCs/>
          <w:color w:val="FF0000"/>
          <w:sz w:val="20"/>
          <w:szCs w:val="20"/>
          <w:lang w:eastAsia="pt-BR"/>
        </w:rPr>
      </w:pPr>
      <w:r w:rsidRPr="00421897">
        <w:rPr>
          <w:sz w:val="20"/>
          <w:szCs w:val="20"/>
          <w:lang w:eastAsia="pt-BR"/>
        </w:rPr>
        <w:t xml:space="preserve">Publicado em </w:t>
      </w:r>
      <w:r w:rsidRPr="00421897">
        <w:rPr>
          <w:i/>
          <w:sz w:val="20"/>
          <w:szCs w:val="20"/>
          <w:lang w:eastAsia="pt-BR"/>
        </w:rPr>
        <w:t>Scientific American</w:t>
      </w:r>
      <w:r w:rsidR="00B72C48" w:rsidRPr="00421897">
        <w:rPr>
          <w:i/>
          <w:sz w:val="20"/>
          <w:szCs w:val="20"/>
          <w:lang w:eastAsia="pt-BR"/>
        </w:rPr>
        <w:t>,</w:t>
      </w:r>
      <w:r w:rsidRPr="00421897">
        <w:rPr>
          <w:sz w:val="20"/>
          <w:szCs w:val="20"/>
          <w:lang w:eastAsia="pt-BR"/>
        </w:rPr>
        <w:t xml:space="preserve"> em 23 de março de 2015.</w:t>
      </w:r>
      <w:r w:rsidR="00B72C48" w:rsidRPr="00421897">
        <w:rPr>
          <w:sz w:val="20"/>
          <w:szCs w:val="20"/>
          <w:lang w:eastAsia="pt-BR"/>
        </w:rPr>
        <w:t xml:space="preserve"> </w:t>
      </w:r>
      <w:r w:rsidRPr="00421897">
        <w:rPr>
          <w:sz w:val="20"/>
          <w:szCs w:val="20"/>
          <w:lang w:eastAsia="pt-BR"/>
        </w:rPr>
        <w:t xml:space="preserve">Disponível em: </w:t>
      </w:r>
      <w:r w:rsidR="00B72C48" w:rsidRPr="00421897">
        <w:rPr>
          <w:bCs/>
          <w:sz w:val="20"/>
          <w:szCs w:val="20"/>
          <w:lang w:eastAsia="pt-BR"/>
        </w:rPr>
        <w:t>http://www2.uol.com.br/sciam/noticias/saude_debilitada_e_associada_a_microrganismos_privados_de_fibras.html</w:t>
      </w:r>
      <w:r w:rsidR="00B72C48" w:rsidRPr="00421897">
        <w:rPr>
          <w:bCs/>
          <w:color w:val="FF0000"/>
          <w:sz w:val="20"/>
          <w:szCs w:val="20"/>
          <w:lang w:eastAsia="pt-BR"/>
        </w:rPr>
        <w:t xml:space="preserve">. </w:t>
      </w:r>
      <w:r w:rsidRPr="00421897">
        <w:rPr>
          <w:sz w:val="20"/>
          <w:szCs w:val="20"/>
          <w:lang w:eastAsia="pt-BR"/>
        </w:rPr>
        <w:t>Acesso em: 28/09/2015, às 16h51min.</w:t>
      </w:r>
    </w:p>
    <w:p w:rsidR="00814F80" w:rsidRPr="00421897" w:rsidRDefault="00814F80" w:rsidP="00814F80">
      <w:pPr>
        <w:widowControl w:val="0"/>
        <w:autoSpaceDE w:val="0"/>
        <w:autoSpaceDN w:val="0"/>
        <w:adjustRightInd w:val="0"/>
        <w:spacing w:after="0" w:line="240" w:lineRule="auto"/>
        <w:rPr>
          <w:b/>
          <w:bCs/>
          <w:sz w:val="20"/>
          <w:szCs w:val="20"/>
          <w:lang w:eastAsia="pt-BR"/>
        </w:rPr>
      </w:pPr>
    </w:p>
    <w:p w:rsidR="00814F80" w:rsidRPr="00421897" w:rsidRDefault="00814F80" w:rsidP="00814F80">
      <w:pPr>
        <w:widowControl w:val="0"/>
        <w:autoSpaceDE w:val="0"/>
        <w:autoSpaceDN w:val="0"/>
        <w:adjustRightInd w:val="0"/>
        <w:spacing w:after="0" w:line="240" w:lineRule="auto"/>
        <w:rPr>
          <w:b/>
          <w:bCs/>
          <w:sz w:val="20"/>
          <w:szCs w:val="20"/>
          <w:lang w:eastAsia="pt-BR"/>
        </w:rPr>
      </w:pPr>
    </w:p>
    <w:p w:rsidR="00000000" w:rsidRDefault="00814F80" w:rsidP="00814F80">
      <w:pPr>
        <w:widowControl w:val="0"/>
        <w:autoSpaceDE w:val="0"/>
        <w:autoSpaceDN w:val="0"/>
        <w:adjustRightInd w:val="0"/>
        <w:spacing w:after="0" w:line="240" w:lineRule="auto"/>
        <w:rPr>
          <w:lang w:eastAsia="pt-BR"/>
        </w:rPr>
      </w:pPr>
      <w:r w:rsidRPr="00421897">
        <w:rPr>
          <w:bCs/>
          <w:sz w:val="20"/>
          <w:szCs w:val="20"/>
          <w:lang w:eastAsia="pt-BR"/>
        </w:rPr>
        <w:t>Conforme o texto, há dois processos evolutivos: o primeiro</w:t>
      </w:r>
      <w:r w:rsidR="00B72C48" w:rsidRPr="00421897">
        <w:rPr>
          <w:bCs/>
          <w:sz w:val="20"/>
          <w:szCs w:val="20"/>
          <w:lang w:eastAsia="pt-BR"/>
        </w:rPr>
        <w:t>,</w:t>
      </w:r>
      <w:r w:rsidRPr="00421897">
        <w:rPr>
          <w:bCs/>
          <w:sz w:val="20"/>
          <w:szCs w:val="20"/>
          <w:lang w:eastAsia="pt-BR"/>
        </w:rPr>
        <w:t xml:space="preserve"> em que muitos microrganismos</w:t>
      </w:r>
      <w:r w:rsidR="00441814" w:rsidRPr="00421897">
        <w:rPr>
          <w:bCs/>
          <w:sz w:val="20"/>
          <w:szCs w:val="20"/>
          <w:lang w:eastAsia="pt-BR"/>
        </w:rPr>
        <w:t xml:space="preserve"> </w:t>
      </w:r>
      <w:r w:rsidRPr="00421897">
        <w:rPr>
          <w:bCs/>
          <w:sz w:val="20"/>
          <w:szCs w:val="20"/>
          <w:lang w:eastAsia="pt-BR"/>
        </w:rPr>
        <w:t xml:space="preserve">lutam por recursos no território intestinal e o segundo, </w:t>
      </w:r>
      <w:r w:rsidR="00B72C48" w:rsidRPr="00421897">
        <w:rPr>
          <w:bCs/>
          <w:sz w:val="20"/>
          <w:szCs w:val="20"/>
          <w:lang w:eastAsia="pt-BR"/>
        </w:rPr>
        <w:t>onde o ser humano</w:t>
      </w:r>
      <w:r w:rsidRPr="00421897">
        <w:rPr>
          <w:bCs/>
          <w:sz w:val="20"/>
          <w:szCs w:val="20"/>
          <w:lang w:eastAsia="pt-BR"/>
        </w:rPr>
        <w:t xml:space="preserve"> e esses microrganismos convivem harmoniosamente ao longo do tempo. O</w:t>
      </w:r>
      <w:r w:rsidR="00441814" w:rsidRPr="00421897">
        <w:rPr>
          <w:bCs/>
          <w:sz w:val="20"/>
          <w:szCs w:val="20"/>
          <w:lang w:eastAsia="pt-BR"/>
        </w:rPr>
        <w:t xml:space="preserve"> </w:t>
      </w:r>
      <w:r w:rsidRPr="00421897">
        <w:rPr>
          <w:bCs/>
          <w:sz w:val="20"/>
          <w:szCs w:val="20"/>
          <w:lang w:eastAsia="pt-BR"/>
        </w:rPr>
        <w:t>primeiro e o segundo processo</w:t>
      </w:r>
      <w:r w:rsidR="00B72C48" w:rsidRPr="00421897">
        <w:rPr>
          <w:bCs/>
          <w:sz w:val="20"/>
          <w:szCs w:val="20"/>
          <w:lang w:eastAsia="pt-BR"/>
        </w:rPr>
        <w:t>s</w:t>
      </w:r>
      <w:r w:rsidRPr="00421897">
        <w:rPr>
          <w:bCs/>
          <w:sz w:val="20"/>
          <w:szCs w:val="20"/>
          <w:lang w:eastAsia="pt-BR"/>
        </w:rPr>
        <w:t xml:space="preserve"> podem representar, respectivamente,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FC4391" w:rsidRPr="00E43E56">
        <w:rPr>
          <w:sz w:val="20"/>
          <w:szCs w:val="20"/>
          <w:lang w:eastAsia="pt-BR"/>
        </w:rPr>
        <w:t>competição e convergência evolutiva</w:t>
      </w:r>
      <w:r w:rsidR="001859A8" w:rsidRPr="00E43E56">
        <w:rPr>
          <w:sz w:val="20"/>
          <w:szCs w:val="20"/>
          <w:lang w:eastAsia="pt-BR"/>
        </w:rPr>
        <w:t>.</w:t>
      </w:r>
      <w:r w:rsidR="00FC4391" w:rsidRPr="00E43E5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22BA4" w:rsidRPr="00CD3FF1">
        <w:rPr>
          <w:sz w:val="20"/>
          <w:szCs w:val="20"/>
          <w:lang w:eastAsia="pt-BR"/>
        </w:rPr>
        <w:t xml:space="preserve">predatismo e divergência evolutiva.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C4971" w:rsidRPr="00600A12">
        <w:rPr>
          <w:sz w:val="20"/>
          <w:szCs w:val="20"/>
          <w:lang w:eastAsia="pt-BR"/>
        </w:rPr>
        <w:t>parasitismo e irradiação adaptativa.</w:t>
      </w:r>
      <w:r w:rsidR="00474B44" w:rsidRPr="00600A12">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8237B" w:rsidRPr="00E82787">
        <w:rPr>
          <w:sz w:val="20"/>
          <w:szCs w:val="20"/>
          <w:lang w:eastAsia="pt-BR"/>
        </w:rPr>
        <w:t xml:space="preserve">competição e coevolução.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B0175" w:rsidRPr="00A40993">
        <w:rPr>
          <w:sz w:val="20"/>
          <w:szCs w:val="20"/>
          <w:lang w:eastAsia="pt-BR"/>
        </w:rPr>
        <w:t>protocooperação e estruturas residuais.</w:t>
      </w:r>
      <w:r w:rsidR="00474B44" w:rsidRPr="00A40993">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AF6E70" w:rsidRDefault="008964D8">
      <w:pPr>
        <w:widowControl w:val="0"/>
        <w:autoSpaceDE w:val="0"/>
        <w:autoSpaceDN w:val="0"/>
        <w:adjustRightInd w:val="0"/>
        <w:spacing w:after="0" w:line="240" w:lineRule="auto"/>
        <w:rPr>
          <w:sz w:val="20"/>
          <w:szCs w:val="20"/>
          <w:lang w:eastAsia="pt-BR"/>
        </w:rPr>
      </w:pPr>
      <w:r w:rsidRPr="00AF6E70">
        <w:rPr>
          <w:sz w:val="20"/>
          <w:szCs w:val="20"/>
          <w:lang w:eastAsia="pt-BR"/>
        </w:rPr>
        <w:t>[D]</w:t>
      </w:r>
    </w:p>
    <w:p w:rsidR="00613CF9" w:rsidRPr="00AF6E70" w:rsidRDefault="00613CF9">
      <w:pPr>
        <w:widowControl w:val="0"/>
        <w:autoSpaceDE w:val="0"/>
        <w:autoSpaceDN w:val="0"/>
        <w:adjustRightInd w:val="0"/>
        <w:spacing w:after="0" w:line="240" w:lineRule="auto"/>
        <w:rPr>
          <w:sz w:val="20"/>
          <w:szCs w:val="20"/>
          <w:lang w:eastAsia="pt-BR"/>
        </w:rPr>
      </w:pPr>
    </w:p>
    <w:p w:rsidR="00000000" w:rsidRDefault="00613CF9">
      <w:pPr>
        <w:widowControl w:val="0"/>
        <w:autoSpaceDE w:val="0"/>
        <w:autoSpaceDN w:val="0"/>
        <w:adjustRightInd w:val="0"/>
        <w:spacing w:after="0" w:line="240" w:lineRule="auto"/>
        <w:rPr>
          <w:lang w:eastAsia="pt-BR"/>
        </w:rPr>
      </w:pPr>
      <w:r w:rsidRPr="00AF6E70">
        <w:rPr>
          <w:sz w:val="20"/>
          <w:szCs w:val="18"/>
          <w:lang w:eastAsia="pt-BR"/>
        </w:rPr>
        <w:t>A luta por recursos no território intestinal causa uma relação interespecífica desarmônica, a competição. A convivência harmoniosa entre o ser humano e os microrganismos intestinais estabelece uma relação de coevolução. Nesta, as populações interagem, evoluindo simultaneamente com o passar do tempo, tornando-se parcialmente dependentes da evolução uma da outra.</w:t>
      </w:r>
      <w:r w:rsidRPr="00AF6E70">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BF4BCB" w:rsidRDefault="000D1869" w:rsidP="00632015">
      <w:pPr>
        <w:widowControl w:val="0"/>
        <w:autoSpaceDE w:val="0"/>
        <w:autoSpaceDN w:val="0"/>
        <w:adjustRightInd w:val="0"/>
        <w:spacing w:after="0" w:line="240" w:lineRule="auto"/>
        <w:rPr>
          <w:sz w:val="20"/>
          <w:szCs w:val="20"/>
          <w:lang w:eastAsia="pt-BR"/>
        </w:rPr>
      </w:pPr>
      <w:r w:rsidRPr="00B0193F">
        <w:rPr>
          <w:sz w:val="20"/>
          <w:szCs w:val="20"/>
          <w:lang w:eastAsia="zh-CN"/>
        </w:rPr>
        <w:t>26</w:t>
      </w:r>
      <w:r w:rsidRPr="00B0193F">
        <w:rPr>
          <w:b/>
          <w:sz w:val="20"/>
          <w:szCs w:val="20"/>
          <w:lang w:eastAsia="zh-CN"/>
        </w:rPr>
        <w:t>.</w:t>
      </w:r>
      <w:r w:rsidRPr="00B0193F">
        <w:rPr>
          <w:sz w:val="20"/>
          <w:szCs w:val="20"/>
          <w:lang w:eastAsia="zh-CN"/>
        </w:rPr>
        <w:t xml:space="preserve"> (Uscs - Medicina)  </w:t>
      </w:r>
      <w:r w:rsidR="00632015" w:rsidRPr="00BF4BCB">
        <w:rPr>
          <w:sz w:val="20"/>
          <w:szCs w:val="20"/>
          <w:lang w:eastAsia="pt-BR"/>
        </w:rPr>
        <w:t>As fotografias A e B retratam algumas interações ecológicas observadas na savana africana, envolvendo uma leoa (</w:t>
      </w:r>
      <w:r w:rsidR="00632015" w:rsidRPr="00BF4BCB">
        <w:rPr>
          <w:i/>
          <w:iCs/>
          <w:sz w:val="20"/>
          <w:szCs w:val="20"/>
          <w:lang w:eastAsia="pt-BR"/>
        </w:rPr>
        <w:t>Panthera leo</w:t>
      </w:r>
      <w:r w:rsidR="00632015" w:rsidRPr="00BF4BCB">
        <w:rPr>
          <w:sz w:val="20"/>
          <w:szCs w:val="20"/>
          <w:lang w:eastAsia="pt-BR"/>
        </w:rPr>
        <w:t>), uma hiena (</w:t>
      </w:r>
      <w:r w:rsidR="00632015" w:rsidRPr="00BF4BCB">
        <w:rPr>
          <w:i/>
          <w:iCs/>
          <w:sz w:val="20"/>
          <w:szCs w:val="20"/>
          <w:lang w:eastAsia="pt-BR"/>
        </w:rPr>
        <w:t>Crocuta crocuta</w:t>
      </w:r>
      <w:r w:rsidR="00632015" w:rsidRPr="00BF4BCB">
        <w:rPr>
          <w:sz w:val="20"/>
          <w:szCs w:val="20"/>
          <w:lang w:eastAsia="pt-BR"/>
        </w:rPr>
        <w:t>), três abutres (</w:t>
      </w:r>
      <w:r w:rsidR="00632015" w:rsidRPr="00BF4BCB">
        <w:rPr>
          <w:i/>
          <w:iCs/>
          <w:sz w:val="20"/>
          <w:szCs w:val="20"/>
          <w:lang w:eastAsia="pt-BR"/>
        </w:rPr>
        <w:t>Gyps africanus</w:t>
      </w:r>
      <w:r w:rsidR="00632015" w:rsidRPr="00BF4BCB">
        <w:rPr>
          <w:sz w:val="20"/>
          <w:szCs w:val="20"/>
          <w:lang w:eastAsia="pt-BR"/>
        </w:rPr>
        <w:t>) e uma carcaça de gnu (</w:t>
      </w:r>
      <w:r w:rsidR="00632015" w:rsidRPr="00BF4BCB">
        <w:rPr>
          <w:i/>
          <w:iCs/>
          <w:sz w:val="20"/>
          <w:szCs w:val="20"/>
          <w:lang w:eastAsia="pt-BR"/>
        </w:rPr>
        <w:t>Connochaetes taurinus</w:t>
      </w:r>
      <w:r w:rsidR="00632015" w:rsidRPr="00BF4BCB">
        <w:rPr>
          <w:sz w:val="20"/>
          <w:szCs w:val="20"/>
          <w:lang w:eastAsia="pt-BR"/>
        </w:rPr>
        <w:t>).</w:t>
      </w:r>
    </w:p>
    <w:p w:rsidR="00474B44" w:rsidRPr="00BF4BCB" w:rsidRDefault="00474B44">
      <w:pPr>
        <w:widowControl w:val="0"/>
        <w:autoSpaceDE w:val="0"/>
        <w:autoSpaceDN w:val="0"/>
        <w:adjustRightInd w:val="0"/>
        <w:spacing w:after="0" w:line="240" w:lineRule="auto"/>
        <w:rPr>
          <w:sz w:val="20"/>
          <w:szCs w:val="20"/>
          <w:shd w:val="clear" w:color="auto" w:fill="FFFFFF"/>
          <w:lang w:eastAsia="pt-BR"/>
        </w:rPr>
      </w:pPr>
    </w:p>
    <w:p w:rsidR="0037592C" w:rsidRPr="00BF4BCB" w:rsidRDefault="00F81B75">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4095750" cy="1828800"/>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1828800"/>
                    </a:xfrm>
                    <a:prstGeom prst="rect">
                      <a:avLst/>
                    </a:prstGeom>
                    <a:noFill/>
                    <a:ln>
                      <a:noFill/>
                    </a:ln>
                  </pic:spPr>
                </pic:pic>
              </a:graphicData>
            </a:graphic>
          </wp:inline>
        </w:drawing>
      </w:r>
    </w:p>
    <w:p w:rsidR="0037592C" w:rsidRPr="00BF4BCB" w:rsidRDefault="0037592C">
      <w:pPr>
        <w:widowControl w:val="0"/>
        <w:autoSpaceDE w:val="0"/>
        <w:autoSpaceDN w:val="0"/>
        <w:adjustRightInd w:val="0"/>
        <w:spacing w:after="0" w:line="240" w:lineRule="auto"/>
        <w:rPr>
          <w:sz w:val="20"/>
          <w:szCs w:val="20"/>
          <w:lang w:eastAsia="pt-BR"/>
        </w:rPr>
      </w:pPr>
    </w:p>
    <w:p w:rsidR="00575838" w:rsidRPr="00BF4BCB" w:rsidRDefault="00575838" w:rsidP="00575838">
      <w:pPr>
        <w:widowControl w:val="0"/>
        <w:autoSpaceDE w:val="0"/>
        <w:autoSpaceDN w:val="0"/>
        <w:adjustRightInd w:val="0"/>
        <w:spacing w:after="0" w:line="240" w:lineRule="auto"/>
        <w:ind w:left="227" w:hanging="227"/>
        <w:rPr>
          <w:sz w:val="20"/>
          <w:szCs w:val="20"/>
          <w:lang w:eastAsia="pt-BR"/>
        </w:rPr>
      </w:pPr>
      <w:r w:rsidRPr="00BF4BCB">
        <w:rPr>
          <w:bCs/>
          <w:sz w:val="20"/>
          <w:szCs w:val="20"/>
          <w:lang w:eastAsia="pt-BR"/>
        </w:rPr>
        <w:t xml:space="preserve">a) </w:t>
      </w:r>
      <w:r w:rsidRPr="00BF4BCB">
        <w:rPr>
          <w:sz w:val="20"/>
          <w:szCs w:val="20"/>
          <w:lang w:eastAsia="pt-BR"/>
        </w:rPr>
        <w:t>Admita que, após a cena retratada em A, a hiena consiga se alimentar do gnu abatido pela leoa. Tal fato poderá ocorrer em função de duas interações ecológicas: uma harmônica e outra desarmônica, ambas envolvendo a leoa e a hiena. Nomeie e descreva-as resumidamente.</w:t>
      </w:r>
    </w:p>
    <w:p w:rsidR="00000000" w:rsidRDefault="00575838" w:rsidP="00575838">
      <w:pPr>
        <w:widowControl w:val="0"/>
        <w:autoSpaceDE w:val="0"/>
        <w:autoSpaceDN w:val="0"/>
        <w:adjustRightInd w:val="0"/>
        <w:spacing w:after="0" w:line="240" w:lineRule="auto"/>
        <w:rPr>
          <w:lang w:eastAsia="pt-BR"/>
        </w:rPr>
      </w:pPr>
      <w:r w:rsidRPr="00BF4BCB">
        <w:rPr>
          <w:bCs/>
          <w:sz w:val="20"/>
          <w:szCs w:val="20"/>
          <w:lang w:eastAsia="pt-BR"/>
        </w:rPr>
        <w:t>b)</w:t>
      </w:r>
      <w:r w:rsidRPr="00BF4BCB">
        <w:rPr>
          <w:b/>
          <w:bCs/>
          <w:sz w:val="20"/>
          <w:szCs w:val="20"/>
          <w:lang w:eastAsia="pt-BR"/>
        </w:rPr>
        <w:t xml:space="preserve"> </w:t>
      </w:r>
      <w:r w:rsidRPr="00BF4BCB">
        <w:rPr>
          <w:sz w:val="20"/>
          <w:szCs w:val="20"/>
          <w:lang w:eastAsia="pt-BR"/>
        </w:rPr>
        <w:t>Explique o conceito de nicho ecológico tendo em vista a cena retratada na fotografia B.</w:t>
      </w:r>
      <w:r w:rsidR="00632015" w:rsidRPr="00BF4BCB">
        <w:rPr>
          <w:sz w:val="20"/>
          <w:szCs w:val="20"/>
          <w:lang w:eastAsia="pt-BR"/>
        </w:rPr>
        <w:t xml:space="preserve"> </w:t>
      </w:r>
    </w:p>
    <w:p w:rsidR="00000000" w:rsidRDefault="00F81B75" w:rsidP="00575838">
      <w:pPr>
        <w:widowControl w:val="0"/>
        <w:autoSpaceDE w:val="0"/>
        <w:autoSpaceDN w:val="0"/>
        <w:adjustRightInd w:val="0"/>
        <w:spacing w:after="0" w:line="240" w:lineRule="auto"/>
        <w:rPr>
          <w:lang w:eastAsia="pt-BR"/>
        </w:rPr>
      </w:pPr>
    </w:p>
    <w:p w:rsidR="00000000" w:rsidRDefault="00F81B75" w:rsidP="00575838">
      <w:pPr>
        <w:widowControl w:val="0"/>
        <w:autoSpaceDE w:val="0"/>
        <w:autoSpaceDN w:val="0"/>
        <w:adjustRightInd w:val="0"/>
        <w:spacing w:after="0" w:line="240" w:lineRule="auto"/>
        <w:rPr>
          <w:lang w:eastAsia="pt-BR"/>
        </w:rPr>
      </w:pPr>
    </w:p>
    <w:p w:rsidR="00000000" w:rsidRDefault="00F81B75" w:rsidP="00575838">
      <w:pPr>
        <w:widowControl w:val="0"/>
        <w:autoSpaceDE w:val="0"/>
        <w:autoSpaceDN w:val="0"/>
        <w:adjustRightInd w:val="0"/>
        <w:spacing w:after="0" w:line="240" w:lineRule="auto"/>
        <w:rPr>
          <w:b/>
          <w:lang w:eastAsia="pt-BR"/>
        </w:rPr>
      </w:pPr>
      <w:r>
        <w:rPr>
          <w:b/>
          <w:lang w:eastAsia="pt-BR"/>
        </w:rPr>
        <w:t>Resposta:</w:t>
      </w:r>
    </w:p>
    <w:p w:rsidR="00000000" w:rsidRDefault="00F81B75" w:rsidP="00575838">
      <w:pPr>
        <w:widowControl w:val="0"/>
        <w:autoSpaceDE w:val="0"/>
        <w:autoSpaceDN w:val="0"/>
        <w:adjustRightInd w:val="0"/>
        <w:spacing w:after="0" w:line="240" w:lineRule="auto"/>
        <w:rPr>
          <w:b/>
          <w:lang w:eastAsia="pt-BR"/>
        </w:rPr>
      </w:pPr>
    </w:p>
    <w:p w:rsidR="00474B44" w:rsidRPr="00987AD6" w:rsidRDefault="007559EA" w:rsidP="007559EA">
      <w:pPr>
        <w:widowControl w:val="0"/>
        <w:autoSpaceDE w:val="0"/>
        <w:autoSpaceDN w:val="0"/>
        <w:adjustRightInd w:val="0"/>
        <w:spacing w:after="0" w:line="240" w:lineRule="auto"/>
        <w:ind w:left="227" w:hanging="227"/>
        <w:rPr>
          <w:sz w:val="20"/>
          <w:szCs w:val="20"/>
          <w:lang w:eastAsia="pt-BR"/>
        </w:rPr>
      </w:pPr>
      <w:r w:rsidRPr="00987AD6">
        <w:rPr>
          <w:sz w:val="20"/>
          <w:szCs w:val="20"/>
          <w:lang w:eastAsia="pt-BR"/>
        </w:rPr>
        <w:t>a) A relação desarmônica entre a leoa e a hiena é a competição interespecífica pelo alimento, representado pelo gnu abatido. A relação harmônica entre essas espécies se caracteriza pelo comensalismo, quando a hiena se aproveita dos restos alimentares da leoa.</w:t>
      </w:r>
    </w:p>
    <w:p w:rsidR="00000000" w:rsidRDefault="007559EA" w:rsidP="007559EA">
      <w:pPr>
        <w:widowControl w:val="0"/>
        <w:autoSpaceDE w:val="0"/>
        <w:autoSpaceDN w:val="0"/>
        <w:adjustRightInd w:val="0"/>
        <w:spacing w:after="0" w:line="240" w:lineRule="auto"/>
        <w:ind w:left="227" w:hanging="227"/>
        <w:rPr>
          <w:lang w:eastAsia="pt-BR"/>
        </w:rPr>
      </w:pPr>
      <w:r w:rsidRPr="00987AD6">
        <w:rPr>
          <w:sz w:val="20"/>
          <w:szCs w:val="20"/>
          <w:lang w:eastAsia="pt-BR"/>
        </w:rPr>
        <w:t>b) O nicho ecológico dos urubus inclui o seu hábito alimentar como ave de rapina, isto é, capaz de se nutri</w:t>
      </w:r>
      <w:r w:rsidR="009A1621" w:rsidRPr="00987AD6">
        <w:rPr>
          <w:sz w:val="20"/>
          <w:szCs w:val="20"/>
          <w:lang w:eastAsia="pt-BR"/>
        </w:rPr>
        <w:t>r</w:t>
      </w:r>
      <w:r w:rsidRPr="00987AD6">
        <w:rPr>
          <w:sz w:val="20"/>
          <w:szCs w:val="20"/>
          <w:lang w:eastAsia="pt-BR"/>
        </w:rPr>
        <w:t xml:space="preserve"> dos restos de carcaças mortas abandonadas por outros animais carnívoros. </w:t>
      </w:r>
    </w:p>
    <w:p w:rsidR="00000000" w:rsidRDefault="00F81B75" w:rsidP="007559EA">
      <w:pPr>
        <w:widowControl w:val="0"/>
        <w:autoSpaceDE w:val="0"/>
        <w:autoSpaceDN w:val="0"/>
        <w:adjustRightInd w:val="0"/>
        <w:spacing w:after="0" w:line="240" w:lineRule="auto"/>
        <w:ind w:left="227" w:hanging="227"/>
        <w:rPr>
          <w:lang w:eastAsia="pt-BR"/>
        </w:rPr>
      </w:pPr>
    </w:p>
    <w:p w:rsidR="00000000" w:rsidRDefault="00F81B75" w:rsidP="007559EA">
      <w:pPr>
        <w:widowControl w:val="0"/>
        <w:autoSpaceDE w:val="0"/>
        <w:autoSpaceDN w:val="0"/>
        <w:adjustRightInd w:val="0"/>
        <w:spacing w:after="0" w:line="240" w:lineRule="auto"/>
        <w:ind w:left="227" w:hanging="227"/>
        <w:rPr>
          <w:lang w:eastAsia="pt-BR"/>
        </w:rPr>
      </w:pPr>
    </w:p>
    <w:p w:rsidR="00000000" w:rsidRDefault="00F81B75" w:rsidP="007559EA">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3D2A93" w:rsidRPr="00130661" w:rsidRDefault="000D1869" w:rsidP="003D2A93">
      <w:pPr>
        <w:widowControl w:val="0"/>
        <w:autoSpaceDE w:val="0"/>
        <w:autoSpaceDN w:val="0"/>
        <w:adjustRightInd w:val="0"/>
        <w:spacing w:after="0" w:line="240" w:lineRule="auto"/>
        <w:rPr>
          <w:sz w:val="20"/>
          <w:szCs w:val="20"/>
          <w:lang w:eastAsia="pt-BR"/>
        </w:rPr>
      </w:pPr>
      <w:r w:rsidRPr="00B0193F">
        <w:rPr>
          <w:sz w:val="20"/>
          <w:szCs w:val="20"/>
          <w:lang w:eastAsia="zh-CN"/>
        </w:rPr>
        <w:t>27</w:t>
      </w:r>
      <w:r w:rsidRPr="00B0193F">
        <w:rPr>
          <w:b/>
          <w:sz w:val="20"/>
          <w:szCs w:val="20"/>
          <w:lang w:eastAsia="zh-CN"/>
        </w:rPr>
        <w:t>.</w:t>
      </w:r>
      <w:r w:rsidRPr="00B0193F">
        <w:rPr>
          <w:sz w:val="20"/>
          <w:szCs w:val="20"/>
          <w:lang w:eastAsia="zh-CN"/>
        </w:rPr>
        <w:t xml:space="preserve"> (Pucrj)  </w:t>
      </w:r>
      <w:r w:rsidR="003D2A93" w:rsidRPr="00130661">
        <w:rPr>
          <w:sz w:val="20"/>
          <w:szCs w:val="20"/>
          <w:lang w:eastAsia="pt-BR"/>
        </w:rPr>
        <w:t xml:space="preserve">Peixes leões das espécies </w:t>
      </w:r>
      <w:r w:rsidR="003D2A93" w:rsidRPr="00130661">
        <w:rPr>
          <w:i/>
          <w:iCs/>
          <w:sz w:val="20"/>
          <w:szCs w:val="20"/>
          <w:lang w:eastAsia="pt-BR"/>
        </w:rPr>
        <w:t xml:space="preserve">Pterois volitans </w:t>
      </w:r>
      <w:r w:rsidR="003D2A93" w:rsidRPr="00130661">
        <w:rPr>
          <w:sz w:val="20"/>
          <w:szCs w:val="20"/>
          <w:lang w:eastAsia="pt-BR"/>
        </w:rPr>
        <w:t xml:space="preserve">e </w:t>
      </w:r>
      <w:r w:rsidR="003D2A93" w:rsidRPr="00130661">
        <w:rPr>
          <w:i/>
          <w:iCs/>
          <w:sz w:val="20"/>
          <w:szCs w:val="20"/>
          <w:lang w:eastAsia="pt-BR"/>
        </w:rPr>
        <w:t xml:space="preserve">P. miles </w:t>
      </w:r>
      <w:r w:rsidR="003D2A93" w:rsidRPr="00130661">
        <w:rPr>
          <w:sz w:val="20"/>
          <w:szCs w:val="20"/>
          <w:lang w:eastAsia="pt-BR"/>
        </w:rPr>
        <w:t xml:space="preserve">são nativos do Indo-Pacífico. Esses peixes, no entanto, foram introduzidos no Atlântico Ocidental, na costa dos Estados Unidos. A partir dessa introdução, diversos registros têm sido feitos em localidades mais ao sul da Flórida, como Caribe e, mais recentemente, litoral sudeste do Brasil. Nessas áreas, tais peixes são considerados espécies exóticas invasoras. </w:t>
      </w:r>
    </w:p>
    <w:p w:rsidR="003D2A93" w:rsidRPr="00130661" w:rsidRDefault="003D2A93" w:rsidP="003D2A93">
      <w:pPr>
        <w:widowControl w:val="0"/>
        <w:autoSpaceDE w:val="0"/>
        <w:autoSpaceDN w:val="0"/>
        <w:adjustRightInd w:val="0"/>
        <w:spacing w:after="0" w:line="240" w:lineRule="auto"/>
        <w:rPr>
          <w:sz w:val="20"/>
          <w:szCs w:val="20"/>
          <w:lang w:eastAsia="pt-BR"/>
        </w:rPr>
      </w:pPr>
    </w:p>
    <w:p w:rsidR="00000000" w:rsidRDefault="003D2A93">
      <w:pPr>
        <w:widowControl w:val="0"/>
        <w:autoSpaceDE w:val="0"/>
        <w:autoSpaceDN w:val="0"/>
        <w:adjustRightInd w:val="0"/>
        <w:spacing w:after="0" w:line="240" w:lineRule="auto"/>
        <w:rPr>
          <w:lang w:eastAsia="pt-BR"/>
        </w:rPr>
      </w:pPr>
      <w:r w:rsidRPr="00130661">
        <w:rPr>
          <w:sz w:val="20"/>
          <w:szCs w:val="20"/>
          <w:lang w:eastAsia="pt-BR"/>
        </w:rPr>
        <w:t>Com relação a essas espécies de peixes e à invasão das novas áreas, NÃO é correto afirmar que</w:t>
      </w:r>
      <w:r w:rsidR="00474B44" w:rsidRPr="00130661">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1536E" w:rsidRPr="00A4387B">
        <w:rPr>
          <w:sz w:val="20"/>
          <w:szCs w:val="20"/>
          <w:lang w:eastAsia="pt-BR"/>
        </w:rPr>
        <w:t xml:space="preserve">essas espécies são endêmicas apenas de suas áreas de origem.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E7519" w:rsidRPr="00EB4F77">
        <w:rPr>
          <w:sz w:val="20"/>
          <w:szCs w:val="20"/>
          <w:lang w:eastAsia="pt-BR"/>
        </w:rPr>
        <w:t xml:space="preserve">as populações dessas espécies são reguladas pela ação de predadores locais.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D76F9" w:rsidRPr="006C237E">
        <w:rPr>
          <w:sz w:val="20"/>
          <w:szCs w:val="20"/>
          <w:lang w:eastAsia="pt-BR"/>
        </w:rPr>
        <w:t xml:space="preserve">espécies invasoras são consideradas a segunda maior causa de extinção de espécies.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6057B7" w:rsidRPr="0033796C">
        <w:rPr>
          <w:sz w:val="20"/>
          <w:szCs w:val="20"/>
          <w:lang w:eastAsia="pt-BR"/>
        </w:rPr>
        <w:t xml:space="preserve">representam uma séria ameaça à biodiversidade local por serem predadoras e competidoras eficientes.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12D77" w:rsidRPr="00B07900">
        <w:rPr>
          <w:sz w:val="20"/>
          <w:szCs w:val="20"/>
          <w:lang w:eastAsia="pt-BR"/>
        </w:rPr>
        <w:t>a invasão se dá em função do estabelecimento de relações desarmônicas com outras espécies da comunidade.</w:t>
      </w:r>
      <w:r w:rsidR="00474B44" w:rsidRPr="00B07900">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D72969" w:rsidRDefault="005D6326">
      <w:pPr>
        <w:widowControl w:val="0"/>
        <w:autoSpaceDE w:val="0"/>
        <w:autoSpaceDN w:val="0"/>
        <w:adjustRightInd w:val="0"/>
        <w:spacing w:after="0" w:line="240" w:lineRule="auto"/>
        <w:rPr>
          <w:sz w:val="20"/>
          <w:szCs w:val="20"/>
          <w:lang w:eastAsia="pt-BR"/>
        </w:rPr>
      </w:pPr>
      <w:r w:rsidRPr="00D72969">
        <w:rPr>
          <w:sz w:val="20"/>
          <w:szCs w:val="20"/>
          <w:lang w:eastAsia="pt-BR"/>
        </w:rPr>
        <w:t>[B]</w:t>
      </w:r>
    </w:p>
    <w:p w:rsidR="00104B7F" w:rsidRPr="00D72969" w:rsidRDefault="00104B7F">
      <w:pPr>
        <w:widowControl w:val="0"/>
        <w:autoSpaceDE w:val="0"/>
        <w:autoSpaceDN w:val="0"/>
        <w:adjustRightInd w:val="0"/>
        <w:spacing w:after="0" w:line="240" w:lineRule="auto"/>
        <w:rPr>
          <w:sz w:val="20"/>
          <w:szCs w:val="20"/>
          <w:lang w:eastAsia="pt-BR"/>
        </w:rPr>
      </w:pPr>
    </w:p>
    <w:p w:rsidR="00000000" w:rsidRDefault="00104B7F">
      <w:pPr>
        <w:widowControl w:val="0"/>
        <w:autoSpaceDE w:val="0"/>
        <w:autoSpaceDN w:val="0"/>
        <w:adjustRightInd w:val="0"/>
        <w:spacing w:after="0" w:line="240" w:lineRule="auto"/>
        <w:rPr>
          <w:lang w:eastAsia="pt-BR"/>
        </w:rPr>
      </w:pPr>
      <w:r w:rsidRPr="00D72969">
        <w:rPr>
          <w:sz w:val="20"/>
          <w:szCs w:val="20"/>
          <w:lang w:eastAsia="pt-BR"/>
        </w:rPr>
        <w:t xml:space="preserve">As espécies exóticas invasoras, normalmente, não são reguladas por predadores nativos.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B84DD3" w:rsidRPr="00E64F66"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28</w:t>
      </w:r>
      <w:r w:rsidRPr="00B0193F">
        <w:rPr>
          <w:b/>
          <w:sz w:val="20"/>
          <w:szCs w:val="20"/>
          <w:lang w:eastAsia="zh-CN"/>
        </w:rPr>
        <w:t>.</w:t>
      </w:r>
      <w:r w:rsidRPr="00B0193F">
        <w:rPr>
          <w:sz w:val="20"/>
          <w:szCs w:val="20"/>
          <w:lang w:eastAsia="zh-CN"/>
        </w:rPr>
        <w:t xml:space="preserve"> (Puccamp)  </w:t>
      </w:r>
      <w:r w:rsidR="002E604C" w:rsidRPr="00E64F66">
        <w:rPr>
          <w:sz w:val="20"/>
          <w:szCs w:val="20"/>
          <w:lang w:eastAsia="pt-BR"/>
        </w:rPr>
        <w:t xml:space="preserve">No decorrer da história da humanidade as </w:t>
      </w:r>
      <w:r w:rsidR="002E604C" w:rsidRPr="00E64F66">
        <w:rPr>
          <w:i/>
          <w:iCs/>
          <w:sz w:val="20"/>
          <w:szCs w:val="20"/>
          <w:lang w:eastAsia="pt-BR"/>
        </w:rPr>
        <w:t xml:space="preserve">batalhas, </w:t>
      </w:r>
      <w:r w:rsidR="002E604C" w:rsidRPr="00E64F66">
        <w:rPr>
          <w:sz w:val="20"/>
          <w:szCs w:val="20"/>
          <w:lang w:eastAsia="pt-BR"/>
        </w:rPr>
        <w:t>por diversos motivos, foram bastante frequentes. Na natureza elas também são comuns, tanto em animais como em plantas. Sobre esse assunto, considere as espécies I e II que se alimentam de III. Quando a população de I au</w:t>
      </w:r>
      <w:r w:rsidR="00B84DD3" w:rsidRPr="00E64F66">
        <w:rPr>
          <w:sz w:val="20"/>
          <w:szCs w:val="20"/>
          <w:lang w:eastAsia="pt-BR"/>
        </w:rPr>
        <w:t>menta, as de II e III diminuem.</w:t>
      </w:r>
    </w:p>
    <w:p w:rsidR="00B84DD3" w:rsidRPr="00E64F66" w:rsidRDefault="00B84DD3">
      <w:pPr>
        <w:widowControl w:val="0"/>
        <w:autoSpaceDE w:val="0"/>
        <w:autoSpaceDN w:val="0"/>
        <w:adjustRightInd w:val="0"/>
        <w:spacing w:after="0" w:line="240" w:lineRule="auto"/>
        <w:rPr>
          <w:sz w:val="20"/>
          <w:szCs w:val="20"/>
          <w:lang w:eastAsia="pt-BR"/>
        </w:rPr>
      </w:pPr>
    </w:p>
    <w:p w:rsidR="00000000" w:rsidRDefault="002E604C">
      <w:pPr>
        <w:widowControl w:val="0"/>
        <w:autoSpaceDE w:val="0"/>
        <w:autoSpaceDN w:val="0"/>
        <w:adjustRightInd w:val="0"/>
        <w:spacing w:after="0" w:line="240" w:lineRule="auto"/>
        <w:rPr>
          <w:lang w:eastAsia="pt-BR"/>
        </w:rPr>
      </w:pPr>
      <w:r w:rsidRPr="00E64F66">
        <w:rPr>
          <w:sz w:val="20"/>
          <w:szCs w:val="20"/>
          <w:lang w:eastAsia="pt-BR"/>
        </w:rPr>
        <w:t>As prováveis relações existentes entre I e II e entre II e III, são, respectivamente,</w:t>
      </w:r>
      <w:r w:rsidR="00474B44" w:rsidRPr="00E64F66">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8F0AD8" w:rsidRPr="00EC627C">
        <w:rPr>
          <w:sz w:val="20"/>
          <w:szCs w:val="20"/>
          <w:lang w:eastAsia="pt-BR"/>
        </w:rPr>
        <w:t xml:space="preserve">competição e predação.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52FFB" w:rsidRPr="00ED663A">
        <w:rPr>
          <w:sz w:val="20"/>
          <w:szCs w:val="20"/>
          <w:lang w:eastAsia="pt-BR"/>
        </w:rPr>
        <w:t xml:space="preserve">competição e comensalismo.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D4E26" w:rsidRPr="009B58C4">
        <w:rPr>
          <w:sz w:val="20"/>
          <w:szCs w:val="20"/>
          <w:lang w:eastAsia="pt-BR"/>
        </w:rPr>
        <w:t xml:space="preserve">predação e competição.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833C2" w:rsidRPr="00911F47">
        <w:rPr>
          <w:sz w:val="20"/>
          <w:szCs w:val="20"/>
          <w:lang w:eastAsia="pt-BR"/>
        </w:rPr>
        <w:t xml:space="preserve">predação e comensalismo.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36D30" w:rsidRPr="009C72A7">
        <w:rPr>
          <w:sz w:val="20"/>
          <w:szCs w:val="20"/>
          <w:lang w:eastAsia="pt-BR"/>
        </w:rPr>
        <w:t>comensalismo e amensalismo.</w:t>
      </w:r>
      <w:r w:rsidR="00474B44" w:rsidRPr="009C72A7">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5C7CCE" w:rsidRDefault="002835FA">
      <w:pPr>
        <w:widowControl w:val="0"/>
        <w:autoSpaceDE w:val="0"/>
        <w:autoSpaceDN w:val="0"/>
        <w:adjustRightInd w:val="0"/>
        <w:spacing w:after="0" w:line="240" w:lineRule="auto"/>
        <w:rPr>
          <w:sz w:val="20"/>
          <w:szCs w:val="20"/>
          <w:lang w:eastAsia="pt-BR"/>
        </w:rPr>
      </w:pPr>
      <w:r w:rsidRPr="005C7CCE">
        <w:rPr>
          <w:sz w:val="20"/>
          <w:szCs w:val="20"/>
          <w:lang w:eastAsia="pt-BR"/>
        </w:rPr>
        <w:t>[A]</w:t>
      </w:r>
    </w:p>
    <w:p w:rsidR="00EB692F" w:rsidRPr="005C7CCE" w:rsidRDefault="00EB692F">
      <w:pPr>
        <w:widowControl w:val="0"/>
        <w:autoSpaceDE w:val="0"/>
        <w:autoSpaceDN w:val="0"/>
        <w:adjustRightInd w:val="0"/>
        <w:spacing w:after="0" w:line="240" w:lineRule="auto"/>
        <w:rPr>
          <w:sz w:val="20"/>
          <w:szCs w:val="20"/>
          <w:lang w:eastAsia="pt-BR"/>
        </w:rPr>
      </w:pPr>
    </w:p>
    <w:p w:rsidR="00000000" w:rsidRDefault="00EB692F">
      <w:pPr>
        <w:widowControl w:val="0"/>
        <w:autoSpaceDE w:val="0"/>
        <w:autoSpaceDN w:val="0"/>
        <w:adjustRightInd w:val="0"/>
        <w:spacing w:after="0" w:line="240" w:lineRule="auto"/>
        <w:rPr>
          <w:lang w:eastAsia="pt-BR"/>
        </w:rPr>
      </w:pPr>
      <w:r w:rsidRPr="005C7CCE">
        <w:rPr>
          <w:sz w:val="20"/>
          <w:szCs w:val="20"/>
          <w:lang w:eastAsia="pt-BR"/>
        </w:rPr>
        <w:t xml:space="preserve">Entre as prováveis relações temos: competição entre as populações [I] e [II] e predação entre [II] e [III].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592A75" w:rsidRPr="00ED5138"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29</w:t>
      </w:r>
      <w:r w:rsidRPr="00B0193F">
        <w:rPr>
          <w:b/>
          <w:sz w:val="20"/>
          <w:szCs w:val="20"/>
          <w:lang w:eastAsia="zh-CN"/>
        </w:rPr>
        <w:t>.</w:t>
      </w:r>
      <w:r w:rsidRPr="00B0193F">
        <w:rPr>
          <w:sz w:val="20"/>
          <w:szCs w:val="20"/>
          <w:lang w:eastAsia="zh-CN"/>
        </w:rPr>
        <w:t xml:space="preserve"> (Upe-ssa 3)  </w:t>
      </w:r>
      <w:r w:rsidR="002A2A86" w:rsidRPr="00ED5138">
        <w:rPr>
          <w:sz w:val="20"/>
          <w:szCs w:val="20"/>
          <w:lang w:eastAsia="pt-BR"/>
        </w:rPr>
        <w:t>Observe o gráfico a seguir:</w:t>
      </w:r>
    </w:p>
    <w:p w:rsidR="00474B44" w:rsidRPr="00ED5138" w:rsidRDefault="00474B44">
      <w:pPr>
        <w:widowControl w:val="0"/>
        <w:autoSpaceDE w:val="0"/>
        <w:autoSpaceDN w:val="0"/>
        <w:adjustRightInd w:val="0"/>
        <w:spacing w:after="0" w:line="240" w:lineRule="auto"/>
        <w:rPr>
          <w:sz w:val="20"/>
          <w:szCs w:val="20"/>
          <w:shd w:val="clear" w:color="auto" w:fill="FFFFFF"/>
          <w:lang w:eastAsia="pt-BR"/>
        </w:rPr>
      </w:pPr>
    </w:p>
    <w:p w:rsidR="009027EE" w:rsidRPr="00ED5138" w:rsidRDefault="00F81B75">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3133725" cy="2266950"/>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133725" cy="2266950"/>
                    </a:xfrm>
                    <a:prstGeom prst="rect">
                      <a:avLst/>
                    </a:prstGeom>
                    <a:noFill/>
                    <a:ln>
                      <a:noFill/>
                    </a:ln>
                  </pic:spPr>
                </pic:pic>
              </a:graphicData>
            </a:graphic>
          </wp:inline>
        </w:drawing>
      </w:r>
    </w:p>
    <w:p w:rsidR="009027EE" w:rsidRPr="00ED5138" w:rsidRDefault="009027EE">
      <w:pPr>
        <w:widowControl w:val="0"/>
        <w:autoSpaceDE w:val="0"/>
        <w:autoSpaceDN w:val="0"/>
        <w:adjustRightInd w:val="0"/>
        <w:spacing w:after="0" w:line="240" w:lineRule="auto"/>
        <w:rPr>
          <w:sz w:val="20"/>
          <w:szCs w:val="20"/>
          <w:lang w:eastAsia="pt-BR"/>
        </w:rPr>
      </w:pPr>
    </w:p>
    <w:p w:rsidR="00E21858" w:rsidRPr="00ED5138" w:rsidRDefault="00E21858" w:rsidP="00E21858">
      <w:pPr>
        <w:widowControl w:val="0"/>
        <w:autoSpaceDE w:val="0"/>
        <w:autoSpaceDN w:val="0"/>
        <w:adjustRightInd w:val="0"/>
        <w:spacing w:after="0" w:line="240" w:lineRule="auto"/>
        <w:rPr>
          <w:sz w:val="20"/>
          <w:szCs w:val="20"/>
          <w:lang w:eastAsia="pt-BR"/>
        </w:rPr>
      </w:pPr>
      <w:r w:rsidRPr="00ED5138">
        <w:rPr>
          <w:sz w:val="20"/>
          <w:szCs w:val="20"/>
          <w:lang w:eastAsia="pt-BR"/>
        </w:rPr>
        <w:t>Com base nele e nos fatores que interferem no crescimento e nas densidades populacionais, analise as seguintes afirmativas:</w:t>
      </w:r>
    </w:p>
    <w:p w:rsidR="00E21858" w:rsidRPr="00ED5138" w:rsidRDefault="00E21858" w:rsidP="00E21858">
      <w:pPr>
        <w:widowControl w:val="0"/>
        <w:autoSpaceDE w:val="0"/>
        <w:autoSpaceDN w:val="0"/>
        <w:adjustRightInd w:val="0"/>
        <w:spacing w:after="0" w:line="240" w:lineRule="auto"/>
        <w:rPr>
          <w:sz w:val="20"/>
          <w:szCs w:val="20"/>
          <w:lang w:eastAsia="pt-BR"/>
        </w:rPr>
      </w:pPr>
    </w:p>
    <w:p w:rsidR="00E21858" w:rsidRPr="00ED5138" w:rsidRDefault="00E21858" w:rsidP="00E21858">
      <w:pPr>
        <w:widowControl w:val="0"/>
        <w:autoSpaceDE w:val="0"/>
        <w:autoSpaceDN w:val="0"/>
        <w:adjustRightInd w:val="0"/>
        <w:spacing w:after="0" w:line="240" w:lineRule="auto"/>
        <w:ind w:left="170" w:hanging="170"/>
        <w:rPr>
          <w:sz w:val="20"/>
          <w:szCs w:val="20"/>
          <w:lang w:eastAsia="pt-BR"/>
        </w:rPr>
      </w:pPr>
      <w:r w:rsidRPr="00ED5138">
        <w:rPr>
          <w:sz w:val="20"/>
          <w:szCs w:val="20"/>
          <w:lang w:eastAsia="pt-BR"/>
        </w:rPr>
        <w:t>I. As curvas “A” e “B” podem corresponder a populações de duas espécies diferentes que habitam o mesmo ecossistema. O crescimento da população da espécie A não influencia o crescimento da população da espécie B.</w:t>
      </w:r>
    </w:p>
    <w:p w:rsidR="00E21858" w:rsidRPr="00ED5138" w:rsidRDefault="00E21858" w:rsidP="00E21858">
      <w:pPr>
        <w:widowControl w:val="0"/>
        <w:autoSpaceDE w:val="0"/>
        <w:autoSpaceDN w:val="0"/>
        <w:adjustRightInd w:val="0"/>
        <w:spacing w:after="0" w:line="240" w:lineRule="auto"/>
        <w:ind w:left="227" w:hanging="227"/>
        <w:rPr>
          <w:sz w:val="20"/>
          <w:szCs w:val="20"/>
          <w:lang w:eastAsia="pt-BR"/>
        </w:rPr>
      </w:pPr>
      <w:r w:rsidRPr="00ED5138">
        <w:rPr>
          <w:sz w:val="20"/>
          <w:szCs w:val="20"/>
          <w:lang w:eastAsia="pt-BR"/>
        </w:rPr>
        <w:t>II. As espécies “A” e “B” apresentaram resistência ambiental até o 14º dia, e, após esse período, as taxas de natalidade e de mortalidade foram praticamente equivalentes na espécie “A” e diferentes na espécie “B”, ao longo do tempo.</w:t>
      </w:r>
    </w:p>
    <w:p w:rsidR="00E21858" w:rsidRPr="00ED5138" w:rsidRDefault="00E21858" w:rsidP="00E21858">
      <w:pPr>
        <w:widowControl w:val="0"/>
        <w:autoSpaceDE w:val="0"/>
        <w:autoSpaceDN w:val="0"/>
        <w:adjustRightInd w:val="0"/>
        <w:spacing w:after="0" w:line="240" w:lineRule="auto"/>
        <w:ind w:left="284" w:hanging="284"/>
        <w:rPr>
          <w:sz w:val="20"/>
          <w:szCs w:val="20"/>
          <w:lang w:eastAsia="pt-BR"/>
        </w:rPr>
      </w:pPr>
      <w:r w:rsidRPr="00ED5138">
        <w:rPr>
          <w:sz w:val="20"/>
          <w:szCs w:val="20"/>
          <w:lang w:eastAsia="pt-BR"/>
        </w:rPr>
        <w:t>III. Os potenciais bióticos das espécies das populações “A” e “B” são iguais e crescem com base na natalidade fisiológica e capacidade de sobrevivência, fatores proporcionais ao aumento da densidade populacional.</w:t>
      </w:r>
    </w:p>
    <w:p w:rsidR="00E21858" w:rsidRPr="00ED5138" w:rsidRDefault="00E21858" w:rsidP="00E21858">
      <w:pPr>
        <w:widowControl w:val="0"/>
        <w:autoSpaceDE w:val="0"/>
        <w:autoSpaceDN w:val="0"/>
        <w:adjustRightInd w:val="0"/>
        <w:spacing w:after="0" w:line="240" w:lineRule="auto"/>
        <w:ind w:left="284" w:hanging="284"/>
        <w:rPr>
          <w:sz w:val="20"/>
          <w:szCs w:val="20"/>
          <w:lang w:eastAsia="pt-BR"/>
        </w:rPr>
      </w:pPr>
      <w:r w:rsidRPr="00ED5138">
        <w:rPr>
          <w:sz w:val="20"/>
          <w:szCs w:val="20"/>
          <w:lang w:eastAsia="pt-BR"/>
        </w:rPr>
        <w:t>IV. Fatores como velocidade de reprodução, mecanismos de defesa, falta de habitat adequado, condições climáticas adversas estão relacionados à resistência ambiental e controlam o crescimento populacional.</w:t>
      </w:r>
    </w:p>
    <w:p w:rsidR="00E21858" w:rsidRPr="00ED5138" w:rsidRDefault="00E21858" w:rsidP="00E21858">
      <w:pPr>
        <w:widowControl w:val="0"/>
        <w:autoSpaceDE w:val="0"/>
        <w:autoSpaceDN w:val="0"/>
        <w:adjustRightInd w:val="0"/>
        <w:spacing w:after="0" w:line="240" w:lineRule="auto"/>
        <w:ind w:left="284" w:hanging="284"/>
        <w:rPr>
          <w:sz w:val="20"/>
          <w:szCs w:val="20"/>
          <w:lang w:eastAsia="pt-BR"/>
        </w:rPr>
      </w:pPr>
      <w:r w:rsidRPr="00ED5138">
        <w:rPr>
          <w:sz w:val="20"/>
          <w:szCs w:val="20"/>
          <w:lang w:eastAsia="pt-BR"/>
        </w:rPr>
        <w:t xml:space="preserve">V. A carga biótica máxima do ambiente é dada pelo limite máximo de indivíduos que o ambiente suporta, estando relacionada à densidade. Assim, a partir de certo ponto, quanto maior a densidade, menor a velocidade de crescimento de uma população. </w:t>
      </w:r>
    </w:p>
    <w:p w:rsidR="00E21858" w:rsidRPr="00ED5138" w:rsidRDefault="00E21858" w:rsidP="00E21858">
      <w:pPr>
        <w:widowControl w:val="0"/>
        <w:autoSpaceDE w:val="0"/>
        <w:autoSpaceDN w:val="0"/>
        <w:adjustRightInd w:val="0"/>
        <w:spacing w:after="0" w:line="240" w:lineRule="auto"/>
        <w:rPr>
          <w:sz w:val="20"/>
          <w:szCs w:val="20"/>
          <w:lang w:eastAsia="pt-BR"/>
        </w:rPr>
      </w:pPr>
    </w:p>
    <w:p w:rsidR="00000000" w:rsidRDefault="00E21858" w:rsidP="00E21858">
      <w:pPr>
        <w:widowControl w:val="0"/>
        <w:autoSpaceDE w:val="0"/>
        <w:autoSpaceDN w:val="0"/>
        <w:adjustRightInd w:val="0"/>
        <w:spacing w:after="0" w:line="240" w:lineRule="auto"/>
        <w:rPr>
          <w:lang w:eastAsia="pt-BR"/>
        </w:rPr>
      </w:pPr>
      <w:r w:rsidRPr="00ED5138">
        <w:rPr>
          <w:sz w:val="20"/>
          <w:szCs w:val="20"/>
          <w:lang w:eastAsia="pt-BR"/>
        </w:rPr>
        <w:t xml:space="preserve">Estão </w:t>
      </w:r>
      <w:r w:rsidRPr="00ED5138">
        <w:rPr>
          <w:b/>
          <w:bCs/>
          <w:sz w:val="20"/>
          <w:szCs w:val="20"/>
          <w:lang w:eastAsia="pt-BR"/>
        </w:rPr>
        <w:t xml:space="preserve">CORRETAS </w:t>
      </w:r>
      <w:r w:rsidRPr="00ED5138">
        <w:rPr>
          <w:sz w:val="20"/>
          <w:szCs w:val="20"/>
          <w:lang w:eastAsia="pt-BR"/>
        </w:rPr>
        <w:t xml:space="preserve">apenas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5121B" w:rsidRPr="00541F04">
        <w:rPr>
          <w:sz w:val="20"/>
          <w:szCs w:val="20"/>
          <w:lang w:eastAsia="pt-BR"/>
        </w:rPr>
        <w:t xml:space="preserve">I, II e III.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A394B" w:rsidRPr="00E4041F">
        <w:rPr>
          <w:sz w:val="20"/>
          <w:szCs w:val="20"/>
          <w:lang w:eastAsia="pt-BR"/>
        </w:rPr>
        <w:t xml:space="preserve">II, III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74D8A" w:rsidRPr="009A21F7">
        <w:rPr>
          <w:sz w:val="20"/>
          <w:szCs w:val="20"/>
          <w:lang w:eastAsia="pt-BR"/>
        </w:rPr>
        <w:t xml:space="preserve">III e IV.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5F3C9A" w:rsidRPr="00C82A97">
        <w:rPr>
          <w:sz w:val="20"/>
          <w:szCs w:val="20"/>
          <w:lang w:eastAsia="pt-BR"/>
        </w:rPr>
        <w:t xml:space="preserve">II e V.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537CCA" w:rsidRPr="00E9501A">
        <w:rPr>
          <w:sz w:val="20"/>
          <w:szCs w:val="20"/>
          <w:lang w:eastAsia="pt-BR"/>
        </w:rPr>
        <w:t>III, IV e V.</w:t>
      </w:r>
      <w:r w:rsidR="00474B44" w:rsidRPr="00E9501A">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623C9E" w:rsidRDefault="006479B1">
      <w:pPr>
        <w:widowControl w:val="0"/>
        <w:autoSpaceDE w:val="0"/>
        <w:autoSpaceDN w:val="0"/>
        <w:adjustRightInd w:val="0"/>
        <w:spacing w:after="0" w:line="240" w:lineRule="auto"/>
        <w:rPr>
          <w:sz w:val="20"/>
          <w:szCs w:val="20"/>
          <w:lang w:eastAsia="pt-BR"/>
        </w:rPr>
      </w:pPr>
      <w:r w:rsidRPr="00623C9E">
        <w:rPr>
          <w:sz w:val="20"/>
          <w:szCs w:val="20"/>
          <w:lang w:eastAsia="pt-BR"/>
        </w:rPr>
        <w:t>[D]</w:t>
      </w:r>
    </w:p>
    <w:p w:rsidR="00B04DC5" w:rsidRPr="00623C9E" w:rsidRDefault="00B04DC5">
      <w:pPr>
        <w:widowControl w:val="0"/>
        <w:autoSpaceDE w:val="0"/>
        <w:autoSpaceDN w:val="0"/>
        <w:adjustRightInd w:val="0"/>
        <w:spacing w:after="0" w:line="240" w:lineRule="auto"/>
        <w:rPr>
          <w:sz w:val="20"/>
          <w:szCs w:val="20"/>
          <w:lang w:eastAsia="pt-BR"/>
        </w:rPr>
      </w:pPr>
    </w:p>
    <w:p w:rsidR="00B04DC5" w:rsidRPr="00623C9E" w:rsidRDefault="00B04DC5" w:rsidP="00B04DC5">
      <w:pPr>
        <w:widowControl w:val="0"/>
        <w:autoSpaceDE w:val="0"/>
        <w:autoSpaceDN w:val="0"/>
        <w:adjustRightInd w:val="0"/>
        <w:spacing w:after="0" w:line="240" w:lineRule="auto"/>
        <w:ind w:left="227" w:hanging="227"/>
        <w:rPr>
          <w:sz w:val="20"/>
          <w:szCs w:val="20"/>
          <w:lang w:eastAsia="pt-BR"/>
        </w:rPr>
      </w:pPr>
      <w:r w:rsidRPr="00623C9E">
        <w:rPr>
          <w:sz w:val="20"/>
          <w:szCs w:val="20"/>
          <w:lang w:eastAsia="pt-BR"/>
        </w:rPr>
        <w:t>[I] Incorreta. O crescimento da população A determinou o desaparec</w:t>
      </w:r>
      <w:r w:rsidR="00FE27D8" w:rsidRPr="00623C9E">
        <w:rPr>
          <w:sz w:val="20"/>
          <w:szCs w:val="20"/>
          <w:lang w:eastAsia="pt-BR"/>
        </w:rPr>
        <w:t xml:space="preserve">imento da população B após o </w:t>
      </w:r>
      <w:r w:rsidR="00AE4436" w:rsidRPr="00623C9E">
        <w:rPr>
          <w:position w:val="-6"/>
          <w:sz w:val="20"/>
          <w:szCs w:val="20"/>
          <w:lang w:eastAsia="pt-BR"/>
        </w:rPr>
        <w:object w:dxaOrig="360" w:dyaOrig="260">
          <v:shape id="_x0000_i1040" type="#_x0000_t75" style="width:18pt;height:12.75pt" o:ole="">
            <v:imagedata r:id="rId26" o:title=""/>
          </v:shape>
          <o:OLEObject Type="Embed" ProgID="Equation.DSMT4" ShapeID="_x0000_i1040" DrawAspect="Content" ObjectID="_1653914153" r:id="rId27"/>
        </w:object>
      </w:r>
      <w:r w:rsidRPr="00623C9E">
        <w:rPr>
          <w:sz w:val="20"/>
          <w:szCs w:val="20"/>
          <w:lang w:eastAsia="pt-BR"/>
        </w:rPr>
        <w:t xml:space="preserve"> dia.</w:t>
      </w:r>
    </w:p>
    <w:p w:rsidR="00B04DC5" w:rsidRPr="00623C9E" w:rsidRDefault="00B04DC5" w:rsidP="00B04DC5">
      <w:pPr>
        <w:widowControl w:val="0"/>
        <w:autoSpaceDE w:val="0"/>
        <w:autoSpaceDN w:val="0"/>
        <w:adjustRightInd w:val="0"/>
        <w:spacing w:after="0" w:line="240" w:lineRule="auto"/>
        <w:ind w:left="227" w:hanging="227"/>
        <w:rPr>
          <w:sz w:val="20"/>
          <w:szCs w:val="20"/>
          <w:lang w:eastAsia="pt-BR"/>
        </w:rPr>
      </w:pPr>
      <w:r w:rsidRPr="00623C9E">
        <w:rPr>
          <w:sz w:val="20"/>
          <w:szCs w:val="20"/>
          <w:lang w:eastAsia="pt-BR"/>
        </w:rPr>
        <w:t>[II] Incorreto. Os potenciais bióticos das populações A e B são diferentes.</w:t>
      </w:r>
    </w:p>
    <w:p w:rsidR="00000000" w:rsidRDefault="00B04DC5" w:rsidP="00B04DC5">
      <w:pPr>
        <w:widowControl w:val="0"/>
        <w:autoSpaceDE w:val="0"/>
        <w:autoSpaceDN w:val="0"/>
        <w:adjustRightInd w:val="0"/>
        <w:spacing w:after="0" w:line="240" w:lineRule="auto"/>
        <w:ind w:left="340" w:hanging="340"/>
        <w:rPr>
          <w:lang w:eastAsia="pt-BR"/>
        </w:rPr>
      </w:pPr>
      <w:r w:rsidRPr="00623C9E">
        <w:rPr>
          <w:sz w:val="20"/>
          <w:szCs w:val="20"/>
          <w:lang w:eastAsia="pt-BR"/>
        </w:rPr>
        <w:t>[III] Incorreto</w:t>
      </w:r>
      <w:r w:rsidR="00FE27D8" w:rsidRPr="00623C9E">
        <w:rPr>
          <w:sz w:val="20"/>
          <w:szCs w:val="20"/>
          <w:lang w:eastAsia="pt-BR"/>
        </w:rPr>
        <w:t>.</w:t>
      </w:r>
      <w:r w:rsidRPr="00623C9E">
        <w:rPr>
          <w:sz w:val="20"/>
          <w:szCs w:val="20"/>
          <w:lang w:eastAsia="pt-BR"/>
        </w:rPr>
        <w:t xml:space="preserve"> A velocidade reprodutiva e mecanismos de defesa não estão relacionados com a resistência ambiental. </w:t>
      </w:r>
    </w:p>
    <w:p w:rsidR="00000000" w:rsidRDefault="00F81B75" w:rsidP="00B04DC5">
      <w:pPr>
        <w:widowControl w:val="0"/>
        <w:autoSpaceDE w:val="0"/>
        <w:autoSpaceDN w:val="0"/>
        <w:adjustRightInd w:val="0"/>
        <w:spacing w:after="0" w:line="240" w:lineRule="auto"/>
        <w:ind w:left="340" w:hanging="340"/>
        <w:rPr>
          <w:lang w:eastAsia="pt-BR"/>
        </w:rPr>
      </w:pPr>
    </w:p>
    <w:p w:rsidR="00000000" w:rsidRDefault="00F81B75" w:rsidP="00B04DC5">
      <w:pPr>
        <w:widowControl w:val="0"/>
        <w:autoSpaceDE w:val="0"/>
        <w:autoSpaceDN w:val="0"/>
        <w:adjustRightInd w:val="0"/>
        <w:spacing w:after="0" w:line="240" w:lineRule="auto"/>
        <w:ind w:left="340" w:hanging="340"/>
        <w:rPr>
          <w:lang w:eastAsia="pt-BR"/>
        </w:rPr>
      </w:pPr>
    </w:p>
    <w:p w:rsidR="00000000" w:rsidRDefault="00F81B75" w:rsidP="00B04DC5">
      <w:pPr>
        <w:widowControl w:val="0"/>
        <w:autoSpaceDE w:val="0"/>
        <w:autoSpaceDN w:val="0"/>
        <w:adjustRightInd w:val="0"/>
        <w:spacing w:after="0" w:line="240" w:lineRule="auto"/>
        <w:ind w:left="340" w:hanging="340"/>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FD333F" w:rsidRPr="00FF3489" w:rsidRDefault="000D1869" w:rsidP="00FD333F">
      <w:pPr>
        <w:widowControl w:val="0"/>
        <w:autoSpaceDE w:val="0"/>
        <w:autoSpaceDN w:val="0"/>
        <w:adjustRightInd w:val="0"/>
        <w:spacing w:after="0" w:line="240" w:lineRule="auto"/>
        <w:rPr>
          <w:sz w:val="20"/>
          <w:szCs w:val="20"/>
          <w:lang w:eastAsia="pt-BR"/>
        </w:rPr>
      </w:pPr>
      <w:r w:rsidRPr="00B0193F">
        <w:rPr>
          <w:sz w:val="20"/>
          <w:szCs w:val="20"/>
          <w:lang w:eastAsia="zh-CN"/>
        </w:rPr>
        <w:t>30</w:t>
      </w:r>
      <w:r w:rsidRPr="00B0193F">
        <w:rPr>
          <w:b/>
          <w:sz w:val="20"/>
          <w:szCs w:val="20"/>
          <w:lang w:eastAsia="zh-CN"/>
        </w:rPr>
        <w:t>.</w:t>
      </w:r>
      <w:r w:rsidRPr="00B0193F">
        <w:rPr>
          <w:sz w:val="20"/>
          <w:szCs w:val="20"/>
          <w:lang w:eastAsia="zh-CN"/>
        </w:rPr>
        <w:t xml:space="preserve"> (Uemg)  </w:t>
      </w:r>
      <w:r w:rsidR="00FD333F" w:rsidRPr="00FF3489">
        <w:rPr>
          <w:sz w:val="20"/>
          <w:szCs w:val="20"/>
          <w:lang w:eastAsia="pt-BR"/>
        </w:rPr>
        <w:t xml:space="preserve">No deserto do Arizona nos Estados Unidos algumas espécies de formigas e roedores granívoros (animais que se alimentam de sementes) vivem juntas. Para entender melhor a relação entre elas, os ecólogos realizaram três procedimentos: </w:t>
      </w:r>
    </w:p>
    <w:p w:rsidR="00FD333F" w:rsidRPr="00FF3489" w:rsidRDefault="00FD333F" w:rsidP="00FD333F">
      <w:pPr>
        <w:widowControl w:val="0"/>
        <w:autoSpaceDE w:val="0"/>
        <w:autoSpaceDN w:val="0"/>
        <w:adjustRightInd w:val="0"/>
        <w:spacing w:after="0" w:line="240" w:lineRule="auto"/>
        <w:rPr>
          <w:sz w:val="20"/>
          <w:szCs w:val="20"/>
          <w:lang w:eastAsia="pt-BR"/>
        </w:rPr>
      </w:pPr>
    </w:p>
    <w:p w:rsidR="00FD333F" w:rsidRPr="00FF3489" w:rsidRDefault="00FD333F" w:rsidP="00FD333F">
      <w:pPr>
        <w:widowControl w:val="0"/>
        <w:autoSpaceDE w:val="0"/>
        <w:autoSpaceDN w:val="0"/>
        <w:adjustRightInd w:val="0"/>
        <w:spacing w:after="0" w:line="240" w:lineRule="auto"/>
        <w:ind w:left="227" w:hanging="227"/>
        <w:rPr>
          <w:sz w:val="20"/>
          <w:szCs w:val="20"/>
          <w:lang w:eastAsia="pt-BR"/>
        </w:rPr>
      </w:pPr>
      <w:r w:rsidRPr="00FF3489">
        <w:rPr>
          <w:sz w:val="20"/>
          <w:szCs w:val="20"/>
          <w:lang w:eastAsia="pt-BR"/>
        </w:rPr>
        <w:t xml:space="preserve">1. Removeram as formigas. Como consequência a densidade de roedores aumentou levemente, mas a densidade de sementes não variou. </w:t>
      </w:r>
    </w:p>
    <w:p w:rsidR="00FD333F" w:rsidRPr="00FF3489" w:rsidRDefault="00FD333F" w:rsidP="00FD333F">
      <w:pPr>
        <w:widowControl w:val="0"/>
        <w:autoSpaceDE w:val="0"/>
        <w:autoSpaceDN w:val="0"/>
        <w:adjustRightInd w:val="0"/>
        <w:spacing w:after="0" w:line="240" w:lineRule="auto"/>
        <w:ind w:left="227" w:hanging="227"/>
        <w:rPr>
          <w:sz w:val="20"/>
          <w:szCs w:val="20"/>
          <w:lang w:eastAsia="pt-BR"/>
        </w:rPr>
      </w:pPr>
      <w:r w:rsidRPr="00FF3489">
        <w:rPr>
          <w:sz w:val="20"/>
          <w:szCs w:val="20"/>
          <w:lang w:eastAsia="pt-BR"/>
        </w:rPr>
        <w:t xml:space="preserve">2. Removeram os roedores. Como consequência a densidade de formigas quase dobrou, mas, novamente, a densidade de sementes não variou. </w:t>
      </w:r>
    </w:p>
    <w:p w:rsidR="00FD333F" w:rsidRPr="00FF3489" w:rsidRDefault="00FD333F" w:rsidP="00FD333F">
      <w:pPr>
        <w:widowControl w:val="0"/>
        <w:autoSpaceDE w:val="0"/>
        <w:autoSpaceDN w:val="0"/>
        <w:adjustRightInd w:val="0"/>
        <w:spacing w:after="0" w:line="240" w:lineRule="auto"/>
        <w:ind w:left="227" w:hanging="227"/>
        <w:rPr>
          <w:sz w:val="20"/>
          <w:szCs w:val="20"/>
          <w:lang w:eastAsia="pt-BR"/>
        </w:rPr>
      </w:pPr>
      <w:r w:rsidRPr="00FF3489">
        <w:rPr>
          <w:sz w:val="20"/>
          <w:szCs w:val="20"/>
          <w:lang w:eastAsia="pt-BR"/>
        </w:rPr>
        <w:t xml:space="preserve">3. Removeram tanto formigas quanto roedores. Como consequência a densidade de sementes aumentou cinco vezes em relação aos valores anteriores. </w:t>
      </w:r>
    </w:p>
    <w:p w:rsidR="00FD333F" w:rsidRPr="00FF3489" w:rsidRDefault="00FD333F" w:rsidP="00FD333F">
      <w:pPr>
        <w:widowControl w:val="0"/>
        <w:autoSpaceDE w:val="0"/>
        <w:autoSpaceDN w:val="0"/>
        <w:adjustRightInd w:val="0"/>
        <w:spacing w:after="0" w:line="240" w:lineRule="auto"/>
        <w:rPr>
          <w:sz w:val="20"/>
          <w:szCs w:val="20"/>
          <w:lang w:eastAsia="pt-BR"/>
        </w:rPr>
      </w:pPr>
    </w:p>
    <w:p w:rsidR="00000000" w:rsidRDefault="00FD333F" w:rsidP="00FD333F">
      <w:pPr>
        <w:widowControl w:val="0"/>
        <w:autoSpaceDE w:val="0"/>
        <w:autoSpaceDN w:val="0"/>
        <w:adjustRightInd w:val="0"/>
        <w:spacing w:after="0" w:line="240" w:lineRule="auto"/>
        <w:rPr>
          <w:lang w:eastAsia="pt-BR"/>
        </w:rPr>
      </w:pPr>
      <w:r w:rsidRPr="00FF3489">
        <w:rPr>
          <w:sz w:val="20"/>
          <w:szCs w:val="20"/>
          <w:lang w:eastAsia="pt-BR"/>
        </w:rPr>
        <w:t xml:space="preserve">Uma hipótese plausível que poderia indicar o objetivo dos ecólogos ao realizarem tais procedimentos seria a suposição de que as formigas e os roedores, quando juntos, podem estabelecer uma relação de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726AE" w:rsidRPr="00DD0417">
        <w:rPr>
          <w:sz w:val="20"/>
          <w:szCs w:val="20"/>
          <w:lang w:eastAsia="pt-BR"/>
        </w:rPr>
        <w:t xml:space="preserve">competição pelas mesmas sementes. </w:t>
      </w:r>
      <w:r w:rsidR="00474B44" w:rsidRPr="00DD041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16ED8" w:rsidRPr="009C1FBA">
        <w:rPr>
          <w:sz w:val="20"/>
          <w:szCs w:val="20"/>
          <w:lang w:eastAsia="pt-BR"/>
        </w:rPr>
        <w:t xml:space="preserve">predatismo em que roedores comem formigas. </w:t>
      </w:r>
      <w:r w:rsidR="00474B44" w:rsidRPr="009C1FB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842501" w:rsidRPr="00200929">
        <w:rPr>
          <w:sz w:val="20"/>
          <w:szCs w:val="20"/>
          <w:lang w:eastAsia="pt-BR"/>
        </w:rPr>
        <w:t xml:space="preserve">comensalismo que desfavorece somente as formigas. </w:t>
      </w:r>
      <w:r w:rsidR="00474B44" w:rsidRPr="00200929">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B49A0" w:rsidRPr="00913FCC">
        <w:rPr>
          <w:sz w:val="20"/>
          <w:szCs w:val="20"/>
          <w:lang w:eastAsia="pt-BR"/>
        </w:rPr>
        <w:t>mutualismo que favorece principalmente os roedores.</w:t>
      </w:r>
      <w:r w:rsidR="00474B44" w:rsidRPr="00913FCC">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706CF1" w:rsidRDefault="008D5BED">
      <w:pPr>
        <w:widowControl w:val="0"/>
        <w:autoSpaceDE w:val="0"/>
        <w:autoSpaceDN w:val="0"/>
        <w:adjustRightInd w:val="0"/>
        <w:spacing w:after="0" w:line="240" w:lineRule="auto"/>
        <w:rPr>
          <w:sz w:val="20"/>
          <w:szCs w:val="20"/>
          <w:lang w:eastAsia="pt-BR"/>
        </w:rPr>
      </w:pPr>
      <w:r w:rsidRPr="00706CF1">
        <w:rPr>
          <w:sz w:val="20"/>
          <w:szCs w:val="20"/>
          <w:lang w:eastAsia="pt-BR"/>
        </w:rPr>
        <w:t>[A]</w:t>
      </w:r>
    </w:p>
    <w:p w:rsidR="00643DEA" w:rsidRPr="00706CF1" w:rsidRDefault="00643DEA">
      <w:pPr>
        <w:widowControl w:val="0"/>
        <w:autoSpaceDE w:val="0"/>
        <w:autoSpaceDN w:val="0"/>
        <w:adjustRightInd w:val="0"/>
        <w:spacing w:after="0" w:line="240" w:lineRule="auto"/>
        <w:rPr>
          <w:sz w:val="20"/>
          <w:szCs w:val="20"/>
          <w:lang w:eastAsia="pt-BR"/>
        </w:rPr>
      </w:pPr>
    </w:p>
    <w:p w:rsidR="00000000" w:rsidRDefault="00643DEA">
      <w:pPr>
        <w:widowControl w:val="0"/>
        <w:autoSpaceDE w:val="0"/>
        <w:autoSpaceDN w:val="0"/>
        <w:adjustRightInd w:val="0"/>
        <w:spacing w:after="0" w:line="240" w:lineRule="auto"/>
        <w:rPr>
          <w:lang w:eastAsia="pt-BR"/>
        </w:rPr>
      </w:pPr>
      <w:r w:rsidRPr="00706CF1">
        <w:rPr>
          <w:sz w:val="20"/>
          <w:szCs w:val="20"/>
          <w:lang w:eastAsia="pt-BR"/>
        </w:rPr>
        <w:t xml:space="preserve">Os procedimentos realizados pelos ecólogos indicam que eles estão testando a hipótese de que as formigas e os roedores competem pelas mesmas sementes.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280009">
      <w:pPr>
        <w:widowControl w:val="0"/>
        <w:autoSpaceDE w:val="0"/>
        <w:autoSpaceDN w:val="0"/>
        <w:adjustRightInd w:val="0"/>
        <w:spacing w:after="0" w:line="240" w:lineRule="auto"/>
        <w:rPr>
          <w:lang w:eastAsia="pt-BR"/>
        </w:rPr>
      </w:pPr>
      <w:r w:rsidRPr="00B0193F">
        <w:rPr>
          <w:sz w:val="20"/>
          <w:szCs w:val="20"/>
          <w:lang w:eastAsia="zh-CN"/>
        </w:rPr>
        <w:t>31</w:t>
      </w:r>
      <w:r w:rsidRPr="00B0193F">
        <w:rPr>
          <w:b/>
          <w:sz w:val="20"/>
          <w:szCs w:val="20"/>
          <w:lang w:eastAsia="zh-CN"/>
        </w:rPr>
        <w:t>.</w:t>
      </w:r>
      <w:r w:rsidRPr="00B0193F">
        <w:rPr>
          <w:sz w:val="20"/>
          <w:szCs w:val="20"/>
          <w:lang w:eastAsia="zh-CN"/>
        </w:rPr>
        <w:t xml:space="preserve"> (Feevale)  </w:t>
      </w:r>
      <w:r w:rsidR="00280009" w:rsidRPr="002C452B">
        <w:rPr>
          <w:sz w:val="20"/>
          <w:szCs w:val="20"/>
          <w:lang w:eastAsia="pt-BR"/>
        </w:rPr>
        <w:t>A erva-de-passarinho é uma planta que cresce sobre árvores</w:t>
      </w:r>
      <w:r w:rsidR="00CE6DB1" w:rsidRPr="002C452B">
        <w:rPr>
          <w:sz w:val="20"/>
          <w:szCs w:val="20"/>
          <w:lang w:eastAsia="pt-BR"/>
        </w:rPr>
        <w:t>,</w:t>
      </w:r>
      <w:r w:rsidR="00280009" w:rsidRPr="002C452B">
        <w:rPr>
          <w:sz w:val="20"/>
          <w:szCs w:val="20"/>
          <w:lang w:eastAsia="pt-BR"/>
        </w:rPr>
        <w:t xml:space="preserve"> e </w:t>
      </w:r>
      <w:r w:rsidR="00CE6DB1" w:rsidRPr="002C452B">
        <w:rPr>
          <w:sz w:val="20"/>
          <w:szCs w:val="20"/>
          <w:lang w:eastAsia="pt-BR"/>
        </w:rPr>
        <w:t xml:space="preserve">suas </w:t>
      </w:r>
      <w:r w:rsidR="00280009" w:rsidRPr="002C452B">
        <w:rPr>
          <w:sz w:val="20"/>
          <w:szCs w:val="20"/>
          <w:lang w:eastAsia="pt-BR"/>
        </w:rPr>
        <w:t>raízes penetram no</w:t>
      </w:r>
      <w:r w:rsidR="00CE6DB1" w:rsidRPr="002C452B">
        <w:rPr>
          <w:sz w:val="20"/>
          <w:szCs w:val="20"/>
          <w:lang w:eastAsia="pt-BR"/>
        </w:rPr>
        <w:t>s</w:t>
      </w:r>
      <w:r w:rsidR="00280009" w:rsidRPr="002C452B">
        <w:rPr>
          <w:sz w:val="20"/>
          <w:szCs w:val="20"/>
          <w:lang w:eastAsia="pt-BR"/>
        </w:rPr>
        <w:t xml:space="preserve"> tronco</w:t>
      </w:r>
      <w:r w:rsidR="00CE6DB1" w:rsidRPr="002C452B">
        <w:rPr>
          <w:sz w:val="20"/>
          <w:szCs w:val="20"/>
          <w:lang w:eastAsia="pt-BR"/>
        </w:rPr>
        <w:t xml:space="preserve">s </w:t>
      </w:r>
      <w:r w:rsidR="00280009" w:rsidRPr="002C452B">
        <w:rPr>
          <w:sz w:val="20"/>
          <w:szCs w:val="20"/>
          <w:lang w:eastAsia="pt-BR"/>
        </w:rPr>
        <w:t>da</w:t>
      </w:r>
      <w:r w:rsidR="00CE6DB1" w:rsidRPr="002C452B">
        <w:rPr>
          <w:sz w:val="20"/>
          <w:szCs w:val="20"/>
          <w:lang w:eastAsia="pt-BR"/>
        </w:rPr>
        <w:t>s</w:t>
      </w:r>
      <w:r w:rsidR="00280009" w:rsidRPr="002C452B">
        <w:rPr>
          <w:sz w:val="20"/>
          <w:szCs w:val="20"/>
          <w:lang w:eastAsia="pt-BR"/>
        </w:rPr>
        <w:t xml:space="preserve"> hospedeira</w:t>
      </w:r>
      <w:r w:rsidR="00CE6DB1" w:rsidRPr="002C452B">
        <w:rPr>
          <w:sz w:val="20"/>
          <w:szCs w:val="20"/>
          <w:lang w:eastAsia="pt-BR"/>
        </w:rPr>
        <w:t>s</w:t>
      </w:r>
      <w:r w:rsidR="00280009" w:rsidRPr="002C452B">
        <w:rPr>
          <w:sz w:val="20"/>
          <w:szCs w:val="20"/>
          <w:lang w:eastAsia="pt-BR"/>
        </w:rPr>
        <w:t xml:space="preserve">, sugando a seiva </w:t>
      </w:r>
      <w:r w:rsidR="00CE6DB1" w:rsidRPr="002C452B">
        <w:rPr>
          <w:sz w:val="20"/>
          <w:szCs w:val="20"/>
          <w:lang w:eastAsia="pt-BR"/>
        </w:rPr>
        <w:t>e le</w:t>
      </w:r>
      <w:r w:rsidR="00280009" w:rsidRPr="002C452B">
        <w:rPr>
          <w:sz w:val="20"/>
          <w:szCs w:val="20"/>
          <w:lang w:eastAsia="pt-BR"/>
        </w:rPr>
        <w:t>v</w:t>
      </w:r>
      <w:r w:rsidR="00CE6DB1" w:rsidRPr="002C452B">
        <w:rPr>
          <w:sz w:val="20"/>
          <w:szCs w:val="20"/>
          <w:lang w:eastAsia="pt-BR"/>
        </w:rPr>
        <w:t>ando-as</w:t>
      </w:r>
      <w:r w:rsidR="00280009" w:rsidRPr="002C452B">
        <w:rPr>
          <w:sz w:val="20"/>
          <w:szCs w:val="20"/>
          <w:lang w:eastAsia="pt-BR"/>
        </w:rPr>
        <w:t xml:space="preserve"> à morte. Assinale a alternativa que apresenta o tipo de relação ecológica descrita entre a erva-de-passarinho e as árvores.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44208" w:rsidRPr="002F740F">
        <w:rPr>
          <w:sz w:val="20"/>
          <w:szCs w:val="20"/>
          <w:lang w:eastAsia="pt-BR"/>
        </w:rPr>
        <w:t xml:space="preserve">Parasitismo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0257D9" w:rsidRPr="000129C7">
        <w:rPr>
          <w:sz w:val="20"/>
          <w:szCs w:val="20"/>
          <w:lang w:eastAsia="pt-BR"/>
        </w:rPr>
        <w:t xml:space="preserve">Mutualismo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35F56" w:rsidRPr="00A26D37">
        <w:rPr>
          <w:sz w:val="20"/>
          <w:szCs w:val="20"/>
          <w:lang w:eastAsia="pt-BR"/>
        </w:rPr>
        <w:t xml:space="preserve">Protocooperação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30259A" w:rsidRPr="00350910">
        <w:rPr>
          <w:sz w:val="20"/>
          <w:szCs w:val="20"/>
          <w:lang w:eastAsia="pt-BR"/>
        </w:rPr>
        <w:t xml:space="preserve">Comensalismo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D54A90" w:rsidRPr="000F640B">
        <w:rPr>
          <w:sz w:val="20"/>
          <w:szCs w:val="20"/>
          <w:lang w:eastAsia="pt-BR"/>
        </w:rPr>
        <w:t>Epifitismo</w:t>
      </w:r>
      <w:r w:rsidR="00474B44" w:rsidRPr="000F640B">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D21722" w:rsidRDefault="004B5B20">
      <w:pPr>
        <w:widowControl w:val="0"/>
        <w:autoSpaceDE w:val="0"/>
        <w:autoSpaceDN w:val="0"/>
        <w:adjustRightInd w:val="0"/>
        <w:spacing w:after="0" w:line="240" w:lineRule="auto"/>
        <w:rPr>
          <w:sz w:val="20"/>
          <w:szCs w:val="20"/>
          <w:lang w:eastAsia="pt-BR"/>
        </w:rPr>
      </w:pPr>
      <w:r w:rsidRPr="00D21722">
        <w:rPr>
          <w:sz w:val="20"/>
          <w:szCs w:val="20"/>
          <w:lang w:eastAsia="pt-BR"/>
        </w:rPr>
        <w:t>[A]</w:t>
      </w:r>
    </w:p>
    <w:p w:rsidR="0046540C" w:rsidRPr="00D21722" w:rsidRDefault="0046540C">
      <w:pPr>
        <w:widowControl w:val="0"/>
        <w:autoSpaceDE w:val="0"/>
        <w:autoSpaceDN w:val="0"/>
        <w:adjustRightInd w:val="0"/>
        <w:spacing w:after="0" w:line="240" w:lineRule="auto"/>
        <w:rPr>
          <w:sz w:val="20"/>
          <w:szCs w:val="20"/>
          <w:lang w:eastAsia="pt-BR"/>
        </w:rPr>
      </w:pPr>
    </w:p>
    <w:p w:rsidR="00000000" w:rsidRDefault="0046540C">
      <w:pPr>
        <w:widowControl w:val="0"/>
        <w:autoSpaceDE w:val="0"/>
        <w:autoSpaceDN w:val="0"/>
        <w:adjustRightInd w:val="0"/>
        <w:spacing w:after="0" w:line="240" w:lineRule="auto"/>
        <w:rPr>
          <w:lang w:eastAsia="pt-BR"/>
        </w:rPr>
      </w:pPr>
      <w:r w:rsidRPr="00D21722">
        <w:rPr>
          <w:sz w:val="20"/>
          <w:szCs w:val="18"/>
          <w:lang w:eastAsia="pt-BR"/>
        </w:rPr>
        <w:t>O parasitismo é uma relação interespecífica (entre espécies diferentes) desarmônica, em que uma espécie utiliza componentes da outra (hospedeira) negativamente, como é o caso da erva-de-passarinho, que penetra suas raízes nos troncos de árvores e sugando-lhes a seiva, até a morte.</w:t>
      </w:r>
      <w:r w:rsidRPr="00D21722">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F08A5" w:rsidRPr="00DB18DD" w:rsidRDefault="000D1869" w:rsidP="000F08A5">
      <w:pPr>
        <w:widowControl w:val="0"/>
        <w:autoSpaceDE w:val="0"/>
        <w:autoSpaceDN w:val="0"/>
        <w:adjustRightInd w:val="0"/>
        <w:spacing w:after="0" w:line="240" w:lineRule="auto"/>
        <w:rPr>
          <w:sz w:val="20"/>
          <w:szCs w:val="20"/>
          <w:lang w:eastAsia="pt-BR"/>
        </w:rPr>
      </w:pPr>
      <w:r w:rsidRPr="00B0193F">
        <w:rPr>
          <w:sz w:val="20"/>
          <w:szCs w:val="20"/>
          <w:lang w:eastAsia="zh-CN"/>
        </w:rPr>
        <w:t>32</w:t>
      </w:r>
      <w:r w:rsidRPr="00B0193F">
        <w:rPr>
          <w:b/>
          <w:sz w:val="20"/>
          <w:szCs w:val="20"/>
          <w:lang w:eastAsia="zh-CN"/>
        </w:rPr>
        <w:t>.</w:t>
      </w:r>
      <w:r w:rsidRPr="00B0193F">
        <w:rPr>
          <w:sz w:val="20"/>
          <w:szCs w:val="20"/>
          <w:lang w:eastAsia="zh-CN"/>
        </w:rPr>
        <w:t xml:space="preserve"> (Mackenzie)  </w:t>
      </w:r>
      <w:r w:rsidR="000F08A5" w:rsidRPr="00DB18DD">
        <w:rPr>
          <w:sz w:val="20"/>
          <w:szCs w:val="20"/>
          <w:lang w:eastAsia="pt-BR"/>
        </w:rPr>
        <w:t>O aguapé (</w:t>
      </w:r>
      <w:r w:rsidR="000F08A5" w:rsidRPr="00DB18DD">
        <w:rPr>
          <w:i/>
          <w:iCs/>
          <w:sz w:val="20"/>
          <w:szCs w:val="20"/>
          <w:lang w:eastAsia="pt-BR"/>
        </w:rPr>
        <w:t>Eichornia crassipes</w:t>
      </w:r>
      <w:r w:rsidR="000F08A5" w:rsidRPr="00DB18DD">
        <w:rPr>
          <w:sz w:val="20"/>
          <w:szCs w:val="20"/>
          <w:lang w:eastAsia="pt-BR"/>
        </w:rPr>
        <w:t>) é uma planta aquática que se desenvolve na superfície das águas de rios, represas e lagos. Ao longo do mês de agosto, várias reportagens mostraram regiões do rio Tietê em que essa planta está cobrindo totalmente a superfície da água.</w:t>
      </w:r>
    </w:p>
    <w:p w:rsidR="000F08A5" w:rsidRPr="00DB18DD" w:rsidRDefault="000F08A5" w:rsidP="000F08A5">
      <w:pPr>
        <w:widowControl w:val="0"/>
        <w:autoSpaceDE w:val="0"/>
        <w:autoSpaceDN w:val="0"/>
        <w:adjustRightInd w:val="0"/>
        <w:spacing w:after="0" w:line="240" w:lineRule="auto"/>
        <w:rPr>
          <w:sz w:val="20"/>
          <w:szCs w:val="20"/>
          <w:lang w:eastAsia="pt-BR"/>
        </w:rPr>
      </w:pPr>
    </w:p>
    <w:p w:rsidR="00000000" w:rsidRDefault="000F08A5">
      <w:pPr>
        <w:widowControl w:val="0"/>
        <w:autoSpaceDE w:val="0"/>
        <w:autoSpaceDN w:val="0"/>
        <w:adjustRightInd w:val="0"/>
        <w:spacing w:after="0" w:line="240" w:lineRule="auto"/>
        <w:rPr>
          <w:lang w:eastAsia="pt-BR"/>
        </w:rPr>
      </w:pPr>
      <w:r w:rsidRPr="00DB18DD">
        <w:rPr>
          <w:sz w:val="20"/>
          <w:szCs w:val="20"/>
          <w:lang w:eastAsia="pt-BR"/>
        </w:rPr>
        <w:t>Nesse caso, os aguapés</w:t>
      </w:r>
      <w:r w:rsidR="00474B44" w:rsidRPr="00DB18DD">
        <w:rPr>
          <w:sz w:val="20"/>
          <w:szCs w:val="20"/>
          <w:lang w:eastAsia="pt-BR"/>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864EF" w:rsidRPr="00B4786C">
        <w:rPr>
          <w:sz w:val="20"/>
          <w:szCs w:val="20"/>
          <w:lang w:eastAsia="pt-BR"/>
        </w:rPr>
        <w:t>prejudicam o ambiente aquático, pois impedem a entrada de luz para o interior da água e, portanto, dificultando a fotossíntese das algas.</w:t>
      </w:r>
      <w:r w:rsidR="00474B44" w:rsidRPr="00B4786C">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2363C5" w:rsidRPr="00C10E6A">
        <w:rPr>
          <w:sz w:val="20"/>
          <w:szCs w:val="20"/>
          <w:lang w:eastAsia="pt-BR"/>
        </w:rPr>
        <w:t>prejudicam o ambiente aquático, pois suas raízes vão utilizar o gás oxigênio produzido na fotossíntese das algas.</w:t>
      </w:r>
      <w:r w:rsidR="00474B44" w:rsidRPr="00C10E6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7083B" w:rsidRPr="009A1433">
        <w:rPr>
          <w:sz w:val="20"/>
          <w:szCs w:val="20"/>
          <w:lang w:eastAsia="pt-BR"/>
        </w:rPr>
        <w:t>ajudam a oxigenação da água através da fotossíntese que realizam.</w:t>
      </w:r>
      <w:r w:rsidR="00474B44" w:rsidRPr="009A1433">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B21327" w:rsidRPr="007A742F">
        <w:rPr>
          <w:sz w:val="20"/>
          <w:szCs w:val="20"/>
          <w:lang w:eastAsia="pt-BR"/>
        </w:rPr>
        <w:t>ajudam na reprodução dos peixes protegendo seus ovos nas raízes.</w:t>
      </w:r>
      <w:r w:rsidR="00474B44" w:rsidRPr="007A742F">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972E1" w:rsidRPr="00343735">
        <w:rPr>
          <w:sz w:val="20"/>
          <w:szCs w:val="20"/>
          <w:lang w:eastAsia="pt-BR"/>
        </w:rPr>
        <w:t>ajudam a diminuir a poluição, utilizando os elementos químicos resultantes da decomposição da matéria orgânica dos esgotos domésticos.</w:t>
      </w:r>
      <w:r w:rsidR="00474B44" w:rsidRPr="00343735">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1D2C93" w:rsidRDefault="004C215A" w:rsidP="004C215A">
      <w:pPr>
        <w:widowControl w:val="0"/>
        <w:autoSpaceDE w:val="0"/>
        <w:autoSpaceDN w:val="0"/>
        <w:adjustRightInd w:val="0"/>
        <w:spacing w:after="0" w:line="240" w:lineRule="auto"/>
        <w:rPr>
          <w:sz w:val="20"/>
          <w:szCs w:val="20"/>
          <w:lang w:eastAsia="pt-BR"/>
        </w:rPr>
      </w:pPr>
      <w:r w:rsidRPr="001D2C93">
        <w:rPr>
          <w:sz w:val="20"/>
          <w:szCs w:val="20"/>
          <w:lang w:eastAsia="pt-BR"/>
        </w:rPr>
        <w:t>[A]</w:t>
      </w:r>
    </w:p>
    <w:p w:rsidR="00EE6E7E" w:rsidRPr="001D2C93" w:rsidRDefault="00EE6E7E" w:rsidP="004C215A">
      <w:pPr>
        <w:widowControl w:val="0"/>
        <w:autoSpaceDE w:val="0"/>
        <w:autoSpaceDN w:val="0"/>
        <w:adjustRightInd w:val="0"/>
        <w:spacing w:after="0" w:line="240" w:lineRule="auto"/>
        <w:rPr>
          <w:sz w:val="20"/>
          <w:szCs w:val="20"/>
          <w:lang w:eastAsia="pt-BR"/>
        </w:rPr>
      </w:pPr>
    </w:p>
    <w:p w:rsidR="00000000" w:rsidRDefault="00EE6E7E" w:rsidP="004C215A">
      <w:pPr>
        <w:widowControl w:val="0"/>
        <w:autoSpaceDE w:val="0"/>
        <w:autoSpaceDN w:val="0"/>
        <w:adjustRightInd w:val="0"/>
        <w:spacing w:after="0" w:line="240" w:lineRule="auto"/>
        <w:rPr>
          <w:lang w:eastAsia="pt-BR"/>
        </w:rPr>
      </w:pPr>
      <w:r w:rsidRPr="001D2C93">
        <w:rPr>
          <w:sz w:val="20"/>
          <w:szCs w:val="20"/>
          <w:lang w:eastAsia="pt-BR"/>
        </w:rPr>
        <w:t xml:space="preserve">O aguapé ao cobrir totalmente a superfície das águas de rios, represas e lagos prejudicam os ecossistemas aquáticos, porque impedem a entrada de luz no interior da água e, portanto, reduzem a taxa de fotossíntese das algas. </w:t>
      </w:r>
    </w:p>
    <w:p w:rsidR="00000000" w:rsidRDefault="00F81B75" w:rsidP="004C215A">
      <w:pPr>
        <w:widowControl w:val="0"/>
        <w:autoSpaceDE w:val="0"/>
        <w:autoSpaceDN w:val="0"/>
        <w:adjustRightInd w:val="0"/>
        <w:spacing w:after="0" w:line="240" w:lineRule="auto"/>
        <w:rPr>
          <w:lang w:eastAsia="pt-BR"/>
        </w:rPr>
      </w:pPr>
    </w:p>
    <w:p w:rsidR="00000000" w:rsidRDefault="00F81B75" w:rsidP="004C215A">
      <w:pPr>
        <w:widowControl w:val="0"/>
        <w:autoSpaceDE w:val="0"/>
        <w:autoSpaceDN w:val="0"/>
        <w:adjustRightInd w:val="0"/>
        <w:spacing w:after="0" w:line="240" w:lineRule="auto"/>
        <w:rPr>
          <w:lang w:eastAsia="pt-BR"/>
        </w:rPr>
      </w:pPr>
    </w:p>
    <w:p w:rsidR="00000000" w:rsidRDefault="00F81B75" w:rsidP="004C215A">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Pr="00857EA8"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33</w:t>
      </w:r>
      <w:r w:rsidRPr="00B0193F">
        <w:rPr>
          <w:b/>
          <w:sz w:val="20"/>
          <w:szCs w:val="20"/>
          <w:lang w:eastAsia="zh-CN"/>
        </w:rPr>
        <w:t>.</w:t>
      </w:r>
      <w:r w:rsidRPr="00B0193F">
        <w:rPr>
          <w:sz w:val="20"/>
          <w:szCs w:val="20"/>
          <w:lang w:eastAsia="zh-CN"/>
        </w:rPr>
        <w:t xml:space="preserve"> (Unesp)  </w:t>
      </w:r>
      <w:r w:rsidR="0061390D" w:rsidRPr="00857EA8">
        <w:rPr>
          <w:sz w:val="20"/>
          <w:szCs w:val="20"/>
          <w:lang w:eastAsia="pt-BR"/>
        </w:rPr>
        <w:t xml:space="preserve">Pesquisadores da Universidade de Harvard investigaram o efeito invasivo da planta </w:t>
      </w:r>
      <w:r w:rsidR="0061390D" w:rsidRPr="00857EA8">
        <w:rPr>
          <w:i/>
          <w:iCs/>
          <w:sz w:val="20"/>
          <w:szCs w:val="20"/>
          <w:lang w:eastAsia="pt-BR"/>
        </w:rPr>
        <w:t xml:space="preserve">Alliaria petiolata </w:t>
      </w:r>
      <w:r w:rsidR="0061390D" w:rsidRPr="00857EA8">
        <w:rPr>
          <w:sz w:val="20"/>
          <w:szCs w:val="20"/>
          <w:lang w:eastAsia="pt-BR"/>
        </w:rPr>
        <w:t xml:space="preserve">sobre o crescimento de mudas de árvores nativas que apresentam raízes em associação com fungos micorrizas. Eles sabiam que a </w:t>
      </w:r>
      <w:r w:rsidR="0061390D" w:rsidRPr="00857EA8">
        <w:rPr>
          <w:i/>
          <w:iCs/>
          <w:sz w:val="20"/>
          <w:szCs w:val="20"/>
          <w:lang w:eastAsia="pt-BR"/>
        </w:rPr>
        <w:t xml:space="preserve">Alliaria petiolata </w:t>
      </w:r>
      <w:r w:rsidR="0061390D" w:rsidRPr="00857EA8">
        <w:rPr>
          <w:sz w:val="20"/>
          <w:szCs w:val="20"/>
          <w:lang w:eastAsia="pt-BR"/>
        </w:rPr>
        <w:t xml:space="preserve">não se associa às micorrizas. Em um experimento, eles cultivaram mudas de três espécies de árvores: </w:t>
      </w:r>
      <w:r w:rsidR="0061390D" w:rsidRPr="00857EA8">
        <w:rPr>
          <w:i/>
          <w:iCs/>
          <w:sz w:val="20"/>
          <w:szCs w:val="20"/>
          <w:lang w:eastAsia="pt-BR"/>
        </w:rPr>
        <w:t>Acer saccharum</w:t>
      </w:r>
      <w:r w:rsidR="0061390D" w:rsidRPr="00857EA8">
        <w:rPr>
          <w:sz w:val="20"/>
          <w:szCs w:val="20"/>
          <w:lang w:eastAsia="pt-BR"/>
        </w:rPr>
        <w:t xml:space="preserve">, </w:t>
      </w:r>
      <w:r w:rsidR="0061390D" w:rsidRPr="00857EA8">
        <w:rPr>
          <w:i/>
          <w:iCs/>
          <w:sz w:val="20"/>
          <w:szCs w:val="20"/>
          <w:lang w:eastAsia="pt-BR"/>
        </w:rPr>
        <w:t xml:space="preserve">Acer rubrum </w:t>
      </w:r>
      <w:r w:rsidR="0061390D" w:rsidRPr="00857EA8">
        <w:rPr>
          <w:sz w:val="20"/>
          <w:szCs w:val="20"/>
          <w:lang w:eastAsia="pt-BR"/>
        </w:rPr>
        <w:t xml:space="preserve">e </w:t>
      </w:r>
      <w:r w:rsidR="0061390D" w:rsidRPr="00857EA8">
        <w:rPr>
          <w:i/>
          <w:iCs/>
          <w:sz w:val="20"/>
          <w:szCs w:val="20"/>
          <w:lang w:eastAsia="pt-BR"/>
        </w:rPr>
        <w:t xml:space="preserve">Faxinus americana </w:t>
      </w:r>
      <w:r w:rsidR="0061390D" w:rsidRPr="00857EA8">
        <w:rPr>
          <w:sz w:val="20"/>
          <w:szCs w:val="20"/>
          <w:lang w:eastAsia="pt-BR"/>
        </w:rPr>
        <w:t xml:space="preserve">em quatro tipos de solos diferentes, garantindo que as demais condições ambientais fossem as mesmas. Duas das amostras de solo foram coletadas de um local invadido por </w:t>
      </w:r>
      <w:r w:rsidR="0061390D" w:rsidRPr="00857EA8">
        <w:rPr>
          <w:i/>
          <w:iCs/>
          <w:sz w:val="20"/>
          <w:szCs w:val="20"/>
          <w:lang w:eastAsia="pt-BR"/>
        </w:rPr>
        <w:t>Alliaria petiolata</w:t>
      </w:r>
      <w:r w:rsidR="0061390D" w:rsidRPr="00857EA8">
        <w:rPr>
          <w:sz w:val="20"/>
          <w:szCs w:val="20"/>
          <w:lang w:eastAsia="pt-BR"/>
        </w:rPr>
        <w:t xml:space="preserve">, sendo que uma dessas amostras foi esterilizada. As outras duas amostras de solo foram recolhidas de um local não invadido por </w:t>
      </w:r>
      <w:r w:rsidR="0061390D" w:rsidRPr="00857EA8">
        <w:rPr>
          <w:i/>
          <w:iCs/>
          <w:sz w:val="20"/>
          <w:szCs w:val="20"/>
          <w:lang w:eastAsia="pt-BR"/>
        </w:rPr>
        <w:t>Alliaria petiolata</w:t>
      </w:r>
      <w:r w:rsidR="0061390D" w:rsidRPr="00857EA8">
        <w:rPr>
          <w:sz w:val="20"/>
          <w:szCs w:val="20"/>
          <w:lang w:eastAsia="pt-BR"/>
        </w:rPr>
        <w:t>, sendo uma delas esterilizada. Depois de quatro meses de crescimento, os pesquisadores colheram brotos e raízes de todas as plantas e determinaram o aumento de biomassa seca. As raízes também foram analisadas em relação à porcentagem de colonização por micorrizas.</w:t>
      </w:r>
    </w:p>
    <w:p w:rsidR="0061390D" w:rsidRPr="00857EA8" w:rsidRDefault="0061390D">
      <w:pPr>
        <w:widowControl w:val="0"/>
        <w:autoSpaceDE w:val="0"/>
        <w:autoSpaceDN w:val="0"/>
        <w:adjustRightInd w:val="0"/>
        <w:spacing w:after="0" w:line="240" w:lineRule="auto"/>
        <w:rPr>
          <w:sz w:val="20"/>
          <w:szCs w:val="20"/>
          <w:shd w:val="clear" w:color="auto" w:fill="FFFFFF"/>
          <w:lang w:eastAsia="pt-BR"/>
        </w:rPr>
      </w:pPr>
    </w:p>
    <w:p w:rsidR="00A020CF" w:rsidRPr="00857EA8" w:rsidRDefault="00F81B75">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val="en-US"/>
        </w:rPr>
        <w:drawing>
          <wp:inline distT="0" distB="0" distL="0" distR="0">
            <wp:extent cx="5638800" cy="13525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38800" cy="1352550"/>
                    </a:xfrm>
                    <a:prstGeom prst="rect">
                      <a:avLst/>
                    </a:prstGeom>
                    <a:noFill/>
                    <a:ln>
                      <a:noFill/>
                    </a:ln>
                  </pic:spPr>
                </pic:pic>
              </a:graphicData>
            </a:graphic>
          </wp:inline>
        </w:drawing>
      </w:r>
    </w:p>
    <w:p w:rsidR="00A020CF" w:rsidRPr="00857EA8" w:rsidRDefault="00A020CF">
      <w:pPr>
        <w:widowControl w:val="0"/>
        <w:autoSpaceDE w:val="0"/>
        <w:autoSpaceDN w:val="0"/>
        <w:adjustRightInd w:val="0"/>
        <w:spacing w:after="0" w:line="240" w:lineRule="auto"/>
        <w:rPr>
          <w:sz w:val="20"/>
          <w:szCs w:val="20"/>
          <w:lang w:eastAsia="pt-BR"/>
        </w:rPr>
      </w:pPr>
    </w:p>
    <w:p w:rsidR="003C2057" w:rsidRPr="00857EA8" w:rsidRDefault="003C2057" w:rsidP="003C2057">
      <w:pPr>
        <w:widowControl w:val="0"/>
        <w:autoSpaceDE w:val="0"/>
        <w:autoSpaceDN w:val="0"/>
        <w:adjustRightInd w:val="0"/>
        <w:spacing w:after="0" w:line="240" w:lineRule="auto"/>
        <w:rPr>
          <w:sz w:val="20"/>
          <w:szCs w:val="20"/>
          <w:lang w:eastAsia="pt-BR"/>
        </w:rPr>
      </w:pPr>
      <w:r w:rsidRPr="00857EA8">
        <w:rPr>
          <w:sz w:val="20"/>
          <w:szCs w:val="20"/>
          <w:lang w:eastAsia="pt-BR"/>
        </w:rPr>
        <w:t xml:space="preserve">Que efeito a </w:t>
      </w:r>
      <w:r w:rsidRPr="00857EA8">
        <w:rPr>
          <w:i/>
          <w:iCs/>
          <w:sz w:val="20"/>
          <w:szCs w:val="20"/>
          <w:lang w:eastAsia="pt-BR"/>
        </w:rPr>
        <w:t xml:space="preserve">Alliaria petiolata </w:t>
      </w:r>
      <w:r w:rsidRPr="00857EA8">
        <w:rPr>
          <w:sz w:val="20"/>
          <w:szCs w:val="20"/>
          <w:lang w:eastAsia="pt-BR"/>
        </w:rPr>
        <w:t xml:space="preserve">causa sobre a colonização das raízes por micorrizas e qual a vantagem deste efeito para a </w:t>
      </w:r>
      <w:r w:rsidRPr="00857EA8">
        <w:rPr>
          <w:i/>
          <w:iCs/>
          <w:sz w:val="20"/>
          <w:szCs w:val="20"/>
          <w:lang w:eastAsia="pt-BR"/>
        </w:rPr>
        <w:t>Alliaria petiolata</w:t>
      </w:r>
      <w:r w:rsidRPr="00857EA8">
        <w:rPr>
          <w:sz w:val="20"/>
          <w:szCs w:val="20"/>
          <w:lang w:eastAsia="pt-BR"/>
        </w:rPr>
        <w:t>?</w:t>
      </w:r>
    </w:p>
    <w:p w:rsidR="003C2057" w:rsidRPr="00857EA8" w:rsidRDefault="003C2057" w:rsidP="003C2057">
      <w:pPr>
        <w:widowControl w:val="0"/>
        <w:autoSpaceDE w:val="0"/>
        <w:autoSpaceDN w:val="0"/>
        <w:adjustRightInd w:val="0"/>
        <w:spacing w:after="0" w:line="240" w:lineRule="auto"/>
        <w:rPr>
          <w:sz w:val="20"/>
          <w:szCs w:val="20"/>
          <w:lang w:eastAsia="pt-BR"/>
        </w:rPr>
      </w:pPr>
    </w:p>
    <w:p w:rsidR="00000000" w:rsidRDefault="003C2057" w:rsidP="003C2057">
      <w:pPr>
        <w:widowControl w:val="0"/>
        <w:autoSpaceDE w:val="0"/>
        <w:autoSpaceDN w:val="0"/>
        <w:adjustRightInd w:val="0"/>
        <w:spacing w:after="0" w:line="240" w:lineRule="auto"/>
        <w:rPr>
          <w:lang w:eastAsia="pt-BR"/>
        </w:rPr>
      </w:pPr>
      <w:r w:rsidRPr="00857EA8">
        <w:rPr>
          <w:sz w:val="20"/>
          <w:szCs w:val="20"/>
          <w:lang w:eastAsia="pt-BR"/>
        </w:rPr>
        <w:t xml:space="preserve">Como a associação entre as micorrizas e as raízes das mudas influencia o aumento da biomassa seca? Qual vantagem as micorrizas obtêm com essa associação? </w:t>
      </w:r>
    </w:p>
    <w:p w:rsidR="00000000" w:rsidRDefault="00F81B75" w:rsidP="003C2057">
      <w:pPr>
        <w:widowControl w:val="0"/>
        <w:autoSpaceDE w:val="0"/>
        <w:autoSpaceDN w:val="0"/>
        <w:adjustRightInd w:val="0"/>
        <w:spacing w:after="0" w:line="240" w:lineRule="auto"/>
        <w:rPr>
          <w:lang w:eastAsia="pt-BR"/>
        </w:rPr>
      </w:pPr>
    </w:p>
    <w:p w:rsidR="00000000" w:rsidRDefault="00F81B75" w:rsidP="003C2057">
      <w:pPr>
        <w:widowControl w:val="0"/>
        <w:autoSpaceDE w:val="0"/>
        <w:autoSpaceDN w:val="0"/>
        <w:adjustRightInd w:val="0"/>
        <w:spacing w:after="0" w:line="240" w:lineRule="auto"/>
        <w:rPr>
          <w:lang w:eastAsia="pt-BR"/>
        </w:rPr>
      </w:pPr>
    </w:p>
    <w:p w:rsidR="00000000" w:rsidRDefault="00F81B75" w:rsidP="003C2057">
      <w:pPr>
        <w:widowControl w:val="0"/>
        <w:autoSpaceDE w:val="0"/>
        <w:autoSpaceDN w:val="0"/>
        <w:adjustRightInd w:val="0"/>
        <w:spacing w:after="0" w:line="240" w:lineRule="auto"/>
        <w:rPr>
          <w:b/>
          <w:lang w:eastAsia="pt-BR"/>
        </w:rPr>
      </w:pPr>
      <w:r>
        <w:rPr>
          <w:b/>
          <w:lang w:eastAsia="pt-BR"/>
        </w:rPr>
        <w:t>Resposta:</w:t>
      </w:r>
    </w:p>
    <w:p w:rsidR="00000000" w:rsidRDefault="00F81B75" w:rsidP="003C2057">
      <w:pPr>
        <w:widowControl w:val="0"/>
        <w:autoSpaceDE w:val="0"/>
        <w:autoSpaceDN w:val="0"/>
        <w:adjustRightInd w:val="0"/>
        <w:spacing w:after="0" w:line="240" w:lineRule="auto"/>
        <w:rPr>
          <w:b/>
          <w:lang w:eastAsia="pt-BR"/>
        </w:rPr>
      </w:pPr>
    </w:p>
    <w:p w:rsidR="00592A75" w:rsidRPr="00473B7C" w:rsidRDefault="003C2788">
      <w:pPr>
        <w:widowControl w:val="0"/>
        <w:autoSpaceDE w:val="0"/>
        <w:autoSpaceDN w:val="0"/>
        <w:adjustRightInd w:val="0"/>
        <w:spacing w:after="0" w:line="240" w:lineRule="auto"/>
        <w:rPr>
          <w:sz w:val="20"/>
          <w:szCs w:val="20"/>
          <w:lang w:eastAsia="pt-BR"/>
        </w:rPr>
      </w:pPr>
      <w:r w:rsidRPr="00473B7C">
        <w:rPr>
          <w:sz w:val="20"/>
          <w:szCs w:val="20"/>
          <w:lang w:eastAsia="pt-BR"/>
        </w:rPr>
        <w:t xml:space="preserve">Os experimentos mostram que a planta </w:t>
      </w:r>
      <w:r w:rsidRPr="00473B7C">
        <w:rPr>
          <w:i/>
          <w:sz w:val="20"/>
          <w:szCs w:val="20"/>
          <w:lang w:eastAsia="pt-BR"/>
        </w:rPr>
        <w:t>Allinaria petrolata</w:t>
      </w:r>
      <w:r w:rsidRPr="00473B7C">
        <w:rPr>
          <w:sz w:val="20"/>
          <w:szCs w:val="20"/>
          <w:lang w:eastAsia="pt-BR"/>
        </w:rPr>
        <w:t xml:space="preserve"> deve produzir substâncias que inibem a colonização das raízes por micorrizas. A vantagem para a planta invasora é diminuir o crescimento de vegetais competidores e, consequentemente, melhorar o seu desenvolvimento.</w:t>
      </w:r>
    </w:p>
    <w:p w:rsidR="00000000" w:rsidRDefault="003C2788">
      <w:pPr>
        <w:widowControl w:val="0"/>
        <w:autoSpaceDE w:val="0"/>
        <w:autoSpaceDN w:val="0"/>
        <w:adjustRightInd w:val="0"/>
        <w:spacing w:after="0" w:line="240" w:lineRule="auto"/>
        <w:rPr>
          <w:lang w:eastAsia="pt-BR"/>
        </w:rPr>
      </w:pPr>
      <w:r w:rsidRPr="00473B7C">
        <w:rPr>
          <w:sz w:val="20"/>
          <w:szCs w:val="20"/>
          <w:lang w:eastAsia="pt-BR"/>
        </w:rPr>
        <w:t>A associação entre as micorrizas e as raízes das mudas influencia o aumento da biomassa seca das plantas, pois os fungos ampliam a capacidade de absorção radicular das raízes. Os fungo</w:t>
      </w:r>
      <w:r w:rsidR="005C7ED9" w:rsidRPr="00473B7C">
        <w:rPr>
          <w:sz w:val="20"/>
          <w:szCs w:val="20"/>
          <w:lang w:eastAsia="pt-BR"/>
        </w:rPr>
        <w:t>s formadores das micorrizas obtê</w:t>
      </w:r>
      <w:r w:rsidRPr="00473B7C">
        <w:rPr>
          <w:sz w:val="20"/>
          <w:szCs w:val="20"/>
          <w:lang w:eastAsia="pt-BR"/>
        </w:rPr>
        <w:t>m das raízes a matéria orgânica necessária ao seu desenvolvimento e reprodução.</w:t>
      </w:r>
      <w:r w:rsidR="00474B44" w:rsidRPr="00473B7C">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9D5697" w:rsidRPr="00B029CA" w:rsidRDefault="000D1869" w:rsidP="009D5697">
      <w:pPr>
        <w:widowControl w:val="0"/>
        <w:autoSpaceDE w:val="0"/>
        <w:autoSpaceDN w:val="0"/>
        <w:adjustRightInd w:val="0"/>
        <w:spacing w:after="0" w:line="240" w:lineRule="auto"/>
        <w:rPr>
          <w:sz w:val="20"/>
          <w:szCs w:val="20"/>
          <w:lang w:eastAsia="pt-BR"/>
        </w:rPr>
      </w:pPr>
      <w:r w:rsidRPr="00B0193F">
        <w:rPr>
          <w:sz w:val="20"/>
          <w:szCs w:val="20"/>
          <w:lang w:eastAsia="zh-CN"/>
        </w:rPr>
        <w:t>34</w:t>
      </w:r>
      <w:r w:rsidRPr="00B0193F">
        <w:rPr>
          <w:b/>
          <w:sz w:val="20"/>
          <w:szCs w:val="20"/>
          <w:lang w:eastAsia="zh-CN"/>
        </w:rPr>
        <w:t>.</w:t>
      </w:r>
      <w:r w:rsidRPr="00B0193F">
        <w:rPr>
          <w:sz w:val="20"/>
          <w:szCs w:val="20"/>
          <w:lang w:eastAsia="zh-CN"/>
        </w:rPr>
        <w:t xml:space="preserve"> (Uninove - Medicina)  </w:t>
      </w:r>
      <w:r w:rsidR="009D5697" w:rsidRPr="00B029CA">
        <w:rPr>
          <w:sz w:val="20"/>
          <w:szCs w:val="20"/>
          <w:lang w:eastAsia="pt-BR"/>
        </w:rPr>
        <w:t>Um cão malcuidado estava repleto de carrapatos e pulgas adultas entre seus pelos.</w:t>
      </w:r>
    </w:p>
    <w:p w:rsidR="009D5697" w:rsidRPr="00B029CA" w:rsidRDefault="009D5697" w:rsidP="009D5697">
      <w:pPr>
        <w:widowControl w:val="0"/>
        <w:autoSpaceDE w:val="0"/>
        <w:autoSpaceDN w:val="0"/>
        <w:adjustRightInd w:val="0"/>
        <w:spacing w:after="0" w:line="240" w:lineRule="auto"/>
        <w:rPr>
          <w:b/>
          <w:bCs/>
          <w:sz w:val="20"/>
          <w:szCs w:val="20"/>
          <w:lang w:eastAsia="pt-BR"/>
        </w:rPr>
      </w:pPr>
    </w:p>
    <w:p w:rsidR="009D5697" w:rsidRPr="00B029CA" w:rsidRDefault="009D5697" w:rsidP="009D5697">
      <w:pPr>
        <w:widowControl w:val="0"/>
        <w:autoSpaceDE w:val="0"/>
        <w:autoSpaceDN w:val="0"/>
        <w:adjustRightInd w:val="0"/>
        <w:spacing w:after="0" w:line="240" w:lineRule="auto"/>
        <w:ind w:left="227" w:hanging="227"/>
        <w:rPr>
          <w:sz w:val="20"/>
          <w:szCs w:val="20"/>
          <w:lang w:eastAsia="pt-BR"/>
        </w:rPr>
      </w:pPr>
      <w:r w:rsidRPr="00B029CA">
        <w:rPr>
          <w:bCs/>
          <w:sz w:val="20"/>
          <w:szCs w:val="20"/>
          <w:lang w:eastAsia="pt-BR"/>
        </w:rPr>
        <w:t xml:space="preserve">a) </w:t>
      </w:r>
      <w:r w:rsidRPr="00B029CA">
        <w:rPr>
          <w:sz w:val="20"/>
          <w:szCs w:val="20"/>
          <w:lang w:eastAsia="pt-BR"/>
        </w:rPr>
        <w:t>Que interação ecológica existe entre os carrapatos e o cão? E entre os carrapatos e as pulgas?</w:t>
      </w:r>
    </w:p>
    <w:p w:rsidR="00000000" w:rsidRDefault="009D5697" w:rsidP="009D5697">
      <w:pPr>
        <w:widowControl w:val="0"/>
        <w:autoSpaceDE w:val="0"/>
        <w:autoSpaceDN w:val="0"/>
        <w:adjustRightInd w:val="0"/>
        <w:spacing w:after="0" w:line="240" w:lineRule="auto"/>
        <w:ind w:left="227" w:hanging="227"/>
        <w:rPr>
          <w:lang w:eastAsia="pt-BR"/>
        </w:rPr>
      </w:pPr>
      <w:r w:rsidRPr="00B029CA">
        <w:rPr>
          <w:bCs/>
          <w:sz w:val="20"/>
          <w:szCs w:val="20"/>
          <w:lang w:eastAsia="pt-BR"/>
        </w:rPr>
        <w:t xml:space="preserve">b) </w:t>
      </w:r>
      <w:r w:rsidRPr="00B029CA">
        <w:rPr>
          <w:sz w:val="20"/>
          <w:szCs w:val="20"/>
          <w:lang w:eastAsia="pt-BR"/>
        </w:rPr>
        <w:t>O que ocorreria com os carrapatos e as pulgas caso fossem removidos do cão e não encontrassem outro hospedeiro? Justifique sua resposta.</w:t>
      </w:r>
      <w:r w:rsidR="00474B44" w:rsidRPr="00B029CA">
        <w:rPr>
          <w:sz w:val="20"/>
          <w:szCs w:val="20"/>
          <w:lang w:eastAsia="pt-BR"/>
        </w:rPr>
        <w:t xml:space="preserve"> </w:t>
      </w:r>
    </w:p>
    <w:p w:rsidR="00000000" w:rsidRDefault="00F81B75" w:rsidP="009D5697">
      <w:pPr>
        <w:widowControl w:val="0"/>
        <w:autoSpaceDE w:val="0"/>
        <w:autoSpaceDN w:val="0"/>
        <w:adjustRightInd w:val="0"/>
        <w:spacing w:after="0" w:line="240" w:lineRule="auto"/>
        <w:ind w:left="227" w:hanging="227"/>
        <w:rPr>
          <w:lang w:eastAsia="pt-BR"/>
        </w:rPr>
      </w:pPr>
    </w:p>
    <w:p w:rsidR="00000000" w:rsidRDefault="00F81B75" w:rsidP="009D5697">
      <w:pPr>
        <w:widowControl w:val="0"/>
        <w:autoSpaceDE w:val="0"/>
        <w:autoSpaceDN w:val="0"/>
        <w:adjustRightInd w:val="0"/>
        <w:spacing w:after="0" w:line="240" w:lineRule="auto"/>
        <w:ind w:left="227" w:hanging="227"/>
        <w:rPr>
          <w:lang w:eastAsia="pt-BR"/>
        </w:rPr>
      </w:pPr>
    </w:p>
    <w:p w:rsidR="00000000" w:rsidRDefault="00F81B75" w:rsidP="009D5697">
      <w:pPr>
        <w:widowControl w:val="0"/>
        <w:autoSpaceDE w:val="0"/>
        <w:autoSpaceDN w:val="0"/>
        <w:adjustRightInd w:val="0"/>
        <w:spacing w:after="0" w:line="240" w:lineRule="auto"/>
        <w:ind w:left="227" w:hanging="227"/>
        <w:rPr>
          <w:b/>
          <w:lang w:eastAsia="pt-BR"/>
        </w:rPr>
      </w:pPr>
      <w:r>
        <w:rPr>
          <w:b/>
          <w:lang w:eastAsia="pt-BR"/>
        </w:rPr>
        <w:t>Resposta:</w:t>
      </w:r>
    </w:p>
    <w:p w:rsidR="00000000" w:rsidRDefault="00F81B75" w:rsidP="009D5697">
      <w:pPr>
        <w:widowControl w:val="0"/>
        <w:autoSpaceDE w:val="0"/>
        <w:autoSpaceDN w:val="0"/>
        <w:adjustRightInd w:val="0"/>
        <w:spacing w:after="0" w:line="240" w:lineRule="auto"/>
        <w:ind w:left="227" w:hanging="227"/>
        <w:rPr>
          <w:b/>
          <w:lang w:eastAsia="pt-BR"/>
        </w:rPr>
      </w:pPr>
    </w:p>
    <w:p w:rsidR="00B45FE4" w:rsidRPr="00712117" w:rsidRDefault="00B45FE4" w:rsidP="00B45FE4">
      <w:pPr>
        <w:widowControl w:val="0"/>
        <w:autoSpaceDE w:val="0"/>
        <w:autoSpaceDN w:val="0"/>
        <w:adjustRightInd w:val="0"/>
        <w:spacing w:after="0" w:line="240" w:lineRule="auto"/>
        <w:ind w:left="227" w:hanging="227"/>
        <w:rPr>
          <w:sz w:val="20"/>
          <w:szCs w:val="20"/>
          <w:lang w:eastAsia="pt-BR"/>
        </w:rPr>
      </w:pPr>
      <w:r w:rsidRPr="00712117">
        <w:rPr>
          <w:sz w:val="20"/>
          <w:szCs w:val="20"/>
          <w:lang w:eastAsia="pt-BR"/>
        </w:rPr>
        <w:t>a) Interação ecológica de parasitismo entre os carrapatos e o cão. E interação ecológica de competição entre carrapatos e pulgas.</w:t>
      </w:r>
    </w:p>
    <w:p w:rsidR="00B45FE4" w:rsidRPr="00712117" w:rsidRDefault="00B45FE4" w:rsidP="00B45FE4">
      <w:pPr>
        <w:widowControl w:val="0"/>
        <w:autoSpaceDE w:val="0"/>
        <w:autoSpaceDN w:val="0"/>
        <w:adjustRightInd w:val="0"/>
        <w:spacing w:after="0" w:line="240" w:lineRule="auto"/>
        <w:ind w:left="227" w:hanging="227"/>
        <w:rPr>
          <w:sz w:val="20"/>
          <w:szCs w:val="20"/>
          <w:lang w:eastAsia="pt-BR"/>
        </w:rPr>
      </w:pPr>
    </w:p>
    <w:p w:rsidR="00000000" w:rsidRDefault="00B45FE4" w:rsidP="00B45FE4">
      <w:pPr>
        <w:widowControl w:val="0"/>
        <w:autoSpaceDE w:val="0"/>
        <w:autoSpaceDN w:val="0"/>
        <w:adjustRightInd w:val="0"/>
        <w:spacing w:after="0" w:line="240" w:lineRule="auto"/>
        <w:ind w:left="227" w:hanging="227"/>
        <w:rPr>
          <w:lang w:eastAsia="pt-BR"/>
        </w:rPr>
      </w:pPr>
      <w:r w:rsidRPr="00712117">
        <w:rPr>
          <w:sz w:val="20"/>
          <w:szCs w:val="20"/>
          <w:lang w:eastAsia="pt-BR"/>
        </w:rPr>
        <w:t>b) Caso ficassem fora do hospedeiro, carrapatos e pulgas viveriam por muito tempo, pois ficam longos períodos sem se alimentar e seu ciclo de vida ocorre, em grande parte, fora do hospedeiro, em frestas, buracos e esconderijos. A morte ocorreria após muito tempo sem encontrar um hospedeiro.</w:t>
      </w:r>
      <w:r w:rsidR="00474B44" w:rsidRPr="00712117">
        <w:rPr>
          <w:sz w:val="20"/>
          <w:szCs w:val="20"/>
          <w:lang w:eastAsia="pt-BR"/>
        </w:rPr>
        <w:t xml:space="preserve"> </w:t>
      </w:r>
    </w:p>
    <w:p w:rsidR="00000000" w:rsidRDefault="00F81B75" w:rsidP="00B45FE4">
      <w:pPr>
        <w:widowControl w:val="0"/>
        <w:autoSpaceDE w:val="0"/>
        <w:autoSpaceDN w:val="0"/>
        <w:adjustRightInd w:val="0"/>
        <w:spacing w:after="0" w:line="240" w:lineRule="auto"/>
        <w:ind w:left="227" w:hanging="227"/>
        <w:rPr>
          <w:lang w:eastAsia="pt-BR"/>
        </w:rPr>
      </w:pPr>
    </w:p>
    <w:p w:rsidR="00000000" w:rsidRDefault="00F81B75" w:rsidP="00B45FE4">
      <w:pPr>
        <w:widowControl w:val="0"/>
        <w:autoSpaceDE w:val="0"/>
        <w:autoSpaceDN w:val="0"/>
        <w:adjustRightInd w:val="0"/>
        <w:spacing w:after="0" w:line="240" w:lineRule="auto"/>
        <w:ind w:left="227" w:hanging="227"/>
        <w:rPr>
          <w:lang w:eastAsia="pt-BR"/>
        </w:rPr>
      </w:pPr>
    </w:p>
    <w:p w:rsidR="00000000" w:rsidRDefault="00F81B75" w:rsidP="00B45FE4">
      <w:pPr>
        <w:widowControl w:val="0"/>
        <w:autoSpaceDE w:val="0"/>
        <w:autoSpaceDN w:val="0"/>
        <w:adjustRightInd w:val="0"/>
        <w:spacing w:after="0" w:line="240" w:lineRule="auto"/>
        <w:ind w:left="227" w:hanging="227"/>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000000" w:rsidRDefault="000D1869" w:rsidP="00054825">
      <w:pPr>
        <w:autoSpaceDE w:val="0"/>
        <w:autoSpaceDN w:val="0"/>
        <w:adjustRightInd w:val="0"/>
        <w:spacing w:after="0" w:line="240" w:lineRule="auto"/>
        <w:rPr>
          <w:lang w:eastAsia="pt-BR"/>
        </w:rPr>
      </w:pPr>
      <w:r w:rsidRPr="00B0193F">
        <w:rPr>
          <w:sz w:val="20"/>
          <w:szCs w:val="20"/>
          <w:lang w:eastAsia="zh-CN"/>
        </w:rPr>
        <w:t>35</w:t>
      </w:r>
      <w:r w:rsidRPr="00B0193F">
        <w:rPr>
          <w:b/>
          <w:sz w:val="20"/>
          <w:szCs w:val="20"/>
          <w:lang w:eastAsia="zh-CN"/>
        </w:rPr>
        <w:t>.</w:t>
      </w:r>
      <w:r w:rsidRPr="00B0193F">
        <w:rPr>
          <w:sz w:val="20"/>
          <w:szCs w:val="20"/>
          <w:lang w:eastAsia="zh-CN"/>
        </w:rPr>
        <w:t xml:space="preserve"> (Uece)  </w:t>
      </w:r>
      <w:r w:rsidR="00054825" w:rsidRPr="00AF5424">
        <w:rPr>
          <w:sz w:val="20"/>
          <w:szCs w:val="20"/>
          <w:lang w:eastAsia="pt-BR"/>
        </w:rPr>
        <w:t xml:space="preserve">Cada espécie ocupa um lugar no espaço onde busca sobreviver, crescer, reproduzir e manter uma população viável. Em um ecossistema, quando duas espécies distintas ocupam o mesmo nicho ecológico, espera-se que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196D32" w:rsidRPr="002F186F">
        <w:rPr>
          <w:sz w:val="20"/>
          <w:szCs w:val="20"/>
          <w:lang w:eastAsia="pt-BR"/>
        </w:rPr>
        <w:t xml:space="preserve">ocorra uma associação obrigatória entre os indivíduos dessas espécies, para que todos se beneficiem e consigam superar situações adversas.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5F0F94" w:rsidRPr="00227105">
        <w:rPr>
          <w:sz w:val="20"/>
          <w:szCs w:val="20"/>
          <w:lang w:eastAsia="pt-BR"/>
        </w:rPr>
        <w:t xml:space="preserve">aconteça competição intraespecífica, necessária ao equilíbrio do ecossistema.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E230C4" w:rsidRPr="00F342A1">
        <w:rPr>
          <w:sz w:val="20"/>
          <w:szCs w:val="20"/>
          <w:lang w:eastAsia="pt-BR"/>
        </w:rPr>
        <w:t xml:space="preserve">haja disputa por recursos e, consequentemente, estabeleça-se uma competição interespecífica.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C61B4" w:rsidRPr="00FE6CA0">
        <w:rPr>
          <w:sz w:val="20"/>
          <w:szCs w:val="20"/>
          <w:lang w:eastAsia="pt-BR"/>
        </w:rPr>
        <w:t>uma das espécies ocupe um nível trófico elevado para escapar de situações competitivas.</w:t>
      </w:r>
      <w:r w:rsidR="00474B44" w:rsidRPr="00FE6CA0">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D21ABB" w:rsidRDefault="00641450">
      <w:pPr>
        <w:widowControl w:val="0"/>
        <w:autoSpaceDE w:val="0"/>
        <w:autoSpaceDN w:val="0"/>
        <w:adjustRightInd w:val="0"/>
        <w:spacing w:after="0" w:line="240" w:lineRule="auto"/>
        <w:rPr>
          <w:sz w:val="20"/>
          <w:szCs w:val="20"/>
          <w:lang w:eastAsia="pt-BR"/>
        </w:rPr>
      </w:pPr>
      <w:r w:rsidRPr="00D21ABB">
        <w:rPr>
          <w:sz w:val="20"/>
          <w:szCs w:val="20"/>
          <w:lang w:eastAsia="pt-BR"/>
        </w:rPr>
        <w:t>[C]</w:t>
      </w:r>
    </w:p>
    <w:p w:rsidR="0003329A" w:rsidRPr="00D21ABB" w:rsidRDefault="0003329A">
      <w:pPr>
        <w:widowControl w:val="0"/>
        <w:autoSpaceDE w:val="0"/>
        <w:autoSpaceDN w:val="0"/>
        <w:adjustRightInd w:val="0"/>
        <w:spacing w:after="0" w:line="240" w:lineRule="auto"/>
        <w:rPr>
          <w:sz w:val="20"/>
          <w:szCs w:val="20"/>
          <w:lang w:eastAsia="pt-BR"/>
        </w:rPr>
      </w:pPr>
    </w:p>
    <w:p w:rsidR="00000000" w:rsidRDefault="0003329A">
      <w:pPr>
        <w:widowControl w:val="0"/>
        <w:autoSpaceDE w:val="0"/>
        <w:autoSpaceDN w:val="0"/>
        <w:adjustRightInd w:val="0"/>
        <w:spacing w:after="0" w:line="240" w:lineRule="auto"/>
        <w:rPr>
          <w:lang w:eastAsia="pt-BR"/>
        </w:rPr>
      </w:pPr>
      <w:r w:rsidRPr="00D21ABB">
        <w:rPr>
          <w:sz w:val="20"/>
          <w:szCs w:val="20"/>
          <w:lang w:eastAsia="pt-BR"/>
        </w:rPr>
        <w:t xml:space="preserve">Em um ecossistema, quando duas espécies distintas ocupam o mesmo nicho ecológico, elas entram em competição interespecífica pelos recursos disponíveis para sua sobrevivência e reprodução.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C68AF" w:rsidRPr="00565D89" w:rsidRDefault="000D1869" w:rsidP="004C68AF">
      <w:pPr>
        <w:widowControl w:val="0"/>
        <w:autoSpaceDE w:val="0"/>
        <w:autoSpaceDN w:val="0"/>
        <w:adjustRightInd w:val="0"/>
        <w:spacing w:after="0" w:line="240" w:lineRule="auto"/>
        <w:rPr>
          <w:sz w:val="20"/>
          <w:szCs w:val="20"/>
          <w:lang w:eastAsia="pt-BR"/>
        </w:rPr>
      </w:pPr>
      <w:r w:rsidRPr="00B0193F">
        <w:rPr>
          <w:sz w:val="20"/>
          <w:szCs w:val="20"/>
          <w:lang w:eastAsia="zh-CN"/>
        </w:rPr>
        <w:t>36</w:t>
      </w:r>
      <w:r w:rsidRPr="00B0193F">
        <w:rPr>
          <w:b/>
          <w:sz w:val="20"/>
          <w:szCs w:val="20"/>
          <w:lang w:eastAsia="zh-CN"/>
        </w:rPr>
        <w:t>.</w:t>
      </w:r>
      <w:r w:rsidRPr="00B0193F">
        <w:rPr>
          <w:sz w:val="20"/>
          <w:szCs w:val="20"/>
          <w:lang w:eastAsia="zh-CN"/>
        </w:rPr>
        <w:t xml:space="preserve"> (Upe-ssa 3)  </w:t>
      </w:r>
      <w:r w:rsidR="004C68AF" w:rsidRPr="00565D89">
        <w:rPr>
          <w:sz w:val="20"/>
          <w:szCs w:val="20"/>
          <w:lang w:eastAsia="pt-BR"/>
        </w:rPr>
        <w:t>Os seres vivos podem estabelecer diferentes tipos de relação com o meio onde vivem, entre indivíduos de mesma espécie ou entre indivíduos de espécies diferentes. Essas interações podem ser harmônicas, quando houver vantagens para os seres vivos inter-relacionados, ou desarmônicas, quando houver prejuízo para um dos participantes da relação. Nesse sentido, analise as afirmativas a seguir:</w:t>
      </w:r>
    </w:p>
    <w:p w:rsidR="004C68AF" w:rsidRPr="00565D89" w:rsidRDefault="004C68AF" w:rsidP="004C68AF">
      <w:pPr>
        <w:widowControl w:val="0"/>
        <w:autoSpaceDE w:val="0"/>
        <w:autoSpaceDN w:val="0"/>
        <w:adjustRightInd w:val="0"/>
        <w:spacing w:after="0" w:line="240" w:lineRule="auto"/>
        <w:rPr>
          <w:sz w:val="20"/>
          <w:szCs w:val="20"/>
          <w:lang w:eastAsia="pt-BR"/>
        </w:rPr>
      </w:pPr>
    </w:p>
    <w:p w:rsidR="004C68AF" w:rsidRPr="00565D89" w:rsidRDefault="004C68AF" w:rsidP="004C68AF">
      <w:pPr>
        <w:widowControl w:val="0"/>
        <w:autoSpaceDE w:val="0"/>
        <w:autoSpaceDN w:val="0"/>
        <w:adjustRightInd w:val="0"/>
        <w:spacing w:after="0" w:line="240" w:lineRule="auto"/>
        <w:ind w:left="170" w:hanging="170"/>
        <w:rPr>
          <w:sz w:val="20"/>
          <w:szCs w:val="20"/>
          <w:lang w:eastAsia="pt-BR"/>
        </w:rPr>
      </w:pPr>
      <w:r w:rsidRPr="00565D89">
        <w:rPr>
          <w:sz w:val="20"/>
          <w:szCs w:val="20"/>
          <w:lang w:eastAsia="pt-BR"/>
        </w:rPr>
        <w:t>I. As hienas ficam rodeando grupos de leões e comem as sobras de alimento que os leões não quiseram comer.</w:t>
      </w:r>
    </w:p>
    <w:p w:rsidR="004C68AF" w:rsidRPr="00565D89" w:rsidRDefault="004C68AF" w:rsidP="004C68AF">
      <w:pPr>
        <w:widowControl w:val="0"/>
        <w:autoSpaceDE w:val="0"/>
        <w:autoSpaceDN w:val="0"/>
        <w:adjustRightInd w:val="0"/>
        <w:spacing w:after="0" w:line="240" w:lineRule="auto"/>
        <w:ind w:left="227" w:hanging="227"/>
        <w:rPr>
          <w:sz w:val="20"/>
          <w:szCs w:val="20"/>
          <w:lang w:eastAsia="pt-BR"/>
        </w:rPr>
      </w:pPr>
      <w:r w:rsidRPr="00565D89">
        <w:rPr>
          <w:sz w:val="20"/>
          <w:szCs w:val="20"/>
          <w:lang w:eastAsia="pt-BR"/>
        </w:rPr>
        <w:t>II. As orquídeas se "hospedam" no alto de árvores onde podem receber mais luz e se proteger de animais do solo.</w:t>
      </w:r>
    </w:p>
    <w:p w:rsidR="004C68AF" w:rsidRPr="00565D89" w:rsidRDefault="004C68AF" w:rsidP="004C68AF">
      <w:pPr>
        <w:widowControl w:val="0"/>
        <w:autoSpaceDE w:val="0"/>
        <w:autoSpaceDN w:val="0"/>
        <w:adjustRightInd w:val="0"/>
        <w:spacing w:after="0" w:line="240" w:lineRule="auto"/>
        <w:ind w:left="284" w:hanging="284"/>
        <w:rPr>
          <w:sz w:val="20"/>
          <w:szCs w:val="20"/>
          <w:lang w:eastAsia="pt-BR"/>
        </w:rPr>
      </w:pPr>
      <w:r w:rsidRPr="00565D89">
        <w:rPr>
          <w:sz w:val="20"/>
          <w:szCs w:val="20"/>
          <w:lang w:eastAsia="pt-BR"/>
        </w:rPr>
        <w:t>III. Bactérias são impedidas de se desenvolverem e de se reproduzirem em ambientes contendo antibiótico, que é produzido pelos fungos.</w:t>
      </w:r>
    </w:p>
    <w:p w:rsidR="004C68AF" w:rsidRPr="00565D89" w:rsidRDefault="004C68AF" w:rsidP="004C68AF">
      <w:pPr>
        <w:widowControl w:val="0"/>
        <w:autoSpaceDE w:val="0"/>
        <w:autoSpaceDN w:val="0"/>
        <w:adjustRightInd w:val="0"/>
        <w:spacing w:after="0" w:line="240" w:lineRule="auto"/>
        <w:ind w:left="284" w:hanging="284"/>
        <w:rPr>
          <w:sz w:val="20"/>
          <w:szCs w:val="20"/>
          <w:lang w:eastAsia="pt-BR"/>
        </w:rPr>
      </w:pPr>
      <w:r w:rsidRPr="00565D89">
        <w:rPr>
          <w:sz w:val="20"/>
          <w:szCs w:val="20"/>
          <w:lang w:eastAsia="pt-BR"/>
        </w:rPr>
        <w:t xml:space="preserve">IV. A forma esporozoíta do </w:t>
      </w:r>
      <w:r w:rsidRPr="00565D89">
        <w:rPr>
          <w:i/>
          <w:iCs/>
          <w:sz w:val="20"/>
          <w:szCs w:val="20"/>
          <w:lang w:eastAsia="pt-BR"/>
        </w:rPr>
        <w:t xml:space="preserve">Plasmodium </w:t>
      </w:r>
      <w:r w:rsidRPr="00565D89">
        <w:rPr>
          <w:sz w:val="20"/>
          <w:szCs w:val="20"/>
          <w:lang w:eastAsia="pt-BR"/>
        </w:rPr>
        <w:t>vive na corrente sanguínea do homem até se desenvolver.</w:t>
      </w:r>
    </w:p>
    <w:p w:rsidR="004C68AF" w:rsidRPr="00565D89" w:rsidRDefault="004C68AF" w:rsidP="004C68AF">
      <w:pPr>
        <w:widowControl w:val="0"/>
        <w:autoSpaceDE w:val="0"/>
        <w:autoSpaceDN w:val="0"/>
        <w:adjustRightInd w:val="0"/>
        <w:spacing w:after="0" w:line="240" w:lineRule="auto"/>
        <w:ind w:left="284" w:hanging="284"/>
        <w:rPr>
          <w:sz w:val="20"/>
          <w:szCs w:val="20"/>
          <w:lang w:eastAsia="pt-BR"/>
        </w:rPr>
      </w:pPr>
      <w:r w:rsidRPr="00565D89">
        <w:rPr>
          <w:sz w:val="20"/>
          <w:szCs w:val="20"/>
          <w:lang w:eastAsia="pt-BR"/>
        </w:rPr>
        <w:t>V. A viúva-negra fêmea, após o ato reprodutivo, arranca e devora a cabeça do macho.</w:t>
      </w:r>
    </w:p>
    <w:p w:rsidR="00474B44" w:rsidRPr="00565D89" w:rsidRDefault="004C68AF" w:rsidP="004C68AF">
      <w:pPr>
        <w:widowControl w:val="0"/>
        <w:autoSpaceDE w:val="0"/>
        <w:autoSpaceDN w:val="0"/>
        <w:adjustRightInd w:val="0"/>
        <w:spacing w:after="0" w:line="240" w:lineRule="auto"/>
        <w:ind w:left="284" w:hanging="284"/>
        <w:rPr>
          <w:sz w:val="20"/>
          <w:szCs w:val="20"/>
          <w:lang w:eastAsia="pt-BR"/>
        </w:rPr>
      </w:pPr>
      <w:r w:rsidRPr="00565D89">
        <w:rPr>
          <w:sz w:val="20"/>
          <w:szCs w:val="20"/>
          <w:lang w:eastAsia="pt-BR"/>
        </w:rPr>
        <w:t>VI. Carneiro abriga bactérias no interior do tubo digestório, responsáveis pela produção da enzima celulase.</w:t>
      </w:r>
    </w:p>
    <w:p w:rsidR="004E4C08" w:rsidRPr="00565D89" w:rsidRDefault="004E4C08" w:rsidP="004C68AF">
      <w:pPr>
        <w:widowControl w:val="0"/>
        <w:autoSpaceDE w:val="0"/>
        <w:autoSpaceDN w:val="0"/>
        <w:adjustRightInd w:val="0"/>
        <w:spacing w:after="0" w:line="240" w:lineRule="auto"/>
        <w:ind w:left="284" w:hanging="284"/>
        <w:rPr>
          <w:sz w:val="20"/>
          <w:szCs w:val="20"/>
          <w:lang w:eastAsia="pt-BR"/>
        </w:rPr>
      </w:pPr>
    </w:p>
    <w:p w:rsidR="00000000" w:rsidRDefault="004E4C08" w:rsidP="004E4C08">
      <w:pPr>
        <w:widowControl w:val="0"/>
        <w:autoSpaceDE w:val="0"/>
        <w:autoSpaceDN w:val="0"/>
        <w:adjustRightInd w:val="0"/>
        <w:spacing w:after="0" w:line="240" w:lineRule="auto"/>
        <w:ind w:left="284" w:hanging="284"/>
        <w:rPr>
          <w:lang w:eastAsia="pt-BR"/>
        </w:rPr>
      </w:pPr>
      <w:r w:rsidRPr="00565D89">
        <w:rPr>
          <w:sz w:val="20"/>
          <w:szCs w:val="20"/>
          <w:lang w:eastAsia="pt-BR"/>
        </w:rPr>
        <w:t xml:space="preserve">Em relação às interações, assinale a alternativa </w:t>
      </w:r>
      <w:r w:rsidRPr="00565D89">
        <w:rPr>
          <w:b/>
          <w:bCs/>
          <w:sz w:val="20"/>
          <w:szCs w:val="20"/>
          <w:lang w:eastAsia="pt-BR"/>
        </w:rPr>
        <w:t xml:space="preserve">CORRETA.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C928CB" w:rsidRPr="004551C5">
        <w:rPr>
          <w:sz w:val="20"/>
          <w:szCs w:val="20"/>
          <w:lang w:eastAsia="pt-BR"/>
        </w:rPr>
        <w:t>As afirmativas I e II correspondem, respectivamente, às relações mutualismo e comensalismo. São relações interespecíficas.</w:t>
      </w:r>
      <w:r w:rsidR="00474B44" w:rsidRPr="004551C5">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8D07B0" w:rsidRPr="0064264C">
        <w:rPr>
          <w:sz w:val="20"/>
          <w:szCs w:val="20"/>
          <w:lang w:eastAsia="pt-BR"/>
        </w:rPr>
        <w:t>As afirmativas III e V correspondem, respectivamente, às relações amensalismo e comensalismo.</w:t>
      </w:r>
      <w:r w:rsidR="00C57A32" w:rsidRPr="0064264C">
        <w:rPr>
          <w:sz w:val="20"/>
          <w:szCs w:val="20"/>
          <w:lang w:eastAsia="pt-BR"/>
        </w:rPr>
        <w:t xml:space="preserve"> </w:t>
      </w:r>
      <w:r w:rsidR="008D07B0" w:rsidRPr="0064264C">
        <w:rPr>
          <w:sz w:val="20"/>
          <w:szCs w:val="20"/>
          <w:lang w:eastAsia="pt-BR"/>
        </w:rPr>
        <w:t xml:space="preserve">São relações intraespecíficas.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3209D9" w:rsidRPr="000D3358">
        <w:rPr>
          <w:sz w:val="20"/>
          <w:szCs w:val="20"/>
          <w:lang w:eastAsia="pt-BR"/>
        </w:rPr>
        <w:t>As afirmativas II e V correspondem, respectivamente, às relações inquilinismo e canibalismo. São relações intraespecíficas.</w:t>
      </w:r>
      <w:r w:rsidR="00474B44" w:rsidRPr="000D3358">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1303CA" w:rsidRPr="00191DD2">
        <w:rPr>
          <w:sz w:val="20"/>
          <w:szCs w:val="20"/>
          <w:lang w:eastAsia="pt-BR"/>
        </w:rPr>
        <w:t xml:space="preserve">As afirmativas II e III correspondem, respectivamente, às relações parasitismo e inquilinismo. São relações interespecíficas.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211E5F" w:rsidRPr="0064437B">
        <w:rPr>
          <w:sz w:val="20"/>
          <w:szCs w:val="20"/>
          <w:lang w:eastAsia="pt-BR"/>
        </w:rPr>
        <w:t>As afirmativas IV e VI correspondem, respectivamente, às relações parasitismo e canibalismo. São relações intraespecíficas.</w:t>
      </w:r>
      <w:r w:rsidR="00474B44" w:rsidRPr="0064437B">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592A75" w:rsidRPr="00EA7BBB" w:rsidRDefault="00F6383C">
      <w:pPr>
        <w:widowControl w:val="0"/>
        <w:autoSpaceDE w:val="0"/>
        <w:autoSpaceDN w:val="0"/>
        <w:adjustRightInd w:val="0"/>
        <w:spacing w:after="0" w:line="240" w:lineRule="auto"/>
        <w:rPr>
          <w:b/>
          <w:sz w:val="20"/>
          <w:szCs w:val="20"/>
          <w:lang w:eastAsia="pt-BR"/>
        </w:rPr>
      </w:pPr>
      <w:r w:rsidRPr="00EA7BBB">
        <w:rPr>
          <w:b/>
          <w:sz w:val="20"/>
          <w:szCs w:val="20"/>
          <w:lang w:eastAsia="pt-BR"/>
        </w:rPr>
        <w:t>ANULADA</w:t>
      </w:r>
    </w:p>
    <w:p w:rsidR="00F6383C" w:rsidRPr="00EA7BBB" w:rsidRDefault="00F6383C">
      <w:pPr>
        <w:widowControl w:val="0"/>
        <w:autoSpaceDE w:val="0"/>
        <w:autoSpaceDN w:val="0"/>
        <w:adjustRightInd w:val="0"/>
        <w:spacing w:after="0" w:line="240" w:lineRule="auto"/>
        <w:rPr>
          <w:b/>
          <w:sz w:val="20"/>
          <w:szCs w:val="20"/>
          <w:lang w:eastAsia="pt-BR"/>
        </w:rPr>
      </w:pPr>
    </w:p>
    <w:p w:rsidR="00474B44" w:rsidRPr="00EA7BBB" w:rsidRDefault="00F6383C">
      <w:pPr>
        <w:widowControl w:val="0"/>
        <w:autoSpaceDE w:val="0"/>
        <w:autoSpaceDN w:val="0"/>
        <w:adjustRightInd w:val="0"/>
        <w:spacing w:after="0" w:line="240" w:lineRule="auto"/>
        <w:rPr>
          <w:sz w:val="20"/>
          <w:szCs w:val="20"/>
          <w:lang w:eastAsia="pt-BR"/>
        </w:rPr>
      </w:pPr>
      <w:r w:rsidRPr="00EA7BBB">
        <w:rPr>
          <w:sz w:val="20"/>
          <w:szCs w:val="20"/>
          <w:lang w:eastAsia="pt-BR"/>
        </w:rPr>
        <w:t>Questão anulada no gabarito oficial.</w:t>
      </w:r>
    </w:p>
    <w:p w:rsidR="00BE537E" w:rsidRPr="00EA7BBB" w:rsidRDefault="00BE537E">
      <w:pPr>
        <w:widowControl w:val="0"/>
        <w:autoSpaceDE w:val="0"/>
        <w:autoSpaceDN w:val="0"/>
        <w:adjustRightInd w:val="0"/>
        <w:spacing w:after="0" w:line="240" w:lineRule="auto"/>
        <w:rPr>
          <w:sz w:val="20"/>
          <w:szCs w:val="20"/>
          <w:lang w:eastAsia="pt-BR"/>
        </w:rPr>
      </w:pPr>
    </w:p>
    <w:p w:rsidR="00BE537E" w:rsidRPr="00EA7BBB" w:rsidRDefault="00BE537E">
      <w:pPr>
        <w:widowControl w:val="0"/>
        <w:autoSpaceDE w:val="0"/>
        <w:autoSpaceDN w:val="0"/>
        <w:adjustRightInd w:val="0"/>
        <w:spacing w:after="0" w:line="240" w:lineRule="auto"/>
        <w:rPr>
          <w:sz w:val="20"/>
          <w:szCs w:val="20"/>
          <w:lang w:eastAsia="pt-BR"/>
        </w:rPr>
      </w:pPr>
      <w:r w:rsidRPr="00EA7BBB">
        <w:rPr>
          <w:sz w:val="20"/>
          <w:szCs w:val="20"/>
          <w:lang w:eastAsia="pt-BR"/>
        </w:rPr>
        <w:t>[I] comensalismo – interespecífica</w:t>
      </w:r>
    </w:p>
    <w:p w:rsidR="00BE537E" w:rsidRPr="00EA7BBB" w:rsidRDefault="00BE537E">
      <w:pPr>
        <w:widowControl w:val="0"/>
        <w:autoSpaceDE w:val="0"/>
        <w:autoSpaceDN w:val="0"/>
        <w:adjustRightInd w:val="0"/>
        <w:spacing w:after="0" w:line="240" w:lineRule="auto"/>
        <w:rPr>
          <w:sz w:val="20"/>
          <w:szCs w:val="20"/>
          <w:lang w:eastAsia="pt-BR"/>
        </w:rPr>
      </w:pPr>
      <w:r w:rsidRPr="00EA7BBB">
        <w:rPr>
          <w:sz w:val="20"/>
          <w:szCs w:val="20"/>
          <w:lang w:eastAsia="pt-BR"/>
        </w:rPr>
        <w:t>[II] epifitismo/inquilinismo – interespecífica</w:t>
      </w:r>
    </w:p>
    <w:p w:rsidR="00BE537E" w:rsidRPr="00EA7BBB" w:rsidRDefault="00BE537E">
      <w:pPr>
        <w:widowControl w:val="0"/>
        <w:autoSpaceDE w:val="0"/>
        <w:autoSpaceDN w:val="0"/>
        <w:adjustRightInd w:val="0"/>
        <w:spacing w:after="0" w:line="240" w:lineRule="auto"/>
        <w:rPr>
          <w:sz w:val="20"/>
          <w:szCs w:val="20"/>
          <w:lang w:eastAsia="pt-BR"/>
        </w:rPr>
      </w:pPr>
      <w:r w:rsidRPr="00EA7BBB">
        <w:rPr>
          <w:sz w:val="20"/>
          <w:szCs w:val="20"/>
          <w:lang w:eastAsia="pt-BR"/>
        </w:rPr>
        <w:t>[III] amensalismo/ antibiose – interespecífica</w:t>
      </w:r>
    </w:p>
    <w:p w:rsidR="00BE537E" w:rsidRPr="00EA7BBB" w:rsidRDefault="00BE537E">
      <w:pPr>
        <w:widowControl w:val="0"/>
        <w:autoSpaceDE w:val="0"/>
        <w:autoSpaceDN w:val="0"/>
        <w:adjustRightInd w:val="0"/>
        <w:spacing w:after="0" w:line="240" w:lineRule="auto"/>
        <w:rPr>
          <w:sz w:val="20"/>
          <w:szCs w:val="20"/>
          <w:lang w:eastAsia="pt-BR"/>
        </w:rPr>
      </w:pPr>
      <w:r w:rsidRPr="00EA7BBB">
        <w:rPr>
          <w:sz w:val="20"/>
          <w:szCs w:val="20"/>
          <w:lang w:eastAsia="pt-BR"/>
        </w:rPr>
        <w:t>[IV] parasitismo – interespecífica</w:t>
      </w:r>
    </w:p>
    <w:p w:rsidR="00BE537E" w:rsidRPr="00EA7BBB" w:rsidRDefault="00BE537E">
      <w:pPr>
        <w:widowControl w:val="0"/>
        <w:autoSpaceDE w:val="0"/>
        <w:autoSpaceDN w:val="0"/>
        <w:adjustRightInd w:val="0"/>
        <w:spacing w:after="0" w:line="240" w:lineRule="auto"/>
        <w:rPr>
          <w:sz w:val="20"/>
          <w:szCs w:val="20"/>
          <w:lang w:eastAsia="pt-BR"/>
        </w:rPr>
      </w:pPr>
      <w:r w:rsidRPr="00EA7BBB">
        <w:rPr>
          <w:sz w:val="20"/>
          <w:szCs w:val="20"/>
          <w:lang w:eastAsia="pt-BR"/>
        </w:rPr>
        <w:t>[V] canibalismo – intraespecífica</w:t>
      </w:r>
    </w:p>
    <w:p w:rsidR="00000000" w:rsidRDefault="00BE537E">
      <w:pPr>
        <w:widowControl w:val="0"/>
        <w:autoSpaceDE w:val="0"/>
        <w:autoSpaceDN w:val="0"/>
        <w:adjustRightInd w:val="0"/>
        <w:spacing w:after="0" w:line="240" w:lineRule="auto"/>
        <w:rPr>
          <w:lang w:eastAsia="pt-BR"/>
        </w:rPr>
      </w:pPr>
      <w:r w:rsidRPr="00EA7BBB">
        <w:rPr>
          <w:sz w:val="20"/>
          <w:szCs w:val="20"/>
          <w:lang w:eastAsia="pt-BR"/>
        </w:rPr>
        <w:t xml:space="preserve">[VI] mutualismo – interespecífica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2D14BB" w:rsidRPr="00320A8F" w:rsidRDefault="000D1869" w:rsidP="002D14BB">
      <w:pPr>
        <w:widowControl w:val="0"/>
        <w:autoSpaceDE w:val="0"/>
        <w:autoSpaceDN w:val="0"/>
        <w:adjustRightInd w:val="0"/>
        <w:spacing w:after="0" w:line="240" w:lineRule="auto"/>
        <w:rPr>
          <w:sz w:val="20"/>
          <w:szCs w:val="20"/>
          <w:lang w:eastAsia="pt-BR"/>
        </w:rPr>
      </w:pPr>
      <w:r w:rsidRPr="00B0193F">
        <w:rPr>
          <w:sz w:val="20"/>
          <w:szCs w:val="20"/>
          <w:lang w:eastAsia="zh-CN"/>
        </w:rPr>
        <w:t>37</w:t>
      </w:r>
      <w:r w:rsidRPr="00B0193F">
        <w:rPr>
          <w:b/>
          <w:sz w:val="20"/>
          <w:szCs w:val="20"/>
          <w:lang w:eastAsia="zh-CN"/>
        </w:rPr>
        <w:t>.</w:t>
      </w:r>
      <w:r w:rsidRPr="00B0193F">
        <w:rPr>
          <w:sz w:val="20"/>
          <w:szCs w:val="20"/>
          <w:lang w:eastAsia="zh-CN"/>
        </w:rPr>
        <w:t xml:space="preserve"> (Mackenzie)  </w:t>
      </w:r>
      <w:r w:rsidR="002D14BB" w:rsidRPr="00320A8F">
        <w:rPr>
          <w:sz w:val="20"/>
          <w:szCs w:val="20"/>
          <w:lang w:eastAsia="pt-BR"/>
        </w:rPr>
        <w:t>Na cidade de São Paulo, temos observado, na época chuvosa e com ventos, várias árvores de grande porte tombadas. Essas árvores, geralmente, estão enfraquecidas pelo ataque de cupins que se alimentam da celulose do vegetal. A digestão da celulose, no aparelho digestório do cupim só é possível porque eles possuem protozoários produtores de celulase, enzima que digere a celulose.</w:t>
      </w:r>
    </w:p>
    <w:p w:rsidR="002D14BB" w:rsidRPr="00320A8F" w:rsidRDefault="002D14BB" w:rsidP="002D14BB">
      <w:pPr>
        <w:widowControl w:val="0"/>
        <w:autoSpaceDE w:val="0"/>
        <w:autoSpaceDN w:val="0"/>
        <w:adjustRightInd w:val="0"/>
        <w:spacing w:after="0" w:line="240" w:lineRule="auto"/>
        <w:rPr>
          <w:sz w:val="20"/>
          <w:szCs w:val="20"/>
          <w:lang w:eastAsia="pt-BR"/>
        </w:rPr>
      </w:pPr>
    </w:p>
    <w:p w:rsidR="00000000" w:rsidRDefault="002D14BB" w:rsidP="002D14BB">
      <w:pPr>
        <w:widowControl w:val="0"/>
        <w:autoSpaceDE w:val="0"/>
        <w:autoSpaceDN w:val="0"/>
        <w:adjustRightInd w:val="0"/>
        <w:spacing w:after="0" w:line="240" w:lineRule="auto"/>
        <w:rPr>
          <w:lang w:eastAsia="pt-BR"/>
        </w:rPr>
      </w:pPr>
      <w:r w:rsidRPr="00320A8F">
        <w:rPr>
          <w:sz w:val="20"/>
          <w:szCs w:val="20"/>
          <w:lang w:eastAsia="pt-BR"/>
        </w:rPr>
        <w:t xml:space="preserve">Os relacionamentos entre </w:t>
      </w:r>
      <w:r w:rsidRPr="00320A8F">
        <w:rPr>
          <w:b/>
          <w:bCs/>
          <w:sz w:val="20"/>
          <w:szCs w:val="20"/>
          <w:lang w:eastAsia="pt-BR"/>
        </w:rPr>
        <w:t xml:space="preserve">árvore e cupim </w:t>
      </w:r>
      <w:r w:rsidRPr="00320A8F">
        <w:rPr>
          <w:sz w:val="20"/>
          <w:szCs w:val="20"/>
          <w:lang w:eastAsia="pt-BR"/>
        </w:rPr>
        <w:t xml:space="preserve">e </w:t>
      </w:r>
      <w:r w:rsidRPr="00320A8F">
        <w:rPr>
          <w:b/>
          <w:bCs/>
          <w:sz w:val="20"/>
          <w:szCs w:val="20"/>
          <w:lang w:eastAsia="pt-BR"/>
        </w:rPr>
        <w:t xml:space="preserve">cupim e protozoário </w:t>
      </w:r>
      <w:r w:rsidRPr="00320A8F">
        <w:rPr>
          <w:sz w:val="20"/>
          <w:szCs w:val="20"/>
          <w:lang w:eastAsia="pt-BR"/>
        </w:rPr>
        <w:t xml:space="preserve">são considerados, respectivamente,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D43A08" w:rsidRPr="00236CB6">
        <w:rPr>
          <w:sz w:val="20"/>
          <w:szCs w:val="20"/>
          <w:lang w:eastAsia="pt-BR"/>
        </w:rPr>
        <w:t>predatismo e parasitismo</w:t>
      </w:r>
      <w:r w:rsidR="00474B44" w:rsidRPr="00236CB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E24645" w:rsidRPr="001E3D7A">
        <w:rPr>
          <w:sz w:val="20"/>
          <w:szCs w:val="20"/>
          <w:lang w:eastAsia="pt-BR"/>
        </w:rPr>
        <w:t>parasitismo e mutualismo</w:t>
      </w:r>
      <w:r w:rsidR="00474B44" w:rsidRPr="001E3D7A">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87FBB" w:rsidRPr="00003306">
        <w:rPr>
          <w:sz w:val="20"/>
          <w:szCs w:val="20"/>
          <w:lang w:eastAsia="pt-BR"/>
        </w:rPr>
        <w:t>parasitismo e inquilinismo</w:t>
      </w:r>
      <w:r w:rsidR="00474B44" w:rsidRPr="00003306">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9F360E" w:rsidRPr="007A1617">
        <w:rPr>
          <w:sz w:val="20"/>
          <w:szCs w:val="20"/>
          <w:lang w:eastAsia="pt-BR"/>
        </w:rPr>
        <w:t>parasitismo e comensalismo</w:t>
      </w:r>
      <w:r w:rsidR="00474B44" w:rsidRPr="007A1617">
        <w:rPr>
          <w:sz w:val="20"/>
          <w:szCs w:val="20"/>
          <w:lang w:eastAsia="pt-BR"/>
        </w:rPr>
        <w:t xml:space="preserve"> </w:t>
      </w:r>
      <w:r w:rsidRPr="006F1737">
        <w:rPr>
          <w:sz w:val="20"/>
          <w:szCs w:val="20"/>
          <w:lang w:eastAsia="zh-CN"/>
        </w:rPr>
        <w:t xml:space="preserve">  </w:t>
      </w:r>
    </w:p>
    <w:p w:rsidR="00000000" w:rsidRDefault="00517ECA" w:rsidP="00335AEC">
      <w:pPr>
        <w:spacing w:after="0" w:line="240" w:lineRule="auto"/>
        <w:ind w:left="227" w:hanging="227"/>
        <w:rPr>
          <w:sz w:val="24"/>
          <w:szCs w:val="24"/>
          <w:lang w:val="en-US"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647C33" w:rsidRPr="00CE2C85">
        <w:rPr>
          <w:sz w:val="20"/>
          <w:szCs w:val="20"/>
          <w:lang w:eastAsia="pt-BR"/>
        </w:rPr>
        <w:t>mutualismo e parasitismo</w:t>
      </w:r>
      <w:r w:rsidR="00474B44" w:rsidRPr="00CE2C85">
        <w:rPr>
          <w:sz w:val="20"/>
          <w:szCs w:val="20"/>
          <w:lang w:eastAsia="pt-BR"/>
        </w:rPr>
        <w:t xml:space="preserve"> </w:t>
      </w:r>
      <w:r w:rsidRPr="006F1737">
        <w:rPr>
          <w:sz w:val="20"/>
          <w:szCs w:val="20"/>
          <w:lang w:eastAsia="zh-CN"/>
        </w:rPr>
        <w:t xml:space="preserve">  </w:t>
      </w: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sz w:val="24"/>
          <w:szCs w:val="24"/>
          <w:lang w:val="en-US" w:eastAsia="zh-CN"/>
        </w:rPr>
      </w:pPr>
    </w:p>
    <w:p w:rsidR="00000000" w:rsidRDefault="00F81B75" w:rsidP="00335AEC">
      <w:pPr>
        <w:spacing w:after="0" w:line="240" w:lineRule="auto"/>
        <w:ind w:left="227" w:hanging="227"/>
        <w:rPr>
          <w:b/>
          <w:sz w:val="24"/>
          <w:szCs w:val="24"/>
          <w:lang w:val="en-US" w:eastAsia="zh-CN"/>
        </w:rPr>
      </w:pPr>
      <w:r>
        <w:rPr>
          <w:b/>
          <w:sz w:val="24"/>
          <w:szCs w:val="24"/>
          <w:lang w:val="en-US" w:eastAsia="zh-CN"/>
        </w:rPr>
        <w:t>Resposta:</w:t>
      </w:r>
    </w:p>
    <w:p w:rsidR="00000000" w:rsidRDefault="00F81B75" w:rsidP="00335AEC">
      <w:pPr>
        <w:spacing w:after="0" w:line="240" w:lineRule="auto"/>
        <w:ind w:left="227" w:hanging="227"/>
        <w:rPr>
          <w:b/>
          <w:sz w:val="24"/>
          <w:szCs w:val="24"/>
          <w:lang w:val="en-US" w:eastAsia="zh-CN"/>
        </w:rPr>
      </w:pPr>
    </w:p>
    <w:p w:rsidR="00474B44" w:rsidRPr="001F4747" w:rsidRDefault="00900742">
      <w:pPr>
        <w:widowControl w:val="0"/>
        <w:autoSpaceDE w:val="0"/>
        <w:autoSpaceDN w:val="0"/>
        <w:adjustRightInd w:val="0"/>
        <w:spacing w:after="0" w:line="240" w:lineRule="auto"/>
        <w:rPr>
          <w:sz w:val="20"/>
          <w:szCs w:val="20"/>
          <w:lang w:eastAsia="pt-BR"/>
        </w:rPr>
      </w:pPr>
      <w:r w:rsidRPr="001F4747">
        <w:rPr>
          <w:sz w:val="20"/>
          <w:szCs w:val="20"/>
          <w:lang w:eastAsia="pt-BR"/>
        </w:rPr>
        <w:t>[B]</w:t>
      </w:r>
    </w:p>
    <w:p w:rsidR="00237ED0" w:rsidRPr="001F4747" w:rsidRDefault="00237ED0">
      <w:pPr>
        <w:widowControl w:val="0"/>
        <w:autoSpaceDE w:val="0"/>
        <w:autoSpaceDN w:val="0"/>
        <w:adjustRightInd w:val="0"/>
        <w:spacing w:after="0" w:line="240" w:lineRule="auto"/>
        <w:rPr>
          <w:sz w:val="20"/>
          <w:szCs w:val="20"/>
          <w:lang w:eastAsia="pt-BR"/>
        </w:rPr>
      </w:pPr>
    </w:p>
    <w:p w:rsidR="00000000" w:rsidRDefault="00237ED0">
      <w:pPr>
        <w:widowControl w:val="0"/>
        <w:autoSpaceDE w:val="0"/>
        <w:autoSpaceDN w:val="0"/>
        <w:adjustRightInd w:val="0"/>
        <w:spacing w:after="0" w:line="240" w:lineRule="auto"/>
        <w:rPr>
          <w:lang w:eastAsia="pt-BR"/>
        </w:rPr>
      </w:pPr>
      <w:r w:rsidRPr="001F4747">
        <w:rPr>
          <w:sz w:val="20"/>
          <w:szCs w:val="20"/>
          <w:lang w:eastAsia="pt-BR"/>
        </w:rPr>
        <w:t xml:space="preserve">Os cupins ao se alimentarem dos tecidos vegetais se comportam como parasitas das árvores. Por outro lado, ao digerir a celulose da madeira para os insetos, os protozoários estabelecem com os cupins uma relação de mutualismo.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651DCB" w:rsidRDefault="000D1869" w:rsidP="00651DCB">
      <w:pPr>
        <w:widowControl w:val="0"/>
        <w:autoSpaceDE w:val="0"/>
        <w:autoSpaceDN w:val="0"/>
        <w:adjustRightInd w:val="0"/>
        <w:spacing w:after="0" w:line="240" w:lineRule="auto"/>
        <w:rPr>
          <w:sz w:val="20"/>
          <w:szCs w:val="20"/>
          <w:lang w:eastAsia="pt-BR"/>
        </w:rPr>
      </w:pPr>
      <w:r w:rsidRPr="00B0193F">
        <w:rPr>
          <w:sz w:val="20"/>
          <w:szCs w:val="20"/>
          <w:lang w:eastAsia="zh-CN"/>
        </w:rPr>
        <w:t>38</w:t>
      </w:r>
      <w:r w:rsidRPr="00B0193F">
        <w:rPr>
          <w:b/>
          <w:sz w:val="20"/>
          <w:szCs w:val="20"/>
          <w:lang w:eastAsia="zh-CN"/>
        </w:rPr>
        <w:t>.</w:t>
      </w:r>
      <w:r w:rsidRPr="00B0193F">
        <w:rPr>
          <w:sz w:val="20"/>
          <w:szCs w:val="20"/>
          <w:lang w:eastAsia="zh-CN"/>
        </w:rPr>
        <w:t xml:space="preserve"> (Ufpr)  </w:t>
      </w:r>
      <w:r w:rsidR="00651DCB" w:rsidRPr="00651DCB">
        <w:rPr>
          <w:sz w:val="20"/>
          <w:szCs w:val="20"/>
          <w:lang w:eastAsia="pt-BR"/>
        </w:rPr>
        <w:t>Extinção primária é o desaparecimento de uma espécie de</w:t>
      </w:r>
      <w:r w:rsidR="00651DCB">
        <w:rPr>
          <w:sz w:val="20"/>
          <w:szCs w:val="20"/>
          <w:lang w:eastAsia="pt-BR"/>
        </w:rPr>
        <w:t xml:space="preserve">corrente de impactos ambientais </w:t>
      </w:r>
      <w:r w:rsidR="00651DCB" w:rsidRPr="00651DCB">
        <w:rPr>
          <w:sz w:val="20"/>
          <w:szCs w:val="20"/>
          <w:lang w:eastAsia="pt-BR"/>
        </w:rPr>
        <w:t>causados por ações humanas. A extinção primária de uma espéc</w:t>
      </w:r>
      <w:r w:rsidR="00651DCB">
        <w:rPr>
          <w:sz w:val="20"/>
          <w:szCs w:val="20"/>
          <w:lang w:eastAsia="pt-BR"/>
        </w:rPr>
        <w:t xml:space="preserve">ie pode ter como consequência a </w:t>
      </w:r>
      <w:r w:rsidR="00651DCB" w:rsidRPr="00651DCB">
        <w:rPr>
          <w:sz w:val="20"/>
          <w:szCs w:val="20"/>
          <w:lang w:eastAsia="pt-BR"/>
        </w:rPr>
        <w:t>extinção de outra espécie. Nesse caso, fala-se em extinção secundá</w:t>
      </w:r>
      <w:r w:rsidR="00651DCB">
        <w:rPr>
          <w:sz w:val="20"/>
          <w:szCs w:val="20"/>
          <w:lang w:eastAsia="pt-BR"/>
        </w:rPr>
        <w:t xml:space="preserve">ria. A probabilidade de ocorrer </w:t>
      </w:r>
      <w:r w:rsidR="00651DCB" w:rsidRPr="00651DCB">
        <w:rPr>
          <w:sz w:val="20"/>
          <w:szCs w:val="20"/>
          <w:lang w:eastAsia="pt-BR"/>
        </w:rPr>
        <w:t>extinção secundária vai depender de diversos fatores, entre os quai</w:t>
      </w:r>
      <w:r w:rsidR="00651DCB">
        <w:rPr>
          <w:sz w:val="20"/>
          <w:szCs w:val="20"/>
          <w:lang w:eastAsia="pt-BR"/>
        </w:rPr>
        <w:t xml:space="preserve">s as características da espécie </w:t>
      </w:r>
      <w:r w:rsidR="00651DCB" w:rsidRPr="00651DCB">
        <w:rPr>
          <w:sz w:val="20"/>
          <w:szCs w:val="20"/>
          <w:lang w:eastAsia="pt-BR"/>
        </w:rPr>
        <w:t>em risco e da sua interação com a primeira espécie extinta. A</w:t>
      </w:r>
      <w:r w:rsidR="00651DCB">
        <w:rPr>
          <w:sz w:val="20"/>
          <w:szCs w:val="20"/>
          <w:lang w:eastAsia="pt-BR"/>
        </w:rPr>
        <w:t xml:space="preserve">ssinale a alternativa que reúne </w:t>
      </w:r>
      <w:r w:rsidR="00651DCB" w:rsidRPr="00651DCB">
        <w:rPr>
          <w:sz w:val="20"/>
          <w:szCs w:val="20"/>
          <w:lang w:eastAsia="pt-BR"/>
        </w:rPr>
        <w:t>características que levam a uma maior probabilidade de ocorrer extinção secundária:</w:t>
      </w:r>
    </w:p>
    <w:p w:rsidR="00651DCB" w:rsidRDefault="00651DCB" w:rsidP="00651DCB">
      <w:pPr>
        <w:widowControl w:val="0"/>
        <w:autoSpaceDE w:val="0"/>
        <w:autoSpaceDN w:val="0"/>
        <w:adjustRightInd w:val="0"/>
        <w:spacing w:after="0" w:line="240" w:lineRule="auto"/>
        <w:rPr>
          <w:sz w:val="20"/>
          <w:szCs w:val="20"/>
          <w:lang w:eastAsia="pt-BR"/>
        </w:rPr>
      </w:pPr>
    </w:p>
    <w:tbl>
      <w:tblPr>
        <w:tblStyle w:val="Cabealho"/>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696"/>
        <w:gridCol w:w="2322"/>
        <w:gridCol w:w="2976"/>
      </w:tblGrid>
      <w:tr w:rsidR="00651DCB" w:rsidTr="00651DCB">
        <w:tc>
          <w:tcPr>
            <w:tcW w:w="50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p>
        </w:tc>
        <w:tc>
          <w:tcPr>
            <w:tcW w:w="269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Grau de especialização da interação entre a espécie extinta e a espécie em risco</w:t>
            </w:r>
          </w:p>
        </w:tc>
        <w:tc>
          <w:tcPr>
            <w:tcW w:w="2322"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Resposta evolutiva da espécie em risco</w:t>
            </w:r>
          </w:p>
        </w:tc>
        <w:tc>
          <w:tcPr>
            <w:tcW w:w="297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Grau de dependência entre a</w:t>
            </w:r>
          </w:p>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 xml:space="preserve">espécie extinta e a </w:t>
            </w:r>
          </w:p>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espécie em risco</w:t>
            </w:r>
          </w:p>
        </w:tc>
      </w:tr>
      <w:tr w:rsidR="00651DCB" w:rsidTr="00651DCB">
        <w:tc>
          <w:tcPr>
            <w:tcW w:w="50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a)</w:t>
            </w:r>
          </w:p>
        </w:tc>
        <w:tc>
          <w:tcPr>
            <w:tcW w:w="269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Baixo</w:t>
            </w:r>
          </w:p>
        </w:tc>
        <w:tc>
          <w:tcPr>
            <w:tcW w:w="2322"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Lenta</w:t>
            </w:r>
          </w:p>
        </w:tc>
        <w:tc>
          <w:tcPr>
            <w:tcW w:w="297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Baixo</w:t>
            </w:r>
          </w:p>
        </w:tc>
      </w:tr>
      <w:tr w:rsidR="00651DCB" w:rsidTr="00651DCB">
        <w:tc>
          <w:tcPr>
            <w:tcW w:w="50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b)</w:t>
            </w:r>
          </w:p>
        </w:tc>
        <w:tc>
          <w:tcPr>
            <w:tcW w:w="269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Alto</w:t>
            </w:r>
          </w:p>
        </w:tc>
        <w:tc>
          <w:tcPr>
            <w:tcW w:w="2322"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Lenta</w:t>
            </w:r>
          </w:p>
        </w:tc>
        <w:tc>
          <w:tcPr>
            <w:tcW w:w="297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Alto</w:t>
            </w:r>
          </w:p>
        </w:tc>
      </w:tr>
      <w:tr w:rsidR="00651DCB" w:rsidTr="00651DCB">
        <w:tc>
          <w:tcPr>
            <w:tcW w:w="50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c)</w:t>
            </w:r>
          </w:p>
        </w:tc>
        <w:tc>
          <w:tcPr>
            <w:tcW w:w="269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Baixo</w:t>
            </w:r>
          </w:p>
        </w:tc>
        <w:tc>
          <w:tcPr>
            <w:tcW w:w="2322"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Rápida</w:t>
            </w:r>
          </w:p>
        </w:tc>
        <w:tc>
          <w:tcPr>
            <w:tcW w:w="297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Baixo</w:t>
            </w:r>
          </w:p>
        </w:tc>
      </w:tr>
      <w:tr w:rsidR="00651DCB" w:rsidTr="00651DCB">
        <w:tc>
          <w:tcPr>
            <w:tcW w:w="50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d)</w:t>
            </w:r>
          </w:p>
        </w:tc>
        <w:tc>
          <w:tcPr>
            <w:tcW w:w="269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Alto</w:t>
            </w:r>
          </w:p>
        </w:tc>
        <w:tc>
          <w:tcPr>
            <w:tcW w:w="2322"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Rápida</w:t>
            </w:r>
          </w:p>
        </w:tc>
        <w:tc>
          <w:tcPr>
            <w:tcW w:w="297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Alto</w:t>
            </w:r>
          </w:p>
        </w:tc>
      </w:tr>
      <w:tr w:rsidR="00651DCB" w:rsidTr="00651DCB">
        <w:tc>
          <w:tcPr>
            <w:tcW w:w="50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Pr>
                <w:sz w:val="20"/>
                <w:szCs w:val="20"/>
                <w:lang w:eastAsia="pt-BR"/>
              </w:rPr>
              <w:t>e)</w:t>
            </w:r>
          </w:p>
        </w:tc>
        <w:tc>
          <w:tcPr>
            <w:tcW w:w="269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Baixo</w:t>
            </w:r>
          </w:p>
        </w:tc>
        <w:tc>
          <w:tcPr>
            <w:tcW w:w="2322"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Lenta</w:t>
            </w:r>
          </w:p>
        </w:tc>
        <w:tc>
          <w:tcPr>
            <w:tcW w:w="2976" w:type="dxa"/>
            <w:vAlign w:val="center"/>
          </w:tcPr>
          <w:p w:rsidR="00651DCB" w:rsidRDefault="00651DCB" w:rsidP="00651DCB">
            <w:pPr>
              <w:keepNext/>
              <w:tabs>
                <w:tab w:val="clear" w:pos="4252"/>
                <w:tab w:val="clear" w:pos="8504"/>
              </w:tabs>
              <w:autoSpaceDE w:val="0"/>
              <w:autoSpaceDN w:val="0"/>
              <w:adjustRightInd w:val="0"/>
              <w:jc w:val="center"/>
              <w:rPr>
                <w:sz w:val="20"/>
                <w:szCs w:val="20"/>
                <w:lang w:eastAsia="pt-BR"/>
              </w:rPr>
            </w:pPr>
            <w:r w:rsidRPr="00651DCB">
              <w:rPr>
                <w:sz w:val="20"/>
                <w:szCs w:val="20"/>
                <w:lang w:eastAsia="pt-BR"/>
              </w:rPr>
              <w:t>Alto</w:t>
            </w:r>
          </w:p>
        </w:tc>
      </w:tr>
    </w:tbl>
    <w:p w:rsidR="00000000" w:rsidRDefault="00651DCB" w:rsidP="00E366D7">
      <w:pPr>
        <w:widowControl w:val="0"/>
        <w:autoSpaceDE w:val="0"/>
        <w:autoSpaceDN w:val="0"/>
        <w:adjustRightInd w:val="0"/>
        <w:spacing w:after="0" w:line="240" w:lineRule="auto"/>
        <w:rPr>
          <w:lang w:eastAsia="pt-BR"/>
        </w:rPr>
      </w:pPr>
      <w:r w:rsidRPr="00651DCB">
        <w:rPr>
          <w:sz w:val="20"/>
          <w:szCs w:val="20"/>
          <w:lang w:eastAsia="pt-BR"/>
        </w:rPr>
        <w:t xml:space="preserve"> </w:t>
      </w:r>
    </w:p>
    <w:p w:rsidR="00000000" w:rsidRDefault="00F81B75" w:rsidP="00E366D7">
      <w:pPr>
        <w:widowControl w:val="0"/>
        <w:autoSpaceDE w:val="0"/>
        <w:autoSpaceDN w:val="0"/>
        <w:adjustRightInd w:val="0"/>
        <w:spacing w:after="0" w:line="240" w:lineRule="auto"/>
        <w:rPr>
          <w:lang w:eastAsia="pt-BR"/>
        </w:rPr>
      </w:pPr>
    </w:p>
    <w:p w:rsidR="00000000" w:rsidRDefault="00F81B75" w:rsidP="00E366D7">
      <w:pPr>
        <w:widowControl w:val="0"/>
        <w:autoSpaceDE w:val="0"/>
        <w:autoSpaceDN w:val="0"/>
        <w:adjustRightInd w:val="0"/>
        <w:spacing w:after="0" w:line="240" w:lineRule="auto"/>
        <w:rPr>
          <w:lang w:eastAsia="pt-BR"/>
        </w:rPr>
      </w:pPr>
    </w:p>
    <w:p w:rsidR="00000000" w:rsidRDefault="00F81B75" w:rsidP="00E366D7">
      <w:pPr>
        <w:widowControl w:val="0"/>
        <w:autoSpaceDE w:val="0"/>
        <w:autoSpaceDN w:val="0"/>
        <w:adjustRightInd w:val="0"/>
        <w:spacing w:after="0" w:line="240" w:lineRule="auto"/>
        <w:rPr>
          <w:b/>
          <w:lang w:eastAsia="pt-BR"/>
        </w:rPr>
      </w:pPr>
      <w:r>
        <w:rPr>
          <w:b/>
          <w:lang w:eastAsia="pt-BR"/>
        </w:rPr>
        <w:t>Resposta:</w:t>
      </w:r>
    </w:p>
    <w:p w:rsidR="00000000" w:rsidRDefault="00F81B75" w:rsidP="00E366D7">
      <w:pPr>
        <w:widowControl w:val="0"/>
        <w:autoSpaceDE w:val="0"/>
        <w:autoSpaceDN w:val="0"/>
        <w:adjustRightInd w:val="0"/>
        <w:spacing w:after="0" w:line="240" w:lineRule="auto"/>
        <w:rPr>
          <w:b/>
          <w:lang w:eastAsia="pt-BR"/>
        </w:rPr>
      </w:pPr>
    </w:p>
    <w:p w:rsidR="00474B44" w:rsidRDefault="004E29B5">
      <w:pPr>
        <w:widowControl w:val="0"/>
        <w:autoSpaceDE w:val="0"/>
        <w:autoSpaceDN w:val="0"/>
        <w:adjustRightInd w:val="0"/>
        <w:spacing w:after="0" w:line="240" w:lineRule="auto"/>
        <w:rPr>
          <w:sz w:val="20"/>
          <w:szCs w:val="20"/>
          <w:lang w:eastAsia="pt-BR"/>
        </w:rPr>
      </w:pPr>
      <w:r>
        <w:rPr>
          <w:sz w:val="20"/>
          <w:szCs w:val="20"/>
          <w:lang w:eastAsia="pt-BR"/>
        </w:rPr>
        <w:t>[B]</w:t>
      </w:r>
    </w:p>
    <w:p w:rsidR="00F241F1" w:rsidRDefault="00F241F1">
      <w:pPr>
        <w:widowControl w:val="0"/>
        <w:autoSpaceDE w:val="0"/>
        <w:autoSpaceDN w:val="0"/>
        <w:adjustRightInd w:val="0"/>
        <w:spacing w:after="0" w:line="240" w:lineRule="auto"/>
        <w:rPr>
          <w:sz w:val="20"/>
          <w:szCs w:val="20"/>
          <w:lang w:eastAsia="pt-BR"/>
        </w:rPr>
      </w:pPr>
    </w:p>
    <w:p w:rsidR="00000000" w:rsidRDefault="00F241F1">
      <w:pPr>
        <w:widowControl w:val="0"/>
        <w:autoSpaceDE w:val="0"/>
        <w:autoSpaceDN w:val="0"/>
        <w:adjustRightInd w:val="0"/>
        <w:spacing w:after="0" w:line="240" w:lineRule="auto"/>
        <w:rPr>
          <w:lang w:eastAsia="pt-BR"/>
        </w:rPr>
      </w:pPr>
      <w:r>
        <w:rPr>
          <w:sz w:val="20"/>
          <w:szCs w:val="20"/>
          <w:lang w:eastAsia="pt-BR"/>
        </w:rPr>
        <w:t xml:space="preserve">A maior probabilidade de ocorrência de extinção secundária existe quando o grau de especialização da interação entre espécie extinta e a espécie em risco é </w:t>
      </w:r>
      <w:r w:rsidRPr="00F241F1">
        <w:rPr>
          <w:i/>
          <w:sz w:val="20"/>
          <w:szCs w:val="20"/>
          <w:lang w:eastAsia="pt-BR"/>
        </w:rPr>
        <w:t>alto</w:t>
      </w:r>
      <w:r>
        <w:rPr>
          <w:sz w:val="20"/>
          <w:szCs w:val="20"/>
          <w:lang w:eastAsia="pt-BR"/>
        </w:rPr>
        <w:t xml:space="preserve">; a resposta evolutiva da espécie em risco é </w:t>
      </w:r>
      <w:r w:rsidRPr="00F241F1">
        <w:rPr>
          <w:i/>
          <w:sz w:val="20"/>
          <w:szCs w:val="20"/>
          <w:lang w:eastAsia="pt-BR"/>
        </w:rPr>
        <w:t>lenta</w:t>
      </w:r>
      <w:r>
        <w:rPr>
          <w:sz w:val="20"/>
          <w:szCs w:val="20"/>
          <w:lang w:eastAsia="pt-BR"/>
        </w:rPr>
        <w:t xml:space="preserve"> e o grau de dependência ecológica entre a espécie extinta e a espécie em risco de desaparecimento é </w:t>
      </w:r>
      <w:r w:rsidRPr="00F241F1">
        <w:rPr>
          <w:i/>
          <w:sz w:val="20"/>
          <w:szCs w:val="20"/>
          <w:lang w:eastAsia="pt-BR"/>
        </w:rPr>
        <w:t>alto</w:t>
      </w:r>
      <w:r>
        <w:rPr>
          <w:sz w:val="20"/>
          <w:szCs w:val="20"/>
          <w:lang w:eastAsia="pt-BR"/>
        </w:rPr>
        <w:t>.</w:t>
      </w:r>
      <w:r w:rsidRPr="00F241F1">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B75DAB" w:rsidRPr="008828F9" w:rsidRDefault="00A50CB2">
      <w:pPr>
        <w:spacing w:after="0" w:line="240" w:lineRule="auto"/>
        <w:rPr>
          <w:lang w:eastAsia="zh-CN"/>
        </w:rPr>
      </w:pPr>
      <w:r w:rsidRPr="00B0193F">
        <w:rPr>
          <w:sz w:val="20"/>
          <w:szCs w:val="20"/>
          <w:lang w:eastAsia="zh-CN"/>
        </w:rPr>
        <w:t xml:space="preserve"> </w:t>
      </w:r>
    </w:p>
    <w:p w:rsidR="00474B44"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39</w:t>
      </w:r>
      <w:r w:rsidRPr="00B0193F">
        <w:rPr>
          <w:b/>
          <w:sz w:val="20"/>
          <w:szCs w:val="20"/>
          <w:lang w:eastAsia="zh-CN"/>
        </w:rPr>
        <w:t>.</w:t>
      </w:r>
      <w:r w:rsidRPr="00B0193F">
        <w:rPr>
          <w:sz w:val="20"/>
          <w:szCs w:val="20"/>
          <w:lang w:eastAsia="zh-CN"/>
        </w:rPr>
        <w:t xml:space="preserve"> (Uerj)  </w:t>
      </w:r>
      <w:r w:rsidR="001B5A7A" w:rsidRPr="001B5A7A">
        <w:rPr>
          <w:sz w:val="20"/>
          <w:szCs w:val="20"/>
          <w:lang w:eastAsia="pt-BR"/>
        </w:rPr>
        <w:t>O Rio Amazonas está sendo ameaçado por um inimigo minúsculo: um pequeno mexilhão</w:t>
      </w:r>
      <w:r w:rsidR="001B5A7A">
        <w:rPr>
          <w:sz w:val="20"/>
          <w:szCs w:val="20"/>
          <w:lang w:eastAsia="pt-BR"/>
        </w:rPr>
        <w:t xml:space="preserve"> </w:t>
      </w:r>
      <w:r w:rsidR="001B5A7A" w:rsidRPr="001B5A7A">
        <w:rPr>
          <w:sz w:val="20"/>
          <w:szCs w:val="20"/>
          <w:lang w:eastAsia="pt-BR"/>
        </w:rPr>
        <w:t>invasor originário da China. Desde que chegou à América do Sul, no princípio da década</w:t>
      </w:r>
      <w:r w:rsidR="001B5A7A">
        <w:rPr>
          <w:sz w:val="20"/>
          <w:szCs w:val="20"/>
          <w:lang w:eastAsia="pt-BR"/>
        </w:rPr>
        <w:t xml:space="preserve"> </w:t>
      </w:r>
      <w:r w:rsidR="001B5A7A" w:rsidRPr="001B5A7A">
        <w:rPr>
          <w:sz w:val="20"/>
          <w:szCs w:val="20"/>
          <w:lang w:eastAsia="pt-BR"/>
        </w:rPr>
        <w:t>de 1990,</w:t>
      </w:r>
      <w:r w:rsidR="001B5A7A">
        <w:rPr>
          <w:sz w:val="20"/>
          <w:szCs w:val="20"/>
          <w:lang w:eastAsia="pt-BR"/>
        </w:rPr>
        <w:t xml:space="preserve"> o </w:t>
      </w:r>
      <w:r w:rsidR="001B5A7A" w:rsidRPr="001B5A7A">
        <w:rPr>
          <w:sz w:val="20"/>
          <w:szCs w:val="20"/>
          <w:lang w:eastAsia="pt-BR"/>
        </w:rPr>
        <w:t>mexilhão-dourado conquistou novos territórios em uma velocidade alarmante,</w:t>
      </w:r>
      <w:r w:rsidR="001B5A7A">
        <w:rPr>
          <w:sz w:val="20"/>
          <w:szCs w:val="20"/>
          <w:lang w:eastAsia="pt-BR"/>
        </w:rPr>
        <w:t xml:space="preserve"> abrindo caminho </w:t>
      </w:r>
      <w:r w:rsidR="001B5A7A" w:rsidRPr="001B5A7A">
        <w:rPr>
          <w:sz w:val="20"/>
          <w:szCs w:val="20"/>
          <w:lang w:eastAsia="pt-BR"/>
        </w:rPr>
        <w:t>entre a flora e a fauna nativa e se espalhando por cinco países.</w:t>
      </w:r>
    </w:p>
    <w:p w:rsidR="001B5A7A" w:rsidRDefault="001B5A7A" w:rsidP="001B5A7A">
      <w:pPr>
        <w:widowControl w:val="0"/>
        <w:autoSpaceDE w:val="0"/>
        <w:autoSpaceDN w:val="0"/>
        <w:adjustRightInd w:val="0"/>
        <w:spacing w:after="0" w:line="240" w:lineRule="auto"/>
        <w:jc w:val="right"/>
        <w:rPr>
          <w:sz w:val="20"/>
          <w:szCs w:val="20"/>
          <w:lang w:eastAsia="pt-BR"/>
        </w:rPr>
      </w:pPr>
      <w:r w:rsidRPr="001B5A7A">
        <w:rPr>
          <w:sz w:val="20"/>
          <w:szCs w:val="20"/>
          <w:lang w:eastAsia="pt-BR"/>
        </w:rPr>
        <w:t>oglobo.com, 06/02/2015.</w:t>
      </w:r>
    </w:p>
    <w:p w:rsidR="001B5A7A" w:rsidRDefault="001B5A7A" w:rsidP="001B5A7A">
      <w:pPr>
        <w:widowControl w:val="0"/>
        <w:autoSpaceDE w:val="0"/>
        <w:autoSpaceDN w:val="0"/>
        <w:adjustRightInd w:val="0"/>
        <w:spacing w:after="0" w:line="240" w:lineRule="auto"/>
        <w:rPr>
          <w:sz w:val="20"/>
          <w:szCs w:val="20"/>
          <w:lang w:eastAsia="pt-BR"/>
        </w:rPr>
      </w:pPr>
    </w:p>
    <w:p w:rsidR="001B5A7A" w:rsidRDefault="001B5A7A" w:rsidP="001B5A7A">
      <w:pPr>
        <w:widowControl w:val="0"/>
        <w:autoSpaceDE w:val="0"/>
        <w:autoSpaceDN w:val="0"/>
        <w:adjustRightInd w:val="0"/>
        <w:spacing w:after="0" w:line="240" w:lineRule="auto"/>
        <w:rPr>
          <w:sz w:val="20"/>
          <w:szCs w:val="20"/>
          <w:lang w:eastAsia="pt-BR"/>
        </w:rPr>
      </w:pPr>
    </w:p>
    <w:p w:rsidR="001B5A7A" w:rsidRPr="001B5A7A" w:rsidRDefault="001B5A7A" w:rsidP="001B5A7A">
      <w:pPr>
        <w:widowControl w:val="0"/>
        <w:autoSpaceDE w:val="0"/>
        <w:autoSpaceDN w:val="0"/>
        <w:adjustRightInd w:val="0"/>
        <w:spacing w:after="0" w:line="240" w:lineRule="auto"/>
        <w:rPr>
          <w:sz w:val="20"/>
          <w:szCs w:val="20"/>
          <w:lang w:eastAsia="pt-BR"/>
        </w:rPr>
      </w:pPr>
      <w:r w:rsidRPr="001B5A7A">
        <w:rPr>
          <w:sz w:val="20"/>
          <w:szCs w:val="20"/>
          <w:lang w:eastAsia="pt-BR"/>
        </w:rPr>
        <w:t>Espécies invasoras são uma grande preocupação nos dias de hoje: proliferam rapidamente</w:t>
      </w:r>
      <w:r>
        <w:rPr>
          <w:sz w:val="20"/>
          <w:szCs w:val="20"/>
          <w:lang w:eastAsia="pt-BR"/>
        </w:rPr>
        <w:t xml:space="preserve"> </w:t>
      </w:r>
      <w:r w:rsidRPr="001B5A7A">
        <w:rPr>
          <w:sz w:val="20"/>
          <w:szCs w:val="20"/>
          <w:lang w:eastAsia="pt-BR"/>
        </w:rPr>
        <w:t>quando introduzidas em novos ambientes, através de meios de transporte cada vez mais</w:t>
      </w:r>
      <w:r>
        <w:rPr>
          <w:sz w:val="20"/>
          <w:szCs w:val="20"/>
          <w:lang w:eastAsia="pt-BR"/>
        </w:rPr>
        <w:t xml:space="preserve"> </w:t>
      </w:r>
      <w:r w:rsidRPr="001B5A7A">
        <w:rPr>
          <w:sz w:val="20"/>
          <w:szCs w:val="20"/>
          <w:lang w:eastAsia="pt-BR"/>
        </w:rPr>
        <w:t>eficientes.</w:t>
      </w:r>
    </w:p>
    <w:p w:rsidR="00FE3507" w:rsidRDefault="00FE3507" w:rsidP="001B5A7A">
      <w:pPr>
        <w:widowControl w:val="0"/>
        <w:autoSpaceDE w:val="0"/>
        <w:autoSpaceDN w:val="0"/>
        <w:adjustRightInd w:val="0"/>
        <w:spacing w:after="0" w:line="240" w:lineRule="auto"/>
        <w:rPr>
          <w:sz w:val="20"/>
          <w:szCs w:val="20"/>
          <w:lang w:eastAsia="pt-BR"/>
        </w:rPr>
      </w:pPr>
    </w:p>
    <w:p w:rsidR="00000000" w:rsidRDefault="001B5A7A" w:rsidP="001B5A7A">
      <w:pPr>
        <w:widowControl w:val="0"/>
        <w:autoSpaceDE w:val="0"/>
        <w:autoSpaceDN w:val="0"/>
        <w:adjustRightInd w:val="0"/>
        <w:spacing w:after="0" w:line="240" w:lineRule="auto"/>
        <w:rPr>
          <w:lang w:eastAsia="pt-BR"/>
        </w:rPr>
      </w:pPr>
      <w:r w:rsidRPr="001B5A7A">
        <w:rPr>
          <w:sz w:val="20"/>
          <w:szCs w:val="20"/>
          <w:lang w:eastAsia="pt-BR"/>
        </w:rPr>
        <w:t>Apresente uma importante consequência ambiental negativa da introdução de espécies</w:t>
      </w:r>
      <w:r>
        <w:rPr>
          <w:sz w:val="20"/>
          <w:szCs w:val="20"/>
          <w:lang w:eastAsia="pt-BR"/>
        </w:rPr>
        <w:t xml:space="preserve"> </w:t>
      </w:r>
      <w:r w:rsidRPr="001B5A7A">
        <w:rPr>
          <w:sz w:val="20"/>
          <w:szCs w:val="20"/>
          <w:lang w:eastAsia="pt-BR"/>
        </w:rPr>
        <w:t>invasoras, para as populações locais. Em seguida, cite dois fatores bióticos que podem explicar</w:t>
      </w:r>
      <w:r>
        <w:rPr>
          <w:sz w:val="20"/>
          <w:szCs w:val="20"/>
          <w:lang w:eastAsia="pt-BR"/>
        </w:rPr>
        <w:t xml:space="preserve"> </w:t>
      </w:r>
      <w:r w:rsidRPr="001B5A7A">
        <w:rPr>
          <w:sz w:val="20"/>
          <w:szCs w:val="20"/>
          <w:lang w:eastAsia="pt-BR"/>
        </w:rPr>
        <w:t xml:space="preserve">a facilidade com que esses animais se multiplicam em um novo </w:t>
      </w:r>
      <w:r w:rsidRPr="001B5A7A">
        <w:rPr>
          <w:i/>
          <w:iCs/>
          <w:sz w:val="20"/>
          <w:szCs w:val="20"/>
          <w:lang w:eastAsia="pt-BR"/>
        </w:rPr>
        <w:t>habitat</w:t>
      </w:r>
      <w:r w:rsidRPr="001B5A7A">
        <w:rPr>
          <w:sz w:val="20"/>
          <w:szCs w:val="20"/>
          <w:lang w:eastAsia="pt-BR"/>
        </w:rPr>
        <w:t>.</w:t>
      </w:r>
      <w:r>
        <w:rPr>
          <w:sz w:val="20"/>
          <w:szCs w:val="20"/>
          <w:lang w:eastAsia="pt-BR"/>
        </w:rPr>
        <w:t xml:space="preserve"> </w:t>
      </w:r>
    </w:p>
    <w:p w:rsidR="00000000" w:rsidRDefault="00F81B75" w:rsidP="001B5A7A">
      <w:pPr>
        <w:widowControl w:val="0"/>
        <w:autoSpaceDE w:val="0"/>
        <w:autoSpaceDN w:val="0"/>
        <w:adjustRightInd w:val="0"/>
        <w:spacing w:after="0" w:line="240" w:lineRule="auto"/>
        <w:rPr>
          <w:lang w:eastAsia="pt-BR"/>
        </w:rPr>
      </w:pPr>
    </w:p>
    <w:p w:rsidR="00000000" w:rsidRDefault="00F81B75" w:rsidP="001B5A7A">
      <w:pPr>
        <w:widowControl w:val="0"/>
        <w:autoSpaceDE w:val="0"/>
        <w:autoSpaceDN w:val="0"/>
        <w:adjustRightInd w:val="0"/>
        <w:spacing w:after="0" w:line="240" w:lineRule="auto"/>
        <w:rPr>
          <w:lang w:eastAsia="pt-BR"/>
        </w:rPr>
      </w:pPr>
    </w:p>
    <w:p w:rsidR="00000000" w:rsidRDefault="00F81B75" w:rsidP="001B5A7A">
      <w:pPr>
        <w:widowControl w:val="0"/>
        <w:autoSpaceDE w:val="0"/>
        <w:autoSpaceDN w:val="0"/>
        <w:adjustRightInd w:val="0"/>
        <w:spacing w:after="0" w:line="240" w:lineRule="auto"/>
        <w:rPr>
          <w:b/>
          <w:lang w:eastAsia="pt-BR"/>
        </w:rPr>
      </w:pPr>
      <w:r>
        <w:rPr>
          <w:b/>
          <w:lang w:eastAsia="pt-BR"/>
        </w:rPr>
        <w:t>Resposta:</w:t>
      </w:r>
    </w:p>
    <w:p w:rsidR="00000000" w:rsidRDefault="00F81B75" w:rsidP="001B5A7A">
      <w:pPr>
        <w:widowControl w:val="0"/>
        <w:autoSpaceDE w:val="0"/>
        <w:autoSpaceDN w:val="0"/>
        <w:adjustRightInd w:val="0"/>
        <w:spacing w:after="0" w:line="240" w:lineRule="auto"/>
        <w:rPr>
          <w:b/>
          <w:lang w:eastAsia="pt-BR"/>
        </w:rPr>
      </w:pPr>
    </w:p>
    <w:p w:rsidR="005C4322" w:rsidRPr="005C4322" w:rsidRDefault="005C4322" w:rsidP="005C4322">
      <w:pPr>
        <w:widowControl w:val="0"/>
        <w:autoSpaceDE w:val="0"/>
        <w:autoSpaceDN w:val="0"/>
        <w:adjustRightInd w:val="0"/>
        <w:spacing w:after="0" w:line="240" w:lineRule="auto"/>
        <w:rPr>
          <w:sz w:val="20"/>
          <w:szCs w:val="20"/>
          <w:lang w:eastAsia="pt-BR"/>
        </w:rPr>
      </w:pPr>
      <w:r w:rsidRPr="005C4322">
        <w:rPr>
          <w:sz w:val="20"/>
          <w:szCs w:val="20"/>
          <w:lang w:eastAsia="pt-BR"/>
        </w:rPr>
        <w:t>Uma das consequências:</w:t>
      </w:r>
    </w:p>
    <w:p w:rsidR="005C4322" w:rsidRPr="005C4322" w:rsidRDefault="005C4322" w:rsidP="005C4322">
      <w:pPr>
        <w:widowControl w:val="0"/>
        <w:autoSpaceDE w:val="0"/>
        <w:autoSpaceDN w:val="0"/>
        <w:adjustRightInd w:val="0"/>
        <w:spacing w:after="0" w:line="240" w:lineRule="auto"/>
        <w:rPr>
          <w:sz w:val="20"/>
          <w:szCs w:val="20"/>
          <w:lang w:eastAsia="pt-BR"/>
        </w:rPr>
      </w:pPr>
      <w:r>
        <w:rPr>
          <w:sz w:val="20"/>
          <w:szCs w:val="20"/>
          <w:lang w:eastAsia="pt-BR"/>
        </w:rPr>
        <w:t>-</w:t>
      </w:r>
      <w:r w:rsidRPr="005C4322">
        <w:rPr>
          <w:sz w:val="20"/>
          <w:szCs w:val="20"/>
          <w:lang w:eastAsia="pt-BR"/>
        </w:rPr>
        <w:t xml:space="preserve"> perda de biodiversidade</w:t>
      </w:r>
    </w:p>
    <w:p w:rsidR="005C4322" w:rsidRPr="005C4322" w:rsidRDefault="005C4322" w:rsidP="005C4322">
      <w:pPr>
        <w:widowControl w:val="0"/>
        <w:autoSpaceDE w:val="0"/>
        <w:autoSpaceDN w:val="0"/>
        <w:adjustRightInd w:val="0"/>
        <w:spacing w:after="0" w:line="240" w:lineRule="auto"/>
        <w:rPr>
          <w:sz w:val="20"/>
          <w:szCs w:val="20"/>
          <w:lang w:eastAsia="pt-BR"/>
        </w:rPr>
      </w:pPr>
      <w:r>
        <w:rPr>
          <w:sz w:val="20"/>
          <w:szCs w:val="20"/>
          <w:lang w:eastAsia="pt-BR"/>
        </w:rPr>
        <w:t>-</w:t>
      </w:r>
      <w:r w:rsidRPr="005C4322">
        <w:rPr>
          <w:sz w:val="20"/>
          <w:szCs w:val="20"/>
          <w:lang w:eastAsia="pt-BR"/>
        </w:rPr>
        <w:t xml:space="preserve"> competição, predação ou parasitismo de espécies locais</w:t>
      </w:r>
    </w:p>
    <w:p w:rsidR="005C4322" w:rsidRDefault="005C4322" w:rsidP="005C4322">
      <w:pPr>
        <w:widowControl w:val="0"/>
        <w:autoSpaceDE w:val="0"/>
        <w:autoSpaceDN w:val="0"/>
        <w:adjustRightInd w:val="0"/>
        <w:spacing w:after="0" w:line="240" w:lineRule="auto"/>
        <w:rPr>
          <w:sz w:val="20"/>
          <w:szCs w:val="20"/>
          <w:lang w:eastAsia="pt-BR"/>
        </w:rPr>
      </w:pPr>
    </w:p>
    <w:p w:rsidR="005C4322" w:rsidRPr="005C4322" w:rsidRDefault="005C4322" w:rsidP="005C4322">
      <w:pPr>
        <w:widowControl w:val="0"/>
        <w:autoSpaceDE w:val="0"/>
        <w:autoSpaceDN w:val="0"/>
        <w:adjustRightInd w:val="0"/>
        <w:spacing w:after="0" w:line="240" w:lineRule="auto"/>
        <w:rPr>
          <w:sz w:val="20"/>
          <w:szCs w:val="20"/>
          <w:lang w:eastAsia="pt-BR"/>
        </w:rPr>
      </w:pPr>
      <w:r w:rsidRPr="005C4322">
        <w:rPr>
          <w:sz w:val="20"/>
          <w:szCs w:val="20"/>
          <w:lang w:eastAsia="pt-BR"/>
        </w:rPr>
        <w:t>Dois dos fatores:</w:t>
      </w:r>
    </w:p>
    <w:p w:rsidR="005C4322" w:rsidRPr="005C4322" w:rsidRDefault="005C4322" w:rsidP="005C4322">
      <w:pPr>
        <w:widowControl w:val="0"/>
        <w:autoSpaceDE w:val="0"/>
        <w:autoSpaceDN w:val="0"/>
        <w:adjustRightInd w:val="0"/>
        <w:spacing w:after="0" w:line="240" w:lineRule="auto"/>
        <w:rPr>
          <w:sz w:val="20"/>
          <w:szCs w:val="20"/>
          <w:lang w:eastAsia="pt-BR"/>
        </w:rPr>
      </w:pPr>
      <w:r>
        <w:rPr>
          <w:sz w:val="20"/>
          <w:szCs w:val="20"/>
          <w:lang w:eastAsia="pt-BR"/>
        </w:rPr>
        <w:t>-</w:t>
      </w:r>
      <w:r w:rsidRPr="005C4322">
        <w:rPr>
          <w:sz w:val="20"/>
          <w:szCs w:val="20"/>
          <w:lang w:eastAsia="pt-BR"/>
        </w:rPr>
        <w:t xml:space="preserve"> ausência de predadores locais</w:t>
      </w:r>
    </w:p>
    <w:p w:rsidR="005C4322" w:rsidRPr="005C4322" w:rsidRDefault="005C4322" w:rsidP="005C4322">
      <w:pPr>
        <w:widowControl w:val="0"/>
        <w:autoSpaceDE w:val="0"/>
        <w:autoSpaceDN w:val="0"/>
        <w:adjustRightInd w:val="0"/>
        <w:spacing w:after="0" w:line="240" w:lineRule="auto"/>
        <w:rPr>
          <w:sz w:val="20"/>
          <w:szCs w:val="20"/>
          <w:lang w:eastAsia="pt-BR"/>
        </w:rPr>
      </w:pPr>
      <w:r>
        <w:rPr>
          <w:sz w:val="20"/>
          <w:szCs w:val="20"/>
          <w:lang w:eastAsia="pt-BR"/>
        </w:rPr>
        <w:t>-</w:t>
      </w:r>
      <w:r w:rsidRPr="005C4322">
        <w:rPr>
          <w:sz w:val="20"/>
          <w:szCs w:val="20"/>
          <w:lang w:eastAsia="pt-BR"/>
        </w:rPr>
        <w:t xml:space="preserve"> ausência de parasitas ou patógenos</w:t>
      </w:r>
    </w:p>
    <w:p w:rsidR="005C4322" w:rsidRPr="005C4322" w:rsidRDefault="005C4322" w:rsidP="005C4322">
      <w:pPr>
        <w:widowControl w:val="0"/>
        <w:autoSpaceDE w:val="0"/>
        <w:autoSpaceDN w:val="0"/>
        <w:adjustRightInd w:val="0"/>
        <w:spacing w:after="0" w:line="240" w:lineRule="auto"/>
        <w:rPr>
          <w:sz w:val="20"/>
          <w:szCs w:val="20"/>
          <w:lang w:eastAsia="pt-BR"/>
        </w:rPr>
      </w:pPr>
      <w:r>
        <w:rPr>
          <w:sz w:val="20"/>
          <w:szCs w:val="20"/>
          <w:lang w:eastAsia="pt-BR"/>
        </w:rPr>
        <w:t>-</w:t>
      </w:r>
      <w:r w:rsidRPr="005C4322">
        <w:rPr>
          <w:sz w:val="20"/>
          <w:szCs w:val="20"/>
          <w:lang w:eastAsia="pt-BR"/>
        </w:rPr>
        <w:t xml:space="preserve"> resistência maior a parasitas ou patógenos existentes</w:t>
      </w:r>
    </w:p>
    <w:p w:rsidR="00000000" w:rsidRDefault="005C4322">
      <w:pPr>
        <w:widowControl w:val="0"/>
        <w:autoSpaceDE w:val="0"/>
        <w:autoSpaceDN w:val="0"/>
        <w:adjustRightInd w:val="0"/>
        <w:spacing w:after="0" w:line="240" w:lineRule="auto"/>
        <w:rPr>
          <w:lang w:eastAsia="pt-BR"/>
        </w:rPr>
      </w:pPr>
      <w:r>
        <w:rPr>
          <w:sz w:val="20"/>
          <w:szCs w:val="20"/>
          <w:lang w:eastAsia="pt-BR"/>
        </w:rPr>
        <w:t>-</w:t>
      </w:r>
      <w:r w:rsidRPr="005C4322">
        <w:rPr>
          <w:sz w:val="20"/>
          <w:szCs w:val="20"/>
          <w:lang w:eastAsia="pt-BR"/>
        </w:rPr>
        <w:t xml:space="preserve"> taxa de reprodução mais elevada do que as espécies locais</w:t>
      </w:r>
      <w:r w:rsidR="00474B44">
        <w:rPr>
          <w:sz w:val="20"/>
          <w:szCs w:val="20"/>
          <w:lang w:eastAsia="pt-BR"/>
        </w:rPr>
        <w:t xml:space="preserve"> </w:t>
      </w: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00000" w:rsidRDefault="00F81B75">
      <w:pPr>
        <w:widowControl w:val="0"/>
        <w:autoSpaceDE w:val="0"/>
        <w:autoSpaceDN w:val="0"/>
        <w:adjustRightInd w:val="0"/>
        <w:spacing w:after="0" w:line="240" w:lineRule="auto"/>
        <w:rPr>
          <w:lang w:eastAsia="pt-BR"/>
        </w:rPr>
      </w:pPr>
    </w:p>
    <w:p w:rsidR="000E7E93" w:rsidRDefault="00A50CB2">
      <w:pPr>
        <w:spacing w:after="0" w:line="240" w:lineRule="auto"/>
        <w:rPr>
          <w:rFonts w:cs="Times New Roman"/>
          <w:sz w:val="24"/>
          <w:szCs w:val="24"/>
          <w:lang w:val="en-US" w:eastAsia="zh-CN"/>
        </w:rPr>
      </w:pPr>
      <w:r w:rsidRPr="00B0193F">
        <w:rPr>
          <w:sz w:val="20"/>
          <w:szCs w:val="20"/>
          <w:lang w:eastAsia="zh-CN"/>
        </w:rPr>
        <w:t xml:space="preserve"> </w:t>
      </w:r>
      <w:r w:rsidR="00F81B75">
        <w:rPr>
          <w:rFonts w:cs="Times New Roman"/>
          <w:sz w:val="24"/>
          <w:szCs w:val="24"/>
          <w:lang w:val="en-US" w:eastAsia="zh-CN"/>
        </w:rPr>
        <w:br w:type="page"/>
      </w:r>
    </w:p>
    <w:p w:rsidR="000E7E93" w:rsidRDefault="000E7E93">
      <w:pPr>
        <w:spacing w:after="0" w:line="240" w:lineRule="auto"/>
        <w:rPr>
          <w:rFonts w:cs="Times New Roman"/>
          <w:sz w:val="24"/>
          <w:szCs w:val="24"/>
          <w:lang w:val="en-US" w:eastAsia="zh-CN"/>
        </w:rPr>
      </w:pPr>
    </w:p>
    <w:p w:rsidR="000E7E93" w:rsidRPr="000E7E93" w:rsidRDefault="000E7E93" w:rsidP="000E7E93">
      <w:pPr>
        <w:pBdr>
          <w:bottom w:val="single" w:sz="4" w:space="1" w:color="auto"/>
        </w:pBdr>
        <w:spacing w:after="0" w:line="240" w:lineRule="auto"/>
        <w:rPr>
          <w:b/>
          <w:sz w:val="24"/>
          <w:szCs w:val="24"/>
          <w:lang w:eastAsia="zh-CN"/>
        </w:rPr>
      </w:pPr>
      <w:r w:rsidRPr="000E7E93">
        <w:rPr>
          <w:b/>
          <w:sz w:val="24"/>
          <w:szCs w:val="24"/>
          <w:lang w:eastAsia="zh-CN"/>
        </w:rPr>
        <w:t>Resumo das questões selecionadas nesta atividade</w:t>
      </w:r>
    </w:p>
    <w:p w:rsidR="000E7E93" w:rsidRDefault="000E7E93">
      <w:pPr>
        <w:spacing w:after="0" w:line="240" w:lineRule="auto"/>
        <w:rPr>
          <w:b/>
          <w:sz w:val="20"/>
          <w:szCs w:val="20"/>
          <w:lang w:eastAsia="zh-CN"/>
        </w:rPr>
      </w:pPr>
    </w:p>
    <w:p w:rsidR="000E7E93" w:rsidRPr="000E7E93" w:rsidRDefault="000E7E93">
      <w:pPr>
        <w:spacing w:after="0" w:line="240" w:lineRule="auto"/>
        <w:rPr>
          <w:color w:val="0000FF"/>
          <w:sz w:val="20"/>
          <w:szCs w:val="20"/>
          <w:lang w:eastAsia="zh-CN"/>
        </w:rPr>
      </w:pPr>
      <w:r>
        <w:rPr>
          <w:b/>
          <w:sz w:val="20"/>
          <w:szCs w:val="20"/>
          <w:lang w:eastAsia="zh-CN"/>
        </w:rPr>
        <w:t>Data de elaboração:</w:t>
      </w:r>
      <w:r>
        <w:rPr>
          <w:b/>
          <w:sz w:val="20"/>
          <w:szCs w:val="20"/>
          <w:lang w:eastAsia="zh-CN"/>
        </w:rPr>
        <w:tab/>
      </w:r>
      <w:r w:rsidRPr="000E7E93">
        <w:rPr>
          <w:color w:val="0000FF"/>
          <w:sz w:val="20"/>
          <w:szCs w:val="20"/>
          <w:lang w:eastAsia="zh-CN"/>
        </w:rPr>
        <w:t>17/06/2020 às 15:49</w:t>
      </w:r>
    </w:p>
    <w:p w:rsidR="000E7E93" w:rsidRPr="000E7E93" w:rsidRDefault="000E7E93">
      <w:pPr>
        <w:spacing w:after="0" w:line="240" w:lineRule="auto"/>
        <w:rPr>
          <w:b/>
          <w:color w:val="0000FF"/>
          <w:sz w:val="20"/>
          <w:szCs w:val="20"/>
          <w:lang w:eastAsia="zh-CN"/>
        </w:rPr>
      </w:pPr>
      <w:r>
        <w:rPr>
          <w:b/>
          <w:sz w:val="20"/>
          <w:szCs w:val="20"/>
          <w:lang w:eastAsia="zh-CN"/>
        </w:rPr>
        <w:t>Nome do arquivo:</w:t>
      </w:r>
      <w:r>
        <w:rPr>
          <w:b/>
          <w:sz w:val="20"/>
          <w:szCs w:val="20"/>
          <w:lang w:eastAsia="zh-CN"/>
        </w:rPr>
        <w:tab/>
      </w:r>
      <w:r w:rsidRPr="000E7E93">
        <w:rPr>
          <w:color w:val="0000FF"/>
          <w:sz w:val="20"/>
          <w:szCs w:val="20"/>
          <w:lang w:eastAsia="zh-CN"/>
        </w:rPr>
        <w:t>RELAÇÕES ECOLÓGICAS 2020</w:t>
      </w:r>
    </w:p>
    <w:p w:rsidR="000E7E93" w:rsidRDefault="000E7E93">
      <w:pPr>
        <w:spacing w:after="0" w:line="240" w:lineRule="auto"/>
        <w:rPr>
          <w:b/>
          <w:sz w:val="20"/>
          <w:szCs w:val="20"/>
          <w:lang w:eastAsia="zh-CN"/>
        </w:rPr>
      </w:pPr>
    </w:p>
    <w:p w:rsidR="000E7E93" w:rsidRDefault="000E7E93" w:rsidP="000E7E93">
      <w:pPr>
        <w:pBdr>
          <w:top w:val="single" w:sz="4" w:space="1" w:color="auto"/>
        </w:pBdr>
        <w:spacing w:after="0" w:line="240" w:lineRule="auto"/>
        <w:rPr>
          <w:b/>
          <w:sz w:val="20"/>
          <w:szCs w:val="20"/>
          <w:lang w:eastAsia="zh-CN"/>
        </w:rPr>
      </w:pPr>
    </w:p>
    <w:p w:rsidR="00A00912" w:rsidRPr="002D03F5" w:rsidRDefault="00A00912" w:rsidP="002D03F5">
      <w:pPr>
        <w:spacing w:after="0" w:line="240" w:lineRule="auto"/>
        <w:rPr>
          <w:b/>
          <w:sz w:val="20"/>
          <w:szCs w:val="20"/>
          <w:lang w:eastAsia="zh-CN"/>
        </w:rPr>
      </w:pPr>
      <w:r w:rsidRPr="002D03F5">
        <w:rPr>
          <w:b/>
          <w:sz w:val="20"/>
          <w:szCs w:val="20"/>
          <w:lang w:eastAsia="zh-CN"/>
        </w:rPr>
        <w:t>Legenda:</w:t>
      </w:r>
    </w:p>
    <w:p w:rsidR="00A00912" w:rsidRPr="002D03F5" w:rsidRDefault="00A00912" w:rsidP="002D03F5">
      <w:pPr>
        <w:spacing w:after="0" w:line="240" w:lineRule="auto"/>
        <w:rPr>
          <w:sz w:val="20"/>
          <w:szCs w:val="20"/>
          <w:lang w:eastAsia="zh-CN"/>
        </w:rPr>
      </w:pPr>
      <w:r w:rsidRPr="002D03F5">
        <w:rPr>
          <w:sz w:val="20"/>
          <w:szCs w:val="20"/>
          <w:lang w:eastAsia="zh-CN"/>
        </w:rPr>
        <w:t>Q/Prova = número da questão na prova</w:t>
      </w:r>
    </w:p>
    <w:p w:rsidR="00A00912" w:rsidRPr="002D03F5" w:rsidRDefault="00A00912" w:rsidP="002D03F5">
      <w:pPr>
        <w:spacing w:after="0" w:line="240" w:lineRule="auto"/>
        <w:rPr>
          <w:sz w:val="20"/>
          <w:szCs w:val="20"/>
          <w:lang w:eastAsia="zh-CN"/>
        </w:rPr>
      </w:pPr>
      <w:r w:rsidRPr="002D03F5">
        <w:rPr>
          <w:sz w:val="20"/>
          <w:szCs w:val="20"/>
          <w:lang w:eastAsia="zh-CN"/>
        </w:rPr>
        <w:t>Q/DB = número da questão no banco de dados do SuperPro®</w:t>
      </w:r>
    </w:p>
    <w:p w:rsidR="00A00912" w:rsidRPr="002D03F5" w:rsidRDefault="00A00912" w:rsidP="002D03F5">
      <w:pPr>
        <w:spacing w:after="0" w:line="240" w:lineRule="auto"/>
        <w:rPr>
          <w:b/>
          <w:sz w:val="20"/>
          <w:szCs w:val="20"/>
          <w:lang w:eastAsia="zh-CN"/>
        </w:rPr>
      </w:pPr>
    </w:p>
    <w:p w:rsidR="000E7E93" w:rsidRPr="000E7E93" w:rsidRDefault="000E7E93">
      <w:pPr>
        <w:spacing w:after="0" w:line="240" w:lineRule="auto"/>
        <w:rPr>
          <w:b/>
          <w:sz w:val="20"/>
          <w:szCs w:val="20"/>
          <w:lang w:eastAsia="zh-CN"/>
        </w:rPr>
      </w:pPr>
    </w:p>
    <w:p w:rsidR="00DC67B0" w:rsidRDefault="00FB77DC" w:rsidP="00F86423">
      <w:pPr>
        <w:tabs>
          <w:tab w:val="left" w:pos="851"/>
          <w:tab w:val="left" w:pos="1843"/>
          <w:tab w:val="left" w:pos="3119"/>
          <w:tab w:val="left" w:pos="4394"/>
          <w:tab w:val="left" w:pos="6946"/>
        </w:tabs>
        <w:spacing w:after="0" w:line="240" w:lineRule="auto"/>
        <w:rPr>
          <w:b/>
          <w:sz w:val="20"/>
          <w:szCs w:val="20"/>
          <w:lang w:eastAsia="zh-CN"/>
        </w:rPr>
      </w:pPr>
      <w:r w:rsidRPr="000E7E93">
        <w:rPr>
          <w:b/>
          <w:sz w:val="20"/>
          <w:szCs w:val="20"/>
          <w:lang w:eastAsia="zh-CN"/>
        </w:rPr>
        <w:t>Q</w:t>
      </w:r>
      <w:r>
        <w:rPr>
          <w:b/>
          <w:sz w:val="20"/>
          <w:szCs w:val="20"/>
          <w:lang w:eastAsia="zh-CN"/>
        </w:rPr>
        <w:t>/</w:t>
      </w:r>
      <w:r w:rsidR="00F86423">
        <w:rPr>
          <w:b/>
          <w:sz w:val="20"/>
          <w:szCs w:val="20"/>
          <w:lang w:eastAsia="zh-CN"/>
        </w:rPr>
        <w:t>prova</w:t>
      </w:r>
      <w:r w:rsidR="00F86423">
        <w:rPr>
          <w:b/>
          <w:sz w:val="20"/>
          <w:szCs w:val="20"/>
          <w:lang w:eastAsia="zh-CN"/>
        </w:rPr>
        <w:tab/>
      </w:r>
      <w:r w:rsidRPr="000E7E93">
        <w:rPr>
          <w:b/>
          <w:sz w:val="20"/>
          <w:szCs w:val="20"/>
          <w:lang w:eastAsia="zh-CN"/>
        </w:rPr>
        <w:t>Q</w:t>
      </w:r>
      <w:r>
        <w:rPr>
          <w:b/>
          <w:sz w:val="20"/>
          <w:szCs w:val="20"/>
          <w:lang w:eastAsia="zh-CN"/>
        </w:rPr>
        <w:t>/DB</w:t>
      </w:r>
      <w:r w:rsidR="00F86423">
        <w:rPr>
          <w:b/>
          <w:sz w:val="20"/>
          <w:szCs w:val="20"/>
          <w:lang w:eastAsia="zh-CN"/>
        </w:rPr>
        <w:tab/>
        <w:t>Grau/Dif.</w:t>
      </w:r>
      <w:r w:rsidR="00F86423">
        <w:rPr>
          <w:b/>
          <w:sz w:val="20"/>
          <w:szCs w:val="20"/>
          <w:lang w:eastAsia="zh-CN"/>
        </w:rPr>
        <w:tab/>
      </w:r>
      <w:r w:rsidRPr="000E7E93">
        <w:rPr>
          <w:b/>
          <w:sz w:val="20"/>
          <w:szCs w:val="20"/>
          <w:lang w:eastAsia="zh-CN"/>
        </w:rPr>
        <w:t>Matéria</w:t>
      </w:r>
      <w:r w:rsidR="00F86423">
        <w:rPr>
          <w:b/>
          <w:sz w:val="20"/>
          <w:szCs w:val="20"/>
          <w:lang w:eastAsia="zh-CN"/>
        </w:rPr>
        <w:tab/>
      </w:r>
      <w:r w:rsidRPr="000E7E93">
        <w:rPr>
          <w:b/>
          <w:sz w:val="20"/>
          <w:szCs w:val="20"/>
          <w:lang w:eastAsia="zh-CN"/>
        </w:rPr>
        <w:t>Fonte</w:t>
      </w:r>
      <w:r w:rsidR="00F86423">
        <w:rPr>
          <w:b/>
          <w:sz w:val="20"/>
          <w:szCs w:val="20"/>
          <w:lang w:eastAsia="zh-CN"/>
        </w:rPr>
        <w:tab/>
      </w:r>
      <w:r>
        <w:rPr>
          <w:b/>
          <w:sz w:val="20"/>
          <w:szCs w:val="20"/>
          <w:lang w:eastAsia="zh-CN"/>
        </w:rPr>
        <w:t>Tipo</w:t>
      </w:r>
    </w:p>
    <w:p w:rsidR="003C7811" w:rsidRDefault="003C7811" w:rsidP="00F86423">
      <w:pPr>
        <w:tabs>
          <w:tab w:val="left" w:pos="851"/>
          <w:tab w:val="left" w:pos="1843"/>
          <w:tab w:val="left" w:pos="3119"/>
          <w:tab w:val="left" w:pos="4394"/>
          <w:tab w:val="left" w:pos="6946"/>
        </w:tabs>
        <w:spacing w:after="0" w:line="240" w:lineRule="auto"/>
        <w:rPr>
          <w:b/>
          <w:sz w:val="20"/>
          <w:szCs w:val="20"/>
          <w:lang w:eastAsia="zh-CN"/>
        </w:rPr>
      </w:pPr>
    </w:p>
    <w:p w:rsidR="009703A4" w:rsidRDefault="003C7811"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5A613C">
        <w:rPr>
          <w:b/>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w:t>
      </w:r>
      <w:r w:rsidR="005959DB">
        <w:rPr>
          <w:color w:val="0000FF"/>
          <w:sz w:val="20"/>
          <w:szCs w:val="20"/>
          <w:lang w:eastAsia="zh-CN"/>
        </w:rPr>
        <w:tab/>
      </w:r>
      <w:r w:rsidR="00B05AEB">
        <w:rPr>
          <w:color w:val="0000FF"/>
          <w:sz w:val="20"/>
          <w:szCs w:val="20"/>
          <w:lang w:eastAsia="zh-CN"/>
        </w:rPr>
        <w:t>192325</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Acafe/2020</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w:t>
      </w:r>
      <w:r w:rsidR="005959DB">
        <w:rPr>
          <w:color w:val="0000FF"/>
          <w:sz w:val="20"/>
          <w:szCs w:val="20"/>
          <w:lang w:eastAsia="zh-CN"/>
        </w:rPr>
        <w:tab/>
      </w:r>
      <w:r w:rsidR="00B05AEB">
        <w:rPr>
          <w:color w:val="0000FF"/>
          <w:sz w:val="20"/>
          <w:szCs w:val="20"/>
          <w:lang w:eastAsia="zh-CN"/>
        </w:rPr>
        <w:t>186249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Uel/2019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w:t>
      </w:r>
      <w:r w:rsidR="005959DB">
        <w:rPr>
          <w:color w:val="0000FF"/>
          <w:sz w:val="20"/>
          <w:szCs w:val="20"/>
          <w:lang w:eastAsia="zh-CN"/>
        </w:rPr>
        <w:tab/>
      </w:r>
      <w:r w:rsidR="00B05AEB">
        <w:rPr>
          <w:color w:val="0000FF"/>
          <w:sz w:val="20"/>
          <w:szCs w:val="20"/>
          <w:lang w:eastAsia="zh-CN"/>
        </w:rPr>
        <w:t>188228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4</w:t>
      </w:r>
      <w:r w:rsidR="005959DB">
        <w:rPr>
          <w:color w:val="0000FF"/>
          <w:sz w:val="20"/>
          <w:szCs w:val="20"/>
          <w:lang w:eastAsia="zh-CN"/>
        </w:rPr>
        <w:tab/>
      </w:r>
      <w:r w:rsidR="00B05AEB">
        <w:rPr>
          <w:color w:val="0000FF"/>
          <w:sz w:val="20"/>
          <w:szCs w:val="20"/>
          <w:lang w:eastAsia="zh-CN"/>
        </w:rPr>
        <w:t>185320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5</w:t>
      </w:r>
      <w:r w:rsidR="005959DB">
        <w:rPr>
          <w:color w:val="0000FF"/>
          <w:sz w:val="20"/>
          <w:szCs w:val="20"/>
          <w:lang w:eastAsia="zh-CN"/>
        </w:rPr>
        <w:tab/>
      </w:r>
      <w:r w:rsidR="00B05AEB">
        <w:rPr>
          <w:color w:val="0000FF"/>
          <w:sz w:val="20"/>
          <w:szCs w:val="20"/>
          <w:lang w:eastAsia="zh-CN"/>
        </w:rPr>
        <w:t>190160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6</w:t>
      </w:r>
      <w:r w:rsidR="005959DB">
        <w:rPr>
          <w:color w:val="0000FF"/>
          <w:sz w:val="20"/>
          <w:szCs w:val="20"/>
          <w:lang w:eastAsia="zh-CN"/>
        </w:rPr>
        <w:tab/>
      </w:r>
      <w:r w:rsidR="00B05AEB">
        <w:rPr>
          <w:color w:val="0000FF"/>
          <w:sz w:val="20"/>
          <w:szCs w:val="20"/>
          <w:lang w:eastAsia="zh-CN"/>
        </w:rPr>
        <w:t>190177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Enem PPL/2019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7</w:t>
      </w:r>
      <w:r w:rsidR="005959DB">
        <w:rPr>
          <w:color w:val="0000FF"/>
          <w:sz w:val="20"/>
          <w:szCs w:val="20"/>
          <w:lang w:eastAsia="zh-CN"/>
        </w:rPr>
        <w:tab/>
      </w:r>
      <w:r w:rsidR="00B05AEB">
        <w:rPr>
          <w:color w:val="0000FF"/>
          <w:sz w:val="20"/>
          <w:szCs w:val="20"/>
          <w:lang w:eastAsia="zh-CN"/>
        </w:rPr>
        <w:t>191843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Acafe/2019</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8</w:t>
      </w:r>
      <w:r w:rsidR="005959DB">
        <w:rPr>
          <w:color w:val="0000FF"/>
          <w:sz w:val="20"/>
          <w:szCs w:val="20"/>
          <w:lang w:eastAsia="zh-CN"/>
        </w:rPr>
        <w:tab/>
      </w:r>
      <w:r w:rsidR="00B05AEB">
        <w:rPr>
          <w:color w:val="0000FF"/>
          <w:sz w:val="20"/>
          <w:szCs w:val="20"/>
          <w:lang w:eastAsia="zh-CN"/>
        </w:rPr>
        <w:t>183402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Unicamp/2019</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9</w:t>
      </w:r>
      <w:r w:rsidR="005959DB">
        <w:rPr>
          <w:color w:val="0000FF"/>
          <w:sz w:val="20"/>
          <w:szCs w:val="20"/>
          <w:lang w:eastAsia="zh-CN"/>
        </w:rPr>
        <w:tab/>
      </w:r>
      <w:r w:rsidR="00B05AEB">
        <w:rPr>
          <w:color w:val="0000FF"/>
          <w:sz w:val="20"/>
          <w:szCs w:val="20"/>
          <w:lang w:eastAsia="zh-CN"/>
        </w:rPr>
        <w:t>176102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10</w:t>
      </w:r>
      <w:r w:rsidR="005959DB">
        <w:rPr>
          <w:color w:val="0000FF"/>
          <w:sz w:val="20"/>
          <w:szCs w:val="20"/>
          <w:lang w:eastAsia="zh-CN"/>
        </w:rPr>
        <w:tab/>
      </w:r>
      <w:r w:rsidR="00B05AEB">
        <w:rPr>
          <w:color w:val="0000FF"/>
          <w:sz w:val="20"/>
          <w:szCs w:val="20"/>
          <w:lang w:eastAsia="zh-CN"/>
        </w:rPr>
        <w:t>187988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Famema/2018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11</w:t>
      </w:r>
      <w:r w:rsidR="005959DB">
        <w:rPr>
          <w:color w:val="0000FF"/>
          <w:sz w:val="20"/>
          <w:szCs w:val="20"/>
          <w:lang w:eastAsia="zh-CN"/>
        </w:rPr>
        <w:tab/>
      </w:r>
      <w:r w:rsidR="00B05AEB">
        <w:rPr>
          <w:color w:val="0000FF"/>
          <w:sz w:val="20"/>
          <w:szCs w:val="20"/>
          <w:lang w:eastAsia="zh-CN"/>
        </w:rPr>
        <w:t>185260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Insper/2018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12</w:t>
      </w:r>
      <w:r w:rsidR="005959DB">
        <w:rPr>
          <w:color w:val="0000FF"/>
          <w:sz w:val="20"/>
          <w:szCs w:val="20"/>
          <w:lang w:eastAsia="zh-CN"/>
        </w:rPr>
        <w:tab/>
      </w:r>
      <w:r w:rsidR="00B05AEB">
        <w:rPr>
          <w:color w:val="0000FF"/>
          <w:sz w:val="20"/>
          <w:szCs w:val="20"/>
          <w:lang w:eastAsia="zh-CN"/>
        </w:rPr>
        <w:t>188589</w:t>
      </w:r>
      <w:r w:rsidR="009B26AA">
        <w:rPr>
          <w:color w:val="0000FF"/>
          <w:sz w:val="20"/>
          <w:szCs w:val="20"/>
          <w:lang w:eastAsia="zh-CN"/>
        </w:rPr>
        <w:tab/>
        <w:t>Elevada</w:t>
      </w:r>
      <w:r w:rsidR="009B26AA">
        <w:rPr>
          <w:color w:val="0000FF"/>
          <w:sz w:val="20"/>
          <w:szCs w:val="20"/>
          <w:lang w:eastAsia="zh-CN"/>
        </w:rPr>
        <w:tab/>
        <w:t>Biologia</w:t>
      </w:r>
      <w:r w:rsidR="009B26AA">
        <w:rPr>
          <w:color w:val="0000FF"/>
          <w:sz w:val="20"/>
          <w:szCs w:val="20"/>
          <w:lang w:eastAsia="zh-CN"/>
        </w:rPr>
        <w:tab/>
        <w:t>Ufjf-pism 3/2018</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13</w:t>
      </w:r>
      <w:r w:rsidR="005959DB">
        <w:rPr>
          <w:color w:val="0000FF"/>
          <w:sz w:val="20"/>
          <w:szCs w:val="20"/>
          <w:lang w:eastAsia="zh-CN"/>
        </w:rPr>
        <w:tab/>
      </w:r>
      <w:r w:rsidR="00B05AEB">
        <w:rPr>
          <w:color w:val="0000FF"/>
          <w:sz w:val="20"/>
          <w:szCs w:val="20"/>
          <w:lang w:eastAsia="zh-CN"/>
        </w:rPr>
        <w:t>188580</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Ufjf-pism 2/2018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14</w:t>
      </w:r>
      <w:r w:rsidR="005959DB">
        <w:rPr>
          <w:color w:val="0000FF"/>
          <w:sz w:val="20"/>
          <w:szCs w:val="20"/>
          <w:lang w:eastAsia="zh-CN"/>
        </w:rPr>
        <w:tab/>
      </w:r>
      <w:r w:rsidR="00B05AEB">
        <w:rPr>
          <w:color w:val="0000FF"/>
          <w:sz w:val="20"/>
          <w:szCs w:val="20"/>
          <w:lang w:eastAsia="zh-CN"/>
        </w:rPr>
        <w:t>180893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Uece/2018</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15</w:t>
      </w:r>
      <w:r w:rsidR="005959DB">
        <w:rPr>
          <w:color w:val="0000FF"/>
          <w:sz w:val="20"/>
          <w:szCs w:val="20"/>
          <w:lang w:eastAsia="zh-CN"/>
        </w:rPr>
        <w:tab/>
      </w:r>
      <w:r w:rsidR="00B05AEB">
        <w:rPr>
          <w:color w:val="0000FF"/>
          <w:sz w:val="20"/>
          <w:szCs w:val="20"/>
          <w:lang w:eastAsia="zh-CN"/>
        </w:rPr>
        <w:t>169892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Ebmsp/2017</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16</w:t>
      </w:r>
      <w:r w:rsidR="005959DB">
        <w:rPr>
          <w:color w:val="0000FF"/>
          <w:sz w:val="20"/>
          <w:szCs w:val="20"/>
          <w:lang w:eastAsia="zh-CN"/>
        </w:rPr>
        <w:tab/>
      </w:r>
      <w:r w:rsidR="00B05AEB">
        <w:rPr>
          <w:color w:val="0000FF"/>
          <w:sz w:val="20"/>
          <w:szCs w:val="20"/>
          <w:lang w:eastAsia="zh-CN"/>
        </w:rPr>
        <w:t>157851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3/2016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17</w:t>
      </w:r>
      <w:r w:rsidR="005959DB">
        <w:rPr>
          <w:color w:val="0000FF"/>
          <w:sz w:val="20"/>
          <w:szCs w:val="20"/>
          <w:lang w:eastAsia="zh-CN"/>
        </w:rPr>
        <w:tab/>
      </w:r>
      <w:r w:rsidR="00B05AEB">
        <w:rPr>
          <w:color w:val="0000FF"/>
          <w:sz w:val="20"/>
          <w:szCs w:val="20"/>
          <w:lang w:eastAsia="zh-CN"/>
        </w:rPr>
        <w:t>153798</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Fuvest/2016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18</w:t>
      </w:r>
      <w:r w:rsidR="005959DB">
        <w:rPr>
          <w:color w:val="0000FF"/>
          <w:sz w:val="20"/>
          <w:szCs w:val="20"/>
          <w:lang w:eastAsia="zh-CN"/>
        </w:rPr>
        <w:tab/>
      </w:r>
      <w:r w:rsidR="00B05AEB">
        <w:rPr>
          <w:color w:val="0000FF"/>
          <w:sz w:val="20"/>
          <w:szCs w:val="20"/>
          <w:lang w:eastAsia="zh-CN"/>
        </w:rPr>
        <w:t>153969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Unicamp/2016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19</w:t>
      </w:r>
      <w:r w:rsidR="005959DB">
        <w:rPr>
          <w:color w:val="0000FF"/>
          <w:sz w:val="20"/>
          <w:szCs w:val="20"/>
          <w:lang w:eastAsia="zh-CN"/>
        </w:rPr>
        <w:tab/>
      </w:r>
      <w:r w:rsidR="00B05AEB">
        <w:rPr>
          <w:color w:val="0000FF"/>
          <w:sz w:val="20"/>
          <w:szCs w:val="20"/>
          <w:lang w:eastAsia="zh-CN"/>
        </w:rPr>
        <w:t>160755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Unisa - Medicina/2016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20</w:t>
      </w:r>
      <w:r w:rsidR="005959DB">
        <w:rPr>
          <w:color w:val="0000FF"/>
          <w:sz w:val="20"/>
          <w:szCs w:val="20"/>
          <w:lang w:eastAsia="zh-CN"/>
        </w:rPr>
        <w:tab/>
      </w:r>
      <w:r w:rsidR="00B05AEB">
        <w:rPr>
          <w:color w:val="0000FF"/>
          <w:sz w:val="20"/>
          <w:szCs w:val="20"/>
          <w:lang w:eastAsia="zh-CN"/>
        </w:rPr>
        <w:t>163065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Ufpa/2016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21</w:t>
      </w:r>
      <w:r w:rsidR="005959DB">
        <w:rPr>
          <w:color w:val="0000FF"/>
          <w:sz w:val="20"/>
          <w:szCs w:val="20"/>
          <w:lang w:eastAsia="zh-CN"/>
        </w:rPr>
        <w:tab/>
      </w:r>
      <w:r w:rsidR="00B05AEB">
        <w:rPr>
          <w:color w:val="0000FF"/>
          <w:sz w:val="20"/>
          <w:szCs w:val="20"/>
          <w:lang w:eastAsia="zh-CN"/>
        </w:rPr>
        <w:t>153923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22</w:t>
      </w:r>
      <w:r w:rsidR="005959DB">
        <w:rPr>
          <w:color w:val="0000FF"/>
          <w:sz w:val="20"/>
          <w:szCs w:val="20"/>
          <w:lang w:eastAsia="zh-CN"/>
        </w:rPr>
        <w:tab/>
      </w:r>
      <w:r w:rsidR="00B05AEB">
        <w:rPr>
          <w:color w:val="0000FF"/>
          <w:sz w:val="20"/>
          <w:szCs w:val="20"/>
          <w:lang w:eastAsia="zh-CN"/>
        </w:rPr>
        <w:t>150465</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Pucrj/2016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23</w:t>
      </w:r>
      <w:r w:rsidR="005959DB">
        <w:rPr>
          <w:color w:val="0000FF"/>
          <w:sz w:val="20"/>
          <w:szCs w:val="20"/>
          <w:lang w:eastAsia="zh-CN"/>
        </w:rPr>
        <w:tab/>
      </w:r>
      <w:r w:rsidR="00B05AEB">
        <w:rPr>
          <w:color w:val="0000FF"/>
          <w:sz w:val="20"/>
          <w:szCs w:val="20"/>
          <w:lang w:eastAsia="zh-CN"/>
        </w:rPr>
        <w:t>152412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Pucsp/2016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24</w:t>
      </w:r>
      <w:r w:rsidR="005959DB">
        <w:rPr>
          <w:color w:val="0000FF"/>
          <w:sz w:val="20"/>
          <w:szCs w:val="20"/>
          <w:lang w:eastAsia="zh-CN"/>
        </w:rPr>
        <w:tab/>
      </w:r>
      <w:r w:rsidR="00B05AEB">
        <w:rPr>
          <w:color w:val="0000FF"/>
          <w:sz w:val="20"/>
          <w:szCs w:val="20"/>
          <w:lang w:eastAsia="zh-CN"/>
        </w:rPr>
        <w:t>161055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Pucrs/2016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25</w:t>
      </w:r>
      <w:r w:rsidR="005959DB">
        <w:rPr>
          <w:color w:val="0000FF"/>
          <w:sz w:val="20"/>
          <w:szCs w:val="20"/>
          <w:lang w:eastAsia="zh-CN"/>
        </w:rPr>
        <w:tab/>
      </w:r>
      <w:r w:rsidR="00B05AEB">
        <w:rPr>
          <w:color w:val="0000FF"/>
          <w:sz w:val="20"/>
          <w:szCs w:val="20"/>
          <w:lang w:eastAsia="zh-CN"/>
        </w:rPr>
        <w:t>159684</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Usf/2016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26</w:t>
      </w:r>
      <w:r w:rsidR="005959DB">
        <w:rPr>
          <w:color w:val="0000FF"/>
          <w:sz w:val="20"/>
          <w:szCs w:val="20"/>
          <w:lang w:eastAsia="zh-CN"/>
        </w:rPr>
        <w:tab/>
      </w:r>
      <w:r w:rsidR="00B05AEB">
        <w:rPr>
          <w:color w:val="0000FF"/>
          <w:sz w:val="20"/>
          <w:szCs w:val="20"/>
          <w:lang w:eastAsia="zh-CN"/>
        </w:rPr>
        <w:t>165101</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Uscs - Medicina/2016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27</w:t>
      </w:r>
      <w:r w:rsidR="005959DB">
        <w:rPr>
          <w:color w:val="0000FF"/>
          <w:sz w:val="20"/>
          <w:szCs w:val="20"/>
          <w:lang w:eastAsia="zh-CN"/>
        </w:rPr>
        <w:tab/>
      </w:r>
      <w:r w:rsidR="00B05AEB">
        <w:rPr>
          <w:color w:val="0000FF"/>
          <w:sz w:val="20"/>
          <w:szCs w:val="20"/>
          <w:lang w:eastAsia="zh-CN"/>
        </w:rPr>
        <w:t>160175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Pucrj/2016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28</w:t>
      </w:r>
      <w:r w:rsidR="005959DB">
        <w:rPr>
          <w:color w:val="0000FF"/>
          <w:sz w:val="20"/>
          <w:szCs w:val="20"/>
          <w:lang w:eastAsia="zh-CN"/>
        </w:rPr>
        <w:tab/>
      </w:r>
      <w:r w:rsidR="00B05AEB">
        <w:rPr>
          <w:color w:val="0000FF"/>
          <w:sz w:val="20"/>
          <w:szCs w:val="20"/>
          <w:lang w:eastAsia="zh-CN"/>
        </w:rPr>
        <w:t>160604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Puccamp/2016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29</w:t>
      </w:r>
      <w:r w:rsidR="005959DB">
        <w:rPr>
          <w:color w:val="0000FF"/>
          <w:sz w:val="20"/>
          <w:szCs w:val="20"/>
          <w:lang w:eastAsia="zh-CN"/>
        </w:rPr>
        <w:tab/>
      </w:r>
      <w:r w:rsidR="00B05AEB">
        <w:rPr>
          <w:color w:val="0000FF"/>
          <w:sz w:val="20"/>
          <w:szCs w:val="20"/>
          <w:lang w:eastAsia="zh-CN"/>
        </w:rPr>
        <w:t>157852</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3/2016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30</w:t>
      </w:r>
      <w:r w:rsidR="005959DB">
        <w:rPr>
          <w:color w:val="0000FF"/>
          <w:sz w:val="20"/>
          <w:szCs w:val="20"/>
          <w:lang w:eastAsia="zh-CN"/>
        </w:rPr>
        <w:tab/>
      </w:r>
      <w:r w:rsidR="00B05AEB">
        <w:rPr>
          <w:color w:val="0000FF"/>
          <w:sz w:val="20"/>
          <w:szCs w:val="20"/>
          <w:lang w:eastAsia="zh-CN"/>
        </w:rPr>
        <w:t>152466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Uemg/2016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31</w:t>
      </w:r>
      <w:r w:rsidR="005959DB">
        <w:rPr>
          <w:color w:val="0000FF"/>
          <w:sz w:val="20"/>
          <w:szCs w:val="20"/>
          <w:lang w:eastAsia="zh-CN"/>
        </w:rPr>
        <w:tab/>
      </w:r>
      <w:r w:rsidR="00B05AEB">
        <w:rPr>
          <w:color w:val="0000FF"/>
          <w:sz w:val="20"/>
          <w:szCs w:val="20"/>
          <w:lang w:eastAsia="zh-CN"/>
        </w:rPr>
        <w:t>158539</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Feevale/2016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32</w:t>
      </w:r>
      <w:r w:rsidR="005959DB">
        <w:rPr>
          <w:color w:val="0000FF"/>
          <w:sz w:val="20"/>
          <w:szCs w:val="20"/>
          <w:lang w:eastAsia="zh-CN"/>
        </w:rPr>
        <w:tab/>
      </w:r>
      <w:r w:rsidR="00B05AEB">
        <w:rPr>
          <w:color w:val="0000FF"/>
          <w:sz w:val="20"/>
          <w:szCs w:val="20"/>
          <w:lang w:eastAsia="zh-CN"/>
        </w:rPr>
        <w:t>152626</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33</w:t>
      </w:r>
      <w:r w:rsidR="005959DB">
        <w:rPr>
          <w:color w:val="0000FF"/>
          <w:sz w:val="20"/>
          <w:szCs w:val="20"/>
          <w:lang w:eastAsia="zh-CN"/>
        </w:rPr>
        <w:tab/>
      </w:r>
      <w:r w:rsidR="00B05AEB">
        <w:rPr>
          <w:color w:val="0000FF"/>
          <w:sz w:val="20"/>
          <w:szCs w:val="20"/>
          <w:lang w:eastAsia="zh-CN"/>
        </w:rPr>
        <w:t>159914</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Unesp/2016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34</w:t>
      </w:r>
      <w:r w:rsidR="005959DB">
        <w:rPr>
          <w:color w:val="0000FF"/>
          <w:sz w:val="20"/>
          <w:szCs w:val="20"/>
          <w:lang w:eastAsia="zh-CN"/>
        </w:rPr>
        <w:tab/>
      </w:r>
      <w:r w:rsidR="00B05AEB">
        <w:rPr>
          <w:color w:val="0000FF"/>
          <w:sz w:val="20"/>
          <w:szCs w:val="20"/>
          <w:lang w:eastAsia="zh-CN"/>
        </w:rPr>
        <w:t>160251</w:t>
      </w:r>
      <w:r w:rsidR="009B26AA">
        <w:rPr>
          <w:color w:val="0000FF"/>
          <w:sz w:val="20"/>
          <w:szCs w:val="20"/>
          <w:lang w:eastAsia="zh-CN"/>
        </w:rPr>
        <w:tab/>
        <w:t>Baixa</w:t>
      </w:r>
      <w:r w:rsidR="009B26AA">
        <w:rPr>
          <w:color w:val="0000FF"/>
          <w:sz w:val="20"/>
          <w:szCs w:val="20"/>
          <w:lang w:eastAsia="zh-CN"/>
        </w:rPr>
        <w:tab/>
        <w:t>Biologia</w:t>
      </w:r>
      <w:r w:rsidR="009B26AA">
        <w:rPr>
          <w:color w:val="0000FF"/>
          <w:sz w:val="20"/>
          <w:szCs w:val="20"/>
          <w:lang w:eastAsia="zh-CN"/>
        </w:rPr>
        <w:tab/>
        <w:t>Uninove - Medicina/2016</w:t>
      </w:r>
      <w:r w:rsidR="009B26AA">
        <w:rPr>
          <w:color w:val="0000FF"/>
          <w:sz w:val="20"/>
          <w:szCs w:val="20"/>
          <w:lang w:eastAsia="zh-CN"/>
        </w:rPr>
        <w:tab/>
        <w:t>Analítica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35</w:t>
      </w:r>
      <w:r w:rsidR="005959DB">
        <w:rPr>
          <w:color w:val="0000FF"/>
          <w:sz w:val="20"/>
          <w:szCs w:val="20"/>
          <w:lang w:eastAsia="zh-CN"/>
        </w:rPr>
        <w:tab/>
      </w:r>
      <w:r w:rsidR="00B05AEB">
        <w:rPr>
          <w:color w:val="0000FF"/>
          <w:sz w:val="20"/>
          <w:szCs w:val="20"/>
          <w:lang w:eastAsia="zh-CN"/>
        </w:rPr>
        <w:t>160697</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Uece/2016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36</w:t>
      </w:r>
      <w:r w:rsidR="005959DB">
        <w:rPr>
          <w:color w:val="0000FF"/>
          <w:sz w:val="20"/>
          <w:szCs w:val="20"/>
          <w:lang w:eastAsia="zh-CN"/>
        </w:rPr>
        <w:tab/>
      </w:r>
      <w:r w:rsidR="00B05AEB">
        <w:rPr>
          <w:color w:val="0000FF"/>
          <w:sz w:val="20"/>
          <w:szCs w:val="20"/>
          <w:lang w:eastAsia="zh-CN"/>
        </w:rPr>
        <w:t>157853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Upe-ssa 3/2016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37</w:t>
      </w:r>
      <w:r w:rsidR="005959DB">
        <w:rPr>
          <w:color w:val="0000FF"/>
          <w:sz w:val="20"/>
          <w:szCs w:val="20"/>
          <w:lang w:eastAsia="zh-CN"/>
        </w:rPr>
        <w:tab/>
      </w:r>
      <w:r w:rsidR="00B05AEB">
        <w:rPr>
          <w:color w:val="0000FF"/>
          <w:sz w:val="20"/>
          <w:szCs w:val="20"/>
          <w:lang w:eastAsia="zh-CN"/>
        </w:rPr>
        <w:t>152625</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Mackenzie/2016</w:t>
      </w:r>
      <w:r w:rsidR="009B26AA">
        <w:rPr>
          <w:color w:val="0000FF"/>
          <w:sz w:val="20"/>
          <w:szCs w:val="20"/>
          <w:lang w:eastAsia="zh-CN"/>
        </w:rPr>
        <w:tab/>
        <w:t>Múltipla escolha</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38</w:t>
      </w:r>
      <w:r w:rsidR="005959DB">
        <w:rPr>
          <w:color w:val="0000FF"/>
          <w:sz w:val="20"/>
          <w:szCs w:val="20"/>
          <w:lang w:eastAsia="zh-CN"/>
        </w:rPr>
        <w:tab/>
      </w:r>
      <w:r w:rsidR="00B05AEB">
        <w:rPr>
          <w:color w:val="0000FF"/>
          <w:sz w:val="20"/>
          <w:szCs w:val="20"/>
          <w:lang w:eastAsia="zh-CN"/>
        </w:rPr>
        <w:t>149979</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Ufpr/2016</w:t>
      </w:r>
      <w:r w:rsidR="009B26AA">
        <w:rPr>
          <w:color w:val="0000FF"/>
          <w:sz w:val="20"/>
          <w:szCs w:val="20"/>
          <w:lang w:eastAsia="zh-CN"/>
        </w:rPr>
        <w:tab/>
        <w:t>Múltipla escolha .</w:t>
      </w:r>
    </w:p>
    <w:p w:rsidR="009703A4" w:rsidRDefault="001829F3" w:rsidP="00702CCC">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sidRPr="00AF71A9">
        <w:rPr>
          <w:color w:val="0000FF"/>
          <w:sz w:val="20"/>
          <w:szCs w:val="20"/>
          <w:u w:val="single"/>
          <w:lang w:eastAsia="zh-CN"/>
        </w:rPr>
        <w:t xml:space="preserve"> </w:t>
      </w:r>
    </w:p>
    <w:p w:rsidR="00A36B78" w:rsidRDefault="002B0880" w:rsidP="00AF71A9">
      <w:pPr>
        <w:tabs>
          <w:tab w:val="left" w:leader="dot" w:pos="851"/>
          <w:tab w:val="left" w:leader="dot" w:pos="1843"/>
          <w:tab w:val="left" w:leader="dot" w:pos="3119"/>
          <w:tab w:val="left" w:leader="dot" w:pos="4394"/>
          <w:tab w:val="left" w:leader="dot" w:pos="6946"/>
        </w:tabs>
        <w:spacing w:after="0" w:line="240" w:lineRule="auto"/>
        <w:rPr>
          <w:color w:val="0000FF"/>
          <w:sz w:val="20"/>
          <w:szCs w:val="20"/>
          <w:lang w:eastAsia="zh-CN"/>
        </w:rPr>
      </w:pPr>
      <w:r>
        <w:rPr>
          <w:color w:val="0000FF"/>
          <w:sz w:val="20"/>
          <w:szCs w:val="20"/>
          <w:lang w:eastAsia="zh-CN"/>
        </w:rPr>
        <w:t>39</w:t>
      </w:r>
      <w:r w:rsidR="005959DB">
        <w:rPr>
          <w:color w:val="0000FF"/>
          <w:sz w:val="20"/>
          <w:szCs w:val="20"/>
          <w:lang w:eastAsia="zh-CN"/>
        </w:rPr>
        <w:tab/>
      </w:r>
      <w:r w:rsidR="00B05AEB">
        <w:rPr>
          <w:color w:val="0000FF"/>
          <w:sz w:val="20"/>
          <w:szCs w:val="20"/>
          <w:lang w:eastAsia="zh-CN"/>
        </w:rPr>
        <w:t>151693</w:t>
      </w:r>
      <w:r w:rsidR="009B26AA">
        <w:rPr>
          <w:color w:val="0000FF"/>
          <w:sz w:val="20"/>
          <w:szCs w:val="20"/>
          <w:lang w:eastAsia="zh-CN"/>
        </w:rPr>
        <w:tab/>
        <w:t>Média</w:t>
      </w:r>
      <w:r w:rsidR="009B26AA">
        <w:rPr>
          <w:color w:val="0000FF"/>
          <w:sz w:val="20"/>
          <w:szCs w:val="20"/>
          <w:lang w:eastAsia="zh-CN"/>
        </w:rPr>
        <w:tab/>
        <w:t>Biologia</w:t>
      </w:r>
      <w:r w:rsidR="009B26AA">
        <w:rPr>
          <w:color w:val="0000FF"/>
          <w:sz w:val="20"/>
          <w:szCs w:val="20"/>
          <w:lang w:eastAsia="zh-CN"/>
        </w:rPr>
        <w:tab/>
        <w:t>Uerj/2016</w:t>
      </w:r>
      <w:r w:rsidR="009B26AA">
        <w:rPr>
          <w:color w:val="0000FF"/>
          <w:sz w:val="20"/>
          <w:szCs w:val="20"/>
          <w:lang w:eastAsia="zh-CN"/>
        </w:rPr>
        <w:tab/>
        <w:t>Analítica</w:t>
      </w:r>
    </w:p>
    <w:p w:rsidR="00A50CB2" w:rsidRPr="0033074F" w:rsidRDefault="001829F3">
      <w:pPr>
        <w:rPr>
          <w:sz w:val="21"/>
          <w:szCs w:val="21"/>
          <w:lang w:eastAsia="zh-CN"/>
        </w:rPr>
      </w:pPr>
      <w:r w:rsidRPr="00AF71A9">
        <w:rPr>
          <w:color w:val="0000FF"/>
          <w:sz w:val="20"/>
          <w:szCs w:val="20"/>
          <w:u w:val="single"/>
          <w:lang w:eastAsia="zh-CN"/>
        </w:rPr>
        <w:t xml:space="preserve"> </w:t>
      </w:r>
      <w:r w:rsidR="00450477">
        <w:rPr>
          <w:rFonts w:eastAsia="SimSun"/>
        </w:rPr>
        <w:t xml:space="preserve"> </w:t>
      </w:r>
    </w:p>
    <w:sectPr w:rsidR="00A50CB2" w:rsidRPr="0033074F" w:rsidSect="00AE6661">
      <w:headerReference w:type="default" r:id="rId29"/>
      <w:footerReference w:type="default" r:id="rId3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FD1" w:rsidRDefault="00EA0FD1" w:rsidP="00EA0FD1">
      <w:pPr>
        <w:spacing w:after="0" w:line="240" w:lineRule="auto"/>
      </w:pPr>
      <w:r>
        <w:separator/>
      </w:r>
    </w:p>
  </w:endnote>
  <w:endnote w:type="continuationSeparator" w:id="0">
    <w:p w:rsidR="00EA0FD1" w:rsidRDefault="00EA0FD1"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F81B75">
      <w:rPr>
        <w:rStyle w:val="Nmerodepgina"/>
        <w:noProof/>
        <w:color w:val="808080"/>
        <w:sz w:val="20"/>
        <w:szCs w:val="20"/>
      </w:rPr>
      <w:t>1</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F81B75">
      <w:rPr>
        <w:rStyle w:val="Nmerodepgina"/>
        <w:noProof/>
        <w:color w:val="808080"/>
        <w:sz w:val="20"/>
        <w:szCs w:val="20"/>
      </w:rPr>
      <w:t>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FD1" w:rsidRDefault="00EA0FD1" w:rsidP="00EA0FD1">
      <w:pPr>
        <w:spacing w:after="0" w:line="240" w:lineRule="auto"/>
      </w:pPr>
      <w:r>
        <w:separator/>
      </w:r>
    </w:p>
  </w:footnote>
  <w:footnote w:type="continuationSeparator" w:id="0">
    <w:p w:rsidR="00EA0FD1" w:rsidRDefault="00EA0FD1" w:rsidP="00EA0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Cabealho"/>
      <w:pBdr>
        <w:bottom w:val="single" w:sz="4" w:space="1" w:color="auto"/>
      </w:pBdr>
      <w:jc w:val="right"/>
      <w:rPr>
        <w:b/>
        <w:color w:val="808080"/>
      </w:rPr>
    </w:pPr>
    <w:r w:rsidRPr="00A020AC">
      <w:rPr>
        <w:b/>
        <w:color w:val="808080"/>
      </w:rPr>
      <w:t>Interbits – SuperPro</w:t>
    </w:r>
    <w:r w:rsidRPr="00A020AC">
      <w:rPr>
        <w:color w:val="808080"/>
      </w:rPr>
      <w:t xml:space="preserve"> </w:t>
    </w:r>
    <w:r w:rsidRPr="00A020AC">
      <w:rPr>
        <w:b/>
        <w:color w:val="808080"/>
        <w:sz w:val="21"/>
        <w:szCs w:val="21"/>
      </w:rPr>
      <w:t>®</w:t>
    </w:r>
    <w:r w:rsidRPr="00A020AC">
      <w:rPr>
        <w:b/>
        <w:color w:val="808080"/>
      </w:rPr>
      <w:t xml:space="preserve">  Web </w:t>
    </w:r>
  </w:p>
  <w:p w:rsidR="00EA0FD1" w:rsidRDefault="00EA0FD1">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A0FD1"/>
    <w:rsid w:val="00000FCF"/>
    <w:rsid w:val="00003306"/>
    <w:rsid w:val="00006E25"/>
    <w:rsid w:val="00010554"/>
    <w:rsid w:val="00010D62"/>
    <w:rsid w:val="000129C7"/>
    <w:rsid w:val="00013978"/>
    <w:rsid w:val="00023C15"/>
    <w:rsid w:val="000257D9"/>
    <w:rsid w:val="0003329A"/>
    <w:rsid w:val="00042A38"/>
    <w:rsid w:val="000459CE"/>
    <w:rsid w:val="00047B5F"/>
    <w:rsid w:val="0005121B"/>
    <w:rsid w:val="00051415"/>
    <w:rsid w:val="00054825"/>
    <w:rsid w:val="00056228"/>
    <w:rsid w:val="0006235F"/>
    <w:rsid w:val="000708F6"/>
    <w:rsid w:val="00071D64"/>
    <w:rsid w:val="00072DD5"/>
    <w:rsid w:val="0007453E"/>
    <w:rsid w:val="00075649"/>
    <w:rsid w:val="00076B03"/>
    <w:rsid w:val="000802F5"/>
    <w:rsid w:val="00081C11"/>
    <w:rsid w:val="0008350C"/>
    <w:rsid w:val="00085036"/>
    <w:rsid w:val="00086B06"/>
    <w:rsid w:val="00094827"/>
    <w:rsid w:val="000968AC"/>
    <w:rsid w:val="000A27E6"/>
    <w:rsid w:val="000A4727"/>
    <w:rsid w:val="000A6129"/>
    <w:rsid w:val="000B1821"/>
    <w:rsid w:val="000D0C65"/>
    <w:rsid w:val="000D1869"/>
    <w:rsid w:val="000D3358"/>
    <w:rsid w:val="000D7ACC"/>
    <w:rsid w:val="000E1C72"/>
    <w:rsid w:val="000E604C"/>
    <w:rsid w:val="000E7E93"/>
    <w:rsid w:val="000F0458"/>
    <w:rsid w:val="000F08A5"/>
    <w:rsid w:val="000F2B67"/>
    <w:rsid w:val="000F412B"/>
    <w:rsid w:val="000F5317"/>
    <w:rsid w:val="000F640B"/>
    <w:rsid w:val="001003D0"/>
    <w:rsid w:val="0010137B"/>
    <w:rsid w:val="0010207E"/>
    <w:rsid w:val="00103867"/>
    <w:rsid w:val="00104A9A"/>
    <w:rsid w:val="00104B7F"/>
    <w:rsid w:val="001115BB"/>
    <w:rsid w:val="00112F1F"/>
    <w:rsid w:val="00114552"/>
    <w:rsid w:val="00124161"/>
    <w:rsid w:val="00126437"/>
    <w:rsid w:val="00127B5F"/>
    <w:rsid w:val="001303CA"/>
    <w:rsid w:val="00130661"/>
    <w:rsid w:val="00133D2F"/>
    <w:rsid w:val="00142C74"/>
    <w:rsid w:val="001562AB"/>
    <w:rsid w:val="00161C8C"/>
    <w:rsid w:val="001633C8"/>
    <w:rsid w:val="00170F7F"/>
    <w:rsid w:val="00171E64"/>
    <w:rsid w:val="001726EC"/>
    <w:rsid w:val="00180874"/>
    <w:rsid w:val="001815DD"/>
    <w:rsid w:val="0018237B"/>
    <w:rsid w:val="001829F3"/>
    <w:rsid w:val="0018504F"/>
    <w:rsid w:val="001850BB"/>
    <w:rsid w:val="001859A8"/>
    <w:rsid w:val="001868FC"/>
    <w:rsid w:val="00187ED7"/>
    <w:rsid w:val="00191DD2"/>
    <w:rsid w:val="0019634E"/>
    <w:rsid w:val="00196D32"/>
    <w:rsid w:val="001A27B6"/>
    <w:rsid w:val="001A3E97"/>
    <w:rsid w:val="001A7AD1"/>
    <w:rsid w:val="001B4626"/>
    <w:rsid w:val="001B4F9D"/>
    <w:rsid w:val="001B5A7A"/>
    <w:rsid w:val="001B5B0F"/>
    <w:rsid w:val="001C0119"/>
    <w:rsid w:val="001C27B1"/>
    <w:rsid w:val="001C3819"/>
    <w:rsid w:val="001C499D"/>
    <w:rsid w:val="001C6D9C"/>
    <w:rsid w:val="001D0DC2"/>
    <w:rsid w:val="001D1EF9"/>
    <w:rsid w:val="001D2C93"/>
    <w:rsid w:val="001D49B0"/>
    <w:rsid w:val="001D7DF3"/>
    <w:rsid w:val="001E3D0E"/>
    <w:rsid w:val="001E3D7A"/>
    <w:rsid w:val="001F23F6"/>
    <w:rsid w:val="001F4747"/>
    <w:rsid w:val="00200389"/>
    <w:rsid w:val="00200929"/>
    <w:rsid w:val="00201A03"/>
    <w:rsid w:val="00207071"/>
    <w:rsid w:val="00211E5F"/>
    <w:rsid w:val="002124D3"/>
    <w:rsid w:val="00216B0F"/>
    <w:rsid w:val="00217DBC"/>
    <w:rsid w:val="0022660B"/>
    <w:rsid w:val="00227105"/>
    <w:rsid w:val="00231B58"/>
    <w:rsid w:val="0023470E"/>
    <w:rsid w:val="002363C5"/>
    <w:rsid w:val="00236CB6"/>
    <w:rsid w:val="00237ED0"/>
    <w:rsid w:val="00241D74"/>
    <w:rsid w:val="002421A5"/>
    <w:rsid w:val="00243AA6"/>
    <w:rsid w:val="002465B1"/>
    <w:rsid w:val="002510F8"/>
    <w:rsid w:val="002529EA"/>
    <w:rsid w:val="002547FB"/>
    <w:rsid w:val="0025482E"/>
    <w:rsid w:val="00264C5C"/>
    <w:rsid w:val="00264ED0"/>
    <w:rsid w:val="00265806"/>
    <w:rsid w:val="002709BF"/>
    <w:rsid w:val="0027165F"/>
    <w:rsid w:val="002747C1"/>
    <w:rsid w:val="00280009"/>
    <w:rsid w:val="002818C3"/>
    <w:rsid w:val="002828CA"/>
    <w:rsid w:val="002831C3"/>
    <w:rsid w:val="002835FA"/>
    <w:rsid w:val="00284D07"/>
    <w:rsid w:val="002862D5"/>
    <w:rsid w:val="002917C3"/>
    <w:rsid w:val="00293C22"/>
    <w:rsid w:val="0029596E"/>
    <w:rsid w:val="002A1E46"/>
    <w:rsid w:val="002A2A86"/>
    <w:rsid w:val="002A76EF"/>
    <w:rsid w:val="002A7B61"/>
    <w:rsid w:val="002B086A"/>
    <w:rsid w:val="002B0880"/>
    <w:rsid w:val="002B2FCF"/>
    <w:rsid w:val="002B5122"/>
    <w:rsid w:val="002C452B"/>
    <w:rsid w:val="002C6D90"/>
    <w:rsid w:val="002C780D"/>
    <w:rsid w:val="002D03F5"/>
    <w:rsid w:val="002D14BB"/>
    <w:rsid w:val="002D2284"/>
    <w:rsid w:val="002D2DD5"/>
    <w:rsid w:val="002D3297"/>
    <w:rsid w:val="002E336B"/>
    <w:rsid w:val="002E604C"/>
    <w:rsid w:val="002F06B1"/>
    <w:rsid w:val="002F0AFD"/>
    <w:rsid w:val="002F15B4"/>
    <w:rsid w:val="002F186F"/>
    <w:rsid w:val="002F740F"/>
    <w:rsid w:val="0030236D"/>
    <w:rsid w:val="0030259A"/>
    <w:rsid w:val="00302D0A"/>
    <w:rsid w:val="00303972"/>
    <w:rsid w:val="00312AB5"/>
    <w:rsid w:val="0031569E"/>
    <w:rsid w:val="00316DDF"/>
    <w:rsid w:val="00316ED8"/>
    <w:rsid w:val="0031752D"/>
    <w:rsid w:val="003209D9"/>
    <w:rsid w:val="00320A8F"/>
    <w:rsid w:val="0032233C"/>
    <w:rsid w:val="00323EEA"/>
    <w:rsid w:val="0033074F"/>
    <w:rsid w:val="00335AEC"/>
    <w:rsid w:val="0033796C"/>
    <w:rsid w:val="003406E3"/>
    <w:rsid w:val="00342890"/>
    <w:rsid w:val="00343735"/>
    <w:rsid w:val="00344575"/>
    <w:rsid w:val="00350910"/>
    <w:rsid w:val="003511FE"/>
    <w:rsid w:val="0035300B"/>
    <w:rsid w:val="003617B2"/>
    <w:rsid w:val="00362687"/>
    <w:rsid w:val="00363430"/>
    <w:rsid w:val="0037083B"/>
    <w:rsid w:val="003722FB"/>
    <w:rsid w:val="0037592C"/>
    <w:rsid w:val="0037735B"/>
    <w:rsid w:val="00381C74"/>
    <w:rsid w:val="003845F3"/>
    <w:rsid w:val="003871BD"/>
    <w:rsid w:val="00387B80"/>
    <w:rsid w:val="0039044E"/>
    <w:rsid w:val="00390918"/>
    <w:rsid w:val="00391AB3"/>
    <w:rsid w:val="00392C2F"/>
    <w:rsid w:val="00395D51"/>
    <w:rsid w:val="003A073B"/>
    <w:rsid w:val="003A7237"/>
    <w:rsid w:val="003B340B"/>
    <w:rsid w:val="003B56BA"/>
    <w:rsid w:val="003B6C6A"/>
    <w:rsid w:val="003C0CD2"/>
    <w:rsid w:val="003C2057"/>
    <w:rsid w:val="003C2788"/>
    <w:rsid w:val="003C41F7"/>
    <w:rsid w:val="003C4971"/>
    <w:rsid w:val="003C75E6"/>
    <w:rsid w:val="003C7811"/>
    <w:rsid w:val="003D2A93"/>
    <w:rsid w:val="003D6A6D"/>
    <w:rsid w:val="003E393B"/>
    <w:rsid w:val="003E5CB2"/>
    <w:rsid w:val="003E6423"/>
    <w:rsid w:val="003E79F2"/>
    <w:rsid w:val="003F089D"/>
    <w:rsid w:val="003F11FF"/>
    <w:rsid w:val="003F201E"/>
    <w:rsid w:val="003F338D"/>
    <w:rsid w:val="003F5C07"/>
    <w:rsid w:val="003F6CC1"/>
    <w:rsid w:val="00401919"/>
    <w:rsid w:val="00412D77"/>
    <w:rsid w:val="004136F5"/>
    <w:rsid w:val="00421897"/>
    <w:rsid w:val="004222F6"/>
    <w:rsid w:val="00422512"/>
    <w:rsid w:val="00422E13"/>
    <w:rsid w:val="00427519"/>
    <w:rsid w:val="00427A1A"/>
    <w:rsid w:val="00432C0D"/>
    <w:rsid w:val="004416D6"/>
    <w:rsid w:val="00441814"/>
    <w:rsid w:val="00441BEA"/>
    <w:rsid w:val="00446299"/>
    <w:rsid w:val="00450477"/>
    <w:rsid w:val="00451638"/>
    <w:rsid w:val="004551C5"/>
    <w:rsid w:val="00460366"/>
    <w:rsid w:val="00463C39"/>
    <w:rsid w:val="0046540C"/>
    <w:rsid w:val="0047190C"/>
    <w:rsid w:val="004722EA"/>
    <w:rsid w:val="00473B7C"/>
    <w:rsid w:val="00474B44"/>
    <w:rsid w:val="004752C6"/>
    <w:rsid w:val="00476B5F"/>
    <w:rsid w:val="0048327F"/>
    <w:rsid w:val="00483B63"/>
    <w:rsid w:val="004972E1"/>
    <w:rsid w:val="00497E60"/>
    <w:rsid w:val="004A2CEB"/>
    <w:rsid w:val="004A746C"/>
    <w:rsid w:val="004B114C"/>
    <w:rsid w:val="004B22A0"/>
    <w:rsid w:val="004B49A0"/>
    <w:rsid w:val="004B586F"/>
    <w:rsid w:val="004B5B20"/>
    <w:rsid w:val="004C12FF"/>
    <w:rsid w:val="004C215A"/>
    <w:rsid w:val="004C43BE"/>
    <w:rsid w:val="004C68AF"/>
    <w:rsid w:val="004D00D4"/>
    <w:rsid w:val="004D20CF"/>
    <w:rsid w:val="004D5100"/>
    <w:rsid w:val="004D56E7"/>
    <w:rsid w:val="004E29B5"/>
    <w:rsid w:val="004E30BC"/>
    <w:rsid w:val="004E4024"/>
    <w:rsid w:val="004E4C08"/>
    <w:rsid w:val="004E5C44"/>
    <w:rsid w:val="004E75C6"/>
    <w:rsid w:val="004F01D4"/>
    <w:rsid w:val="004F3C1C"/>
    <w:rsid w:val="004F3DD4"/>
    <w:rsid w:val="004F6C9D"/>
    <w:rsid w:val="004F73F2"/>
    <w:rsid w:val="005002AD"/>
    <w:rsid w:val="00505C74"/>
    <w:rsid w:val="005076DE"/>
    <w:rsid w:val="00514DB7"/>
    <w:rsid w:val="005153AD"/>
    <w:rsid w:val="00515AB0"/>
    <w:rsid w:val="00517ECA"/>
    <w:rsid w:val="00520A59"/>
    <w:rsid w:val="005215D4"/>
    <w:rsid w:val="00524864"/>
    <w:rsid w:val="00524CAA"/>
    <w:rsid w:val="00525CEC"/>
    <w:rsid w:val="005278CF"/>
    <w:rsid w:val="0053000B"/>
    <w:rsid w:val="005304C6"/>
    <w:rsid w:val="00537CCA"/>
    <w:rsid w:val="00541F04"/>
    <w:rsid w:val="005444B5"/>
    <w:rsid w:val="005461BB"/>
    <w:rsid w:val="0055166A"/>
    <w:rsid w:val="005535AC"/>
    <w:rsid w:val="00561420"/>
    <w:rsid w:val="00565757"/>
    <w:rsid w:val="00565D89"/>
    <w:rsid w:val="0056604A"/>
    <w:rsid w:val="005670D3"/>
    <w:rsid w:val="005722BA"/>
    <w:rsid w:val="005727C9"/>
    <w:rsid w:val="00572EDF"/>
    <w:rsid w:val="00573B61"/>
    <w:rsid w:val="005756C0"/>
    <w:rsid w:val="00575838"/>
    <w:rsid w:val="0058468E"/>
    <w:rsid w:val="00592A75"/>
    <w:rsid w:val="00593B3F"/>
    <w:rsid w:val="005959DB"/>
    <w:rsid w:val="005A613C"/>
    <w:rsid w:val="005B0175"/>
    <w:rsid w:val="005B1988"/>
    <w:rsid w:val="005B2600"/>
    <w:rsid w:val="005B36AB"/>
    <w:rsid w:val="005B5C71"/>
    <w:rsid w:val="005B6B8A"/>
    <w:rsid w:val="005C1CA8"/>
    <w:rsid w:val="005C4322"/>
    <w:rsid w:val="005C55DF"/>
    <w:rsid w:val="005C65F2"/>
    <w:rsid w:val="005C7CCE"/>
    <w:rsid w:val="005C7ED9"/>
    <w:rsid w:val="005D12E3"/>
    <w:rsid w:val="005D2A06"/>
    <w:rsid w:val="005D6326"/>
    <w:rsid w:val="005E21DD"/>
    <w:rsid w:val="005F0F94"/>
    <w:rsid w:val="005F134F"/>
    <w:rsid w:val="005F20CE"/>
    <w:rsid w:val="005F3C9A"/>
    <w:rsid w:val="005F4309"/>
    <w:rsid w:val="005F56B0"/>
    <w:rsid w:val="005F5A15"/>
    <w:rsid w:val="005F6187"/>
    <w:rsid w:val="005F767F"/>
    <w:rsid w:val="00600A12"/>
    <w:rsid w:val="006057B7"/>
    <w:rsid w:val="00611F2A"/>
    <w:rsid w:val="0061390D"/>
    <w:rsid w:val="00613CF9"/>
    <w:rsid w:val="00613D49"/>
    <w:rsid w:val="00620322"/>
    <w:rsid w:val="00620792"/>
    <w:rsid w:val="00620C08"/>
    <w:rsid w:val="006235CE"/>
    <w:rsid w:val="0062389A"/>
    <w:rsid w:val="00623C9E"/>
    <w:rsid w:val="006306BE"/>
    <w:rsid w:val="00630B6A"/>
    <w:rsid w:val="00632015"/>
    <w:rsid w:val="006343FA"/>
    <w:rsid w:val="0063760D"/>
    <w:rsid w:val="00641450"/>
    <w:rsid w:val="0064264C"/>
    <w:rsid w:val="00643DEA"/>
    <w:rsid w:val="0064437B"/>
    <w:rsid w:val="00646C8F"/>
    <w:rsid w:val="006479B1"/>
    <w:rsid w:val="00647C33"/>
    <w:rsid w:val="00647DFC"/>
    <w:rsid w:val="0065141E"/>
    <w:rsid w:val="00651A3E"/>
    <w:rsid w:val="00651DCB"/>
    <w:rsid w:val="00653D12"/>
    <w:rsid w:val="00660511"/>
    <w:rsid w:val="00660833"/>
    <w:rsid w:val="006761D5"/>
    <w:rsid w:val="00676E08"/>
    <w:rsid w:val="00685C85"/>
    <w:rsid w:val="00693478"/>
    <w:rsid w:val="006937F2"/>
    <w:rsid w:val="00695E69"/>
    <w:rsid w:val="006960FB"/>
    <w:rsid w:val="00696A6F"/>
    <w:rsid w:val="0069745B"/>
    <w:rsid w:val="006A0891"/>
    <w:rsid w:val="006A3CED"/>
    <w:rsid w:val="006A615B"/>
    <w:rsid w:val="006B4776"/>
    <w:rsid w:val="006B6453"/>
    <w:rsid w:val="006C1587"/>
    <w:rsid w:val="006C1755"/>
    <w:rsid w:val="006C237E"/>
    <w:rsid w:val="006C5B77"/>
    <w:rsid w:val="006C6CBE"/>
    <w:rsid w:val="006D589D"/>
    <w:rsid w:val="006D782C"/>
    <w:rsid w:val="006D7D6A"/>
    <w:rsid w:val="006D7FA7"/>
    <w:rsid w:val="006E4AAA"/>
    <w:rsid w:val="006E577D"/>
    <w:rsid w:val="006F0A83"/>
    <w:rsid w:val="006F1081"/>
    <w:rsid w:val="006F1737"/>
    <w:rsid w:val="006F56F8"/>
    <w:rsid w:val="006F743F"/>
    <w:rsid w:val="0070111B"/>
    <w:rsid w:val="007023B9"/>
    <w:rsid w:val="00702CCC"/>
    <w:rsid w:val="00706CF1"/>
    <w:rsid w:val="00712117"/>
    <w:rsid w:val="00720640"/>
    <w:rsid w:val="00721076"/>
    <w:rsid w:val="0072129D"/>
    <w:rsid w:val="007212FA"/>
    <w:rsid w:val="007219F3"/>
    <w:rsid w:val="00722BA4"/>
    <w:rsid w:val="007247E5"/>
    <w:rsid w:val="0072510C"/>
    <w:rsid w:val="00725128"/>
    <w:rsid w:val="00727DFC"/>
    <w:rsid w:val="00730752"/>
    <w:rsid w:val="007312B6"/>
    <w:rsid w:val="00735DCC"/>
    <w:rsid w:val="00736A01"/>
    <w:rsid w:val="00736D66"/>
    <w:rsid w:val="0075078F"/>
    <w:rsid w:val="00754AFD"/>
    <w:rsid w:val="007559EA"/>
    <w:rsid w:val="00755B4A"/>
    <w:rsid w:val="00756A48"/>
    <w:rsid w:val="007618EE"/>
    <w:rsid w:val="00763CD8"/>
    <w:rsid w:val="00771CEF"/>
    <w:rsid w:val="00774FF8"/>
    <w:rsid w:val="00780253"/>
    <w:rsid w:val="007813BD"/>
    <w:rsid w:val="00785F82"/>
    <w:rsid w:val="00787BB6"/>
    <w:rsid w:val="00787D49"/>
    <w:rsid w:val="007902F8"/>
    <w:rsid w:val="007935F4"/>
    <w:rsid w:val="00794073"/>
    <w:rsid w:val="00795EB5"/>
    <w:rsid w:val="00796C84"/>
    <w:rsid w:val="007A1595"/>
    <w:rsid w:val="007A1617"/>
    <w:rsid w:val="007A4E08"/>
    <w:rsid w:val="007A742F"/>
    <w:rsid w:val="007B0139"/>
    <w:rsid w:val="007B1BCC"/>
    <w:rsid w:val="007B210D"/>
    <w:rsid w:val="007B214D"/>
    <w:rsid w:val="007B2E5F"/>
    <w:rsid w:val="007B4D02"/>
    <w:rsid w:val="007C145B"/>
    <w:rsid w:val="007C2817"/>
    <w:rsid w:val="007C3021"/>
    <w:rsid w:val="007D01F8"/>
    <w:rsid w:val="007D1ACC"/>
    <w:rsid w:val="007D1FDE"/>
    <w:rsid w:val="007D2125"/>
    <w:rsid w:val="007D25D9"/>
    <w:rsid w:val="007D25E4"/>
    <w:rsid w:val="007D53D3"/>
    <w:rsid w:val="007D6D8F"/>
    <w:rsid w:val="007D7013"/>
    <w:rsid w:val="007E0963"/>
    <w:rsid w:val="007E6F4E"/>
    <w:rsid w:val="007E7F1F"/>
    <w:rsid w:val="007F472C"/>
    <w:rsid w:val="007F7B2C"/>
    <w:rsid w:val="00802644"/>
    <w:rsid w:val="00805208"/>
    <w:rsid w:val="00805AF8"/>
    <w:rsid w:val="00811F23"/>
    <w:rsid w:val="00814C6C"/>
    <w:rsid w:val="00814F80"/>
    <w:rsid w:val="0081536E"/>
    <w:rsid w:val="00816311"/>
    <w:rsid w:val="008168D9"/>
    <w:rsid w:val="00820106"/>
    <w:rsid w:val="00832114"/>
    <w:rsid w:val="008354EC"/>
    <w:rsid w:val="00837C66"/>
    <w:rsid w:val="008404E9"/>
    <w:rsid w:val="00842501"/>
    <w:rsid w:val="008431B8"/>
    <w:rsid w:val="008471CE"/>
    <w:rsid w:val="00855CB8"/>
    <w:rsid w:val="00857EA8"/>
    <w:rsid w:val="00861871"/>
    <w:rsid w:val="008707E1"/>
    <w:rsid w:val="00871A55"/>
    <w:rsid w:val="00872DF9"/>
    <w:rsid w:val="00875CAA"/>
    <w:rsid w:val="00876BB5"/>
    <w:rsid w:val="0088045F"/>
    <w:rsid w:val="00880935"/>
    <w:rsid w:val="00880F75"/>
    <w:rsid w:val="008828F9"/>
    <w:rsid w:val="00882BC3"/>
    <w:rsid w:val="00890A86"/>
    <w:rsid w:val="00891000"/>
    <w:rsid w:val="00892C37"/>
    <w:rsid w:val="008964D8"/>
    <w:rsid w:val="008A2386"/>
    <w:rsid w:val="008A394B"/>
    <w:rsid w:val="008A44FA"/>
    <w:rsid w:val="008A7409"/>
    <w:rsid w:val="008C050D"/>
    <w:rsid w:val="008C60BF"/>
    <w:rsid w:val="008D07B0"/>
    <w:rsid w:val="008D5966"/>
    <w:rsid w:val="008D5BED"/>
    <w:rsid w:val="008D722B"/>
    <w:rsid w:val="008D7399"/>
    <w:rsid w:val="008D7DC3"/>
    <w:rsid w:val="008E0090"/>
    <w:rsid w:val="008E1194"/>
    <w:rsid w:val="008F0AD8"/>
    <w:rsid w:val="008F2502"/>
    <w:rsid w:val="008F5E5E"/>
    <w:rsid w:val="00900742"/>
    <w:rsid w:val="009027EE"/>
    <w:rsid w:val="00904128"/>
    <w:rsid w:val="00911F47"/>
    <w:rsid w:val="00912E75"/>
    <w:rsid w:val="00913FCC"/>
    <w:rsid w:val="00915667"/>
    <w:rsid w:val="00916BF4"/>
    <w:rsid w:val="009239CA"/>
    <w:rsid w:val="0092518A"/>
    <w:rsid w:val="00925B82"/>
    <w:rsid w:val="009360D6"/>
    <w:rsid w:val="00937EFE"/>
    <w:rsid w:val="00941BC8"/>
    <w:rsid w:val="0094547B"/>
    <w:rsid w:val="009467C7"/>
    <w:rsid w:val="00947301"/>
    <w:rsid w:val="00947952"/>
    <w:rsid w:val="00951CD6"/>
    <w:rsid w:val="009572D2"/>
    <w:rsid w:val="00964EC1"/>
    <w:rsid w:val="00965263"/>
    <w:rsid w:val="009658DE"/>
    <w:rsid w:val="00966E53"/>
    <w:rsid w:val="0097010A"/>
    <w:rsid w:val="009703A4"/>
    <w:rsid w:val="009704C6"/>
    <w:rsid w:val="009756E3"/>
    <w:rsid w:val="00977CBA"/>
    <w:rsid w:val="009833C2"/>
    <w:rsid w:val="009874B3"/>
    <w:rsid w:val="00987AD6"/>
    <w:rsid w:val="00987FBB"/>
    <w:rsid w:val="00994906"/>
    <w:rsid w:val="00994B73"/>
    <w:rsid w:val="009A1433"/>
    <w:rsid w:val="009A1621"/>
    <w:rsid w:val="009A21F7"/>
    <w:rsid w:val="009A6D3B"/>
    <w:rsid w:val="009A79E5"/>
    <w:rsid w:val="009A7F89"/>
    <w:rsid w:val="009B26AA"/>
    <w:rsid w:val="009B58C4"/>
    <w:rsid w:val="009C0347"/>
    <w:rsid w:val="009C1FBA"/>
    <w:rsid w:val="009C48AD"/>
    <w:rsid w:val="009C513F"/>
    <w:rsid w:val="009C6A28"/>
    <w:rsid w:val="009C72A7"/>
    <w:rsid w:val="009D12BC"/>
    <w:rsid w:val="009D1D42"/>
    <w:rsid w:val="009D5697"/>
    <w:rsid w:val="009D641B"/>
    <w:rsid w:val="009E112F"/>
    <w:rsid w:val="009E1DFF"/>
    <w:rsid w:val="009E3EED"/>
    <w:rsid w:val="009E4B94"/>
    <w:rsid w:val="009E79E6"/>
    <w:rsid w:val="009F03A1"/>
    <w:rsid w:val="009F26A1"/>
    <w:rsid w:val="009F360E"/>
    <w:rsid w:val="009F59CE"/>
    <w:rsid w:val="009F5FB8"/>
    <w:rsid w:val="00A00912"/>
    <w:rsid w:val="00A020AC"/>
    <w:rsid w:val="00A020CF"/>
    <w:rsid w:val="00A04143"/>
    <w:rsid w:val="00A12882"/>
    <w:rsid w:val="00A1473E"/>
    <w:rsid w:val="00A14CCC"/>
    <w:rsid w:val="00A20B72"/>
    <w:rsid w:val="00A25BF0"/>
    <w:rsid w:val="00A26D37"/>
    <w:rsid w:val="00A2723A"/>
    <w:rsid w:val="00A3475F"/>
    <w:rsid w:val="00A36B78"/>
    <w:rsid w:val="00A40993"/>
    <w:rsid w:val="00A409B0"/>
    <w:rsid w:val="00A4387B"/>
    <w:rsid w:val="00A4646C"/>
    <w:rsid w:val="00A50CB2"/>
    <w:rsid w:val="00A5105D"/>
    <w:rsid w:val="00A54B42"/>
    <w:rsid w:val="00A63E3E"/>
    <w:rsid w:val="00A67309"/>
    <w:rsid w:val="00A71313"/>
    <w:rsid w:val="00A719FE"/>
    <w:rsid w:val="00A728E1"/>
    <w:rsid w:val="00A72C5C"/>
    <w:rsid w:val="00A85C1A"/>
    <w:rsid w:val="00A915EF"/>
    <w:rsid w:val="00A92CD8"/>
    <w:rsid w:val="00A96F75"/>
    <w:rsid w:val="00AA025C"/>
    <w:rsid w:val="00AA7D8C"/>
    <w:rsid w:val="00AB1695"/>
    <w:rsid w:val="00AB22E0"/>
    <w:rsid w:val="00AB31F4"/>
    <w:rsid w:val="00AB4E3E"/>
    <w:rsid w:val="00AB4ED1"/>
    <w:rsid w:val="00AB54BC"/>
    <w:rsid w:val="00AB5A6B"/>
    <w:rsid w:val="00AD0BD1"/>
    <w:rsid w:val="00AD3B50"/>
    <w:rsid w:val="00AD5A51"/>
    <w:rsid w:val="00AE4436"/>
    <w:rsid w:val="00AE6661"/>
    <w:rsid w:val="00AF14DD"/>
    <w:rsid w:val="00AF2168"/>
    <w:rsid w:val="00AF44F7"/>
    <w:rsid w:val="00AF5424"/>
    <w:rsid w:val="00AF6C41"/>
    <w:rsid w:val="00AF6E05"/>
    <w:rsid w:val="00AF6E70"/>
    <w:rsid w:val="00AF71A9"/>
    <w:rsid w:val="00B0193F"/>
    <w:rsid w:val="00B020A2"/>
    <w:rsid w:val="00B029CA"/>
    <w:rsid w:val="00B04DC5"/>
    <w:rsid w:val="00B05AEB"/>
    <w:rsid w:val="00B06482"/>
    <w:rsid w:val="00B07900"/>
    <w:rsid w:val="00B11ECB"/>
    <w:rsid w:val="00B21327"/>
    <w:rsid w:val="00B34CBC"/>
    <w:rsid w:val="00B35F56"/>
    <w:rsid w:val="00B36681"/>
    <w:rsid w:val="00B44208"/>
    <w:rsid w:val="00B44620"/>
    <w:rsid w:val="00B45FE4"/>
    <w:rsid w:val="00B4786C"/>
    <w:rsid w:val="00B51346"/>
    <w:rsid w:val="00B54821"/>
    <w:rsid w:val="00B56EDF"/>
    <w:rsid w:val="00B570A0"/>
    <w:rsid w:val="00B6419B"/>
    <w:rsid w:val="00B65C95"/>
    <w:rsid w:val="00B70D74"/>
    <w:rsid w:val="00B72C48"/>
    <w:rsid w:val="00B74D8A"/>
    <w:rsid w:val="00B751D9"/>
    <w:rsid w:val="00B75DAB"/>
    <w:rsid w:val="00B8372A"/>
    <w:rsid w:val="00B84DD3"/>
    <w:rsid w:val="00B864EF"/>
    <w:rsid w:val="00B87D1A"/>
    <w:rsid w:val="00B900F8"/>
    <w:rsid w:val="00BA134A"/>
    <w:rsid w:val="00BA5E00"/>
    <w:rsid w:val="00BA777A"/>
    <w:rsid w:val="00BB10C9"/>
    <w:rsid w:val="00BB5B09"/>
    <w:rsid w:val="00BC0FB7"/>
    <w:rsid w:val="00BC5830"/>
    <w:rsid w:val="00BC5CFC"/>
    <w:rsid w:val="00BC7085"/>
    <w:rsid w:val="00BD3E25"/>
    <w:rsid w:val="00BE0520"/>
    <w:rsid w:val="00BE245E"/>
    <w:rsid w:val="00BE352B"/>
    <w:rsid w:val="00BE36DB"/>
    <w:rsid w:val="00BE537E"/>
    <w:rsid w:val="00BF040B"/>
    <w:rsid w:val="00BF0B0C"/>
    <w:rsid w:val="00BF2168"/>
    <w:rsid w:val="00BF4BCB"/>
    <w:rsid w:val="00BF54A5"/>
    <w:rsid w:val="00BF688E"/>
    <w:rsid w:val="00C0063C"/>
    <w:rsid w:val="00C0571C"/>
    <w:rsid w:val="00C101C0"/>
    <w:rsid w:val="00C10E6A"/>
    <w:rsid w:val="00C1240E"/>
    <w:rsid w:val="00C156BA"/>
    <w:rsid w:val="00C20A43"/>
    <w:rsid w:val="00C21336"/>
    <w:rsid w:val="00C2332C"/>
    <w:rsid w:val="00C312FC"/>
    <w:rsid w:val="00C348BE"/>
    <w:rsid w:val="00C425C7"/>
    <w:rsid w:val="00C525C9"/>
    <w:rsid w:val="00C53092"/>
    <w:rsid w:val="00C55781"/>
    <w:rsid w:val="00C560F1"/>
    <w:rsid w:val="00C571AC"/>
    <w:rsid w:val="00C57A32"/>
    <w:rsid w:val="00C61D9C"/>
    <w:rsid w:val="00C665DA"/>
    <w:rsid w:val="00C729E8"/>
    <w:rsid w:val="00C812A2"/>
    <w:rsid w:val="00C82A97"/>
    <w:rsid w:val="00C82FF8"/>
    <w:rsid w:val="00C84060"/>
    <w:rsid w:val="00C8478E"/>
    <w:rsid w:val="00C86E38"/>
    <w:rsid w:val="00C9191B"/>
    <w:rsid w:val="00C928CB"/>
    <w:rsid w:val="00CA0C82"/>
    <w:rsid w:val="00CB2A2B"/>
    <w:rsid w:val="00CB3C39"/>
    <w:rsid w:val="00CB68CA"/>
    <w:rsid w:val="00CC460D"/>
    <w:rsid w:val="00CC52F6"/>
    <w:rsid w:val="00CC6250"/>
    <w:rsid w:val="00CC63D1"/>
    <w:rsid w:val="00CC74CE"/>
    <w:rsid w:val="00CC7F2A"/>
    <w:rsid w:val="00CD0F7D"/>
    <w:rsid w:val="00CD233E"/>
    <w:rsid w:val="00CD2E0C"/>
    <w:rsid w:val="00CD3FF1"/>
    <w:rsid w:val="00CD46BD"/>
    <w:rsid w:val="00CE121D"/>
    <w:rsid w:val="00CE1B7A"/>
    <w:rsid w:val="00CE2C85"/>
    <w:rsid w:val="00CE2C9A"/>
    <w:rsid w:val="00CE603A"/>
    <w:rsid w:val="00CE6DB1"/>
    <w:rsid w:val="00CE71E5"/>
    <w:rsid w:val="00CF1124"/>
    <w:rsid w:val="00CF79D1"/>
    <w:rsid w:val="00D108E5"/>
    <w:rsid w:val="00D12688"/>
    <w:rsid w:val="00D2074E"/>
    <w:rsid w:val="00D21722"/>
    <w:rsid w:val="00D21ABB"/>
    <w:rsid w:val="00D21CDE"/>
    <w:rsid w:val="00D25F9C"/>
    <w:rsid w:val="00D26690"/>
    <w:rsid w:val="00D31498"/>
    <w:rsid w:val="00D31954"/>
    <w:rsid w:val="00D34B55"/>
    <w:rsid w:val="00D36D30"/>
    <w:rsid w:val="00D43A08"/>
    <w:rsid w:val="00D4508D"/>
    <w:rsid w:val="00D45979"/>
    <w:rsid w:val="00D46A58"/>
    <w:rsid w:val="00D472F0"/>
    <w:rsid w:val="00D5352A"/>
    <w:rsid w:val="00D54A90"/>
    <w:rsid w:val="00D634F8"/>
    <w:rsid w:val="00D656C1"/>
    <w:rsid w:val="00D71B6B"/>
    <w:rsid w:val="00D72140"/>
    <w:rsid w:val="00D7267A"/>
    <w:rsid w:val="00D726AE"/>
    <w:rsid w:val="00D72969"/>
    <w:rsid w:val="00D754F4"/>
    <w:rsid w:val="00D76F58"/>
    <w:rsid w:val="00D82610"/>
    <w:rsid w:val="00D828C6"/>
    <w:rsid w:val="00D87B1E"/>
    <w:rsid w:val="00D903C8"/>
    <w:rsid w:val="00D92385"/>
    <w:rsid w:val="00D92EF8"/>
    <w:rsid w:val="00D969BD"/>
    <w:rsid w:val="00D97B53"/>
    <w:rsid w:val="00DA7AD1"/>
    <w:rsid w:val="00DB18DD"/>
    <w:rsid w:val="00DB48AF"/>
    <w:rsid w:val="00DB4A7F"/>
    <w:rsid w:val="00DB6205"/>
    <w:rsid w:val="00DB774E"/>
    <w:rsid w:val="00DC0234"/>
    <w:rsid w:val="00DC2642"/>
    <w:rsid w:val="00DC2FB0"/>
    <w:rsid w:val="00DC337F"/>
    <w:rsid w:val="00DC4569"/>
    <w:rsid w:val="00DC4EAF"/>
    <w:rsid w:val="00DC4FB1"/>
    <w:rsid w:val="00DC61B4"/>
    <w:rsid w:val="00DC67B0"/>
    <w:rsid w:val="00DC70FA"/>
    <w:rsid w:val="00DD0417"/>
    <w:rsid w:val="00DE7FC5"/>
    <w:rsid w:val="00DF07C1"/>
    <w:rsid w:val="00DF4148"/>
    <w:rsid w:val="00DF7140"/>
    <w:rsid w:val="00E0252E"/>
    <w:rsid w:val="00E030E8"/>
    <w:rsid w:val="00E10378"/>
    <w:rsid w:val="00E1102A"/>
    <w:rsid w:val="00E145FD"/>
    <w:rsid w:val="00E21858"/>
    <w:rsid w:val="00E230C4"/>
    <w:rsid w:val="00E24645"/>
    <w:rsid w:val="00E31FDA"/>
    <w:rsid w:val="00E32EF2"/>
    <w:rsid w:val="00E366D7"/>
    <w:rsid w:val="00E40200"/>
    <w:rsid w:val="00E4041F"/>
    <w:rsid w:val="00E413C7"/>
    <w:rsid w:val="00E43E56"/>
    <w:rsid w:val="00E43ECF"/>
    <w:rsid w:val="00E47DE8"/>
    <w:rsid w:val="00E52FFB"/>
    <w:rsid w:val="00E5611A"/>
    <w:rsid w:val="00E62908"/>
    <w:rsid w:val="00E63654"/>
    <w:rsid w:val="00E640F5"/>
    <w:rsid w:val="00E64F66"/>
    <w:rsid w:val="00E7001F"/>
    <w:rsid w:val="00E75F6D"/>
    <w:rsid w:val="00E822C2"/>
    <w:rsid w:val="00E82787"/>
    <w:rsid w:val="00E83646"/>
    <w:rsid w:val="00E8595A"/>
    <w:rsid w:val="00E879B9"/>
    <w:rsid w:val="00E92273"/>
    <w:rsid w:val="00E9501A"/>
    <w:rsid w:val="00E95BF7"/>
    <w:rsid w:val="00E95C32"/>
    <w:rsid w:val="00E96D6E"/>
    <w:rsid w:val="00EA0C93"/>
    <w:rsid w:val="00EA0FD1"/>
    <w:rsid w:val="00EA6CA8"/>
    <w:rsid w:val="00EA7BBB"/>
    <w:rsid w:val="00EB1951"/>
    <w:rsid w:val="00EB3CB2"/>
    <w:rsid w:val="00EB42B2"/>
    <w:rsid w:val="00EB4F77"/>
    <w:rsid w:val="00EB692F"/>
    <w:rsid w:val="00EC0102"/>
    <w:rsid w:val="00EC055A"/>
    <w:rsid w:val="00EC135B"/>
    <w:rsid w:val="00EC627C"/>
    <w:rsid w:val="00EC6671"/>
    <w:rsid w:val="00ED24DD"/>
    <w:rsid w:val="00ED4E26"/>
    <w:rsid w:val="00ED5138"/>
    <w:rsid w:val="00ED6036"/>
    <w:rsid w:val="00ED663A"/>
    <w:rsid w:val="00EE215C"/>
    <w:rsid w:val="00EE21A2"/>
    <w:rsid w:val="00EE2628"/>
    <w:rsid w:val="00EE6558"/>
    <w:rsid w:val="00EE6E7E"/>
    <w:rsid w:val="00EE7519"/>
    <w:rsid w:val="00EF0335"/>
    <w:rsid w:val="00F02411"/>
    <w:rsid w:val="00F031A0"/>
    <w:rsid w:val="00F05798"/>
    <w:rsid w:val="00F05E35"/>
    <w:rsid w:val="00F115D0"/>
    <w:rsid w:val="00F116E2"/>
    <w:rsid w:val="00F12A7F"/>
    <w:rsid w:val="00F134E9"/>
    <w:rsid w:val="00F154DA"/>
    <w:rsid w:val="00F155B4"/>
    <w:rsid w:val="00F156C8"/>
    <w:rsid w:val="00F241F1"/>
    <w:rsid w:val="00F26A6F"/>
    <w:rsid w:val="00F3101F"/>
    <w:rsid w:val="00F342A1"/>
    <w:rsid w:val="00F34A73"/>
    <w:rsid w:val="00F37426"/>
    <w:rsid w:val="00F4503D"/>
    <w:rsid w:val="00F50300"/>
    <w:rsid w:val="00F5308D"/>
    <w:rsid w:val="00F57C76"/>
    <w:rsid w:val="00F6383C"/>
    <w:rsid w:val="00F65A77"/>
    <w:rsid w:val="00F65BEB"/>
    <w:rsid w:val="00F66EBD"/>
    <w:rsid w:val="00F805C0"/>
    <w:rsid w:val="00F81B75"/>
    <w:rsid w:val="00F86423"/>
    <w:rsid w:val="00F935C8"/>
    <w:rsid w:val="00F93F3D"/>
    <w:rsid w:val="00F97B70"/>
    <w:rsid w:val="00F97FE4"/>
    <w:rsid w:val="00FA0A09"/>
    <w:rsid w:val="00FA0D6A"/>
    <w:rsid w:val="00FA3790"/>
    <w:rsid w:val="00FA5C86"/>
    <w:rsid w:val="00FB351E"/>
    <w:rsid w:val="00FB6A28"/>
    <w:rsid w:val="00FB77DC"/>
    <w:rsid w:val="00FC046A"/>
    <w:rsid w:val="00FC3B47"/>
    <w:rsid w:val="00FC4391"/>
    <w:rsid w:val="00FC729C"/>
    <w:rsid w:val="00FD333F"/>
    <w:rsid w:val="00FD3454"/>
    <w:rsid w:val="00FD5ADA"/>
    <w:rsid w:val="00FD67F9"/>
    <w:rsid w:val="00FD6ED9"/>
    <w:rsid w:val="00FD76F9"/>
    <w:rsid w:val="00FE1D61"/>
    <w:rsid w:val="00FE1E53"/>
    <w:rsid w:val="00FE27D8"/>
    <w:rsid w:val="00FE3507"/>
    <w:rsid w:val="00FE4C40"/>
    <w:rsid w:val="00FE5B0E"/>
    <w:rsid w:val="00FE6CA0"/>
    <w:rsid w:val="00FF0E1B"/>
    <w:rsid w:val="00FF12C6"/>
    <w:rsid w:val="00FF3489"/>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image" Target="media/image9.wmf"/><Relationship Id="rId26" Type="http://schemas.openxmlformats.org/officeDocument/2006/relationships/image" Target="media/image16.wmf"/><Relationship Id="rId3" Type="http://schemas.openxmlformats.org/officeDocument/2006/relationships/webSettings" Target="webSettings.xml"/><Relationship Id="rId21" Type="http://schemas.openxmlformats.org/officeDocument/2006/relationships/image" Target="media/image11.wmf"/><Relationship Id="rId7" Type="http://schemas.openxmlformats.org/officeDocument/2006/relationships/image" Target="media/image2.wmf"/><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5.wmf"/><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4.wmf"/><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3.wmf"/><Relationship Id="rId28" Type="http://schemas.openxmlformats.org/officeDocument/2006/relationships/image" Target="media/image17.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7647</Words>
  <Characters>43594</Characters>
  <Application>Microsoft Office Word</Application>
  <DocSecurity>0</DocSecurity>
  <Lines>363</Lines>
  <Paragraphs>102</Paragraphs>
  <ScaleCrop>false</ScaleCrop>
  <Company>Hewlett-Packard Company</Company>
  <LinksUpToDate>false</LinksUpToDate>
  <CharactersWithSpaces>51139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Supervip</dc:creator>
  <cp:keywords/>
  <dc:description/>
  <cp:lastModifiedBy>EC2</cp:lastModifiedBy>
  <cp:revision>2</cp:revision>
  <dcterms:created xsi:type="dcterms:W3CDTF">2020-06-17T18:49:00Z</dcterms:created>
  <dcterms:modified xsi:type="dcterms:W3CDTF">2020-06-17T18:49:00Z</dcterms:modified>
</cp:coreProperties>
</file>