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DAB" w:rsidRPr="008828F9" w:rsidRDefault="00B75DAB">
      <w:pPr>
        <w:spacing w:after="0" w:line="240" w:lineRule="auto"/>
        <w:rPr>
          <w:lang w:eastAsia="zh-CN"/>
        </w:rPr>
      </w:pPr>
    </w:p>
    <w:p w:rsidR="00781BAD" w:rsidRPr="007B49BC" w:rsidRDefault="000D1869" w:rsidP="00781BAD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1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</w:t>
      </w:r>
      <w:proofErr w:type="spellStart"/>
      <w:proofErr w:type="gramStart"/>
      <w:r w:rsidRPr="00B0193F">
        <w:rPr>
          <w:sz w:val="20"/>
          <w:szCs w:val="20"/>
          <w:lang w:eastAsia="zh-CN"/>
        </w:rPr>
        <w:t>Uel</w:t>
      </w:r>
      <w:proofErr w:type="spellEnd"/>
      <w:proofErr w:type="gramEnd"/>
      <w:r w:rsidRPr="00B0193F">
        <w:rPr>
          <w:sz w:val="20"/>
          <w:szCs w:val="20"/>
          <w:lang w:eastAsia="zh-CN"/>
        </w:rPr>
        <w:t xml:space="preserve"> 2019)  </w:t>
      </w:r>
      <w:r w:rsidR="00781BAD" w:rsidRPr="007B49BC">
        <w:rPr>
          <w:color w:val="000000"/>
          <w:sz w:val="20"/>
          <w:szCs w:val="20"/>
          <w:lang w:eastAsia="pt-BR"/>
        </w:rPr>
        <w:t>Os vírus não pertencem a nenhum dos cinco reinos. Pesquisadores se dividem entre aqueles que não os consideram seres vivos, pois não possuem metabolismo próprio, e os que consideram que a capacidade de replicação, a hereditariedade e a evolução já são suficientes para considerá-los como tais.</w:t>
      </w:r>
    </w:p>
    <w:p w:rsidR="00781BAD" w:rsidRPr="007B49BC" w:rsidRDefault="00781BAD" w:rsidP="00781BAD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  <w:lang w:eastAsia="pt-BR"/>
        </w:rPr>
      </w:pPr>
    </w:p>
    <w:p w:rsidR="00781BAD" w:rsidRPr="007B49BC" w:rsidRDefault="00781BAD" w:rsidP="00781BAD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  <w:lang w:eastAsia="pt-BR"/>
        </w:rPr>
      </w:pPr>
      <w:r w:rsidRPr="007B49BC">
        <w:rPr>
          <w:color w:val="000000"/>
          <w:sz w:val="20"/>
          <w:szCs w:val="20"/>
          <w:lang w:eastAsia="pt-BR"/>
        </w:rPr>
        <w:t>Com base nos conhecimentos sobre vírus, considere as afirmativas a seguir.</w:t>
      </w:r>
    </w:p>
    <w:p w:rsidR="00781BAD" w:rsidRPr="007B49BC" w:rsidRDefault="00781BAD" w:rsidP="00781BAD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  <w:lang w:eastAsia="pt-BR"/>
        </w:rPr>
      </w:pPr>
    </w:p>
    <w:p w:rsidR="00781BAD" w:rsidRPr="007B49BC" w:rsidRDefault="00781BAD" w:rsidP="00781BAD">
      <w:pPr>
        <w:autoSpaceDE w:val="0"/>
        <w:autoSpaceDN w:val="0"/>
        <w:adjustRightInd w:val="0"/>
        <w:spacing w:after="0" w:line="240" w:lineRule="auto"/>
        <w:ind w:left="170" w:hanging="170"/>
        <w:rPr>
          <w:color w:val="000000"/>
          <w:sz w:val="20"/>
          <w:szCs w:val="20"/>
          <w:lang w:eastAsia="pt-BR"/>
        </w:rPr>
      </w:pPr>
      <w:r w:rsidRPr="007B49BC">
        <w:rPr>
          <w:color w:val="000000"/>
          <w:sz w:val="20"/>
          <w:szCs w:val="20"/>
          <w:lang w:eastAsia="pt-BR"/>
        </w:rPr>
        <w:t>I. Os vírus são constituídos por uma ou várias moléculas de ácido nucleico, protegidas por uma cápsula de proteína.</w:t>
      </w:r>
    </w:p>
    <w:p w:rsidR="00781BAD" w:rsidRPr="007B49BC" w:rsidRDefault="00781BAD" w:rsidP="00781BAD">
      <w:pPr>
        <w:autoSpaceDE w:val="0"/>
        <w:autoSpaceDN w:val="0"/>
        <w:adjustRightInd w:val="0"/>
        <w:spacing w:after="0" w:line="240" w:lineRule="auto"/>
        <w:ind w:left="227" w:hanging="227"/>
        <w:rPr>
          <w:color w:val="000000"/>
          <w:sz w:val="20"/>
          <w:szCs w:val="20"/>
          <w:lang w:eastAsia="pt-BR"/>
        </w:rPr>
      </w:pPr>
      <w:r w:rsidRPr="007B49BC">
        <w:rPr>
          <w:color w:val="000000"/>
          <w:sz w:val="20"/>
          <w:szCs w:val="20"/>
          <w:lang w:eastAsia="pt-BR"/>
        </w:rPr>
        <w:t>II. Os vírus se reproduzem assexuadamente por bipartição, primeiramente duplicando seu material genético e, em seguida, dividindo-se.</w:t>
      </w:r>
    </w:p>
    <w:p w:rsidR="00781BAD" w:rsidRPr="007B49BC" w:rsidRDefault="00781BAD" w:rsidP="00781BAD">
      <w:pPr>
        <w:autoSpaceDE w:val="0"/>
        <w:autoSpaceDN w:val="0"/>
        <w:adjustRightInd w:val="0"/>
        <w:spacing w:after="0" w:line="240" w:lineRule="auto"/>
        <w:ind w:left="284" w:hanging="284"/>
        <w:rPr>
          <w:color w:val="000000"/>
          <w:sz w:val="20"/>
          <w:szCs w:val="20"/>
          <w:lang w:eastAsia="pt-BR"/>
        </w:rPr>
      </w:pPr>
      <w:r w:rsidRPr="007B49BC">
        <w:rPr>
          <w:color w:val="000000"/>
          <w:sz w:val="20"/>
          <w:szCs w:val="20"/>
          <w:lang w:eastAsia="pt-BR"/>
        </w:rPr>
        <w:t xml:space="preserve">III. O vírus </w:t>
      </w:r>
      <w:proofErr w:type="gramStart"/>
      <w:r w:rsidRPr="007B49BC">
        <w:rPr>
          <w:color w:val="000000"/>
          <w:sz w:val="20"/>
          <w:szCs w:val="20"/>
          <w:lang w:eastAsia="pt-BR"/>
        </w:rPr>
        <w:t>do cólera</w:t>
      </w:r>
      <w:proofErr w:type="gramEnd"/>
      <w:r w:rsidRPr="007B49BC">
        <w:rPr>
          <w:color w:val="000000"/>
          <w:sz w:val="20"/>
          <w:szCs w:val="20"/>
          <w:lang w:eastAsia="pt-BR"/>
        </w:rPr>
        <w:t>, doença transmitida pela saliva de seus portadores, causa fraqueza muscular progressiva, lesões na pele e nas mucosas.</w:t>
      </w:r>
    </w:p>
    <w:p w:rsidR="00781BAD" w:rsidRPr="007B49BC" w:rsidRDefault="00781BAD" w:rsidP="00781BAD">
      <w:pPr>
        <w:autoSpaceDE w:val="0"/>
        <w:autoSpaceDN w:val="0"/>
        <w:adjustRightInd w:val="0"/>
        <w:spacing w:after="0" w:line="240" w:lineRule="auto"/>
        <w:ind w:left="284" w:hanging="284"/>
        <w:rPr>
          <w:color w:val="000000"/>
          <w:sz w:val="20"/>
          <w:szCs w:val="20"/>
          <w:lang w:eastAsia="pt-BR"/>
        </w:rPr>
      </w:pPr>
      <w:r w:rsidRPr="007B49BC">
        <w:rPr>
          <w:color w:val="000000"/>
          <w:sz w:val="20"/>
          <w:szCs w:val="20"/>
          <w:lang w:eastAsia="pt-BR"/>
        </w:rPr>
        <w:t>IV. Os vírus podem ser combatidos por vacinas fabricadas com agentes infecciosos atenuados, que promovem a reação do organismo ao produzir anticorpos específicos.</w:t>
      </w:r>
    </w:p>
    <w:p w:rsidR="00781BAD" w:rsidRPr="007B49BC" w:rsidRDefault="00781BAD" w:rsidP="00781BAD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  <w:lang w:eastAsia="pt-BR"/>
        </w:rPr>
      </w:pPr>
    </w:p>
    <w:p w:rsidR="00BB7CF7" w:rsidRDefault="00781BAD" w:rsidP="00781BAD">
      <w:pPr>
        <w:autoSpaceDE w:val="0"/>
        <w:autoSpaceDN w:val="0"/>
        <w:adjustRightInd w:val="0"/>
        <w:spacing w:after="0" w:line="240" w:lineRule="auto"/>
        <w:rPr>
          <w:lang w:eastAsia="pt-BR"/>
        </w:rPr>
      </w:pPr>
      <w:r w:rsidRPr="007B49BC">
        <w:rPr>
          <w:color w:val="000000"/>
          <w:sz w:val="20"/>
          <w:szCs w:val="20"/>
          <w:lang w:eastAsia="pt-BR"/>
        </w:rPr>
        <w:t xml:space="preserve">Assinale a alternativa correta.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2E02B6" w:rsidRPr="005C1093">
        <w:rPr>
          <w:color w:val="000000"/>
          <w:sz w:val="20"/>
          <w:szCs w:val="20"/>
          <w:lang w:eastAsia="pt-BR"/>
        </w:rPr>
        <w:t xml:space="preserve">Somente as afirmativas I e II são corretas.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6C2867" w:rsidRPr="00576342">
        <w:rPr>
          <w:sz w:val="20"/>
          <w:szCs w:val="20"/>
          <w:lang w:eastAsia="pt-BR"/>
        </w:rPr>
        <w:t xml:space="preserve">Somente as afirmativas I e IV são corretas.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4C421D" w:rsidRPr="00317484">
        <w:rPr>
          <w:color w:val="000000"/>
          <w:sz w:val="20"/>
          <w:szCs w:val="20"/>
          <w:lang w:eastAsia="pt-BR"/>
        </w:rPr>
        <w:t xml:space="preserve">Somente as afirmativas III e IV são corretas.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C13C89" w:rsidRPr="00692C1D">
        <w:rPr>
          <w:color w:val="000000"/>
          <w:sz w:val="20"/>
          <w:szCs w:val="20"/>
          <w:lang w:eastAsia="pt-BR"/>
        </w:rPr>
        <w:t xml:space="preserve">Somente as afirmativas I, II e III são corretas.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e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815002" w:rsidRPr="00D3331C">
        <w:rPr>
          <w:color w:val="000000"/>
          <w:sz w:val="20"/>
          <w:szCs w:val="20"/>
          <w:lang w:eastAsia="pt-BR"/>
        </w:rPr>
        <w:t>Somente as afirmativas II, III e IV são corretas.</w:t>
      </w:r>
      <w:r w:rsidR="00815002" w:rsidRPr="00D3331C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A53CB2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  <w:proofErr w:type="spellStart"/>
      <w:r>
        <w:rPr>
          <w:b/>
          <w:sz w:val="24"/>
          <w:szCs w:val="24"/>
          <w:lang w:val="en-US" w:eastAsia="zh-CN"/>
        </w:rPr>
        <w:t>Resposta</w:t>
      </w:r>
      <w:proofErr w:type="spellEnd"/>
      <w:r>
        <w:rPr>
          <w:b/>
          <w:sz w:val="24"/>
          <w:szCs w:val="24"/>
          <w:lang w:val="en-US" w:eastAsia="zh-CN"/>
        </w:rPr>
        <w:t>:</w:t>
      </w:r>
    </w:p>
    <w:p w:rsidR="00BB7CF7" w:rsidRDefault="00BB7CF7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</w:p>
    <w:p w:rsidR="00C74229" w:rsidRPr="00A00A02" w:rsidRDefault="006224C7" w:rsidP="00C74229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A00A02">
        <w:rPr>
          <w:sz w:val="20"/>
          <w:szCs w:val="20"/>
          <w:lang w:eastAsia="pt-BR"/>
        </w:rPr>
        <w:t>[B]</w:t>
      </w:r>
    </w:p>
    <w:p w:rsidR="00C74229" w:rsidRPr="00A00A02" w:rsidRDefault="00C74229" w:rsidP="00C74229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C74229" w:rsidRPr="00A00A02" w:rsidRDefault="00C74229" w:rsidP="00396DFF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A00A02">
        <w:rPr>
          <w:b/>
          <w:sz w:val="20"/>
          <w:szCs w:val="20"/>
          <w:lang w:eastAsia="pt-BR"/>
        </w:rPr>
        <w:t>Observação</w:t>
      </w:r>
      <w:r w:rsidRPr="00A00A02">
        <w:rPr>
          <w:sz w:val="20"/>
          <w:szCs w:val="20"/>
          <w:lang w:eastAsia="pt-BR"/>
        </w:rPr>
        <w:t>: O item [IV] do enunciado faz parecer que as vacinas combatem os vírus, sendo que elas desencadeiam a produção de anticorpos e estes destruirão os vírus, sendo um processo de prevenção. Uma sugestão para a alteração deste item seria: “</w:t>
      </w:r>
      <w:r w:rsidRPr="00A00A02">
        <w:rPr>
          <w:i/>
          <w:iCs/>
          <w:sz w:val="20"/>
          <w:szCs w:val="20"/>
          <w:lang w:eastAsia="pt-BR"/>
        </w:rPr>
        <w:t>Os vírus podem ser combatidos por anticorpos específicos produzidos através de ação de vacinas fabricadas com agentes infecciosos atenuados, que promovem a reação do sistema imunológico no organismo, em um processo de prevenção.</w:t>
      </w:r>
      <w:proofErr w:type="gramStart"/>
      <w:r w:rsidRPr="00A00A02">
        <w:rPr>
          <w:i/>
          <w:iCs/>
          <w:sz w:val="20"/>
          <w:szCs w:val="20"/>
          <w:lang w:eastAsia="pt-BR"/>
        </w:rPr>
        <w:t>”</w:t>
      </w:r>
      <w:proofErr w:type="gramEnd"/>
    </w:p>
    <w:p w:rsidR="006224C7" w:rsidRPr="00A00A02" w:rsidRDefault="006224C7" w:rsidP="00396DFF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396DFF" w:rsidRPr="00A00A02" w:rsidRDefault="00396DFF" w:rsidP="00396DFF">
      <w:pPr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  <w:r w:rsidRPr="00A00A02">
        <w:rPr>
          <w:sz w:val="20"/>
          <w:szCs w:val="20"/>
          <w:lang w:eastAsia="pt-BR"/>
        </w:rPr>
        <w:t>[I] Correta.</w:t>
      </w:r>
    </w:p>
    <w:p w:rsidR="00396DFF" w:rsidRPr="00A00A02" w:rsidRDefault="00396DFF" w:rsidP="00396DFF">
      <w:pPr>
        <w:autoSpaceDE w:val="0"/>
        <w:autoSpaceDN w:val="0"/>
        <w:adjustRightInd w:val="0"/>
        <w:spacing w:after="0" w:line="240" w:lineRule="auto"/>
        <w:ind w:left="284" w:hanging="284"/>
        <w:rPr>
          <w:sz w:val="20"/>
          <w:szCs w:val="20"/>
          <w:lang w:eastAsia="pt-BR"/>
        </w:rPr>
      </w:pPr>
      <w:r w:rsidRPr="00A00A02">
        <w:rPr>
          <w:sz w:val="20"/>
          <w:szCs w:val="20"/>
          <w:lang w:eastAsia="pt-BR"/>
        </w:rPr>
        <w:t>[II] Incorreta. Os vírus não se reproduzem sozinhos, pois precisam usar o metabolismo de uma célula viva para se multiplicar. Enquanto não encontram uma célula para a reprodução, não realizam nenhuma atividade metabólica. Ao encontrarem uma célula hospedeira apropriada, inserem nela seu ácido nucleico, que passa a utilizar a maquinaria bioquímica celular para produzir novos vírus. A forma de penetração dos vírus na célula hospedeira e sua multiplicação variam entre os tipos virais.</w:t>
      </w:r>
    </w:p>
    <w:p w:rsidR="00396DFF" w:rsidRPr="00A00A02" w:rsidRDefault="00396DFF" w:rsidP="00396DFF">
      <w:pPr>
        <w:autoSpaceDE w:val="0"/>
        <w:autoSpaceDN w:val="0"/>
        <w:adjustRightInd w:val="0"/>
        <w:spacing w:after="0" w:line="240" w:lineRule="auto"/>
        <w:ind w:left="340" w:hanging="340"/>
        <w:rPr>
          <w:sz w:val="20"/>
          <w:szCs w:val="20"/>
          <w:lang w:eastAsia="pt-BR"/>
        </w:rPr>
      </w:pPr>
      <w:r w:rsidRPr="00A00A02">
        <w:rPr>
          <w:sz w:val="20"/>
          <w:szCs w:val="20"/>
          <w:lang w:eastAsia="pt-BR"/>
        </w:rPr>
        <w:t xml:space="preserve">[III] Incorreta. </w:t>
      </w:r>
      <w:proofErr w:type="gramStart"/>
      <w:r w:rsidRPr="00A00A02">
        <w:rPr>
          <w:sz w:val="20"/>
          <w:szCs w:val="20"/>
          <w:lang w:eastAsia="pt-BR"/>
        </w:rPr>
        <w:t>O cólera</w:t>
      </w:r>
      <w:proofErr w:type="gramEnd"/>
      <w:r w:rsidRPr="00A00A02">
        <w:rPr>
          <w:sz w:val="20"/>
          <w:szCs w:val="20"/>
          <w:lang w:eastAsia="pt-BR"/>
        </w:rPr>
        <w:t xml:space="preserve"> é uma doença causada por uma bactéria, </w:t>
      </w:r>
      <w:proofErr w:type="spellStart"/>
      <w:r w:rsidRPr="00A00A02">
        <w:rPr>
          <w:i/>
          <w:iCs/>
          <w:sz w:val="20"/>
          <w:szCs w:val="20"/>
          <w:lang w:eastAsia="pt-BR"/>
        </w:rPr>
        <w:t>Vibrio</w:t>
      </w:r>
      <w:proofErr w:type="spellEnd"/>
      <w:r w:rsidRPr="00A00A02">
        <w:rPr>
          <w:i/>
          <w:iCs/>
          <w:sz w:val="20"/>
          <w:szCs w:val="20"/>
          <w:lang w:eastAsia="pt-BR"/>
        </w:rPr>
        <w:t xml:space="preserve"> </w:t>
      </w:r>
      <w:proofErr w:type="spellStart"/>
      <w:r w:rsidRPr="00A00A02">
        <w:rPr>
          <w:i/>
          <w:iCs/>
          <w:sz w:val="20"/>
          <w:szCs w:val="20"/>
          <w:lang w:eastAsia="pt-BR"/>
        </w:rPr>
        <w:t>cholerae</w:t>
      </w:r>
      <w:proofErr w:type="spellEnd"/>
      <w:r w:rsidRPr="00A00A02">
        <w:rPr>
          <w:sz w:val="20"/>
          <w:szCs w:val="20"/>
          <w:lang w:eastAsia="pt-BR"/>
        </w:rPr>
        <w:t xml:space="preserve">, transmitida pela ingestão de água ou alimentos contaminados, crus ou malcozidos. </w:t>
      </w:r>
      <w:proofErr w:type="gramStart"/>
      <w:r w:rsidRPr="00A00A02">
        <w:rPr>
          <w:sz w:val="20"/>
          <w:szCs w:val="20"/>
          <w:lang w:eastAsia="pt-BR"/>
        </w:rPr>
        <w:t>O cólera</w:t>
      </w:r>
      <w:proofErr w:type="gramEnd"/>
      <w:r w:rsidRPr="00A00A02">
        <w:rPr>
          <w:sz w:val="20"/>
          <w:szCs w:val="20"/>
          <w:lang w:eastAsia="pt-BR"/>
        </w:rPr>
        <w:t xml:space="preserve"> provoca forte diarreia, cólicas abdominais, dores no corpo, náuseas e vômitos.</w:t>
      </w:r>
    </w:p>
    <w:p w:rsidR="00BB7CF7" w:rsidRDefault="00396DFF" w:rsidP="00C74229">
      <w:pPr>
        <w:autoSpaceDE w:val="0"/>
        <w:autoSpaceDN w:val="0"/>
        <w:adjustRightInd w:val="0"/>
        <w:spacing w:after="0" w:line="240" w:lineRule="auto"/>
        <w:ind w:left="284" w:hanging="284"/>
        <w:rPr>
          <w:rFonts w:cs="Times New Roman"/>
          <w:lang w:eastAsia="pt-BR"/>
        </w:rPr>
      </w:pPr>
      <w:r w:rsidRPr="00A00A02">
        <w:rPr>
          <w:sz w:val="20"/>
          <w:szCs w:val="20"/>
          <w:lang w:eastAsia="pt-BR"/>
        </w:rPr>
        <w:t>[IV] Correta.</w:t>
      </w:r>
      <w:r w:rsidR="006224C7" w:rsidRPr="00A00A02">
        <w:rPr>
          <w:sz w:val="20"/>
          <w:szCs w:val="20"/>
          <w:lang w:eastAsia="pt-BR"/>
        </w:rPr>
        <w:t xml:space="preserve"> </w:t>
      </w:r>
    </w:p>
    <w:p w:rsidR="00BB7CF7" w:rsidRDefault="00BB7CF7" w:rsidP="00C74229">
      <w:pPr>
        <w:autoSpaceDE w:val="0"/>
        <w:autoSpaceDN w:val="0"/>
        <w:adjustRightInd w:val="0"/>
        <w:spacing w:after="0" w:line="240" w:lineRule="auto"/>
        <w:ind w:left="284" w:hanging="284"/>
        <w:rPr>
          <w:rFonts w:cs="Times New Roman"/>
          <w:lang w:eastAsia="pt-BR"/>
        </w:rPr>
      </w:pPr>
    </w:p>
    <w:p w:rsidR="00BB7CF7" w:rsidRDefault="00BB7CF7" w:rsidP="00C74229">
      <w:pPr>
        <w:autoSpaceDE w:val="0"/>
        <w:autoSpaceDN w:val="0"/>
        <w:adjustRightInd w:val="0"/>
        <w:spacing w:after="0" w:line="240" w:lineRule="auto"/>
        <w:ind w:left="284" w:hanging="284"/>
        <w:rPr>
          <w:rFonts w:cs="Times New Roman"/>
          <w:lang w:eastAsia="pt-BR"/>
        </w:rPr>
      </w:pPr>
    </w:p>
    <w:p w:rsidR="00BB7CF7" w:rsidRDefault="00BB7CF7" w:rsidP="00C74229">
      <w:pPr>
        <w:autoSpaceDE w:val="0"/>
        <w:autoSpaceDN w:val="0"/>
        <w:adjustRightInd w:val="0"/>
        <w:spacing w:after="0" w:line="240" w:lineRule="auto"/>
        <w:ind w:left="284" w:hanging="284"/>
        <w:rPr>
          <w:rFonts w:cs="Times New Roman"/>
          <w:lang w:eastAsia="pt-BR"/>
        </w:rPr>
      </w:pP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</w:p>
    <w:p w:rsidR="001E14A4" w:rsidRPr="003B031C" w:rsidRDefault="000D1869" w:rsidP="001E14A4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2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</w:t>
      </w:r>
      <w:proofErr w:type="spellStart"/>
      <w:r w:rsidRPr="00B0193F">
        <w:rPr>
          <w:sz w:val="20"/>
          <w:szCs w:val="20"/>
          <w:lang w:eastAsia="zh-CN"/>
        </w:rPr>
        <w:t>Ufu</w:t>
      </w:r>
      <w:proofErr w:type="spellEnd"/>
      <w:r w:rsidRPr="00B0193F">
        <w:rPr>
          <w:sz w:val="20"/>
          <w:szCs w:val="20"/>
          <w:lang w:eastAsia="zh-CN"/>
        </w:rPr>
        <w:t xml:space="preserve"> 2019)</w:t>
      </w:r>
      <w:proofErr w:type="gramStart"/>
      <w:r w:rsidRPr="00B0193F">
        <w:rPr>
          <w:sz w:val="20"/>
          <w:szCs w:val="20"/>
          <w:lang w:eastAsia="zh-CN"/>
        </w:rPr>
        <w:t xml:space="preserve">  </w:t>
      </w:r>
      <w:proofErr w:type="gramEnd"/>
      <w:r w:rsidR="001E14A4" w:rsidRPr="003B031C">
        <w:rPr>
          <w:sz w:val="20"/>
          <w:szCs w:val="20"/>
          <w:lang w:eastAsia="pt-BR"/>
        </w:rPr>
        <w:t xml:space="preserve">O </w:t>
      </w:r>
      <w:proofErr w:type="spellStart"/>
      <w:r w:rsidR="001E14A4" w:rsidRPr="003B031C">
        <w:rPr>
          <w:sz w:val="20"/>
          <w:szCs w:val="20"/>
          <w:lang w:eastAsia="pt-BR"/>
        </w:rPr>
        <w:t>Truvada</w:t>
      </w:r>
      <w:proofErr w:type="spellEnd"/>
      <w:r w:rsidR="001E14A4" w:rsidRPr="003B031C">
        <w:rPr>
          <w:sz w:val="20"/>
          <w:szCs w:val="20"/>
          <w:lang w:eastAsia="pt-BR"/>
        </w:rPr>
        <w:t xml:space="preserve"> é o nome comercial da associação entre duas drogas antirretrovirais (</w:t>
      </w:r>
      <w:proofErr w:type="spellStart"/>
      <w:r w:rsidR="001E14A4" w:rsidRPr="003B031C">
        <w:rPr>
          <w:sz w:val="20"/>
          <w:szCs w:val="20"/>
          <w:lang w:eastAsia="pt-BR"/>
        </w:rPr>
        <w:t>anti-HIV</w:t>
      </w:r>
      <w:proofErr w:type="spellEnd"/>
      <w:r w:rsidR="001E14A4" w:rsidRPr="003B031C">
        <w:rPr>
          <w:sz w:val="20"/>
          <w:szCs w:val="20"/>
          <w:lang w:eastAsia="pt-BR"/>
        </w:rPr>
        <w:t>). Nos Estados Unidos, ele já é utilizado pelos adultos desde 2012; no Brasil, a Agência Nacional de Vigilância Sanitária (ANVISA) o aprovou em 2017. O esquema abaixo representa o seu funcionamento como terapia preventiva.</w:t>
      </w:r>
    </w:p>
    <w:p w:rsidR="001E14A4" w:rsidRPr="003B031C" w:rsidRDefault="001E14A4" w:rsidP="001E14A4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shd w:val="clear" w:color="auto" w:fill="FFFFFF"/>
          <w:lang w:eastAsia="pt-BR"/>
        </w:rPr>
      </w:pPr>
    </w:p>
    <w:p w:rsidR="00290AE3" w:rsidRPr="003B031C" w:rsidRDefault="00A53CB2" w:rsidP="001E14A4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shd w:val="clear" w:color="auto" w:fill="FFFFFF"/>
          <w:lang w:eastAsia="pt-BR"/>
        </w:rPr>
      </w:pPr>
      <w:r>
        <w:rPr>
          <w:noProof/>
          <w:sz w:val="20"/>
          <w:szCs w:val="20"/>
          <w:shd w:val="clear" w:color="auto" w:fill="FFFFFF"/>
          <w:lang w:eastAsia="pt-BR"/>
        </w:rPr>
        <w:lastRenderedPageBreak/>
        <w:drawing>
          <wp:inline distT="0" distB="0" distL="0" distR="0">
            <wp:extent cx="3642360" cy="366522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AE3" w:rsidRPr="003B031C" w:rsidRDefault="00290AE3" w:rsidP="001E14A4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shd w:val="clear" w:color="auto" w:fill="FFFFFF"/>
          <w:lang w:eastAsia="pt-BR"/>
        </w:rPr>
      </w:pPr>
    </w:p>
    <w:p w:rsidR="00BB7CF7" w:rsidRDefault="001E14A4" w:rsidP="001E14A4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  <w:r w:rsidRPr="003B031C">
        <w:rPr>
          <w:sz w:val="20"/>
          <w:szCs w:val="20"/>
          <w:lang w:eastAsia="pt-BR"/>
        </w:rPr>
        <w:t xml:space="preserve">Qual o mecanismo de ação do </w:t>
      </w:r>
      <w:proofErr w:type="spellStart"/>
      <w:r w:rsidRPr="003B031C">
        <w:rPr>
          <w:sz w:val="20"/>
          <w:szCs w:val="20"/>
          <w:lang w:eastAsia="pt-BR"/>
        </w:rPr>
        <w:t>Truvada</w:t>
      </w:r>
      <w:proofErr w:type="spellEnd"/>
      <w:r w:rsidRPr="003B031C">
        <w:rPr>
          <w:sz w:val="20"/>
          <w:szCs w:val="20"/>
          <w:lang w:eastAsia="pt-BR"/>
        </w:rPr>
        <w:t xml:space="preserve">?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D63D1C" w:rsidRPr="00AB7CEA">
        <w:rPr>
          <w:sz w:val="20"/>
          <w:szCs w:val="20"/>
          <w:lang w:eastAsia="pt-BR"/>
        </w:rPr>
        <w:t>Estimular o organismo a gerar uma resposta imunológica ao HIV.</w:t>
      </w:r>
      <w:r w:rsidR="00474B44" w:rsidRPr="00AB7CEA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5D1D66" w:rsidRPr="006A2EF7">
        <w:rPr>
          <w:sz w:val="20"/>
          <w:szCs w:val="20"/>
          <w:lang w:eastAsia="pt-BR"/>
        </w:rPr>
        <w:t>Evitar a entrada do vírus no organismo.</w:t>
      </w:r>
      <w:r w:rsidR="005D1D66" w:rsidRPr="006A2EF7">
        <w:rPr>
          <w:sz w:val="20"/>
          <w:lang w:eastAsia="pt-BR"/>
        </w:rPr>
        <w:t xml:space="preserve"> </w:t>
      </w:r>
      <w:r w:rsidR="00474B44" w:rsidRPr="006A2EF7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31590F" w:rsidRPr="00767D33">
        <w:rPr>
          <w:sz w:val="20"/>
          <w:szCs w:val="20"/>
          <w:lang w:eastAsia="pt-BR"/>
        </w:rPr>
        <w:t>Combater as moléculas de DNA viral das células infectadas.</w:t>
      </w:r>
      <w:r w:rsidR="0031590F" w:rsidRPr="00767D33">
        <w:rPr>
          <w:sz w:val="20"/>
          <w:lang w:eastAsia="pt-BR"/>
        </w:rPr>
        <w:t xml:space="preserve"> </w:t>
      </w:r>
      <w:r w:rsidR="00474B44" w:rsidRPr="00767D33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691D2D" w:rsidRPr="000126AA">
        <w:rPr>
          <w:sz w:val="20"/>
          <w:szCs w:val="20"/>
          <w:lang w:eastAsia="pt-BR"/>
        </w:rPr>
        <w:t>Inibir que a replicação do vírus seja completada nas células de defesa.</w:t>
      </w:r>
      <w:r w:rsidR="00691D2D" w:rsidRPr="000126AA">
        <w:rPr>
          <w:sz w:val="20"/>
          <w:lang w:eastAsia="pt-BR"/>
        </w:rPr>
        <w:t xml:space="preserve"> </w:t>
      </w:r>
      <w:r w:rsidR="00474B44" w:rsidRPr="000126AA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A53CB2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  <w:proofErr w:type="spellStart"/>
      <w:r>
        <w:rPr>
          <w:b/>
          <w:sz w:val="24"/>
          <w:szCs w:val="24"/>
          <w:lang w:val="en-US" w:eastAsia="zh-CN"/>
        </w:rPr>
        <w:t>Resposta</w:t>
      </w:r>
      <w:proofErr w:type="spellEnd"/>
      <w:r>
        <w:rPr>
          <w:b/>
          <w:sz w:val="24"/>
          <w:szCs w:val="24"/>
          <w:lang w:val="en-US" w:eastAsia="zh-CN"/>
        </w:rPr>
        <w:t>:</w:t>
      </w:r>
    </w:p>
    <w:p w:rsidR="00BB7CF7" w:rsidRDefault="00BB7CF7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</w:p>
    <w:p w:rsidR="00474B44" w:rsidRPr="005A6863" w:rsidRDefault="00C67F20" w:rsidP="00C67F20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5A6863">
        <w:rPr>
          <w:sz w:val="20"/>
          <w:szCs w:val="20"/>
          <w:lang w:eastAsia="pt-BR"/>
        </w:rPr>
        <w:t>[D]</w:t>
      </w:r>
    </w:p>
    <w:p w:rsidR="00F53239" w:rsidRPr="005A6863" w:rsidRDefault="00F53239" w:rsidP="00C67F20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B7CF7" w:rsidRDefault="00F53239" w:rsidP="00C67F20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lang w:eastAsia="pt-BR"/>
        </w:rPr>
      </w:pPr>
      <w:r w:rsidRPr="005A6863">
        <w:rPr>
          <w:sz w:val="20"/>
          <w:szCs w:val="20"/>
          <w:lang w:eastAsia="pt-BR"/>
        </w:rPr>
        <w:t xml:space="preserve">O </w:t>
      </w:r>
      <w:proofErr w:type="spellStart"/>
      <w:r w:rsidRPr="005A6863">
        <w:rPr>
          <w:i/>
          <w:iCs/>
          <w:sz w:val="20"/>
          <w:szCs w:val="20"/>
          <w:lang w:eastAsia="pt-BR"/>
        </w:rPr>
        <w:t>Truvada</w:t>
      </w:r>
      <w:proofErr w:type="spellEnd"/>
      <w:r w:rsidRPr="005A6863">
        <w:rPr>
          <w:sz w:val="20"/>
          <w:szCs w:val="20"/>
          <w:lang w:eastAsia="pt-BR"/>
        </w:rPr>
        <w:t xml:space="preserve"> é </w:t>
      </w:r>
      <w:proofErr w:type="gramStart"/>
      <w:r w:rsidRPr="005A6863">
        <w:rPr>
          <w:sz w:val="20"/>
          <w:szCs w:val="20"/>
          <w:lang w:eastAsia="pt-BR"/>
        </w:rPr>
        <w:t xml:space="preserve">um medicamento antirretroviral cuja função é inibir a ação da enzima </w:t>
      </w:r>
      <w:proofErr w:type="spellStart"/>
      <w:r w:rsidRPr="005A6863">
        <w:rPr>
          <w:sz w:val="20"/>
          <w:szCs w:val="20"/>
          <w:lang w:eastAsia="pt-BR"/>
        </w:rPr>
        <w:t>transcriptase</w:t>
      </w:r>
      <w:proofErr w:type="spellEnd"/>
      <w:r w:rsidRPr="005A6863">
        <w:rPr>
          <w:sz w:val="20"/>
          <w:szCs w:val="20"/>
          <w:lang w:eastAsia="pt-BR"/>
        </w:rPr>
        <w:t xml:space="preserve"> reversa do HIV</w:t>
      </w:r>
      <w:proofErr w:type="gramEnd"/>
      <w:r w:rsidRPr="005A6863">
        <w:rPr>
          <w:sz w:val="20"/>
          <w:szCs w:val="20"/>
          <w:lang w:eastAsia="pt-BR"/>
        </w:rPr>
        <w:t xml:space="preserve">. Essa enzima é responsável pela formação do DNA a partir de um molde de RNA viral. </w:t>
      </w:r>
    </w:p>
    <w:p w:rsidR="00BB7CF7" w:rsidRDefault="00BB7CF7" w:rsidP="00C67F20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lang w:eastAsia="pt-BR"/>
        </w:rPr>
      </w:pPr>
    </w:p>
    <w:p w:rsidR="00BB7CF7" w:rsidRDefault="00BB7CF7" w:rsidP="00C67F20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lang w:eastAsia="pt-BR"/>
        </w:rPr>
      </w:pPr>
    </w:p>
    <w:p w:rsidR="00BB7CF7" w:rsidRDefault="00BB7CF7" w:rsidP="00C67F20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lang w:eastAsia="pt-BR"/>
        </w:rPr>
      </w:pP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</w:p>
    <w:p w:rsidR="00443C39" w:rsidRPr="000B6900" w:rsidRDefault="000D1869" w:rsidP="00443C39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3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(Unifesp 2019)</w:t>
      </w:r>
      <w:proofErr w:type="gramStart"/>
      <w:r w:rsidRPr="00B0193F">
        <w:rPr>
          <w:sz w:val="20"/>
          <w:szCs w:val="20"/>
          <w:lang w:eastAsia="zh-CN"/>
        </w:rPr>
        <w:t xml:space="preserve">  </w:t>
      </w:r>
      <w:proofErr w:type="gramEnd"/>
      <w:r w:rsidR="00443C39" w:rsidRPr="000B6900">
        <w:rPr>
          <w:sz w:val="20"/>
          <w:szCs w:val="20"/>
          <w:lang w:eastAsia="pt-BR"/>
        </w:rPr>
        <w:t>Dengue pode ser transmitida por meio de relações sexuais, aponta estudo</w:t>
      </w:r>
    </w:p>
    <w:p w:rsidR="00443C39" w:rsidRPr="000B6900" w:rsidRDefault="00443C39" w:rsidP="00443C39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443C39" w:rsidRPr="000B6900" w:rsidRDefault="00443C39" w:rsidP="00443C39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0B6900">
        <w:rPr>
          <w:sz w:val="20"/>
          <w:szCs w:val="20"/>
          <w:lang w:eastAsia="pt-BR"/>
        </w:rPr>
        <w:t xml:space="preserve">Pesquisa feita na Itália mostrou que o vírus da dengue aparece no sêmen mesmo um mês após um homem contaminado ter apresentado os primeiros sintomas; até então, sabia-se que apenas o vírus da </w:t>
      </w:r>
      <w:proofErr w:type="spellStart"/>
      <w:r w:rsidRPr="000B6900">
        <w:rPr>
          <w:sz w:val="20"/>
          <w:szCs w:val="20"/>
          <w:lang w:eastAsia="pt-BR"/>
        </w:rPr>
        <w:t>zika</w:t>
      </w:r>
      <w:proofErr w:type="spellEnd"/>
      <w:r w:rsidRPr="000B6900">
        <w:rPr>
          <w:sz w:val="20"/>
          <w:szCs w:val="20"/>
          <w:lang w:eastAsia="pt-BR"/>
        </w:rPr>
        <w:t xml:space="preserve"> poderia ser sexualmente transmissível.</w:t>
      </w:r>
    </w:p>
    <w:p w:rsidR="00443C39" w:rsidRPr="000B6900" w:rsidRDefault="00443C39" w:rsidP="00443C3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 w:val="20"/>
          <w:szCs w:val="20"/>
          <w:lang w:eastAsia="pt-BR"/>
        </w:rPr>
      </w:pPr>
      <w:r w:rsidRPr="000B6900">
        <w:rPr>
          <w:sz w:val="20"/>
          <w:szCs w:val="20"/>
          <w:lang w:eastAsia="pt-BR"/>
        </w:rPr>
        <w:t>(http://ultimosegundo.ig.com.br, 05.05.2018.)</w:t>
      </w:r>
    </w:p>
    <w:p w:rsidR="00443C39" w:rsidRPr="000B6900" w:rsidRDefault="00443C39" w:rsidP="00443C39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443C39" w:rsidRPr="000B6900" w:rsidRDefault="00443C39" w:rsidP="00443C39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443C39" w:rsidRPr="000B6900" w:rsidRDefault="00443C39" w:rsidP="00443C39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  <w:r w:rsidRPr="000B6900">
        <w:rPr>
          <w:sz w:val="20"/>
          <w:szCs w:val="20"/>
          <w:lang w:eastAsia="pt-BR"/>
        </w:rPr>
        <w:t xml:space="preserve">a) Na forma de transmissão da dengue citada no texto, o elemento que falta é o hospedeiro, o vetor ou o agente etiológico da doença? No caso da </w:t>
      </w:r>
      <w:proofErr w:type="spellStart"/>
      <w:r w:rsidRPr="000B6900">
        <w:rPr>
          <w:sz w:val="20"/>
          <w:szCs w:val="20"/>
          <w:lang w:eastAsia="pt-BR"/>
        </w:rPr>
        <w:t>zika</w:t>
      </w:r>
      <w:proofErr w:type="spellEnd"/>
      <w:r w:rsidRPr="000B6900">
        <w:rPr>
          <w:sz w:val="20"/>
          <w:szCs w:val="20"/>
          <w:lang w:eastAsia="pt-BR"/>
        </w:rPr>
        <w:t>, além da transmissão sexual, de que outra forma a doença pode ser transmitida entre humanos?</w:t>
      </w:r>
    </w:p>
    <w:p w:rsidR="00BB7CF7" w:rsidRDefault="00443C39" w:rsidP="00443C39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lang w:eastAsia="pt-BR"/>
        </w:rPr>
      </w:pPr>
      <w:r w:rsidRPr="000B6900">
        <w:rPr>
          <w:sz w:val="20"/>
          <w:szCs w:val="20"/>
          <w:lang w:eastAsia="pt-BR"/>
        </w:rPr>
        <w:t>b) O texto informa que o vírus aparece no sêmen, fluido formado por espermatozoides e secreções de glândulas do sistema genital masculino. Cite uma dessas glândulas e a função de sua secreção no sêmen.</w:t>
      </w:r>
      <w:r w:rsidR="00474B44" w:rsidRPr="000B6900">
        <w:rPr>
          <w:sz w:val="20"/>
          <w:szCs w:val="20"/>
          <w:lang w:eastAsia="pt-BR"/>
        </w:rPr>
        <w:t xml:space="preserve"> </w:t>
      </w:r>
    </w:p>
    <w:p w:rsidR="00BB7CF7" w:rsidRDefault="00BB7CF7" w:rsidP="00443C39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lang w:eastAsia="pt-BR"/>
        </w:rPr>
      </w:pPr>
    </w:p>
    <w:p w:rsidR="00BB7CF7" w:rsidRDefault="00BB7CF7" w:rsidP="00443C39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lang w:eastAsia="pt-BR"/>
        </w:rPr>
      </w:pPr>
    </w:p>
    <w:p w:rsidR="00BB7CF7" w:rsidRDefault="00A53CB2" w:rsidP="00443C39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b/>
          <w:lang w:eastAsia="pt-BR"/>
        </w:rPr>
      </w:pPr>
      <w:r>
        <w:rPr>
          <w:b/>
          <w:lang w:eastAsia="pt-BR"/>
        </w:rPr>
        <w:t>Resposta:</w:t>
      </w:r>
    </w:p>
    <w:p w:rsidR="00BB7CF7" w:rsidRDefault="00BB7CF7" w:rsidP="00443C39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b/>
          <w:lang w:eastAsia="pt-BR"/>
        </w:rPr>
      </w:pPr>
    </w:p>
    <w:p w:rsidR="00592A75" w:rsidRPr="00DA1BC1" w:rsidRDefault="002C3515" w:rsidP="002C3515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  <w:r w:rsidRPr="00DA1BC1">
        <w:rPr>
          <w:sz w:val="20"/>
          <w:szCs w:val="20"/>
          <w:lang w:eastAsia="pt-BR"/>
        </w:rPr>
        <w:t xml:space="preserve">a) Na forma de transmissão da dengue citada no texto o elemento que falta é o vetor. Tanto a dengue quanto a </w:t>
      </w:r>
      <w:proofErr w:type="spellStart"/>
      <w:r w:rsidRPr="00DA1BC1">
        <w:rPr>
          <w:sz w:val="20"/>
          <w:szCs w:val="20"/>
          <w:lang w:eastAsia="pt-BR"/>
        </w:rPr>
        <w:t>zika</w:t>
      </w:r>
      <w:proofErr w:type="spellEnd"/>
      <w:r w:rsidRPr="00DA1BC1">
        <w:rPr>
          <w:sz w:val="20"/>
          <w:szCs w:val="20"/>
          <w:lang w:eastAsia="pt-BR"/>
        </w:rPr>
        <w:t xml:space="preserve"> são viroses transmitidas pela picada de fêmeas do mosquito </w:t>
      </w:r>
      <w:r w:rsidRPr="00DA1BC1">
        <w:rPr>
          <w:i/>
          <w:iCs/>
          <w:sz w:val="20"/>
          <w:szCs w:val="20"/>
          <w:lang w:eastAsia="pt-BR"/>
        </w:rPr>
        <w:t>Aedes aegypti</w:t>
      </w:r>
      <w:r w:rsidRPr="00DA1BC1">
        <w:rPr>
          <w:sz w:val="20"/>
          <w:szCs w:val="20"/>
          <w:lang w:eastAsia="pt-BR"/>
        </w:rPr>
        <w:t>.</w:t>
      </w:r>
    </w:p>
    <w:p w:rsidR="002C3515" w:rsidRPr="00DA1BC1" w:rsidRDefault="002C3515" w:rsidP="002C3515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</w:p>
    <w:p w:rsidR="00BB7CF7" w:rsidRDefault="002C3515" w:rsidP="00DA1BC1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rFonts w:cs="Times New Roman"/>
          <w:lang w:eastAsia="pt-BR"/>
        </w:rPr>
      </w:pPr>
      <w:r w:rsidRPr="00DA1BC1">
        <w:rPr>
          <w:sz w:val="20"/>
          <w:szCs w:val="20"/>
          <w:lang w:eastAsia="pt-BR"/>
        </w:rPr>
        <w:t>b) O fluido seminal formado por espermatozoides e secreções é produzido pela próstata e pelas vesículas seminais. Sua função é fornecer um meio adequado para a sobrevivência e motilidade dos gametas masculinos.</w:t>
      </w:r>
      <w:r w:rsidR="00DA1BC1" w:rsidRPr="00DA1BC1">
        <w:rPr>
          <w:sz w:val="20"/>
          <w:szCs w:val="20"/>
          <w:lang w:eastAsia="pt-BR"/>
        </w:rPr>
        <w:t xml:space="preserve"> </w:t>
      </w:r>
      <w:r w:rsidR="00474B44" w:rsidRPr="00DA1BC1">
        <w:rPr>
          <w:sz w:val="20"/>
          <w:szCs w:val="20"/>
          <w:lang w:eastAsia="pt-BR"/>
        </w:rPr>
        <w:t xml:space="preserve"> </w:t>
      </w:r>
    </w:p>
    <w:p w:rsidR="00BB7CF7" w:rsidRDefault="00BB7CF7" w:rsidP="00DA1BC1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rFonts w:cs="Times New Roman"/>
          <w:lang w:eastAsia="pt-BR"/>
        </w:rPr>
      </w:pPr>
    </w:p>
    <w:p w:rsidR="00BB7CF7" w:rsidRDefault="00BB7CF7" w:rsidP="00DA1BC1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rFonts w:cs="Times New Roman"/>
          <w:lang w:eastAsia="pt-BR"/>
        </w:rPr>
      </w:pPr>
    </w:p>
    <w:p w:rsidR="00BB7CF7" w:rsidRDefault="00BB7CF7" w:rsidP="00DA1BC1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rFonts w:cs="Times New Roman"/>
          <w:lang w:eastAsia="pt-BR"/>
        </w:rPr>
      </w:pP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</w:p>
    <w:p w:rsidR="005E5F4F" w:rsidRPr="00B062A3" w:rsidRDefault="000D1869" w:rsidP="005E5F4F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4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</w:t>
      </w:r>
      <w:proofErr w:type="spellStart"/>
      <w:r w:rsidRPr="00B0193F">
        <w:rPr>
          <w:sz w:val="20"/>
          <w:szCs w:val="20"/>
          <w:lang w:eastAsia="zh-CN"/>
        </w:rPr>
        <w:t>Famema</w:t>
      </w:r>
      <w:proofErr w:type="spellEnd"/>
      <w:r w:rsidRPr="00B0193F">
        <w:rPr>
          <w:sz w:val="20"/>
          <w:szCs w:val="20"/>
          <w:lang w:eastAsia="zh-CN"/>
        </w:rPr>
        <w:t xml:space="preserve"> 2019)</w:t>
      </w:r>
      <w:proofErr w:type="gramStart"/>
      <w:r w:rsidRPr="00B0193F">
        <w:rPr>
          <w:sz w:val="20"/>
          <w:szCs w:val="20"/>
          <w:lang w:eastAsia="zh-CN"/>
        </w:rPr>
        <w:t xml:space="preserve">  </w:t>
      </w:r>
      <w:proofErr w:type="gramEnd"/>
      <w:r w:rsidR="005E5F4F" w:rsidRPr="00B062A3">
        <w:rPr>
          <w:sz w:val="20"/>
          <w:szCs w:val="20"/>
          <w:lang w:eastAsia="pt-BR"/>
        </w:rPr>
        <w:t>Postos de saúde foram montados em shoppings e escolas em diversos municípios do país para aumentar o percentual de crianças vacinadas contra a poliomielite (ou paralisia infantil) e o sarampo, doenças que podem levar a óbito. A vacinação é a única forma de impedir a propagação do sarampo, que voltou a circular no país, e evitar a reintrodução do agente causador da poliomielite. Mesmo aqueles que já receberam as doses devem ser vacinados.</w:t>
      </w:r>
    </w:p>
    <w:p w:rsidR="005E5F4F" w:rsidRPr="00B062A3" w:rsidRDefault="005E5F4F" w:rsidP="005E5F4F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5E5F4F" w:rsidRPr="00B062A3" w:rsidRDefault="005E5F4F" w:rsidP="005E5F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 w:val="20"/>
          <w:szCs w:val="20"/>
          <w:lang w:eastAsia="pt-BR"/>
        </w:rPr>
      </w:pPr>
      <w:r w:rsidRPr="00B062A3">
        <w:rPr>
          <w:sz w:val="20"/>
          <w:szCs w:val="20"/>
          <w:lang w:eastAsia="pt-BR"/>
        </w:rPr>
        <w:t>(</w:t>
      </w:r>
      <w:proofErr w:type="gramStart"/>
      <w:r w:rsidRPr="00B062A3">
        <w:rPr>
          <w:sz w:val="20"/>
          <w:szCs w:val="20"/>
          <w:lang w:eastAsia="pt-BR"/>
        </w:rPr>
        <w:t>https</w:t>
      </w:r>
      <w:proofErr w:type="gramEnd"/>
      <w:r w:rsidRPr="00B062A3">
        <w:rPr>
          <w:sz w:val="20"/>
          <w:szCs w:val="20"/>
          <w:lang w:eastAsia="pt-BR"/>
        </w:rPr>
        <w:t>://g1.globo.com. 11.08.2018. Adaptado.)</w:t>
      </w:r>
    </w:p>
    <w:p w:rsidR="005E5F4F" w:rsidRPr="00B062A3" w:rsidRDefault="005E5F4F" w:rsidP="005E5F4F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sz w:val="20"/>
          <w:szCs w:val="20"/>
          <w:lang w:eastAsia="pt-BR"/>
        </w:rPr>
      </w:pPr>
    </w:p>
    <w:p w:rsidR="005E5F4F" w:rsidRPr="00B062A3" w:rsidRDefault="005E5F4F" w:rsidP="005E5F4F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sz w:val="20"/>
          <w:szCs w:val="20"/>
          <w:lang w:eastAsia="pt-BR"/>
        </w:rPr>
      </w:pPr>
    </w:p>
    <w:p w:rsidR="005E5F4F" w:rsidRPr="00B062A3" w:rsidRDefault="005E5F4F" w:rsidP="005E5F4F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  <w:r w:rsidRPr="00B062A3">
        <w:rPr>
          <w:bCs/>
          <w:sz w:val="20"/>
          <w:szCs w:val="20"/>
          <w:lang w:eastAsia="pt-BR"/>
        </w:rPr>
        <w:t xml:space="preserve">a) </w:t>
      </w:r>
      <w:r w:rsidRPr="00B062A3">
        <w:rPr>
          <w:sz w:val="20"/>
          <w:szCs w:val="20"/>
          <w:lang w:eastAsia="pt-BR"/>
        </w:rPr>
        <w:t>Os agentes causadores do sarampo e da poliomielite são acelulares, ou seja, são formados por um agregado de moléculas. A qual grupo de micro-organismos pertencem os agentes causadores dessas doenças? Cite uma das principais moléculas orgânicas que compõem minimamente esses micro-organismos.</w:t>
      </w:r>
    </w:p>
    <w:p w:rsidR="00BB7CF7" w:rsidRDefault="005E5F4F" w:rsidP="005E5F4F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lang w:eastAsia="pt-BR"/>
        </w:rPr>
      </w:pPr>
      <w:r w:rsidRPr="00B062A3">
        <w:rPr>
          <w:bCs/>
          <w:sz w:val="20"/>
          <w:szCs w:val="20"/>
          <w:lang w:eastAsia="pt-BR"/>
        </w:rPr>
        <w:t xml:space="preserve">b) </w:t>
      </w:r>
      <w:r w:rsidRPr="00B062A3">
        <w:rPr>
          <w:sz w:val="20"/>
          <w:szCs w:val="20"/>
          <w:lang w:eastAsia="pt-BR"/>
        </w:rPr>
        <w:t xml:space="preserve">Caso uma pessoa vacinada </w:t>
      </w:r>
      <w:proofErr w:type="gramStart"/>
      <w:r w:rsidRPr="00B062A3">
        <w:rPr>
          <w:sz w:val="20"/>
          <w:szCs w:val="20"/>
          <w:lang w:eastAsia="pt-BR"/>
        </w:rPr>
        <w:t>entre</w:t>
      </w:r>
      <w:proofErr w:type="gramEnd"/>
      <w:r w:rsidRPr="00B062A3">
        <w:rPr>
          <w:sz w:val="20"/>
          <w:szCs w:val="20"/>
          <w:lang w:eastAsia="pt-BR"/>
        </w:rPr>
        <w:t xml:space="preserve"> em contato com o agente causador da doença, quais células de memória do sistema imunológico humoral serão ativadas? Como essas células realizam uma rápida defesa do organismo?</w:t>
      </w:r>
      <w:r w:rsidR="00474B44" w:rsidRPr="00B062A3">
        <w:rPr>
          <w:sz w:val="20"/>
          <w:szCs w:val="20"/>
          <w:lang w:eastAsia="pt-BR"/>
        </w:rPr>
        <w:t xml:space="preserve"> </w:t>
      </w:r>
    </w:p>
    <w:p w:rsidR="00BB7CF7" w:rsidRDefault="00BB7CF7" w:rsidP="005E5F4F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lang w:eastAsia="pt-BR"/>
        </w:rPr>
      </w:pPr>
    </w:p>
    <w:p w:rsidR="00BB7CF7" w:rsidRDefault="00BB7CF7" w:rsidP="005E5F4F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lang w:eastAsia="pt-BR"/>
        </w:rPr>
      </w:pPr>
    </w:p>
    <w:p w:rsidR="00BB7CF7" w:rsidRDefault="00A53CB2" w:rsidP="005E5F4F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b/>
          <w:lang w:eastAsia="pt-BR"/>
        </w:rPr>
      </w:pPr>
      <w:r>
        <w:rPr>
          <w:b/>
          <w:lang w:eastAsia="pt-BR"/>
        </w:rPr>
        <w:t>Resposta:</w:t>
      </w:r>
    </w:p>
    <w:p w:rsidR="00BB7CF7" w:rsidRDefault="00BB7CF7" w:rsidP="005E5F4F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b/>
          <w:lang w:eastAsia="pt-BR"/>
        </w:rPr>
      </w:pPr>
    </w:p>
    <w:p w:rsidR="00592A75" w:rsidRPr="007B2BE3" w:rsidRDefault="006E5CD6" w:rsidP="006E5CD6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  <w:r w:rsidRPr="007B2BE3">
        <w:rPr>
          <w:sz w:val="20"/>
          <w:szCs w:val="20"/>
          <w:lang w:eastAsia="pt-BR"/>
        </w:rPr>
        <w:t>a) O sarampo e a poliomielite são infecções causadas por vírus. Os vírus contêm o seu material genético circundado por um capsídeo de proteínas.</w:t>
      </w:r>
    </w:p>
    <w:p w:rsidR="006E5CD6" w:rsidRPr="007B2BE3" w:rsidRDefault="006E5CD6" w:rsidP="006E5CD6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</w:p>
    <w:p w:rsidR="00BB7CF7" w:rsidRDefault="006E5CD6" w:rsidP="006E5CD6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rFonts w:cs="Times New Roman"/>
          <w:lang w:eastAsia="pt-BR"/>
        </w:rPr>
      </w:pPr>
      <w:r w:rsidRPr="007B2BE3">
        <w:rPr>
          <w:sz w:val="20"/>
          <w:szCs w:val="20"/>
          <w:lang w:eastAsia="pt-BR"/>
        </w:rPr>
        <w:t xml:space="preserve">b) A pessoa vacinada, quando em contato com os agentes causadores, </w:t>
      </w:r>
      <w:proofErr w:type="gramStart"/>
      <w:r w:rsidRPr="007B2BE3">
        <w:rPr>
          <w:sz w:val="20"/>
          <w:szCs w:val="20"/>
          <w:lang w:eastAsia="pt-BR"/>
        </w:rPr>
        <w:t>ativam</w:t>
      </w:r>
      <w:proofErr w:type="gramEnd"/>
      <w:r w:rsidRPr="007B2BE3">
        <w:rPr>
          <w:sz w:val="20"/>
          <w:szCs w:val="20"/>
          <w:lang w:eastAsia="pt-BR"/>
        </w:rPr>
        <w:t xml:space="preserve"> a memória imunológica dos linfócitos. Os linfócitos de memória são específicos e desencadeiam a produção de anticorpos, quando reconhecem os antígenos por meio de seus receptores de membrana.</w:t>
      </w:r>
      <w:r w:rsidR="00474B44" w:rsidRPr="007B2BE3">
        <w:rPr>
          <w:sz w:val="20"/>
          <w:szCs w:val="20"/>
          <w:lang w:eastAsia="pt-BR"/>
        </w:rPr>
        <w:t xml:space="preserve"> </w:t>
      </w:r>
    </w:p>
    <w:p w:rsidR="00BB7CF7" w:rsidRDefault="00BB7CF7" w:rsidP="006E5CD6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rFonts w:cs="Times New Roman"/>
          <w:lang w:eastAsia="pt-BR"/>
        </w:rPr>
      </w:pPr>
    </w:p>
    <w:p w:rsidR="00BB7CF7" w:rsidRDefault="00BB7CF7" w:rsidP="006E5CD6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rFonts w:cs="Times New Roman"/>
          <w:lang w:eastAsia="pt-BR"/>
        </w:rPr>
      </w:pPr>
    </w:p>
    <w:p w:rsidR="00BB7CF7" w:rsidRDefault="00BB7CF7" w:rsidP="006E5CD6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rFonts w:cs="Times New Roman"/>
          <w:lang w:eastAsia="pt-BR"/>
        </w:rPr>
      </w:pP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</w:p>
    <w:p w:rsidR="00821603" w:rsidRPr="00557022" w:rsidRDefault="000D1869" w:rsidP="00821603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5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</w:t>
      </w:r>
      <w:proofErr w:type="spellStart"/>
      <w:r w:rsidRPr="00B0193F">
        <w:rPr>
          <w:sz w:val="20"/>
          <w:szCs w:val="20"/>
          <w:lang w:eastAsia="zh-CN"/>
        </w:rPr>
        <w:t>Unioeste</w:t>
      </w:r>
      <w:proofErr w:type="spellEnd"/>
      <w:r w:rsidRPr="00B0193F">
        <w:rPr>
          <w:sz w:val="20"/>
          <w:szCs w:val="20"/>
          <w:lang w:eastAsia="zh-CN"/>
        </w:rPr>
        <w:t xml:space="preserve"> 2019)</w:t>
      </w:r>
      <w:proofErr w:type="gramStart"/>
      <w:r w:rsidRPr="00B0193F">
        <w:rPr>
          <w:sz w:val="20"/>
          <w:szCs w:val="20"/>
          <w:lang w:eastAsia="zh-CN"/>
        </w:rPr>
        <w:t xml:space="preserve">  </w:t>
      </w:r>
      <w:proofErr w:type="gramEnd"/>
      <w:r w:rsidR="00821603" w:rsidRPr="00557022">
        <w:rPr>
          <w:sz w:val="20"/>
          <w:szCs w:val="20"/>
          <w:lang w:eastAsia="pt-BR"/>
        </w:rPr>
        <w:t xml:space="preserve">O Ministério da Saúde atualizou, no início de agosto de 2018, as informações repassadas pelas secretarias estaduais de saúde sobre a situação do sarampo e da poliomielite no </w:t>
      </w:r>
      <w:r w:rsidR="001F1DE2" w:rsidRPr="00557022">
        <w:rPr>
          <w:sz w:val="20"/>
          <w:szCs w:val="20"/>
          <w:lang w:eastAsia="pt-BR"/>
        </w:rPr>
        <w:t>p</w:t>
      </w:r>
      <w:r w:rsidR="00821603" w:rsidRPr="00557022">
        <w:rPr>
          <w:sz w:val="20"/>
          <w:szCs w:val="20"/>
          <w:lang w:eastAsia="pt-BR"/>
        </w:rPr>
        <w:t xml:space="preserve">aís. Atualmente, o Brasil enfrenta surtos, principalmente nos estados de Roraima e do Amazonas, e há a preocupação quanto ao aumento de incidência de doenças que estavam controladas no País. </w:t>
      </w:r>
    </w:p>
    <w:p w:rsidR="00821603" w:rsidRPr="00557022" w:rsidRDefault="00821603" w:rsidP="00821603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B7CF7" w:rsidRDefault="00821603" w:rsidP="00821603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  <w:r w:rsidRPr="00557022">
        <w:rPr>
          <w:sz w:val="20"/>
          <w:szCs w:val="20"/>
          <w:lang w:eastAsia="pt-BR"/>
        </w:rPr>
        <w:t xml:space="preserve">Sobre a poliomielite e/ou sobre o sarampo, assinale a alternativa CORRETA.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39682E" w:rsidRPr="00DB4F9E">
        <w:rPr>
          <w:sz w:val="20"/>
          <w:szCs w:val="20"/>
          <w:lang w:eastAsia="pt-BR"/>
        </w:rPr>
        <w:t xml:space="preserve">A poliomielite é causada por </w:t>
      </w:r>
      <w:proofErr w:type="spellStart"/>
      <w:r w:rsidR="0039682E" w:rsidRPr="00DB4F9E">
        <w:rPr>
          <w:i/>
          <w:iCs/>
          <w:sz w:val="20"/>
          <w:szCs w:val="20"/>
          <w:lang w:eastAsia="pt-BR"/>
        </w:rPr>
        <w:t>Enterovirus</w:t>
      </w:r>
      <w:proofErr w:type="spellEnd"/>
      <w:r w:rsidR="0039682E" w:rsidRPr="00DB4F9E">
        <w:rPr>
          <w:sz w:val="20"/>
          <w:szCs w:val="20"/>
          <w:lang w:eastAsia="pt-BR"/>
        </w:rPr>
        <w:t>, um vírus não</w:t>
      </w:r>
      <w:r w:rsidR="001D24BA" w:rsidRPr="00DB4F9E">
        <w:rPr>
          <w:sz w:val="20"/>
          <w:szCs w:val="20"/>
          <w:lang w:eastAsia="pt-BR"/>
        </w:rPr>
        <w:t xml:space="preserve"> </w:t>
      </w:r>
      <w:r w:rsidR="0039682E" w:rsidRPr="00DB4F9E">
        <w:rPr>
          <w:sz w:val="20"/>
          <w:szCs w:val="20"/>
          <w:lang w:eastAsia="pt-BR"/>
        </w:rPr>
        <w:t>envelopado com RNA de cadeia simples. Adquire-se o vírus</w:t>
      </w:r>
      <w:r w:rsidR="00791758" w:rsidRPr="00DB4F9E">
        <w:rPr>
          <w:sz w:val="20"/>
          <w:szCs w:val="20"/>
          <w:lang w:eastAsia="pt-BR"/>
        </w:rPr>
        <w:t xml:space="preserve"> pela ingestão de alimentos e água contaminados com fezes ou por </w:t>
      </w:r>
      <w:r w:rsidR="0039682E" w:rsidRPr="00DB4F9E">
        <w:rPr>
          <w:sz w:val="20"/>
          <w:szCs w:val="20"/>
          <w:lang w:eastAsia="pt-BR"/>
        </w:rPr>
        <w:t>gotículas de saliva de pessoas portadoras do vírus.</w:t>
      </w:r>
      <w:r w:rsidR="00474B44" w:rsidRPr="00DB4F9E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F80B38" w:rsidRPr="00346BAD">
        <w:rPr>
          <w:sz w:val="20"/>
          <w:szCs w:val="20"/>
          <w:lang w:eastAsia="pt-BR"/>
        </w:rPr>
        <w:t xml:space="preserve">A poliomielite tem tratamento e a vacinação é um método eficiente que, com a aplicação sistemática na população, pode levar à erradicação da doença. </w:t>
      </w:r>
      <w:r w:rsidR="00474B44" w:rsidRPr="00346BAD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lastRenderedPageBreak/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BD07E1" w:rsidRPr="00D34E3E">
        <w:rPr>
          <w:sz w:val="20"/>
          <w:szCs w:val="20"/>
          <w:lang w:eastAsia="pt-BR"/>
        </w:rPr>
        <w:t xml:space="preserve">O sarampo é uma doença causada pelo vírus envelopado com RNA de cadeia simples, </w:t>
      </w:r>
      <w:proofErr w:type="spellStart"/>
      <w:r w:rsidR="00BD07E1" w:rsidRPr="00D34E3E">
        <w:rPr>
          <w:i/>
          <w:iCs/>
          <w:sz w:val="20"/>
          <w:szCs w:val="20"/>
          <w:lang w:eastAsia="pt-BR"/>
        </w:rPr>
        <w:t>Morbillivirus</w:t>
      </w:r>
      <w:proofErr w:type="spellEnd"/>
      <w:r w:rsidR="00BD07E1" w:rsidRPr="00D34E3E">
        <w:rPr>
          <w:sz w:val="20"/>
          <w:szCs w:val="20"/>
          <w:lang w:eastAsia="pt-BR"/>
        </w:rPr>
        <w:t>. Adquire-se o vírus pela ingestão de alimentos e água, contaminados com fezes de portadores.</w:t>
      </w:r>
      <w:r w:rsidR="00BD07E1" w:rsidRPr="00D34E3E">
        <w:rPr>
          <w:sz w:val="20"/>
          <w:lang w:eastAsia="pt-BR"/>
        </w:rPr>
        <w:t xml:space="preserve"> </w:t>
      </w:r>
      <w:r w:rsidR="00474B44" w:rsidRPr="00D34E3E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6156D3" w:rsidRPr="001318D8">
        <w:rPr>
          <w:sz w:val="20"/>
          <w:szCs w:val="20"/>
          <w:lang w:eastAsia="pt-BR"/>
        </w:rPr>
        <w:t>Para a prevenção contra o sarampo, deve-se administrar a vacina tríplice-viral, cuja formulação atua também para a imunização contra duas outras doenças: caxumba e rubéola.</w:t>
      </w:r>
      <w:r w:rsidR="006156D3" w:rsidRPr="001318D8">
        <w:rPr>
          <w:sz w:val="20"/>
          <w:lang w:eastAsia="pt-BR"/>
        </w:rPr>
        <w:t xml:space="preserve"> </w:t>
      </w:r>
      <w:r w:rsidR="00474B44" w:rsidRPr="001318D8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e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781955" w:rsidRPr="00A00354">
        <w:rPr>
          <w:sz w:val="20"/>
          <w:szCs w:val="20"/>
          <w:lang w:eastAsia="pt-BR"/>
        </w:rPr>
        <w:t>Foi realizada uma campanha de vacinação contra a poliomielite e o sarampo para conter o avanço dessas doenças no Brasil e o público-alvo foram adultos de 18 a 35 anos.</w:t>
      </w:r>
      <w:r w:rsidR="00474B44" w:rsidRPr="00A00354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A53CB2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  <w:proofErr w:type="spellStart"/>
      <w:r>
        <w:rPr>
          <w:b/>
          <w:sz w:val="24"/>
          <w:szCs w:val="24"/>
          <w:lang w:val="en-US" w:eastAsia="zh-CN"/>
        </w:rPr>
        <w:t>Resposta</w:t>
      </w:r>
      <w:proofErr w:type="spellEnd"/>
      <w:r>
        <w:rPr>
          <w:b/>
          <w:sz w:val="24"/>
          <w:szCs w:val="24"/>
          <w:lang w:val="en-US" w:eastAsia="zh-CN"/>
        </w:rPr>
        <w:t>:</w:t>
      </w:r>
    </w:p>
    <w:p w:rsidR="00BB7CF7" w:rsidRDefault="00BB7CF7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</w:p>
    <w:p w:rsidR="009852AA" w:rsidRPr="00104376" w:rsidRDefault="009852AA" w:rsidP="009852AA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104376">
        <w:rPr>
          <w:sz w:val="20"/>
          <w:szCs w:val="20"/>
          <w:lang w:eastAsia="pt-BR"/>
        </w:rPr>
        <w:t>[A]</w:t>
      </w:r>
    </w:p>
    <w:p w:rsidR="009852AA" w:rsidRPr="00104376" w:rsidRDefault="009852AA" w:rsidP="009852AA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  <w:lang w:eastAsia="pt-BR"/>
        </w:rPr>
      </w:pPr>
    </w:p>
    <w:p w:rsidR="009852AA" w:rsidRPr="00104376" w:rsidRDefault="009852AA" w:rsidP="009852AA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  <w:lang w:eastAsia="pt-BR"/>
        </w:rPr>
      </w:pPr>
      <w:r w:rsidRPr="00104376">
        <w:rPr>
          <w:b/>
          <w:sz w:val="20"/>
          <w:szCs w:val="20"/>
          <w:lang w:eastAsia="pt-BR"/>
        </w:rPr>
        <w:t xml:space="preserve">Gabarito Oficial: </w:t>
      </w:r>
      <w:r w:rsidRPr="00104376">
        <w:rPr>
          <w:bCs/>
          <w:sz w:val="20"/>
          <w:szCs w:val="20"/>
          <w:lang w:eastAsia="pt-BR"/>
        </w:rPr>
        <w:t>ANULADA</w:t>
      </w:r>
    </w:p>
    <w:p w:rsidR="009852AA" w:rsidRPr="00104376" w:rsidRDefault="009852AA" w:rsidP="009852AA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104376">
        <w:rPr>
          <w:b/>
          <w:sz w:val="20"/>
          <w:szCs w:val="20"/>
          <w:lang w:eastAsia="pt-BR"/>
        </w:rPr>
        <w:t xml:space="preserve">Gabarito </w:t>
      </w:r>
      <w:proofErr w:type="spellStart"/>
      <w:proofErr w:type="gramStart"/>
      <w:r w:rsidRPr="00104376">
        <w:rPr>
          <w:b/>
          <w:sz w:val="20"/>
          <w:szCs w:val="20"/>
          <w:lang w:eastAsia="pt-BR"/>
        </w:rPr>
        <w:t>SuperPro</w:t>
      </w:r>
      <w:proofErr w:type="spellEnd"/>
      <w:proofErr w:type="gramEnd"/>
      <w:r w:rsidRPr="00104376">
        <w:rPr>
          <w:b/>
          <w:sz w:val="20"/>
          <w:szCs w:val="20"/>
          <w:lang w:eastAsia="pt-BR"/>
        </w:rPr>
        <w:t xml:space="preserve">: </w:t>
      </w:r>
      <w:r w:rsidRPr="00104376">
        <w:rPr>
          <w:sz w:val="20"/>
          <w:szCs w:val="20"/>
          <w:lang w:eastAsia="pt-BR"/>
        </w:rPr>
        <w:t>[A]</w:t>
      </w:r>
    </w:p>
    <w:p w:rsidR="008F7BE0" w:rsidRPr="00104376" w:rsidRDefault="008F7BE0" w:rsidP="009852AA">
      <w:pPr>
        <w:autoSpaceDE w:val="0"/>
        <w:autoSpaceDN w:val="0"/>
        <w:adjustRightInd w:val="0"/>
        <w:spacing w:after="0" w:line="240" w:lineRule="auto"/>
        <w:rPr>
          <w:b/>
          <w:sz w:val="20"/>
          <w:szCs w:val="20"/>
          <w:lang w:eastAsia="pt-BR"/>
        </w:rPr>
      </w:pPr>
    </w:p>
    <w:p w:rsidR="009852AA" w:rsidRPr="00104376" w:rsidRDefault="009852AA" w:rsidP="009852AA">
      <w:pPr>
        <w:spacing w:after="0" w:line="240" w:lineRule="auto"/>
        <w:ind w:left="284" w:hanging="284"/>
        <w:rPr>
          <w:sz w:val="20"/>
          <w:szCs w:val="18"/>
          <w:lang w:eastAsia="pt-BR"/>
        </w:rPr>
      </w:pPr>
      <w:r w:rsidRPr="00104376">
        <w:rPr>
          <w:sz w:val="20"/>
          <w:szCs w:val="18"/>
          <w:lang w:eastAsia="pt-BR"/>
        </w:rPr>
        <w:t>[A] Correta. Adquire-se o vírus da poliomielite pela ingestão de alimentos e água contaminados com fezes de portadores do vírus ou pela saliva de pessoas contaminadas.</w:t>
      </w:r>
    </w:p>
    <w:p w:rsidR="009852AA" w:rsidRPr="00104376" w:rsidRDefault="009852AA" w:rsidP="009852AA">
      <w:pPr>
        <w:spacing w:after="0" w:line="240" w:lineRule="auto"/>
        <w:ind w:left="284" w:hanging="284"/>
        <w:rPr>
          <w:sz w:val="20"/>
          <w:szCs w:val="18"/>
          <w:lang w:eastAsia="pt-BR"/>
        </w:rPr>
      </w:pPr>
      <w:r w:rsidRPr="00104376">
        <w:rPr>
          <w:sz w:val="20"/>
          <w:szCs w:val="18"/>
          <w:lang w:eastAsia="pt-BR"/>
        </w:rPr>
        <w:t xml:space="preserve">[B] Incorreta. A poliomielite não tem tratamento, apenas a prevenção através da vacinação; no Brasil, a doença já está erradicada desde 1994, mas até que a doença seja erradicada no mundo </w:t>
      </w:r>
      <w:r w:rsidRPr="00104376">
        <w:rPr>
          <w:sz w:val="20"/>
          <w:szCs w:val="20"/>
          <w:shd w:val="clear" w:color="auto" w:fill="FFFFFF"/>
          <w:lang w:eastAsia="pt-BR"/>
        </w:rPr>
        <w:t>existe o risco de um país ou continente ter casos importados e o vírus voltar a circular em seu território.</w:t>
      </w:r>
    </w:p>
    <w:p w:rsidR="009852AA" w:rsidRPr="00104376" w:rsidRDefault="009852AA" w:rsidP="009852AA">
      <w:pPr>
        <w:spacing w:after="0" w:line="240" w:lineRule="auto"/>
        <w:ind w:left="284" w:hanging="284"/>
        <w:rPr>
          <w:sz w:val="20"/>
          <w:szCs w:val="18"/>
          <w:lang w:eastAsia="pt-BR"/>
        </w:rPr>
      </w:pPr>
      <w:r w:rsidRPr="00104376">
        <w:rPr>
          <w:sz w:val="20"/>
          <w:szCs w:val="18"/>
          <w:lang w:eastAsia="pt-BR"/>
        </w:rPr>
        <w:t>[C] Incorreta. Adquire-se o vírus do sarampo pelas vias respiratórias, por meio de gotículas de saliva de pessoas portadoras do vírus.</w:t>
      </w:r>
    </w:p>
    <w:p w:rsidR="009852AA" w:rsidRPr="00104376" w:rsidRDefault="009852AA" w:rsidP="009852AA">
      <w:pPr>
        <w:spacing w:after="0" w:line="240" w:lineRule="auto"/>
        <w:ind w:left="284" w:hanging="284"/>
        <w:rPr>
          <w:sz w:val="20"/>
          <w:szCs w:val="18"/>
          <w:lang w:eastAsia="pt-BR"/>
        </w:rPr>
      </w:pPr>
      <w:r w:rsidRPr="00104376">
        <w:rPr>
          <w:sz w:val="20"/>
          <w:szCs w:val="18"/>
          <w:lang w:eastAsia="pt-BR"/>
        </w:rPr>
        <w:t>[D] Incorreta. Para a prevenção contra o sarampo, tem-se três tipos de vacinas: a dupla-viral, que protege contra os vírus do sarampo e da rubéola; a tríplice-viral, que protege contra os vírus do sarampo, da rubéola e da caxumba; e a tetra-viral, que protege contra os vírus do sarampo, da rubéola, da caxumba e da catapora.</w:t>
      </w:r>
    </w:p>
    <w:p w:rsidR="009852AA" w:rsidRPr="00104376" w:rsidRDefault="009852AA" w:rsidP="009852AA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B7CF7" w:rsidRDefault="009852AA" w:rsidP="009852AA">
      <w:pPr>
        <w:autoSpaceDE w:val="0"/>
        <w:autoSpaceDN w:val="0"/>
        <w:adjustRightInd w:val="0"/>
        <w:spacing w:after="0" w:line="240" w:lineRule="auto"/>
        <w:rPr>
          <w:rFonts w:cs="Times New Roman"/>
          <w:lang w:eastAsia="pt-BR"/>
        </w:rPr>
      </w:pPr>
      <w:r w:rsidRPr="00104376">
        <w:rPr>
          <w:b/>
          <w:bCs/>
          <w:sz w:val="20"/>
          <w:szCs w:val="20"/>
          <w:lang w:eastAsia="pt-BR"/>
        </w:rPr>
        <w:t>Observação:</w:t>
      </w:r>
      <w:r w:rsidRPr="00104376">
        <w:rPr>
          <w:sz w:val="20"/>
          <w:szCs w:val="20"/>
          <w:lang w:eastAsia="pt-BR"/>
        </w:rPr>
        <w:t xml:space="preserve"> Para validar a questão, a questão passou por adaptações: o enunciado foi alterado de </w:t>
      </w:r>
      <w:r w:rsidRPr="00104376">
        <w:rPr>
          <w:i/>
          <w:iCs/>
          <w:sz w:val="20"/>
          <w:szCs w:val="20"/>
          <w:lang w:eastAsia="pt-BR"/>
        </w:rPr>
        <w:t xml:space="preserve">“... assinale a alternativa </w:t>
      </w:r>
      <w:r w:rsidRPr="00104376">
        <w:rPr>
          <w:i/>
          <w:iCs/>
          <w:sz w:val="20"/>
          <w:szCs w:val="20"/>
          <w:u w:val="single"/>
          <w:lang w:eastAsia="pt-BR"/>
        </w:rPr>
        <w:t>INCORRETA</w:t>
      </w:r>
      <w:r w:rsidRPr="00104376">
        <w:rPr>
          <w:i/>
          <w:iCs/>
          <w:sz w:val="20"/>
          <w:szCs w:val="20"/>
          <w:lang w:eastAsia="pt-BR"/>
        </w:rPr>
        <w:t>”</w:t>
      </w:r>
      <w:r w:rsidRPr="00104376">
        <w:rPr>
          <w:sz w:val="20"/>
          <w:szCs w:val="20"/>
          <w:lang w:eastAsia="pt-BR"/>
        </w:rPr>
        <w:t xml:space="preserve"> para </w:t>
      </w:r>
      <w:r w:rsidRPr="00104376">
        <w:rPr>
          <w:i/>
          <w:iCs/>
          <w:sz w:val="20"/>
          <w:szCs w:val="20"/>
          <w:lang w:eastAsia="pt-BR"/>
        </w:rPr>
        <w:t xml:space="preserve">“... assinale a alternativa </w:t>
      </w:r>
      <w:r w:rsidRPr="00104376">
        <w:rPr>
          <w:i/>
          <w:iCs/>
          <w:sz w:val="20"/>
          <w:szCs w:val="20"/>
          <w:u w:val="single"/>
          <w:lang w:eastAsia="pt-BR"/>
        </w:rPr>
        <w:t>CORRETA”.</w:t>
      </w:r>
      <w:r w:rsidRPr="00104376">
        <w:rPr>
          <w:i/>
          <w:iCs/>
          <w:sz w:val="20"/>
          <w:szCs w:val="20"/>
          <w:lang w:eastAsia="pt-BR"/>
        </w:rPr>
        <w:t xml:space="preserve"> </w:t>
      </w:r>
      <w:r w:rsidRPr="00104376">
        <w:rPr>
          <w:sz w:val="20"/>
          <w:szCs w:val="20"/>
          <w:lang w:eastAsia="pt-BR"/>
        </w:rPr>
        <w:t>E a alternativa [A] foi alterada de</w:t>
      </w:r>
      <w:r w:rsidRPr="00104376">
        <w:rPr>
          <w:i/>
          <w:iCs/>
          <w:sz w:val="20"/>
          <w:szCs w:val="20"/>
          <w:lang w:eastAsia="pt-BR"/>
        </w:rPr>
        <w:t xml:space="preserve"> "</w:t>
      </w:r>
      <w:proofErr w:type="gramStart"/>
      <w:r w:rsidRPr="00104376">
        <w:rPr>
          <w:i/>
          <w:iCs/>
          <w:sz w:val="20"/>
          <w:szCs w:val="20"/>
          <w:lang w:eastAsia="pt-BR"/>
        </w:rPr>
        <w:t>a)</w:t>
      </w:r>
      <w:proofErr w:type="gramEnd"/>
      <w:r w:rsidRPr="00104376">
        <w:rPr>
          <w:i/>
          <w:iCs/>
          <w:sz w:val="20"/>
          <w:szCs w:val="20"/>
          <w:lang w:eastAsia="pt-BR"/>
        </w:rPr>
        <w:t xml:space="preserve"> A poliomielite é causada por </w:t>
      </w:r>
      <w:proofErr w:type="spellStart"/>
      <w:r w:rsidRPr="00104376">
        <w:rPr>
          <w:i/>
          <w:iCs/>
          <w:sz w:val="20"/>
          <w:szCs w:val="20"/>
          <w:lang w:eastAsia="pt-BR"/>
        </w:rPr>
        <w:t>Enterovirus</w:t>
      </w:r>
      <w:proofErr w:type="spellEnd"/>
      <w:r w:rsidRPr="00104376">
        <w:rPr>
          <w:i/>
          <w:iCs/>
          <w:sz w:val="20"/>
          <w:szCs w:val="20"/>
          <w:lang w:eastAsia="pt-BR"/>
        </w:rPr>
        <w:t xml:space="preserve">, um vírus não envelopado com RNA de cadeia simples. Adquire-se o vírus por meio de gotículas de saliva de pessoas portadoras do vírus.", </w:t>
      </w:r>
      <w:r w:rsidRPr="00104376">
        <w:rPr>
          <w:sz w:val="20"/>
          <w:szCs w:val="20"/>
          <w:lang w:eastAsia="pt-BR"/>
        </w:rPr>
        <w:t>para</w:t>
      </w:r>
      <w:r w:rsidRPr="00104376">
        <w:rPr>
          <w:i/>
          <w:iCs/>
          <w:sz w:val="20"/>
          <w:szCs w:val="20"/>
          <w:lang w:eastAsia="pt-BR"/>
        </w:rPr>
        <w:t xml:space="preserve"> "a) A poliomielite é causada por </w:t>
      </w:r>
      <w:proofErr w:type="spellStart"/>
      <w:r w:rsidRPr="00104376">
        <w:rPr>
          <w:i/>
          <w:iCs/>
          <w:sz w:val="20"/>
          <w:szCs w:val="20"/>
          <w:lang w:eastAsia="pt-BR"/>
        </w:rPr>
        <w:t>Enterovirus</w:t>
      </w:r>
      <w:proofErr w:type="spellEnd"/>
      <w:r w:rsidRPr="00104376">
        <w:rPr>
          <w:i/>
          <w:iCs/>
          <w:sz w:val="20"/>
          <w:szCs w:val="20"/>
          <w:lang w:eastAsia="pt-BR"/>
        </w:rPr>
        <w:t xml:space="preserve">, um vírus não envelopado com RNA de cadeia simples. Adquire-se o vírus </w:t>
      </w:r>
      <w:r w:rsidRPr="00104376">
        <w:rPr>
          <w:i/>
          <w:iCs/>
          <w:sz w:val="20"/>
          <w:szCs w:val="20"/>
          <w:u w:val="single"/>
          <w:lang w:eastAsia="pt-BR"/>
        </w:rPr>
        <w:t>pela ingestão de alimentos e água contaminados com fezes ou por gotículas</w:t>
      </w:r>
      <w:r w:rsidRPr="00104376">
        <w:rPr>
          <w:i/>
          <w:iCs/>
          <w:sz w:val="20"/>
          <w:szCs w:val="20"/>
          <w:lang w:eastAsia="pt-BR"/>
        </w:rPr>
        <w:t xml:space="preserve"> de saliva de pessoas portadoras do vírus.". </w:t>
      </w:r>
    </w:p>
    <w:p w:rsidR="00BB7CF7" w:rsidRDefault="00BB7CF7" w:rsidP="009852AA">
      <w:pPr>
        <w:autoSpaceDE w:val="0"/>
        <w:autoSpaceDN w:val="0"/>
        <w:adjustRightInd w:val="0"/>
        <w:spacing w:after="0" w:line="240" w:lineRule="auto"/>
        <w:rPr>
          <w:rFonts w:cs="Times New Roman"/>
          <w:lang w:eastAsia="pt-BR"/>
        </w:rPr>
      </w:pPr>
    </w:p>
    <w:p w:rsidR="00BB7CF7" w:rsidRDefault="00BB7CF7" w:rsidP="009852AA">
      <w:pPr>
        <w:autoSpaceDE w:val="0"/>
        <w:autoSpaceDN w:val="0"/>
        <w:adjustRightInd w:val="0"/>
        <w:spacing w:after="0" w:line="240" w:lineRule="auto"/>
        <w:rPr>
          <w:rFonts w:cs="Times New Roman"/>
          <w:lang w:eastAsia="pt-BR"/>
        </w:rPr>
      </w:pPr>
    </w:p>
    <w:p w:rsidR="00BB7CF7" w:rsidRDefault="00BB7CF7" w:rsidP="009852AA">
      <w:pPr>
        <w:autoSpaceDE w:val="0"/>
        <w:autoSpaceDN w:val="0"/>
        <w:adjustRightInd w:val="0"/>
        <w:spacing w:after="0" w:line="240" w:lineRule="auto"/>
        <w:rPr>
          <w:rFonts w:cs="Times New Roman"/>
          <w:lang w:eastAsia="pt-BR"/>
        </w:rPr>
      </w:pP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</w:p>
    <w:p w:rsidR="004A176E" w:rsidRPr="00560C71" w:rsidRDefault="000D1869" w:rsidP="004A176E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6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(Enem PPL 2019)</w:t>
      </w:r>
      <w:proofErr w:type="gramStart"/>
      <w:r w:rsidRPr="00B0193F">
        <w:rPr>
          <w:sz w:val="20"/>
          <w:szCs w:val="20"/>
          <w:lang w:eastAsia="zh-CN"/>
        </w:rPr>
        <w:t xml:space="preserve">  </w:t>
      </w:r>
      <w:proofErr w:type="gramEnd"/>
      <w:r w:rsidR="004A176E" w:rsidRPr="00560C71">
        <w:rPr>
          <w:sz w:val="20"/>
          <w:szCs w:val="20"/>
          <w:lang w:eastAsia="pt-BR"/>
        </w:rPr>
        <w:t xml:space="preserve">As fêmeas do mosquito da dengue, </w:t>
      </w:r>
      <w:r w:rsidR="004A176E" w:rsidRPr="00560C71">
        <w:rPr>
          <w:i/>
          <w:iCs/>
          <w:sz w:val="20"/>
          <w:szCs w:val="20"/>
          <w:lang w:eastAsia="pt-BR"/>
        </w:rPr>
        <w:t>Aedes aegypti</w:t>
      </w:r>
      <w:r w:rsidR="004A176E" w:rsidRPr="00560C71">
        <w:rPr>
          <w:sz w:val="20"/>
          <w:szCs w:val="20"/>
          <w:lang w:eastAsia="pt-BR"/>
        </w:rPr>
        <w:t xml:space="preserve">, têm um olfato extremamente refinado. Além de identificar as coleções de águas para </w:t>
      </w:r>
      <w:proofErr w:type="spellStart"/>
      <w:r w:rsidR="004A176E" w:rsidRPr="00560C71">
        <w:rPr>
          <w:sz w:val="20"/>
          <w:szCs w:val="20"/>
          <w:lang w:eastAsia="pt-BR"/>
        </w:rPr>
        <w:t>oviposição</w:t>
      </w:r>
      <w:proofErr w:type="spellEnd"/>
      <w:r w:rsidR="004A176E" w:rsidRPr="00560C71">
        <w:rPr>
          <w:sz w:val="20"/>
          <w:szCs w:val="20"/>
          <w:lang w:eastAsia="pt-BR"/>
        </w:rPr>
        <w:t>, elas são capazes de detectar de forma precisa e eficaz a presença humana pela interpretação de moléculas de odor eliminadas durante a sudorese. Após perceber o indivíduo, voam rapidamente em direção à fonte alimentar, iniciando o repasto sanguíneo durante o qual podem transmitir o vírus da dengue. Portanto, o olfato desempenha um papel importante para a sobrevivência dessa espécie.</w:t>
      </w:r>
    </w:p>
    <w:p w:rsidR="004A176E" w:rsidRPr="00560C71" w:rsidRDefault="004A176E" w:rsidP="004A176E">
      <w:pPr>
        <w:autoSpaceDE w:val="0"/>
        <w:autoSpaceDN w:val="0"/>
        <w:adjustRightInd w:val="0"/>
        <w:spacing w:after="0" w:line="240" w:lineRule="auto"/>
        <w:rPr>
          <w:sz w:val="20"/>
          <w:szCs w:val="16"/>
          <w:lang w:eastAsia="pt-BR"/>
        </w:rPr>
      </w:pPr>
    </w:p>
    <w:p w:rsidR="004A176E" w:rsidRPr="00560C71" w:rsidRDefault="004A176E" w:rsidP="004A176E">
      <w:pPr>
        <w:autoSpaceDE w:val="0"/>
        <w:autoSpaceDN w:val="0"/>
        <w:adjustRightInd w:val="0"/>
        <w:spacing w:after="0" w:line="240" w:lineRule="auto"/>
        <w:jc w:val="right"/>
        <w:rPr>
          <w:sz w:val="20"/>
          <w:szCs w:val="16"/>
          <w:lang w:val="es-ES_tradnl" w:eastAsia="pt-BR"/>
        </w:rPr>
      </w:pPr>
      <w:proofErr w:type="gramStart"/>
      <w:r w:rsidRPr="00560C71">
        <w:rPr>
          <w:sz w:val="20"/>
          <w:szCs w:val="16"/>
          <w:lang w:val="en-US" w:eastAsia="pt-BR"/>
        </w:rPr>
        <w:t>GUIDOBALDI, F.; MAY-CONCHA, I. J.; GUERENSTEIN, P. G. Morphology and Physiology of the Olfactory System of Blood-Feeding Insects.</w:t>
      </w:r>
      <w:proofErr w:type="gramEnd"/>
      <w:r w:rsidRPr="00560C71">
        <w:rPr>
          <w:sz w:val="20"/>
          <w:szCs w:val="16"/>
          <w:lang w:val="en-US" w:eastAsia="pt-BR"/>
        </w:rPr>
        <w:t xml:space="preserve"> </w:t>
      </w:r>
      <w:proofErr w:type="gramStart"/>
      <w:r w:rsidRPr="00560C71">
        <w:rPr>
          <w:i/>
          <w:iCs/>
          <w:sz w:val="20"/>
          <w:szCs w:val="16"/>
          <w:lang w:val="en-US" w:eastAsia="pt-BR"/>
        </w:rPr>
        <w:t>Journal of Physiology-Paris</w:t>
      </w:r>
      <w:r w:rsidRPr="00560C71">
        <w:rPr>
          <w:sz w:val="20"/>
          <w:szCs w:val="16"/>
          <w:lang w:val="en-US" w:eastAsia="pt-BR"/>
        </w:rPr>
        <w:t>, n. 2-3, abr.-jun. 2014 (</w:t>
      </w:r>
      <w:proofErr w:type="spellStart"/>
      <w:r w:rsidRPr="00560C71">
        <w:rPr>
          <w:sz w:val="20"/>
          <w:szCs w:val="16"/>
          <w:lang w:val="en-US" w:eastAsia="pt-BR"/>
        </w:rPr>
        <w:t>adaptado</w:t>
      </w:r>
      <w:proofErr w:type="spellEnd"/>
      <w:r w:rsidRPr="00560C71">
        <w:rPr>
          <w:sz w:val="20"/>
          <w:szCs w:val="16"/>
          <w:lang w:val="en-US" w:eastAsia="pt-BR"/>
        </w:rPr>
        <w:t>).</w:t>
      </w:r>
      <w:proofErr w:type="gramEnd"/>
    </w:p>
    <w:p w:rsidR="004A176E" w:rsidRPr="00560C71" w:rsidRDefault="004A176E" w:rsidP="004A176E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en-US" w:eastAsia="pt-BR"/>
        </w:rPr>
      </w:pPr>
    </w:p>
    <w:p w:rsidR="004A176E" w:rsidRPr="00560C71" w:rsidRDefault="004A176E" w:rsidP="004A176E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val="en-US" w:eastAsia="pt-BR"/>
        </w:rPr>
      </w:pPr>
    </w:p>
    <w:p w:rsidR="003D1DE0" w:rsidRDefault="004A176E" w:rsidP="004A176E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560C71">
        <w:rPr>
          <w:sz w:val="20"/>
          <w:szCs w:val="20"/>
          <w:lang w:eastAsia="pt-BR"/>
        </w:rPr>
        <w:t xml:space="preserve">Medidas que interferem na localização do hospedeiro pelo vetor por meio dessa modalidade </w:t>
      </w:r>
    </w:p>
    <w:p w:rsidR="00BB7CF7" w:rsidRDefault="004A176E" w:rsidP="004A176E">
      <w:pPr>
        <w:autoSpaceDE w:val="0"/>
        <w:autoSpaceDN w:val="0"/>
        <w:adjustRightInd w:val="0"/>
        <w:spacing w:after="0" w:line="240" w:lineRule="auto"/>
        <w:rPr>
          <w:lang w:eastAsia="pt-BR"/>
        </w:rPr>
      </w:pPr>
      <w:proofErr w:type="gramStart"/>
      <w:r w:rsidRPr="00560C71">
        <w:rPr>
          <w:sz w:val="20"/>
          <w:szCs w:val="20"/>
          <w:lang w:eastAsia="pt-BR"/>
        </w:rPr>
        <w:t>sensorial</w:t>
      </w:r>
      <w:proofErr w:type="gramEnd"/>
      <w:r w:rsidRPr="00560C71">
        <w:rPr>
          <w:sz w:val="20"/>
          <w:szCs w:val="20"/>
          <w:lang w:eastAsia="pt-BR"/>
        </w:rPr>
        <w:t xml:space="preserve"> incluem a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771E41" w:rsidRPr="000734AC">
        <w:rPr>
          <w:sz w:val="20"/>
          <w:szCs w:val="20"/>
          <w:lang w:eastAsia="pt-BR"/>
        </w:rPr>
        <w:t xml:space="preserve">colocação de telas nas janelas.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A32B9B" w:rsidRPr="00880C8F">
        <w:rPr>
          <w:sz w:val="20"/>
          <w:szCs w:val="20"/>
          <w:lang w:eastAsia="pt-BR"/>
        </w:rPr>
        <w:t xml:space="preserve">eliminação de locais de </w:t>
      </w:r>
      <w:proofErr w:type="spellStart"/>
      <w:r w:rsidR="00A32B9B" w:rsidRPr="00880C8F">
        <w:rPr>
          <w:sz w:val="20"/>
          <w:szCs w:val="20"/>
          <w:lang w:eastAsia="pt-BR"/>
        </w:rPr>
        <w:t>oviposição</w:t>
      </w:r>
      <w:proofErr w:type="spellEnd"/>
      <w:r w:rsidR="00A32B9B" w:rsidRPr="00880C8F">
        <w:rPr>
          <w:sz w:val="20"/>
          <w:szCs w:val="20"/>
          <w:lang w:eastAsia="pt-BR"/>
        </w:rPr>
        <w:t xml:space="preserve">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6B3C29" w:rsidRPr="00FC17E9">
        <w:rPr>
          <w:sz w:val="20"/>
          <w:szCs w:val="20"/>
          <w:lang w:eastAsia="pt-BR"/>
        </w:rPr>
        <w:t xml:space="preserve">instalação de borrifadores de água em locais abertos.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lastRenderedPageBreak/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7D4A01" w:rsidRPr="00BF0086">
        <w:rPr>
          <w:sz w:val="20"/>
          <w:szCs w:val="20"/>
          <w:lang w:eastAsia="pt-BR"/>
        </w:rPr>
        <w:t xml:space="preserve">conscientização para a necessidade de banhos diários.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e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DA5D9A" w:rsidRPr="00316E17">
        <w:rPr>
          <w:sz w:val="20"/>
          <w:szCs w:val="20"/>
          <w:lang w:eastAsia="pt-BR"/>
        </w:rPr>
        <w:t xml:space="preserve">utilização de cremes ou pomadas com princípios ativos.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A53CB2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  <w:proofErr w:type="spellStart"/>
      <w:r>
        <w:rPr>
          <w:b/>
          <w:sz w:val="24"/>
          <w:szCs w:val="24"/>
          <w:lang w:val="en-US" w:eastAsia="zh-CN"/>
        </w:rPr>
        <w:t>Resposta</w:t>
      </w:r>
      <w:proofErr w:type="spellEnd"/>
      <w:r>
        <w:rPr>
          <w:b/>
          <w:sz w:val="24"/>
          <w:szCs w:val="24"/>
          <w:lang w:val="en-US" w:eastAsia="zh-CN"/>
        </w:rPr>
        <w:t>:</w:t>
      </w:r>
    </w:p>
    <w:p w:rsidR="00BB7CF7" w:rsidRDefault="00BB7CF7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</w:p>
    <w:p w:rsidR="00BC3D77" w:rsidRPr="00696D19" w:rsidRDefault="00BC3D77" w:rsidP="00BC3D77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696D19">
        <w:rPr>
          <w:sz w:val="20"/>
          <w:szCs w:val="20"/>
          <w:lang w:eastAsia="pt-BR"/>
        </w:rPr>
        <w:t>[E]</w:t>
      </w:r>
    </w:p>
    <w:p w:rsidR="00592A75" w:rsidRPr="00696D19" w:rsidRDefault="00592A75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B7CF7" w:rsidRDefault="002D1F00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lang w:eastAsia="pt-BR"/>
        </w:rPr>
      </w:pPr>
      <w:r w:rsidRPr="00696D19">
        <w:rPr>
          <w:sz w:val="20"/>
          <w:szCs w:val="18"/>
          <w:lang w:eastAsia="pt-BR"/>
        </w:rPr>
        <w:t>A utilização de cremes ou pomadas com princípios ativos que reduzam ou eliminem as substâncias odoríferas do suor que atraem os mosquitos, pode ser uma medida profilática importante no combate à dengue e outras viroses transmitidas por mosquitos.</w:t>
      </w:r>
      <w:r w:rsidRPr="00696D19">
        <w:rPr>
          <w:sz w:val="20"/>
          <w:szCs w:val="20"/>
          <w:lang w:eastAsia="pt-BR"/>
        </w:rPr>
        <w:t xml:space="preserve"> </w:t>
      </w: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lang w:eastAsia="pt-BR"/>
        </w:rPr>
      </w:pP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lang w:eastAsia="pt-BR"/>
        </w:rPr>
      </w:pP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lang w:eastAsia="pt-BR"/>
        </w:rPr>
      </w:pP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</w:p>
    <w:p w:rsidR="005A0FE3" w:rsidRPr="00AC4883" w:rsidRDefault="000D1869" w:rsidP="005A0FE3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7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</w:t>
      </w:r>
      <w:proofErr w:type="spellStart"/>
      <w:proofErr w:type="gramStart"/>
      <w:r w:rsidRPr="00B0193F">
        <w:rPr>
          <w:sz w:val="20"/>
          <w:szCs w:val="20"/>
          <w:lang w:eastAsia="zh-CN"/>
        </w:rPr>
        <w:t>Ufjf</w:t>
      </w:r>
      <w:proofErr w:type="gramEnd"/>
      <w:r w:rsidRPr="00B0193F">
        <w:rPr>
          <w:sz w:val="20"/>
          <w:szCs w:val="20"/>
          <w:lang w:eastAsia="zh-CN"/>
        </w:rPr>
        <w:t>-pism</w:t>
      </w:r>
      <w:proofErr w:type="spellEnd"/>
      <w:r w:rsidRPr="00B0193F">
        <w:rPr>
          <w:sz w:val="20"/>
          <w:szCs w:val="20"/>
          <w:lang w:eastAsia="zh-CN"/>
        </w:rPr>
        <w:t xml:space="preserve"> 2 2018)  </w:t>
      </w:r>
      <w:r w:rsidR="005A0FE3" w:rsidRPr="00AC4883">
        <w:rPr>
          <w:sz w:val="20"/>
          <w:szCs w:val="20"/>
          <w:lang w:eastAsia="pt-BR"/>
        </w:rPr>
        <w:t xml:space="preserve">“O Ministério da Saúde anunciou nesta quinta-feira (13) a decisão de antecipar a campanha de vacinação contra a gripe em 2017. Ao contrário de 2016, quando o maior número de registros foi do H1N1, neste ano a maior circulação tem sido do tipo H3N2, aponta a presidente da Sociedade Brasileira de Imunizações (SBI), Isabella </w:t>
      </w:r>
      <w:proofErr w:type="spellStart"/>
      <w:r w:rsidR="005A0FE3" w:rsidRPr="00AC4883">
        <w:rPr>
          <w:sz w:val="20"/>
          <w:szCs w:val="20"/>
          <w:lang w:eastAsia="pt-BR"/>
        </w:rPr>
        <w:t>Ballalai</w:t>
      </w:r>
      <w:proofErr w:type="spellEnd"/>
      <w:r w:rsidR="005A0FE3" w:rsidRPr="00AC4883">
        <w:rPr>
          <w:sz w:val="20"/>
          <w:szCs w:val="20"/>
          <w:lang w:eastAsia="pt-BR"/>
        </w:rPr>
        <w:t xml:space="preserve">.” </w:t>
      </w:r>
    </w:p>
    <w:p w:rsidR="005A0FE3" w:rsidRPr="00AC4883" w:rsidRDefault="005A0FE3" w:rsidP="005A0FE3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5A0FE3" w:rsidRPr="00AC4883" w:rsidRDefault="005A0FE3" w:rsidP="005A0FE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 w:val="20"/>
          <w:szCs w:val="20"/>
          <w:lang w:eastAsia="pt-BR"/>
        </w:rPr>
      </w:pPr>
      <w:r w:rsidRPr="00AC4883">
        <w:rPr>
          <w:iCs/>
          <w:sz w:val="20"/>
          <w:szCs w:val="20"/>
          <w:lang w:eastAsia="pt-BR"/>
        </w:rPr>
        <w:t xml:space="preserve">Agência Brasil, 14 de abril de 2017 - </w:t>
      </w:r>
      <w:proofErr w:type="gramStart"/>
      <w:r w:rsidRPr="00AC4883">
        <w:rPr>
          <w:iCs/>
          <w:sz w:val="20"/>
          <w:szCs w:val="20"/>
          <w:lang w:eastAsia="pt-BR"/>
        </w:rPr>
        <w:t>http://agenciabrasil.ebc.com.br</w:t>
      </w:r>
      <w:proofErr w:type="gramEnd"/>
    </w:p>
    <w:p w:rsidR="005A0FE3" w:rsidRPr="00AC4883" w:rsidRDefault="005A0FE3" w:rsidP="005A0FE3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5A0FE3" w:rsidRPr="00AC4883" w:rsidRDefault="005A0FE3" w:rsidP="005A0FE3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5A0FE3" w:rsidRPr="00AC4883" w:rsidRDefault="005A0FE3" w:rsidP="005A0FE3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AC4883">
        <w:rPr>
          <w:sz w:val="20"/>
          <w:szCs w:val="20"/>
          <w:lang w:eastAsia="pt-BR"/>
        </w:rPr>
        <w:t>Sobre essa doença responda:</w:t>
      </w:r>
    </w:p>
    <w:p w:rsidR="005A0FE3" w:rsidRPr="00AC4883" w:rsidRDefault="005A0FE3" w:rsidP="005A0FE3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5A0FE3" w:rsidRPr="00AC4883" w:rsidRDefault="005A0FE3" w:rsidP="005A0FE3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  <w:r w:rsidRPr="00AC4883">
        <w:rPr>
          <w:sz w:val="20"/>
          <w:szCs w:val="20"/>
          <w:lang w:eastAsia="pt-BR"/>
        </w:rPr>
        <w:t>a) Qual a natureza do agente etiológico da gripe e qual sua forma de transmissão?</w:t>
      </w:r>
    </w:p>
    <w:p w:rsidR="005A0FE3" w:rsidRPr="00AC4883" w:rsidRDefault="005A0FE3" w:rsidP="005A0FE3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  <w:r w:rsidRPr="00AC4883">
        <w:rPr>
          <w:sz w:val="20"/>
          <w:szCs w:val="20"/>
          <w:lang w:eastAsia="pt-BR"/>
        </w:rPr>
        <w:t xml:space="preserve">b) Dona Camélia </w:t>
      </w:r>
      <w:proofErr w:type="gramStart"/>
      <w:r w:rsidRPr="00AC4883">
        <w:rPr>
          <w:sz w:val="20"/>
          <w:szCs w:val="20"/>
          <w:lang w:eastAsia="pt-BR"/>
        </w:rPr>
        <w:t>ouviu,</w:t>
      </w:r>
      <w:proofErr w:type="gramEnd"/>
      <w:r w:rsidRPr="00AC4883">
        <w:rPr>
          <w:sz w:val="20"/>
          <w:szCs w:val="20"/>
          <w:lang w:eastAsia="pt-BR"/>
        </w:rPr>
        <w:t xml:space="preserve"> da vizinha da prima de uma parenta, que tomar antibióticos seria um tratamento eficaz contra gripe. É correta tal informação? Por quê?</w:t>
      </w:r>
    </w:p>
    <w:p w:rsidR="00BB7CF7" w:rsidRDefault="005A0FE3" w:rsidP="005A0FE3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lang w:eastAsia="pt-BR"/>
        </w:rPr>
      </w:pPr>
      <w:r w:rsidRPr="00AC4883">
        <w:rPr>
          <w:sz w:val="20"/>
          <w:szCs w:val="20"/>
          <w:lang w:eastAsia="pt-BR"/>
        </w:rPr>
        <w:t>c) Explique o mecanismo de ação de uma vacina na prevenção de doenças. Por que, no caso da gripe, a vacinação tem que ser anual?</w:t>
      </w:r>
      <w:r w:rsidR="00474B44" w:rsidRPr="00AC4883">
        <w:rPr>
          <w:sz w:val="20"/>
          <w:szCs w:val="20"/>
          <w:lang w:eastAsia="pt-BR"/>
        </w:rPr>
        <w:t xml:space="preserve"> </w:t>
      </w:r>
    </w:p>
    <w:p w:rsidR="00BB7CF7" w:rsidRDefault="00BB7CF7" w:rsidP="005A0FE3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lang w:eastAsia="pt-BR"/>
        </w:rPr>
      </w:pPr>
    </w:p>
    <w:p w:rsidR="00BB7CF7" w:rsidRDefault="00BB7CF7" w:rsidP="005A0FE3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lang w:eastAsia="pt-BR"/>
        </w:rPr>
      </w:pPr>
    </w:p>
    <w:p w:rsidR="00BB7CF7" w:rsidRDefault="00A53CB2" w:rsidP="005A0FE3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b/>
          <w:lang w:eastAsia="pt-BR"/>
        </w:rPr>
      </w:pPr>
      <w:r>
        <w:rPr>
          <w:b/>
          <w:lang w:eastAsia="pt-BR"/>
        </w:rPr>
        <w:t>Resposta:</w:t>
      </w:r>
    </w:p>
    <w:p w:rsidR="00BB7CF7" w:rsidRDefault="00BB7CF7" w:rsidP="005A0FE3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b/>
          <w:lang w:eastAsia="pt-BR"/>
        </w:rPr>
      </w:pPr>
    </w:p>
    <w:p w:rsidR="00215020" w:rsidRPr="00BE7730" w:rsidRDefault="00215020" w:rsidP="00215020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  <w:r w:rsidRPr="00BE7730">
        <w:rPr>
          <w:sz w:val="20"/>
          <w:szCs w:val="20"/>
          <w:lang w:eastAsia="pt-BR"/>
        </w:rPr>
        <w:t>a) O agente etiológico da gripe é o vírus e sua transmissão pode ocorrer pelo ar, gotículas de saliva, secreções e contato direto.</w:t>
      </w:r>
    </w:p>
    <w:p w:rsidR="00215020" w:rsidRPr="00BE7730" w:rsidRDefault="00215020" w:rsidP="00215020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</w:p>
    <w:p w:rsidR="00215020" w:rsidRPr="00BE7730" w:rsidRDefault="00215020" w:rsidP="00215020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  <w:r w:rsidRPr="00BE7730">
        <w:rPr>
          <w:sz w:val="20"/>
          <w:szCs w:val="20"/>
          <w:lang w:eastAsia="pt-BR"/>
        </w:rPr>
        <w:t>b) Não, porque os antibióticos atuam no combate a infecções bacterianas.</w:t>
      </w:r>
    </w:p>
    <w:p w:rsidR="00215020" w:rsidRPr="00BE7730" w:rsidRDefault="00215020" w:rsidP="00215020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</w:p>
    <w:p w:rsidR="00BB7CF7" w:rsidRDefault="00215020" w:rsidP="00215020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rFonts w:cs="Times New Roman"/>
          <w:lang w:eastAsia="pt-BR"/>
        </w:rPr>
      </w:pPr>
      <w:r w:rsidRPr="00BE7730">
        <w:rPr>
          <w:sz w:val="20"/>
          <w:szCs w:val="20"/>
          <w:lang w:eastAsia="pt-BR"/>
        </w:rPr>
        <w:t>c) As vacinas consistem em antígenos isolados de microrganismos causadores de certas doenças ou mesmo o microrganismo vivo atenuado, que desencadeiam uma resposta imunitária primária, na qual há produção de células de memória; caso o organismo seja invadido pelo microrganismo contra o qual foi imunizado, ocorrerá a resposta imunitária secundária e os invasores serão destruídos antes de causarem a doença. A vacinação tem que ser anual devido à capacidade de mutação do vírus.</w:t>
      </w:r>
      <w:r w:rsidR="00474B44" w:rsidRPr="00BE7730">
        <w:rPr>
          <w:sz w:val="20"/>
          <w:szCs w:val="20"/>
          <w:lang w:eastAsia="pt-BR"/>
        </w:rPr>
        <w:t xml:space="preserve"> </w:t>
      </w:r>
    </w:p>
    <w:p w:rsidR="00BB7CF7" w:rsidRDefault="00BB7CF7" w:rsidP="00215020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rFonts w:cs="Times New Roman"/>
          <w:lang w:eastAsia="pt-BR"/>
        </w:rPr>
      </w:pPr>
    </w:p>
    <w:p w:rsidR="00BB7CF7" w:rsidRDefault="00BB7CF7" w:rsidP="00215020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rFonts w:cs="Times New Roman"/>
          <w:lang w:eastAsia="pt-BR"/>
        </w:rPr>
      </w:pPr>
    </w:p>
    <w:p w:rsidR="00BB7CF7" w:rsidRDefault="00BB7CF7" w:rsidP="00215020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rFonts w:cs="Times New Roman"/>
          <w:lang w:eastAsia="pt-BR"/>
        </w:rPr>
      </w:pP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</w:p>
    <w:p w:rsidR="00680D28" w:rsidRPr="00516CC5" w:rsidRDefault="000D1869" w:rsidP="00680D28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8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</w:t>
      </w:r>
      <w:proofErr w:type="spellStart"/>
      <w:r w:rsidRPr="00B0193F">
        <w:rPr>
          <w:sz w:val="20"/>
          <w:szCs w:val="20"/>
          <w:lang w:eastAsia="zh-CN"/>
        </w:rPr>
        <w:t>Ucs</w:t>
      </w:r>
      <w:proofErr w:type="spellEnd"/>
      <w:r w:rsidRPr="00B0193F">
        <w:rPr>
          <w:sz w:val="20"/>
          <w:szCs w:val="20"/>
          <w:lang w:eastAsia="zh-CN"/>
        </w:rPr>
        <w:t>)</w:t>
      </w:r>
      <w:proofErr w:type="gramStart"/>
      <w:r w:rsidRPr="00B0193F">
        <w:rPr>
          <w:sz w:val="20"/>
          <w:szCs w:val="20"/>
          <w:lang w:eastAsia="zh-CN"/>
        </w:rPr>
        <w:t xml:space="preserve">  </w:t>
      </w:r>
      <w:proofErr w:type="gramEnd"/>
      <w:r w:rsidR="00680D28" w:rsidRPr="00516CC5">
        <w:rPr>
          <w:sz w:val="20"/>
          <w:szCs w:val="20"/>
          <w:lang w:eastAsia="pt-BR"/>
        </w:rPr>
        <w:t xml:space="preserve">Esporadicamente o Brasil sofre com surtos epidêmicos como </w:t>
      </w:r>
      <w:proofErr w:type="spellStart"/>
      <w:r w:rsidR="00680D28" w:rsidRPr="00516CC5">
        <w:rPr>
          <w:i/>
          <w:sz w:val="20"/>
          <w:szCs w:val="20"/>
          <w:lang w:eastAsia="pt-BR"/>
        </w:rPr>
        <w:t>zika</w:t>
      </w:r>
      <w:proofErr w:type="spellEnd"/>
      <w:r w:rsidR="00680D28" w:rsidRPr="00516CC5">
        <w:rPr>
          <w:sz w:val="20"/>
          <w:szCs w:val="20"/>
          <w:lang w:eastAsia="pt-BR"/>
        </w:rPr>
        <w:t xml:space="preserve"> e </w:t>
      </w:r>
      <w:proofErr w:type="spellStart"/>
      <w:r w:rsidR="00680D28" w:rsidRPr="00516CC5">
        <w:rPr>
          <w:i/>
          <w:sz w:val="20"/>
          <w:szCs w:val="20"/>
          <w:lang w:eastAsia="pt-BR"/>
        </w:rPr>
        <w:t>chicungunha</w:t>
      </w:r>
      <w:proofErr w:type="spellEnd"/>
      <w:r w:rsidR="00680D28" w:rsidRPr="00516CC5">
        <w:rPr>
          <w:sz w:val="20"/>
          <w:szCs w:val="20"/>
          <w:lang w:eastAsia="pt-BR"/>
        </w:rPr>
        <w:t>. Em 2017, um surto de febre amarela alertou o Ministério da Saúde, provocou a morte de várias pessoas e uma série de movimentos como a procura desorganizada pela vacina e a morte indiscriminada de macacos, os quais também sofrem contaminação pelo vetor da doença.</w:t>
      </w:r>
    </w:p>
    <w:p w:rsidR="00680D28" w:rsidRPr="00516CC5" w:rsidRDefault="00680D28" w:rsidP="00680D28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B7CF7" w:rsidRDefault="00680D28" w:rsidP="00680D28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  <w:r w:rsidRPr="00516CC5">
        <w:rPr>
          <w:sz w:val="20"/>
          <w:szCs w:val="20"/>
          <w:lang w:eastAsia="pt-BR"/>
        </w:rPr>
        <w:t xml:space="preserve">Diante disso, assinale a alternativa correta.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0731A7" w:rsidRPr="00FD14B7">
        <w:rPr>
          <w:sz w:val="20"/>
          <w:szCs w:val="20"/>
          <w:lang w:eastAsia="pt-BR"/>
        </w:rPr>
        <w:t>A procura desorganizada pela cura ocorre em função de que a Organização Mundial da Saúde (OMS) não validou a vacina disponibilizada à população.</w:t>
      </w:r>
      <w:r w:rsidR="000731A7" w:rsidRPr="00FD14B7">
        <w:rPr>
          <w:sz w:val="20"/>
          <w:lang w:eastAsia="pt-BR"/>
        </w:rPr>
        <w:t xml:space="preserve"> </w:t>
      </w:r>
      <w:r w:rsidR="00474B44" w:rsidRPr="00FD14B7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lastRenderedPageBreak/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755FE0" w:rsidRPr="00B84E8F">
        <w:rPr>
          <w:sz w:val="20"/>
          <w:szCs w:val="20"/>
          <w:lang w:eastAsia="pt-BR"/>
        </w:rPr>
        <w:t xml:space="preserve">Projetos que consigam controlar a proliferação do </w:t>
      </w:r>
      <w:r w:rsidR="00755FE0" w:rsidRPr="00B84E8F">
        <w:rPr>
          <w:i/>
          <w:sz w:val="20"/>
          <w:szCs w:val="20"/>
          <w:lang w:eastAsia="pt-BR"/>
        </w:rPr>
        <w:t>Aedes aegypti</w:t>
      </w:r>
      <w:r w:rsidR="00755FE0" w:rsidRPr="00B84E8F">
        <w:rPr>
          <w:sz w:val="20"/>
          <w:szCs w:val="20"/>
          <w:lang w:eastAsia="pt-BR"/>
        </w:rPr>
        <w:t xml:space="preserve"> ajudariam a resolver os três surtos epidêmicos do Brasil.</w:t>
      </w:r>
      <w:proofErr w:type="gramStart"/>
      <w:r w:rsidR="00755FE0" w:rsidRPr="00B84E8F">
        <w:rPr>
          <w:sz w:val="20"/>
          <w:lang w:eastAsia="pt-BR"/>
        </w:rPr>
        <w:t xml:space="preserve"> </w:t>
      </w:r>
      <w:r w:rsidR="00474B44" w:rsidRPr="00B84E8F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proofErr w:type="gramEnd"/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471644" w:rsidRPr="005901A7">
        <w:rPr>
          <w:sz w:val="20"/>
          <w:szCs w:val="20"/>
          <w:lang w:eastAsia="pt-BR"/>
        </w:rPr>
        <w:t>A morte indiscriminada de macacos ajuda no controle da doença, pois elimina um hospedeiro intermediário não atingindo o homem.</w:t>
      </w:r>
      <w:r w:rsidR="00474B44" w:rsidRPr="005901A7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EF2DF7" w:rsidRPr="001560BF">
        <w:rPr>
          <w:sz w:val="20"/>
          <w:szCs w:val="20"/>
          <w:lang w:eastAsia="pt-BR"/>
        </w:rPr>
        <w:t xml:space="preserve">O controle do principal vetor nas florestas, o mosquito </w:t>
      </w:r>
      <w:proofErr w:type="spellStart"/>
      <w:r w:rsidR="00EF2DF7" w:rsidRPr="001560BF">
        <w:rPr>
          <w:i/>
          <w:sz w:val="20"/>
          <w:szCs w:val="20"/>
          <w:lang w:eastAsia="pt-BR"/>
        </w:rPr>
        <w:t>Haemagogus</w:t>
      </w:r>
      <w:proofErr w:type="spellEnd"/>
      <w:r w:rsidR="00EF2DF7" w:rsidRPr="001560BF">
        <w:rPr>
          <w:sz w:val="20"/>
          <w:szCs w:val="20"/>
          <w:lang w:eastAsia="pt-BR"/>
        </w:rPr>
        <w:t xml:space="preserve">, e em zonas urbanas, </w:t>
      </w:r>
      <w:r w:rsidR="00EF2DF7" w:rsidRPr="001560BF">
        <w:rPr>
          <w:i/>
          <w:sz w:val="20"/>
          <w:szCs w:val="20"/>
          <w:lang w:eastAsia="pt-BR"/>
        </w:rPr>
        <w:t>Aedes</w:t>
      </w:r>
      <w:r w:rsidR="00EF2DF7" w:rsidRPr="001560BF">
        <w:rPr>
          <w:sz w:val="20"/>
          <w:szCs w:val="20"/>
          <w:lang w:eastAsia="pt-BR"/>
        </w:rPr>
        <w:t>, evitaria a transmissão da bactéria causadora da febre amarela.</w:t>
      </w:r>
      <w:r w:rsidR="00EF2DF7" w:rsidRPr="001560BF">
        <w:rPr>
          <w:sz w:val="20"/>
          <w:lang w:eastAsia="pt-BR"/>
        </w:rPr>
        <w:t xml:space="preserve"> </w:t>
      </w:r>
      <w:r w:rsidR="00474B44" w:rsidRPr="001560BF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e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CD0D02" w:rsidRPr="0060447B">
        <w:rPr>
          <w:sz w:val="20"/>
          <w:szCs w:val="20"/>
          <w:lang w:eastAsia="pt-BR"/>
        </w:rPr>
        <w:t>A febre amarela recebe esse nome, pois o agente etiológico ataca os rins e consequentemente interfere na produção da bilirrubina, tornando os olhos, assim como a pele, amarelados.</w:t>
      </w:r>
      <w:r w:rsidR="00CD0D02" w:rsidRPr="0060447B">
        <w:rPr>
          <w:sz w:val="20"/>
          <w:lang w:eastAsia="pt-BR"/>
        </w:rPr>
        <w:t xml:space="preserve"> </w:t>
      </w:r>
      <w:r w:rsidR="00474B44" w:rsidRPr="0060447B">
        <w:rPr>
          <w:sz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A53CB2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  <w:proofErr w:type="spellStart"/>
      <w:r>
        <w:rPr>
          <w:b/>
          <w:sz w:val="24"/>
          <w:szCs w:val="24"/>
          <w:lang w:val="en-US" w:eastAsia="zh-CN"/>
        </w:rPr>
        <w:t>Resposta</w:t>
      </w:r>
      <w:proofErr w:type="spellEnd"/>
      <w:r>
        <w:rPr>
          <w:b/>
          <w:sz w:val="24"/>
          <w:szCs w:val="24"/>
          <w:lang w:val="en-US" w:eastAsia="zh-CN"/>
        </w:rPr>
        <w:t>:</w:t>
      </w:r>
    </w:p>
    <w:p w:rsidR="00BB7CF7" w:rsidRDefault="00BB7CF7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</w:p>
    <w:p w:rsidR="00474B44" w:rsidRPr="002F2A7B" w:rsidRDefault="00CF7C74" w:rsidP="00B902D0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2F2A7B">
        <w:rPr>
          <w:sz w:val="20"/>
          <w:szCs w:val="20"/>
          <w:lang w:eastAsia="pt-BR"/>
        </w:rPr>
        <w:t>[B]</w:t>
      </w:r>
    </w:p>
    <w:p w:rsidR="00B902D0" w:rsidRPr="002F2A7B" w:rsidRDefault="00B902D0" w:rsidP="00B902D0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902D0" w:rsidRPr="002F2A7B" w:rsidRDefault="00B902D0" w:rsidP="00B902D0">
      <w:pPr>
        <w:spacing w:after="0" w:line="240" w:lineRule="auto"/>
        <w:ind w:left="284" w:hanging="284"/>
        <w:rPr>
          <w:sz w:val="20"/>
          <w:szCs w:val="18"/>
          <w:lang w:eastAsia="pt-BR"/>
        </w:rPr>
      </w:pPr>
      <w:r w:rsidRPr="002F2A7B">
        <w:rPr>
          <w:sz w:val="20"/>
          <w:szCs w:val="18"/>
          <w:lang w:eastAsia="pt-BR"/>
        </w:rPr>
        <w:t>[A] Incorreta. A vacina da febre amarela é validada pela Organização Mundial da Saúde (OMS).</w:t>
      </w:r>
    </w:p>
    <w:p w:rsidR="00B902D0" w:rsidRPr="002F2A7B" w:rsidRDefault="00B902D0" w:rsidP="00B902D0">
      <w:pPr>
        <w:spacing w:after="0" w:line="240" w:lineRule="auto"/>
        <w:ind w:left="284" w:hanging="284"/>
        <w:rPr>
          <w:sz w:val="20"/>
          <w:szCs w:val="18"/>
          <w:lang w:eastAsia="pt-BR"/>
        </w:rPr>
      </w:pPr>
      <w:r w:rsidRPr="002F2A7B">
        <w:rPr>
          <w:sz w:val="20"/>
          <w:szCs w:val="18"/>
          <w:lang w:eastAsia="pt-BR"/>
        </w:rPr>
        <w:t xml:space="preserve">[B] Correta. O </w:t>
      </w:r>
      <w:r w:rsidRPr="002F2A7B">
        <w:rPr>
          <w:i/>
          <w:sz w:val="20"/>
          <w:szCs w:val="18"/>
          <w:lang w:eastAsia="pt-BR"/>
        </w:rPr>
        <w:t>Aedes aegypti</w:t>
      </w:r>
      <w:r w:rsidRPr="002F2A7B">
        <w:rPr>
          <w:sz w:val="20"/>
          <w:szCs w:val="18"/>
          <w:lang w:eastAsia="pt-BR"/>
        </w:rPr>
        <w:t xml:space="preserve"> é o transmissor das três doenças e seu controle pode evitar surtos epidêmicos.</w:t>
      </w:r>
    </w:p>
    <w:p w:rsidR="00B902D0" w:rsidRPr="002F2A7B" w:rsidRDefault="00B902D0" w:rsidP="00B902D0">
      <w:pPr>
        <w:spacing w:after="0" w:line="240" w:lineRule="auto"/>
        <w:ind w:left="284" w:hanging="284"/>
        <w:rPr>
          <w:sz w:val="20"/>
          <w:szCs w:val="18"/>
          <w:lang w:eastAsia="pt-BR"/>
        </w:rPr>
      </w:pPr>
      <w:r w:rsidRPr="002F2A7B">
        <w:rPr>
          <w:sz w:val="20"/>
          <w:szCs w:val="18"/>
          <w:lang w:eastAsia="pt-BR"/>
        </w:rPr>
        <w:t xml:space="preserve">[C] Incorreta. Os macacos não transmitem a febre amarela para o ser humano, contraindo também a doença através da picada do mosquito, servindo de alerta para a existência do vírus na região. </w:t>
      </w:r>
    </w:p>
    <w:p w:rsidR="00B902D0" w:rsidRPr="002F2A7B" w:rsidRDefault="00B902D0" w:rsidP="00B902D0">
      <w:pPr>
        <w:spacing w:after="0" w:line="240" w:lineRule="auto"/>
        <w:ind w:left="284" w:hanging="284"/>
        <w:rPr>
          <w:sz w:val="20"/>
          <w:szCs w:val="18"/>
          <w:lang w:eastAsia="pt-BR"/>
        </w:rPr>
      </w:pPr>
      <w:r w:rsidRPr="002F2A7B">
        <w:rPr>
          <w:sz w:val="20"/>
          <w:szCs w:val="18"/>
          <w:lang w:eastAsia="pt-BR"/>
        </w:rPr>
        <w:t>[D] Incorreta. A febre amarela é uma doença causada por vírus.</w:t>
      </w:r>
    </w:p>
    <w:p w:rsidR="00BB7CF7" w:rsidRDefault="00B902D0" w:rsidP="00B902D0">
      <w:pPr>
        <w:spacing w:after="0" w:line="240" w:lineRule="auto"/>
        <w:ind w:left="284" w:hanging="284"/>
        <w:rPr>
          <w:rFonts w:cs="Times New Roman"/>
          <w:lang w:eastAsia="pt-BR"/>
        </w:rPr>
      </w:pPr>
      <w:r w:rsidRPr="002F2A7B">
        <w:rPr>
          <w:sz w:val="20"/>
          <w:szCs w:val="18"/>
          <w:lang w:eastAsia="pt-BR"/>
        </w:rPr>
        <w:t xml:space="preserve">[E] Incorreta. A febre amarela recebe esse nome porque, ao atacar o fígado, pode provocar um dos sintomas da doença, a icterícia, deixando amarela a coloração dos olhos e da pele. </w:t>
      </w:r>
    </w:p>
    <w:p w:rsidR="00BB7CF7" w:rsidRDefault="00BB7CF7" w:rsidP="00B902D0">
      <w:pPr>
        <w:spacing w:after="0" w:line="240" w:lineRule="auto"/>
        <w:ind w:left="284" w:hanging="284"/>
        <w:rPr>
          <w:rFonts w:cs="Times New Roman"/>
          <w:lang w:eastAsia="pt-BR"/>
        </w:rPr>
      </w:pPr>
    </w:p>
    <w:p w:rsidR="00BB7CF7" w:rsidRDefault="00BB7CF7" w:rsidP="00B902D0">
      <w:pPr>
        <w:spacing w:after="0" w:line="240" w:lineRule="auto"/>
        <w:ind w:left="284" w:hanging="284"/>
        <w:rPr>
          <w:rFonts w:cs="Times New Roman"/>
          <w:lang w:eastAsia="pt-BR"/>
        </w:rPr>
      </w:pPr>
    </w:p>
    <w:p w:rsidR="00BB7CF7" w:rsidRDefault="00BB7CF7" w:rsidP="00B902D0">
      <w:pPr>
        <w:spacing w:after="0" w:line="240" w:lineRule="auto"/>
        <w:ind w:left="284" w:hanging="284"/>
        <w:rPr>
          <w:rFonts w:cs="Times New Roman"/>
          <w:lang w:eastAsia="pt-BR"/>
        </w:rPr>
      </w:pP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</w:p>
    <w:p w:rsidR="006769CD" w:rsidRPr="000B1516" w:rsidRDefault="000D1869" w:rsidP="006769CD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9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</w:t>
      </w:r>
      <w:proofErr w:type="spellStart"/>
      <w:proofErr w:type="gramStart"/>
      <w:r w:rsidRPr="00B0193F">
        <w:rPr>
          <w:sz w:val="20"/>
          <w:szCs w:val="20"/>
          <w:lang w:eastAsia="zh-CN"/>
        </w:rPr>
        <w:t>Fgv</w:t>
      </w:r>
      <w:proofErr w:type="spellEnd"/>
      <w:proofErr w:type="gramEnd"/>
      <w:r w:rsidRPr="00B0193F">
        <w:rPr>
          <w:sz w:val="20"/>
          <w:szCs w:val="20"/>
          <w:lang w:eastAsia="zh-CN"/>
        </w:rPr>
        <w:t xml:space="preserve">)  </w:t>
      </w:r>
      <w:r w:rsidR="006769CD" w:rsidRPr="000B1516">
        <w:rPr>
          <w:sz w:val="20"/>
          <w:szCs w:val="20"/>
          <w:lang w:eastAsia="pt-BR"/>
        </w:rPr>
        <w:t>O fluxo de água do meio hipotônico para o meio hipertônico através da membrana lipoproteica semipermeável é denominado osmose, essencial para a manutenção das condições fisiológicas citoplasmáticas em todos os organismos celulares.</w:t>
      </w:r>
    </w:p>
    <w:p w:rsidR="006769CD" w:rsidRPr="000B1516" w:rsidRDefault="006769CD" w:rsidP="006769CD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B7CF7" w:rsidRDefault="006769CD" w:rsidP="006769CD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  <w:r w:rsidRPr="000B1516">
        <w:rPr>
          <w:sz w:val="20"/>
          <w:szCs w:val="20"/>
          <w:lang w:eastAsia="pt-BR"/>
        </w:rPr>
        <w:t xml:space="preserve">Com relação a esse processo, é correto afirmar que os </w:t>
      </w:r>
      <w:proofErr w:type="gramStart"/>
      <w:r w:rsidRPr="000B1516">
        <w:rPr>
          <w:sz w:val="20"/>
          <w:szCs w:val="20"/>
          <w:lang w:eastAsia="pt-BR"/>
        </w:rPr>
        <w:t>vírus</w:t>
      </w:r>
      <w:proofErr w:type="gramEnd"/>
      <w:r w:rsidRPr="000B1516">
        <w:rPr>
          <w:sz w:val="20"/>
          <w:szCs w:val="20"/>
          <w:lang w:eastAsia="pt-BR"/>
        </w:rPr>
        <w:t xml:space="preserve">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8E10FB" w:rsidRPr="00882BBC">
        <w:rPr>
          <w:sz w:val="20"/>
          <w:szCs w:val="20"/>
          <w:lang w:eastAsia="pt-BR"/>
        </w:rPr>
        <w:t xml:space="preserve">não o realizam, pois não apresentam as características fisiológicas e celulares para ocorrência do processo.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B33D07" w:rsidRPr="00587546">
        <w:rPr>
          <w:sz w:val="20"/>
          <w:szCs w:val="20"/>
          <w:lang w:eastAsia="pt-BR"/>
        </w:rPr>
        <w:t xml:space="preserve">só o realizam quando metabolicamente ativos no momento de infecção em suas células-alvo hospedeiras.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9736F9" w:rsidRPr="00822C9E">
        <w:rPr>
          <w:sz w:val="20"/>
          <w:szCs w:val="20"/>
          <w:lang w:eastAsia="pt-BR"/>
        </w:rPr>
        <w:t xml:space="preserve">o realizam diretamente através </w:t>
      </w:r>
      <w:proofErr w:type="gramStart"/>
      <w:r w:rsidR="009736F9" w:rsidRPr="00822C9E">
        <w:rPr>
          <w:sz w:val="20"/>
          <w:szCs w:val="20"/>
          <w:lang w:eastAsia="pt-BR"/>
        </w:rPr>
        <w:t>do cápside</w:t>
      </w:r>
      <w:proofErr w:type="gramEnd"/>
      <w:r w:rsidR="009736F9" w:rsidRPr="00822C9E">
        <w:rPr>
          <w:sz w:val="20"/>
          <w:szCs w:val="20"/>
          <w:lang w:eastAsia="pt-BR"/>
        </w:rPr>
        <w:t xml:space="preserve">, seu envoltório proteico de proteção.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B54084" w:rsidRPr="00753408">
        <w:rPr>
          <w:sz w:val="20"/>
          <w:szCs w:val="20"/>
          <w:lang w:eastAsia="pt-BR"/>
        </w:rPr>
        <w:t xml:space="preserve">só o realizam se forem classificados como envelopados, por apresentarem membrana e citoplasma celulares.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e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A74520" w:rsidRPr="006B26F1">
        <w:rPr>
          <w:sz w:val="20"/>
          <w:szCs w:val="20"/>
          <w:lang w:eastAsia="pt-BR"/>
        </w:rPr>
        <w:t xml:space="preserve">não o realizam, pois </w:t>
      </w:r>
      <w:proofErr w:type="gramStart"/>
      <w:r w:rsidR="00A74520" w:rsidRPr="006B26F1">
        <w:rPr>
          <w:sz w:val="20"/>
          <w:szCs w:val="20"/>
          <w:lang w:eastAsia="pt-BR"/>
        </w:rPr>
        <w:t>apresentam</w:t>
      </w:r>
      <w:proofErr w:type="gramEnd"/>
      <w:r w:rsidR="00A74520" w:rsidRPr="006B26F1">
        <w:rPr>
          <w:sz w:val="20"/>
          <w:szCs w:val="20"/>
          <w:lang w:eastAsia="pt-BR"/>
        </w:rPr>
        <w:t xml:space="preserve"> a primitiva organização celular procarionte.</w:t>
      </w:r>
      <w:r w:rsidR="00474B44" w:rsidRPr="006B26F1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A53CB2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  <w:proofErr w:type="spellStart"/>
      <w:r>
        <w:rPr>
          <w:b/>
          <w:sz w:val="24"/>
          <w:szCs w:val="24"/>
          <w:lang w:val="en-US" w:eastAsia="zh-CN"/>
        </w:rPr>
        <w:t>Resposta</w:t>
      </w:r>
      <w:proofErr w:type="spellEnd"/>
      <w:r>
        <w:rPr>
          <w:b/>
          <w:sz w:val="24"/>
          <w:szCs w:val="24"/>
          <w:lang w:val="en-US" w:eastAsia="zh-CN"/>
        </w:rPr>
        <w:t>:</w:t>
      </w:r>
    </w:p>
    <w:p w:rsidR="00BB7CF7" w:rsidRDefault="00BB7CF7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</w:p>
    <w:p w:rsidR="00474B44" w:rsidRPr="00196ED0" w:rsidRDefault="00191B39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196ED0">
        <w:rPr>
          <w:sz w:val="20"/>
          <w:szCs w:val="20"/>
          <w:lang w:eastAsia="pt-BR"/>
        </w:rPr>
        <w:t>[A]</w:t>
      </w:r>
    </w:p>
    <w:p w:rsidR="00D440DA" w:rsidRPr="00196ED0" w:rsidRDefault="00D440DA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B7CF7" w:rsidRDefault="00D440DA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lang w:eastAsia="pt-BR"/>
        </w:rPr>
      </w:pPr>
      <w:r w:rsidRPr="00196ED0">
        <w:rPr>
          <w:sz w:val="20"/>
          <w:szCs w:val="20"/>
          <w:lang w:eastAsia="pt-BR"/>
        </w:rPr>
        <w:t xml:space="preserve">Os vírus não podem realizar os processos osmóticos, porque não apresentam estrutura celular. </w:t>
      </w: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lang w:eastAsia="pt-BR"/>
        </w:rPr>
      </w:pP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lang w:eastAsia="pt-BR"/>
        </w:rPr>
      </w:pP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rFonts w:cs="Times New Roman"/>
          <w:lang w:eastAsia="pt-BR"/>
        </w:rPr>
      </w:pP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</w:p>
    <w:p w:rsidR="00FC6AEC" w:rsidRPr="00FC6AEC" w:rsidRDefault="000D1869" w:rsidP="00FC6AEC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10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</w:t>
      </w:r>
      <w:proofErr w:type="spellStart"/>
      <w:proofErr w:type="gramStart"/>
      <w:r w:rsidRPr="00B0193F">
        <w:rPr>
          <w:sz w:val="20"/>
          <w:szCs w:val="20"/>
          <w:lang w:eastAsia="zh-CN"/>
        </w:rPr>
        <w:t>Uel</w:t>
      </w:r>
      <w:proofErr w:type="spellEnd"/>
      <w:proofErr w:type="gramEnd"/>
      <w:r w:rsidRPr="00B0193F">
        <w:rPr>
          <w:sz w:val="20"/>
          <w:szCs w:val="20"/>
          <w:lang w:eastAsia="zh-CN"/>
        </w:rPr>
        <w:t xml:space="preserve">)  </w:t>
      </w:r>
      <w:r w:rsidR="00FC6AEC" w:rsidRPr="00FC6AEC">
        <w:rPr>
          <w:sz w:val="20"/>
          <w:szCs w:val="20"/>
          <w:lang w:eastAsia="pt-BR"/>
        </w:rPr>
        <w:t>Leia o texto a seguir.</w:t>
      </w:r>
    </w:p>
    <w:p w:rsidR="00FC6AEC" w:rsidRDefault="00FC6AEC" w:rsidP="00FC6AEC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FC6AEC" w:rsidRDefault="00FC6AEC" w:rsidP="00FC6AEC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FC6AEC">
        <w:rPr>
          <w:sz w:val="20"/>
          <w:szCs w:val="20"/>
          <w:lang w:eastAsia="pt-BR"/>
        </w:rPr>
        <w:t xml:space="preserve">De origem africana, o vírus </w:t>
      </w:r>
      <w:proofErr w:type="spellStart"/>
      <w:r w:rsidRPr="00FC6AEC">
        <w:rPr>
          <w:sz w:val="20"/>
          <w:szCs w:val="20"/>
          <w:lang w:eastAsia="pt-BR"/>
        </w:rPr>
        <w:t>Chikungunya</w:t>
      </w:r>
      <w:proofErr w:type="spellEnd"/>
      <w:r w:rsidRPr="00FC6AEC">
        <w:rPr>
          <w:sz w:val="20"/>
          <w:szCs w:val="20"/>
          <w:lang w:eastAsia="pt-BR"/>
        </w:rPr>
        <w:t xml:space="preserve"> (ou VCHIK) chegou rece</w:t>
      </w:r>
      <w:r>
        <w:rPr>
          <w:sz w:val="20"/>
          <w:szCs w:val="20"/>
          <w:lang w:eastAsia="pt-BR"/>
        </w:rPr>
        <w:t xml:space="preserve">ntemente às Américas, incluindo </w:t>
      </w:r>
      <w:r w:rsidRPr="00FC6AEC">
        <w:rPr>
          <w:sz w:val="20"/>
          <w:szCs w:val="20"/>
          <w:lang w:eastAsia="pt-BR"/>
        </w:rPr>
        <w:t>o Brasil.</w:t>
      </w:r>
      <w:r>
        <w:rPr>
          <w:sz w:val="20"/>
          <w:szCs w:val="20"/>
          <w:lang w:eastAsia="pt-BR"/>
        </w:rPr>
        <w:t xml:space="preserve"> </w:t>
      </w:r>
      <w:r w:rsidRPr="00FC6AEC">
        <w:rPr>
          <w:sz w:val="20"/>
          <w:szCs w:val="20"/>
          <w:lang w:eastAsia="pt-BR"/>
        </w:rPr>
        <w:t>Em nosso país, ele poderá se tornar um caso sério de saúde públ</w:t>
      </w:r>
      <w:r>
        <w:rPr>
          <w:sz w:val="20"/>
          <w:szCs w:val="20"/>
          <w:lang w:eastAsia="pt-BR"/>
        </w:rPr>
        <w:t xml:space="preserve">ica porque pode ser transmitido </w:t>
      </w:r>
      <w:r w:rsidRPr="00FC6AEC">
        <w:rPr>
          <w:sz w:val="20"/>
          <w:szCs w:val="20"/>
          <w:lang w:eastAsia="pt-BR"/>
        </w:rPr>
        <w:t>pelos</w:t>
      </w:r>
      <w:r>
        <w:rPr>
          <w:sz w:val="20"/>
          <w:szCs w:val="20"/>
          <w:lang w:eastAsia="pt-BR"/>
        </w:rPr>
        <w:t xml:space="preserve"> </w:t>
      </w:r>
      <w:r w:rsidRPr="00FC6AEC">
        <w:rPr>
          <w:sz w:val="20"/>
          <w:szCs w:val="20"/>
          <w:lang w:eastAsia="pt-BR"/>
        </w:rPr>
        <w:t xml:space="preserve">mosquitos </w:t>
      </w:r>
      <w:r w:rsidRPr="00FC6AEC">
        <w:rPr>
          <w:i/>
          <w:sz w:val="20"/>
          <w:szCs w:val="20"/>
          <w:lang w:eastAsia="pt-BR"/>
        </w:rPr>
        <w:t>Aedes aegypti</w:t>
      </w:r>
      <w:r w:rsidRPr="00FC6AEC">
        <w:rPr>
          <w:sz w:val="20"/>
          <w:szCs w:val="20"/>
          <w:lang w:eastAsia="pt-BR"/>
        </w:rPr>
        <w:t xml:space="preserve"> e </w:t>
      </w:r>
      <w:r w:rsidRPr="00FC6AEC">
        <w:rPr>
          <w:i/>
          <w:sz w:val="20"/>
          <w:szCs w:val="20"/>
          <w:lang w:eastAsia="pt-BR"/>
        </w:rPr>
        <w:t xml:space="preserve">Aedes </w:t>
      </w:r>
      <w:proofErr w:type="spellStart"/>
      <w:r w:rsidRPr="00FC6AEC">
        <w:rPr>
          <w:i/>
          <w:sz w:val="20"/>
          <w:szCs w:val="20"/>
          <w:lang w:eastAsia="pt-BR"/>
        </w:rPr>
        <w:t>albopictus</w:t>
      </w:r>
      <w:proofErr w:type="spellEnd"/>
      <w:r w:rsidRPr="00FC6AEC">
        <w:rPr>
          <w:sz w:val="20"/>
          <w:szCs w:val="20"/>
          <w:lang w:eastAsia="pt-BR"/>
        </w:rPr>
        <w:t>, por apresenta</w:t>
      </w:r>
      <w:r>
        <w:rPr>
          <w:sz w:val="20"/>
          <w:szCs w:val="20"/>
          <w:lang w:eastAsia="pt-BR"/>
        </w:rPr>
        <w:t xml:space="preserve">r um elevado número de vírus no </w:t>
      </w:r>
      <w:r w:rsidRPr="00FC6AEC">
        <w:rPr>
          <w:sz w:val="20"/>
          <w:szCs w:val="20"/>
          <w:lang w:eastAsia="pt-BR"/>
        </w:rPr>
        <w:t>sangue na fase</w:t>
      </w:r>
      <w:r>
        <w:rPr>
          <w:sz w:val="20"/>
          <w:szCs w:val="20"/>
          <w:lang w:eastAsia="pt-BR"/>
        </w:rPr>
        <w:t xml:space="preserve"> </w:t>
      </w:r>
      <w:r w:rsidRPr="00FC6AEC">
        <w:rPr>
          <w:sz w:val="20"/>
          <w:szCs w:val="20"/>
          <w:lang w:eastAsia="pt-BR"/>
        </w:rPr>
        <w:t xml:space="preserve">aguda da doença e pela falta de imunidade da </w:t>
      </w:r>
      <w:r w:rsidRPr="00FC6AEC">
        <w:rPr>
          <w:sz w:val="20"/>
          <w:szCs w:val="20"/>
          <w:lang w:eastAsia="pt-BR"/>
        </w:rPr>
        <w:lastRenderedPageBreak/>
        <w:t>população bra</w:t>
      </w:r>
      <w:r>
        <w:rPr>
          <w:sz w:val="20"/>
          <w:szCs w:val="20"/>
          <w:lang w:eastAsia="pt-BR"/>
        </w:rPr>
        <w:t xml:space="preserve">sileira. O genoma desse vírus é </w:t>
      </w:r>
      <w:r w:rsidRPr="00FC6AEC">
        <w:rPr>
          <w:sz w:val="20"/>
          <w:szCs w:val="20"/>
          <w:lang w:eastAsia="pt-BR"/>
        </w:rPr>
        <w:t>composto</w:t>
      </w:r>
      <w:r>
        <w:rPr>
          <w:sz w:val="20"/>
          <w:szCs w:val="20"/>
          <w:lang w:eastAsia="pt-BR"/>
        </w:rPr>
        <w:t xml:space="preserve"> </w:t>
      </w:r>
      <w:r w:rsidRPr="00FC6AEC">
        <w:rPr>
          <w:sz w:val="20"/>
          <w:szCs w:val="20"/>
          <w:lang w:eastAsia="pt-BR"/>
        </w:rPr>
        <w:t>de uma molécula de ácido ribonucleico (RNA) de cadeia simples</w:t>
      </w:r>
      <w:r>
        <w:rPr>
          <w:sz w:val="20"/>
          <w:szCs w:val="20"/>
          <w:lang w:eastAsia="pt-BR"/>
        </w:rPr>
        <w:t xml:space="preserve">. Assim que invade o citoplasma </w:t>
      </w:r>
      <w:r w:rsidRPr="00FC6AEC">
        <w:rPr>
          <w:sz w:val="20"/>
          <w:szCs w:val="20"/>
          <w:lang w:eastAsia="pt-BR"/>
        </w:rPr>
        <w:t>da célula</w:t>
      </w:r>
      <w:r>
        <w:rPr>
          <w:sz w:val="20"/>
          <w:szCs w:val="20"/>
          <w:lang w:eastAsia="pt-BR"/>
        </w:rPr>
        <w:t xml:space="preserve"> </w:t>
      </w:r>
      <w:r w:rsidRPr="00FC6AEC">
        <w:rPr>
          <w:sz w:val="20"/>
          <w:szCs w:val="20"/>
          <w:lang w:eastAsia="pt-BR"/>
        </w:rPr>
        <w:t xml:space="preserve">hospedeira, esse RNA costuma servir de molde para a síntese </w:t>
      </w:r>
      <w:r>
        <w:rPr>
          <w:sz w:val="20"/>
          <w:szCs w:val="20"/>
          <w:lang w:eastAsia="pt-BR"/>
        </w:rPr>
        <w:t xml:space="preserve">das proteínas responsáveis pela </w:t>
      </w:r>
      <w:r w:rsidRPr="00FC6AEC">
        <w:rPr>
          <w:sz w:val="20"/>
          <w:szCs w:val="20"/>
          <w:lang w:eastAsia="pt-BR"/>
        </w:rPr>
        <w:t>sua replicação</w:t>
      </w:r>
      <w:r>
        <w:rPr>
          <w:sz w:val="20"/>
          <w:szCs w:val="20"/>
          <w:lang w:eastAsia="pt-BR"/>
        </w:rPr>
        <w:t xml:space="preserve"> </w:t>
      </w:r>
      <w:r w:rsidRPr="00FC6AEC">
        <w:rPr>
          <w:sz w:val="20"/>
          <w:szCs w:val="20"/>
          <w:lang w:eastAsia="pt-BR"/>
        </w:rPr>
        <w:t>e pela formação do seu envoltório viral. Ao contrário dos retroví</w:t>
      </w:r>
      <w:r>
        <w:rPr>
          <w:sz w:val="20"/>
          <w:szCs w:val="20"/>
          <w:lang w:eastAsia="pt-BR"/>
        </w:rPr>
        <w:t xml:space="preserve">rus, como o HIV, ele não produz </w:t>
      </w:r>
      <w:proofErr w:type="spellStart"/>
      <w:r w:rsidRPr="00FC6AEC">
        <w:rPr>
          <w:sz w:val="20"/>
          <w:szCs w:val="20"/>
          <w:lang w:eastAsia="pt-BR"/>
        </w:rPr>
        <w:t>transcriptase</w:t>
      </w:r>
      <w:proofErr w:type="spellEnd"/>
      <w:r>
        <w:rPr>
          <w:sz w:val="20"/>
          <w:szCs w:val="20"/>
          <w:lang w:eastAsia="pt-BR"/>
        </w:rPr>
        <w:t xml:space="preserve"> </w:t>
      </w:r>
      <w:r w:rsidRPr="00FC6AEC">
        <w:rPr>
          <w:sz w:val="20"/>
          <w:szCs w:val="20"/>
          <w:lang w:eastAsia="pt-BR"/>
        </w:rPr>
        <w:t>reversa. Além disso, este tipo de vírus costuma apresentar alta tax</w:t>
      </w:r>
      <w:r>
        <w:rPr>
          <w:sz w:val="20"/>
          <w:szCs w:val="20"/>
          <w:lang w:eastAsia="pt-BR"/>
        </w:rPr>
        <w:t xml:space="preserve">a de erros em sua replicação, o </w:t>
      </w:r>
      <w:r w:rsidRPr="00FC6AEC">
        <w:rPr>
          <w:sz w:val="20"/>
          <w:szCs w:val="20"/>
          <w:lang w:eastAsia="pt-BR"/>
        </w:rPr>
        <w:t>que</w:t>
      </w:r>
      <w:r>
        <w:rPr>
          <w:sz w:val="20"/>
          <w:szCs w:val="20"/>
          <w:lang w:eastAsia="pt-BR"/>
        </w:rPr>
        <w:t xml:space="preserve"> </w:t>
      </w:r>
      <w:r w:rsidRPr="00FC6AEC">
        <w:rPr>
          <w:sz w:val="20"/>
          <w:szCs w:val="20"/>
          <w:lang w:eastAsia="pt-BR"/>
        </w:rPr>
        <w:t>aumenta a chance de que algumas de suas variantes se adaptem a novas condições ambientais.</w:t>
      </w:r>
    </w:p>
    <w:p w:rsidR="00FC6AEC" w:rsidRPr="00FC6AEC" w:rsidRDefault="00FC6AEC" w:rsidP="00FC6AEC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FC6AEC" w:rsidRPr="00FC6AEC" w:rsidRDefault="00FC6AEC" w:rsidP="00FC6AE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 w:val="20"/>
          <w:szCs w:val="20"/>
          <w:lang w:eastAsia="pt-BR"/>
        </w:rPr>
      </w:pPr>
      <w:r w:rsidRPr="00FC6AEC">
        <w:rPr>
          <w:sz w:val="20"/>
          <w:szCs w:val="20"/>
          <w:lang w:eastAsia="pt-BR"/>
        </w:rPr>
        <w:t>(Adaptado de: &lt;http://cienciahoje.uol.com.br/revista-ch/2015/325/virus-chikungunya-uma-nova-ameaca&gt;. Acesso em: 31 ago. 2015.</w:t>
      </w:r>
      <w:proofErr w:type="gramStart"/>
      <w:r w:rsidRPr="00FC6AEC">
        <w:rPr>
          <w:sz w:val="20"/>
          <w:szCs w:val="20"/>
          <w:lang w:eastAsia="pt-BR"/>
        </w:rPr>
        <w:t>)</w:t>
      </w:r>
      <w:proofErr w:type="gramEnd"/>
    </w:p>
    <w:p w:rsidR="00FC6AEC" w:rsidRDefault="00FC6AEC" w:rsidP="00FC6AEC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FC6AEC" w:rsidRDefault="00FC6AEC" w:rsidP="00FC6AEC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FC6AEC" w:rsidRPr="00FC6AEC" w:rsidRDefault="00FC6AEC" w:rsidP="00FC6AEC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FC6AEC">
        <w:rPr>
          <w:sz w:val="20"/>
          <w:szCs w:val="20"/>
          <w:lang w:eastAsia="pt-BR"/>
        </w:rPr>
        <w:t>Com base no texto e nos conhecimentos sobre genética e evolução, responda aos itens a seguir.</w:t>
      </w:r>
    </w:p>
    <w:p w:rsidR="00FC6AEC" w:rsidRDefault="00FC6AEC" w:rsidP="00FC6AEC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592A75" w:rsidRDefault="00FC6AEC" w:rsidP="00FC6AEC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  <w:r w:rsidRPr="00FC6AEC">
        <w:rPr>
          <w:sz w:val="20"/>
          <w:szCs w:val="20"/>
          <w:lang w:eastAsia="pt-BR"/>
        </w:rPr>
        <w:t>a) O esquema a seguir é uma representação simplificada de como a maioria dos organismos vivos da Terra,</w:t>
      </w:r>
      <w:r>
        <w:rPr>
          <w:sz w:val="20"/>
          <w:szCs w:val="20"/>
          <w:lang w:eastAsia="pt-BR"/>
        </w:rPr>
        <w:t xml:space="preserve"> </w:t>
      </w:r>
      <w:r w:rsidRPr="00FC6AEC">
        <w:rPr>
          <w:sz w:val="20"/>
          <w:szCs w:val="20"/>
          <w:lang w:eastAsia="pt-BR"/>
        </w:rPr>
        <w:t>como bactérias, eucariotos, retrovírus etc., se replicam e expressam a informação genética</w:t>
      </w:r>
      <w:r>
        <w:rPr>
          <w:sz w:val="20"/>
          <w:szCs w:val="20"/>
          <w:lang w:eastAsia="pt-BR"/>
        </w:rPr>
        <w:t>.</w:t>
      </w:r>
    </w:p>
    <w:p w:rsidR="00474B44" w:rsidRDefault="00474B44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FC6AEC" w:rsidRDefault="00A53CB2" w:rsidP="004A6879">
      <w:pPr>
        <w:widowControl w:val="0"/>
        <w:autoSpaceDE w:val="0"/>
        <w:autoSpaceDN w:val="0"/>
        <w:adjustRightInd w:val="0"/>
        <w:spacing w:after="0" w:line="240" w:lineRule="auto"/>
        <w:ind w:left="227"/>
        <w:rPr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drawing>
          <wp:inline distT="0" distB="0" distL="0" distR="0">
            <wp:extent cx="4495800" cy="8382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879" w:rsidRDefault="004A6879" w:rsidP="003E191F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</w:p>
    <w:p w:rsidR="00FC6AEC" w:rsidRDefault="00FC6AEC" w:rsidP="003E191F">
      <w:pPr>
        <w:widowControl w:val="0"/>
        <w:autoSpaceDE w:val="0"/>
        <w:autoSpaceDN w:val="0"/>
        <w:adjustRightInd w:val="0"/>
        <w:spacing w:after="0" w:line="240" w:lineRule="auto"/>
        <w:ind w:left="227"/>
        <w:rPr>
          <w:sz w:val="20"/>
          <w:szCs w:val="20"/>
          <w:lang w:eastAsia="pt-BR"/>
        </w:rPr>
      </w:pPr>
      <w:r w:rsidRPr="00FC6AEC">
        <w:rPr>
          <w:sz w:val="20"/>
          <w:szCs w:val="20"/>
          <w:lang w:eastAsia="pt-BR"/>
        </w:rPr>
        <w:t>Reproduza o esquema incluindo as informações referentes à forma de replicação e à expressão gênica dos</w:t>
      </w:r>
      <w:r>
        <w:rPr>
          <w:sz w:val="20"/>
          <w:szCs w:val="20"/>
          <w:lang w:eastAsia="pt-BR"/>
        </w:rPr>
        <w:t xml:space="preserve"> </w:t>
      </w:r>
      <w:r w:rsidRPr="00FC6AEC">
        <w:rPr>
          <w:sz w:val="20"/>
          <w:szCs w:val="20"/>
          <w:lang w:eastAsia="pt-BR"/>
        </w:rPr>
        <w:t xml:space="preserve">vírus semelhantes ao </w:t>
      </w:r>
      <w:proofErr w:type="spellStart"/>
      <w:r w:rsidRPr="00FC6AEC">
        <w:rPr>
          <w:sz w:val="20"/>
          <w:szCs w:val="20"/>
          <w:lang w:eastAsia="pt-BR"/>
        </w:rPr>
        <w:t>Chikungunya</w:t>
      </w:r>
      <w:proofErr w:type="spellEnd"/>
      <w:r w:rsidRPr="00FC6AEC">
        <w:rPr>
          <w:sz w:val="20"/>
          <w:szCs w:val="20"/>
          <w:lang w:eastAsia="pt-BR"/>
        </w:rPr>
        <w:t>.</w:t>
      </w:r>
    </w:p>
    <w:p w:rsidR="004A6879" w:rsidRDefault="004A6879" w:rsidP="003E191F">
      <w:pPr>
        <w:widowControl w:val="0"/>
        <w:autoSpaceDE w:val="0"/>
        <w:autoSpaceDN w:val="0"/>
        <w:adjustRightInd w:val="0"/>
        <w:spacing w:after="0" w:line="240" w:lineRule="auto"/>
        <w:ind w:left="227"/>
        <w:rPr>
          <w:sz w:val="20"/>
          <w:szCs w:val="20"/>
          <w:lang w:eastAsia="pt-BR"/>
        </w:rPr>
      </w:pPr>
    </w:p>
    <w:p w:rsidR="00BB7CF7" w:rsidRDefault="003E191F" w:rsidP="003E191F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lang w:eastAsia="pt-BR"/>
        </w:rPr>
      </w:pPr>
      <w:r w:rsidRPr="003E191F">
        <w:rPr>
          <w:sz w:val="20"/>
          <w:szCs w:val="20"/>
          <w:lang w:eastAsia="pt-BR"/>
        </w:rPr>
        <w:t>b) Dentro da teoria evolutiva moderna, de que forma a mu</w:t>
      </w:r>
      <w:r>
        <w:rPr>
          <w:sz w:val="20"/>
          <w:szCs w:val="20"/>
          <w:lang w:eastAsia="pt-BR"/>
        </w:rPr>
        <w:t xml:space="preserve">tação contribui para o processo </w:t>
      </w:r>
      <w:r w:rsidRPr="003E191F">
        <w:rPr>
          <w:sz w:val="20"/>
          <w:szCs w:val="20"/>
          <w:lang w:eastAsia="pt-BR"/>
        </w:rPr>
        <w:t>evolucionário?</w:t>
      </w:r>
      <w:r>
        <w:rPr>
          <w:sz w:val="20"/>
          <w:szCs w:val="20"/>
          <w:lang w:eastAsia="pt-BR"/>
        </w:rPr>
        <w:t xml:space="preserve"> </w:t>
      </w:r>
    </w:p>
    <w:p w:rsidR="00BB7CF7" w:rsidRDefault="00BB7CF7" w:rsidP="003E191F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lang w:eastAsia="pt-BR"/>
        </w:rPr>
      </w:pPr>
    </w:p>
    <w:p w:rsidR="00BB7CF7" w:rsidRDefault="00BB7CF7" w:rsidP="003E191F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lang w:eastAsia="pt-BR"/>
        </w:rPr>
      </w:pPr>
    </w:p>
    <w:p w:rsidR="00BB7CF7" w:rsidRDefault="00A53CB2" w:rsidP="003E191F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b/>
          <w:lang w:eastAsia="pt-BR"/>
        </w:rPr>
      </w:pPr>
      <w:r>
        <w:rPr>
          <w:b/>
          <w:lang w:eastAsia="pt-BR"/>
        </w:rPr>
        <w:t>Resposta:</w:t>
      </w:r>
    </w:p>
    <w:p w:rsidR="00BB7CF7" w:rsidRDefault="00BB7CF7" w:rsidP="003E191F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b/>
          <w:lang w:eastAsia="pt-BR"/>
        </w:rPr>
      </w:pPr>
    </w:p>
    <w:p w:rsidR="00592A75" w:rsidRDefault="0044733A" w:rsidP="0044733A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  <w:r w:rsidRPr="0044733A">
        <w:rPr>
          <w:sz w:val="20"/>
          <w:szCs w:val="20"/>
          <w:lang w:eastAsia="pt-BR"/>
        </w:rPr>
        <w:t>a) O esquema reproduzido deverá ser:</w:t>
      </w:r>
    </w:p>
    <w:p w:rsidR="0044733A" w:rsidRDefault="0044733A" w:rsidP="0044733A">
      <w:pPr>
        <w:widowControl w:val="0"/>
        <w:autoSpaceDE w:val="0"/>
        <w:autoSpaceDN w:val="0"/>
        <w:adjustRightInd w:val="0"/>
        <w:spacing w:after="0" w:line="240" w:lineRule="auto"/>
        <w:ind w:left="227"/>
        <w:rPr>
          <w:sz w:val="20"/>
          <w:szCs w:val="20"/>
          <w:highlight w:val="yellow"/>
          <w:lang w:eastAsia="pt-BR"/>
        </w:rPr>
      </w:pPr>
    </w:p>
    <w:p w:rsidR="0044733A" w:rsidRDefault="00A53CB2" w:rsidP="00F47078">
      <w:pPr>
        <w:widowControl w:val="0"/>
        <w:autoSpaceDE w:val="0"/>
        <w:autoSpaceDN w:val="0"/>
        <w:adjustRightInd w:val="0"/>
        <w:spacing w:after="0" w:line="240" w:lineRule="auto"/>
        <w:ind w:left="227"/>
        <w:rPr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drawing>
          <wp:inline distT="0" distB="0" distL="0" distR="0">
            <wp:extent cx="4602480" cy="8382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078" w:rsidRDefault="00F47078" w:rsidP="0044733A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44733A" w:rsidRDefault="0044733A" w:rsidP="0044733A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  <w:r>
        <w:rPr>
          <w:sz w:val="20"/>
          <w:szCs w:val="20"/>
          <w:lang w:eastAsia="pt-BR"/>
        </w:rPr>
        <w:t>b) A mutação é a fonte de novos</w:t>
      </w:r>
      <w:r w:rsidR="00AE1BE5">
        <w:rPr>
          <w:sz w:val="20"/>
          <w:szCs w:val="20"/>
          <w:lang w:eastAsia="pt-BR"/>
        </w:rPr>
        <w:t xml:space="preserve"> genes</w:t>
      </w:r>
      <w:r>
        <w:rPr>
          <w:sz w:val="20"/>
          <w:szCs w:val="20"/>
          <w:lang w:eastAsia="pt-BR"/>
        </w:rPr>
        <w:t xml:space="preserve">, </w:t>
      </w:r>
      <w:r w:rsidRPr="0044733A">
        <w:rPr>
          <w:sz w:val="20"/>
          <w:szCs w:val="20"/>
          <w:lang w:eastAsia="pt-BR"/>
        </w:rPr>
        <w:t>ou seja, ela aumenta a variabilidade (ou diversidade) genética das espécies.</w:t>
      </w:r>
    </w:p>
    <w:p w:rsidR="0044733A" w:rsidRPr="0044733A" w:rsidRDefault="0044733A" w:rsidP="0044733A">
      <w:pPr>
        <w:widowControl w:val="0"/>
        <w:autoSpaceDE w:val="0"/>
        <w:autoSpaceDN w:val="0"/>
        <w:adjustRightInd w:val="0"/>
        <w:spacing w:after="0" w:line="240" w:lineRule="auto"/>
        <w:ind w:left="227"/>
        <w:rPr>
          <w:b/>
          <w:sz w:val="20"/>
          <w:szCs w:val="20"/>
          <w:lang w:eastAsia="pt-BR"/>
        </w:rPr>
      </w:pPr>
      <w:r w:rsidRPr="0044733A">
        <w:rPr>
          <w:b/>
          <w:sz w:val="20"/>
          <w:szCs w:val="20"/>
          <w:lang w:eastAsia="pt-BR"/>
        </w:rPr>
        <w:t>Resposta alternativa:</w:t>
      </w:r>
    </w:p>
    <w:p w:rsidR="00BB7CF7" w:rsidRDefault="0044733A" w:rsidP="0044733A">
      <w:pPr>
        <w:widowControl w:val="0"/>
        <w:autoSpaceDE w:val="0"/>
        <w:autoSpaceDN w:val="0"/>
        <w:adjustRightInd w:val="0"/>
        <w:spacing w:after="0" w:line="240" w:lineRule="auto"/>
        <w:ind w:left="227"/>
        <w:rPr>
          <w:lang w:eastAsia="pt-BR"/>
        </w:rPr>
      </w:pPr>
      <w:r w:rsidRPr="0044733A">
        <w:rPr>
          <w:sz w:val="20"/>
          <w:szCs w:val="20"/>
          <w:lang w:eastAsia="pt-BR"/>
        </w:rPr>
        <w:t>A mutação é a fonte de novos alelos e ela pode criar variantes capazes de se adaptarem a novas condições</w:t>
      </w:r>
      <w:r>
        <w:rPr>
          <w:sz w:val="20"/>
          <w:szCs w:val="20"/>
          <w:lang w:eastAsia="pt-BR"/>
        </w:rPr>
        <w:t xml:space="preserve"> </w:t>
      </w:r>
      <w:r w:rsidRPr="0044733A">
        <w:rPr>
          <w:sz w:val="20"/>
          <w:szCs w:val="20"/>
          <w:lang w:eastAsia="pt-BR"/>
        </w:rPr>
        <w:t>ambientais.</w:t>
      </w:r>
      <w:r>
        <w:rPr>
          <w:sz w:val="20"/>
          <w:szCs w:val="20"/>
          <w:lang w:eastAsia="pt-BR"/>
        </w:rPr>
        <w:t xml:space="preserve"> </w:t>
      </w:r>
    </w:p>
    <w:p w:rsidR="00BB7CF7" w:rsidRDefault="00BB7CF7" w:rsidP="0044733A">
      <w:pPr>
        <w:widowControl w:val="0"/>
        <w:autoSpaceDE w:val="0"/>
        <w:autoSpaceDN w:val="0"/>
        <w:adjustRightInd w:val="0"/>
        <w:spacing w:after="0" w:line="240" w:lineRule="auto"/>
        <w:ind w:left="227"/>
        <w:rPr>
          <w:lang w:eastAsia="pt-BR"/>
        </w:rPr>
      </w:pPr>
    </w:p>
    <w:p w:rsidR="00BB7CF7" w:rsidRDefault="00BB7CF7" w:rsidP="0044733A">
      <w:pPr>
        <w:widowControl w:val="0"/>
        <w:autoSpaceDE w:val="0"/>
        <w:autoSpaceDN w:val="0"/>
        <w:adjustRightInd w:val="0"/>
        <w:spacing w:after="0" w:line="240" w:lineRule="auto"/>
        <w:ind w:left="227"/>
        <w:rPr>
          <w:lang w:eastAsia="pt-BR"/>
        </w:rPr>
      </w:pPr>
    </w:p>
    <w:p w:rsidR="00BB7CF7" w:rsidRDefault="00BB7CF7" w:rsidP="0044733A">
      <w:pPr>
        <w:widowControl w:val="0"/>
        <w:autoSpaceDE w:val="0"/>
        <w:autoSpaceDN w:val="0"/>
        <w:adjustRightInd w:val="0"/>
        <w:spacing w:after="0" w:line="240" w:lineRule="auto"/>
        <w:ind w:left="227"/>
        <w:rPr>
          <w:lang w:eastAsia="pt-BR"/>
        </w:rPr>
      </w:pP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</w:p>
    <w:p w:rsidR="00921321" w:rsidRPr="00CE26AC" w:rsidRDefault="000D1869" w:rsidP="0092132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11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</w:t>
      </w:r>
      <w:proofErr w:type="spellStart"/>
      <w:r w:rsidRPr="00B0193F">
        <w:rPr>
          <w:sz w:val="20"/>
          <w:szCs w:val="20"/>
          <w:lang w:eastAsia="zh-CN"/>
        </w:rPr>
        <w:t>Acafe</w:t>
      </w:r>
      <w:proofErr w:type="spellEnd"/>
      <w:r w:rsidRPr="00B0193F">
        <w:rPr>
          <w:sz w:val="20"/>
          <w:szCs w:val="20"/>
          <w:lang w:eastAsia="zh-CN"/>
        </w:rPr>
        <w:t>)</w:t>
      </w:r>
      <w:proofErr w:type="gramStart"/>
      <w:r w:rsidRPr="00B0193F">
        <w:rPr>
          <w:sz w:val="20"/>
          <w:szCs w:val="20"/>
          <w:lang w:eastAsia="zh-CN"/>
        </w:rPr>
        <w:t xml:space="preserve">  </w:t>
      </w:r>
      <w:proofErr w:type="gramEnd"/>
      <w:r w:rsidR="00921321" w:rsidRPr="00CE26AC">
        <w:rPr>
          <w:sz w:val="20"/>
          <w:szCs w:val="20"/>
          <w:lang w:eastAsia="pt-BR"/>
        </w:rPr>
        <w:t xml:space="preserve">A febre do </w:t>
      </w:r>
      <w:proofErr w:type="spellStart"/>
      <w:r w:rsidR="00921321" w:rsidRPr="00CE26AC">
        <w:rPr>
          <w:sz w:val="20"/>
          <w:szCs w:val="20"/>
          <w:lang w:eastAsia="pt-BR"/>
        </w:rPr>
        <w:t>Zika</w:t>
      </w:r>
      <w:proofErr w:type="spellEnd"/>
      <w:r w:rsidR="00921321" w:rsidRPr="00CE26AC">
        <w:rPr>
          <w:sz w:val="20"/>
          <w:szCs w:val="20"/>
          <w:lang w:eastAsia="pt-BR"/>
        </w:rPr>
        <w:t xml:space="preserve"> vírus é uma doença aguda, cujo vírus causador da doença foi identificado pela primeira vez no Brasil em abril de 2015. O vírus </w:t>
      </w:r>
      <w:proofErr w:type="spellStart"/>
      <w:r w:rsidR="00921321" w:rsidRPr="00CE26AC">
        <w:rPr>
          <w:sz w:val="20"/>
          <w:szCs w:val="20"/>
          <w:lang w:eastAsia="pt-BR"/>
        </w:rPr>
        <w:t>Zika</w:t>
      </w:r>
      <w:proofErr w:type="spellEnd"/>
      <w:r w:rsidR="00921321" w:rsidRPr="00CE26AC">
        <w:rPr>
          <w:sz w:val="20"/>
          <w:szCs w:val="20"/>
          <w:lang w:eastAsia="pt-BR"/>
        </w:rPr>
        <w:t xml:space="preserve"> recebeu a mesma denominação do local de origem de sua identificação em 1947, após detecção em macacos sentinelas para monitoramento da febre amarela, na floresta </w:t>
      </w:r>
      <w:proofErr w:type="spellStart"/>
      <w:r w:rsidR="00921321" w:rsidRPr="00CE26AC">
        <w:rPr>
          <w:sz w:val="20"/>
          <w:szCs w:val="20"/>
          <w:lang w:eastAsia="pt-BR"/>
        </w:rPr>
        <w:t>Zika</w:t>
      </w:r>
      <w:proofErr w:type="spellEnd"/>
      <w:r w:rsidR="00921321" w:rsidRPr="00CE26AC">
        <w:rPr>
          <w:sz w:val="20"/>
          <w:szCs w:val="20"/>
          <w:lang w:eastAsia="pt-BR"/>
        </w:rPr>
        <w:t>, em Uganda.</w:t>
      </w:r>
    </w:p>
    <w:p w:rsidR="00921321" w:rsidRPr="00CE26AC" w:rsidRDefault="00921321" w:rsidP="0092132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474B44" w:rsidRPr="00CE26AC" w:rsidRDefault="0092132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CE26AC">
        <w:rPr>
          <w:sz w:val="20"/>
          <w:szCs w:val="20"/>
          <w:lang w:eastAsia="pt-BR"/>
        </w:rPr>
        <w:t xml:space="preserve">A figura a seguir representa as Unidades da Federação com casos autóctones de febre pelo vírus </w:t>
      </w:r>
      <w:proofErr w:type="spellStart"/>
      <w:r w:rsidRPr="00CE26AC">
        <w:rPr>
          <w:sz w:val="20"/>
          <w:szCs w:val="20"/>
          <w:lang w:eastAsia="pt-BR"/>
        </w:rPr>
        <w:t>Zika</w:t>
      </w:r>
      <w:proofErr w:type="spellEnd"/>
      <w:r w:rsidRPr="00CE26AC">
        <w:rPr>
          <w:sz w:val="20"/>
          <w:szCs w:val="20"/>
          <w:lang w:eastAsia="pt-BR"/>
        </w:rPr>
        <w:t xml:space="preserve"> com confirmação laboratorial até a Semana Epidemiológica </w:t>
      </w:r>
      <w:proofErr w:type="gramStart"/>
      <w:r w:rsidRPr="00CE26AC">
        <w:rPr>
          <w:sz w:val="20"/>
          <w:szCs w:val="20"/>
          <w:lang w:eastAsia="pt-BR"/>
        </w:rPr>
        <w:t>9</w:t>
      </w:r>
      <w:proofErr w:type="gramEnd"/>
      <w:r w:rsidRPr="00CE26AC">
        <w:rPr>
          <w:sz w:val="20"/>
          <w:szCs w:val="20"/>
          <w:lang w:eastAsia="pt-BR"/>
        </w:rPr>
        <w:t>, Brasil, 2016.</w:t>
      </w:r>
    </w:p>
    <w:p w:rsidR="00921321" w:rsidRPr="00CE26AC" w:rsidRDefault="0092132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shd w:val="clear" w:color="auto" w:fill="FFFFFF"/>
          <w:lang w:eastAsia="pt-BR"/>
        </w:rPr>
      </w:pPr>
    </w:p>
    <w:p w:rsidR="00F01882" w:rsidRPr="00CE26AC" w:rsidRDefault="00A53CB2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shd w:val="clear" w:color="auto" w:fill="FFFFFF"/>
          <w:lang w:eastAsia="pt-BR"/>
        </w:rPr>
      </w:pPr>
      <w:r>
        <w:rPr>
          <w:noProof/>
          <w:sz w:val="20"/>
          <w:szCs w:val="20"/>
          <w:shd w:val="clear" w:color="auto" w:fill="FFFFFF"/>
          <w:lang w:eastAsia="pt-BR"/>
        </w:rPr>
        <w:drawing>
          <wp:inline distT="0" distB="0" distL="0" distR="0">
            <wp:extent cx="2872740" cy="33909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882" w:rsidRPr="00CE26AC" w:rsidRDefault="00F01882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5C508A" w:rsidRPr="00CE26AC" w:rsidRDefault="005C508A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CE26AC">
        <w:rPr>
          <w:sz w:val="20"/>
          <w:szCs w:val="20"/>
          <w:lang w:eastAsia="pt-BR"/>
        </w:rPr>
        <w:t xml:space="preserve">Nesse sentido, analise as afirmações a seguir e marque </w:t>
      </w:r>
      <w:r w:rsidRPr="00CE26AC">
        <w:rPr>
          <w:b/>
          <w:bCs/>
          <w:sz w:val="20"/>
          <w:szCs w:val="20"/>
          <w:lang w:eastAsia="pt-BR"/>
        </w:rPr>
        <w:t xml:space="preserve">V </w:t>
      </w:r>
      <w:r w:rsidRPr="00CE26AC">
        <w:rPr>
          <w:sz w:val="20"/>
          <w:szCs w:val="20"/>
          <w:lang w:eastAsia="pt-BR"/>
        </w:rPr>
        <w:t xml:space="preserve">para as </w:t>
      </w:r>
      <w:r w:rsidRPr="00CE26AC">
        <w:rPr>
          <w:b/>
          <w:bCs/>
          <w:sz w:val="20"/>
          <w:szCs w:val="20"/>
          <w:lang w:eastAsia="pt-BR"/>
        </w:rPr>
        <w:t xml:space="preserve">verdadeiras </w:t>
      </w:r>
      <w:r w:rsidRPr="00CE26AC">
        <w:rPr>
          <w:sz w:val="20"/>
          <w:szCs w:val="20"/>
          <w:lang w:eastAsia="pt-BR"/>
        </w:rPr>
        <w:t xml:space="preserve">e </w:t>
      </w:r>
      <w:r w:rsidRPr="00CE26AC">
        <w:rPr>
          <w:b/>
          <w:bCs/>
          <w:sz w:val="20"/>
          <w:szCs w:val="20"/>
          <w:lang w:eastAsia="pt-BR"/>
        </w:rPr>
        <w:t xml:space="preserve">F </w:t>
      </w:r>
      <w:r w:rsidRPr="00CE26AC">
        <w:rPr>
          <w:sz w:val="20"/>
          <w:szCs w:val="20"/>
          <w:lang w:eastAsia="pt-BR"/>
        </w:rPr>
        <w:t xml:space="preserve">para as </w:t>
      </w:r>
      <w:r w:rsidRPr="00CE26AC">
        <w:rPr>
          <w:b/>
          <w:bCs/>
          <w:sz w:val="20"/>
          <w:szCs w:val="20"/>
          <w:lang w:eastAsia="pt-BR"/>
        </w:rPr>
        <w:t>falsas</w:t>
      </w:r>
      <w:r w:rsidRPr="00CE26AC">
        <w:rPr>
          <w:sz w:val="20"/>
          <w:szCs w:val="20"/>
          <w:lang w:eastAsia="pt-BR"/>
        </w:rPr>
        <w:t>.</w:t>
      </w:r>
    </w:p>
    <w:p w:rsidR="00A62124" w:rsidRPr="00CE26AC" w:rsidRDefault="00A62124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A62124" w:rsidRPr="00CE26AC" w:rsidRDefault="00A62124" w:rsidP="00A62124">
      <w:pPr>
        <w:widowControl w:val="0"/>
        <w:autoSpaceDE w:val="0"/>
        <w:autoSpaceDN w:val="0"/>
        <w:adjustRightInd w:val="0"/>
        <w:spacing w:after="0" w:line="240" w:lineRule="auto"/>
        <w:ind w:left="510" w:hanging="510"/>
        <w:rPr>
          <w:iCs/>
          <w:sz w:val="20"/>
          <w:szCs w:val="20"/>
          <w:lang w:eastAsia="pt-BR"/>
        </w:rPr>
      </w:pPr>
      <w:proofErr w:type="gramStart"/>
      <w:r w:rsidRPr="00CE26AC">
        <w:rPr>
          <w:sz w:val="20"/>
          <w:szCs w:val="20"/>
          <w:lang w:eastAsia="pt-BR"/>
        </w:rPr>
        <w:t xml:space="preserve">(     </w:t>
      </w:r>
      <w:proofErr w:type="gramEnd"/>
      <w:r w:rsidRPr="00CE26AC">
        <w:rPr>
          <w:sz w:val="20"/>
          <w:szCs w:val="20"/>
          <w:lang w:eastAsia="pt-BR"/>
        </w:rPr>
        <w:t xml:space="preserve">) O </w:t>
      </w:r>
      <w:proofErr w:type="spellStart"/>
      <w:r w:rsidRPr="00CE26AC">
        <w:rPr>
          <w:iCs/>
          <w:sz w:val="20"/>
          <w:szCs w:val="20"/>
          <w:lang w:eastAsia="pt-BR"/>
        </w:rPr>
        <w:t>Zika</w:t>
      </w:r>
      <w:proofErr w:type="spellEnd"/>
      <w:r w:rsidRPr="00CE26AC">
        <w:rPr>
          <w:iCs/>
          <w:sz w:val="20"/>
          <w:szCs w:val="20"/>
          <w:lang w:eastAsia="pt-BR"/>
        </w:rPr>
        <w:t xml:space="preserve"> vírus (ZIKAV) é um DNA vírus, do gênero </w:t>
      </w:r>
      <w:proofErr w:type="spellStart"/>
      <w:r w:rsidRPr="00CE26AC">
        <w:rPr>
          <w:i/>
          <w:iCs/>
          <w:sz w:val="20"/>
          <w:szCs w:val="20"/>
          <w:lang w:eastAsia="pt-BR"/>
        </w:rPr>
        <w:t>Flavivírus</w:t>
      </w:r>
      <w:proofErr w:type="spellEnd"/>
      <w:r w:rsidRPr="00CE26AC">
        <w:rPr>
          <w:iCs/>
          <w:sz w:val="20"/>
          <w:szCs w:val="20"/>
          <w:lang w:eastAsia="pt-BR"/>
        </w:rPr>
        <w:t>. Até o momento, são conhecidas e descritas duas linhagens do vírus: uma Africana e outra Asiática.</w:t>
      </w:r>
    </w:p>
    <w:p w:rsidR="00A62124" w:rsidRPr="00CE26AC" w:rsidRDefault="00A62124" w:rsidP="00A62124">
      <w:pPr>
        <w:widowControl w:val="0"/>
        <w:autoSpaceDE w:val="0"/>
        <w:autoSpaceDN w:val="0"/>
        <w:adjustRightInd w:val="0"/>
        <w:spacing w:after="0" w:line="240" w:lineRule="auto"/>
        <w:ind w:left="510" w:hanging="510"/>
        <w:rPr>
          <w:sz w:val="20"/>
          <w:szCs w:val="20"/>
          <w:lang w:eastAsia="pt-BR"/>
        </w:rPr>
      </w:pPr>
      <w:proofErr w:type="gramStart"/>
      <w:r w:rsidRPr="00CE26AC">
        <w:rPr>
          <w:sz w:val="20"/>
          <w:szCs w:val="20"/>
          <w:lang w:eastAsia="pt-BR"/>
        </w:rPr>
        <w:t xml:space="preserve">(     </w:t>
      </w:r>
      <w:proofErr w:type="gramEnd"/>
      <w:r w:rsidRPr="00CE26AC">
        <w:rPr>
          <w:sz w:val="20"/>
          <w:szCs w:val="20"/>
          <w:lang w:eastAsia="pt-BR"/>
        </w:rPr>
        <w:t xml:space="preserve">) A febre do </w:t>
      </w:r>
      <w:proofErr w:type="spellStart"/>
      <w:r w:rsidRPr="00CE26AC">
        <w:rPr>
          <w:sz w:val="20"/>
          <w:szCs w:val="20"/>
          <w:lang w:eastAsia="pt-BR"/>
        </w:rPr>
        <w:t>Zika</w:t>
      </w:r>
      <w:proofErr w:type="spellEnd"/>
      <w:r w:rsidRPr="00CE26AC">
        <w:rPr>
          <w:sz w:val="20"/>
          <w:szCs w:val="20"/>
          <w:lang w:eastAsia="pt-BR"/>
        </w:rPr>
        <w:t xml:space="preserve"> é uma doença viral, transmitida principalmente por mosquitos, tais como</w:t>
      </w:r>
      <w:r w:rsidRPr="00CE26AC">
        <w:rPr>
          <w:i/>
          <w:sz w:val="20"/>
          <w:szCs w:val="20"/>
          <w:lang w:eastAsia="pt-BR"/>
        </w:rPr>
        <w:t xml:space="preserve"> Aedes aegypti</w:t>
      </w:r>
      <w:r w:rsidRPr="00CE26AC">
        <w:rPr>
          <w:sz w:val="20"/>
          <w:szCs w:val="20"/>
          <w:lang w:eastAsia="pt-BR"/>
        </w:rPr>
        <w:t xml:space="preserve">, caracterizada por exantema </w:t>
      </w:r>
      <w:proofErr w:type="spellStart"/>
      <w:r w:rsidRPr="00CE26AC">
        <w:rPr>
          <w:sz w:val="20"/>
          <w:szCs w:val="20"/>
          <w:lang w:eastAsia="pt-BR"/>
        </w:rPr>
        <w:t>maculopapular</w:t>
      </w:r>
      <w:proofErr w:type="spellEnd"/>
      <w:r w:rsidRPr="00CE26AC">
        <w:rPr>
          <w:sz w:val="20"/>
          <w:szCs w:val="20"/>
          <w:lang w:eastAsia="pt-BR"/>
        </w:rPr>
        <w:t xml:space="preserve"> pruriginoso, febre intermitente, hiperemia conjuntival não purulenta e sem prurido, </w:t>
      </w:r>
      <w:proofErr w:type="spellStart"/>
      <w:r w:rsidRPr="00CE26AC">
        <w:rPr>
          <w:sz w:val="20"/>
          <w:szCs w:val="20"/>
          <w:lang w:eastAsia="pt-BR"/>
        </w:rPr>
        <w:t>artralgia</w:t>
      </w:r>
      <w:proofErr w:type="spellEnd"/>
      <w:r w:rsidRPr="00CE26AC">
        <w:rPr>
          <w:sz w:val="20"/>
          <w:szCs w:val="20"/>
          <w:lang w:eastAsia="pt-BR"/>
        </w:rPr>
        <w:t>, mialgia e dor de cabeça. Apresenta evolução benigna e os sintomas geralmente desaparecem espontaneamente após 3-7 dias.</w:t>
      </w:r>
    </w:p>
    <w:p w:rsidR="00A62124" w:rsidRPr="00CE26AC" w:rsidRDefault="00A62124" w:rsidP="00A62124">
      <w:pPr>
        <w:widowControl w:val="0"/>
        <w:autoSpaceDE w:val="0"/>
        <w:autoSpaceDN w:val="0"/>
        <w:adjustRightInd w:val="0"/>
        <w:spacing w:after="0" w:line="240" w:lineRule="auto"/>
        <w:ind w:left="510" w:hanging="510"/>
        <w:rPr>
          <w:iCs/>
          <w:sz w:val="20"/>
          <w:szCs w:val="20"/>
          <w:lang w:eastAsia="pt-BR"/>
        </w:rPr>
      </w:pPr>
      <w:proofErr w:type="gramStart"/>
      <w:r w:rsidRPr="00CE26AC">
        <w:rPr>
          <w:sz w:val="20"/>
          <w:szCs w:val="20"/>
          <w:lang w:eastAsia="pt-BR"/>
        </w:rPr>
        <w:t xml:space="preserve">(     </w:t>
      </w:r>
      <w:proofErr w:type="gramEnd"/>
      <w:r w:rsidRPr="00CE26AC">
        <w:rPr>
          <w:sz w:val="20"/>
          <w:szCs w:val="20"/>
          <w:lang w:eastAsia="pt-BR"/>
        </w:rPr>
        <w:t xml:space="preserve">) O </w:t>
      </w:r>
      <w:r w:rsidRPr="00CE26AC">
        <w:rPr>
          <w:iCs/>
          <w:sz w:val="20"/>
          <w:szCs w:val="20"/>
          <w:lang w:eastAsia="pt-BR"/>
        </w:rPr>
        <w:t xml:space="preserve">principal modo de transmissão descrito do vírus </w:t>
      </w:r>
      <w:proofErr w:type="spellStart"/>
      <w:r w:rsidRPr="00CE26AC">
        <w:rPr>
          <w:iCs/>
          <w:sz w:val="20"/>
          <w:szCs w:val="20"/>
          <w:lang w:eastAsia="pt-BR"/>
        </w:rPr>
        <w:t>Zika</w:t>
      </w:r>
      <w:proofErr w:type="spellEnd"/>
      <w:r w:rsidRPr="00CE26AC">
        <w:rPr>
          <w:iCs/>
          <w:sz w:val="20"/>
          <w:szCs w:val="20"/>
          <w:lang w:eastAsia="pt-BR"/>
        </w:rPr>
        <w:t xml:space="preserve"> é por vetores. No entanto, está descrita na literatura científica a ocorrência de transmissão ocupacional em laboratório de pesquisa e perinatal, além da possibilidade de transmissão </w:t>
      </w:r>
      <w:proofErr w:type="spellStart"/>
      <w:r w:rsidRPr="00CE26AC">
        <w:rPr>
          <w:iCs/>
          <w:sz w:val="20"/>
          <w:szCs w:val="20"/>
          <w:lang w:eastAsia="pt-BR"/>
        </w:rPr>
        <w:t>transfusional</w:t>
      </w:r>
      <w:proofErr w:type="spellEnd"/>
      <w:r w:rsidRPr="00CE26AC">
        <w:rPr>
          <w:iCs/>
          <w:sz w:val="20"/>
          <w:szCs w:val="20"/>
          <w:lang w:eastAsia="pt-BR"/>
        </w:rPr>
        <w:t>.</w:t>
      </w:r>
    </w:p>
    <w:p w:rsidR="00A62124" w:rsidRPr="00CE26AC" w:rsidRDefault="00A62124" w:rsidP="00A62124">
      <w:pPr>
        <w:widowControl w:val="0"/>
        <w:autoSpaceDE w:val="0"/>
        <w:autoSpaceDN w:val="0"/>
        <w:adjustRightInd w:val="0"/>
        <w:spacing w:after="0" w:line="240" w:lineRule="auto"/>
        <w:ind w:left="510" w:hanging="510"/>
        <w:rPr>
          <w:sz w:val="20"/>
          <w:szCs w:val="20"/>
          <w:lang w:eastAsia="pt-BR"/>
        </w:rPr>
      </w:pPr>
      <w:proofErr w:type="gramStart"/>
      <w:r w:rsidRPr="00CE26AC">
        <w:rPr>
          <w:sz w:val="20"/>
          <w:szCs w:val="20"/>
          <w:lang w:eastAsia="pt-BR"/>
        </w:rPr>
        <w:t xml:space="preserve">(     </w:t>
      </w:r>
      <w:proofErr w:type="gramEnd"/>
      <w:r w:rsidRPr="00CE26AC">
        <w:rPr>
          <w:sz w:val="20"/>
          <w:szCs w:val="20"/>
          <w:lang w:eastAsia="pt-BR"/>
        </w:rPr>
        <w:t xml:space="preserve">) Em relação às medidas de prevenção e controle da febre por Vírus </w:t>
      </w:r>
      <w:proofErr w:type="spellStart"/>
      <w:r w:rsidRPr="00CE26AC">
        <w:rPr>
          <w:sz w:val="20"/>
          <w:szCs w:val="20"/>
          <w:lang w:eastAsia="pt-BR"/>
        </w:rPr>
        <w:t>Zika</w:t>
      </w:r>
      <w:proofErr w:type="spellEnd"/>
      <w:r w:rsidRPr="00CE26AC">
        <w:rPr>
          <w:sz w:val="20"/>
          <w:szCs w:val="20"/>
          <w:lang w:eastAsia="pt-BR"/>
        </w:rPr>
        <w:t xml:space="preserve">, deve-se reduzir a densidade vetorial por meio da eliminação da possibilidade de contato entre mosquitos e água armazenada em qualquer tipo de depósito, impedindo o acesso das fêmeas por intermédio do uso de telas/capas ou mantendo-se os reservatórios ou qualquer local que possa acumular água totalmente cobertos. A proteção individual por meio do uso de repelentes também pode ser </w:t>
      </w:r>
      <w:proofErr w:type="gramStart"/>
      <w:r w:rsidRPr="00CE26AC">
        <w:rPr>
          <w:sz w:val="20"/>
          <w:szCs w:val="20"/>
          <w:lang w:eastAsia="pt-BR"/>
        </w:rPr>
        <w:t>implementada</w:t>
      </w:r>
      <w:proofErr w:type="gramEnd"/>
      <w:r w:rsidRPr="00CE26AC">
        <w:rPr>
          <w:sz w:val="20"/>
          <w:szCs w:val="20"/>
          <w:lang w:eastAsia="pt-BR"/>
        </w:rPr>
        <w:t xml:space="preserve"> pelos habitantes.</w:t>
      </w:r>
    </w:p>
    <w:p w:rsidR="00A62124" w:rsidRPr="00CE26AC" w:rsidRDefault="00A62124" w:rsidP="00A62124">
      <w:pPr>
        <w:widowControl w:val="0"/>
        <w:autoSpaceDE w:val="0"/>
        <w:autoSpaceDN w:val="0"/>
        <w:adjustRightInd w:val="0"/>
        <w:spacing w:after="0" w:line="240" w:lineRule="auto"/>
        <w:ind w:left="510" w:hanging="510"/>
        <w:rPr>
          <w:sz w:val="20"/>
          <w:szCs w:val="20"/>
          <w:lang w:eastAsia="pt-BR"/>
        </w:rPr>
      </w:pPr>
      <w:proofErr w:type="gramStart"/>
      <w:r w:rsidRPr="00CE26AC">
        <w:rPr>
          <w:sz w:val="20"/>
          <w:szCs w:val="20"/>
          <w:lang w:eastAsia="pt-BR"/>
        </w:rPr>
        <w:t xml:space="preserve">(     </w:t>
      </w:r>
      <w:proofErr w:type="gramEnd"/>
      <w:r w:rsidRPr="00CE26AC">
        <w:rPr>
          <w:sz w:val="20"/>
          <w:szCs w:val="20"/>
          <w:lang w:eastAsia="pt-BR"/>
        </w:rPr>
        <w:t xml:space="preserve">) Assim como a dengue e a febre </w:t>
      </w:r>
      <w:proofErr w:type="spellStart"/>
      <w:r w:rsidRPr="00CE26AC">
        <w:rPr>
          <w:sz w:val="20"/>
          <w:szCs w:val="20"/>
          <w:lang w:eastAsia="pt-BR"/>
        </w:rPr>
        <w:t>Zika</w:t>
      </w:r>
      <w:proofErr w:type="spellEnd"/>
      <w:r w:rsidRPr="00CE26AC">
        <w:rPr>
          <w:sz w:val="20"/>
          <w:szCs w:val="20"/>
          <w:lang w:eastAsia="pt-BR"/>
        </w:rPr>
        <w:t xml:space="preserve">, a febre </w:t>
      </w:r>
      <w:proofErr w:type="spellStart"/>
      <w:r w:rsidRPr="00CE26AC">
        <w:rPr>
          <w:sz w:val="20"/>
          <w:szCs w:val="20"/>
          <w:lang w:eastAsia="pt-BR"/>
        </w:rPr>
        <w:t>Chikungunya</w:t>
      </w:r>
      <w:proofErr w:type="spellEnd"/>
      <w:r w:rsidRPr="00CE26AC">
        <w:rPr>
          <w:sz w:val="20"/>
          <w:szCs w:val="20"/>
          <w:lang w:eastAsia="pt-BR"/>
        </w:rPr>
        <w:t xml:space="preserve"> é uma doença infecciosa febril, causada por um vírus, tendo como vetor exclusivo o mosquito </w:t>
      </w:r>
      <w:r w:rsidRPr="00CE26AC">
        <w:rPr>
          <w:i/>
          <w:sz w:val="20"/>
          <w:szCs w:val="20"/>
          <w:lang w:eastAsia="pt-BR"/>
        </w:rPr>
        <w:t>Aedes aegypti</w:t>
      </w:r>
      <w:r w:rsidRPr="00CE26AC">
        <w:rPr>
          <w:sz w:val="20"/>
          <w:szCs w:val="20"/>
          <w:lang w:eastAsia="pt-BR"/>
        </w:rPr>
        <w:t>.</w:t>
      </w:r>
    </w:p>
    <w:p w:rsidR="00A62124" w:rsidRPr="00CE26AC" w:rsidRDefault="00A62124" w:rsidP="00A62124">
      <w:pPr>
        <w:widowControl w:val="0"/>
        <w:autoSpaceDE w:val="0"/>
        <w:autoSpaceDN w:val="0"/>
        <w:adjustRightInd w:val="0"/>
        <w:spacing w:after="0" w:line="240" w:lineRule="auto"/>
        <w:ind w:left="510" w:hanging="510"/>
        <w:rPr>
          <w:sz w:val="20"/>
          <w:szCs w:val="20"/>
          <w:lang w:eastAsia="pt-BR"/>
        </w:rPr>
      </w:pPr>
    </w:p>
    <w:p w:rsidR="00BB7CF7" w:rsidRDefault="00A62124" w:rsidP="00A62124">
      <w:pPr>
        <w:widowControl w:val="0"/>
        <w:autoSpaceDE w:val="0"/>
        <w:autoSpaceDN w:val="0"/>
        <w:adjustRightInd w:val="0"/>
        <w:spacing w:after="0" w:line="240" w:lineRule="auto"/>
        <w:ind w:left="510" w:hanging="510"/>
        <w:rPr>
          <w:lang w:eastAsia="pt-BR"/>
        </w:rPr>
      </w:pPr>
      <w:r w:rsidRPr="00CE26AC">
        <w:rPr>
          <w:sz w:val="20"/>
          <w:szCs w:val="20"/>
          <w:lang w:eastAsia="pt-BR"/>
        </w:rPr>
        <w:t xml:space="preserve">A sequência </w:t>
      </w:r>
      <w:r w:rsidRPr="00CE26AC">
        <w:rPr>
          <w:b/>
          <w:bCs/>
          <w:sz w:val="20"/>
          <w:szCs w:val="20"/>
          <w:lang w:eastAsia="pt-BR"/>
        </w:rPr>
        <w:t>correta</w:t>
      </w:r>
      <w:r w:rsidRPr="00CE26AC">
        <w:rPr>
          <w:sz w:val="20"/>
          <w:szCs w:val="20"/>
          <w:lang w:eastAsia="pt-BR"/>
        </w:rPr>
        <w:t xml:space="preserve">, de cima para baixo, e: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81283A" w:rsidRPr="002723D9">
        <w:rPr>
          <w:sz w:val="20"/>
          <w:szCs w:val="20"/>
          <w:lang w:val="en-US" w:eastAsia="pt-BR"/>
        </w:rPr>
        <w:t>F</w:t>
      </w:r>
      <w:r w:rsidR="00C32EA9" w:rsidRPr="002723D9">
        <w:rPr>
          <w:sz w:val="20"/>
          <w:szCs w:val="20"/>
          <w:lang w:val="en-US" w:eastAsia="pt-BR"/>
        </w:rPr>
        <w:t xml:space="preserve"> </w:t>
      </w:r>
      <w:r w:rsidR="0081283A" w:rsidRPr="002723D9">
        <w:rPr>
          <w:sz w:val="20"/>
          <w:szCs w:val="20"/>
          <w:lang w:val="en-US" w:eastAsia="pt-BR"/>
        </w:rPr>
        <w:t>-</w:t>
      </w:r>
      <w:r w:rsidR="00C32EA9" w:rsidRPr="002723D9">
        <w:rPr>
          <w:sz w:val="20"/>
          <w:szCs w:val="20"/>
          <w:lang w:val="en-US" w:eastAsia="pt-BR"/>
        </w:rPr>
        <w:t xml:space="preserve"> </w:t>
      </w:r>
      <w:r w:rsidR="0081283A" w:rsidRPr="002723D9">
        <w:rPr>
          <w:sz w:val="20"/>
          <w:szCs w:val="20"/>
          <w:lang w:val="en-US" w:eastAsia="pt-BR"/>
        </w:rPr>
        <w:t>V</w:t>
      </w:r>
      <w:r w:rsidR="00C32EA9" w:rsidRPr="002723D9">
        <w:rPr>
          <w:sz w:val="20"/>
          <w:szCs w:val="20"/>
          <w:lang w:val="en-US" w:eastAsia="pt-BR"/>
        </w:rPr>
        <w:t xml:space="preserve"> </w:t>
      </w:r>
      <w:r w:rsidR="0081283A" w:rsidRPr="002723D9">
        <w:rPr>
          <w:sz w:val="20"/>
          <w:szCs w:val="20"/>
          <w:lang w:val="en-US" w:eastAsia="pt-BR"/>
        </w:rPr>
        <w:t>-</w:t>
      </w:r>
      <w:r w:rsidR="00C32EA9" w:rsidRPr="002723D9">
        <w:rPr>
          <w:sz w:val="20"/>
          <w:szCs w:val="20"/>
          <w:lang w:val="en-US" w:eastAsia="pt-BR"/>
        </w:rPr>
        <w:t xml:space="preserve"> </w:t>
      </w:r>
      <w:r w:rsidR="0081283A" w:rsidRPr="002723D9">
        <w:rPr>
          <w:sz w:val="20"/>
          <w:szCs w:val="20"/>
          <w:lang w:val="en-US" w:eastAsia="pt-BR"/>
        </w:rPr>
        <w:t>V</w:t>
      </w:r>
      <w:r w:rsidR="00C32EA9" w:rsidRPr="002723D9">
        <w:rPr>
          <w:sz w:val="20"/>
          <w:szCs w:val="20"/>
          <w:lang w:val="en-US" w:eastAsia="pt-BR"/>
        </w:rPr>
        <w:t xml:space="preserve"> </w:t>
      </w:r>
      <w:r w:rsidR="0081283A" w:rsidRPr="002723D9">
        <w:rPr>
          <w:sz w:val="20"/>
          <w:szCs w:val="20"/>
          <w:lang w:val="en-US" w:eastAsia="pt-BR"/>
        </w:rPr>
        <w:t>-</w:t>
      </w:r>
      <w:r w:rsidR="00C32EA9" w:rsidRPr="002723D9">
        <w:rPr>
          <w:sz w:val="20"/>
          <w:szCs w:val="20"/>
          <w:lang w:val="en-US" w:eastAsia="pt-BR"/>
        </w:rPr>
        <w:t xml:space="preserve"> </w:t>
      </w:r>
      <w:r w:rsidR="0081283A" w:rsidRPr="002723D9">
        <w:rPr>
          <w:sz w:val="20"/>
          <w:szCs w:val="20"/>
          <w:lang w:val="en-US" w:eastAsia="pt-BR"/>
        </w:rPr>
        <w:t>V</w:t>
      </w:r>
      <w:r w:rsidR="00C32EA9" w:rsidRPr="002723D9">
        <w:rPr>
          <w:sz w:val="20"/>
          <w:szCs w:val="20"/>
          <w:lang w:val="en-US" w:eastAsia="pt-BR"/>
        </w:rPr>
        <w:t xml:space="preserve"> </w:t>
      </w:r>
      <w:r w:rsidR="0081283A" w:rsidRPr="002723D9">
        <w:rPr>
          <w:sz w:val="20"/>
          <w:szCs w:val="20"/>
          <w:lang w:val="en-US" w:eastAsia="pt-BR"/>
        </w:rPr>
        <w:t>-</w:t>
      </w:r>
      <w:r w:rsidR="00C32EA9" w:rsidRPr="002723D9">
        <w:rPr>
          <w:sz w:val="20"/>
          <w:szCs w:val="20"/>
          <w:lang w:val="en-US" w:eastAsia="pt-BR"/>
        </w:rPr>
        <w:t xml:space="preserve"> </w:t>
      </w:r>
      <w:r w:rsidR="0081283A" w:rsidRPr="002723D9">
        <w:rPr>
          <w:sz w:val="20"/>
          <w:szCs w:val="20"/>
          <w:lang w:val="en-US" w:eastAsia="pt-BR"/>
        </w:rPr>
        <w:t>F</w:t>
      </w:r>
      <w:proofErr w:type="gramStart"/>
      <w:r w:rsidR="00474B44" w:rsidRPr="002723D9">
        <w:rPr>
          <w:sz w:val="20"/>
          <w:szCs w:val="20"/>
          <w:lang w:val="en-US"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proofErr w:type="gramEnd"/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3D5FC1" w:rsidRPr="00E04D3D">
        <w:rPr>
          <w:sz w:val="20"/>
          <w:szCs w:val="20"/>
          <w:lang w:val="en-US" w:eastAsia="pt-BR"/>
        </w:rPr>
        <w:t>F</w:t>
      </w:r>
      <w:r w:rsidR="00FB3096" w:rsidRPr="00E04D3D">
        <w:rPr>
          <w:sz w:val="20"/>
          <w:szCs w:val="20"/>
          <w:lang w:val="en-US" w:eastAsia="pt-BR"/>
        </w:rPr>
        <w:t xml:space="preserve"> </w:t>
      </w:r>
      <w:r w:rsidR="003D5FC1" w:rsidRPr="00E04D3D">
        <w:rPr>
          <w:sz w:val="20"/>
          <w:szCs w:val="20"/>
          <w:lang w:val="en-US" w:eastAsia="pt-BR"/>
        </w:rPr>
        <w:t>-</w:t>
      </w:r>
      <w:r w:rsidR="00FB3096" w:rsidRPr="00E04D3D">
        <w:rPr>
          <w:sz w:val="20"/>
          <w:szCs w:val="20"/>
          <w:lang w:val="en-US" w:eastAsia="pt-BR"/>
        </w:rPr>
        <w:t xml:space="preserve"> </w:t>
      </w:r>
      <w:r w:rsidR="003D5FC1" w:rsidRPr="00E04D3D">
        <w:rPr>
          <w:sz w:val="20"/>
          <w:szCs w:val="20"/>
          <w:lang w:val="en-US" w:eastAsia="pt-BR"/>
        </w:rPr>
        <w:t>V</w:t>
      </w:r>
      <w:r w:rsidR="00FB3096" w:rsidRPr="00E04D3D">
        <w:rPr>
          <w:sz w:val="20"/>
          <w:szCs w:val="20"/>
          <w:lang w:val="en-US" w:eastAsia="pt-BR"/>
        </w:rPr>
        <w:t xml:space="preserve"> </w:t>
      </w:r>
      <w:r w:rsidR="003D5FC1" w:rsidRPr="00E04D3D">
        <w:rPr>
          <w:sz w:val="20"/>
          <w:szCs w:val="20"/>
          <w:lang w:val="en-US" w:eastAsia="pt-BR"/>
        </w:rPr>
        <w:t>-</w:t>
      </w:r>
      <w:r w:rsidR="00FB3096" w:rsidRPr="00E04D3D">
        <w:rPr>
          <w:sz w:val="20"/>
          <w:szCs w:val="20"/>
          <w:lang w:val="en-US" w:eastAsia="pt-BR"/>
        </w:rPr>
        <w:t xml:space="preserve"> </w:t>
      </w:r>
      <w:r w:rsidR="003D5FC1" w:rsidRPr="00E04D3D">
        <w:rPr>
          <w:sz w:val="20"/>
          <w:szCs w:val="20"/>
          <w:lang w:val="en-US" w:eastAsia="pt-BR"/>
        </w:rPr>
        <w:t>F</w:t>
      </w:r>
      <w:r w:rsidR="00FB3096" w:rsidRPr="00E04D3D">
        <w:rPr>
          <w:sz w:val="20"/>
          <w:szCs w:val="20"/>
          <w:lang w:val="en-US" w:eastAsia="pt-BR"/>
        </w:rPr>
        <w:t xml:space="preserve"> </w:t>
      </w:r>
      <w:r w:rsidR="003D5FC1" w:rsidRPr="00E04D3D">
        <w:rPr>
          <w:sz w:val="20"/>
          <w:szCs w:val="20"/>
          <w:lang w:val="en-US" w:eastAsia="pt-BR"/>
        </w:rPr>
        <w:t>-</w:t>
      </w:r>
      <w:r w:rsidR="00FB3096" w:rsidRPr="00E04D3D">
        <w:rPr>
          <w:sz w:val="20"/>
          <w:szCs w:val="20"/>
          <w:lang w:val="en-US" w:eastAsia="pt-BR"/>
        </w:rPr>
        <w:t xml:space="preserve"> </w:t>
      </w:r>
      <w:r w:rsidR="003D5FC1" w:rsidRPr="00E04D3D">
        <w:rPr>
          <w:sz w:val="20"/>
          <w:szCs w:val="20"/>
          <w:lang w:val="en-US" w:eastAsia="pt-BR"/>
        </w:rPr>
        <w:t>V</w:t>
      </w:r>
      <w:r w:rsidR="00FB3096" w:rsidRPr="00E04D3D">
        <w:rPr>
          <w:sz w:val="20"/>
          <w:szCs w:val="20"/>
          <w:lang w:val="en-US" w:eastAsia="pt-BR"/>
        </w:rPr>
        <w:t xml:space="preserve"> </w:t>
      </w:r>
      <w:r w:rsidR="003D5FC1" w:rsidRPr="00E04D3D">
        <w:rPr>
          <w:sz w:val="20"/>
          <w:szCs w:val="20"/>
          <w:lang w:val="en-US" w:eastAsia="pt-BR"/>
        </w:rPr>
        <w:t>-</w:t>
      </w:r>
      <w:r w:rsidR="00FB3096" w:rsidRPr="00E04D3D">
        <w:rPr>
          <w:sz w:val="20"/>
          <w:szCs w:val="20"/>
          <w:lang w:val="en-US" w:eastAsia="pt-BR"/>
        </w:rPr>
        <w:t xml:space="preserve"> </w:t>
      </w:r>
      <w:r w:rsidR="003D5FC1" w:rsidRPr="00E04D3D">
        <w:rPr>
          <w:sz w:val="20"/>
          <w:szCs w:val="20"/>
          <w:lang w:val="en-US" w:eastAsia="pt-BR"/>
        </w:rPr>
        <w:t>V</w:t>
      </w:r>
      <w:proofErr w:type="gramStart"/>
      <w:r w:rsidR="00474B44" w:rsidRPr="00E04D3D">
        <w:rPr>
          <w:sz w:val="20"/>
          <w:szCs w:val="20"/>
          <w:lang w:val="en-US"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proofErr w:type="gramEnd"/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035C73" w:rsidRPr="00C22811">
        <w:rPr>
          <w:sz w:val="20"/>
          <w:szCs w:val="20"/>
          <w:lang w:val="en-US" w:eastAsia="pt-BR"/>
        </w:rPr>
        <w:t>V</w:t>
      </w:r>
      <w:r w:rsidR="00E73436" w:rsidRPr="00C22811">
        <w:rPr>
          <w:sz w:val="20"/>
          <w:szCs w:val="20"/>
          <w:lang w:val="en-US" w:eastAsia="pt-BR"/>
        </w:rPr>
        <w:t xml:space="preserve"> </w:t>
      </w:r>
      <w:r w:rsidR="00035C73" w:rsidRPr="00C22811">
        <w:rPr>
          <w:sz w:val="20"/>
          <w:szCs w:val="20"/>
          <w:lang w:val="en-US" w:eastAsia="pt-BR"/>
        </w:rPr>
        <w:t>-</w:t>
      </w:r>
      <w:r w:rsidR="00E73436" w:rsidRPr="00C22811">
        <w:rPr>
          <w:sz w:val="20"/>
          <w:szCs w:val="20"/>
          <w:lang w:val="en-US" w:eastAsia="pt-BR"/>
        </w:rPr>
        <w:t xml:space="preserve"> </w:t>
      </w:r>
      <w:r w:rsidR="00035C73" w:rsidRPr="00C22811">
        <w:rPr>
          <w:sz w:val="20"/>
          <w:szCs w:val="20"/>
          <w:lang w:val="en-US" w:eastAsia="pt-BR"/>
        </w:rPr>
        <w:t>F</w:t>
      </w:r>
      <w:r w:rsidR="00E73436" w:rsidRPr="00C22811">
        <w:rPr>
          <w:sz w:val="20"/>
          <w:szCs w:val="20"/>
          <w:lang w:val="en-US" w:eastAsia="pt-BR"/>
        </w:rPr>
        <w:t xml:space="preserve"> </w:t>
      </w:r>
      <w:r w:rsidR="00035C73" w:rsidRPr="00C22811">
        <w:rPr>
          <w:sz w:val="20"/>
          <w:szCs w:val="20"/>
          <w:lang w:val="en-US" w:eastAsia="pt-BR"/>
        </w:rPr>
        <w:t>-</w:t>
      </w:r>
      <w:r w:rsidR="00E73436" w:rsidRPr="00C22811">
        <w:rPr>
          <w:sz w:val="20"/>
          <w:szCs w:val="20"/>
          <w:lang w:val="en-US" w:eastAsia="pt-BR"/>
        </w:rPr>
        <w:t xml:space="preserve"> </w:t>
      </w:r>
      <w:r w:rsidR="00035C73" w:rsidRPr="00C22811">
        <w:rPr>
          <w:sz w:val="20"/>
          <w:szCs w:val="20"/>
          <w:lang w:val="en-US" w:eastAsia="pt-BR"/>
        </w:rPr>
        <w:t>V</w:t>
      </w:r>
      <w:r w:rsidR="00E73436" w:rsidRPr="00C22811">
        <w:rPr>
          <w:sz w:val="20"/>
          <w:szCs w:val="20"/>
          <w:lang w:val="en-US" w:eastAsia="pt-BR"/>
        </w:rPr>
        <w:t xml:space="preserve"> </w:t>
      </w:r>
      <w:r w:rsidR="00035C73" w:rsidRPr="00C22811">
        <w:rPr>
          <w:sz w:val="20"/>
          <w:szCs w:val="20"/>
          <w:lang w:val="en-US" w:eastAsia="pt-BR"/>
        </w:rPr>
        <w:t>-</w:t>
      </w:r>
      <w:r w:rsidR="00E73436" w:rsidRPr="00C22811">
        <w:rPr>
          <w:sz w:val="20"/>
          <w:szCs w:val="20"/>
          <w:lang w:val="en-US" w:eastAsia="pt-BR"/>
        </w:rPr>
        <w:t xml:space="preserve"> </w:t>
      </w:r>
      <w:r w:rsidR="00035C73" w:rsidRPr="00C22811">
        <w:rPr>
          <w:sz w:val="20"/>
          <w:szCs w:val="20"/>
          <w:lang w:val="en-US" w:eastAsia="pt-BR"/>
        </w:rPr>
        <w:t>F</w:t>
      </w:r>
      <w:r w:rsidR="00E73436" w:rsidRPr="00C22811">
        <w:rPr>
          <w:sz w:val="20"/>
          <w:szCs w:val="20"/>
          <w:lang w:val="en-US" w:eastAsia="pt-BR"/>
        </w:rPr>
        <w:t xml:space="preserve"> </w:t>
      </w:r>
      <w:r w:rsidR="00035C73" w:rsidRPr="00C22811">
        <w:rPr>
          <w:sz w:val="20"/>
          <w:szCs w:val="20"/>
          <w:lang w:val="en-US" w:eastAsia="pt-BR"/>
        </w:rPr>
        <w:t>-</w:t>
      </w:r>
      <w:r w:rsidR="00E73436" w:rsidRPr="00C22811">
        <w:rPr>
          <w:sz w:val="20"/>
          <w:szCs w:val="20"/>
          <w:lang w:val="en-US" w:eastAsia="pt-BR"/>
        </w:rPr>
        <w:t xml:space="preserve"> </w:t>
      </w:r>
      <w:r w:rsidR="00035C73" w:rsidRPr="00C22811">
        <w:rPr>
          <w:sz w:val="20"/>
          <w:szCs w:val="20"/>
          <w:lang w:val="en-US" w:eastAsia="pt-BR"/>
        </w:rPr>
        <w:t>V</w:t>
      </w:r>
      <w:proofErr w:type="gramStart"/>
      <w:r w:rsidR="00035C73" w:rsidRPr="00C22811">
        <w:rPr>
          <w:sz w:val="20"/>
          <w:szCs w:val="20"/>
          <w:lang w:val="en-US"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proofErr w:type="gramEnd"/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C62057" w:rsidRPr="00811C3A">
        <w:rPr>
          <w:sz w:val="20"/>
          <w:szCs w:val="20"/>
          <w:lang w:val="en-US" w:eastAsia="pt-BR"/>
        </w:rPr>
        <w:t>V</w:t>
      </w:r>
      <w:r w:rsidR="00A52A40" w:rsidRPr="00811C3A">
        <w:rPr>
          <w:sz w:val="20"/>
          <w:szCs w:val="20"/>
          <w:lang w:val="en-US" w:eastAsia="pt-BR"/>
        </w:rPr>
        <w:t xml:space="preserve"> </w:t>
      </w:r>
      <w:r w:rsidR="00C62057" w:rsidRPr="00811C3A">
        <w:rPr>
          <w:sz w:val="20"/>
          <w:szCs w:val="20"/>
          <w:lang w:val="en-US" w:eastAsia="pt-BR"/>
        </w:rPr>
        <w:t>-</w:t>
      </w:r>
      <w:r w:rsidR="00A52A40" w:rsidRPr="00811C3A">
        <w:rPr>
          <w:sz w:val="20"/>
          <w:szCs w:val="20"/>
          <w:lang w:val="en-US" w:eastAsia="pt-BR"/>
        </w:rPr>
        <w:t xml:space="preserve"> </w:t>
      </w:r>
      <w:r w:rsidR="00C62057" w:rsidRPr="00811C3A">
        <w:rPr>
          <w:sz w:val="20"/>
          <w:szCs w:val="20"/>
          <w:lang w:val="en-US" w:eastAsia="pt-BR"/>
        </w:rPr>
        <w:t>V</w:t>
      </w:r>
      <w:r w:rsidR="00A52A40" w:rsidRPr="00811C3A">
        <w:rPr>
          <w:sz w:val="20"/>
          <w:szCs w:val="20"/>
          <w:lang w:val="en-US" w:eastAsia="pt-BR"/>
        </w:rPr>
        <w:t xml:space="preserve"> </w:t>
      </w:r>
      <w:r w:rsidR="00C62057" w:rsidRPr="00811C3A">
        <w:rPr>
          <w:sz w:val="20"/>
          <w:szCs w:val="20"/>
          <w:lang w:val="en-US" w:eastAsia="pt-BR"/>
        </w:rPr>
        <w:t>-</w:t>
      </w:r>
      <w:r w:rsidR="00A52A40" w:rsidRPr="00811C3A">
        <w:rPr>
          <w:sz w:val="20"/>
          <w:szCs w:val="20"/>
          <w:lang w:val="en-US" w:eastAsia="pt-BR"/>
        </w:rPr>
        <w:t xml:space="preserve"> </w:t>
      </w:r>
      <w:r w:rsidR="00C62057" w:rsidRPr="00811C3A">
        <w:rPr>
          <w:sz w:val="20"/>
          <w:szCs w:val="20"/>
          <w:lang w:val="en-US" w:eastAsia="pt-BR"/>
        </w:rPr>
        <w:t>V</w:t>
      </w:r>
      <w:r w:rsidR="00A52A40" w:rsidRPr="00811C3A">
        <w:rPr>
          <w:sz w:val="20"/>
          <w:szCs w:val="20"/>
          <w:lang w:val="en-US" w:eastAsia="pt-BR"/>
        </w:rPr>
        <w:t xml:space="preserve"> </w:t>
      </w:r>
      <w:r w:rsidR="00C62057" w:rsidRPr="00811C3A">
        <w:rPr>
          <w:sz w:val="20"/>
          <w:szCs w:val="20"/>
          <w:lang w:val="en-US" w:eastAsia="pt-BR"/>
        </w:rPr>
        <w:t>-</w:t>
      </w:r>
      <w:r w:rsidR="00A52A40" w:rsidRPr="00811C3A">
        <w:rPr>
          <w:sz w:val="20"/>
          <w:szCs w:val="20"/>
          <w:lang w:val="en-US" w:eastAsia="pt-BR"/>
        </w:rPr>
        <w:t xml:space="preserve"> </w:t>
      </w:r>
      <w:r w:rsidR="00C62057" w:rsidRPr="00811C3A">
        <w:rPr>
          <w:sz w:val="20"/>
          <w:szCs w:val="20"/>
          <w:lang w:val="en-US" w:eastAsia="pt-BR"/>
        </w:rPr>
        <w:t>F</w:t>
      </w:r>
      <w:r w:rsidR="00A52A40" w:rsidRPr="00811C3A">
        <w:rPr>
          <w:sz w:val="20"/>
          <w:szCs w:val="20"/>
          <w:lang w:val="en-US" w:eastAsia="pt-BR"/>
        </w:rPr>
        <w:t xml:space="preserve"> </w:t>
      </w:r>
      <w:r w:rsidR="00C62057" w:rsidRPr="00811C3A">
        <w:rPr>
          <w:sz w:val="20"/>
          <w:szCs w:val="20"/>
          <w:lang w:val="en-US" w:eastAsia="pt-BR"/>
        </w:rPr>
        <w:t>-</w:t>
      </w:r>
      <w:r w:rsidR="00A52A40" w:rsidRPr="00811C3A">
        <w:rPr>
          <w:sz w:val="20"/>
          <w:szCs w:val="20"/>
          <w:lang w:val="en-US" w:eastAsia="pt-BR"/>
        </w:rPr>
        <w:t xml:space="preserve"> </w:t>
      </w:r>
      <w:r w:rsidR="00C62057" w:rsidRPr="00811C3A">
        <w:rPr>
          <w:sz w:val="20"/>
          <w:szCs w:val="20"/>
          <w:lang w:val="en-US" w:eastAsia="pt-BR"/>
        </w:rPr>
        <w:t>V</w:t>
      </w:r>
      <w:proofErr w:type="gramStart"/>
      <w:r w:rsidR="00474B44" w:rsidRPr="00811C3A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proofErr w:type="gramEnd"/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A53CB2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  <w:proofErr w:type="spellStart"/>
      <w:r>
        <w:rPr>
          <w:b/>
          <w:sz w:val="24"/>
          <w:szCs w:val="24"/>
          <w:lang w:val="en-US" w:eastAsia="zh-CN"/>
        </w:rPr>
        <w:t>Resposta</w:t>
      </w:r>
      <w:proofErr w:type="spellEnd"/>
      <w:r>
        <w:rPr>
          <w:b/>
          <w:sz w:val="24"/>
          <w:szCs w:val="24"/>
          <w:lang w:val="en-US" w:eastAsia="zh-CN"/>
        </w:rPr>
        <w:t>:</w:t>
      </w:r>
    </w:p>
    <w:p w:rsidR="00BB7CF7" w:rsidRDefault="00BB7CF7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</w:p>
    <w:p w:rsidR="00474B44" w:rsidRPr="00140B8C" w:rsidRDefault="00F64214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140B8C">
        <w:rPr>
          <w:sz w:val="20"/>
          <w:szCs w:val="20"/>
          <w:lang w:eastAsia="pt-BR"/>
        </w:rPr>
        <w:t>[A]</w:t>
      </w:r>
    </w:p>
    <w:p w:rsidR="00ED7745" w:rsidRPr="00140B8C" w:rsidRDefault="00ED7745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B7CF7" w:rsidRDefault="00C93EB1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  <w:r w:rsidRPr="00140B8C">
        <w:rPr>
          <w:sz w:val="20"/>
          <w:szCs w:val="20"/>
          <w:lang w:eastAsia="pt-BR"/>
        </w:rPr>
        <w:t xml:space="preserve">O </w:t>
      </w:r>
      <w:proofErr w:type="spellStart"/>
      <w:r w:rsidRPr="00140B8C">
        <w:rPr>
          <w:sz w:val="20"/>
          <w:szCs w:val="20"/>
          <w:lang w:eastAsia="pt-BR"/>
        </w:rPr>
        <w:t>Zika</w:t>
      </w:r>
      <w:proofErr w:type="spellEnd"/>
      <w:r w:rsidRPr="00140B8C">
        <w:rPr>
          <w:sz w:val="20"/>
          <w:szCs w:val="20"/>
          <w:lang w:eastAsia="pt-BR"/>
        </w:rPr>
        <w:t xml:space="preserve"> vírus (ZIKAV</w:t>
      </w:r>
      <w:r w:rsidR="00ED7745" w:rsidRPr="00140B8C">
        <w:rPr>
          <w:sz w:val="20"/>
          <w:szCs w:val="20"/>
          <w:lang w:eastAsia="pt-BR"/>
        </w:rPr>
        <w:t xml:space="preserve">) conhecido pertence a um único tipo. Esse vírus é transmitido pela picada </w:t>
      </w:r>
      <w:r w:rsidR="00ED7745" w:rsidRPr="00140B8C">
        <w:rPr>
          <w:sz w:val="20"/>
          <w:szCs w:val="20"/>
          <w:lang w:eastAsia="pt-BR"/>
        </w:rPr>
        <w:lastRenderedPageBreak/>
        <w:t xml:space="preserve">de fêmeas dos mosquitos </w:t>
      </w:r>
      <w:r w:rsidR="00ED7745" w:rsidRPr="00140B8C">
        <w:rPr>
          <w:i/>
          <w:sz w:val="20"/>
          <w:szCs w:val="20"/>
          <w:lang w:eastAsia="pt-BR"/>
        </w:rPr>
        <w:t>Aedes aegypti</w:t>
      </w:r>
      <w:r w:rsidR="00ED7745" w:rsidRPr="00140B8C">
        <w:rPr>
          <w:sz w:val="20"/>
          <w:szCs w:val="20"/>
          <w:lang w:eastAsia="pt-BR"/>
        </w:rPr>
        <w:t xml:space="preserve"> e </w:t>
      </w:r>
      <w:r w:rsidR="00ED7745" w:rsidRPr="00140B8C">
        <w:rPr>
          <w:i/>
          <w:sz w:val="20"/>
          <w:szCs w:val="20"/>
          <w:lang w:eastAsia="pt-BR"/>
        </w:rPr>
        <w:t xml:space="preserve">Aedes </w:t>
      </w:r>
      <w:proofErr w:type="spellStart"/>
      <w:r w:rsidR="00ED7745" w:rsidRPr="00140B8C">
        <w:rPr>
          <w:i/>
          <w:sz w:val="20"/>
          <w:szCs w:val="20"/>
          <w:lang w:eastAsia="pt-BR"/>
        </w:rPr>
        <w:t>albopictus</w:t>
      </w:r>
      <w:proofErr w:type="spellEnd"/>
      <w:r w:rsidR="00ED7745" w:rsidRPr="00140B8C">
        <w:rPr>
          <w:sz w:val="20"/>
          <w:szCs w:val="20"/>
          <w:lang w:eastAsia="pt-BR"/>
        </w:rPr>
        <w:t xml:space="preserve">. </w:t>
      </w: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</w:p>
    <w:p w:rsidR="00CE2912" w:rsidRDefault="000D1869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12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</w:t>
      </w:r>
      <w:proofErr w:type="spellStart"/>
      <w:r w:rsidRPr="00B0193F">
        <w:rPr>
          <w:sz w:val="20"/>
          <w:szCs w:val="20"/>
          <w:lang w:eastAsia="zh-CN"/>
        </w:rPr>
        <w:t>Pucpr</w:t>
      </w:r>
      <w:proofErr w:type="spellEnd"/>
      <w:r w:rsidRPr="00B0193F">
        <w:rPr>
          <w:sz w:val="20"/>
          <w:szCs w:val="20"/>
          <w:lang w:eastAsia="zh-CN"/>
        </w:rPr>
        <w:t>)</w:t>
      </w:r>
      <w:proofErr w:type="gramStart"/>
      <w:r w:rsidRPr="00B0193F">
        <w:rPr>
          <w:sz w:val="20"/>
          <w:szCs w:val="20"/>
          <w:lang w:eastAsia="zh-CN"/>
        </w:rPr>
        <w:t xml:space="preserve">  </w:t>
      </w:r>
      <w:proofErr w:type="gramEnd"/>
      <w:r w:rsidR="00CE2912" w:rsidRPr="00CE2912">
        <w:rPr>
          <w:sz w:val="20"/>
          <w:szCs w:val="20"/>
          <w:lang w:eastAsia="pt-BR"/>
        </w:rPr>
        <w:t>O diagnóstico da dengue pode ser feito com maior rap</w:t>
      </w:r>
      <w:r w:rsidR="00CE2912">
        <w:rPr>
          <w:sz w:val="20"/>
          <w:szCs w:val="20"/>
          <w:lang w:eastAsia="pt-BR"/>
        </w:rPr>
        <w:t xml:space="preserve">idez por um exame antígeno NS1, </w:t>
      </w:r>
      <w:r w:rsidR="00CE2912" w:rsidRPr="00CE2912">
        <w:rPr>
          <w:sz w:val="20"/>
          <w:szCs w:val="20"/>
          <w:lang w:eastAsia="pt-BR"/>
        </w:rPr>
        <w:t>desenvolvido pelo laboratório</w:t>
      </w:r>
      <w:r w:rsidR="00CE2912">
        <w:rPr>
          <w:sz w:val="20"/>
          <w:szCs w:val="20"/>
          <w:lang w:eastAsia="pt-BR"/>
        </w:rPr>
        <w:t xml:space="preserve"> </w:t>
      </w:r>
      <w:r w:rsidR="00CE2912" w:rsidRPr="00CE2912">
        <w:rPr>
          <w:sz w:val="20"/>
          <w:szCs w:val="20"/>
          <w:lang w:eastAsia="pt-BR"/>
        </w:rPr>
        <w:t xml:space="preserve">Oswaldo Cruz, utilizando metodologia </w:t>
      </w:r>
      <w:proofErr w:type="spellStart"/>
      <w:r w:rsidR="00CE2912" w:rsidRPr="00CE2912">
        <w:rPr>
          <w:sz w:val="20"/>
          <w:szCs w:val="20"/>
          <w:lang w:eastAsia="pt-BR"/>
        </w:rPr>
        <w:t>imunocromatográfica</w:t>
      </w:r>
      <w:proofErr w:type="spellEnd"/>
      <w:r w:rsidR="00CE2912" w:rsidRPr="00CE2912">
        <w:rPr>
          <w:sz w:val="20"/>
          <w:szCs w:val="20"/>
          <w:lang w:eastAsia="pt-BR"/>
        </w:rPr>
        <w:t>, que apresenta maior s</w:t>
      </w:r>
      <w:r w:rsidR="00CE2912">
        <w:rPr>
          <w:sz w:val="20"/>
          <w:szCs w:val="20"/>
          <w:lang w:eastAsia="pt-BR"/>
        </w:rPr>
        <w:t xml:space="preserve">ensibilidade e </w:t>
      </w:r>
      <w:r w:rsidR="00CE2912" w:rsidRPr="00CE2912">
        <w:rPr>
          <w:sz w:val="20"/>
          <w:szCs w:val="20"/>
          <w:lang w:eastAsia="pt-BR"/>
        </w:rPr>
        <w:t>especificidade.</w:t>
      </w:r>
      <w:r w:rsidR="00CE2912">
        <w:rPr>
          <w:sz w:val="20"/>
          <w:szCs w:val="20"/>
          <w:lang w:eastAsia="pt-BR"/>
        </w:rPr>
        <w:t xml:space="preserve"> </w:t>
      </w:r>
    </w:p>
    <w:p w:rsidR="00474B44" w:rsidRDefault="00CE2912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CE2912">
        <w:rPr>
          <w:sz w:val="20"/>
          <w:szCs w:val="20"/>
          <w:lang w:eastAsia="pt-BR"/>
        </w:rPr>
        <w:t>O teste diagnóstico é um instrumento utilizado para diagnost</w:t>
      </w:r>
      <w:r>
        <w:rPr>
          <w:sz w:val="20"/>
          <w:szCs w:val="20"/>
          <w:lang w:eastAsia="pt-BR"/>
        </w:rPr>
        <w:t xml:space="preserve">icar uma determinada doença com </w:t>
      </w:r>
      <w:r w:rsidRPr="00CE2912">
        <w:rPr>
          <w:sz w:val="20"/>
          <w:szCs w:val="20"/>
          <w:lang w:eastAsia="pt-BR"/>
        </w:rPr>
        <w:t>maior precisão. Para</w:t>
      </w:r>
      <w:r>
        <w:rPr>
          <w:sz w:val="20"/>
          <w:szCs w:val="20"/>
          <w:lang w:eastAsia="pt-BR"/>
        </w:rPr>
        <w:t xml:space="preserve"> </w:t>
      </w:r>
      <w:r w:rsidRPr="00CE2912">
        <w:rPr>
          <w:sz w:val="20"/>
          <w:szCs w:val="20"/>
          <w:lang w:eastAsia="pt-BR"/>
        </w:rPr>
        <w:t>cada teste diagnóstico existe um valor de referência que define a classificação do resultado em</w:t>
      </w:r>
      <w:r>
        <w:rPr>
          <w:sz w:val="20"/>
          <w:szCs w:val="20"/>
          <w:lang w:eastAsia="pt-BR"/>
        </w:rPr>
        <w:t xml:space="preserve"> </w:t>
      </w:r>
      <w:r w:rsidRPr="00CE2912">
        <w:rPr>
          <w:b/>
          <w:bCs/>
          <w:i/>
          <w:iCs/>
          <w:sz w:val="20"/>
          <w:szCs w:val="20"/>
          <w:lang w:eastAsia="pt-BR"/>
        </w:rPr>
        <w:t xml:space="preserve">positivo </w:t>
      </w:r>
      <w:r w:rsidRPr="00CE2912">
        <w:rPr>
          <w:sz w:val="20"/>
          <w:szCs w:val="20"/>
          <w:lang w:eastAsia="pt-BR"/>
        </w:rPr>
        <w:t xml:space="preserve">ou </w:t>
      </w:r>
      <w:r w:rsidRPr="00CE2912">
        <w:rPr>
          <w:b/>
          <w:bCs/>
          <w:i/>
          <w:iCs/>
          <w:sz w:val="20"/>
          <w:szCs w:val="20"/>
          <w:lang w:eastAsia="pt-BR"/>
        </w:rPr>
        <w:t>negativo</w:t>
      </w:r>
      <w:r w:rsidRPr="00CE2912">
        <w:rPr>
          <w:sz w:val="20"/>
          <w:szCs w:val="20"/>
          <w:lang w:eastAsia="pt-BR"/>
        </w:rPr>
        <w:t>.</w:t>
      </w:r>
      <w:r>
        <w:rPr>
          <w:sz w:val="20"/>
          <w:szCs w:val="20"/>
          <w:lang w:eastAsia="pt-BR"/>
        </w:rPr>
        <w:t xml:space="preserve"> </w:t>
      </w:r>
      <w:r w:rsidRPr="00CE2912">
        <w:rPr>
          <w:sz w:val="20"/>
          <w:szCs w:val="20"/>
          <w:lang w:eastAsia="pt-BR"/>
        </w:rPr>
        <w:t>O quadro a seguir é um exemplo hipotético de teste diagnóstico.</w:t>
      </w:r>
    </w:p>
    <w:p w:rsidR="00CE2912" w:rsidRDefault="00CE2912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6"/>
        <w:gridCol w:w="1151"/>
        <w:gridCol w:w="1562"/>
        <w:gridCol w:w="1008"/>
      </w:tblGrid>
      <w:tr w:rsidR="00CE2912" w:rsidTr="00CE2912">
        <w:tc>
          <w:tcPr>
            <w:tcW w:w="1506" w:type="dxa"/>
            <w:vAlign w:val="center"/>
          </w:tcPr>
          <w:p w:rsidR="00CE2912" w:rsidRDefault="00CE2912" w:rsidP="00CE2912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</w:p>
        </w:tc>
        <w:tc>
          <w:tcPr>
            <w:tcW w:w="2713" w:type="dxa"/>
            <w:gridSpan w:val="2"/>
            <w:vAlign w:val="center"/>
          </w:tcPr>
          <w:p w:rsidR="00CE2912" w:rsidRDefault="00CE2912" w:rsidP="00CE2912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>
              <w:rPr>
                <w:sz w:val="20"/>
                <w:szCs w:val="20"/>
                <w:lang w:eastAsia="pt-BR"/>
              </w:rPr>
              <w:t>Condição real do animal</w:t>
            </w:r>
          </w:p>
        </w:tc>
        <w:tc>
          <w:tcPr>
            <w:tcW w:w="1008" w:type="dxa"/>
            <w:vAlign w:val="center"/>
          </w:tcPr>
          <w:p w:rsidR="00CE2912" w:rsidRDefault="00CE2912" w:rsidP="00CE2912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</w:p>
        </w:tc>
      </w:tr>
      <w:tr w:rsidR="00CE2912" w:rsidTr="00CE2912">
        <w:tc>
          <w:tcPr>
            <w:tcW w:w="1506" w:type="dxa"/>
            <w:vAlign w:val="center"/>
          </w:tcPr>
          <w:p w:rsidR="00CE2912" w:rsidRDefault="00CE2912" w:rsidP="00CE2912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>
              <w:rPr>
                <w:sz w:val="20"/>
                <w:szCs w:val="20"/>
                <w:lang w:eastAsia="pt-BR"/>
              </w:rPr>
              <w:t>Resultado do teste</w:t>
            </w:r>
          </w:p>
        </w:tc>
        <w:tc>
          <w:tcPr>
            <w:tcW w:w="1151" w:type="dxa"/>
            <w:vAlign w:val="center"/>
          </w:tcPr>
          <w:p w:rsidR="00CE2912" w:rsidRDefault="00CE2912" w:rsidP="00CE2912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>
              <w:rPr>
                <w:sz w:val="20"/>
                <w:szCs w:val="20"/>
                <w:lang w:eastAsia="pt-BR"/>
              </w:rPr>
              <w:t>Infectado</w:t>
            </w:r>
          </w:p>
        </w:tc>
        <w:tc>
          <w:tcPr>
            <w:tcW w:w="1562" w:type="dxa"/>
            <w:vAlign w:val="center"/>
          </w:tcPr>
          <w:p w:rsidR="00CE2912" w:rsidRDefault="00CE2912" w:rsidP="00CE2912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>
              <w:rPr>
                <w:sz w:val="20"/>
                <w:szCs w:val="20"/>
                <w:lang w:eastAsia="pt-BR"/>
              </w:rPr>
              <w:t>Não infectado</w:t>
            </w:r>
          </w:p>
        </w:tc>
        <w:tc>
          <w:tcPr>
            <w:tcW w:w="1008" w:type="dxa"/>
            <w:vAlign w:val="center"/>
          </w:tcPr>
          <w:p w:rsidR="00CE2912" w:rsidRDefault="00CE2912" w:rsidP="00CE2912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>
              <w:rPr>
                <w:sz w:val="20"/>
                <w:szCs w:val="20"/>
                <w:lang w:eastAsia="pt-BR"/>
              </w:rPr>
              <w:t>Total</w:t>
            </w:r>
          </w:p>
        </w:tc>
      </w:tr>
      <w:tr w:rsidR="00CE2912" w:rsidTr="00CE2912">
        <w:tc>
          <w:tcPr>
            <w:tcW w:w="1506" w:type="dxa"/>
            <w:vAlign w:val="center"/>
          </w:tcPr>
          <w:p w:rsidR="00CE2912" w:rsidRDefault="00CE2912" w:rsidP="00CE2912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>
              <w:rPr>
                <w:sz w:val="20"/>
                <w:szCs w:val="20"/>
                <w:lang w:eastAsia="pt-BR"/>
              </w:rPr>
              <w:t>Positivo</w:t>
            </w:r>
          </w:p>
        </w:tc>
        <w:tc>
          <w:tcPr>
            <w:tcW w:w="1151" w:type="dxa"/>
            <w:vAlign w:val="center"/>
          </w:tcPr>
          <w:p w:rsidR="00CE2912" w:rsidRDefault="000C0F26" w:rsidP="00CE2912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CE2912">
              <w:rPr>
                <w:position w:val="-6"/>
                <w:sz w:val="20"/>
                <w:szCs w:val="20"/>
                <w:lang w:eastAsia="pt-BR"/>
              </w:rPr>
              <w:object w:dxaOrig="300" w:dyaOrig="2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pt;height:13.5pt" o:ole="">
                  <v:imagedata r:id="rId11" o:title=""/>
                </v:shape>
                <o:OLEObject Type="Embed" ProgID="Equation.DSMT4" ShapeID="_x0000_i1025" DrawAspect="Content" ObjectID="_1655300571" r:id="rId12"/>
              </w:object>
            </w:r>
          </w:p>
        </w:tc>
        <w:tc>
          <w:tcPr>
            <w:tcW w:w="1562" w:type="dxa"/>
            <w:vAlign w:val="center"/>
          </w:tcPr>
          <w:p w:rsidR="00CE2912" w:rsidRDefault="000C0F26" w:rsidP="00CE2912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CE2912">
              <w:rPr>
                <w:position w:val="-6"/>
                <w:sz w:val="20"/>
                <w:szCs w:val="20"/>
                <w:lang w:eastAsia="pt-BR"/>
              </w:rPr>
              <w:object w:dxaOrig="300" w:dyaOrig="260">
                <v:shape id="_x0000_i1026" type="#_x0000_t75" style="width:15pt;height:13.5pt" o:ole="">
                  <v:imagedata r:id="rId13" o:title=""/>
                </v:shape>
                <o:OLEObject Type="Embed" ProgID="Equation.DSMT4" ShapeID="_x0000_i1026" DrawAspect="Content" ObjectID="_1655300572" r:id="rId14"/>
              </w:object>
            </w:r>
          </w:p>
        </w:tc>
        <w:tc>
          <w:tcPr>
            <w:tcW w:w="1008" w:type="dxa"/>
            <w:vAlign w:val="center"/>
          </w:tcPr>
          <w:p w:rsidR="00CE2912" w:rsidRDefault="000C0F26" w:rsidP="00CE2912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CE2912">
              <w:rPr>
                <w:position w:val="-6"/>
                <w:sz w:val="20"/>
                <w:szCs w:val="20"/>
                <w:lang w:eastAsia="pt-BR"/>
              </w:rPr>
              <w:object w:dxaOrig="400" w:dyaOrig="260">
                <v:shape id="_x0000_i1027" type="#_x0000_t75" style="width:19.5pt;height:13.5pt" o:ole="">
                  <v:imagedata r:id="rId15" o:title=""/>
                </v:shape>
                <o:OLEObject Type="Embed" ProgID="Equation.DSMT4" ShapeID="_x0000_i1027" DrawAspect="Content" ObjectID="_1655300573" r:id="rId16"/>
              </w:object>
            </w:r>
          </w:p>
        </w:tc>
      </w:tr>
      <w:tr w:rsidR="00CE2912" w:rsidTr="00CE2912">
        <w:tc>
          <w:tcPr>
            <w:tcW w:w="1506" w:type="dxa"/>
            <w:vAlign w:val="center"/>
          </w:tcPr>
          <w:p w:rsidR="00CE2912" w:rsidRDefault="00CE2912" w:rsidP="00CE2912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>
              <w:rPr>
                <w:sz w:val="20"/>
                <w:szCs w:val="20"/>
                <w:lang w:eastAsia="pt-BR"/>
              </w:rPr>
              <w:t>Negativo</w:t>
            </w:r>
          </w:p>
        </w:tc>
        <w:tc>
          <w:tcPr>
            <w:tcW w:w="1151" w:type="dxa"/>
            <w:vAlign w:val="center"/>
          </w:tcPr>
          <w:p w:rsidR="00CE2912" w:rsidRDefault="000C0F26" w:rsidP="00CE2912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CE2912">
              <w:rPr>
                <w:position w:val="-6"/>
                <w:sz w:val="20"/>
                <w:szCs w:val="20"/>
                <w:lang w:eastAsia="pt-BR"/>
              </w:rPr>
              <w:object w:dxaOrig="180" w:dyaOrig="260">
                <v:shape id="_x0000_i1028" type="#_x0000_t75" style="width:9pt;height:13.5pt" o:ole="">
                  <v:imagedata r:id="rId17" o:title=""/>
                </v:shape>
                <o:OLEObject Type="Embed" ProgID="Equation.DSMT4" ShapeID="_x0000_i1028" DrawAspect="Content" ObjectID="_1655300574" r:id="rId18"/>
              </w:object>
            </w:r>
          </w:p>
        </w:tc>
        <w:tc>
          <w:tcPr>
            <w:tcW w:w="1562" w:type="dxa"/>
            <w:vAlign w:val="center"/>
          </w:tcPr>
          <w:p w:rsidR="00CE2912" w:rsidRDefault="000C0F26" w:rsidP="00CE2912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CE2912">
              <w:rPr>
                <w:position w:val="-6"/>
                <w:sz w:val="20"/>
                <w:szCs w:val="20"/>
                <w:lang w:eastAsia="pt-BR"/>
              </w:rPr>
              <w:object w:dxaOrig="520" w:dyaOrig="260">
                <v:shape id="_x0000_i1029" type="#_x0000_t75" style="width:25.5pt;height:13.5pt" o:ole="">
                  <v:imagedata r:id="rId19" o:title=""/>
                </v:shape>
                <o:OLEObject Type="Embed" ProgID="Equation.DSMT4" ShapeID="_x0000_i1029" DrawAspect="Content" ObjectID="_1655300575" r:id="rId20"/>
              </w:object>
            </w:r>
          </w:p>
        </w:tc>
        <w:tc>
          <w:tcPr>
            <w:tcW w:w="1008" w:type="dxa"/>
            <w:vAlign w:val="center"/>
          </w:tcPr>
          <w:p w:rsidR="00CE2912" w:rsidRDefault="000C0F26" w:rsidP="00CE2912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CE2912">
              <w:rPr>
                <w:position w:val="-6"/>
                <w:sz w:val="20"/>
                <w:szCs w:val="20"/>
                <w:lang w:eastAsia="pt-BR"/>
              </w:rPr>
              <w:object w:dxaOrig="520" w:dyaOrig="260">
                <v:shape id="_x0000_i1030" type="#_x0000_t75" style="width:25.5pt;height:13.5pt" o:ole="">
                  <v:imagedata r:id="rId21" o:title=""/>
                </v:shape>
                <o:OLEObject Type="Embed" ProgID="Equation.DSMT4" ShapeID="_x0000_i1030" DrawAspect="Content" ObjectID="_1655300576" r:id="rId22"/>
              </w:object>
            </w:r>
          </w:p>
        </w:tc>
      </w:tr>
      <w:tr w:rsidR="00CE2912" w:rsidTr="00CE2912">
        <w:tc>
          <w:tcPr>
            <w:tcW w:w="1506" w:type="dxa"/>
            <w:vAlign w:val="center"/>
          </w:tcPr>
          <w:p w:rsidR="00CE2912" w:rsidRDefault="00CE2912" w:rsidP="00CE2912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>
              <w:rPr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151" w:type="dxa"/>
            <w:vAlign w:val="center"/>
          </w:tcPr>
          <w:p w:rsidR="00CE2912" w:rsidRDefault="000C0F26" w:rsidP="00CE2912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CE2912">
              <w:rPr>
                <w:position w:val="-6"/>
                <w:sz w:val="20"/>
                <w:szCs w:val="20"/>
                <w:lang w:eastAsia="pt-BR"/>
              </w:rPr>
              <w:object w:dxaOrig="400" w:dyaOrig="260">
                <v:shape id="_x0000_i1031" type="#_x0000_t75" style="width:19.5pt;height:13.5pt" o:ole="">
                  <v:imagedata r:id="rId23" o:title=""/>
                </v:shape>
                <o:OLEObject Type="Embed" ProgID="Equation.DSMT4" ShapeID="_x0000_i1031" DrawAspect="Content" ObjectID="_1655300577" r:id="rId24"/>
              </w:object>
            </w:r>
          </w:p>
        </w:tc>
        <w:tc>
          <w:tcPr>
            <w:tcW w:w="1562" w:type="dxa"/>
            <w:vAlign w:val="center"/>
          </w:tcPr>
          <w:p w:rsidR="00CE2912" w:rsidRDefault="000C0F26" w:rsidP="00CE2912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CE2912">
              <w:rPr>
                <w:position w:val="-6"/>
                <w:sz w:val="20"/>
                <w:szCs w:val="20"/>
                <w:lang w:eastAsia="pt-BR"/>
              </w:rPr>
              <w:object w:dxaOrig="520" w:dyaOrig="260">
                <v:shape id="_x0000_i1032" type="#_x0000_t75" style="width:25.5pt;height:13.5pt" o:ole="">
                  <v:imagedata r:id="rId25" o:title=""/>
                </v:shape>
                <o:OLEObject Type="Embed" ProgID="Equation.DSMT4" ShapeID="_x0000_i1032" DrawAspect="Content" ObjectID="_1655300578" r:id="rId26"/>
              </w:object>
            </w:r>
          </w:p>
        </w:tc>
        <w:tc>
          <w:tcPr>
            <w:tcW w:w="1008" w:type="dxa"/>
            <w:vAlign w:val="center"/>
          </w:tcPr>
          <w:p w:rsidR="00CE2912" w:rsidRDefault="000C0F26" w:rsidP="00CE2912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CE2912">
              <w:rPr>
                <w:position w:val="-6"/>
                <w:sz w:val="20"/>
                <w:szCs w:val="20"/>
                <w:lang w:eastAsia="pt-BR"/>
              </w:rPr>
              <w:object w:dxaOrig="680" w:dyaOrig="260">
                <v:shape id="_x0000_i1033" type="#_x0000_t75" style="width:34.5pt;height:13.5pt" o:ole="">
                  <v:imagedata r:id="rId27" o:title=""/>
                </v:shape>
                <o:OLEObject Type="Embed" ProgID="Equation.DSMT4" ShapeID="_x0000_i1033" DrawAspect="Content" ObjectID="_1655300579" r:id="rId28"/>
              </w:object>
            </w:r>
          </w:p>
        </w:tc>
      </w:tr>
    </w:tbl>
    <w:p w:rsidR="00CE2912" w:rsidRDefault="00CE2912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B7CF7" w:rsidRDefault="00CE2912" w:rsidP="00CE2912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  <w:r w:rsidRPr="00CE2912">
        <w:rPr>
          <w:sz w:val="20"/>
          <w:szCs w:val="20"/>
          <w:lang w:eastAsia="pt-BR"/>
        </w:rPr>
        <w:t>A sensibilidade é a capacidade de um teste diagnóstico identificar os verdadeiros positivos naqueles que estão doentes.</w:t>
      </w:r>
      <w:r>
        <w:rPr>
          <w:sz w:val="20"/>
          <w:szCs w:val="20"/>
          <w:lang w:eastAsia="pt-BR"/>
        </w:rPr>
        <w:t xml:space="preserve"> </w:t>
      </w:r>
      <w:r w:rsidRPr="00CE2912">
        <w:rPr>
          <w:sz w:val="20"/>
          <w:szCs w:val="20"/>
          <w:lang w:eastAsia="pt-BR"/>
        </w:rPr>
        <w:t>Já a especificidade é a probabilidade de um teste ser negativo dad</w:t>
      </w:r>
      <w:r>
        <w:rPr>
          <w:sz w:val="20"/>
          <w:szCs w:val="20"/>
          <w:lang w:eastAsia="pt-BR"/>
        </w:rPr>
        <w:t xml:space="preserve">o que não exista a doença. Para </w:t>
      </w:r>
      <w:r w:rsidRPr="00CE2912">
        <w:rPr>
          <w:sz w:val="20"/>
          <w:szCs w:val="20"/>
          <w:lang w:eastAsia="pt-BR"/>
        </w:rPr>
        <w:t>controlar ou</w:t>
      </w:r>
      <w:r>
        <w:rPr>
          <w:sz w:val="20"/>
          <w:szCs w:val="20"/>
          <w:lang w:eastAsia="pt-BR"/>
        </w:rPr>
        <w:t xml:space="preserve"> </w:t>
      </w:r>
      <w:r w:rsidRPr="00CE2912">
        <w:rPr>
          <w:sz w:val="20"/>
          <w:szCs w:val="20"/>
          <w:lang w:eastAsia="pt-BR"/>
        </w:rPr>
        <w:t>eliminar determinada doença são necessárias medidas de profilax</w:t>
      </w:r>
      <w:r>
        <w:rPr>
          <w:sz w:val="20"/>
          <w:szCs w:val="20"/>
          <w:lang w:eastAsia="pt-BR"/>
        </w:rPr>
        <w:t xml:space="preserve">ia. A interpretação adequada de </w:t>
      </w:r>
      <w:r w:rsidRPr="00CE2912">
        <w:rPr>
          <w:sz w:val="20"/>
          <w:szCs w:val="20"/>
          <w:lang w:eastAsia="pt-BR"/>
        </w:rPr>
        <w:t>testes diagnósticos</w:t>
      </w:r>
      <w:r>
        <w:rPr>
          <w:sz w:val="20"/>
          <w:szCs w:val="20"/>
          <w:lang w:eastAsia="pt-BR"/>
        </w:rPr>
        <w:t xml:space="preserve"> </w:t>
      </w:r>
      <w:r w:rsidRPr="00CE2912">
        <w:rPr>
          <w:sz w:val="20"/>
          <w:szCs w:val="20"/>
          <w:lang w:eastAsia="pt-BR"/>
        </w:rPr>
        <w:t>auxilia nos planos de controle das doenças. A interpretação do quadro anterior permite inferir que</w:t>
      </w:r>
      <w:r>
        <w:rPr>
          <w:sz w:val="20"/>
          <w:szCs w:val="20"/>
          <w:lang w:eastAsia="pt-BR"/>
        </w:rPr>
        <w:t xml:space="preserve">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304C3F" w:rsidRPr="00304C3F">
        <w:rPr>
          <w:sz w:val="20"/>
          <w:szCs w:val="20"/>
          <w:lang w:eastAsia="pt-BR"/>
        </w:rPr>
        <w:t xml:space="preserve">testes de alta sensibilidade diminuiriam o número de indivíduos falsos negativos.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BF1623" w:rsidRPr="00BF1623">
        <w:rPr>
          <w:sz w:val="20"/>
          <w:szCs w:val="20"/>
          <w:lang w:eastAsia="pt-BR"/>
        </w:rPr>
        <w:t xml:space="preserve">a especificidade aponta cinco falsos positivos.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071419" w:rsidRPr="00071419">
        <w:rPr>
          <w:sz w:val="20"/>
          <w:szCs w:val="20"/>
          <w:lang w:eastAsia="pt-BR"/>
        </w:rPr>
        <w:t>o teste diagnóstico classificaria por volta de 95 indivíduos posi</w:t>
      </w:r>
      <w:r w:rsidR="00071419">
        <w:rPr>
          <w:sz w:val="20"/>
          <w:szCs w:val="20"/>
          <w:lang w:eastAsia="pt-BR"/>
        </w:rPr>
        <w:t xml:space="preserve">tivos a cada 100 indivíduos não </w:t>
      </w:r>
      <w:r w:rsidR="00071419" w:rsidRPr="00071419">
        <w:rPr>
          <w:sz w:val="20"/>
          <w:szCs w:val="20"/>
          <w:lang w:eastAsia="pt-BR"/>
        </w:rPr>
        <w:t xml:space="preserve">infectados.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C365B8" w:rsidRPr="00C365B8">
        <w:rPr>
          <w:sz w:val="20"/>
          <w:szCs w:val="20"/>
          <w:lang w:eastAsia="pt-BR"/>
        </w:rPr>
        <w:t>testes de alta especificidade elevariam o número de falsos nega</w:t>
      </w:r>
      <w:r w:rsidR="00C365B8">
        <w:rPr>
          <w:sz w:val="20"/>
          <w:szCs w:val="20"/>
          <w:lang w:eastAsia="pt-BR"/>
        </w:rPr>
        <w:t xml:space="preserve">tivos e diminuiriam o número de </w:t>
      </w:r>
      <w:r w:rsidR="00C365B8" w:rsidRPr="00C365B8">
        <w:rPr>
          <w:sz w:val="20"/>
          <w:szCs w:val="20"/>
          <w:lang w:eastAsia="pt-BR"/>
        </w:rPr>
        <w:t xml:space="preserve">falsos positivos.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e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564CF4" w:rsidRPr="00564CF4">
        <w:rPr>
          <w:sz w:val="20"/>
          <w:szCs w:val="20"/>
          <w:lang w:eastAsia="pt-BR"/>
        </w:rPr>
        <w:t xml:space="preserve">o teste diagnóstico a cada </w:t>
      </w:r>
      <w:r w:rsidR="003A7A4C" w:rsidRPr="00564CF4">
        <w:rPr>
          <w:position w:val="-6"/>
          <w:sz w:val="20"/>
          <w:szCs w:val="20"/>
          <w:lang w:eastAsia="pt-BR"/>
        </w:rPr>
        <w:object w:dxaOrig="499" w:dyaOrig="260">
          <v:shape id="_x0000_i1034" type="#_x0000_t75" style="width:25.5pt;height:13.5pt" o:ole="">
            <v:imagedata r:id="rId29" o:title=""/>
          </v:shape>
          <o:OLEObject Type="Embed" ProgID="Equation.DSMT4" ShapeID="_x0000_i1034" DrawAspect="Content" ObjectID="_1655300580" r:id="rId30"/>
        </w:object>
      </w:r>
      <w:r w:rsidR="00564CF4" w:rsidRPr="00564CF4">
        <w:rPr>
          <w:sz w:val="20"/>
          <w:szCs w:val="20"/>
          <w:lang w:eastAsia="pt-BR"/>
        </w:rPr>
        <w:t xml:space="preserve"> indivíduos infectados classificaria </w:t>
      </w:r>
      <w:r w:rsidR="003A7A4C" w:rsidRPr="00564CF4">
        <w:rPr>
          <w:position w:val="-6"/>
          <w:sz w:val="20"/>
          <w:szCs w:val="20"/>
          <w:lang w:eastAsia="pt-BR"/>
        </w:rPr>
        <w:object w:dxaOrig="400" w:dyaOrig="260">
          <v:shape id="_x0000_i1035" type="#_x0000_t75" style="width:19.5pt;height:13.5pt" o:ole="">
            <v:imagedata r:id="rId31" o:title=""/>
          </v:shape>
          <o:OLEObject Type="Embed" ProgID="Equation.DSMT4" ShapeID="_x0000_i1035" DrawAspect="Content" ObjectID="_1655300581" r:id="rId32"/>
        </w:object>
      </w:r>
      <w:r w:rsidR="00564CF4">
        <w:rPr>
          <w:sz w:val="20"/>
          <w:szCs w:val="20"/>
          <w:lang w:eastAsia="pt-BR"/>
        </w:rPr>
        <w:t xml:space="preserve"> </w:t>
      </w:r>
      <w:proofErr w:type="gramStart"/>
      <w:r w:rsidR="00564CF4" w:rsidRPr="00564CF4">
        <w:rPr>
          <w:sz w:val="20"/>
          <w:szCs w:val="20"/>
          <w:lang w:eastAsia="pt-BR"/>
        </w:rPr>
        <w:t>como positivos</w:t>
      </w:r>
      <w:proofErr w:type="gramEnd"/>
      <w:r w:rsidR="00564CF4" w:rsidRPr="00564CF4">
        <w:rPr>
          <w:sz w:val="20"/>
          <w:szCs w:val="20"/>
          <w:lang w:eastAsia="pt-BR"/>
        </w:rPr>
        <w:t>.</w:t>
      </w:r>
      <w:r w:rsidR="00474B44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A53CB2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  <w:proofErr w:type="spellStart"/>
      <w:r>
        <w:rPr>
          <w:b/>
          <w:sz w:val="24"/>
          <w:szCs w:val="24"/>
          <w:lang w:val="en-US" w:eastAsia="zh-CN"/>
        </w:rPr>
        <w:t>Resposta</w:t>
      </w:r>
      <w:proofErr w:type="spellEnd"/>
      <w:r>
        <w:rPr>
          <w:b/>
          <w:sz w:val="24"/>
          <w:szCs w:val="24"/>
          <w:lang w:val="en-US" w:eastAsia="zh-CN"/>
        </w:rPr>
        <w:t>:</w:t>
      </w:r>
    </w:p>
    <w:p w:rsidR="00BB7CF7" w:rsidRDefault="00BB7CF7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</w:p>
    <w:p w:rsidR="00474B44" w:rsidRDefault="002D2B8E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>
        <w:rPr>
          <w:sz w:val="20"/>
          <w:szCs w:val="20"/>
          <w:lang w:eastAsia="pt-BR"/>
        </w:rPr>
        <w:t>[A]</w:t>
      </w:r>
    </w:p>
    <w:p w:rsidR="006A5A8A" w:rsidRDefault="006A5A8A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B7CF7" w:rsidRDefault="006A5A8A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  <w:r>
        <w:rPr>
          <w:sz w:val="20"/>
          <w:szCs w:val="20"/>
          <w:lang w:eastAsia="pt-BR"/>
        </w:rPr>
        <w:t xml:space="preserve">Os testes de alta sensibilidade diminuem a possibilidade da ocorrência de indivíduos falsos negativos, isto é, indivíduos infectados, cujo teste foi negativo. </w:t>
      </w: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</w:p>
    <w:p w:rsidR="0076088B" w:rsidRPr="00025B10" w:rsidRDefault="000D1869" w:rsidP="0076088B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13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</w:t>
      </w:r>
      <w:proofErr w:type="spellStart"/>
      <w:r w:rsidRPr="00B0193F">
        <w:rPr>
          <w:sz w:val="20"/>
          <w:szCs w:val="20"/>
          <w:lang w:eastAsia="zh-CN"/>
        </w:rPr>
        <w:t>Ufpa</w:t>
      </w:r>
      <w:proofErr w:type="spellEnd"/>
      <w:r w:rsidRPr="00B0193F">
        <w:rPr>
          <w:sz w:val="20"/>
          <w:szCs w:val="20"/>
          <w:lang w:eastAsia="zh-CN"/>
        </w:rPr>
        <w:t>)</w:t>
      </w:r>
      <w:proofErr w:type="gramStart"/>
      <w:r w:rsidRPr="00B0193F">
        <w:rPr>
          <w:sz w:val="20"/>
          <w:szCs w:val="20"/>
          <w:lang w:eastAsia="zh-CN"/>
        </w:rPr>
        <w:t xml:space="preserve">  </w:t>
      </w:r>
      <w:proofErr w:type="gramEnd"/>
      <w:r w:rsidR="0076088B" w:rsidRPr="00025B10">
        <w:rPr>
          <w:sz w:val="20"/>
          <w:szCs w:val="20"/>
          <w:lang w:eastAsia="pt-BR"/>
        </w:rPr>
        <w:t xml:space="preserve">Influenza, comumente conhecida como gripe, é uma doença viral febril, aguda, geralmente benigna e autolimitada. Os vírus influenza são transmitidos facilmente por aerossóis produzidos por pessoas infectadas ao tossir ou espirrar. Existem </w:t>
      </w:r>
      <w:proofErr w:type="gramStart"/>
      <w:r w:rsidR="0076088B" w:rsidRPr="00025B10">
        <w:rPr>
          <w:sz w:val="20"/>
          <w:szCs w:val="20"/>
          <w:lang w:eastAsia="pt-BR"/>
        </w:rPr>
        <w:t>3</w:t>
      </w:r>
      <w:proofErr w:type="gramEnd"/>
      <w:r w:rsidR="0076088B" w:rsidRPr="00025B10">
        <w:rPr>
          <w:sz w:val="20"/>
          <w:szCs w:val="20"/>
          <w:lang w:eastAsia="pt-BR"/>
        </w:rPr>
        <w:t xml:space="preserve"> tipos de vírus influenza: A, B e C. O vírus influenza C causa apenas infecções respiratórias brandas, não possui impacto na saúde pública e não está relacionado com epidemias. Os vírus influenza A e B são responsáveis por epidemias sazonais, sendo o vírus influenza A responsável pelas grandes pandemias. Os vírus influenza A são ainda classificados em subtipos de acordo com as proteínas de superfície, hemaglutinina (HA ou H) e </w:t>
      </w:r>
      <w:proofErr w:type="spellStart"/>
      <w:r w:rsidR="0076088B" w:rsidRPr="00025B10">
        <w:rPr>
          <w:sz w:val="20"/>
          <w:szCs w:val="20"/>
          <w:lang w:eastAsia="pt-BR"/>
        </w:rPr>
        <w:t>neuraminidase</w:t>
      </w:r>
      <w:proofErr w:type="spellEnd"/>
      <w:r w:rsidR="0076088B" w:rsidRPr="00025B10">
        <w:rPr>
          <w:sz w:val="20"/>
          <w:szCs w:val="20"/>
          <w:lang w:eastAsia="pt-BR"/>
        </w:rPr>
        <w:t xml:space="preserve"> (NA ou N). Dentre os subtipos de vírus influenza A, os subtipos </w:t>
      </w:r>
      <w:proofErr w:type="gramStart"/>
      <w:r w:rsidR="0076088B" w:rsidRPr="00025B10">
        <w:rPr>
          <w:sz w:val="20"/>
          <w:szCs w:val="20"/>
          <w:lang w:eastAsia="pt-BR"/>
        </w:rPr>
        <w:t>A(</w:t>
      </w:r>
      <w:proofErr w:type="gramEnd"/>
      <w:r w:rsidR="0076088B" w:rsidRPr="00025B10">
        <w:rPr>
          <w:sz w:val="20"/>
          <w:szCs w:val="20"/>
          <w:lang w:eastAsia="pt-BR"/>
        </w:rPr>
        <w:t xml:space="preserve">H1N1) e A(H3N2) circulam atualmente em </w:t>
      </w:r>
      <w:r w:rsidR="0076088B" w:rsidRPr="00025B10">
        <w:rPr>
          <w:sz w:val="20"/>
          <w:szCs w:val="20"/>
          <w:lang w:eastAsia="pt-BR"/>
        </w:rPr>
        <w:lastRenderedPageBreak/>
        <w:t xml:space="preserve">humanos. Alguns vírus influenza A de origem aviária também podem infectar humanos causando doença grave, como no caso do </w:t>
      </w:r>
      <w:proofErr w:type="gramStart"/>
      <w:r w:rsidR="0076088B" w:rsidRPr="00025B10">
        <w:rPr>
          <w:sz w:val="20"/>
          <w:szCs w:val="20"/>
          <w:lang w:eastAsia="pt-BR"/>
        </w:rPr>
        <w:t>A(</w:t>
      </w:r>
      <w:proofErr w:type="gramEnd"/>
      <w:r w:rsidR="0076088B" w:rsidRPr="00025B10">
        <w:rPr>
          <w:sz w:val="20"/>
          <w:szCs w:val="20"/>
          <w:lang w:eastAsia="pt-BR"/>
        </w:rPr>
        <w:t>H7N9).</w:t>
      </w:r>
    </w:p>
    <w:p w:rsidR="0076088B" w:rsidRPr="00025B10" w:rsidRDefault="0076088B" w:rsidP="0076088B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76088B" w:rsidRPr="00025B10" w:rsidRDefault="0076088B" w:rsidP="0076088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 w:val="20"/>
          <w:szCs w:val="20"/>
          <w:lang w:eastAsia="pt-BR"/>
        </w:rPr>
      </w:pPr>
      <w:r w:rsidRPr="00025B10">
        <w:rPr>
          <w:sz w:val="20"/>
          <w:szCs w:val="20"/>
          <w:lang w:eastAsia="pt-BR"/>
        </w:rPr>
        <w:t>Fonte: Portal da Saúde – Ministério da Saúde – www.saude.gov.br.</w:t>
      </w:r>
    </w:p>
    <w:p w:rsidR="0076088B" w:rsidRPr="00025B10" w:rsidRDefault="0076088B" w:rsidP="0076088B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76088B" w:rsidRPr="00025B10" w:rsidRDefault="0076088B" w:rsidP="0076088B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76088B" w:rsidRPr="00025B10" w:rsidRDefault="0076088B" w:rsidP="0076088B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025B10">
        <w:rPr>
          <w:sz w:val="20"/>
          <w:szCs w:val="20"/>
          <w:lang w:eastAsia="pt-BR"/>
        </w:rPr>
        <w:t>Considere as seguintes afirmativas a respeito do tema, exposto acima:</w:t>
      </w:r>
    </w:p>
    <w:p w:rsidR="0076088B" w:rsidRPr="00025B10" w:rsidRDefault="0076088B" w:rsidP="0076088B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76088B" w:rsidRPr="00025B10" w:rsidRDefault="0076088B" w:rsidP="0076088B">
      <w:pPr>
        <w:widowControl w:val="0"/>
        <w:autoSpaceDE w:val="0"/>
        <w:autoSpaceDN w:val="0"/>
        <w:adjustRightInd w:val="0"/>
        <w:spacing w:after="0" w:line="240" w:lineRule="auto"/>
        <w:ind w:left="170" w:hanging="170"/>
        <w:rPr>
          <w:sz w:val="20"/>
          <w:szCs w:val="20"/>
          <w:lang w:eastAsia="pt-BR"/>
        </w:rPr>
      </w:pPr>
      <w:r w:rsidRPr="00025B10">
        <w:rPr>
          <w:sz w:val="20"/>
          <w:szCs w:val="20"/>
          <w:lang w:eastAsia="pt-BR"/>
        </w:rPr>
        <w:t>I. A vacinação é a intervenção mais importante na redução do impacto da influenza.</w:t>
      </w:r>
    </w:p>
    <w:p w:rsidR="0076088B" w:rsidRPr="00025B10" w:rsidRDefault="0076088B" w:rsidP="0076088B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  <w:r w:rsidRPr="00025B10">
        <w:rPr>
          <w:sz w:val="20"/>
          <w:szCs w:val="20"/>
          <w:lang w:eastAsia="pt-BR"/>
        </w:rPr>
        <w:t>II. Pacientes infectados se beneficiam da administração de vacinas, pois estas diminuem a severidade dos sintomas.</w:t>
      </w:r>
    </w:p>
    <w:p w:rsidR="0076088B" w:rsidRPr="00025B10" w:rsidRDefault="0076088B" w:rsidP="0076088B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sz w:val="20"/>
          <w:szCs w:val="20"/>
          <w:lang w:eastAsia="pt-BR"/>
        </w:rPr>
      </w:pPr>
      <w:r w:rsidRPr="00025B10">
        <w:rPr>
          <w:sz w:val="20"/>
          <w:szCs w:val="20"/>
          <w:lang w:eastAsia="pt-BR"/>
        </w:rPr>
        <w:t>III. Os sintomas mais sérios da gripe A, causada pelo vírus H1N1, foram apresentados por pessoas mais idosas e por gestantes, possivelmente por conta da menor imunidade desses grupos contra o vírus.</w:t>
      </w:r>
    </w:p>
    <w:p w:rsidR="0076088B" w:rsidRPr="00025B10" w:rsidRDefault="0076088B" w:rsidP="0076088B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sz w:val="20"/>
          <w:szCs w:val="20"/>
          <w:lang w:eastAsia="pt-BR"/>
        </w:rPr>
      </w:pPr>
      <w:r w:rsidRPr="00025B10">
        <w:rPr>
          <w:sz w:val="20"/>
          <w:szCs w:val="20"/>
          <w:lang w:eastAsia="pt-BR"/>
        </w:rPr>
        <w:t>IV. A vacina contra o H1N1, assim como qualquer outra vacina contra agentes causadores de doenças infectocontagiosas, aumenta a imunidade das pessoas porque estimula a produção de anticorpos específicos.</w:t>
      </w:r>
    </w:p>
    <w:p w:rsidR="0076088B" w:rsidRPr="00025B10" w:rsidRDefault="0076088B" w:rsidP="0076088B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B7CF7" w:rsidRDefault="0076088B" w:rsidP="0076088B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  <w:r w:rsidRPr="00025B10">
        <w:rPr>
          <w:sz w:val="20"/>
          <w:szCs w:val="20"/>
          <w:lang w:eastAsia="pt-BR"/>
        </w:rPr>
        <w:t xml:space="preserve">Está correto o que se afirma em: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8F4DCE" w:rsidRPr="001562B0">
        <w:rPr>
          <w:sz w:val="20"/>
          <w:szCs w:val="20"/>
          <w:lang w:eastAsia="pt-BR"/>
        </w:rPr>
        <w:t>I, II e IV, apenas.</w:t>
      </w:r>
      <w:r w:rsidR="00474B44" w:rsidRPr="001562B0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6B466C" w:rsidRPr="00D46C66">
        <w:rPr>
          <w:sz w:val="20"/>
          <w:szCs w:val="20"/>
          <w:lang w:eastAsia="pt-BR"/>
        </w:rPr>
        <w:t>I, II e III, apenas.</w:t>
      </w:r>
      <w:r w:rsidR="00474B44" w:rsidRPr="00D46C66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D62583" w:rsidRPr="00C35EE5">
        <w:rPr>
          <w:sz w:val="20"/>
          <w:szCs w:val="20"/>
          <w:lang w:eastAsia="pt-BR"/>
        </w:rPr>
        <w:t>II, III e IV, apenas.</w:t>
      </w:r>
      <w:r w:rsidR="00474B44" w:rsidRPr="00C35EE5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C06E13" w:rsidRPr="001E45A8">
        <w:rPr>
          <w:sz w:val="20"/>
          <w:szCs w:val="20"/>
          <w:lang w:eastAsia="pt-BR"/>
        </w:rPr>
        <w:t>I, III e IV, apenas.</w:t>
      </w:r>
      <w:r w:rsidR="00474B44" w:rsidRPr="001E45A8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e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641D77" w:rsidRPr="00E75F3B">
        <w:rPr>
          <w:sz w:val="20"/>
          <w:szCs w:val="20"/>
          <w:lang w:eastAsia="pt-BR"/>
        </w:rPr>
        <w:t>I, II, III e IV.</w:t>
      </w:r>
      <w:r w:rsidR="00474B44" w:rsidRPr="00E75F3B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A53CB2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  <w:proofErr w:type="spellStart"/>
      <w:r>
        <w:rPr>
          <w:b/>
          <w:sz w:val="24"/>
          <w:szCs w:val="24"/>
          <w:lang w:val="en-US" w:eastAsia="zh-CN"/>
        </w:rPr>
        <w:t>Resposta</w:t>
      </w:r>
      <w:proofErr w:type="spellEnd"/>
      <w:r>
        <w:rPr>
          <w:b/>
          <w:sz w:val="24"/>
          <w:szCs w:val="24"/>
          <w:lang w:val="en-US" w:eastAsia="zh-CN"/>
        </w:rPr>
        <w:t>:</w:t>
      </w:r>
    </w:p>
    <w:p w:rsidR="00BB7CF7" w:rsidRDefault="00BB7CF7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</w:p>
    <w:p w:rsidR="00474B44" w:rsidRPr="00502FCA" w:rsidRDefault="002F4D77" w:rsidP="002F4D77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502FCA">
        <w:rPr>
          <w:sz w:val="20"/>
          <w:szCs w:val="20"/>
          <w:lang w:eastAsia="pt-BR"/>
        </w:rPr>
        <w:t>[D]</w:t>
      </w:r>
    </w:p>
    <w:p w:rsidR="00604BFB" w:rsidRPr="00502FCA" w:rsidRDefault="00604BFB" w:rsidP="002F4D77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B7CF7" w:rsidRDefault="00604BFB" w:rsidP="00604BFB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lang w:eastAsia="pt-BR"/>
        </w:rPr>
      </w:pPr>
      <w:r w:rsidRPr="00502FCA">
        <w:rPr>
          <w:sz w:val="20"/>
          <w:szCs w:val="20"/>
          <w:lang w:eastAsia="pt-BR"/>
        </w:rPr>
        <w:t xml:space="preserve">[II] Incorreto: As vacinas não apresentam efeito terapêutico contra os sintomas de doenças infectocontagiosas. Elas contêm antígenos que estimulam o organismo a produzir anticorpos e formar linfócitos de memória. </w:t>
      </w:r>
    </w:p>
    <w:p w:rsidR="00BB7CF7" w:rsidRDefault="00BB7CF7" w:rsidP="00604BFB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lang w:eastAsia="pt-BR"/>
        </w:rPr>
      </w:pPr>
    </w:p>
    <w:p w:rsidR="00BB7CF7" w:rsidRDefault="00BB7CF7" w:rsidP="00604BFB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lang w:eastAsia="pt-BR"/>
        </w:rPr>
      </w:pPr>
    </w:p>
    <w:p w:rsidR="00BB7CF7" w:rsidRDefault="00BB7CF7" w:rsidP="00604BFB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lang w:eastAsia="pt-BR"/>
        </w:rPr>
      </w:pP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</w:p>
    <w:p w:rsidR="00592A75" w:rsidRPr="00852FA3" w:rsidRDefault="000D1869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14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</w:t>
      </w:r>
      <w:proofErr w:type="spellStart"/>
      <w:r w:rsidRPr="00B0193F">
        <w:rPr>
          <w:sz w:val="20"/>
          <w:szCs w:val="20"/>
          <w:lang w:eastAsia="zh-CN"/>
        </w:rPr>
        <w:t>Ufu</w:t>
      </w:r>
      <w:proofErr w:type="spellEnd"/>
      <w:r w:rsidRPr="00B0193F">
        <w:rPr>
          <w:sz w:val="20"/>
          <w:szCs w:val="20"/>
          <w:lang w:eastAsia="zh-CN"/>
        </w:rPr>
        <w:t>)</w:t>
      </w:r>
      <w:proofErr w:type="gramStart"/>
      <w:r w:rsidRPr="00B0193F">
        <w:rPr>
          <w:sz w:val="20"/>
          <w:szCs w:val="20"/>
          <w:lang w:eastAsia="zh-CN"/>
        </w:rPr>
        <w:t xml:space="preserve">  </w:t>
      </w:r>
      <w:proofErr w:type="gramEnd"/>
      <w:r w:rsidR="00135A9E" w:rsidRPr="00852FA3">
        <w:rPr>
          <w:sz w:val="20"/>
          <w:szCs w:val="20"/>
          <w:lang w:eastAsia="pt-BR"/>
        </w:rPr>
        <w:t>Observe a figura a seguir.</w:t>
      </w:r>
    </w:p>
    <w:p w:rsidR="00135A9E" w:rsidRPr="00852FA3" w:rsidRDefault="00135A9E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shd w:val="clear" w:color="auto" w:fill="FFFFFF"/>
          <w:lang w:eastAsia="pt-BR"/>
        </w:rPr>
      </w:pPr>
    </w:p>
    <w:p w:rsidR="00E767DD" w:rsidRPr="00852FA3" w:rsidRDefault="00A53CB2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shd w:val="clear" w:color="auto" w:fill="FFFFFF"/>
          <w:lang w:eastAsia="pt-BR"/>
        </w:rPr>
      </w:pPr>
      <w:r>
        <w:rPr>
          <w:noProof/>
          <w:sz w:val="20"/>
          <w:szCs w:val="20"/>
          <w:shd w:val="clear" w:color="auto" w:fill="FFFFFF"/>
          <w:lang w:eastAsia="pt-BR"/>
        </w:rPr>
        <w:drawing>
          <wp:inline distT="0" distB="0" distL="0" distR="0">
            <wp:extent cx="5577840" cy="297942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7DD" w:rsidRPr="00852FA3" w:rsidRDefault="00E767DD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8F53C3" w:rsidRPr="00852FA3" w:rsidRDefault="008F53C3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852FA3">
        <w:rPr>
          <w:sz w:val="20"/>
          <w:szCs w:val="20"/>
          <w:lang w:eastAsia="pt-BR"/>
        </w:rPr>
        <w:t>A partir da análise da figura, considere as afirmativas a seguir.</w:t>
      </w:r>
    </w:p>
    <w:p w:rsidR="008F53C3" w:rsidRPr="00852FA3" w:rsidRDefault="008F53C3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8F53C3" w:rsidRPr="00852FA3" w:rsidRDefault="008F53C3" w:rsidP="008F53C3">
      <w:pPr>
        <w:widowControl w:val="0"/>
        <w:autoSpaceDE w:val="0"/>
        <w:autoSpaceDN w:val="0"/>
        <w:adjustRightInd w:val="0"/>
        <w:spacing w:after="0" w:line="240" w:lineRule="auto"/>
        <w:ind w:left="170" w:hanging="170"/>
        <w:rPr>
          <w:sz w:val="20"/>
          <w:szCs w:val="20"/>
          <w:lang w:eastAsia="pt-BR"/>
        </w:rPr>
      </w:pPr>
      <w:r w:rsidRPr="00852FA3">
        <w:rPr>
          <w:sz w:val="20"/>
          <w:szCs w:val="20"/>
          <w:lang w:eastAsia="pt-BR"/>
        </w:rPr>
        <w:t xml:space="preserve">I. Os mosquitos do gênero </w:t>
      </w:r>
      <w:r w:rsidRPr="00852FA3">
        <w:rPr>
          <w:i/>
          <w:iCs/>
          <w:sz w:val="20"/>
          <w:szCs w:val="20"/>
          <w:lang w:eastAsia="pt-BR"/>
        </w:rPr>
        <w:t xml:space="preserve">Aedes </w:t>
      </w:r>
      <w:r w:rsidRPr="00852FA3">
        <w:rPr>
          <w:sz w:val="20"/>
          <w:szCs w:val="20"/>
          <w:lang w:eastAsia="pt-BR"/>
        </w:rPr>
        <w:t>representam os agentes etiológicos da microcefalia, em bebês recém-nascidos, que retardam o desenvolvimento neurológico.</w:t>
      </w:r>
    </w:p>
    <w:p w:rsidR="008F53C3" w:rsidRPr="00852FA3" w:rsidRDefault="008F53C3" w:rsidP="008F53C3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  <w:r w:rsidRPr="00852FA3">
        <w:rPr>
          <w:sz w:val="20"/>
          <w:szCs w:val="20"/>
          <w:lang w:eastAsia="pt-BR"/>
        </w:rPr>
        <w:t>II. Uma medida profilática que pode impedir a expansão dessa tríplice epidemia é evitar a proliferação de mosquitos transmissores.</w:t>
      </w:r>
    </w:p>
    <w:p w:rsidR="008F53C3" w:rsidRPr="00852FA3" w:rsidRDefault="008F53C3" w:rsidP="008F53C3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sz w:val="20"/>
          <w:szCs w:val="20"/>
          <w:lang w:eastAsia="pt-BR"/>
        </w:rPr>
      </w:pPr>
      <w:r w:rsidRPr="00852FA3">
        <w:rPr>
          <w:sz w:val="20"/>
          <w:szCs w:val="20"/>
          <w:lang w:eastAsia="pt-BR"/>
        </w:rPr>
        <w:t xml:space="preserve">III. Caso a vacina contra a dengue seja liberada, ela tornará as pessoas protegidas dessa doença e diminuirá os casos de </w:t>
      </w:r>
      <w:proofErr w:type="spellStart"/>
      <w:r w:rsidRPr="00852FA3">
        <w:rPr>
          <w:sz w:val="20"/>
          <w:szCs w:val="20"/>
          <w:lang w:eastAsia="pt-BR"/>
        </w:rPr>
        <w:t>Chikungunya</w:t>
      </w:r>
      <w:proofErr w:type="spellEnd"/>
      <w:r w:rsidRPr="00852FA3">
        <w:rPr>
          <w:sz w:val="20"/>
          <w:szCs w:val="20"/>
          <w:lang w:eastAsia="pt-BR"/>
        </w:rPr>
        <w:t xml:space="preserve"> e de </w:t>
      </w:r>
      <w:proofErr w:type="spellStart"/>
      <w:r w:rsidRPr="00852FA3">
        <w:rPr>
          <w:sz w:val="20"/>
          <w:szCs w:val="20"/>
          <w:lang w:eastAsia="pt-BR"/>
        </w:rPr>
        <w:t>Zika</w:t>
      </w:r>
      <w:proofErr w:type="spellEnd"/>
      <w:r w:rsidRPr="00852FA3">
        <w:rPr>
          <w:sz w:val="20"/>
          <w:szCs w:val="20"/>
          <w:lang w:eastAsia="pt-BR"/>
        </w:rPr>
        <w:t>.</w:t>
      </w:r>
    </w:p>
    <w:p w:rsidR="00474B44" w:rsidRPr="00852FA3" w:rsidRDefault="008F53C3" w:rsidP="00AE4388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sz w:val="20"/>
          <w:szCs w:val="20"/>
          <w:lang w:eastAsia="pt-BR"/>
        </w:rPr>
      </w:pPr>
      <w:r w:rsidRPr="00852FA3">
        <w:rPr>
          <w:sz w:val="20"/>
          <w:szCs w:val="20"/>
          <w:lang w:eastAsia="pt-BR"/>
        </w:rPr>
        <w:t xml:space="preserve">IV. A ocupação de áreas que apresentam alta incidência de mosquitos do gênero </w:t>
      </w:r>
      <w:r w:rsidRPr="00852FA3">
        <w:rPr>
          <w:i/>
          <w:iCs/>
          <w:sz w:val="20"/>
          <w:szCs w:val="20"/>
          <w:lang w:eastAsia="pt-BR"/>
        </w:rPr>
        <w:t xml:space="preserve">Aedes </w:t>
      </w:r>
      <w:r w:rsidRPr="00852FA3">
        <w:rPr>
          <w:sz w:val="20"/>
          <w:szCs w:val="20"/>
          <w:lang w:eastAsia="pt-BR"/>
        </w:rPr>
        <w:t xml:space="preserve">aumenta a chance de transmissão do vírus da febre </w:t>
      </w:r>
      <w:proofErr w:type="spellStart"/>
      <w:r w:rsidRPr="00852FA3">
        <w:rPr>
          <w:sz w:val="20"/>
          <w:szCs w:val="20"/>
          <w:lang w:eastAsia="pt-BR"/>
        </w:rPr>
        <w:t>Chikungunya</w:t>
      </w:r>
      <w:proofErr w:type="spellEnd"/>
      <w:r w:rsidRPr="00852FA3">
        <w:rPr>
          <w:sz w:val="20"/>
          <w:szCs w:val="20"/>
          <w:lang w:eastAsia="pt-BR"/>
        </w:rPr>
        <w:t xml:space="preserve">, do </w:t>
      </w:r>
      <w:proofErr w:type="spellStart"/>
      <w:r w:rsidRPr="00852FA3">
        <w:rPr>
          <w:sz w:val="20"/>
          <w:szCs w:val="20"/>
          <w:lang w:eastAsia="pt-BR"/>
        </w:rPr>
        <w:t>Zika</w:t>
      </w:r>
      <w:proofErr w:type="spellEnd"/>
      <w:r w:rsidRPr="00852FA3">
        <w:rPr>
          <w:sz w:val="20"/>
          <w:szCs w:val="20"/>
          <w:lang w:eastAsia="pt-BR"/>
        </w:rPr>
        <w:t xml:space="preserve"> e da dengue às populações humanas.</w:t>
      </w:r>
    </w:p>
    <w:p w:rsidR="008F53C3" w:rsidRPr="00852FA3" w:rsidRDefault="008F53C3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B7CF7" w:rsidRDefault="008F53C3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  <w:r w:rsidRPr="00852FA3">
        <w:rPr>
          <w:sz w:val="20"/>
          <w:szCs w:val="20"/>
          <w:lang w:eastAsia="pt-BR"/>
        </w:rPr>
        <w:t xml:space="preserve">Assinale a alternativa que apresenta apenas afirmativas corretas.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4206A8" w:rsidRPr="00815F2C">
        <w:rPr>
          <w:sz w:val="20"/>
          <w:szCs w:val="20"/>
          <w:lang w:eastAsia="pt-BR"/>
        </w:rPr>
        <w:t xml:space="preserve">II e IV.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91433C" w:rsidRPr="005B074F">
        <w:rPr>
          <w:sz w:val="20"/>
          <w:szCs w:val="20"/>
          <w:lang w:eastAsia="pt-BR"/>
        </w:rPr>
        <w:t xml:space="preserve">I, II e III.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70487F" w:rsidRPr="003829E9">
        <w:rPr>
          <w:sz w:val="20"/>
          <w:szCs w:val="20"/>
          <w:lang w:eastAsia="pt-BR"/>
        </w:rPr>
        <w:t xml:space="preserve">II, III e IV.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2A2EA0" w:rsidRPr="00805B72">
        <w:rPr>
          <w:sz w:val="20"/>
          <w:szCs w:val="20"/>
          <w:lang w:eastAsia="pt-BR"/>
        </w:rPr>
        <w:t>I e IV.</w:t>
      </w:r>
      <w:r w:rsidR="00474B44" w:rsidRPr="00805B72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A53CB2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  <w:proofErr w:type="spellStart"/>
      <w:r>
        <w:rPr>
          <w:b/>
          <w:sz w:val="24"/>
          <w:szCs w:val="24"/>
          <w:lang w:val="en-US" w:eastAsia="zh-CN"/>
        </w:rPr>
        <w:t>Resposta</w:t>
      </w:r>
      <w:proofErr w:type="spellEnd"/>
      <w:r>
        <w:rPr>
          <w:b/>
          <w:sz w:val="24"/>
          <w:szCs w:val="24"/>
          <w:lang w:val="en-US" w:eastAsia="zh-CN"/>
        </w:rPr>
        <w:t>:</w:t>
      </w:r>
    </w:p>
    <w:p w:rsidR="00BB7CF7" w:rsidRDefault="00BB7CF7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</w:p>
    <w:p w:rsidR="00474B44" w:rsidRPr="0098628A" w:rsidRDefault="00DB68B9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98628A">
        <w:rPr>
          <w:sz w:val="20"/>
          <w:szCs w:val="20"/>
          <w:lang w:eastAsia="pt-BR"/>
        </w:rPr>
        <w:t>[A]</w:t>
      </w:r>
    </w:p>
    <w:p w:rsidR="00A5613E" w:rsidRPr="0098628A" w:rsidRDefault="00A5613E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A5613E" w:rsidRPr="0098628A" w:rsidRDefault="00577565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98628A">
        <w:rPr>
          <w:sz w:val="20"/>
          <w:szCs w:val="20"/>
          <w:lang w:eastAsia="pt-BR"/>
        </w:rPr>
        <w:t>Estão incorretos o</w:t>
      </w:r>
      <w:r w:rsidR="00A5613E" w:rsidRPr="0098628A">
        <w:rPr>
          <w:sz w:val="20"/>
          <w:szCs w:val="20"/>
          <w:lang w:eastAsia="pt-BR"/>
        </w:rPr>
        <w:t xml:space="preserve">s </w:t>
      </w:r>
      <w:r w:rsidRPr="0098628A">
        <w:rPr>
          <w:sz w:val="20"/>
          <w:szCs w:val="20"/>
          <w:lang w:eastAsia="pt-BR"/>
        </w:rPr>
        <w:t>itens</w:t>
      </w:r>
      <w:r w:rsidR="00A5613E" w:rsidRPr="0098628A">
        <w:rPr>
          <w:sz w:val="20"/>
          <w:szCs w:val="20"/>
          <w:lang w:eastAsia="pt-BR"/>
        </w:rPr>
        <w:t>:</w:t>
      </w:r>
    </w:p>
    <w:p w:rsidR="00A5613E" w:rsidRPr="0098628A" w:rsidRDefault="00A5613E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A5613E" w:rsidRPr="0098628A" w:rsidRDefault="00A5613E" w:rsidP="00A5613E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  <w:r w:rsidRPr="0098628A">
        <w:rPr>
          <w:sz w:val="20"/>
          <w:szCs w:val="20"/>
          <w:lang w:eastAsia="pt-BR"/>
        </w:rPr>
        <w:t>[I] o possível agente etiológico da microcefalia é um vírus.</w:t>
      </w:r>
    </w:p>
    <w:p w:rsidR="00BB7CF7" w:rsidRDefault="00A5613E" w:rsidP="00A5613E">
      <w:pPr>
        <w:widowControl w:val="0"/>
        <w:autoSpaceDE w:val="0"/>
        <w:autoSpaceDN w:val="0"/>
        <w:adjustRightInd w:val="0"/>
        <w:spacing w:after="0" w:line="240" w:lineRule="auto"/>
        <w:ind w:left="340" w:hanging="340"/>
        <w:rPr>
          <w:lang w:eastAsia="pt-BR"/>
        </w:rPr>
      </w:pPr>
      <w:r w:rsidRPr="0098628A">
        <w:rPr>
          <w:sz w:val="20"/>
          <w:szCs w:val="20"/>
          <w:lang w:eastAsia="pt-BR"/>
        </w:rPr>
        <w:t xml:space="preserve">[III] a vacinação contra a dengue pode tornar a população mais suscetível aos vírus da febre </w:t>
      </w:r>
      <w:proofErr w:type="spellStart"/>
      <w:r w:rsidRPr="0098628A">
        <w:rPr>
          <w:sz w:val="20"/>
          <w:szCs w:val="20"/>
          <w:lang w:eastAsia="pt-BR"/>
        </w:rPr>
        <w:t>Chikungunya</w:t>
      </w:r>
      <w:proofErr w:type="spellEnd"/>
      <w:r w:rsidRPr="0098628A">
        <w:rPr>
          <w:sz w:val="20"/>
          <w:szCs w:val="20"/>
          <w:lang w:eastAsia="pt-BR"/>
        </w:rPr>
        <w:t xml:space="preserve"> e </w:t>
      </w:r>
      <w:proofErr w:type="spellStart"/>
      <w:r w:rsidRPr="0098628A">
        <w:rPr>
          <w:sz w:val="20"/>
          <w:szCs w:val="20"/>
          <w:lang w:eastAsia="pt-BR"/>
        </w:rPr>
        <w:t>Zika</w:t>
      </w:r>
      <w:proofErr w:type="spellEnd"/>
      <w:r w:rsidRPr="0098628A">
        <w:rPr>
          <w:sz w:val="20"/>
          <w:szCs w:val="20"/>
          <w:lang w:eastAsia="pt-BR"/>
        </w:rPr>
        <w:t xml:space="preserve">, devido ao descuido com o vetor dessas infecções, o mosquito </w:t>
      </w:r>
      <w:r w:rsidRPr="0098628A">
        <w:rPr>
          <w:i/>
          <w:sz w:val="20"/>
          <w:szCs w:val="20"/>
          <w:lang w:eastAsia="pt-BR"/>
        </w:rPr>
        <w:t xml:space="preserve">Aedes </w:t>
      </w:r>
      <w:proofErr w:type="spellStart"/>
      <w:r w:rsidRPr="0098628A">
        <w:rPr>
          <w:i/>
          <w:sz w:val="20"/>
          <w:szCs w:val="20"/>
          <w:lang w:eastAsia="pt-BR"/>
        </w:rPr>
        <w:t>aegipty</w:t>
      </w:r>
      <w:proofErr w:type="spellEnd"/>
      <w:r w:rsidRPr="0098628A">
        <w:rPr>
          <w:sz w:val="20"/>
          <w:szCs w:val="20"/>
          <w:lang w:eastAsia="pt-BR"/>
        </w:rPr>
        <w:t>.</w:t>
      </w:r>
      <w:r w:rsidRPr="0098628A">
        <w:rPr>
          <w:i/>
          <w:sz w:val="20"/>
          <w:szCs w:val="20"/>
          <w:lang w:eastAsia="pt-BR"/>
        </w:rPr>
        <w:t xml:space="preserve"> </w:t>
      </w:r>
    </w:p>
    <w:p w:rsidR="00BB7CF7" w:rsidRDefault="00BB7CF7" w:rsidP="00A5613E">
      <w:pPr>
        <w:widowControl w:val="0"/>
        <w:autoSpaceDE w:val="0"/>
        <w:autoSpaceDN w:val="0"/>
        <w:adjustRightInd w:val="0"/>
        <w:spacing w:after="0" w:line="240" w:lineRule="auto"/>
        <w:ind w:left="340" w:hanging="340"/>
        <w:rPr>
          <w:lang w:eastAsia="pt-BR"/>
        </w:rPr>
      </w:pPr>
    </w:p>
    <w:p w:rsidR="00BB7CF7" w:rsidRDefault="00BB7CF7" w:rsidP="00A5613E">
      <w:pPr>
        <w:widowControl w:val="0"/>
        <w:autoSpaceDE w:val="0"/>
        <w:autoSpaceDN w:val="0"/>
        <w:adjustRightInd w:val="0"/>
        <w:spacing w:after="0" w:line="240" w:lineRule="auto"/>
        <w:ind w:left="340" w:hanging="340"/>
        <w:rPr>
          <w:lang w:eastAsia="pt-BR"/>
        </w:rPr>
      </w:pPr>
    </w:p>
    <w:p w:rsidR="00BB7CF7" w:rsidRDefault="00BB7CF7" w:rsidP="00A5613E">
      <w:pPr>
        <w:widowControl w:val="0"/>
        <w:autoSpaceDE w:val="0"/>
        <w:autoSpaceDN w:val="0"/>
        <w:adjustRightInd w:val="0"/>
        <w:spacing w:after="0" w:line="240" w:lineRule="auto"/>
        <w:ind w:left="340" w:hanging="340"/>
        <w:rPr>
          <w:lang w:eastAsia="pt-BR"/>
        </w:rPr>
      </w:pP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</w:p>
    <w:p w:rsidR="007049C3" w:rsidRPr="007049C3" w:rsidRDefault="000D1869" w:rsidP="007049C3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15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</w:t>
      </w:r>
      <w:proofErr w:type="spellStart"/>
      <w:proofErr w:type="gramStart"/>
      <w:r w:rsidRPr="00B0193F">
        <w:rPr>
          <w:sz w:val="20"/>
          <w:szCs w:val="20"/>
          <w:lang w:eastAsia="zh-CN"/>
        </w:rPr>
        <w:t>Ufpr</w:t>
      </w:r>
      <w:proofErr w:type="spellEnd"/>
      <w:proofErr w:type="gramEnd"/>
      <w:r w:rsidRPr="00B0193F">
        <w:rPr>
          <w:sz w:val="20"/>
          <w:szCs w:val="20"/>
          <w:lang w:eastAsia="zh-CN"/>
        </w:rPr>
        <w:t xml:space="preserve">)  </w:t>
      </w:r>
      <w:r w:rsidR="007049C3" w:rsidRPr="007049C3">
        <w:rPr>
          <w:bCs/>
          <w:sz w:val="20"/>
          <w:szCs w:val="20"/>
          <w:lang w:eastAsia="pt-BR"/>
        </w:rPr>
        <w:t>Existem diferentes modos de transmissão das doenças infecc</w:t>
      </w:r>
      <w:r w:rsidR="007049C3">
        <w:rPr>
          <w:bCs/>
          <w:sz w:val="20"/>
          <w:szCs w:val="20"/>
          <w:lang w:eastAsia="pt-BR"/>
        </w:rPr>
        <w:t xml:space="preserve">iosas humanas. A figura abaixo </w:t>
      </w:r>
      <w:r w:rsidR="007049C3" w:rsidRPr="007049C3">
        <w:rPr>
          <w:bCs/>
          <w:sz w:val="20"/>
          <w:szCs w:val="20"/>
          <w:lang w:eastAsia="pt-BR"/>
        </w:rPr>
        <w:t xml:space="preserve">apresenta três deles. </w:t>
      </w:r>
    </w:p>
    <w:p w:rsidR="007049C3" w:rsidRDefault="007049C3">
      <w:pPr>
        <w:widowControl w:val="0"/>
        <w:autoSpaceDE w:val="0"/>
        <w:autoSpaceDN w:val="0"/>
        <w:adjustRightInd w:val="0"/>
        <w:spacing w:after="0" w:line="240" w:lineRule="auto"/>
        <w:rPr>
          <w:bCs/>
          <w:sz w:val="20"/>
          <w:szCs w:val="20"/>
          <w:lang w:eastAsia="pt-BR"/>
        </w:rPr>
      </w:pPr>
    </w:p>
    <w:p w:rsidR="007049C3" w:rsidRDefault="00A53CB2">
      <w:pPr>
        <w:widowControl w:val="0"/>
        <w:autoSpaceDE w:val="0"/>
        <w:autoSpaceDN w:val="0"/>
        <w:adjustRightInd w:val="0"/>
        <w:spacing w:after="0" w:line="240" w:lineRule="auto"/>
        <w:rPr>
          <w:bCs/>
          <w:sz w:val="20"/>
          <w:szCs w:val="20"/>
          <w:lang w:eastAsia="pt-BR"/>
        </w:rPr>
      </w:pPr>
      <w:r>
        <w:rPr>
          <w:bCs/>
          <w:noProof/>
          <w:sz w:val="20"/>
          <w:szCs w:val="20"/>
          <w:lang w:eastAsia="pt-BR"/>
        </w:rPr>
        <w:drawing>
          <wp:inline distT="0" distB="0" distL="0" distR="0">
            <wp:extent cx="3360420" cy="230886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9C3" w:rsidRDefault="007049C3">
      <w:pPr>
        <w:widowControl w:val="0"/>
        <w:autoSpaceDE w:val="0"/>
        <w:autoSpaceDN w:val="0"/>
        <w:adjustRightInd w:val="0"/>
        <w:spacing w:after="0" w:line="240" w:lineRule="auto"/>
        <w:rPr>
          <w:bCs/>
          <w:sz w:val="20"/>
          <w:szCs w:val="20"/>
          <w:lang w:eastAsia="pt-BR"/>
        </w:rPr>
      </w:pPr>
    </w:p>
    <w:p w:rsidR="00BB7CF7" w:rsidRDefault="007049C3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  <w:r w:rsidRPr="007049C3">
        <w:rPr>
          <w:bCs/>
          <w:sz w:val="20"/>
          <w:szCs w:val="20"/>
          <w:lang w:eastAsia="pt-BR"/>
        </w:rPr>
        <w:t>Dengue e tuberculose têm seus principais modos de transmissão representados, respectivamente, em:</w:t>
      </w:r>
      <w:r w:rsidR="00474B44" w:rsidRPr="007049C3">
        <w:rPr>
          <w:sz w:val="20"/>
          <w:szCs w:val="20"/>
          <w:lang w:eastAsia="pt-BR"/>
        </w:rPr>
        <w:t xml:space="preserve">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900CAA">
        <w:rPr>
          <w:sz w:val="20"/>
          <w:szCs w:val="20"/>
          <w:lang w:eastAsia="pt-BR"/>
        </w:rPr>
        <w:t>A e B.</w:t>
      </w:r>
      <w:proofErr w:type="gramStart"/>
      <w:r w:rsidR="00900CAA" w:rsidRPr="00900CAA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proofErr w:type="gramEnd"/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323449">
        <w:rPr>
          <w:sz w:val="20"/>
          <w:szCs w:val="20"/>
          <w:lang w:eastAsia="pt-BR"/>
        </w:rPr>
        <w:t>A e C.</w:t>
      </w:r>
      <w:proofErr w:type="gramStart"/>
      <w:r w:rsidR="00323449" w:rsidRPr="00323449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proofErr w:type="gramEnd"/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097F52">
        <w:rPr>
          <w:sz w:val="20"/>
          <w:szCs w:val="20"/>
          <w:lang w:eastAsia="pt-BR"/>
        </w:rPr>
        <w:t>B e A.</w:t>
      </w:r>
      <w:proofErr w:type="gramStart"/>
      <w:r w:rsidR="00097F52" w:rsidRPr="00097F52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proofErr w:type="gramEnd"/>
      <w:r w:rsidRPr="006F1737">
        <w:rPr>
          <w:sz w:val="20"/>
          <w:szCs w:val="20"/>
          <w:lang w:eastAsia="zh-CN"/>
        </w:rPr>
        <w:lastRenderedPageBreak/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2228C3">
        <w:rPr>
          <w:sz w:val="20"/>
          <w:szCs w:val="20"/>
          <w:lang w:eastAsia="pt-BR"/>
        </w:rPr>
        <w:t>B e C.</w:t>
      </w:r>
      <w:proofErr w:type="gramStart"/>
      <w:r w:rsidR="002228C3" w:rsidRPr="002228C3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proofErr w:type="gramEnd"/>
      <w:r w:rsidRPr="006F1737">
        <w:rPr>
          <w:sz w:val="20"/>
          <w:szCs w:val="20"/>
          <w:lang w:eastAsia="zh-CN"/>
        </w:rPr>
        <w:t>e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5F4985" w:rsidRPr="005F4985">
        <w:rPr>
          <w:sz w:val="20"/>
          <w:szCs w:val="20"/>
          <w:lang w:eastAsia="pt-BR"/>
        </w:rPr>
        <w:t>C e A.</w:t>
      </w:r>
      <w:proofErr w:type="gramStart"/>
      <w:r w:rsidR="00474B44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proofErr w:type="gramEnd"/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A53CB2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  <w:proofErr w:type="spellStart"/>
      <w:r>
        <w:rPr>
          <w:b/>
          <w:sz w:val="24"/>
          <w:szCs w:val="24"/>
          <w:lang w:val="en-US" w:eastAsia="zh-CN"/>
        </w:rPr>
        <w:t>Resposta</w:t>
      </w:r>
      <w:proofErr w:type="spellEnd"/>
      <w:r>
        <w:rPr>
          <w:b/>
          <w:sz w:val="24"/>
          <w:szCs w:val="24"/>
          <w:lang w:val="en-US" w:eastAsia="zh-CN"/>
        </w:rPr>
        <w:t>:</w:t>
      </w:r>
    </w:p>
    <w:p w:rsidR="00BB7CF7" w:rsidRDefault="00BB7CF7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</w:p>
    <w:p w:rsidR="00474B44" w:rsidRDefault="000110C7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>
        <w:rPr>
          <w:sz w:val="20"/>
          <w:szCs w:val="20"/>
          <w:lang w:eastAsia="pt-BR"/>
        </w:rPr>
        <w:t>[C]</w:t>
      </w:r>
    </w:p>
    <w:p w:rsidR="00767760" w:rsidRDefault="00767760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B7CF7" w:rsidRDefault="00767760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  <w:r>
        <w:rPr>
          <w:sz w:val="20"/>
          <w:szCs w:val="20"/>
          <w:lang w:eastAsia="pt-BR"/>
        </w:rPr>
        <w:t xml:space="preserve">A dengue é uma virose transmitida entre humanos por um inseto vetor: fêmeas infectadas de mosquitos das espécies </w:t>
      </w:r>
      <w:r w:rsidRPr="00767760">
        <w:rPr>
          <w:i/>
          <w:sz w:val="20"/>
          <w:szCs w:val="20"/>
          <w:lang w:eastAsia="pt-BR"/>
        </w:rPr>
        <w:t>Aedes aegypti</w:t>
      </w:r>
      <w:r>
        <w:rPr>
          <w:sz w:val="20"/>
          <w:szCs w:val="20"/>
          <w:lang w:eastAsia="pt-BR"/>
        </w:rPr>
        <w:t xml:space="preserve"> e </w:t>
      </w:r>
      <w:r w:rsidRPr="00767760">
        <w:rPr>
          <w:i/>
          <w:sz w:val="20"/>
          <w:szCs w:val="20"/>
          <w:lang w:eastAsia="pt-BR"/>
        </w:rPr>
        <w:t xml:space="preserve">Aedes </w:t>
      </w:r>
      <w:proofErr w:type="spellStart"/>
      <w:r w:rsidRPr="00767760">
        <w:rPr>
          <w:i/>
          <w:sz w:val="20"/>
          <w:szCs w:val="20"/>
          <w:lang w:eastAsia="pt-BR"/>
        </w:rPr>
        <w:t>albopictus</w:t>
      </w:r>
      <w:proofErr w:type="spellEnd"/>
      <w:r>
        <w:rPr>
          <w:sz w:val="20"/>
          <w:szCs w:val="20"/>
          <w:lang w:eastAsia="pt-BR"/>
        </w:rPr>
        <w:t xml:space="preserve">. A tuberculose é uma infecção bacteriana causada pelo bacilo </w:t>
      </w:r>
      <w:r w:rsidRPr="00767760">
        <w:rPr>
          <w:i/>
          <w:sz w:val="20"/>
          <w:szCs w:val="20"/>
          <w:lang w:eastAsia="pt-BR"/>
        </w:rPr>
        <w:t xml:space="preserve">Mycobacterium </w:t>
      </w:r>
      <w:proofErr w:type="spellStart"/>
      <w:r w:rsidRPr="00767760">
        <w:rPr>
          <w:i/>
          <w:sz w:val="20"/>
          <w:szCs w:val="20"/>
          <w:lang w:eastAsia="pt-BR"/>
        </w:rPr>
        <w:t>tuberculosis</w:t>
      </w:r>
      <w:proofErr w:type="spellEnd"/>
      <w:r>
        <w:rPr>
          <w:sz w:val="20"/>
          <w:szCs w:val="20"/>
          <w:lang w:eastAsia="pt-BR"/>
        </w:rPr>
        <w:t xml:space="preserve"> e transmitida diretamente entre seres humanos por meio de gotículas eliminadas com a tosse, espirro e secreções dos doentes.</w:t>
      </w:r>
      <w:r w:rsidRPr="00767760">
        <w:rPr>
          <w:sz w:val="20"/>
          <w:szCs w:val="20"/>
          <w:lang w:eastAsia="pt-BR"/>
        </w:rPr>
        <w:t xml:space="preserve"> </w:t>
      </w: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</w:p>
    <w:p w:rsidR="0001158A" w:rsidRPr="006C5973" w:rsidRDefault="000D1869" w:rsidP="0001158A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16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</w:t>
      </w:r>
      <w:bookmarkStart w:id="0" w:name="_GoBack"/>
      <w:r w:rsidRPr="00B0193F">
        <w:rPr>
          <w:sz w:val="20"/>
          <w:szCs w:val="20"/>
          <w:lang w:eastAsia="zh-CN"/>
        </w:rPr>
        <w:t>(</w:t>
      </w:r>
      <w:proofErr w:type="spellStart"/>
      <w:r w:rsidRPr="00B0193F">
        <w:rPr>
          <w:sz w:val="20"/>
          <w:szCs w:val="20"/>
          <w:lang w:eastAsia="zh-CN"/>
        </w:rPr>
        <w:t>Uscs</w:t>
      </w:r>
      <w:proofErr w:type="spellEnd"/>
      <w:r w:rsidRPr="00B0193F">
        <w:rPr>
          <w:sz w:val="20"/>
          <w:szCs w:val="20"/>
          <w:lang w:eastAsia="zh-CN"/>
        </w:rPr>
        <w:t xml:space="preserve"> - Medicina)</w:t>
      </w:r>
      <w:proofErr w:type="gramStart"/>
      <w:r w:rsidRPr="00B0193F">
        <w:rPr>
          <w:sz w:val="20"/>
          <w:szCs w:val="20"/>
          <w:lang w:eastAsia="zh-CN"/>
        </w:rPr>
        <w:t xml:space="preserve">  </w:t>
      </w:r>
      <w:proofErr w:type="gramEnd"/>
      <w:r w:rsidR="0001158A" w:rsidRPr="006C5973">
        <w:rPr>
          <w:sz w:val="20"/>
          <w:szCs w:val="20"/>
          <w:lang w:eastAsia="pt-BR"/>
        </w:rPr>
        <w:t xml:space="preserve">Epidemias causadas por vírus transmitidos pelo mosquito </w:t>
      </w:r>
      <w:r w:rsidR="0001158A" w:rsidRPr="006C5973">
        <w:rPr>
          <w:i/>
          <w:iCs/>
          <w:sz w:val="20"/>
          <w:szCs w:val="20"/>
          <w:lang w:eastAsia="pt-BR"/>
        </w:rPr>
        <w:t xml:space="preserve">Aedes aegypti </w:t>
      </w:r>
      <w:r w:rsidR="0001158A" w:rsidRPr="006C5973">
        <w:rPr>
          <w:sz w:val="20"/>
          <w:szCs w:val="20"/>
          <w:lang w:eastAsia="pt-BR"/>
        </w:rPr>
        <w:t xml:space="preserve">são motivos de preocupação crescente por parte dos órgãos governamentais responsáveis pela saúde pública. Em um determinado anúncio, foi divulgada a seguinte informação: “O mosquito da dengue, agora, também transmite o vírus da </w:t>
      </w:r>
      <w:proofErr w:type="spellStart"/>
      <w:r w:rsidR="0001158A" w:rsidRPr="006C5973">
        <w:rPr>
          <w:sz w:val="20"/>
          <w:szCs w:val="20"/>
          <w:lang w:eastAsia="pt-BR"/>
        </w:rPr>
        <w:t>zika</w:t>
      </w:r>
      <w:proofErr w:type="spellEnd"/>
      <w:r w:rsidR="0001158A" w:rsidRPr="006C5973">
        <w:rPr>
          <w:sz w:val="20"/>
          <w:szCs w:val="20"/>
          <w:lang w:eastAsia="pt-BR"/>
        </w:rPr>
        <w:t xml:space="preserve"> e da </w:t>
      </w:r>
      <w:proofErr w:type="spellStart"/>
      <w:r w:rsidR="0001158A" w:rsidRPr="006C5973">
        <w:rPr>
          <w:sz w:val="20"/>
          <w:szCs w:val="20"/>
          <w:lang w:eastAsia="pt-BR"/>
        </w:rPr>
        <w:t>chikungunya</w:t>
      </w:r>
      <w:proofErr w:type="spellEnd"/>
      <w:r w:rsidR="0001158A" w:rsidRPr="006C5973">
        <w:rPr>
          <w:sz w:val="20"/>
          <w:szCs w:val="20"/>
          <w:lang w:eastAsia="pt-BR"/>
        </w:rPr>
        <w:t>”.</w:t>
      </w:r>
    </w:p>
    <w:p w:rsidR="0001158A" w:rsidRPr="006C5973" w:rsidRDefault="0001158A" w:rsidP="0001158A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01158A" w:rsidRPr="006C5973" w:rsidRDefault="0001158A" w:rsidP="00DB4FD1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  <w:r w:rsidRPr="006C5973">
        <w:rPr>
          <w:bCs/>
          <w:sz w:val="20"/>
          <w:szCs w:val="20"/>
          <w:lang w:eastAsia="pt-BR"/>
        </w:rPr>
        <w:t xml:space="preserve">a) </w:t>
      </w:r>
      <w:r w:rsidRPr="006C5973">
        <w:rPr>
          <w:sz w:val="20"/>
          <w:szCs w:val="20"/>
          <w:lang w:eastAsia="pt-BR"/>
        </w:rPr>
        <w:t xml:space="preserve">Explique, resumidamente, como ocorre </w:t>
      </w:r>
      <w:proofErr w:type="gramStart"/>
      <w:r w:rsidRPr="006C5973">
        <w:rPr>
          <w:sz w:val="20"/>
          <w:szCs w:val="20"/>
          <w:lang w:eastAsia="pt-BR"/>
        </w:rPr>
        <w:t>a</w:t>
      </w:r>
      <w:proofErr w:type="gramEnd"/>
      <w:r w:rsidRPr="006C5973">
        <w:rPr>
          <w:sz w:val="20"/>
          <w:szCs w:val="20"/>
          <w:lang w:eastAsia="pt-BR"/>
        </w:rPr>
        <w:t xml:space="preserve"> multiplicação dos vírus nos organismos hospedeiros.</w:t>
      </w:r>
    </w:p>
    <w:p w:rsidR="00BB7CF7" w:rsidRDefault="0001158A" w:rsidP="006C5973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lang w:eastAsia="pt-BR"/>
        </w:rPr>
      </w:pPr>
      <w:r w:rsidRPr="006C5973">
        <w:rPr>
          <w:bCs/>
          <w:sz w:val="20"/>
          <w:szCs w:val="20"/>
          <w:lang w:eastAsia="pt-BR"/>
        </w:rPr>
        <w:t>b)</w:t>
      </w:r>
      <w:r w:rsidRPr="006C5973">
        <w:rPr>
          <w:b/>
          <w:bCs/>
          <w:sz w:val="20"/>
          <w:szCs w:val="20"/>
          <w:lang w:eastAsia="pt-BR"/>
        </w:rPr>
        <w:t xml:space="preserve"> </w:t>
      </w:r>
      <w:r w:rsidRPr="006C5973">
        <w:rPr>
          <w:sz w:val="20"/>
          <w:szCs w:val="20"/>
          <w:lang w:eastAsia="pt-BR"/>
        </w:rPr>
        <w:t>O termo “agora”, citado no anúncio, não está plenamente de acordo com o processo evolutivo dos organismos. Justifique tal afirmação, baseando-se no principal conceito darwinista sobre evolução.</w:t>
      </w:r>
      <w:r w:rsidR="006C5973" w:rsidRPr="006C5973">
        <w:rPr>
          <w:sz w:val="20"/>
          <w:szCs w:val="20"/>
          <w:lang w:eastAsia="pt-BR"/>
        </w:rPr>
        <w:t xml:space="preserve"> </w:t>
      </w:r>
      <w:r w:rsidR="00474B44" w:rsidRPr="006C5973">
        <w:rPr>
          <w:sz w:val="20"/>
          <w:szCs w:val="20"/>
          <w:lang w:eastAsia="pt-BR"/>
        </w:rPr>
        <w:t xml:space="preserve"> </w:t>
      </w:r>
    </w:p>
    <w:bookmarkEnd w:id="0"/>
    <w:p w:rsidR="00BB7CF7" w:rsidRDefault="00BB7CF7" w:rsidP="006C5973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lang w:eastAsia="pt-BR"/>
        </w:rPr>
      </w:pPr>
    </w:p>
    <w:p w:rsidR="00BB7CF7" w:rsidRDefault="00BB7CF7" w:rsidP="006C5973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lang w:eastAsia="pt-BR"/>
        </w:rPr>
      </w:pPr>
    </w:p>
    <w:p w:rsidR="00BB7CF7" w:rsidRDefault="00A53CB2" w:rsidP="006C5973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b/>
          <w:lang w:eastAsia="pt-BR"/>
        </w:rPr>
      </w:pPr>
      <w:r>
        <w:rPr>
          <w:b/>
          <w:lang w:eastAsia="pt-BR"/>
        </w:rPr>
        <w:t>Resposta:</w:t>
      </w:r>
    </w:p>
    <w:p w:rsidR="00BB7CF7" w:rsidRDefault="00BB7CF7" w:rsidP="006C5973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b/>
          <w:lang w:eastAsia="pt-BR"/>
        </w:rPr>
      </w:pPr>
    </w:p>
    <w:p w:rsidR="00474B44" w:rsidRPr="00B83451" w:rsidRDefault="00740BB5" w:rsidP="00740BB5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  <w:r w:rsidRPr="00B83451">
        <w:rPr>
          <w:sz w:val="20"/>
          <w:szCs w:val="20"/>
          <w:lang w:eastAsia="pt-BR"/>
        </w:rPr>
        <w:t>a) Os vírus são estruturas acelulares que utilizam o maquinário biológico das células hospedeiras para se multiplicar. As células hospedeiras são comandadas pelo material genético viral (DNA ou RNA).</w:t>
      </w:r>
    </w:p>
    <w:p w:rsidR="00BB7CF7" w:rsidRDefault="00740BB5" w:rsidP="00740BB5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lang w:eastAsia="pt-BR"/>
        </w:rPr>
      </w:pPr>
      <w:r w:rsidRPr="00B83451">
        <w:rPr>
          <w:sz w:val="20"/>
          <w:szCs w:val="20"/>
          <w:lang w:eastAsia="pt-BR"/>
        </w:rPr>
        <w:t xml:space="preserve">b) Segundo os princípios darwinistas sobre evolução, os mosquitos já eram capazes de transmitir os diferentes tipos de vírus. </w:t>
      </w:r>
    </w:p>
    <w:p w:rsidR="00BB7CF7" w:rsidRDefault="00BB7CF7" w:rsidP="00740BB5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lang w:eastAsia="pt-BR"/>
        </w:rPr>
      </w:pPr>
    </w:p>
    <w:p w:rsidR="00BB7CF7" w:rsidRDefault="00BB7CF7" w:rsidP="00740BB5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lang w:eastAsia="pt-BR"/>
        </w:rPr>
      </w:pPr>
    </w:p>
    <w:p w:rsidR="00BB7CF7" w:rsidRDefault="00BB7CF7" w:rsidP="00740BB5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lang w:eastAsia="pt-BR"/>
        </w:rPr>
      </w:pP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</w:p>
    <w:p w:rsidR="00B83A8F" w:rsidRPr="00D03A16" w:rsidRDefault="000D1869" w:rsidP="00B83A8F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17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</w:t>
      </w:r>
      <w:proofErr w:type="spellStart"/>
      <w:r w:rsidRPr="00B0193F">
        <w:rPr>
          <w:sz w:val="20"/>
          <w:szCs w:val="20"/>
          <w:lang w:eastAsia="zh-CN"/>
        </w:rPr>
        <w:t>Pucpr</w:t>
      </w:r>
      <w:proofErr w:type="spellEnd"/>
      <w:r w:rsidRPr="00B0193F">
        <w:rPr>
          <w:sz w:val="20"/>
          <w:szCs w:val="20"/>
          <w:lang w:eastAsia="zh-CN"/>
        </w:rPr>
        <w:t>)</w:t>
      </w:r>
      <w:proofErr w:type="gramStart"/>
      <w:r w:rsidRPr="00B0193F">
        <w:rPr>
          <w:sz w:val="20"/>
          <w:szCs w:val="20"/>
          <w:lang w:eastAsia="zh-CN"/>
        </w:rPr>
        <w:t xml:space="preserve">  </w:t>
      </w:r>
      <w:proofErr w:type="gramEnd"/>
      <w:r w:rsidR="00B83A8F" w:rsidRPr="00D03A16">
        <w:rPr>
          <w:sz w:val="20"/>
          <w:szCs w:val="20"/>
          <w:lang w:eastAsia="pt-BR"/>
        </w:rPr>
        <w:t xml:space="preserve">Leia o texto a seguir: </w:t>
      </w:r>
    </w:p>
    <w:p w:rsidR="006B54E9" w:rsidRPr="00D03A16" w:rsidRDefault="006B54E9" w:rsidP="00B83A8F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sz w:val="20"/>
          <w:szCs w:val="20"/>
          <w:lang w:eastAsia="pt-BR"/>
        </w:rPr>
      </w:pPr>
    </w:p>
    <w:p w:rsidR="00B83A8F" w:rsidRPr="00D03A16" w:rsidRDefault="00B83A8F" w:rsidP="00B83A8F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D03A16">
        <w:rPr>
          <w:b/>
          <w:bCs/>
          <w:sz w:val="20"/>
          <w:szCs w:val="20"/>
          <w:lang w:eastAsia="pt-BR"/>
        </w:rPr>
        <w:t xml:space="preserve">ONU aponta Brasil como referência mundial no controle da </w:t>
      </w:r>
      <w:proofErr w:type="gramStart"/>
      <w:r w:rsidRPr="00D03A16">
        <w:rPr>
          <w:b/>
          <w:bCs/>
          <w:sz w:val="20"/>
          <w:szCs w:val="20"/>
          <w:lang w:eastAsia="pt-BR"/>
        </w:rPr>
        <w:t>Aids</w:t>
      </w:r>
      <w:proofErr w:type="gramEnd"/>
      <w:r w:rsidRPr="00D03A16">
        <w:rPr>
          <w:b/>
          <w:bCs/>
          <w:sz w:val="20"/>
          <w:szCs w:val="20"/>
          <w:lang w:eastAsia="pt-BR"/>
        </w:rPr>
        <w:t xml:space="preserve"> </w:t>
      </w:r>
    </w:p>
    <w:p w:rsidR="006B54E9" w:rsidRPr="00D03A16" w:rsidRDefault="006B54E9" w:rsidP="00B83A8F">
      <w:pPr>
        <w:widowControl w:val="0"/>
        <w:autoSpaceDE w:val="0"/>
        <w:autoSpaceDN w:val="0"/>
        <w:adjustRightInd w:val="0"/>
        <w:spacing w:after="0" w:line="240" w:lineRule="auto"/>
        <w:rPr>
          <w:i/>
          <w:iCs/>
          <w:sz w:val="20"/>
          <w:szCs w:val="20"/>
          <w:lang w:eastAsia="pt-BR"/>
        </w:rPr>
      </w:pPr>
    </w:p>
    <w:p w:rsidR="006B54E9" w:rsidRPr="00D03A16" w:rsidRDefault="00B83A8F" w:rsidP="00B83A8F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D03A16">
        <w:rPr>
          <w:iCs/>
          <w:sz w:val="20"/>
          <w:szCs w:val="20"/>
          <w:lang w:eastAsia="pt-BR"/>
        </w:rPr>
        <w:t>O relatório destaca que o Brasil foi o primeiro país a oferecer combinação do tratamento para HIV</w:t>
      </w:r>
    </w:p>
    <w:p w:rsidR="006B54E9" w:rsidRPr="00D03A16" w:rsidRDefault="006B54E9" w:rsidP="00B83A8F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592A75" w:rsidRPr="00D03A16" w:rsidRDefault="00B83A8F" w:rsidP="00B83A8F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D03A16">
        <w:rPr>
          <w:sz w:val="20"/>
          <w:szCs w:val="20"/>
          <w:lang w:eastAsia="pt-BR"/>
        </w:rPr>
        <w:t xml:space="preserve">O governo brasileiro desafiou as projeções do Banco Mundial de que haveria um aumento </w:t>
      </w:r>
      <w:r w:rsidR="006B54E9" w:rsidRPr="00D03A16">
        <w:rPr>
          <w:sz w:val="20"/>
          <w:szCs w:val="20"/>
          <w:lang w:eastAsia="pt-BR"/>
        </w:rPr>
        <w:t xml:space="preserve">de </w:t>
      </w:r>
      <w:r w:rsidRPr="00D03A16">
        <w:rPr>
          <w:sz w:val="20"/>
          <w:szCs w:val="20"/>
          <w:lang w:eastAsia="pt-BR"/>
        </w:rPr>
        <w:t>novas infecções por HIV. Com a garantia do acesso universal ao tra</w:t>
      </w:r>
      <w:r w:rsidR="006B54E9" w:rsidRPr="00D03A16">
        <w:rPr>
          <w:sz w:val="20"/>
          <w:szCs w:val="20"/>
          <w:lang w:eastAsia="pt-BR"/>
        </w:rPr>
        <w:t xml:space="preserve">tamento do HIV, o Ministério da </w:t>
      </w:r>
      <w:r w:rsidRPr="00D03A16">
        <w:rPr>
          <w:sz w:val="20"/>
          <w:szCs w:val="20"/>
          <w:lang w:eastAsia="pt-BR"/>
        </w:rPr>
        <w:t>Saúde ne</w:t>
      </w:r>
      <w:r w:rsidR="006B54E9" w:rsidRPr="00D03A16">
        <w:rPr>
          <w:sz w:val="20"/>
          <w:szCs w:val="20"/>
          <w:lang w:eastAsia="pt-BR"/>
        </w:rPr>
        <w:t>gociou com multinacionais farma</w:t>
      </w:r>
      <w:r w:rsidRPr="00D03A16">
        <w:rPr>
          <w:sz w:val="20"/>
          <w:szCs w:val="20"/>
          <w:lang w:eastAsia="pt-BR"/>
        </w:rPr>
        <w:t>cêuticas para garant</w:t>
      </w:r>
      <w:r w:rsidR="006B54E9" w:rsidRPr="00D03A16">
        <w:rPr>
          <w:sz w:val="20"/>
          <w:szCs w:val="20"/>
          <w:lang w:eastAsia="pt-BR"/>
        </w:rPr>
        <w:t xml:space="preserve">ir a continuidade do acesso aos </w:t>
      </w:r>
      <w:r w:rsidRPr="00D03A16">
        <w:rPr>
          <w:sz w:val="20"/>
          <w:szCs w:val="20"/>
          <w:lang w:eastAsia="pt-BR"/>
        </w:rPr>
        <w:t xml:space="preserve">medicamentos antirretrovirais aos brasileiros e, assim, conseguiu </w:t>
      </w:r>
      <w:r w:rsidR="006B54E9" w:rsidRPr="00D03A16">
        <w:rPr>
          <w:sz w:val="20"/>
          <w:szCs w:val="20"/>
          <w:lang w:eastAsia="pt-BR"/>
        </w:rPr>
        <w:t xml:space="preserve">estruturar um programa forte de </w:t>
      </w:r>
      <w:r w:rsidRPr="00D03A16">
        <w:rPr>
          <w:sz w:val="20"/>
          <w:szCs w:val="20"/>
          <w:lang w:eastAsia="pt-BR"/>
        </w:rPr>
        <w:t>controle da epidemia. O Brasil e o mundo têm muitos desafios p</w:t>
      </w:r>
      <w:r w:rsidR="006B54E9" w:rsidRPr="00D03A16">
        <w:rPr>
          <w:sz w:val="20"/>
          <w:szCs w:val="20"/>
          <w:lang w:eastAsia="pt-BR"/>
        </w:rPr>
        <w:t xml:space="preserve">ela frente na resposta ao HIV e </w:t>
      </w:r>
      <w:proofErr w:type="gramStart"/>
      <w:r w:rsidRPr="00D03A16">
        <w:rPr>
          <w:sz w:val="20"/>
          <w:szCs w:val="20"/>
          <w:lang w:eastAsia="pt-BR"/>
        </w:rPr>
        <w:t>Aids</w:t>
      </w:r>
      <w:proofErr w:type="gramEnd"/>
      <w:r w:rsidRPr="00D03A16">
        <w:rPr>
          <w:sz w:val="20"/>
          <w:szCs w:val="20"/>
          <w:lang w:eastAsia="pt-BR"/>
        </w:rPr>
        <w:t>, como a redução do número de pessoas que têm HIV sem sa</w:t>
      </w:r>
      <w:r w:rsidR="006B54E9" w:rsidRPr="00D03A16">
        <w:rPr>
          <w:sz w:val="20"/>
          <w:szCs w:val="20"/>
          <w:lang w:eastAsia="pt-BR"/>
        </w:rPr>
        <w:t xml:space="preserve">ber. Para isso, o Ministério da </w:t>
      </w:r>
      <w:r w:rsidRPr="00D03A16">
        <w:rPr>
          <w:sz w:val="20"/>
          <w:szCs w:val="20"/>
          <w:lang w:eastAsia="pt-BR"/>
        </w:rPr>
        <w:t>Saúde tem adotado algumas estratégias, como a ampliação da te</w:t>
      </w:r>
      <w:r w:rsidR="006B54E9" w:rsidRPr="00D03A16">
        <w:rPr>
          <w:sz w:val="20"/>
          <w:szCs w:val="20"/>
          <w:lang w:eastAsia="pt-BR"/>
        </w:rPr>
        <w:t xml:space="preserve">stagem, a conscientização sobre </w:t>
      </w:r>
      <w:r w:rsidRPr="00D03A16">
        <w:rPr>
          <w:sz w:val="20"/>
          <w:szCs w:val="20"/>
          <w:lang w:eastAsia="pt-BR"/>
        </w:rPr>
        <w:t xml:space="preserve">o uso da camisinha e o início precoce do tratamento em caso de </w:t>
      </w:r>
      <w:proofErr w:type="spellStart"/>
      <w:r w:rsidRPr="00D03A16">
        <w:rPr>
          <w:sz w:val="20"/>
          <w:szCs w:val="20"/>
          <w:lang w:eastAsia="pt-BR"/>
        </w:rPr>
        <w:t>soropositividade</w:t>
      </w:r>
      <w:proofErr w:type="spellEnd"/>
      <w:r w:rsidRPr="00D03A16">
        <w:rPr>
          <w:sz w:val="20"/>
          <w:szCs w:val="20"/>
          <w:lang w:eastAsia="pt-BR"/>
        </w:rPr>
        <w:t>.</w:t>
      </w:r>
    </w:p>
    <w:p w:rsidR="00B83A8F" w:rsidRPr="00D03A16" w:rsidRDefault="00B83A8F" w:rsidP="00B83A8F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shd w:val="clear" w:color="auto" w:fill="FFFFFF"/>
          <w:lang w:eastAsia="pt-BR"/>
        </w:rPr>
      </w:pPr>
    </w:p>
    <w:p w:rsidR="00211110" w:rsidRPr="00D03A16" w:rsidRDefault="00A53CB2" w:rsidP="00B83A8F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shd w:val="clear" w:color="auto" w:fill="FFFFFF"/>
          <w:lang w:eastAsia="pt-BR"/>
        </w:rPr>
      </w:pPr>
      <w:r>
        <w:rPr>
          <w:noProof/>
          <w:sz w:val="20"/>
          <w:szCs w:val="20"/>
          <w:shd w:val="clear" w:color="auto" w:fill="FFFFFF"/>
          <w:lang w:eastAsia="pt-BR"/>
        </w:rPr>
        <w:lastRenderedPageBreak/>
        <w:drawing>
          <wp:inline distT="0" distB="0" distL="0" distR="0">
            <wp:extent cx="3093720" cy="462534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10" w:rsidRPr="00D03A16" w:rsidRDefault="00211110" w:rsidP="00B83A8F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B7CF7" w:rsidRDefault="006B54E9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  <w:r w:rsidRPr="00D03A16">
        <w:rPr>
          <w:sz w:val="20"/>
          <w:szCs w:val="20"/>
          <w:lang w:eastAsia="pt-BR"/>
        </w:rPr>
        <w:t>Sem dúvida, os avanços tecnológicos são necessários para o controle dessa enfermidade, bem como a garantia do acesso universal ao tratamento do HIV. Isso reflete, como mostra o infográfico, na estabilização da epidemia no Brasil. Uma intervenção para maior controle da doença no Brasil passa pela:</w:t>
      </w:r>
      <w:r w:rsidR="00474B44" w:rsidRPr="00D03A16">
        <w:rPr>
          <w:sz w:val="20"/>
          <w:szCs w:val="20"/>
          <w:lang w:eastAsia="pt-BR"/>
        </w:rPr>
        <w:t xml:space="preserve">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8203E4" w:rsidRPr="009A7DAF">
        <w:rPr>
          <w:sz w:val="20"/>
          <w:szCs w:val="20"/>
          <w:lang w:eastAsia="pt-BR"/>
        </w:rPr>
        <w:t xml:space="preserve">utilização de </w:t>
      </w:r>
      <w:proofErr w:type="spellStart"/>
      <w:r w:rsidR="008203E4" w:rsidRPr="009A7DAF">
        <w:rPr>
          <w:sz w:val="20"/>
          <w:szCs w:val="20"/>
          <w:lang w:eastAsia="pt-BR"/>
        </w:rPr>
        <w:t>imunobiológicos</w:t>
      </w:r>
      <w:proofErr w:type="spellEnd"/>
      <w:r w:rsidR="008203E4" w:rsidRPr="009A7DAF">
        <w:rPr>
          <w:sz w:val="20"/>
          <w:szCs w:val="20"/>
          <w:lang w:eastAsia="pt-BR"/>
        </w:rPr>
        <w:t xml:space="preserve"> que estimulem a produção de antígenos.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7045D6" w:rsidRPr="00460A8A">
        <w:rPr>
          <w:sz w:val="20"/>
          <w:szCs w:val="20"/>
          <w:lang w:eastAsia="pt-BR"/>
        </w:rPr>
        <w:t xml:space="preserve">distribuição de </w:t>
      </w:r>
      <w:proofErr w:type="spellStart"/>
      <w:r w:rsidR="007045D6" w:rsidRPr="00460A8A">
        <w:rPr>
          <w:sz w:val="20"/>
          <w:szCs w:val="20"/>
          <w:lang w:eastAsia="pt-BR"/>
        </w:rPr>
        <w:t>Interferon</w:t>
      </w:r>
      <w:proofErr w:type="spellEnd"/>
      <w:r w:rsidR="007045D6" w:rsidRPr="00460A8A">
        <w:rPr>
          <w:sz w:val="20"/>
          <w:szCs w:val="20"/>
          <w:lang w:eastAsia="pt-BR"/>
        </w:rPr>
        <w:t xml:space="preserve"> às pessoas afetadas</w:t>
      </w:r>
      <w:r w:rsidR="00641668" w:rsidRPr="00460A8A">
        <w:rPr>
          <w:sz w:val="20"/>
          <w:szCs w:val="20"/>
          <w:lang w:eastAsia="pt-BR"/>
        </w:rPr>
        <w:t>,</w:t>
      </w:r>
      <w:r w:rsidR="007045D6" w:rsidRPr="00460A8A">
        <w:rPr>
          <w:sz w:val="20"/>
          <w:szCs w:val="20"/>
          <w:lang w:eastAsia="pt-BR"/>
        </w:rPr>
        <w:t xml:space="preserve"> visando o aumento da produção de linfócitos TCD-8 e linfócitos T-supressores.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B065F6" w:rsidRPr="000A36F5">
        <w:rPr>
          <w:sz w:val="20"/>
          <w:szCs w:val="20"/>
          <w:lang w:eastAsia="pt-BR"/>
        </w:rPr>
        <w:t xml:space="preserve">distribuição de antibióticos para controle da carga viral.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1A5D39" w:rsidRPr="009831FB">
        <w:rPr>
          <w:sz w:val="20"/>
          <w:szCs w:val="20"/>
          <w:lang w:eastAsia="pt-BR"/>
        </w:rPr>
        <w:t xml:space="preserve">identificação precoce de indivíduos infectados e a utilização de medicamentos antirretrovirais que impedem a enzima </w:t>
      </w:r>
      <w:proofErr w:type="spellStart"/>
      <w:r w:rsidR="001A5D39" w:rsidRPr="009831FB">
        <w:rPr>
          <w:sz w:val="20"/>
          <w:szCs w:val="20"/>
          <w:lang w:eastAsia="pt-BR"/>
        </w:rPr>
        <w:t>transcriptase</w:t>
      </w:r>
      <w:proofErr w:type="spellEnd"/>
      <w:r w:rsidR="001A5D39" w:rsidRPr="009831FB">
        <w:rPr>
          <w:sz w:val="20"/>
          <w:szCs w:val="20"/>
          <w:lang w:eastAsia="pt-BR"/>
        </w:rPr>
        <w:t xml:space="preserve"> reversa de agir.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e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824B01" w:rsidRPr="00CE2F1D">
        <w:rPr>
          <w:sz w:val="20"/>
          <w:szCs w:val="20"/>
          <w:lang w:eastAsia="pt-BR"/>
        </w:rPr>
        <w:t>identificação precoce dos indivíduos afetados e a utilização de antirretrovirais como um processo passivo de imunização.</w:t>
      </w:r>
      <w:r w:rsidR="00474B44" w:rsidRPr="00CE2F1D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A53CB2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  <w:proofErr w:type="spellStart"/>
      <w:r>
        <w:rPr>
          <w:b/>
          <w:sz w:val="24"/>
          <w:szCs w:val="24"/>
          <w:lang w:val="en-US" w:eastAsia="zh-CN"/>
        </w:rPr>
        <w:t>Resposta</w:t>
      </w:r>
      <w:proofErr w:type="spellEnd"/>
      <w:r>
        <w:rPr>
          <w:b/>
          <w:sz w:val="24"/>
          <w:szCs w:val="24"/>
          <w:lang w:val="en-US" w:eastAsia="zh-CN"/>
        </w:rPr>
        <w:t>:</w:t>
      </w:r>
    </w:p>
    <w:p w:rsidR="00BB7CF7" w:rsidRDefault="00BB7CF7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</w:p>
    <w:p w:rsidR="00474B44" w:rsidRPr="00AA302C" w:rsidRDefault="00EE35D9" w:rsidP="00F2680E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AA302C">
        <w:rPr>
          <w:sz w:val="20"/>
          <w:szCs w:val="20"/>
          <w:lang w:eastAsia="pt-BR"/>
        </w:rPr>
        <w:t>[D]</w:t>
      </w:r>
    </w:p>
    <w:p w:rsidR="00F2680E" w:rsidRPr="00AA302C" w:rsidRDefault="00F2680E" w:rsidP="00F2680E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F2680E" w:rsidRPr="00AA302C" w:rsidRDefault="00F2680E" w:rsidP="00F2680E">
      <w:pPr>
        <w:spacing w:after="0" w:line="240" w:lineRule="auto"/>
        <w:ind w:left="284" w:hanging="284"/>
        <w:rPr>
          <w:sz w:val="20"/>
          <w:szCs w:val="18"/>
          <w:lang w:eastAsia="pt-BR"/>
        </w:rPr>
      </w:pPr>
      <w:r w:rsidRPr="00AA302C">
        <w:rPr>
          <w:sz w:val="20"/>
          <w:szCs w:val="18"/>
          <w:lang w:eastAsia="pt-BR"/>
        </w:rPr>
        <w:t xml:space="preserve">[A] Incorreta. Os </w:t>
      </w:r>
      <w:proofErr w:type="spellStart"/>
      <w:r w:rsidRPr="00AA302C">
        <w:rPr>
          <w:sz w:val="20"/>
          <w:szCs w:val="18"/>
          <w:lang w:eastAsia="pt-BR"/>
        </w:rPr>
        <w:t>imunobiológicos</w:t>
      </w:r>
      <w:proofErr w:type="spellEnd"/>
      <w:r w:rsidRPr="00AA302C">
        <w:rPr>
          <w:sz w:val="20"/>
          <w:szCs w:val="18"/>
          <w:lang w:eastAsia="pt-BR"/>
        </w:rPr>
        <w:t xml:space="preserve"> não estimulam a produção de antígenos, mas a produção de imunidade e cura. </w:t>
      </w:r>
    </w:p>
    <w:p w:rsidR="00F2680E" w:rsidRPr="00AA302C" w:rsidRDefault="00F2680E" w:rsidP="00F2680E">
      <w:pPr>
        <w:spacing w:after="0" w:line="240" w:lineRule="auto"/>
        <w:ind w:left="284" w:hanging="284"/>
        <w:rPr>
          <w:sz w:val="20"/>
          <w:szCs w:val="18"/>
          <w:lang w:eastAsia="pt-BR"/>
        </w:rPr>
      </w:pPr>
      <w:r w:rsidRPr="00AA302C">
        <w:rPr>
          <w:sz w:val="20"/>
          <w:szCs w:val="18"/>
          <w:lang w:eastAsia="pt-BR"/>
        </w:rPr>
        <w:t xml:space="preserve">[B] Incorreta. O </w:t>
      </w:r>
      <w:proofErr w:type="spellStart"/>
      <w:r w:rsidRPr="00AA302C">
        <w:rPr>
          <w:sz w:val="20"/>
          <w:szCs w:val="18"/>
          <w:lang w:eastAsia="pt-BR"/>
        </w:rPr>
        <w:t>interferon</w:t>
      </w:r>
      <w:proofErr w:type="spellEnd"/>
      <w:r w:rsidRPr="00AA302C">
        <w:rPr>
          <w:sz w:val="20"/>
          <w:szCs w:val="18"/>
          <w:lang w:eastAsia="pt-BR"/>
        </w:rPr>
        <w:t xml:space="preserve"> é uma proteína produzida por diversas células do sistema imunológico, enquanto que o HIV destrói os linfócitos T do tipo CD-4.</w:t>
      </w:r>
    </w:p>
    <w:p w:rsidR="00F2680E" w:rsidRPr="00AA302C" w:rsidRDefault="00F2680E" w:rsidP="00F2680E">
      <w:pPr>
        <w:spacing w:after="0" w:line="240" w:lineRule="auto"/>
        <w:ind w:left="284" w:hanging="284"/>
        <w:rPr>
          <w:sz w:val="20"/>
          <w:szCs w:val="18"/>
          <w:lang w:eastAsia="pt-BR"/>
        </w:rPr>
      </w:pPr>
      <w:r w:rsidRPr="00AA302C">
        <w:rPr>
          <w:sz w:val="20"/>
          <w:szCs w:val="18"/>
          <w:lang w:eastAsia="pt-BR"/>
        </w:rPr>
        <w:t>[C] Incorreta. Antibióticos não combatem vírus, mas bactérias.</w:t>
      </w:r>
    </w:p>
    <w:p w:rsidR="00F2680E" w:rsidRPr="00AA302C" w:rsidRDefault="00F2680E" w:rsidP="00F2680E">
      <w:pPr>
        <w:spacing w:after="0" w:line="240" w:lineRule="auto"/>
        <w:ind w:left="284" w:hanging="284"/>
        <w:rPr>
          <w:sz w:val="20"/>
          <w:szCs w:val="18"/>
          <w:lang w:eastAsia="pt-BR"/>
        </w:rPr>
      </w:pPr>
      <w:r w:rsidRPr="00AA302C">
        <w:rPr>
          <w:sz w:val="20"/>
          <w:szCs w:val="18"/>
          <w:lang w:eastAsia="pt-BR"/>
        </w:rPr>
        <w:t xml:space="preserve">[D] Correta. O controle da doença necessita de identificação precoce de indivíduos infectados e o uso de antirretrovirais que atuam sobre a enzima </w:t>
      </w:r>
      <w:proofErr w:type="spellStart"/>
      <w:r w:rsidRPr="00AA302C">
        <w:rPr>
          <w:sz w:val="20"/>
          <w:szCs w:val="18"/>
          <w:lang w:eastAsia="pt-BR"/>
        </w:rPr>
        <w:t>transcriptase</w:t>
      </w:r>
      <w:proofErr w:type="spellEnd"/>
      <w:r w:rsidRPr="00AA302C">
        <w:rPr>
          <w:sz w:val="20"/>
          <w:szCs w:val="18"/>
          <w:lang w:eastAsia="pt-BR"/>
        </w:rPr>
        <w:t xml:space="preserve"> reversa, impedindo a reprodução do vírus.</w:t>
      </w:r>
    </w:p>
    <w:p w:rsidR="00BB7CF7" w:rsidRDefault="00F2680E" w:rsidP="00F2680E">
      <w:pPr>
        <w:autoSpaceDE w:val="0"/>
        <w:autoSpaceDN w:val="0"/>
        <w:adjustRightInd w:val="0"/>
        <w:spacing w:after="0" w:line="240" w:lineRule="auto"/>
        <w:ind w:left="284" w:hanging="284"/>
        <w:rPr>
          <w:rFonts w:cs="Times New Roman"/>
          <w:lang w:eastAsia="pt-BR"/>
        </w:rPr>
      </w:pPr>
      <w:r w:rsidRPr="00AA302C">
        <w:rPr>
          <w:sz w:val="20"/>
          <w:szCs w:val="18"/>
          <w:lang w:eastAsia="pt-BR"/>
        </w:rPr>
        <w:lastRenderedPageBreak/>
        <w:t>[E] Incorreta. A utilização de antirretrovirais não é um processo passivo de imunização, mas um processo que impede a reprodução do vírus que já está no organismo.</w:t>
      </w:r>
      <w:r w:rsidRPr="00AA302C">
        <w:rPr>
          <w:sz w:val="20"/>
          <w:szCs w:val="20"/>
          <w:lang w:eastAsia="pt-BR"/>
        </w:rPr>
        <w:t xml:space="preserve"> </w:t>
      </w:r>
    </w:p>
    <w:p w:rsidR="00BB7CF7" w:rsidRDefault="00BB7CF7" w:rsidP="00F2680E">
      <w:pPr>
        <w:autoSpaceDE w:val="0"/>
        <w:autoSpaceDN w:val="0"/>
        <w:adjustRightInd w:val="0"/>
        <w:spacing w:after="0" w:line="240" w:lineRule="auto"/>
        <w:ind w:left="284" w:hanging="284"/>
        <w:rPr>
          <w:rFonts w:cs="Times New Roman"/>
          <w:lang w:eastAsia="pt-BR"/>
        </w:rPr>
      </w:pPr>
    </w:p>
    <w:p w:rsidR="00BB7CF7" w:rsidRDefault="00BB7CF7" w:rsidP="00F2680E">
      <w:pPr>
        <w:autoSpaceDE w:val="0"/>
        <w:autoSpaceDN w:val="0"/>
        <w:adjustRightInd w:val="0"/>
        <w:spacing w:after="0" w:line="240" w:lineRule="auto"/>
        <w:ind w:left="284" w:hanging="284"/>
        <w:rPr>
          <w:rFonts w:cs="Times New Roman"/>
          <w:lang w:eastAsia="pt-BR"/>
        </w:rPr>
      </w:pPr>
    </w:p>
    <w:p w:rsidR="00BB7CF7" w:rsidRDefault="00BB7CF7" w:rsidP="00F2680E">
      <w:pPr>
        <w:autoSpaceDE w:val="0"/>
        <w:autoSpaceDN w:val="0"/>
        <w:adjustRightInd w:val="0"/>
        <w:spacing w:after="0" w:line="240" w:lineRule="auto"/>
        <w:ind w:left="284" w:hanging="284"/>
        <w:rPr>
          <w:rFonts w:cs="Times New Roman"/>
          <w:lang w:eastAsia="pt-BR"/>
        </w:rPr>
      </w:pP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</w:p>
    <w:p w:rsidR="00B56E4A" w:rsidRPr="00B56E4A" w:rsidRDefault="000D1869" w:rsidP="00B56E4A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18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</w:t>
      </w:r>
      <w:proofErr w:type="gramStart"/>
      <w:r w:rsidRPr="00B0193F">
        <w:rPr>
          <w:sz w:val="20"/>
          <w:szCs w:val="20"/>
          <w:lang w:eastAsia="zh-CN"/>
        </w:rPr>
        <w:t>Unesp</w:t>
      </w:r>
      <w:proofErr w:type="gramEnd"/>
      <w:r w:rsidRPr="00B0193F">
        <w:rPr>
          <w:sz w:val="20"/>
          <w:szCs w:val="20"/>
          <w:lang w:eastAsia="zh-CN"/>
        </w:rPr>
        <w:t xml:space="preserve">)  </w:t>
      </w:r>
      <w:r w:rsidR="00B56E4A" w:rsidRPr="00B56E4A">
        <w:rPr>
          <w:sz w:val="20"/>
          <w:szCs w:val="20"/>
          <w:lang w:eastAsia="pt-BR"/>
        </w:rPr>
        <w:t>Considere as seguintes manchetes, noticiadas por diferentes</w:t>
      </w:r>
      <w:r w:rsidR="00B56E4A">
        <w:rPr>
          <w:sz w:val="20"/>
          <w:szCs w:val="20"/>
          <w:lang w:eastAsia="pt-BR"/>
        </w:rPr>
        <w:t xml:space="preserve"> </w:t>
      </w:r>
      <w:r w:rsidR="00B56E4A" w:rsidRPr="00B56E4A">
        <w:rPr>
          <w:sz w:val="20"/>
          <w:szCs w:val="20"/>
          <w:lang w:eastAsia="pt-BR"/>
        </w:rPr>
        <w:t>m</w:t>
      </w:r>
      <w:r w:rsidR="00B56E4A">
        <w:rPr>
          <w:sz w:val="20"/>
          <w:szCs w:val="20"/>
          <w:lang w:eastAsia="pt-BR"/>
        </w:rPr>
        <w:t xml:space="preserve">eios de comunicação no primeiro </w:t>
      </w:r>
      <w:r w:rsidR="00B56E4A" w:rsidRPr="00B56E4A">
        <w:rPr>
          <w:sz w:val="20"/>
          <w:szCs w:val="20"/>
          <w:lang w:eastAsia="pt-BR"/>
        </w:rPr>
        <w:t>semestre de</w:t>
      </w:r>
      <w:r w:rsidR="00B56E4A">
        <w:rPr>
          <w:sz w:val="20"/>
          <w:szCs w:val="20"/>
          <w:lang w:eastAsia="pt-BR"/>
        </w:rPr>
        <w:t xml:space="preserve"> </w:t>
      </w:r>
      <w:r w:rsidR="00B56E4A" w:rsidRPr="00B56E4A">
        <w:rPr>
          <w:sz w:val="20"/>
          <w:szCs w:val="20"/>
          <w:lang w:eastAsia="pt-BR"/>
        </w:rPr>
        <w:t>2015:</w:t>
      </w:r>
    </w:p>
    <w:p w:rsidR="00B56E4A" w:rsidRPr="00B56E4A" w:rsidRDefault="00B56E4A" w:rsidP="00B56E4A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</w:tblGrid>
      <w:tr w:rsidR="00B56E4A" w:rsidRPr="00B56E4A" w:rsidTr="00B56E4A">
        <w:trPr>
          <w:trHeight w:val="525"/>
        </w:trPr>
        <w:tc>
          <w:tcPr>
            <w:tcW w:w="4390" w:type="dxa"/>
            <w:vAlign w:val="center"/>
          </w:tcPr>
          <w:p w:rsidR="00B56E4A" w:rsidRPr="00B56E4A" w:rsidRDefault="00B56E4A" w:rsidP="00B56E4A">
            <w:pPr>
              <w:autoSpaceDE w:val="0"/>
              <w:autoSpaceDN w:val="0"/>
              <w:adjustRightInd w:val="0"/>
              <w:rPr>
                <w:sz w:val="20"/>
                <w:szCs w:val="20"/>
                <w:lang w:eastAsia="pt-BR"/>
              </w:rPr>
            </w:pPr>
            <w:r w:rsidRPr="00B56E4A">
              <w:rPr>
                <w:sz w:val="20"/>
                <w:szCs w:val="20"/>
                <w:lang w:eastAsia="pt-BR"/>
              </w:rPr>
              <w:t>Brasil pode ser o primeiro país a ter vacina contra a dengue.</w:t>
            </w:r>
          </w:p>
        </w:tc>
      </w:tr>
      <w:tr w:rsidR="00B56E4A" w:rsidRPr="00B56E4A" w:rsidTr="00B56E4A">
        <w:tc>
          <w:tcPr>
            <w:tcW w:w="4390" w:type="dxa"/>
            <w:vAlign w:val="center"/>
          </w:tcPr>
          <w:p w:rsidR="00B56E4A" w:rsidRPr="00B56E4A" w:rsidRDefault="00B56E4A" w:rsidP="00B56E4A">
            <w:pPr>
              <w:autoSpaceDE w:val="0"/>
              <w:autoSpaceDN w:val="0"/>
              <w:adjustRightInd w:val="0"/>
              <w:rPr>
                <w:sz w:val="20"/>
                <w:szCs w:val="20"/>
                <w:lang w:eastAsia="pt-BR"/>
              </w:rPr>
            </w:pPr>
            <w:r w:rsidRPr="00B56E4A">
              <w:rPr>
                <w:sz w:val="20"/>
                <w:szCs w:val="20"/>
                <w:lang w:eastAsia="pt-BR"/>
              </w:rPr>
              <w:t xml:space="preserve">Mosquito da dengue é o mesmo que transmite a febre </w:t>
            </w:r>
            <w:proofErr w:type="spellStart"/>
            <w:r w:rsidRPr="00B56E4A">
              <w:rPr>
                <w:sz w:val="20"/>
                <w:szCs w:val="20"/>
                <w:lang w:eastAsia="pt-BR"/>
              </w:rPr>
              <w:t>chikungunya</w:t>
            </w:r>
            <w:proofErr w:type="spellEnd"/>
            <w:r w:rsidRPr="00B56E4A">
              <w:rPr>
                <w:sz w:val="20"/>
                <w:szCs w:val="20"/>
                <w:lang w:eastAsia="pt-BR"/>
              </w:rPr>
              <w:t>.</w:t>
            </w:r>
          </w:p>
        </w:tc>
      </w:tr>
    </w:tbl>
    <w:p w:rsidR="00B56E4A" w:rsidRPr="00B56E4A" w:rsidRDefault="00B56E4A" w:rsidP="00B56E4A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B7CF7" w:rsidRDefault="00B56E4A" w:rsidP="00B56E4A">
      <w:pPr>
        <w:autoSpaceDE w:val="0"/>
        <w:autoSpaceDN w:val="0"/>
        <w:adjustRightInd w:val="0"/>
        <w:spacing w:after="0" w:line="240" w:lineRule="auto"/>
        <w:rPr>
          <w:lang w:eastAsia="pt-BR"/>
        </w:rPr>
      </w:pPr>
      <w:r w:rsidRPr="00B56E4A">
        <w:rPr>
          <w:sz w:val="20"/>
          <w:szCs w:val="20"/>
          <w:lang w:eastAsia="pt-BR"/>
        </w:rPr>
        <w:t xml:space="preserve">Sobre a relação existente entre esses dois </w:t>
      </w:r>
      <w:proofErr w:type="gramStart"/>
      <w:r w:rsidRPr="00B56E4A">
        <w:rPr>
          <w:sz w:val="20"/>
          <w:szCs w:val="20"/>
          <w:lang w:eastAsia="pt-BR"/>
        </w:rPr>
        <w:t>temas, vacina</w:t>
      </w:r>
      <w:proofErr w:type="gramEnd"/>
      <w:r>
        <w:rPr>
          <w:sz w:val="20"/>
          <w:szCs w:val="20"/>
          <w:lang w:eastAsia="pt-BR"/>
        </w:rPr>
        <w:t xml:space="preserve"> </w:t>
      </w:r>
      <w:r w:rsidRPr="00B56E4A">
        <w:rPr>
          <w:sz w:val="20"/>
          <w:szCs w:val="20"/>
          <w:lang w:eastAsia="pt-BR"/>
        </w:rPr>
        <w:t>contr</w:t>
      </w:r>
      <w:r>
        <w:rPr>
          <w:sz w:val="20"/>
          <w:szCs w:val="20"/>
          <w:lang w:eastAsia="pt-BR"/>
        </w:rPr>
        <w:t xml:space="preserve">a dengue e febre </w:t>
      </w:r>
      <w:proofErr w:type="spellStart"/>
      <w:r>
        <w:rPr>
          <w:sz w:val="20"/>
          <w:szCs w:val="20"/>
          <w:lang w:eastAsia="pt-BR"/>
        </w:rPr>
        <w:t>chikungunya</w:t>
      </w:r>
      <w:proofErr w:type="spellEnd"/>
      <w:r>
        <w:rPr>
          <w:sz w:val="20"/>
          <w:szCs w:val="20"/>
          <w:lang w:eastAsia="pt-BR"/>
        </w:rPr>
        <w:t xml:space="preserve">, é </w:t>
      </w:r>
      <w:r w:rsidRPr="00B56E4A">
        <w:rPr>
          <w:sz w:val="20"/>
          <w:szCs w:val="20"/>
          <w:lang w:eastAsia="pt-BR"/>
        </w:rPr>
        <w:t>correto afirmar que</w:t>
      </w:r>
      <w:r>
        <w:rPr>
          <w:sz w:val="20"/>
          <w:szCs w:val="20"/>
          <w:lang w:eastAsia="pt-BR"/>
        </w:rPr>
        <w:t xml:space="preserve"> </w:t>
      </w:r>
      <w:r w:rsidRPr="00B56E4A">
        <w:rPr>
          <w:sz w:val="20"/>
          <w:szCs w:val="20"/>
          <w:lang w:eastAsia="pt-BR"/>
        </w:rPr>
        <w:t xml:space="preserve">a vacina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012FE8" w:rsidRPr="00B56E4A">
        <w:rPr>
          <w:sz w:val="20"/>
          <w:szCs w:val="20"/>
          <w:lang w:eastAsia="pt-BR"/>
        </w:rPr>
        <w:t>diminuirá o número de casos de dengue, mas poderá</w:t>
      </w:r>
      <w:r w:rsidR="00012FE8">
        <w:rPr>
          <w:sz w:val="20"/>
          <w:szCs w:val="20"/>
          <w:lang w:eastAsia="pt-BR"/>
        </w:rPr>
        <w:t xml:space="preserve"> </w:t>
      </w:r>
      <w:r w:rsidR="00012FE8" w:rsidRPr="00B56E4A">
        <w:rPr>
          <w:sz w:val="20"/>
          <w:szCs w:val="20"/>
          <w:lang w:eastAsia="pt-BR"/>
        </w:rPr>
        <w:t>contrib</w:t>
      </w:r>
      <w:r w:rsidR="00012FE8">
        <w:rPr>
          <w:sz w:val="20"/>
          <w:szCs w:val="20"/>
          <w:lang w:eastAsia="pt-BR"/>
        </w:rPr>
        <w:t xml:space="preserve">uir para o aumento do número de </w:t>
      </w:r>
      <w:r w:rsidR="00012FE8" w:rsidRPr="00B56E4A">
        <w:rPr>
          <w:sz w:val="20"/>
          <w:szCs w:val="20"/>
          <w:lang w:eastAsia="pt-BR"/>
        </w:rPr>
        <w:t>pessoas com</w:t>
      </w:r>
      <w:r w:rsidR="00012FE8">
        <w:rPr>
          <w:sz w:val="20"/>
          <w:szCs w:val="20"/>
          <w:lang w:eastAsia="pt-BR"/>
        </w:rPr>
        <w:t xml:space="preserve"> </w:t>
      </w:r>
      <w:r w:rsidR="00012FE8" w:rsidRPr="00B56E4A">
        <w:rPr>
          <w:sz w:val="20"/>
          <w:szCs w:val="20"/>
          <w:lang w:eastAsia="pt-BR"/>
        </w:rPr>
        <w:t xml:space="preserve">febre </w:t>
      </w:r>
      <w:proofErr w:type="spellStart"/>
      <w:r w:rsidR="00012FE8" w:rsidRPr="00B56E4A">
        <w:rPr>
          <w:sz w:val="20"/>
          <w:szCs w:val="20"/>
          <w:lang w:eastAsia="pt-BR"/>
        </w:rPr>
        <w:t>chikungunya</w:t>
      </w:r>
      <w:proofErr w:type="spellEnd"/>
      <w:r w:rsidR="00012FE8" w:rsidRPr="00B56E4A">
        <w:rPr>
          <w:sz w:val="20"/>
          <w:szCs w:val="20"/>
          <w:lang w:eastAsia="pt-BR"/>
        </w:rPr>
        <w:t>.</w:t>
      </w:r>
      <w:r w:rsidR="00474B44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AA5C3C" w:rsidRPr="00B56E4A">
        <w:rPr>
          <w:sz w:val="20"/>
          <w:szCs w:val="20"/>
          <w:lang w:eastAsia="pt-BR"/>
        </w:rPr>
        <w:t xml:space="preserve">fará diminuir o tamanho das populações de </w:t>
      </w:r>
      <w:r w:rsidR="00AA5C3C" w:rsidRPr="00B56E4A">
        <w:rPr>
          <w:i/>
          <w:iCs/>
          <w:sz w:val="20"/>
          <w:szCs w:val="20"/>
          <w:lang w:eastAsia="pt-BR"/>
        </w:rPr>
        <w:t>Aedes</w:t>
      </w:r>
      <w:r w:rsidR="00AA5C3C">
        <w:rPr>
          <w:i/>
          <w:iCs/>
          <w:sz w:val="20"/>
          <w:szCs w:val="20"/>
          <w:lang w:eastAsia="pt-BR"/>
        </w:rPr>
        <w:t xml:space="preserve"> </w:t>
      </w:r>
      <w:r w:rsidR="00AA5C3C" w:rsidRPr="00B56E4A">
        <w:rPr>
          <w:i/>
          <w:iCs/>
          <w:sz w:val="20"/>
          <w:szCs w:val="20"/>
          <w:lang w:eastAsia="pt-BR"/>
        </w:rPr>
        <w:t>aegypti</w:t>
      </w:r>
      <w:r w:rsidR="00AA5C3C" w:rsidRPr="00B56E4A">
        <w:rPr>
          <w:sz w:val="20"/>
          <w:szCs w:val="20"/>
          <w:lang w:eastAsia="pt-BR"/>
        </w:rPr>
        <w:t xml:space="preserve">, </w:t>
      </w:r>
      <w:r w:rsidR="00AA5C3C">
        <w:rPr>
          <w:sz w:val="20"/>
          <w:szCs w:val="20"/>
          <w:lang w:eastAsia="pt-BR"/>
        </w:rPr>
        <w:t xml:space="preserve">diminuindo o número de casos de </w:t>
      </w:r>
      <w:r w:rsidR="00AA5C3C" w:rsidRPr="00B56E4A">
        <w:rPr>
          <w:sz w:val="20"/>
          <w:szCs w:val="20"/>
          <w:lang w:eastAsia="pt-BR"/>
        </w:rPr>
        <w:t>dengue e o</w:t>
      </w:r>
      <w:r w:rsidR="00AA5C3C">
        <w:rPr>
          <w:sz w:val="20"/>
          <w:szCs w:val="20"/>
          <w:lang w:eastAsia="pt-BR"/>
        </w:rPr>
        <w:t xml:space="preserve"> </w:t>
      </w:r>
      <w:r w:rsidR="00AA5C3C" w:rsidRPr="00B56E4A">
        <w:rPr>
          <w:sz w:val="20"/>
          <w:szCs w:val="20"/>
          <w:lang w:eastAsia="pt-BR"/>
        </w:rPr>
        <w:t xml:space="preserve">número de casos de febre </w:t>
      </w:r>
      <w:proofErr w:type="spellStart"/>
      <w:r w:rsidR="00AA5C3C" w:rsidRPr="00B56E4A">
        <w:rPr>
          <w:sz w:val="20"/>
          <w:szCs w:val="20"/>
          <w:lang w:eastAsia="pt-BR"/>
        </w:rPr>
        <w:t>chikungunya</w:t>
      </w:r>
      <w:proofErr w:type="spellEnd"/>
      <w:r w:rsidR="00AA5C3C" w:rsidRPr="00B56E4A">
        <w:rPr>
          <w:sz w:val="20"/>
          <w:szCs w:val="20"/>
          <w:lang w:eastAsia="pt-BR"/>
        </w:rPr>
        <w:t>.</w:t>
      </w:r>
      <w:r w:rsidR="00474B44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proofErr w:type="gramStart"/>
      <w:r w:rsidR="003D5B11" w:rsidRPr="00B56E4A">
        <w:rPr>
          <w:sz w:val="20"/>
          <w:szCs w:val="20"/>
          <w:lang w:eastAsia="pt-BR"/>
        </w:rPr>
        <w:t>tornará</w:t>
      </w:r>
      <w:proofErr w:type="gramEnd"/>
      <w:r w:rsidR="003D5B11" w:rsidRPr="00B56E4A">
        <w:rPr>
          <w:sz w:val="20"/>
          <w:szCs w:val="20"/>
          <w:lang w:eastAsia="pt-BR"/>
        </w:rPr>
        <w:t xml:space="preserve"> as pessoas imunes a ambas as doenças, mas</w:t>
      </w:r>
      <w:r w:rsidR="003D5B11">
        <w:rPr>
          <w:sz w:val="20"/>
          <w:szCs w:val="20"/>
          <w:lang w:eastAsia="pt-BR"/>
        </w:rPr>
        <w:t xml:space="preserve"> </w:t>
      </w:r>
      <w:r w:rsidR="003D5B11" w:rsidRPr="00B56E4A">
        <w:rPr>
          <w:sz w:val="20"/>
          <w:szCs w:val="20"/>
          <w:lang w:eastAsia="pt-BR"/>
        </w:rPr>
        <w:t xml:space="preserve">a presença de mosquitos </w:t>
      </w:r>
      <w:r w:rsidR="003D5B11" w:rsidRPr="00B56E4A">
        <w:rPr>
          <w:i/>
          <w:iCs/>
          <w:sz w:val="20"/>
          <w:szCs w:val="20"/>
          <w:lang w:eastAsia="pt-BR"/>
        </w:rPr>
        <w:t xml:space="preserve">Aedes aegypti </w:t>
      </w:r>
      <w:r w:rsidR="003D5B11">
        <w:rPr>
          <w:sz w:val="20"/>
          <w:szCs w:val="20"/>
          <w:lang w:eastAsia="pt-BR"/>
        </w:rPr>
        <w:t xml:space="preserve">no </w:t>
      </w:r>
      <w:r w:rsidR="003D5B11" w:rsidRPr="00B56E4A">
        <w:rPr>
          <w:sz w:val="20"/>
          <w:szCs w:val="20"/>
          <w:lang w:eastAsia="pt-BR"/>
        </w:rPr>
        <w:t>ambiente</w:t>
      </w:r>
      <w:r w:rsidR="003D5B11">
        <w:rPr>
          <w:sz w:val="20"/>
          <w:szCs w:val="20"/>
          <w:lang w:eastAsia="pt-BR"/>
        </w:rPr>
        <w:t xml:space="preserve"> </w:t>
      </w:r>
      <w:r w:rsidR="003D5B11" w:rsidRPr="00B56E4A">
        <w:rPr>
          <w:sz w:val="20"/>
          <w:szCs w:val="20"/>
          <w:lang w:eastAsia="pt-BR"/>
        </w:rPr>
        <w:t>continuará alta.</w:t>
      </w:r>
      <w:r w:rsidR="00474B44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0F0DF5" w:rsidRPr="00B56E4A">
        <w:rPr>
          <w:sz w:val="20"/>
          <w:szCs w:val="20"/>
          <w:lang w:eastAsia="pt-BR"/>
        </w:rPr>
        <w:t xml:space="preserve">tornará as pessoas imunes ao mosquito </w:t>
      </w:r>
      <w:r w:rsidR="000F0DF5" w:rsidRPr="00B56E4A">
        <w:rPr>
          <w:i/>
          <w:iCs/>
          <w:sz w:val="20"/>
          <w:szCs w:val="20"/>
          <w:lang w:eastAsia="pt-BR"/>
        </w:rPr>
        <w:t>Aedes</w:t>
      </w:r>
      <w:r w:rsidR="000F0DF5">
        <w:rPr>
          <w:i/>
          <w:iCs/>
          <w:sz w:val="20"/>
          <w:szCs w:val="20"/>
          <w:lang w:eastAsia="pt-BR"/>
        </w:rPr>
        <w:t xml:space="preserve"> </w:t>
      </w:r>
      <w:r w:rsidR="000F0DF5" w:rsidRPr="00B56E4A">
        <w:rPr>
          <w:i/>
          <w:iCs/>
          <w:sz w:val="20"/>
          <w:szCs w:val="20"/>
          <w:lang w:eastAsia="pt-BR"/>
        </w:rPr>
        <w:t>aegypti</w:t>
      </w:r>
      <w:r w:rsidR="000F0DF5" w:rsidRPr="00B56E4A">
        <w:rPr>
          <w:sz w:val="20"/>
          <w:szCs w:val="20"/>
          <w:lang w:eastAsia="pt-BR"/>
        </w:rPr>
        <w:t>, mas não imunes aos agentes etiológicos da</w:t>
      </w:r>
      <w:r w:rsidR="000F0DF5">
        <w:rPr>
          <w:sz w:val="20"/>
          <w:szCs w:val="20"/>
          <w:lang w:eastAsia="pt-BR"/>
        </w:rPr>
        <w:t xml:space="preserve"> </w:t>
      </w:r>
      <w:r w:rsidR="000F0DF5" w:rsidRPr="00B56E4A">
        <w:rPr>
          <w:sz w:val="20"/>
          <w:szCs w:val="20"/>
          <w:lang w:eastAsia="pt-BR"/>
        </w:rPr>
        <w:t xml:space="preserve">dengue e da febre </w:t>
      </w:r>
      <w:proofErr w:type="spellStart"/>
      <w:r w:rsidR="000F0DF5" w:rsidRPr="00B56E4A">
        <w:rPr>
          <w:sz w:val="20"/>
          <w:szCs w:val="20"/>
          <w:lang w:eastAsia="pt-BR"/>
        </w:rPr>
        <w:t>chikungunya</w:t>
      </w:r>
      <w:proofErr w:type="spellEnd"/>
      <w:r w:rsidR="000F0DF5" w:rsidRPr="00B56E4A">
        <w:rPr>
          <w:sz w:val="20"/>
          <w:szCs w:val="20"/>
          <w:lang w:eastAsia="pt-BR"/>
        </w:rPr>
        <w:t>.</w:t>
      </w:r>
      <w:r w:rsidR="00474B44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e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C746B6" w:rsidRPr="00B56E4A">
        <w:rPr>
          <w:sz w:val="20"/>
          <w:szCs w:val="20"/>
          <w:lang w:eastAsia="pt-BR"/>
        </w:rPr>
        <w:t xml:space="preserve">protegerá contra a febre </w:t>
      </w:r>
      <w:proofErr w:type="spellStart"/>
      <w:r w:rsidR="00C746B6" w:rsidRPr="00B56E4A">
        <w:rPr>
          <w:sz w:val="20"/>
          <w:szCs w:val="20"/>
          <w:lang w:eastAsia="pt-BR"/>
        </w:rPr>
        <w:t>chikungunya</w:t>
      </w:r>
      <w:proofErr w:type="spellEnd"/>
      <w:r w:rsidR="00C746B6" w:rsidRPr="00B56E4A">
        <w:rPr>
          <w:sz w:val="20"/>
          <w:szCs w:val="20"/>
          <w:lang w:eastAsia="pt-BR"/>
        </w:rPr>
        <w:t xml:space="preserve"> apenas nos casos</w:t>
      </w:r>
      <w:r w:rsidR="00C746B6">
        <w:rPr>
          <w:sz w:val="20"/>
          <w:szCs w:val="20"/>
          <w:lang w:eastAsia="pt-BR"/>
        </w:rPr>
        <w:t xml:space="preserve"> </w:t>
      </w:r>
      <w:r w:rsidR="00C746B6" w:rsidRPr="00B56E4A">
        <w:rPr>
          <w:sz w:val="20"/>
          <w:szCs w:val="20"/>
          <w:lang w:eastAsia="pt-BR"/>
        </w:rPr>
        <w:t xml:space="preserve">em que o </w:t>
      </w:r>
      <w:r w:rsidR="00C746B6" w:rsidRPr="00B56E4A">
        <w:rPr>
          <w:i/>
          <w:iCs/>
          <w:sz w:val="20"/>
          <w:szCs w:val="20"/>
          <w:lang w:eastAsia="pt-BR"/>
        </w:rPr>
        <w:t xml:space="preserve">Aedes aegypti </w:t>
      </w:r>
      <w:r w:rsidR="00C746B6">
        <w:rPr>
          <w:sz w:val="20"/>
          <w:szCs w:val="20"/>
          <w:lang w:eastAsia="pt-BR"/>
        </w:rPr>
        <w:t xml:space="preserve">for portador de </w:t>
      </w:r>
      <w:r w:rsidR="00C746B6" w:rsidRPr="00B56E4A">
        <w:rPr>
          <w:sz w:val="20"/>
          <w:szCs w:val="20"/>
          <w:lang w:eastAsia="pt-BR"/>
        </w:rPr>
        <w:t>ambos os</w:t>
      </w:r>
      <w:r w:rsidR="00C746B6">
        <w:rPr>
          <w:sz w:val="20"/>
          <w:szCs w:val="20"/>
          <w:lang w:eastAsia="pt-BR"/>
        </w:rPr>
        <w:t xml:space="preserve"> </w:t>
      </w:r>
      <w:r w:rsidR="00C746B6" w:rsidRPr="00B56E4A">
        <w:rPr>
          <w:sz w:val="20"/>
          <w:szCs w:val="20"/>
          <w:lang w:eastAsia="pt-BR"/>
        </w:rPr>
        <w:t>agentes etiológicos</w:t>
      </w:r>
      <w:r w:rsidR="00C746B6">
        <w:rPr>
          <w:sz w:val="20"/>
          <w:szCs w:val="20"/>
          <w:lang w:eastAsia="pt-BR"/>
        </w:rPr>
        <w:t>.</w:t>
      </w:r>
      <w:r w:rsidR="00474B44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A53CB2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  <w:proofErr w:type="spellStart"/>
      <w:r>
        <w:rPr>
          <w:b/>
          <w:sz w:val="24"/>
          <w:szCs w:val="24"/>
          <w:lang w:val="en-US" w:eastAsia="zh-CN"/>
        </w:rPr>
        <w:t>Resposta</w:t>
      </w:r>
      <w:proofErr w:type="spellEnd"/>
      <w:r>
        <w:rPr>
          <w:b/>
          <w:sz w:val="24"/>
          <w:szCs w:val="24"/>
          <w:lang w:val="en-US" w:eastAsia="zh-CN"/>
        </w:rPr>
        <w:t>:</w:t>
      </w:r>
    </w:p>
    <w:p w:rsidR="00BB7CF7" w:rsidRDefault="00BB7CF7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</w:p>
    <w:p w:rsidR="00474B44" w:rsidRDefault="003A7247" w:rsidP="003A7247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>
        <w:rPr>
          <w:sz w:val="20"/>
          <w:szCs w:val="20"/>
          <w:lang w:eastAsia="pt-BR"/>
        </w:rPr>
        <w:t>[A]</w:t>
      </w:r>
    </w:p>
    <w:p w:rsidR="00132ADA" w:rsidRDefault="00132ADA" w:rsidP="003A7247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B7CF7" w:rsidRDefault="00132ADA" w:rsidP="003A7247">
      <w:pPr>
        <w:autoSpaceDE w:val="0"/>
        <w:autoSpaceDN w:val="0"/>
        <w:adjustRightInd w:val="0"/>
        <w:spacing w:after="0" w:line="240" w:lineRule="auto"/>
        <w:rPr>
          <w:lang w:eastAsia="pt-BR"/>
        </w:rPr>
      </w:pPr>
      <w:r>
        <w:rPr>
          <w:sz w:val="20"/>
          <w:szCs w:val="20"/>
          <w:lang w:eastAsia="pt-BR"/>
        </w:rPr>
        <w:t xml:space="preserve">A vacinação contra a dengue poderá contribuir para o aumento do número de casos de febre </w:t>
      </w:r>
      <w:proofErr w:type="spellStart"/>
      <w:r>
        <w:rPr>
          <w:sz w:val="20"/>
          <w:szCs w:val="20"/>
          <w:lang w:eastAsia="pt-BR"/>
        </w:rPr>
        <w:t>chikungunya</w:t>
      </w:r>
      <w:proofErr w:type="spellEnd"/>
      <w:r>
        <w:rPr>
          <w:sz w:val="20"/>
          <w:szCs w:val="20"/>
          <w:lang w:eastAsia="pt-BR"/>
        </w:rPr>
        <w:t xml:space="preserve">, devido ao afrouxamento das medidas preventivas contra a proliferação do mosquito vetor, as fêmeas do </w:t>
      </w:r>
      <w:r w:rsidRPr="00132ADA">
        <w:rPr>
          <w:i/>
          <w:sz w:val="20"/>
          <w:szCs w:val="20"/>
          <w:lang w:eastAsia="pt-BR"/>
        </w:rPr>
        <w:t>Aedes aegypti</w:t>
      </w:r>
      <w:r>
        <w:rPr>
          <w:sz w:val="20"/>
          <w:szCs w:val="20"/>
          <w:lang w:eastAsia="pt-BR"/>
        </w:rPr>
        <w:t xml:space="preserve">. </w:t>
      </w:r>
    </w:p>
    <w:p w:rsidR="00BB7CF7" w:rsidRDefault="00BB7CF7" w:rsidP="003A7247">
      <w:pPr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BB7CF7" w:rsidRDefault="00BB7CF7" w:rsidP="003A7247">
      <w:pPr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BB7CF7" w:rsidRDefault="00BB7CF7" w:rsidP="003A7247">
      <w:pPr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</w:p>
    <w:p w:rsidR="00474B44" w:rsidRPr="00200AFF" w:rsidRDefault="000D1869">
      <w:pPr>
        <w:widowControl w:val="0"/>
        <w:autoSpaceDE w:val="0"/>
        <w:autoSpaceDN w:val="0"/>
        <w:adjustRightInd w:val="0"/>
        <w:spacing w:after="0" w:line="240" w:lineRule="auto"/>
        <w:rPr>
          <w:bCs/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19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</w:t>
      </w:r>
      <w:proofErr w:type="spellStart"/>
      <w:r w:rsidRPr="00B0193F">
        <w:rPr>
          <w:sz w:val="20"/>
          <w:szCs w:val="20"/>
          <w:lang w:eastAsia="zh-CN"/>
        </w:rPr>
        <w:t>Pucrs</w:t>
      </w:r>
      <w:proofErr w:type="spellEnd"/>
      <w:r w:rsidRPr="00B0193F">
        <w:rPr>
          <w:sz w:val="20"/>
          <w:szCs w:val="20"/>
          <w:lang w:eastAsia="zh-CN"/>
        </w:rPr>
        <w:t>)</w:t>
      </w:r>
      <w:proofErr w:type="gramStart"/>
      <w:r w:rsidRPr="00B0193F">
        <w:rPr>
          <w:sz w:val="20"/>
          <w:szCs w:val="20"/>
          <w:lang w:eastAsia="zh-CN"/>
        </w:rPr>
        <w:t xml:space="preserve">  </w:t>
      </w:r>
      <w:proofErr w:type="gramEnd"/>
      <w:r w:rsidR="008B5E40" w:rsidRPr="00200AFF">
        <w:rPr>
          <w:bCs/>
          <w:sz w:val="20"/>
          <w:szCs w:val="20"/>
          <w:lang w:eastAsia="pt-BR"/>
        </w:rPr>
        <w:t>Para responder à questão, considere as seguintes afirmações:</w:t>
      </w:r>
    </w:p>
    <w:p w:rsidR="008B5E40" w:rsidRPr="00200AFF" w:rsidRDefault="008B5E40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sz w:val="20"/>
          <w:szCs w:val="20"/>
          <w:lang w:eastAsia="pt-BR"/>
        </w:rPr>
      </w:pPr>
    </w:p>
    <w:p w:rsidR="008B5E40" w:rsidRPr="00200AFF" w:rsidRDefault="008B5E40" w:rsidP="008B5E40">
      <w:pPr>
        <w:widowControl w:val="0"/>
        <w:autoSpaceDE w:val="0"/>
        <w:autoSpaceDN w:val="0"/>
        <w:adjustRightInd w:val="0"/>
        <w:spacing w:after="0" w:line="240" w:lineRule="auto"/>
        <w:ind w:left="170" w:hanging="170"/>
        <w:rPr>
          <w:bCs/>
          <w:sz w:val="20"/>
          <w:szCs w:val="20"/>
          <w:lang w:eastAsia="pt-BR"/>
        </w:rPr>
      </w:pPr>
      <w:r w:rsidRPr="00200AFF">
        <w:rPr>
          <w:bCs/>
          <w:sz w:val="20"/>
          <w:szCs w:val="20"/>
          <w:lang w:eastAsia="pt-BR"/>
        </w:rPr>
        <w:t xml:space="preserve">I. Doenças como </w:t>
      </w:r>
      <w:proofErr w:type="spellStart"/>
      <w:r w:rsidRPr="00200AFF">
        <w:rPr>
          <w:bCs/>
          <w:sz w:val="20"/>
          <w:szCs w:val="20"/>
          <w:lang w:eastAsia="pt-BR"/>
        </w:rPr>
        <w:t>Zika</w:t>
      </w:r>
      <w:proofErr w:type="spellEnd"/>
      <w:r w:rsidRPr="00200AFF">
        <w:rPr>
          <w:bCs/>
          <w:sz w:val="20"/>
          <w:szCs w:val="20"/>
          <w:lang w:eastAsia="pt-BR"/>
        </w:rPr>
        <w:t>, Dengue, Febre Amarela e Hepatite C são causadas por vírus.</w:t>
      </w:r>
    </w:p>
    <w:p w:rsidR="008B5E40" w:rsidRPr="00200AFF" w:rsidRDefault="008B5E40" w:rsidP="008B5E40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bCs/>
          <w:sz w:val="20"/>
          <w:szCs w:val="20"/>
          <w:lang w:eastAsia="pt-BR"/>
        </w:rPr>
      </w:pPr>
      <w:r w:rsidRPr="00200AFF">
        <w:rPr>
          <w:bCs/>
          <w:sz w:val="20"/>
          <w:szCs w:val="20"/>
          <w:lang w:eastAsia="pt-BR"/>
        </w:rPr>
        <w:t>II. Os vírus não necessitam de células hospedeiras para a reprodução, apenas para a produção de proteínas, já que não possuem organelas.</w:t>
      </w:r>
    </w:p>
    <w:p w:rsidR="008B5E40" w:rsidRPr="00200AFF" w:rsidRDefault="008B5E40" w:rsidP="008B5E40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bCs/>
          <w:sz w:val="20"/>
          <w:szCs w:val="20"/>
          <w:lang w:eastAsia="pt-BR"/>
        </w:rPr>
      </w:pPr>
      <w:r w:rsidRPr="00200AFF">
        <w:rPr>
          <w:bCs/>
          <w:sz w:val="20"/>
          <w:szCs w:val="20"/>
          <w:lang w:eastAsia="pt-BR"/>
        </w:rPr>
        <w:t>III. O material genético viral pode ser DNA de fita dupla, DNA de fita simples, RNA de fita dupla ou RNA de fita simples, dependendo do tipo de vírus.</w:t>
      </w:r>
    </w:p>
    <w:p w:rsidR="008B5E40" w:rsidRPr="00200AFF" w:rsidRDefault="008B5E40" w:rsidP="008B5E40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bCs/>
          <w:sz w:val="20"/>
          <w:szCs w:val="20"/>
          <w:lang w:eastAsia="pt-BR"/>
        </w:rPr>
      </w:pPr>
    </w:p>
    <w:p w:rsidR="00BB7CF7" w:rsidRDefault="008B5E40" w:rsidP="008B5E40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lang w:eastAsia="pt-BR"/>
        </w:rPr>
      </w:pPr>
      <w:r w:rsidRPr="00200AFF">
        <w:rPr>
          <w:bCs/>
          <w:sz w:val="20"/>
          <w:szCs w:val="20"/>
          <w:lang w:eastAsia="pt-BR"/>
        </w:rPr>
        <w:t xml:space="preserve">A(s) afirmativa(s) correta(s) é/são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43511A" w:rsidRPr="00E02758">
        <w:rPr>
          <w:sz w:val="20"/>
          <w:szCs w:val="20"/>
          <w:lang w:eastAsia="pt-BR"/>
        </w:rPr>
        <w:t xml:space="preserve">I, apenas.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3E345F" w:rsidRPr="001B3D59">
        <w:rPr>
          <w:sz w:val="20"/>
          <w:szCs w:val="20"/>
          <w:lang w:eastAsia="pt-BR"/>
        </w:rPr>
        <w:t xml:space="preserve">II, apenas.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822A4D" w:rsidRPr="00D50F24">
        <w:rPr>
          <w:sz w:val="20"/>
          <w:szCs w:val="20"/>
          <w:lang w:eastAsia="pt-BR"/>
        </w:rPr>
        <w:t xml:space="preserve">I e III, apenas.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C7761B" w:rsidRPr="0007554D">
        <w:rPr>
          <w:sz w:val="20"/>
          <w:szCs w:val="20"/>
          <w:lang w:eastAsia="pt-BR"/>
        </w:rPr>
        <w:t xml:space="preserve">II e III, apenas.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e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572D8B" w:rsidRPr="003231D4">
        <w:rPr>
          <w:sz w:val="20"/>
          <w:szCs w:val="20"/>
          <w:lang w:eastAsia="pt-BR"/>
        </w:rPr>
        <w:t>I, II e III.</w:t>
      </w:r>
      <w:r w:rsidR="00474B44" w:rsidRPr="003231D4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A53CB2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  <w:proofErr w:type="spellStart"/>
      <w:r>
        <w:rPr>
          <w:b/>
          <w:sz w:val="24"/>
          <w:szCs w:val="24"/>
          <w:lang w:val="en-US" w:eastAsia="zh-CN"/>
        </w:rPr>
        <w:t>Resposta</w:t>
      </w:r>
      <w:proofErr w:type="spellEnd"/>
      <w:r>
        <w:rPr>
          <w:b/>
          <w:sz w:val="24"/>
          <w:szCs w:val="24"/>
          <w:lang w:val="en-US" w:eastAsia="zh-CN"/>
        </w:rPr>
        <w:t>:</w:t>
      </w:r>
    </w:p>
    <w:p w:rsidR="00BB7CF7" w:rsidRDefault="00BB7CF7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</w:p>
    <w:p w:rsidR="00474B44" w:rsidRPr="00C9126A" w:rsidRDefault="006933D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C9126A">
        <w:rPr>
          <w:sz w:val="20"/>
          <w:szCs w:val="20"/>
          <w:lang w:eastAsia="pt-BR"/>
        </w:rPr>
        <w:t>[C]</w:t>
      </w:r>
    </w:p>
    <w:p w:rsidR="003E5798" w:rsidRPr="00C9126A" w:rsidRDefault="003E5798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B7CF7" w:rsidRDefault="003E5798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  <w:r w:rsidRPr="00C9126A">
        <w:rPr>
          <w:sz w:val="20"/>
          <w:szCs w:val="20"/>
          <w:lang w:eastAsia="pt-BR"/>
        </w:rPr>
        <w:t xml:space="preserve">Os vírus necessitam de células hospedeiras para a reprodução, porque não apresentam as organelas capazes de realizar a sua multiplicação. </w:t>
      </w: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</w:p>
    <w:p w:rsidR="00AF3130" w:rsidRPr="004E5CDC" w:rsidRDefault="000D1869" w:rsidP="00AF3130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20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</w:t>
      </w:r>
      <w:proofErr w:type="spellStart"/>
      <w:r w:rsidRPr="00B0193F">
        <w:rPr>
          <w:sz w:val="20"/>
          <w:szCs w:val="20"/>
          <w:lang w:eastAsia="zh-CN"/>
        </w:rPr>
        <w:t>Acafe</w:t>
      </w:r>
      <w:proofErr w:type="spellEnd"/>
      <w:r w:rsidRPr="00B0193F">
        <w:rPr>
          <w:sz w:val="20"/>
          <w:szCs w:val="20"/>
          <w:lang w:eastAsia="zh-CN"/>
        </w:rPr>
        <w:t>)</w:t>
      </w:r>
      <w:proofErr w:type="gramStart"/>
      <w:r w:rsidRPr="00B0193F">
        <w:rPr>
          <w:sz w:val="20"/>
          <w:szCs w:val="20"/>
          <w:lang w:eastAsia="zh-CN"/>
        </w:rPr>
        <w:t xml:space="preserve">  </w:t>
      </w:r>
      <w:proofErr w:type="gramEnd"/>
      <w:r w:rsidR="00AF3130" w:rsidRPr="004E5CDC">
        <w:rPr>
          <w:sz w:val="20"/>
          <w:szCs w:val="20"/>
          <w:lang w:eastAsia="pt-BR"/>
        </w:rPr>
        <w:t xml:space="preserve">As doenças causadas por vírus são conhecidas como viroses. Existem cerca de </w:t>
      </w:r>
      <w:r w:rsidR="00AA68F1" w:rsidRPr="004E5CDC">
        <w:rPr>
          <w:position w:val="-4"/>
          <w:sz w:val="20"/>
          <w:szCs w:val="20"/>
          <w:lang w:eastAsia="pt-BR"/>
        </w:rPr>
        <w:object w:dxaOrig="279" w:dyaOrig="240">
          <v:shape id="_x0000_i1036" type="#_x0000_t75" style="width:13.5pt;height:12pt" o:ole="">
            <v:imagedata r:id="rId36" o:title=""/>
          </v:shape>
          <o:OLEObject Type="Embed" ProgID="Equation.DSMT4" ShapeID="_x0000_i1036" DrawAspect="Content" ObjectID="_1655300582" r:id="rId37"/>
        </w:object>
      </w:r>
      <w:r w:rsidR="00AF3130" w:rsidRPr="004E5CDC">
        <w:rPr>
          <w:sz w:val="20"/>
          <w:szCs w:val="20"/>
          <w:lang w:eastAsia="pt-BR"/>
        </w:rPr>
        <w:t xml:space="preserve"> famílias de vírus capazes de provocar doenças nos seres humanos, sendo que uma mesma família pode ser responsável por diversas doenças diferentes.</w:t>
      </w:r>
    </w:p>
    <w:p w:rsidR="00AF3130" w:rsidRPr="004E5CDC" w:rsidRDefault="00AF3130" w:rsidP="00AF3130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592A75" w:rsidRPr="004E5CDC" w:rsidRDefault="00AF3130" w:rsidP="00AF3130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4E5CDC">
        <w:rPr>
          <w:sz w:val="20"/>
          <w:szCs w:val="20"/>
          <w:lang w:eastAsia="pt-BR"/>
        </w:rPr>
        <w:t xml:space="preserve">A tabela a seguir mostra o número de casos de Febre do </w:t>
      </w:r>
      <w:proofErr w:type="spellStart"/>
      <w:r w:rsidRPr="004E5CDC">
        <w:rPr>
          <w:sz w:val="20"/>
          <w:szCs w:val="20"/>
          <w:lang w:eastAsia="pt-BR"/>
        </w:rPr>
        <w:t>Zika</w:t>
      </w:r>
      <w:proofErr w:type="spellEnd"/>
      <w:r w:rsidRPr="004E5CDC">
        <w:rPr>
          <w:sz w:val="20"/>
          <w:szCs w:val="20"/>
          <w:lang w:eastAsia="pt-BR"/>
        </w:rPr>
        <w:t xml:space="preserve"> Vírus, em Santa Catarina, segundo classificação, 2015-2016.</w:t>
      </w:r>
    </w:p>
    <w:p w:rsidR="00474B44" w:rsidRPr="004E5CDC" w:rsidRDefault="00474B44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tbl>
      <w:tblPr>
        <w:tblW w:w="526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5"/>
        <w:gridCol w:w="878"/>
        <w:gridCol w:w="764"/>
        <w:gridCol w:w="993"/>
        <w:gridCol w:w="874"/>
      </w:tblGrid>
      <w:tr w:rsidR="00AF3130" w:rsidRPr="004E5CDC" w:rsidTr="00A54D96">
        <w:tc>
          <w:tcPr>
            <w:tcW w:w="1755" w:type="dxa"/>
            <w:vMerge w:val="restart"/>
            <w:vAlign w:val="center"/>
          </w:tcPr>
          <w:p w:rsidR="00AF3130" w:rsidRPr="004E5CDC" w:rsidRDefault="00AF3130" w:rsidP="00A54D96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sz w:val="20"/>
                <w:szCs w:val="20"/>
                <w:lang w:eastAsia="pt-BR"/>
              </w:rPr>
              <w:t>Classificação</w:t>
            </w:r>
          </w:p>
        </w:tc>
        <w:tc>
          <w:tcPr>
            <w:tcW w:w="1642" w:type="dxa"/>
            <w:gridSpan w:val="2"/>
          </w:tcPr>
          <w:p w:rsidR="00AF3130" w:rsidRPr="004E5CDC" w:rsidRDefault="00AF3130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1867" w:type="dxa"/>
            <w:gridSpan w:val="2"/>
          </w:tcPr>
          <w:p w:rsidR="00AF3130" w:rsidRPr="004E5CDC" w:rsidRDefault="00AF3130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sz w:val="20"/>
                <w:szCs w:val="20"/>
                <w:lang w:eastAsia="pt-BR"/>
              </w:rPr>
              <w:t>2016</w:t>
            </w:r>
          </w:p>
        </w:tc>
      </w:tr>
      <w:tr w:rsidR="00AF3130" w:rsidRPr="004E5CDC" w:rsidTr="00AF3130">
        <w:tc>
          <w:tcPr>
            <w:tcW w:w="1755" w:type="dxa"/>
            <w:vMerge/>
          </w:tcPr>
          <w:p w:rsidR="00AF3130" w:rsidRPr="004E5CDC" w:rsidRDefault="00AF3130" w:rsidP="00AF3130">
            <w:pPr>
              <w:keepNext/>
              <w:autoSpaceDE w:val="0"/>
              <w:autoSpaceDN w:val="0"/>
              <w:adjustRightInd w:val="0"/>
              <w:rPr>
                <w:sz w:val="20"/>
                <w:szCs w:val="20"/>
                <w:lang w:eastAsia="pt-BR"/>
              </w:rPr>
            </w:pPr>
          </w:p>
        </w:tc>
        <w:tc>
          <w:tcPr>
            <w:tcW w:w="878" w:type="dxa"/>
            <w:vAlign w:val="center"/>
          </w:tcPr>
          <w:p w:rsidR="00AF3130" w:rsidRPr="004E5CDC" w:rsidRDefault="00AF3130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sz w:val="20"/>
                <w:szCs w:val="20"/>
                <w:lang w:eastAsia="pt-BR"/>
              </w:rPr>
              <w:t>Casos</w:t>
            </w:r>
          </w:p>
        </w:tc>
        <w:tc>
          <w:tcPr>
            <w:tcW w:w="764" w:type="dxa"/>
            <w:vAlign w:val="center"/>
          </w:tcPr>
          <w:p w:rsidR="00AF3130" w:rsidRPr="004E5CDC" w:rsidRDefault="00AA68F1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position w:val="-6"/>
                <w:sz w:val="20"/>
                <w:szCs w:val="20"/>
                <w:lang w:eastAsia="pt-BR"/>
              </w:rPr>
              <w:object w:dxaOrig="240" w:dyaOrig="260">
                <v:shape id="_x0000_i1037" type="#_x0000_t75" style="width:12pt;height:13.5pt" o:ole="">
                  <v:imagedata r:id="rId38" o:title=""/>
                </v:shape>
                <o:OLEObject Type="Embed" ProgID="Equation.DSMT4" ShapeID="_x0000_i1037" DrawAspect="Content" ObjectID="_1655300583" r:id="rId39"/>
              </w:object>
            </w:r>
          </w:p>
        </w:tc>
        <w:tc>
          <w:tcPr>
            <w:tcW w:w="993" w:type="dxa"/>
            <w:vAlign w:val="center"/>
          </w:tcPr>
          <w:p w:rsidR="00AF3130" w:rsidRPr="004E5CDC" w:rsidRDefault="00AF3130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sz w:val="20"/>
                <w:szCs w:val="20"/>
                <w:lang w:eastAsia="pt-BR"/>
              </w:rPr>
              <w:t>Casos</w:t>
            </w:r>
          </w:p>
        </w:tc>
        <w:tc>
          <w:tcPr>
            <w:tcW w:w="874" w:type="dxa"/>
            <w:vAlign w:val="center"/>
          </w:tcPr>
          <w:p w:rsidR="00AF3130" w:rsidRPr="004E5CDC" w:rsidRDefault="00AA68F1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position w:val="-6"/>
                <w:sz w:val="20"/>
                <w:szCs w:val="20"/>
                <w:lang w:eastAsia="pt-BR"/>
              </w:rPr>
              <w:object w:dxaOrig="240" w:dyaOrig="260">
                <v:shape id="_x0000_i1038" type="#_x0000_t75" style="width:12pt;height:13.5pt" o:ole="">
                  <v:imagedata r:id="rId40" o:title=""/>
                </v:shape>
                <o:OLEObject Type="Embed" ProgID="Equation.DSMT4" ShapeID="_x0000_i1038" DrawAspect="Content" ObjectID="_1655300584" r:id="rId41"/>
              </w:object>
            </w:r>
          </w:p>
        </w:tc>
      </w:tr>
      <w:tr w:rsidR="00AF3130" w:rsidRPr="004E5CDC" w:rsidTr="00AF3130">
        <w:tc>
          <w:tcPr>
            <w:tcW w:w="1755" w:type="dxa"/>
            <w:vAlign w:val="center"/>
          </w:tcPr>
          <w:p w:rsidR="00AF3130" w:rsidRPr="004E5CDC" w:rsidRDefault="00AF3130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sz w:val="20"/>
                <w:szCs w:val="20"/>
                <w:lang w:eastAsia="pt-BR"/>
              </w:rPr>
              <w:t>Confirmados</w:t>
            </w:r>
          </w:p>
        </w:tc>
        <w:tc>
          <w:tcPr>
            <w:tcW w:w="878" w:type="dxa"/>
            <w:vAlign w:val="center"/>
          </w:tcPr>
          <w:p w:rsidR="00AF3130" w:rsidRPr="004E5CDC" w:rsidRDefault="00AA68F1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position w:val="-6"/>
                <w:sz w:val="20"/>
                <w:szCs w:val="20"/>
                <w:lang w:eastAsia="pt-BR"/>
              </w:rPr>
              <w:object w:dxaOrig="180" w:dyaOrig="260">
                <v:shape id="_x0000_i1039" type="#_x0000_t75" style="width:9pt;height:13.5pt" o:ole="">
                  <v:imagedata r:id="rId42" o:title=""/>
                </v:shape>
                <o:OLEObject Type="Embed" ProgID="Equation.DSMT4" ShapeID="_x0000_i1039" DrawAspect="Content" ObjectID="_1655300585" r:id="rId43"/>
              </w:object>
            </w:r>
          </w:p>
        </w:tc>
        <w:tc>
          <w:tcPr>
            <w:tcW w:w="764" w:type="dxa"/>
            <w:vAlign w:val="center"/>
          </w:tcPr>
          <w:p w:rsidR="00AF3130" w:rsidRPr="004E5CDC" w:rsidRDefault="00AA68F1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position w:val="-4"/>
                <w:sz w:val="20"/>
                <w:szCs w:val="20"/>
                <w:lang w:eastAsia="pt-BR"/>
              </w:rPr>
              <w:object w:dxaOrig="279" w:dyaOrig="240">
                <v:shape id="_x0000_i1040" type="#_x0000_t75" style="width:13.5pt;height:12pt" o:ole="">
                  <v:imagedata r:id="rId44" o:title=""/>
                </v:shape>
                <o:OLEObject Type="Embed" ProgID="Equation.DSMT4" ShapeID="_x0000_i1040" DrawAspect="Content" ObjectID="_1655300586" r:id="rId45"/>
              </w:object>
            </w:r>
          </w:p>
        </w:tc>
        <w:tc>
          <w:tcPr>
            <w:tcW w:w="993" w:type="dxa"/>
            <w:vAlign w:val="center"/>
          </w:tcPr>
          <w:p w:rsidR="00AF3130" w:rsidRPr="004E5CDC" w:rsidRDefault="00AA68F1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position w:val="-4"/>
                <w:sz w:val="20"/>
                <w:szCs w:val="20"/>
                <w:lang w:eastAsia="pt-BR"/>
              </w:rPr>
              <w:object w:dxaOrig="180" w:dyaOrig="240">
                <v:shape id="_x0000_i1041" type="#_x0000_t75" style="width:9pt;height:12pt" o:ole="">
                  <v:imagedata r:id="rId46" o:title=""/>
                </v:shape>
                <o:OLEObject Type="Embed" ProgID="Equation.DSMT4" ShapeID="_x0000_i1041" DrawAspect="Content" ObjectID="_1655300587" r:id="rId47"/>
              </w:object>
            </w:r>
          </w:p>
        </w:tc>
        <w:tc>
          <w:tcPr>
            <w:tcW w:w="874" w:type="dxa"/>
            <w:vAlign w:val="center"/>
          </w:tcPr>
          <w:p w:rsidR="00AF3130" w:rsidRPr="004E5CDC" w:rsidRDefault="00AA68F1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position w:val="-4"/>
                <w:sz w:val="20"/>
                <w:szCs w:val="20"/>
                <w:lang w:eastAsia="pt-BR"/>
              </w:rPr>
              <w:object w:dxaOrig="300" w:dyaOrig="240">
                <v:shape id="_x0000_i1042" type="#_x0000_t75" style="width:15pt;height:12pt" o:ole="">
                  <v:imagedata r:id="rId48" o:title=""/>
                </v:shape>
                <o:OLEObject Type="Embed" ProgID="Equation.DSMT4" ShapeID="_x0000_i1042" DrawAspect="Content" ObjectID="_1655300588" r:id="rId49"/>
              </w:object>
            </w:r>
          </w:p>
        </w:tc>
      </w:tr>
      <w:tr w:rsidR="00AF3130" w:rsidRPr="004E5CDC" w:rsidTr="00AF3130">
        <w:tc>
          <w:tcPr>
            <w:tcW w:w="1755" w:type="dxa"/>
            <w:vAlign w:val="center"/>
          </w:tcPr>
          <w:p w:rsidR="00AF3130" w:rsidRPr="004E5CDC" w:rsidRDefault="00AF3130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sz w:val="20"/>
                <w:szCs w:val="20"/>
                <w:lang w:eastAsia="pt-BR"/>
              </w:rPr>
              <w:t>Autóctones</w:t>
            </w:r>
          </w:p>
        </w:tc>
        <w:tc>
          <w:tcPr>
            <w:tcW w:w="878" w:type="dxa"/>
            <w:vAlign w:val="center"/>
          </w:tcPr>
          <w:p w:rsidR="00AF3130" w:rsidRPr="004E5CDC" w:rsidRDefault="00AA68F1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position w:val="-6"/>
                <w:sz w:val="20"/>
                <w:szCs w:val="20"/>
                <w:lang w:eastAsia="pt-BR"/>
              </w:rPr>
              <w:object w:dxaOrig="180" w:dyaOrig="260">
                <v:shape id="_x0000_i1043" type="#_x0000_t75" style="width:9pt;height:13.5pt" o:ole="">
                  <v:imagedata r:id="rId50" o:title=""/>
                </v:shape>
                <o:OLEObject Type="Embed" ProgID="Equation.DSMT4" ShapeID="_x0000_i1043" DrawAspect="Content" ObjectID="_1655300589" r:id="rId51"/>
              </w:object>
            </w:r>
          </w:p>
        </w:tc>
        <w:tc>
          <w:tcPr>
            <w:tcW w:w="764" w:type="dxa"/>
            <w:vAlign w:val="center"/>
          </w:tcPr>
          <w:p w:rsidR="00AF3130" w:rsidRPr="004E5CDC" w:rsidRDefault="00AA68F1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position w:val="-6"/>
                <w:sz w:val="20"/>
                <w:szCs w:val="20"/>
                <w:lang w:eastAsia="pt-BR"/>
              </w:rPr>
              <w:object w:dxaOrig="180" w:dyaOrig="260">
                <v:shape id="_x0000_i1044" type="#_x0000_t75" style="width:9pt;height:13.5pt" o:ole="">
                  <v:imagedata r:id="rId52" o:title=""/>
                </v:shape>
                <o:OLEObject Type="Embed" ProgID="Equation.DSMT4" ShapeID="_x0000_i1044" DrawAspect="Content" ObjectID="_1655300590" r:id="rId53"/>
              </w:object>
            </w:r>
          </w:p>
        </w:tc>
        <w:tc>
          <w:tcPr>
            <w:tcW w:w="993" w:type="dxa"/>
            <w:vAlign w:val="center"/>
          </w:tcPr>
          <w:p w:rsidR="00AF3130" w:rsidRPr="004E5CDC" w:rsidRDefault="00AA68F1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position w:val="-6"/>
                <w:sz w:val="20"/>
                <w:szCs w:val="20"/>
                <w:lang w:eastAsia="pt-BR"/>
              </w:rPr>
              <w:object w:dxaOrig="180" w:dyaOrig="260">
                <v:shape id="_x0000_i1045" type="#_x0000_t75" style="width:9pt;height:13.5pt" o:ole="">
                  <v:imagedata r:id="rId54" o:title=""/>
                </v:shape>
                <o:OLEObject Type="Embed" ProgID="Equation.DSMT4" ShapeID="_x0000_i1045" DrawAspect="Content" ObjectID="_1655300591" r:id="rId55"/>
              </w:object>
            </w:r>
          </w:p>
        </w:tc>
        <w:tc>
          <w:tcPr>
            <w:tcW w:w="874" w:type="dxa"/>
            <w:vAlign w:val="center"/>
          </w:tcPr>
          <w:p w:rsidR="00AF3130" w:rsidRPr="004E5CDC" w:rsidRDefault="00AA68F1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position w:val="-6"/>
                <w:sz w:val="20"/>
                <w:szCs w:val="20"/>
                <w:lang w:eastAsia="pt-BR"/>
              </w:rPr>
              <w:object w:dxaOrig="180" w:dyaOrig="260">
                <v:shape id="_x0000_i1046" type="#_x0000_t75" style="width:9pt;height:13.5pt" o:ole="">
                  <v:imagedata r:id="rId56" o:title=""/>
                </v:shape>
                <o:OLEObject Type="Embed" ProgID="Equation.DSMT4" ShapeID="_x0000_i1046" DrawAspect="Content" ObjectID="_1655300592" r:id="rId57"/>
              </w:object>
            </w:r>
          </w:p>
        </w:tc>
      </w:tr>
      <w:tr w:rsidR="00AF3130" w:rsidRPr="004E5CDC" w:rsidTr="00AF3130">
        <w:tc>
          <w:tcPr>
            <w:tcW w:w="1755" w:type="dxa"/>
            <w:vAlign w:val="center"/>
          </w:tcPr>
          <w:p w:rsidR="00AF3130" w:rsidRPr="004E5CDC" w:rsidRDefault="00AF3130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sz w:val="20"/>
                <w:szCs w:val="20"/>
                <w:lang w:eastAsia="pt-BR"/>
              </w:rPr>
              <w:t>Importados</w:t>
            </w:r>
          </w:p>
        </w:tc>
        <w:tc>
          <w:tcPr>
            <w:tcW w:w="878" w:type="dxa"/>
            <w:vAlign w:val="center"/>
          </w:tcPr>
          <w:p w:rsidR="00AF3130" w:rsidRPr="004E5CDC" w:rsidRDefault="00AA68F1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position w:val="-6"/>
                <w:sz w:val="20"/>
                <w:szCs w:val="20"/>
                <w:lang w:eastAsia="pt-BR"/>
              </w:rPr>
              <w:object w:dxaOrig="180" w:dyaOrig="260">
                <v:shape id="_x0000_i1047" type="#_x0000_t75" style="width:9pt;height:13.5pt" o:ole="">
                  <v:imagedata r:id="rId58" o:title=""/>
                </v:shape>
                <o:OLEObject Type="Embed" ProgID="Equation.DSMT4" ShapeID="_x0000_i1047" DrawAspect="Content" ObjectID="_1655300593" r:id="rId59"/>
              </w:object>
            </w:r>
          </w:p>
        </w:tc>
        <w:tc>
          <w:tcPr>
            <w:tcW w:w="764" w:type="dxa"/>
            <w:vAlign w:val="center"/>
          </w:tcPr>
          <w:p w:rsidR="00AF3130" w:rsidRPr="004E5CDC" w:rsidRDefault="00AA68F1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position w:val="-6"/>
                <w:sz w:val="20"/>
                <w:szCs w:val="20"/>
                <w:lang w:eastAsia="pt-BR"/>
              </w:rPr>
              <w:object w:dxaOrig="400" w:dyaOrig="260">
                <v:shape id="_x0000_i1048" type="#_x0000_t75" style="width:19.5pt;height:13.5pt" o:ole="">
                  <v:imagedata r:id="rId60" o:title=""/>
                </v:shape>
                <o:OLEObject Type="Embed" ProgID="Equation.DSMT4" ShapeID="_x0000_i1048" DrawAspect="Content" ObjectID="_1655300594" r:id="rId61"/>
              </w:object>
            </w:r>
          </w:p>
        </w:tc>
        <w:tc>
          <w:tcPr>
            <w:tcW w:w="993" w:type="dxa"/>
            <w:vAlign w:val="center"/>
          </w:tcPr>
          <w:p w:rsidR="00AF3130" w:rsidRPr="004E5CDC" w:rsidRDefault="00AA68F1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position w:val="-4"/>
                <w:sz w:val="20"/>
                <w:szCs w:val="20"/>
                <w:lang w:eastAsia="pt-BR"/>
              </w:rPr>
              <w:object w:dxaOrig="180" w:dyaOrig="240">
                <v:shape id="_x0000_i1049" type="#_x0000_t75" style="width:9pt;height:12pt" o:ole="">
                  <v:imagedata r:id="rId46" o:title=""/>
                </v:shape>
                <o:OLEObject Type="Embed" ProgID="Equation.DSMT4" ShapeID="_x0000_i1049" DrawAspect="Content" ObjectID="_1655300595" r:id="rId62"/>
              </w:object>
            </w:r>
          </w:p>
        </w:tc>
        <w:tc>
          <w:tcPr>
            <w:tcW w:w="874" w:type="dxa"/>
            <w:vAlign w:val="center"/>
          </w:tcPr>
          <w:p w:rsidR="00AF3130" w:rsidRPr="004E5CDC" w:rsidRDefault="00AA68F1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position w:val="-6"/>
                <w:sz w:val="20"/>
                <w:szCs w:val="20"/>
                <w:lang w:eastAsia="pt-BR"/>
              </w:rPr>
              <w:object w:dxaOrig="400" w:dyaOrig="260">
                <v:shape id="_x0000_i1050" type="#_x0000_t75" style="width:19.5pt;height:13.5pt" o:ole="">
                  <v:imagedata r:id="rId63" o:title=""/>
                </v:shape>
                <o:OLEObject Type="Embed" ProgID="Equation.DSMT4" ShapeID="_x0000_i1050" DrawAspect="Content" ObjectID="_1655300596" r:id="rId64"/>
              </w:object>
            </w:r>
          </w:p>
        </w:tc>
      </w:tr>
      <w:tr w:rsidR="00AF3130" w:rsidRPr="004E5CDC" w:rsidTr="00AF3130">
        <w:tc>
          <w:tcPr>
            <w:tcW w:w="1755" w:type="dxa"/>
            <w:vAlign w:val="center"/>
          </w:tcPr>
          <w:p w:rsidR="00AF3130" w:rsidRPr="004E5CDC" w:rsidRDefault="00AF3130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sz w:val="20"/>
                <w:szCs w:val="20"/>
                <w:lang w:eastAsia="pt-BR"/>
              </w:rPr>
              <w:t>Descartados</w:t>
            </w:r>
          </w:p>
        </w:tc>
        <w:tc>
          <w:tcPr>
            <w:tcW w:w="878" w:type="dxa"/>
            <w:vAlign w:val="center"/>
          </w:tcPr>
          <w:p w:rsidR="00AF3130" w:rsidRPr="004E5CDC" w:rsidRDefault="00AA68F1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position w:val="-4"/>
                <w:sz w:val="20"/>
                <w:szCs w:val="20"/>
                <w:lang w:eastAsia="pt-BR"/>
              </w:rPr>
              <w:object w:dxaOrig="300" w:dyaOrig="240">
                <v:shape id="_x0000_i1051" type="#_x0000_t75" style="width:15pt;height:12pt" o:ole="">
                  <v:imagedata r:id="rId65" o:title=""/>
                </v:shape>
                <o:OLEObject Type="Embed" ProgID="Equation.DSMT4" ShapeID="_x0000_i1051" DrawAspect="Content" ObjectID="_1655300597" r:id="rId66"/>
              </w:object>
            </w:r>
          </w:p>
        </w:tc>
        <w:tc>
          <w:tcPr>
            <w:tcW w:w="764" w:type="dxa"/>
            <w:vAlign w:val="center"/>
          </w:tcPr>
          <w:p w:rsidR="00AF3130" w:rsidRPr="004E5CDC" w:rsidRDefault="00AA68F1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position w:val="-6"/>
                <w:sz w:val="20"/>
                <w:szCs w:val="20"/>
                <w:lang w:eastAsia="pt-BR"/>
              </w:rPr>
              <w:object w:dxaOrig="300" w:dyaOrig="260">
                <v:shape id="_x0000_i1052" type="#_x0000_t75" style="width:15pt;height:13.5pt" o:ole="">
                  <v:imagedata r:id="rId67" o:title=""/>
                </v:shape>
                <o:OLEObject Type="Embed" ProgID="Equation.DSMT4" ShapeID="_x0000_i1052" DrawAspect="Content" ObjectID="_1655300598" r:id="rId68"/>
              </w:object>
            </w:r>
          </w:p>
        </w:tc>
        <w:tc>
          <w:tcPr>
            <w:tcW w:w="993" w:type="dxa"/>
            <w:vAlign w:val="center"/>
          </w:tcPr>
          <w:p w:rsidR="00AF3130" w:rsidRPr="004E5CDC" w:rsidRDefault="00AA68F1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position w:val="-4"/>
                <w:sz w:val="20"/>
                <w:szCs w:val="20"/>
                <w:lang w:eastAsia="pt-BR"/>
              </w:rPr>
              <w:object w:dxaOrig="180" w:dyaOrig="240">
                <v:shape id="_x0000_i1053" type="#_x0000_t75" style="width:9pt;height:12pt" o:ole="">
                  <v:imagedata r:id="rId69" o:title=""/>
                </v:shape>
                <o:OLEObject Type="Embed" ProgID="Equation.DSMT4" ShapeID="_x0000_i1053" DrawAspect="Content" ObjectID="_1655300599" r:id="rId70"/>
              </w:object>
            </w:r>
          </w:p>
        </w:tc>
        <w:tc>
          <w:tcPr>
            <w:tcW w:w="874" w:type="dxa"/>
            <w:vAlign w:val="center"/>
          </w:tcPr>
          <w:p w:rsidR="00AF3130" w:rsidRPr="004E5CDC" w:rsidRDefault="00AA68F1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position w:val="-4"/>
                <w:sz w:val="20"/>
                <w:szCs w:val="20"/>
                <w:lang w:eastAsia="pt-BR"/>
              </w:rPr>
              <w:object w:dxaOrig="279" w:dyaOrig="240">
                <v:shape id="_x0000_i1054" type="#_x0000_t75" style="width:13.5pt;height:12pt" o:ole="">
                  <v:imagedata r:id="rId71" o:title=""/>
                </v:shape>
                <o:OLEObject Type="Embed" ProgID="Equation.DSMT4" ShapeID="_x0000_i1054" DrawAspect="Content" ObjectID="_1655300600" r:id="rId72"/>
              </w:object>
            </w:r>
          </w:p>
        </w:tc>
      </w:tr>
      <w:tr w:rsidR="00AF3130" w:rsidRPr="004E5CDC" w:rsidTr="00AF3130">
        <w:tc>
          <w:tcPr>
            <w:tcW w:w="1755" w:type="dxa"/>
            <w:vAlign w:val="center"/>
          </w:tcPr>
          <w:p w:rsidR="00AF3130" w:rsidRPr="004E5CDC" w:rsidRDefault="00AF3130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sz w:val="20"/>
                <w:szCs w:val="20"/>
                <w:lang w:eastAsia="pt-BR"/>
              </w:rPr>
              <w:t>Suspeitos</w:t>
            </w:r>
          </w:p>
        </w:tc>
        <w:tc>
          <w:tcPr>
            <w:tcW w:w="878" w:type="dxa"/>
            <w:vAlign w:val="center"/>
          </w:tcPr>
          <w:p w:rsidR="00AF3130" w:rsidRPr="004E5CDC" w:rsidRDefault="00AA68F1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position w:val="-6"/>
                <w:sz w:val="20"/>
                <w:szCs w:val="20"/>
                <w:lang w:eastAsia="pt-BR"/>
              </w:rPr>
              <w:object w:dxaOrig="300" w:dyaOrig="260">
                <v:shape id="_x0000_i1055" type="#_x0000_t75" style="width:15pt;height:13.5pt" o:ole="">
                  <v:imagedata r:id="rId73" o:title=""/>
                </v:shape>
                <o:OLEObject Type="Embed" ProgID="Equation.DSMT4" ShapeID="_x0000_i1055" DrawAspect="Content" ObjectID="_1655300601" r:id="rId74"/>
              </w:object>
            </w:r>
          </w:p>
        </w:tc>
        <w:tc>
          <w:tcPr>
            <w:tcW w:w="764" w:type="dxa"/>
            <w:vAlign w:val="center"/>
          </w:tcPr>
          <w:p w:rsidR="00AF3130" w:rsidRPr="004E5CDC" w:rsidRDefault="00AA68F1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position w:val="-6"/>
                <w:sz w:val="20"/>
                <w:szCs w:val="20"/>
                <w:lang w:eastAsia="pt-BR"/>
              </w:rPr>
              <w:object w:dxaOrig="300" w:dyaOrig="260">
                <v:shape id="_x0000_i1056" type="#_x0000_t75" style="width:15pt;height:13.5pt" o:ole="">
                  <v:imagedata r:id="rId75" o:title=""/>
                </v:shape>
                <o:OLEObject Type="Embed" ProgID="Equation.DSMT4" ShapeID="_x0000_i1056" DrawAspect="Content" ObjectID="_1655300602" r:id="rId76"/>
              </w:object>
            </w:r>
          </w:p>
        </w:tc>
        <w:tc>
          <w:tcPr>
            <w:tcW w:w="993" w:type="dxa"/>
            <w:vAlign w:val="center"/>
          </w:tcPr>
          <w:p w:rsidR="00AF3130" w:rsidRPr="004E5CDC" w:rsidRDefault="00AA68F1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position w:val="-4"/>
                <w:sz w:val="20"/>
                <w:szCs w:val="20"/>
                <w:lang w:eastAsia="pt-BR"/>
              </w:rPr>
              <w:object w:dxaOrig="260" w:dyaOrig="240">
                <v:shape id="_x0000_i1057" type="#_x0000_t75" style="width:13.5pt;height:12pt" o:ole="">
                  <v:imagedata r:id="rId77" o:title=""/>
                </v:shape>
                <o:OLEObject Type="Embed" ProgID="Equation.DSMT4" ShapeID="_x0000_i1057" DrawAspect="Content" ObjectID="_1655300603" r:id="rId78"/>
              </w:object>
            </w:r>
          </w:p>
        </w:tc>
        <w:tc>
          <w:tcPr>
            <w:tcW w:w="874" w:type="dxa"/>
            <w:vAlign w:val="center"/>
          </w:tcPr>
          <w:p w:rsidR="00AF3130" w:rsidRPr="004E5CDC" w:rsidRDefault="00AA68F1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position w:val="-6"/>
                <w:sz w:val="20"/>
                <w:szCs w:val="20"/>
                <w:lang w:eastAsia="pt-BR"/>
              </w:rPr>
              <w:object w:dxaOrig="300" w:dyaOrig="260">
                <v:shape id="_x0000_i1058" type="#_x0000_t75" style="width:15pt;height:13.5pt" o:ole="">
                  <v:imagedata r:id="rId79" o:title=""/>
                </v:shape>
                <o:OLEObject Type="Embed" ProgID="Equation.DSMT4" ShapeID="_x0000_i1058" DrawAspect="Content" ObjectID="_1655300604" r:id="rId80"/>
              </w:object>
            </w:r>
          </w:p>
        </w:tc>
      </w:tr>
      <w:tr w:rsidR="00AF3130" w:rsidRPr="004E5CDC" w:rsidTr="00DC5930">
        <w:tc>
          <w:tcPr>
            <w:tcW w:w="1755" w:type="dxa"/>
            <w:vAlign w:val="center"/>
          </w:tcPr>
          <w:p w:rsidR="00AF3130" w:rsidRPr="004E5CDC" w:rsidRDefault="00AF3130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proofErr w:type="gramStart"/>
            <w:r w:rsidRPr="004E5CDC">
              <w:rPr>
                <w:sz w:val="20"/>
                <w:szCs w:val="20"/>
                <w:lang w:eastAsia="pt-BR"/>
              </w:rPr>
              <w:t>Total Notificados</w:t>
            </w:r>
            <w:proofErr w:type="gramEnd"/>
          </w:p>
        </w:tc>
        <w:tc>
          <w:tcPr>
            <w:tcW w:w="878" w:type="dxa"/>
            <w:vAlign w:val="center"/>
          </w:tcPr>
          <w:p w:rsidR="00AF3130" w:rsidRPr="004E5CDC" w:rsidRDefault="00AA68F1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position w:val="-6"/>
                <w:sz w:val="20"/>
                <w:szCs w:val="20"/>
                <w:lang w:eastAsia="pt-BR"/>
              </w:rPr>
              <w:object w:dxaOrig="300" w:dyaOrig="260">
                <v:shape id="_x0000_i1059" type="#_x0000_t75" style="width:15pt;height:13.5pt" o:ole="">
                  <v:imagedata r:id="rId81" o:title=""/>
                </v:shape>
                <o:OLEObject Type="Embed" ProgID="Equation.DSMT4" ShapeID="_x0000_i1059" DrawAspect="Content" ObjectID="_1655300605" r:id="rId82"/>
              </w:object>
            </w:r>
          </w:p>
        </w:tc>
        <w:tc>
          <w:tcPr>
            <w:tcW w:w="764" w:type="dxa"/>
            <w:vAlign w:val="center"/>
          </w:tcPr>
          <w:p w:rsidR="00AF3130" w:rsidRPr="004E5CDC" w:rsidRDefault="00AA68F1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position w:val="-6"/>
                <w:sz w:val="20"/>
                <w:szCs w:val="20"/>
                <w:lang w:eastAsia="pt-BR"/>
              </w:rPr>
              <w:object w:dxaOrig="400" w:dyaOrig="260">
                <v:shape id="_x0000_i1060" type="#_x0000_t75" style="width:19.5pt;height:13.5pt" o:ole="">
                  <v:imagedata r:id="rId83" o:title=""/>
                </v:shape>
                <o:OLEObject Type="Embed" ProgID="Equation.DSMT4" ShapeID="_x0000_i1060" DrawAspect="Content" ObjectID="_1655300606" r:id="rId84"/>
              </w:object>
            </w:r>
          </w:p>
        </w:tc>
        <w:tc>
          <w:tcPr>
            <w:tcW w:w="993" w:type="dxa"/>
            <w:vAlign w:val="center"/>
          </w:tcPr>
          <w:p w:rsidR="00AF3130" w:rsidRPr="004E5CDC" w:rsidRDefault="00AA68F1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position w:val="-4"/>
                <w:sz w:val="20"/>
                <w:szCs w:val="20"/>
                <w:lang w:eastAsia="pt-BR"/>
              </w:rPr>
              <w:object w:dxaOrig="279" w:dyaOrig="240">
                <v:shape id="_x0000_i1061" type="#_x0000_t75" style="width:13.5pt;height:12pt" o:ole="">
                  <v:imagedata r:id="rId85" o:title=""/>
                </v:shape>
                <o:OLEObject Type="Embed" ProgID="Equation.DSMT4" ShapeID="_x0000_i1061" DrawAspect="Content" ObjectID="_1655300607" r:id="rId86"/>
              </w:object>
            </w:r>
          </w:p>
        </w:tc>
        <w:tc>
          <w:tcPr>
            <w:tcW w:w="874" w:type="dxa"/>
            <w:vAlign w:val="center"/>
          </w:tcPr>
          <w:p w:rsidR="00AF3130" w:rsidRPr="004E5CDC" w:rsidRDefault="00AA68F1" w:rsidP="00AF3130">
            <w:pPr>
              <w:keepNext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pt-BR"/>
              </w:rPr>
            </w:pPr>
            <w:r w:rsidRPr="004E5CDC">
              <w:rPr>
                <w:position w:val="-6"/>
                <w:sz w:val="20"/>
                <w:szCs w:val="20"/>
                <w:lang w:eastAsia="pt-BR"/>
              </w:rPr>
              <w:object w:dxaOrig="400" w:dyaOrig="260">
                <v:shape id="_x0000_i1062" type="#_x0000_t75" style="width:19.5pt;height:13.5pt" o:ole="">
                  <v:imagedata r:id="rId63" o:title=""/>
                </v:shape>
                <o:OLEObject Type="Embed" ProgID="Equation.DSMT4" ShapeID="_x0000_i1062" DrawAspect="Content" ObjectID="_1655300608" r:id="rId87"/>
              </w:object>
            </w:r>
          </w:p>
        </w:tc>
      </w:tr>
      <w:tr w:rsidR="00AF3130" w:rsidRPr="004E5CDC" w:rsidTr="00DC5930">
        <w:tc>
          <w:tcPr>
            <w:tcW w:w="5264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AF3130" w:rsidRPr="004E5CDC" w:rsidRDefault="00AF3130" w:rsidP="00AF3130">
            <w:pPr>
              <w:keepNext/>
              <w:autoSpaceDE w:val="0"/>
              <w:autoSpaceDN w:val="0"/>
              <w:adjustRightInd w:val="0"/>
              <w:jc w:val="right"/>
              <w:rPr>
                <w:sz w:val="20"/>
                <w:szCs w:val="20"/>
                <w:lang w:eastAsia="pt-BR"/>
              </w:rPr>
            </w:pPr>
            <w:r w:rsidRPr="004E5CDC">
              <w:rPr>
                <w:sz w:val="20"/>
                <w:szCs w:val="20"/>
                <w:lang w:eastAsia="pt-BR"/>
              </w:rPr>
              <w:t xml:space="preserve">Fonte: </w:t>
            </w:r>
            <w:r w:rsidRPr="004E5CDC">
              <w:rPr>
                <w:i/>
                <w:sz w:val="20"/>
                <w:szCs w:val="20"/>
                <w:lang w:eastAsia="pt-BR"/>
              </w:rPr>
              <w:t>LACEN</w:t>
            </w:r>
            <w:r w:rsidRPr="004E5CDC">
              <w:rPr>
                <w:sz w:val="20"/>
                <w:szCs w:val="20"/>
                <w:lang w:eastAsia="pt-BR"/>
              </w:rPr>
              <w:t xml:space="preserve"> (com informações até o dia 18/01/2016).</w:t>
            </w:r>
          </w:p>
        </w:tc>
      </w:tr>
    </w:tbl>
    <w:p w:rsidR="00AF3130" w:rsidRPr="004E5CDC" w:rsidRDefault="00AF3130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0208CE" w:rsidRPr="004E5CDC" w:rsidRDefault="000208CE" w:rsidP="00AF3130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B7CF7" w:rsidRDefault="00AF3130" w:rsidP="00AF3130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  <w:r w:rsidRPr="004E5CDC">
        <w:rPr>
          <w:sz w:val="20"/>
          <w:szCs w:val="20"/>
          <w:lang w:eastAsia="pt-BR"/>
        </w:rPr>
        <w:t xml:space="preserve">Após análise da tabela e de acordo com os conhecimentos relacionados ao tema, é correto afirmar, </w:t>
      </w:r>
      <w:r w:rsidRPr="004E5CDC">
        <w:rPr>
          <w:b/>
          <w:bCs/>
          <w:sz w:val="20"/>
          <w:szCs w:val="20"/>
          <w:lang w:eastAsia="pt-BR"/>
        </w:rPr>
        <w:t>exceto</w:t>
      </w:r>
      <w:r w:rsidRPr="004E5CDC">
        <w:rPr>
          <w:sz w:val="20"/>
          <w:szCs w:val="20"/>
          <w:lang w:eastAsia="pt-BR"/>
        </w:rPr>
        <w:t xml:space="preserve">: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proofErr w:type="gramStart"/>
      <w:r w:rsidR="00BF488E" w:rsidRPr="005C5897">
        <w:rPr>
          <w:sz w:val="20"/>
          <w:szCs w:val="20"/>
          <w:lang w:eastAsia="pt-BR"/>
        </w:rPr>
        <w:t xml:space="preserve">Dengue, </w:t>
      </w:r>
      <w:proofErr w:type="spellStart"/>
      <w:r w:rsidR="00BF488E" w:rsidRPr="005C5897">
        <w:rPr>
          <w:sz w:val="20"/>
          <w:szCs w:val="20"/>
          <w:lang w:eastAsia="pt-BR"/>
        </w:rPr>
        <w:t>zika</w:t>
      </w:r>
      <w:proofErr w:type="spellEnd"/>
      <w:r w:rsidR="00BF488E" w:rsidRPr="005C5897">
        <w:rPr>
          <w:sz w:val="20"/>
          <w:szCs w:val="20"/>
          <w:lang w:eastAsia="pt-BR"/>
        </w:rPr>
        <w:t xml:space="preserve"> e </w:t>
      </w:r>
      <w:proofErr w:type="spellStart"/>
      <w:r w:rsidR="00BF488E" w:rsidRPr="005C5897">
        <w:rPr>
          <w:sz w:val="20"/>
          <w:szCs w:val="20"/>
          <w:lang w:eastAsia="pt-BR"/>
        </w:rPr>
        <w:t>chikungunya</w:t>
      </w:r>
      <w:proofErr w:type="spellEnd"/>
      <w:proofErr w:type="gramEnd"/>
      <w:r w:rsidR="00BF488E" w:rsidRPr="005C5897">
        <w:rPr>
          <w:sz w:val="20"/>
          <w:szCs w:val="20"/>
          <w:lang w:eastAsia="pt-BR"/>
        </w:rPr>
        <w:t xml:space="preserve"> são três doenças virais transmitidas pelos mesmos vetores, os mosquitos </w:t>
      </w:r>
      <w:r w:rsidR="00417A37" w:rsidRPr="005C5897">
        <w:rPr>
          <w:i/>
          <w:sz w:val="20"/>
          <w:szCs w:val="20"/>
          <w:lang w:eastAsia="pt-BR"/>
        </w:rPr>
        <w:t>Aedes aegyp</w:t>
      </w:r>
      <w:r w:rsidR="00BF488E" w:rsidRPr="005C5897">
        <w:rPr>
          <w:i/>
          <w:sz w:val="20"/>
          <w:szCs w:val="20"/>
          <w:lang w:eastAsia="pt-BR"/>
        </w:rPr>
        <w:t>ti</w:t>
      </w:r>
      <w:r w:rsidR="00BF488E" w:rsidRPr="005C5897">
        <w:rPr>
          <w:sz w:val="20"/>
          <w:szCs w:val="20"/>
          <w:lang w:eastAsia="pt-BR"/>
        </w:rPr>
        <w:t xml:space="preserve"> e o </w:t>
      </w:r>
      <w:r w:rsidR="00BF488E" w:rsidRPr="005C5897">
        <w:rPr>
          <w:i/>
          <w:sz w:val="20"/>
          <w:szCs w:val="20"/>
          <w:lang w:eastAsia="pt-BR"/>
        </w:rPr>
        <w:t xml:space="preserve">Aedes </w:t>
      </w:r>
      <w:proofErr w:type="spellStart"/>
      <w:r w:rsidR="00BF488E" w:rsidRPr="005C5897">
        <w:rPr>
          <w:i/>
          <w:sz w:val="20"/>
          <w:szCs w:val="20"/>
          <w:lang w:eastAsia="pt-BR"/>
        </w:rPr>
        <w:t>albopictus</w:t>
      </w:r>
      <w:proofErr w:type="spellEnd"/>
      <w:r w:rsidR="00BF488E" w:rsidRPr="005C5897">
        <w:rPr>
          <w:sz w:val="20"/>
          <w:szCs w:val="20"/>
          <w:lang w:eastAsia="pt-BR"/>
        </w:rPr>
        <w:t xml:space="preserve">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214FB2" w:rsidRPr="00851732">
        <w:rPr>
          <w:sz w:val="20"/>
          <w:szCs w:val="20"/>
          <w:lang w:eastAsia="pt-BR"/>
        </w:rPr>
        <w:t xml:space="preserve">O vírus </w:t>
      </w:r>
      <w:proofErr w:type="spellStart"/>
      <w:r w:rsidR="00214FB2" w:rsidRPr="00851732">
        <w:rPr>
          <w:sz w:val="20"/>
          <w:szCs w:val="20"/>
          <w:lang w:eastAsia="pt-BR"/>
        </w:rPr>
        <w:t>Zika</w:t>
      </w:r>
      <w:proofErr w:type="spellEnd"/>
      <w:r w:rsidR="00214FB2" w:rsidRPr="00851732">
        <w:rPr>
          <w:sz w:val="20"/>
          <w:szCs w:val="20"/>
          <w:lang w:eastAsia="pt-BR"/>
        </w:rPr>
        <w:t xml:space="preserve"> foi isolado pela primeira vez em primatas não humanos em Uganda, na floresta </w:t>
      </w:r>
      <w:proofErr w:type="spellStart"/>
      <w:r w:rsidR="00214FB2" w:rsidRPr="00851732">
        <w:rPr>
          <w:sz w:val="20"/>
          <w:szCs w:val="20"/>
          <w:lang w:eastAsia="pt-BR"/>
        </w:rPr>
        <w:t>Zika</w:t>
      </w:r>
      <w:proofErr w:type="spellEnd"/>
      <w:r w:rsidR="00214FB2" w:rsidRPr="00851732">
        <w:rPr>
          <w:sz w:val="20"/>
          <w:szCs w:val="20"/>
          <w:lang w:eastAsia="pt-BR"/>
        </w:rPr>
        <w:t xml:space="preserve"> em 1947, por isso essa denominação.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7D1B50" w:rsidRPr="00E24C12">
        <w:rPr>
          <w:sz w:val="20"/>
          <w:szCs w:val="20"/>
          <w:lang w:eastAsia="pt-BR"/>
        </w:rPr>
        <w:t xml:space="preserve">Segundo a literatura, a febre do </w:t>
      </w:r>
      <w:proofErr w:type="spellStart"/>
      <w:r w:rsidR="007D1B50" w:rsidRPr="00E24C12">
        <w:rPr>
          <w:sz w:val="20"/>
          <w:szCs w:val="20"/>
          <w:lang w:eastAsia="pt-BR"/>
        </w:rPr>
        <w:t>Zika</w:t>
      </w:r>
      <w:proofErr w:type="spellEnd"/>
      <w:r w:rsidR="007D1B50" w:rsidRPr="00E24C12">
        <w:rPr>
          <w:sz w:val="20"/>
          <w:szCs w:val="20"/>
          <w:lang w:eastAsia="pt-BR"/>
        </w:rPr>
        <w:t xml:space="preserve"> apresenta evolução benigna e os sintomas geralmente desaparecem espontaneamente após </w:t>
      </w:r>
      <w:r w:rsidR="003B08EC" w:rsidRPr="00E24C12">
        <w:rPr>
          <w:position w:val="-6"/>
          <w:sz w:val="20"/>
          <w:szCs w:val="20"/>
          <w:lang w:eastAsia="pt-BR"/>
        </w:rPr>
        <w:object w:dxaOrig="180" w:dyaOrig="260">
          <v:shape id="_x0000_i1063" type="#_x0000_t75" style="width:9pt;height:13.5pt" o:ole="">
            <v:imagedata r:id="rId88" o:title=""/>
          </v:shape>
          <o:OLEObject Type="Embed" ProgID="Equation.DSMT4" ShapeID="_x0000_i1063" DrawAspect="Content" ObjectID="_1655300609" r:id="rId89"/>
        </w:object>
      </w:r>
      <w:r w:rsidR="007D1B50" w:rsidRPr="00E24C12">
        <w:rPr>
          <w:sz w:val="20"/>
          <w:szCs w:val="20"/>
          <w:lang w:eastAsia="pt-BR"/>
        </w:rPr>
        <w:t xml:space="preserve"> a </w:t>
      </w:r>
      <w:r w:rsidR="003B08EC" w:rsidRPr="00E24C12">
        <w:rPr>
          <w:position w:val="-4"/>
          <w:sz w:val="20"/>
          <w:szCs w:val="20"/>
          <w:lang w:eastAsia="pt-BR"/>
        </w:rPr>
        <w:object w:dxaOrig="180" w:dyaOrig="240">
          <v:shape id="_x0000_i1064" type="#_x0000_t75" style="width:9pt;height:12pt" o:ole="">
            <v:imagedata r:id="rId90" o:title=""/>
          </v:shape>
          <o:OLEObject Type="Embed" ProgID="Equation.DSMT4" ShapeID="_x0000_i1064" DrawAspect="Content" ObjectID="_1655300610" r:id="rId91"/>
        </w:object>
      </w:r>
      <w:r w:rsidR="007D1B50" w:rsidRPr="00E24C12">
        <w:rPr>
          <w:sz w:val="20"/>
          <w:szCs w:val="20"/>
          <w:lang w:eastAsia="pt-BR"/>
        </w:rPr>
        <w:t xml:space="preserve"> dias. A maioria das pessoas infectadas não desenvolvem manifestações clínicas, porém, quando presentes são </w:t>
      </w:r>
      <w:proofErr w:type="gramStart"/>
      <w:r w:rsidR="007D1B50" w:rsidRPr="00E24C12">
        <w:rPr>
          <w:sz w:val="20"/>
          <w:szCs w:val="20"/>
          <w:lang w:eastAsia="pt-BR"/>
        </w:rPr>
        <w:t>caracterizadas</w:t>
      </w:r>
      <w:proofErr w:type="gramEnd"/>
      <w:r w:rsidR="007D1B50" w:rsidRPr="00E24C12">
        <w:rPr>
          <w:sz w:val="20"/>
          <w:szCs w:val="20"/>
          <w:lang w:eastAsia="pt-BR"/>
        </w:rPr>
        <w:t xml:space="preserve"> por exantema </w:t>
      </w:r>
      <w:proofErr w:type="spellStart"/>
      <w:r w:rsidR="007D1B50" w:rsidRPr="00E24C12">
        <w:rPr>
          <w:sz w:val="20"/>
          <w:szCs w:val="20"/>
          <w:lang w:eastAsia="pt-BR"/>
        </w:rPr>
        <w:t>maculopapular</w:t>
      </w:r>
      <w:proofErr w:type="spellEnd"/>
      <w:r w:rsidR="007D1B50" w:rsidRPr="00E24C12">
        <w:rPr>
          <w:sz w:val="20"/>
          <w:szCs w:val="20"/>
          <w:lang w:eastAsia="pt-BR"/>
        </w:rPr>
        <w:t xml:space="preserve"> pruriginoso, febre intermitente, hiperemia conjuntival não purulenta e sem prurido, </w:t>
      </w:r>
      <w:proofErr w:type="spellStart"/>
      <w:r w:rsidR="007D1B50" w:rsidRPr="00E24C12">
        <w:rPr>
          <w:sz w:val="20"/>
          <w:szCs w:val="20"/>
          <w:lang w:eastAsia="pt-BR"/>
        </w:rPr>
        <w:t>artralgia</w:t>
      </w:r>
      <w:proofErr w:type="spellEnd"/>
      <w:r w:rsidR="007D1B50" w:rsidRPr="00E24C12">
        <w:rPr>
          <w:sz w:val="20"/>
          <w:szCs w:val="20"/>
          <w:lang w:eastAsia="pt-BR"/>
        </w:rPr>
        <w:t>, mialgia e dor de cabeça e, menos frequentemente, edema, dor de garganta, tosse e vômitos.</w:t>
      </w:r>
      <w:r w:rsidR="00474B44" w:rsidRPr="00E24C12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68358F" w:rsidRPr="00E81DEC">
        <w:rPr>
          <w:sz w:val="20"/>
          <w:szCs w:val="20"/>
          <w:lang w:eastAsia="pt-BR"/>
        </w:rPr>
        <w:t xml:space="preserve">Para a prevenção da febre </w:t>
      </w:r>
      <w:proofErr w:type="spellStart"/>
      <w:r w:rsidR="0068358F" w:rsidRPr="00E81DEC">
        <w:rPr>
          <w:sz w:val="20"/>
          <w:szCs w:val="20"/>
          <w:lang w:eastAsia="pt-BR"/>
        </w:rPr>
        <w:t>chikungunya</w:t>
      </w:r>
      <w:proofErr w:type="spellEnd"/>
      <w:r w:rsidR="0068358F" w:rsidRPr="00E81DEC">
        <w:rPr>
          <w:sz w:val="20"/>
          <w:szCs w:val="20"/>
          <w:lang w:eastAsia="pt-BR"/>
        </w:rPr>
        <w:t xml:space="preserve">, assim como na dengue e na febre do </w:t>
      </w:r>
      <w:proofErr w:type="spellStart"/>
      <w:r w:rsidR="0068358F" w:rsidRPr="00E81DEC">
        <w:rPr>
          <w:sz w:val="20"/>
          <w:szCs w:val="20"/>
          <w:lang w:eastAsia="pt-BR"/>
        </w:rPr>
        <w:t>Zika</w:t>
      </w:r>
      <w:proofErr w:type="spellEnd"/>
      <w:r w:rsidR="0068358F" w:rsidRPr="00E81DEC">
        <w:rPr>
          <w:sz w:val="20"/>
          <w:szCs w:val="20"/>
          <w:lang w:eastAsia="pt-BR"/>
        </w:rPr>
        <w:t xml:space="preserve">, é fundamental que as pessoas reforcem as medidas de eliminação dos criadouros de mosquitos nas suas casas e na vizinhança, façam o uso de inseticidas e repelentes, </w:t>
      </w:r>
      <w:proofErr w:type="spellStart"/>
      <w:r w:rsidR="0068358F" w:rsidRPr="00E81DEC">
        <w:rPr>
          <w:sz w:val="20"/>
          <w:szCs w:val="20"/>
          <w:lang w:eastAsia="pt-BR"/>
        </w:rPr>
        <w:t>alem</w:t>
      </w:r>
      <w:proofErr w:type="spellEnd"/>
      <w:r w:rsidR="0068358F" w:rsidRPr="00E81DEC">
        <w:rPr>
          <w:sz w:val="20"/>
          <w:szCs w:val="20"/>
          <w:lang w:eastAsia="pt-BR"/>
        </w:rPr>
        <w:t xml:space="preserve"> da aplicação da vacina.</w:t>
      </w:r>
      <w:r w:rsidR="00474B44" w:rsidRPr="00E81DEC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A53CB2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  <w:proofErr w:type="spellStart"/>
      <w:r>
        <w:rPr>
          <w:b/>
          <w:sz w:val="24"/>
          <w:szCs w:val="24"/>
          <w:lang w:val="en-US" w:eastAsia="zh-CN"/>
        </w:rPr>
        <w:t>Resposta</w:t>
      </w:r>
      <w:proofErr w:type="spellEnd"/>
      <w:r>
        <w:rPr>
          <w:b/>
          <w:sz w:val="24"/>
          <w:szCs w:val="24"/>
          <w:lang w:val="en-US" w:eastAsia="zh-CN"/>
        </w:rPr>
        <w:t>:</w:t>
      </w:r>
    </w:p>
    <w:p w:rsidR="00BB7CF7" w:rsidRDefault="00BB7CF7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</w:p>
    <w:p w:rsidR="00474B44" w:rsidRPr="00965D21" w:rsidRDefault="00103F90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965D21">
        <w:rPr>
          <w:sz w:val="20"/>
          <w:szCs w:val="20"/>
          <w:lang w:eastAsia="pt-BR"/>
        </w:rPr>
        <w:t>[D]</w:t>
      </w:r>
    </w:p>
    <w:p w:rsidR="0042111E" w:rsidRPr="00965D21" w:rsidRDefault="0042111E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B7CF7" w:rsidRDefault="0042111E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  <w:r w:rsidRPr="00965D21">
        <w:rPr>
          <w:sz w:val="20"/>
          <w:szCs w:val="20"/>
          <w:lang w:eastAsia="pt-BR"/>
        </w:rPr>
        <w:t xml:space="preserve">Até o momento não há vacina para a prevenção da febre do </w:t>
      </w:r>
      <w:proofErr w:type="spellStart"/>
      <w:r w:rsidRPr="00965D21">
        <w:rPr>
          <w:sz w:val="20"/>
          <w:szCs w:val="20"/>
          <w:lang w:eastAsia="pt-BR"/>
        </w:rPr>
        <w:t>Zika</w:t>
      </w:r>
      <w:proofErr w:type="spellEnd"/>
      <w:r w:rsidRPr="00965D21">
        <w:rPr>
          <w:sz w:val="20"/>
          <w:szCs w:val="20"/>
          <w:lang w:eastAsia="pt-BR"/>
        </w:rPr>
        <w:t xml:space="preserve"> vírus. </w:t>
      </w: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</w:p>
    <w:p w:rsidR="00DE7961" w:rsidRPr="00D6602F" w:rsidRDefault="000D1869" w:rsidP="00DE796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21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</w:t>
      </w:r>
      <w:proofErr w:type="spellStart"/>
      <w:r w:rsidRPr="00B0193F">
        <w:rPr>
          <w:sz w:val="20"/>
          <w:szCs w:val="20"/>
          <w:lang w:eastAsia="zh-CN"/>
        </w:rPr>
        <w:t>Udesc</w:t>
      </w:r>
      <w:proofErr w:type="spellEnd"/>
      <w:r w:rsidRPr="00B0193F">
        <w:rPr>
          <w:sz w:val="20"/>
          <w:szCs w:val="20"/>
          <w:lang w:eastAsia="zh-CN"/>
        </w:rPr>
        <w:t>)</w:t>
      </w:r>
      <w:proofErr w:type="gramStart"/>
      <w:r w:rsidRPr="00B0193F">
        <w:rPr>
          <w:sz w:val="20"/>
          <w:szCs w:val="20"/>
          <w:lang w:eastAsia="zh-CN"/>
        </w:rPr>
        <w:t xml:space="preserve">  </w:t>
      </w:r>
      <w:proofErr w:type="gramEnd"/>
      <w:r w:rsidR="00DE7961" w:rsidRPr="00D6602F">
        <w:rPr>
          <w:sz w:val="20"/>
          <w:szCs w:val="20"/>
          <w:lang w:eastAsia="pt-BR"/>
        </w:rPr>
        <w:t xml:space="preserve">Nos noticiários há muita ênfase às doenças: dengue, </w:t>
      </w:r>
      <w:proofErr w:type="spellStart"/>
      <w:r w:rsidR="00DE7961" w:rsidRPr="00D6602F">
        <w:rPr>
          <w:sz w:val="20"/>
          <w:szCs w:val="20"/>
          <w:lang w:eastAsia="pt-BR"/>
        </w:rPr>
        <w:t>zi</w:t>
      </w:r>
      <w:r w:rsidR="0090231C" w:rsidRPr="00D6602F">
        <w:rPr>
          <w:sz w:val="20"/>
          <w:szCs w:val="20"/>
          <w:lang w:eastAsia="pt-BR"/>
        </w:rPr>
        <w:t>k</w:t>
      </w:r>
      <w:r w:rsidR="00DE7961" w:rsidRPr="00D6602F">
        <w:rPr>
          <w:sz w:val="20"/>
          <w:szCs w:val="20"/>
          <w:lang w:eastAsia="pt-BR"/>
        </w:rPr>
        <w:t>a</w:t>
      </w:r>
      <w:proofErr w:type="spellEnd"/>
      <w:r w:rsidR="00DE7961" w:rsidRPr="00D6602F">
        <w:rPr>
          <w:sz w:val="20"/>
          <w:szCs w:val="20"/>
          <w:lang w:eastAsia="pt-BR"/>
        </w:rPr>
        <w:t xml:space="preserve">, febre amarela, </w:t>
      </w:r>
      <w:proofErr w:type="spellStart"/>
      <w:r w:rsidR="00DE7961" w:rsidRPr="00D6602F">
        <w:rPr>
          <w:sz w:val="20"/>
          <w:szCs w:val="20"/>
          <w:lang w:eastAsia="pt-BR"/>
        </w:rPr>
        <w:t>chikungunya</w:t>
      </w:r>
      <w:proofErr w:type="spellEnd"/>
      <w:r w:rsidR="00DE7961" w:rsidRPr="00D6602F">
        <w:rPr>
          <w:sz w:val="20"/>
          <w:szCs w:val="20"/>
          <w:lang w:eastAsia="pt-BR"/>
        </w:rPr>
        <w:t xml:space="preserve"> e</w:t>
      </w:r>
      <w:r w:rsidR="0090231C" w:rsidRPr="00D6602F">
        <w:rPr>
          <w:sz w:val="20"/>
          <w:szCs w:val="20"/>
          <w:lang w:eastAsia="pt-BR"/>
        </w:rPr>
        <w:t>,</w:t>
      </w:r>
      <w:r w:rsidR="00DE7961" w:rsidRPr="00D6602F">
        <w:rPr>
          <w:sz w:val="20"/>
          <w:szCs w:val="20"/>
          <w:lang w:eastAsia="pt-BR"/>
        </w:rPr>
        <w:t xml:space="preserve"> mais recentemente</w:t>
      </w:r>
      <w:r w:rsidR="0090231C" w:rsidRPr="00D6602F">
        <w:rPr>
          <w:sz w:val="20"/>
          <w:szCs w:val="20"/>
          <w:lang w:eastAsia="pt-BR"/>
        </w:rPr>
        <w:t>, à</w:t>
      </w:r>
      <w:r w:rsidR="00DE7961" w:rsidRPr="00D6602F">
        <w:rPr>
          <w:sz w:val="20"/>
          <w:szCs w:val="20"/>
          <w:lang w:eastAsia="pt-BR"/>
        </w:rPr>
        <w:t xml:space="preserve"> gripe </w:t>
      </w:r>
      <w:r w:rsidR="00AE6664" w:rsidRPr="00D6602F">
        <w:rPr>
          <w:position w:val="-4"/>
          <w:sz w:val="20"/>
          <w:szCs w:val="20"/>
          <w:lang w:eastAsia="pt-BR"/>
        </w:rPr>
        <w:object w:dxaOrig="460" w:dyaOrig="240">
          <v:shape id="_x0000_i1065" type="#_x0000_t75" style="width:22.5pt;height:12pt" o:ole="">
            <v:imagedata r:id="rId92" o:title=""/>
          </v:shape>
          <o:OLEObject Type="Embed" ProgID="Equation.DSMT4" ShapeID="_x0000_i1065" DrawAspect="Content" ObjectID="_1655300611" r:id="rId93"/>
        </w:object>
      </w:r>
      <w:r w:rsidR="0090231C" w:rsidRPr="00D6602F">
        <w:rPr>
          <w:sz w:val="20"/>
          <w:szCs w:val="20"/>
          <w:lang w:eastAsia="pt-BR"/>
        </w:rPr>
        <w:t>,</w:t>
      </w:r>
      <w:r w:rsidR="00DE7961" w:rsidRPr="00D6602F">
        <w:rPr>
          <w:sz w:val="20"/>
          <w:szCs w:val="20"/>
          <w:lang w:eastAsia="pt-BR"/>
        </w:rPr>
        <w:t xml:space="preserve"> causadas por vírus.</w:t>
      </w:r>
    </w:p>
    <w:p w:rsidR="00DE7961" w:rsidRPr="00D6602F" w:rsidRDefault="00DE7961" w:rsidP="00DE796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DE7961" w:rsidRPr="00D6602F" w:rsidRDefault="00DE7961" w:rsidP="00DE796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D6602F">
        <w:rPr>
          <w:sz w:val="20"/>
          <w:szCs w:val="20"/>
          <w:lang w:eastAsia="pt-BR"/>
        </w:rPr>
        <w:t>Analise as proposições com relação à transmissão dos vírus.</w:t>
      </w:r>
    </w:p>
    <w:p w:rsidR="00DE7961" w:rsidRPr="00D6602F" w:rsidRDefault="00DE7961" w:rsidP="00DE796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DE7961" w:rsidRPr="00D6602F" w:rsidRDefault="00DE7961" w:rsidP="00DE7961">
      <w:pPr>
        <w:widowControl w:val="0"/>
        <w:autoSpaceDE w:val="0"/>
        <w:autoSpaceDN w:val="0"/>
        <w:adjustRightInd w:val="0"/>
        <w:spacing w:after="0" w:line="240" w:lineRule="auto"/>
        <w:ind w:left="170" w:hanging="170"/>
        <w:rPr>
          <w:sz w:val="20"/>
          <w:szCs w:val="20"/>
          <w:lang w:eastAsia="pt-BR"/>
        </w:rPr>
      </w:pPr>
      <w:r w:rsidRPr="00D6602F">
        <w:rPr>
          <w:sz w:val="20"/>
          <w:szCs w:val="20"/>
          <w:lang w:eastAsia="pt-BR"/>
        </w:rPr>
        <w:t xml:space="preserve">I. Alguns tipos de vírus podem ser transmitidos pelo simples toque entre as pessoas. </w:t>
      </w:r>
    </w:p>
    <w:p w:rsidR="00DE7961" w:rsidRPr="00D6602F" w:rsidRDefault="00DE7961" w:rsidP="00DE7961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  <w:r w:rsidRPr="00D6602F">
        <w:rPr>
          <w:sz w:val="20"/>
          <w:szCs w:val="20"/>
          <w:lang w:eastAsia="pt-BR"/>
        </w:rPr>
        <w:t xml:space="preserve">II. Alguns vírus são transmitidos pelas secreções corporais. </w:t>
      </w:r>
    </w:p>
    <w:p w:rsidR="00DE7961" w:rsidRPr="00D6602F" w:rsidRDefault="00DE7961" w:rsidP="00DE796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sz w:val="20"/>
          <w:szCs w:val="20"/>
          <w:lang w:eastAsia="pt-BR"/>
        </w:rPr>
      </w:pPr>
      <w:r w:rsidRPr="00D6602F">
        <w:rPr>
          <w:sz w:val="20"/>
          <w:szCs w:val="20"/>
          <w:lang w:eastAsia="pt-BR"/>
        </w:rPr>
        <w:t xml:space="preserve">III. Alguns vírus necessitam de insetos como vetores. </w:t>
      </w:r>
    </w:p>
    <w:p w:rsidR="00BB7CF7" w:rsidRDefault="00DE7961" w:rsidP="00DE796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lang w:eastAsia="pt-BR"/>
        </w:rPr>
      </w:pPr>
      <w:r w:rsidRPr="00D6602F">
        <w:rPr>
          <w:sz w:val="20"/>
          <w:szCs w:val="20"/>
          <w:lang w:eastAsia="pt-BR"/>
        </w:rPr>
        <w:t>IV. Os vírus retêm sua capacidade infectante por pouco tempo, quando fora do organismo hospedeiro.</w:t>
      </w:r>
      <w:r w:rsidR="00474B44" w:rsidRPr="00D6602F">
        <w:rPr>
          <w:sz w:val="20"/>
          <w:szCs w:val="20"/>
          <w:lang w:eastAsia="pt-BR"/>
        </w:rPr>
        <w:t xml:space="preserve">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6D4CF2" w:rsidRPr="00CD04C2">
        <w:rPr>
          <w:sz w:val="20"/>
          <w:szCs w:val="20"/>
          <w:lang w:eastAsia="pt-BR"/>
        </w:rPr>
        <w:t>Somente as afirmativas I, II e IV são verdadeiras.</w:t>
      </w:r>
      <w:r w:rsidR="00474B44" w:rsidRPr="00CD04C2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A32820" w:rsidRPr="008D0939">
        <w:rPr>
          <w:sz w:val="20"/>
          <w:szCs w:val="20"/>
          <w:lang w:eastAsia="pt-BR"/>
        </w:rPr>
        <w:t>Somente as afirmativas II e III são verdadeiras.</w:t>
      </w:r>
      <w:r w:rsidR="00474B44" w:rsidRPr="008D0939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F47DB4" w:rsidRPr="00062D8C">
        <w:rPr>
          <w:sz w:val="20"/>
          <w:szCs w:val="20"/>
          <w:lang w:eastAsia="pt-BR"/>
        </w:rPr>
        <w:t>Somente as afirmativas I, II e III são verdadeiras.</w:t>
      </w:r>
      <w:r w:rsidR="00474B44" w:rsidRPr="00062D8C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E61F14" w:rsidRPr="006E6B51">
        <w:rPr>
          <w:sz w:val="20"/>
          <w:szCs w:val="20"/>
          <w:lang w:eastAsia="pt-BR"/>
        </w:rPr>
        <w:t>Somente as afirmativas II e IV são verdadeiras.</w:t>
      </w:r>
      <w:r w:rsidR="00474B44" w:rsidRPr="006E6B51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e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0C02F3" w:rsidRPr="00096D68">
        <w:rPr>
          <w:sz w:val="20"/>
          <w:szCs w:val="20"/>
          <w:lang w:eastAsia="pt-BR"/>
        </w:rPr>
        <w:t>Somente as afirmativas III e IV são verdadeiras.</w:t>
      </w:r>
      <w:r w:rsidR="00096D68" w:rsidRPr="00096D68">
        <w:rPr>
          <w:sz w:val="20"/>
          <w:szCs w:val="20"/>
          <w:lang w:eastAsia="pt-BR"/>
        </w:rPr>
        <w:t xml:space="preserve"> </w:t>
      </w:r>
      <w:r w:rsidR="00474B44" w:rsidRPr="00096D68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A53CB2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  <w:proofErr w:type="spellStart"/>
      <w:r>
        <w:rPr>
          <w:b/>
          <w:sz w:val="24"/>
          <w:szCs w:val="24"/>
          <w:lang w:val="en-US" w:eastAsia="zh-CN"/>
        </w:rPr>
        <w:t>Resposta</w:t>
      </w:r>
      <w:proofErr w:type="spellEnd"/>
      <w:r>
        <w:rPr>
          <w:b/>
          <w:sz w:val="24"/>
          <w:szCs w:val="24"/>
          <w:lang w:val="en-US" w:eastAsia="zh-CN"/>
        </w:rPr>
        <w:t>:</w:t>
      </w:r>
    </w:p>
    <w:p w:rsidR="00BB7CF7" w:rsidRDefault="00BB7CF7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</w:p>
    <w:p w:rsidR="00592A75" w:rsidRPr="00807F2D" w:rsidRDefault="002927B2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807F2D">
        <w:rPr>
          <w:sz w:val="20"/>
          <w:szCs w:val="20"/>
          <w:lang w:eastAsia="pt-BR"/>
        </w:rPr>
        <w:t>[C]</w:t>
      </w:r>
    </w:p>
    <w:p w:rsidR="00474B44" w:rsidRPr="00807F2D" w:rsidRDefault="00474B44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B7CF7" w:rsidRDefault="00CF6CA2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  <w:r w:rsidRPr="00807F2D">
        <w:rPr>
          <w:sz w:val="20"/>
          <w:szCs w:val="20"/>
          <w:lang w:eastAsia="pt-BR"/>
        </w:rPr>
        <w:t xml:space="preserve">Algumas viroses são transmitidas pelo simples toque entre seres humanos, enquanto outras são transmitidas por secreções corporais. Os insetos podem ser vetores de viroses, como o </w:t>
      </w:r>
      <w:r w:rsidRPr="00807F2D">
        <w:rPr>
          <w:i/>
          <w:sz w:val="20"/>
          <w:szCs w:val="20"/>
          <w:lang w:eastAsia="pt-BR"/>
        </w:rPr>
        <w:t>Aedes aegypti</w:t>
      </w:r>
      <w:r w:rsidRPr="00807F2D">
        <w:rPr>
          <w:sz w:val="20"/>
          <w:szCs w:val="20"/>
          <w:lang w:eastAsia="pt-BR"/>
        </w:rPr>
        <w:t xml:space="preserve">. Pesquisas recentes revelam que os vírus podem ter sua capacidade infectante fora do hospedeiro por longos períodos. </w:t>
      </w: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</w:p>
    <w:p w:rsidR="005E4944" w:rsidRPr="00732E90" w:rsidRDefault="000D1869" w:rsidP="005E4944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22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</w:t>
      </w:r>
      <w:proofErr w:type="spellStart"/>
      <w:r w:rsidRPr="00B0193F">
        <w:rPr>
          <w:sz w:val="20"/>
          <w:szCs w:val="20"/>
          <w:lang w:eastAsia="zh-CN"/>
        </w:rPr>
        <w:t>Pucpr</w:t>
      </w:r>
      <w:proofErr w:type="spellEnd"/>
      <w:r w:rsidRPr="00B0193F">
        <w:rPr>
          <w:sz w:val="20"/>
          <w:szCs w:val="20"/>
          <w:lang w:eastAsia="zh-CN"/>
        </w:rPr>
        <w:t>)</w:t>
      </w:r>
      <w:proofErr w:type="gramStart"/>
      <w:r w:rsidRPr="00B0193F">
        <w:rPr>
          <w:sz w:val="20"/>
          <w:szCs w:val="20"/>
          <w:lang w:eastAsia="zh-CN"/>
        </w:rPr>
        <w:t xml:space="preserve">  </w:t>
      </w:r>
      <w:proofErr w:type="gramEnd"/>
      <w:r w:rsidR="005E4944" w:rsidRPr="00732E90">
        <w:rPr>
          <w:sz w:val="20"/>
          <w:szCs w:val="20"/>
          <w:lang w:eastAsia="pt-BR"/>
        </w:rPr>
        <w:t xml:space="preserve">Leia o texto a seguir e responda a questão. </w:t>
      </w:r>
    </w:p>
    <w:p w:rsidR="005E4944" w:rsidRPr="00732E90" w:rsidRDefault="005E4944" w:rsidP="005E4944">
      <w:pPr>
        <w:widowControl w:val="0"/>
        <w:autoSpaceDE w:val="0"/>
        <w:autoSpaceDN w:val="0"/>
        <w:adjustRightInd w:val="0"/>
        <w:spacing w:after="0" w:line="240" w:lineRule="auto"/>
        <w:rPr>
          <w:b/>
          <w:bCs/>
          <w:sz w:val="20"/>
          <w:szCs w:val="20"/>
          <w:lang w:eastAsia="pt-BR"/>
        </w:rPr>
      </w:pPr>
    </w:p>
    <w:p w:rsidR="005E4944" w:rsidRPr="00732E90" w:rsidRDefault="005E4944" w:rsidP="005E4944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732E90">
        <w:rPr>
          <w:b/>
          <w:bCs/>
          <w:sz w:val="20"/>
          <w:szCs w:val="20"/>
          <w:lang w:eastAsia="pt-BR"/>
        </w:rPr>
        <w:t xml:space="preserve">Como o </w:t>
      </w:r>
      <w:proofErr w:type="spellStart"/>
      <w:r w:rsidR="00272620" w:rsidRPr="00732E90">
        <w:rPr>
          <w:b/>
          <w:bCs/>
          <w:sz w:val="20"/>
          <w:szCs w:val="20"/>
          <w:lang w:eastAsia="pt-BR"/>
        </w:rPr>
        <w:t>z</w:t>
      </w:r>
      <w:r w:rsidRPr="00732E90">
        <w:rPr>
          <w:b/>
          <w:bCs/>
          <w:sz w:val="20"/>
          <w:szCs w:val="20"/>
          <w:lang w:eastAsia="pt-BR"/>
        </w:rPr>
        <w:t>ika</w:t>
      </w:r>
      <w:proofErr w:type="spellEnd"/>
      <w:r w:rsidRPr="00732E90">
        <w:rPr>
          <w:b/>
          <w:bCs/>
          <w:sz w:val="20"/>
          <w:szCs w:val="20"/>
          <w:lang w:eastAsia="pt-BR"/>
        </w:rPr>
        <w:t xml:space="preserve"> </w:t>
      </w:r>
      <w:proofErr w:type="gramStart"/>
      <w:r w:rsidRPr="00732E90">
        <w:rPr>
          <w:b/>
          <w:bCs/>
          <w:sz w:val="20"/>
          <w:szCs w:val="20"/>
          <w:lang w:eastAsia="pt-BR"/>
        </w:rPr>
        <w:t>vírus afeta</w:t>
      </w:r>
      <w:proofErr w:type="gramEnd"/>
      <w:r w:rsidRPr="00732E90">
        <w:rPr>
          <w:b/>
          <w:bCs/>
          <w:sz w:val="20"/>
          <w:szCs w:val="20"/>
          <w:lang w:eastAsia="pt-BR"/>
        </w:rPr>
        <w:t xml:space="preserve"> o cérebro do feto </w:t>
      </w:r>
    </w:p>
    <w:p w:rsidR="005E4944" w:rsidRPr="00732E90" w:rsidRDefault="005E4944" w:rsidP="005E4944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5E4944" w:rsidRPr="00732E90" w:rsidRDefault="005E4944" w:rsidP="005E4944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732E90">
        <w:rPr>
          <w:sz w:val="20"/>
          <w:szCs w:val="20"/>
          <w:lang w:eastAsia="pt-BR"/>
        </w:rPr>
        <w:t xml:space="preserve">A principal hipótese é que o vírus cause uma inflamação nos vasos sanguíneos e no tecido cerebral, o que leva à atrofia. Há uma alteração no cérebro, deixando-o com aspecto liso. Depois, aparecem calcificações e dilatações dos ventrículos laterais e, por fim, a microcefalia. </w:t>
      </w:r>
    </w:p>
    <w:p w:rsidR="005E4944" w:rsidRPr="00732E90" w:rsidRDefault="005E4944" w:rsidP="005E494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 w:val="20"/>
          <w:szCs w:val="20"/>
          <w:lang w:eastAsia="pt-BR"/>
        </w:rPr>
      </w:pPr>
      <w:r w:rsidRPr="00732E90">
        <w:rPr>
          <w:sz w:val="20"/>
          <w:szCs w:val="20"/>
          <w:lang w:eastAsia="pt-BR"/>
        </w:rPr>
        <w:t>Disponível em: &lt;http://temas.folha.uol.com.br/aedes/zika/o-virus.shtml&gt;.</w:t>
      </w:r>
    </w:p>
    <w:p w:rsidR="005E4944" w:rsidRPr="00732E90" w:rsidRDefault="005E4944" w:rsidP="005E494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 w:val="20"/>
          <w:szCs w:val="20"/>
          <w:lang w:eastAsia="pt-BR"/>
        </w:rPr>
      </w:pPr>
      <w:r w:rsidRPr="00732E90">
        <w:rPr>
          <w:sz w:val="20"/>
          <w:szCs w:val="20"/>
          <w:lang w:eastAsia="pt-BR"/>
        </w:rPr>
        <w:t xml:space="preserve">Acesso em: 10 de março de 2016. </w:t>
      </w:r>
    </w:p>
    <w:p w:rsidR="005E4944" w:rsidRPr="00732E90" w:rsidRDefault="005E4944" w:rsidP="005E4944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5E4944" w:rsidRPr="00732E90" w:rsidRDefault="005E4944" w:rsidP="005E4944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B7CF7" w:rsidRDefault="005E4944" w:rsidP="005E4944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  <w:r w:rsidRPr="00732E90">
        <w:rPr>
          <w:sz w:val="20"/>
          <w:szCs w:val="20"/>
          <w:lang w:eastAsia="pt-BR"/>
        </w:rPr>
        <w:t>Caso essa hipótese seja comprovada,</w:t>
      </w:r>
      <w:proofErr w:type="gramStart"/>
      <w:r w:rsidRPr="00732E90">
        <w:rPr>
          <w:sz w:val="20"/>
          <w:szCs w:val="20"/>
          <w:lang w:eastAsia="pt-BR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proofErr w:type="gramEnd"/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943644" w:rsidRPr="00CF0025">
        <w:rPr>
          <w:sz w:val="20"/>
          <w:szCs w:val="20"/>
          <w:lang w:eastAsia="pt-BR"/>
        </w:rPr>
        <w:t xml:space="preserve">a utilização de anti-inflamatório poderá reverter o quadro de lesão cerebral.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3E396D" w:rsidRPr="00530E60">
        <w:rPr>
          <w:sz w:val="20"/>
          <w:szCs w:val="20"/>
          <w:lang w:eastAsia="pt-BR"/>
        </w:rPr>
        <w:t xml:space="preserve">o tecido nervoso lesionado poderá sofrer danos irreversíveis, como a microcefalia.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E77136" w:rsidRPr="00C85D5B">
        <w:rPr>
          <w:sz w:val="20"/>
          <w:szCs w:val="20"/>
          <w:lang w:eastAsia="pt-BR"/>
        </w:rPr>
        <w:t xml:space="preserve">as calcificações e dilatações dos ventrículos cerebrais poderão comprometer o controle da respiração mecânica caso afetem o cerebelo.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E42944" w:rsidRPr="009D69BE">
        <w:rPr>
          <w:sz w:val="20"/>
          <w:szCs w:val="20"/>
          <w:lang w:eastAsia="pt-BR"/>
        </w:rPr>
        <w:t xml:space="preserve">os tecidos endodérmicos afetados geram a microcefalia.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e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0C0335" w:rsidRPr="00B6361B">
        <w:rPr>
          <w:sz w:val="20"/>
          <w:szCs w:val="20"/>
          <w:lang w:eastAsia="pt-BR"/>
        </w:rPr>
        <w:t>derruba-se a hipótese de que quanto mais circunvoluções cerebrais, mais extenso e eficiente será o córtex cerebral.</w:t>
      </w:r>
      <w:r w:rsidR="00474B44" w:rsidRPr="00B6361B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A53CB2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  <w:proofErr w:type="spellStart"/>
      <w:r>
        <w:rPr>
          <w:b/>
          <w:sz w:val="24"/>
          <w:szCs w:val="24"/>
          <w:lang w:val="en-US" w:eastAsia="zh-CN"/>
        </w:rPr>
        <w:t>Resposta</w:t>
      </w:r>
      <w:proofErr w:type="spellEnd"/>
      <w:r>
        <w:rPr>
          <w:b/>
          <w:sz w:val="24"/>
          <w:szCs w:val="24"/>
          <w:lang w:val="en-US" w:eastAsia="zh-CN"/>
        </w:rPr>
        <w:t>:</w:t>
      </w:r>
    </w:p>
    <w:p w:rsidR="00BB7CF7" w:rsidRDefault="00BB7CF7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</w:p>
    <w:p w:rsidR="00474B44" w:rsidRPr="00FA2E6F" w:rsidRDefault="00B35971" w:rsidP="0098536E">
      <w:pPr>
        <w:autoSpaceDE w:val="0"/>
        <w:autoSpaceDN w:val="0"/>
        <w:adjustRightInd w:val="0"/>
        <w:spacing w:after="0" w:line="240" w:lineRule="auto"/>
        <w:ind w:left="284" w:hanging="284"/>
        <w:rPr>
          <w:sz w:val="20"/>
          <w:szCs w:val="20"/>
          <w:lang w:eastAsia="pt-BR"/>
        </w:rPr>
      </w:pPr>
      <w:r w:rsidRPr="00FA2E6F">
        <w:rPr>
          <w:sz w:val="20"/>
          <w:szCs w:val="20"/>
          <w:lang w:eastAsia="pt-BR"/>
        </w:rPr>
        <w:lastRenderedPageBreak/>
        <w:t>[B]</w:t>
      </w:r>
    </w:p>
    <w:p w:rsidR="0098536E" w:rsidRPr="00FA2E6F" w:rsidRDefault="0098536E" w:rsidP="0098536E">
      <w:pPr>
        <w:autoSpaceDE w:val="0"/>
        <w:autoSpaceDN w:val="0"/>
        <w:adjustRightInd w:val="0"/>
        <w:spacing w:after="0" w:line="240" w:lineRule="auto"/>
        <w:ind w:left="284" w:hanging="284"/>
        <w:rPr>
          <w:sz w:val="20"/>
          <w:szCs w:val="20"/>
          <w:lang w:eastAsia="pt-BR"/>
        </w:rPr>
      </w:pPr>
    </w:p>
    <w:p w:rsidR="0098536E" w:rsidRPr="00FA2E6F" w:rsidRDefault="0098536E" w:rsidP="0098536E">
      <w:pPr>
        <w:spacing w:after="0" w:line="240" w:lineRule="auto"/>
        <w:ind w:left="284" w:hanging="284"/>
        <w:rPr>
          <w:sz w:val="20"/>
          <w:szCs w:val="18"/>
          <w:lang w:eastAsia="pt-BR"/>
        </w:rPr>
      </w:pPr>
      <w:r w:rsidRPr="00FA2E6F">
        <w:rPr>
          <w:sz w:val="20"/>
          <w:szCs w:val="18"/>
          <w:lang w:eastAsia="pt-BR"/>
        </w:rPr>
        <w:t>[A] Incorreta. Uma lesão cerebral não pode ser revertida com anti-inflamatório, pois não há regeneração, especificamente do corpo celular dos neurônios.</w:t>
      </w:r>
    </w:p>
    <w:p w:rsidR="0098536E" w:rsidRPr="00FA2E6F" w:rsidRDefault="0098536E" w:rsidP="0098536E">
      <w:pPr>
        <w:spacing w:after="0" w:line="240" w:lineRule="auto"/>
        <w:ind w:left="284" w:hanging="284"/>
        <w:rPr>
          <w:sz w:val="20"/>
          <w:szCs w:val="18"/>
          <w:lang w:eastAsia="pt-BR"/>
        </w:rPr>
      </w:pPr>
      <w:r w:rsidRPr="00FA2E6F">
        <w:rPr>
          <w:sz w:val="20"/>
          <w:szCs w:val="18"/>
          <w:lang w:eastAsia="pt-BR"/>
        </w:rPr>
        <w:t xml:space="preserve">[B] Correta. Os danos irreversíveis no tecido nervoso, causados por lesões provocadas pelo vírus da </w:t>
      </w:r>
      <w:proofErr w:type="spellStart"/>
      <w:r w:rsidRPr="00FA2E6F">
        <w:rPr>
          <w:sz w:val="20"/>
          <w:szCs w:val="18"/>
          <w:lang w:eastAsia="pt-BR"/>
        </w:rPr>
        <w:t>zica</w:t>
      </w:r>
      <w:proofErr w:type="spellEnd"/>
      <w:r w:rsidRPr="00FA2E6F">
        <w:rPr>
          <w:sz w:val="20"/>
          <w:szCs w:val="18"/>
          <w:lang w:eastAsia="pt-BR"/>
        </w:rPr>
        <w:t>, podem causar microcefalia.</w:t>
      </w:r>
    </w:p>
    <w:p w:rsidR="0098536E" w:rsidRPr="00FA2E6F" w:rsidRDefault="0098536E" w:rsidP="0098536E">
      <w:pPr>
        <w:spacing w:after="0" w:line="240" w:lineRule="auto"/>
        <w:ind w:left="284" w:hanging="284"/>
        <w:rPr>
          <w:sz w:val="20"/>
          <w:szCs w:val="18"/>
          <w:lang w:eastAsia="pt-BR"/>
        </w:rPr>
      </w:pPr>
      <w:r w:rsidRPr="00FA2E6F">
        <w:rPr>
          <w:sz w:val="20"/>
          <w:szCs w:val="18"/>
          <w:lang w:eastAsia="pt-BR"/>
        </w:rPr>
        <w:t>[C] Incorreta. O cerebelo é responsável pela coordenação de movimentos e postura corporal.</w:t>
      </w:r>
    </w:p>
    <w:p w:rsidR="0098536E" w:rsidRPr="00FA2E6F" w:rsidRDefault="0098536E" w:rsidP="0098536E">
      <w:pPr>
        <w:spacing w:after="0" w:line="240" w:lineRule="auto"/>
        <w:ind w:left="284" w:hanging="284"/>
        <w:rPr>
          <w:sz w:val="20"/>
          <w:szCs w:val="18"/>
          <w:lang w:eastAsia="pt-BR"/>
        </w:rPr>
      </w:pPr>
      <w:r w:rsidRPr="00FA2E6F">
        <w:rPr>
          <w:sz w:val="20"/>
          <w:szCs w:val="18"/>
          <w:lang w:eastAsia="pt-BR"/>
        </w:rPr>
        <w:t xml:space="preserve">[D] Incorreta. O folheto embrionário que origina o tecido nervoso é a </w:t>
      </w:r>
      <w:proofErr w:type="spellStart"/>
      <w:r w:rsidRPr="00FA2E6F">
        <w:rPr>
          <w:sz w:val="20"/>
          <w:szCs w:val="18"/>
          <w:lang w:eastAsia="pt-BR"/>
        </w:rPr>
        <w:t>ectoderme</w:t>
      </w:r>
      <w:proofErr w:type="spellEnd"/>
      <w:r w:rsidRPr="00FA2E6F">
        <w:rPr>
          <w:sz w:val="20"/>
          <w:szCs w:val="18"/>
          <w:lang w:eastAsia="pt-BR"/>
        </w:rPr>
        <w:t>.</w:t>
      </w:r>
    </w:p>
    <w:p w:rsidR="00BB7CF7" w:rsidRDefault="0098536E" w:rsidP="0098536E">
      <w:pPr>
        <w:autoSpaceDE w:val="0"/>
        <w:autoSpaceDN w:val="0"/>
        <w:adjustRightInd w:val="0"/>
        <w:spacing w:after="0" w:line="240" w:lineRule="auto"/>
        <w:ind w:left="284" w:hanging="284"/>
        <w:rPr>
          <w:rFonts w:cs="Times New Roman"/>
          <w:lang w:eastAsia="pt-BR"/>
        </w:rPr>
      </w:pPr>
      <w:r w:rsidRPr="00FA2E6F">
        <w:rPr>
          <w:sz w:val="20"/>
          <w:szCs w:val="18"/>
          <w:lang w:eastAsia="pt-BR"/>
        </w:rPr>
        <w:t xml:space="preserve">[E] Incorreta. A hipótese de que quanto mais circunvoluções (as saliências e dobras do cérebro), mais extenso e eficiente será o córtex, não cai com a hipótese da relação entre microcefalia e vírus da </w:t>
      </w:r>
      <w:proofErr w:type="spellStart"/>
      <w:r w:rsidRPr="00FA2E6F">
        <w:rPr>
          <w:sz w:val="20"/>
          <w:szCs w:val="18"/>
          <w:lang w:eastAsia="pt-BR"/>
        </w:rPr>
        <w:t>zica</w:t>
      </w:r>
      <w:proofErr w:type="spellEnd"/>
      <w:r w:rsidRPr="00FA2E6F">
        <w:rPr>
          <w:sz w:val="20"/>
          <w:szCs w:val="18"/>
          <w:lang w:eastAsia="pt-BR"/>
        </w:rPr>
        <w:t>.</w:t>
      </w:r>
      <w:r w:rsidRPr="00FA2E6F">
        <w:rPr>
          <w:sz w:val="20"/>
          <w:szCs w:val="20"/>
          <w:lang w:eastAsia="pt-BR"/>
        </w:rPr>
        <w:t xml:space="preserve"> </w:t>
      </w:r>
    </w:p>
    <w:p w:rsidR="00BB7CF7" w:rsidRDefault="00BB7CF7" w:rsidP="0098536E">
      <w:pPr>
        <w:autoSpaceDE w:val="0"/>
        <w:autoSpaceDN w:val="0"/>
        <w:adjustRightInd w:val="0"/>
        <w:spacing w:after="0" w:line="240" w:lineRule="auto"/>
        <w:ind w:left="284" w:hanging="284"/>
        <w:rPr>
          <w:rFonts w:cs="Times New Roman"/>
          <w:lang w:eastAsia="pt-BR"/>
        </w:rPr>
      </w:pPr>
    </w:p>
    <w:p w:rsidR="00BB7CF7" w:rsidRDefault="00BB7CF7" w:rsidP="0098536E">
      <w:pPr>
        <w:autoSpaceDE w:val="0"/>
        <w:autoSpaceDN w:val="0"/>
        <w:adjustRightInd w:val="0"/>
        <w:spacing w:after="0" w:line="240" w:lineRule="auto"/>
        <w:ind w:left="284" w:hanging="284"/>
        <w:rPr>
          <w:rFonts w:cs="Times New Roman"/>
          <w:lang w:eastAsia="pt-BR"/>
        </w:rPr>
      </w:pPr>
    </w:p>
    <w:p w:rsidR="00BB7CF7" w:rsidRDefault="00BB7CF7" w:rsidP="0098536E">
      <w:pPr>
        <w:autoSpaceDE w:val="0"/>
        <w:autoSpaceDN w:val="0"/>
        <w:adjustRightInd w:val="0"/>
        <w:spacing w:after="0" w:line="240" w:lineRule="auto"/>
        <w:ind w:left="284" w:hanging="284"/>
        <w:rPr>
          <w:rFonts w:cs="Times New Roman"/>
          <w:lang w:eastAsia="pt-BR"/>
        </w:rPr>
      </w:pP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</w:p>
    <w:p w:rsidR="00BB7CF7" w:rsidRDefault="000D1869" w:rsidP="0042179A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  <w:r w:rsidRPr="00B0193F">
        <w:rPr>
          <w:sz w:val="20"/>
          <w:szCs w:val="20"/>
          <w:lang w:eastAsia="zh-CN"/>
        </w:rPr>
        <w:t>23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(Unicamp)</w:t>
      </w:r>
      <w:proofErr w:type="gramStart"/>
      <w:r w:rsidRPr="00B0193F">
        <w:rPr>
          <w:sz w:val="20"/>
          <w:szCs w:val="20"/>
          <w:lang w:eastAsia="zh-CN"/>
        </w:rPr>
        <w:t xml:space="preserve">  </w:t>
      </w:r>
      <w:proofErr w:type="gramEnd"/>
      <w:r w:rsidR="0042179A" w:rsidRPr="0042179A">
        <w:rPr>
          <w:sz w:val="20"/>
          <w:szCs w:val="20"/>
          <w:lang w:eastAsia="pt-BR"/>
        </w:rPr>
        <w:t>O sarampo é uma doença infectocontagiosa provocada</w:t>
      </w:r>
      <w:r w:rsidR="0042179A">
        <w:rPr>
          <w:sz w:val="20"/>
          <w:szCs w:val="20"/>
          <w:lang w:eastAsia="pt-BR"/>
        </w:rPr>
        <w:t xml:space="preserve"> </w:t>
      </w:r>
      <w:r w:rsidR="0042179A" w:rsidRPr="0042179A">
        <w:rPr>
          <w:sz w:val="20"/>
          <w:szCs w:val="20"/>
          <w:lang w:eastAsia="pt-BR"/>
        </w:rPr>
        <w:t xml:space="preserve">pelo </w:t>
      </w:r>
      <w:proofErr w:type="spellStart"/>
      <w:r w:rsidR="0042179A" w:rsidRPr="0042179A">
        <w:rPr>
          <w:i/>
          <w:iCs/>
          <w:sz w:val="20"/>
          <w:szCs w:val="20"/>
          <w:lang w:eastAsia="pt-BR"/>
        </w:rPr>
        <w:t>Morbilivirus</w:t>
      </w:r>
      <w:proofErr w:type="spellEnd"/>
      <w:r w:rsidR="0042179A" w:rsidRPr="0042179A">
        <w:rPr>
          <w:sz w:val="20"/>
          <w:szCs w:val="20"/>
          <w:lang w:eastAsia="pt-BR"/>
        </w:rPr>
        <w:t>. Em 2015 apareceram vários casos dessa</w:t>
      </w:r>
      <w:r w:rsidR="0042179A">
        <w:rPr>
          <w:sz w:val="20"/>
          <w:szCs w:val="20"/>
          <w:lang w:eastAsia="pt-BR"/>
        </w:rPr>
        <w:t xml:space="preserve"> </w:t>
      </w:r>
      <w:r w:rsidR="0042179A" w:rsidRPr="0042179A">
        <w:rPr>
          <w:sz w:val="20"/>
          <w:szCs w:val="20"/>
          <w:lang w:eastAsia="pt-BR"/>
        </w:rPr>
        <w:t>doença em diversas cidades do Brasil e do mundo. O que</w:t>
      </w:r>
      <w:r w:rsidR="0042179A">
        <w:rPr>
          <w:sz w:val="20"/>
          <w:szCs w:val="20"/>
          <w:lang w:eastAsia="pt-BR"/>
        </w:rPr>
        <w:t xml:space="preserve"> </w:t>
      </w:r>
      <w:r w:rsidR="0042179A" w:rsidRPr="0042179A">
        <w:rPr>
          <w:sz w:val="20"/>
          <w:szCs w:val="20"/>
          <w:lang w:eastAsia="pt-BR"/>
        </w:rPr>
        <w:t>faz com que esta doença seja extremamente contagiosa e</w:t>
      </w:r>
      <w:r w:rsidR="0042179A">
        <w:rPr>
          <w:sz w:val="20"/>
          <w:szCs w:val="20"/>
          <w:lang w:eastAsia="pt-BR"/>
        </w:rPr>
        <w:t xml:space="preserve"> </w:t>
      </w:r>
      <w:r w:rsidR="0042179A" w:rsidRPr="0042179A">
        <w:rPr>
          <w:sz w:val="20"/>
          <w:szCs w:val="20"/>
          <w:lang w:eastAsia="pt-BR"/>
        </w:rPr>
        <w:t xml:space="preserve">muito comum na infância?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2F2B45" w:rsidRPr="0042179A">
        <w:rPr>
          <w:sz w:val="20"/>
          <w:szCs w:val="20"/>
          <w:lang w:eastAsia="pt-BR"/>
        </w:rPr>
        <w:t>O fato de ser transmitida por um vírus para o qual não</w:t>
      </w:r>
      <w:r w:rsidR="002F2B45">
        <w:rPr>
          <w:sz w:val="20"/>
          <w:szCs w:val="20"/>
          <w:lang w:eastAsia="pt-BR"/>
        </w:rPr>
        <w:t xml:space="preserve"> </w:t>
      </w:r>
      <w:r w:rsidR="002F2B45" w:rsidRPr="0042179A">
        <w:rPr>
          <w:sz w:val="20"/>
          <w:szCs w:val="20"/>
          <w:lang w:eastAsia="pt-BR"/>
        </w:rPr>
        <w:t>existe vacina.</w:t>
      </w:r>
      <w:r w:rsidR="00474B44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7D50E2" w:rsidRPr="0042179A">
        <w:rPr>
          <w:sz w:val="20"/>
          <w:szCs w:val="20"/>
          <w:lang w:eastAsia="pt-BR"/>
        </w:rPr>
        <w:t>O fato de ser frequentemente transmitida por</w:t>
      </w:r>
      <w:r w:rsidR="007D50E2">
        <w:rPr>
          <w:sz w:val="20"/>
          <w:szCs w:val="20"/>
          <w:lang w:eastAsia="pt-BR"/>
        </w:rPr>
        <w:t xml:space="preserve"> </w:t>
      </w:r>
      <w:r w:rsidR="007D50E2" w:rsidRPr="0042179A">
        <w:rPr>
          <w:sz w:val="20"/>
          <w:szCs w:val="20"/>
          <w:lang w:eastAsia="pt-BR"/>
        </w:rPr>
        <w:t>secreções das vias respiratórias, como gotículas</w:t>
      </w:r>
      <w:r w:rsidR="007D50E2">
        <w:rPr>
          <w:sz w:val="20"/>
          <w:szCs w:val="20"/>
          <w:lang w:eastAsia="pt-BR"/>
        </w:rPr>
        <w:t xml:space="preserve"> </w:t>
      </w:r>
      <w:r w:rsidR="007D50E2" w:rsidRPr="0042179A">
        <w:rPr>
          <w:sz w:val="20"/>
          <w:szCs w:val="20"/>
          <w:lang w:eastAsia="pt-BR"/>
        </w:rPr>
        <w:t>eliminadas pelo espirro ou pela tosse.</w:t>
      </w:r>
      <w:r w:rsidR="00474B44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6D344B" w:rsidRPr="0042179A">
        <w:rPr>
          <w:sz w:val="20"/>
          <w:szCs w:val="20"/>
          <w:lang w:eastAsia="pt-BR"/>
        </w:rPr>
        <w:t>O fato de ser transmitida apenas por meio de insetos</w:t>
      </w:r>
      <w:r w:rsidR="006D344B">
        <w:rPr>
          <w:sz w:val="20"/>
          <w:szCs w:val="20"/>
          <w:lang w:eastAsia="pt-BR"/>
        </w:rPr>
        <w:t xml:space="preserve"> </w:t>
      </w:r>
      <w:r w:rsidR="006D344B" w:rsidRPr="0042179A">
        <w:rPr>
          <w:sz w:val="20"/>
          <w:szCs w:val="20"/>
          <w:lang w:eastAsia="pt-BR"/>
        </w:rPr>
        <w:t>vetores.</w:t>
      </w:r>
      <w:r w:rsidR="00474B44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3A11FF" w:rsidRPr="0042179A">
        <w:rPr>
          <w:sz w:val="20"/>
          <w:szCs w:val="20"/>
          <w:lang w:eastAsia="pt-BR"/>
        </w:rPr>
        <w:t>O fato de ser extremamente contagiosa apenas em</w:t>
      </w:r>
      <w:r w:rsidR="003A11FF">
        <w:rPr>
          <w:sz w:val="20"/>
          <w:szCs w:val="20"/>
          <w:lang w:eastAsia="pt-BR"/>
        </w:rPr>
        <w:t xml:space="preserve"> </w:t>
      </w:r>
      <w:r w:rsidR="003A11FF" w:rsidRPr="0042179A">
        <w:rPr>
          <w:sz w:val="20"/>
          <w:szCs w:val="20"/>
          <w:lang w:eastAsia="pt-BR"/>
        </w:rPr>
        <w:t>crianças desnutridas, recém-nascidos e crianças</w:t>
      </w:r>
      <w:r w:rsidR="003A11FF">
        <w:rPr>
          <w:sz w:val="20"/>
          <w:szCs w:val="20"/>
          <w:lang w:eastAsia="pt-BR"/>
        </w:rPr>
        <w:t xml:space="preserve"> </w:t>
      </w:r>
      <w:r w:rsidR="003A11FF" w:rsidRPr="0042179A">
        <w:rPr>
          <w:sz w:val="20"/>
          <w:szCs w:val="20"/>
          <w:lang w:eastAsia="pt-BR"/>
        </w:rPr>
        <w:t>portadoras de imunodeficiências.</w:t>
      </w:r>
      <w:r w:rsidR="00474B44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A53CB2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  <w:proofErr w:type="spellStart"/>
      <w:r>
        <w:rPr>
          <w:b/>
          <w:sz w:val="24"/>
          <w:szCs w:val="24"/>
          <w:lang w:val="en-US" w:eastAsia="zh-CN"/>
        </w:rPr>
        <w:t>Resposta</w:t>
      </w:r>
      <w:proofErr w:type="spellEnd"/>
      <w:r>
        <w:rPr>
          <w:b/>
          <w:sz w:val="24"/>
          <w:szCs w:val="24"/>
          <w:lang w:val="en-US" w:eastAsia="zh-CN"/>
        </w:rPr>
        <w:t>:</w:t>
      </w:r>
    </w:p>
    <w:p w:rsidR="00BB7CF7" w:rsidRDefault="00BB7CF7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</w:p>
    <w:p w:rsidR="00474B44" w:rsidRDefault="0015463A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>
        <w:rPr>
          <w:sz w:val="20"/>
          <w:szCs w:val="20"/>
          <w:lang w:eastAsia="pt-BR"/>
        </w:rPr>
        <w:t>[B]</w:t>
      </w:r>
    </w:p>
    <w:p w:rsidR="00645D15" w:rsidRDefault="00645D15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B7CF7" w:rsidRDefault="00645D15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  <w:r>
        <w:rPr>
          <w:sz w:val="20"/>
          <w:szCs w:val="20"/>
          <w:lang w:eastAsia="pt-BR"/>
        </w:rPr>
        <w:t xml:space="preserve">O vírus causador do sarampo é transmitido de pessoa para pessoa por secreção das vias respiratórias, tais como gotículas eliminadas pela tosse ou espirro. </w:t>
      </w: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</w:p>
    <w:p w:rsidR="00474B44" w:rsidRPr="00B61586" w:rsidRDefault="000D1869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24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</w:t>
      </w:r>
      <w:proofErr w:type="spellStart"/>
      <w:r w:rsidRPr="00B0193F">
        <w:rPr>
          <w:sz w:val="20"/>
          <w:szCs w:val="20"/>
          <w:lang w:eastAsia="zh-CN"/>
        </w:rPr>
        <w:t>Uemg</w:t>
      </w:r>
      <w:proofErr w:type="spellEnd"/>
      <w:r w:rsidRPr="00B0193F">
        <w:rPr>
          <w:sz w:val="20"/>
          <w:szCs w:val="20"/>
          <w:lang w:eastAsia="zh-CN"/>
        </w:rPr>
        <w:t>)</w:t>
      </w:r>
      <w:proofErr w:type="gramStart"/>
      <w:r w:rsidRPr="00B0193F">
        <w:rPr>
          <w:sz w:val="20"/>
          <w:szCs w:val="20"/>
          <w:lang w:eastAsia="zh-CN"/>
        </w:rPr>
        <w:t xml:space="preserve">  </w:t>
      </w:r>
      <w:proofErr w:type="gramEnd"/>
      <w:r w:rsidR="00A66B28" w:rsidRPr="00B61586">
        <w:rPr>
          <w:sz w:val="20"/>
          <w:szCs w:val="20"/>
          <w:lang w:eastAsia="pt-BR"/>
        </w:rPr>
        <w:t>Leptospirose e Dengue são doenças que podem ser fatais. A informação sobre as formas de transmissão auxilia a população a tomar importantes medidas de prevenção.</w:t>
      </w:r>
    </w:p>
    <w:p w:rsidR="00A66B28" w:rsidRPr="00B61586" w:rsidRDefault="00A66B28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A66B28" w:rsidRPr="00B61586" w:rsidRDefault="00A53CB2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>
        <w:rPr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2636520" cy="3192780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BA1" w:rsidRPr="00B61586" w:rsidRDefault="00A07BA1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B7CF7" w:rsidRDefault="00A66B28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  <w:r w:rsidRPr="00B61586">
        <w:rPr>
          <w:sz w:val="20"/>
          <w:szCs w:val="20"/>
          <w:lang w:eastAsia="pt-BR"/>
        </w:rPr>
        <w:t xml:space="preserve">Uma medida profilática que pode impedir </w:t>
      </w:r>
      <w:proofErr w:type="gramStart"/>
      <w:r w:rsidRPr="00B61586">
        <w:rPr>
          <w:sz w:val="20"/>
          <w:szCs w:val="20"/>
          <w:lang w:eastAsia="pt-BR"/>
        </w:rPr>
        <w:t>a expansão de ambas as doenças</w:t>
      </w:r>
      <w:proofErr w:type="gramEnd"/>
      <w:r w:rsidRPr="00B61586">
        <w:rPr>
          <w:sz w:val="20"/>
          <w:szCs w:val="20"/>
          <w:lang w:eastAsia="pt-BR"/>
        </w:rPr>
        <w:t xml:space="preserve"> é: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3A3899" w:rsidRPr="00B7180F">
        <w:rPr>
          <w:sz w:val="20"/>
          <w:szCs w:val="20"/>
          <w:lang w:eastAsia="pt-BR"/>
        </w:rPr>
        <w:t>Realizar a vacinação periódica da população.</w:t>
      </w:r>
      <w:r w:rsidR="00474B44" w:rsidRPr="00B7180F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2C41EE" w:rsidRPr="00F51711">
        <w:rPr>
          <w:sz w:val="20"/>
          <w:szCs w:val="20"/>
          <w:lang w:eastAsia="pt-BR"/>
        </w:rPr>
        <w:t>Evitar o acúmulo de água de chuva.</w:t>
      </w:r>
      <w:r w:rsidR="00474B44" w:rsidRPr="00F51711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120647" w:rsidRPr="00F42524">
        <w:rPr>
          <w:sz w:val="20"/>
          <w:szCs w:val="20"/>
          <w:lang w:eastAsia="pt-BR"/>
        </w:rPr>
        <w:t>Controlar a população de insetos vetores.</w:t>
      </w:r>
      <w:r w:rsidR="00474B44" w:rsidRPr="00F42524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956FDC" w:rsidRPr="008B06CA">
        <w:rPr>
          <w:sz w:val="20"/>
          <w:szCs w:val="20"/>
          <w:lang w:eastAsia="pt-BR"/>
        </w:rPr>
        <w:t>Evitar o contato com água contaminada.</w:t>
      </w:r>
      <w:r w:rsidR="00474B44" w:rsidRPr="008B06CA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A53CB2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  <w:proofErr w:type="spellStart"/>
      <w:r>
        <w:rPr>
          <w:b/>
          <w:sz w:val="24"/>
          <w:szCs w:val="24"/>
          <w:lang w:val="en-US" w:eastAsia="zh-CN"/>
        </w:rPr>
        <w:t>Resposta</w:t>
      </w:r>
      <w:proofErr w:type="spellEnd"/>
      <w:r>
        <w:rPr>
          <w:b/>
          <w:sz w:val="24"/>
          <w:szCs w:val="24"/>
          <w:lang w:val="en-US" w:eastAsia="zh-CN"/>
        </w:rPr>
        <w:t>:</w:t>
      </w:r>
    </w:p>
    <w:p w:rsidR="00BB7CF7" w:rsidRDefault="00BB7CF7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</w:p>
    <w:p w:rsidR="00474B44" w:rsidRPr="008545F3" w:rsidRDefault="009A5B2D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8545F3">
        <w:rPr>
          <w:sz w:val="20"/>
          <w:szCs w:val="20"/>
          <w:lang w:eastAsia="pt-BR"/>
        </w:rPr>
        <w:t>[B]</w:t>
      </w:r>
    </w:p>
    <w:p w:rsidR="00EB1D65" w:rsidRPr="008545F3" w:rsidRDefault="00EB1D65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B7CF7" w:rsidRDefault="00EB1D65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  <w:r w:rsidRPr="008545F3">
        <w:rPr>
          <w:sz w:val="20"/>
          <w:szCs w:val="20"/>
          <w:lang w:eastAsia="pt-BR"/>
        </w:rPr>
        <w:t xml:space="preserve">A leptospirose é uma doença causada por bactérias presentes na urina de ratos. Os mosquitos da espécie </w:t>
      </w:r>
      <w:r w:rsidRPr="008545F3">
        <w:rPr>
          <w:i/>
          <w:sz w:val="20"/>
          <w:szCs w:val="20"/>
          <w:lang w:eastAsia="pt-BR"/>
        </w:rPr>
        <w:t>Aedes aegypti</w:t>
      </w:r>
      <w:r w:rsidRPr="008545F3">
        <w:rPr>
          <w:sz w:val="20"/>
          <w:szCs w:val="20"/>
          <w:lang w:eastAsia="pt-BR"/>
        </w:rPr>
        <w:t xml:space="preserve">, transmissores do vírus da dengue, se desenvolvem na água. </w:t>
      </w: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</w:p>
    <w:p w:rsidR="00B257E5" w:rsidRPr="00D33EB2" w:rsidRDefault="000D1869" w:rsidP="00B257E5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25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(Mackenzie)</w:t>
      </w:r>
      <w:proofErr w:type="gramStart"/>
      <w:r w:rsidRPr="00B0193F">
        <w:rPr>
          <w:sz w:val="20"/>
          <w:szCs w:val="20"/>
          <w:lang w:eastAsia="zh-CN"/>
        </w:rPr>
        <w:t xml:space="preserve">  </w:t>
      </w:r>
      <w:proofErr w:type="gramEnd"/>
      <w:r w:rsidR="00B257E5" w:rsidRPr="00D33EB2">
        <w:rPr>
          <w:sz w:val="20"/>
          <w:szCs w:val="20"/>
          <w:lang w:eastAsia="pt-BR"/>
        </w:rPr>
        <w:t xml:space="preserve">A dengue, a </w:t>
      </w:r>
      <w:proofErr w:type="spellStart"/>
      <w:r w:rsidR="00B257E5" w:rsidRPr="00D33EB2">
        <w:rPr>
          <w:sz w:val="20"/>
          <w:szCs w:val="20"/>
          <w:lang w:eastAsia="pt-BR"/>
        </w:rPr>
        <w:t>zika</w:t>
      </w:r>
      <w:proofErr w:type="spellEnd"/>
      <w:r w:rsidR="00B257E5" w:rsidRPr="00D33EB2">
        <w:rPr>
          <w:sz w:val="20"/>
          <w:szCs w:val="20"/>
          <w:lang w:eastAsia="pt-BR"/>
        </w:rPr>
        <w:t xml:space="preserve"> e a </w:t>
      </w:r>
      <w:proofErr w:type="spellStart"/>
      <w:r w:rsidR="00B257E5" w:rsidRPr="00D33EB2">
        <w:rPr>
          <w:sz w:val="20"/>
          <w:szCs w:val="20"/>
          <w:lang w:eastAsia="pt-BR"/>
        </w:rPr>
        <w:t>chikungunya</w:t>
      </w:r>
      <w:proofErr w:type="spellEnd"/>
      <w:r w:rsidR="00B257E5" w:rsidRPr="00D33EB2">
        <w:rPr>
          <w:sz w:val="20"/>
          <w:szCs w:val="20"/>
          <w:lang w:eastAsia="pt-BR"/>
        </w:rPr>
        <w:t xml:space="preserve"> são três doenças que circulam no Brasil, transmitidas pelo mesmo vetor, o mosquito </w:t>
      </w:r>
      <w:r w:rsidR="00B257E5" w:rsidRPr="00D33EB2">
        <w:rPr>
          <w:i/>
          <w:iCs/>
          <w:sz w:val="20"/>
          <w:szCs w:val="20"/>
          <w:lang w:eastAsia="pt-BR"/>
        </w:rPr>
        <w:t>Aedes aegypti</w:t>
      </w:r>
      <w:r w:rsidR="00B257E5" w:rsidRPr="00D33EB2">
        <w:rPr>
          <w:sz w:val="20"/>
          <w:szCs w:val="20"/>
          <w:lang w:eastAsia="pt-BR"/>
        </w:rPr>
        <w:t>.</w:t>
      </w:r>
    </w:p>
    <w:p w:rsidR="00B257E5" w:rsidRPr="00D33EB2" w:rsidRDefault="00B257E5" w:rsidP="00B257E5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257E5" w:rsidRPr="00D33EB2" w:rsidRDefault="00B257E5" w:rsidP="00B257E5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D33EB2">
        <w:rPr>
          <w:sz w:val="20"/>
          <w:szCs w:val="20"/>
          <w:lang w:eastAsia="pt-BR"/>
        </w:rPr>
        <w:t>A respeito dessas doenças, considere as seguintes afirmações.</w:t>
      </w:r>
    </w:p>
    <w:p w:rsidR="00B257E5" w:rsidRPr="00D33EB2" w:rsidRDefault="00B257E5" w:rsidP="00B257E5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257E5" w:rsidRPr="00D33EB2" w:rsidRDefault="00B257E5" w:rsidP="00B257E5">
      <w:pPr>
        <w:widowControl w:val="0"/>
        <w:autoSpaceDE w:val="0"/>
        <w:autoSpaceDN w:val="0"/>
        <w:adjustRightInd w:val="0"/>
        <w:spacing w:after="0" w:line="240" w:lineRule="auto"/>
        <w:ind w:left="170" w:hanging="170"/>
        <w:rPr>
          <w:sz w:val="20"/>
          <w:szCs w:val="20"/>
          <w:lang w:eastAsia="pt-BR"/>
        </w:rPr>
      </w:pPr>
      <w:r w:rsidRPr="00D33EB2">
        <w:rPr>
          <w:sz w:val="20"/>
          <w:szCs w:val="20"/>
          <w:lang w:eastAsia="pt-BR"/>
        </w:rPr>
        <w:t>I. A picada do mosquito é a única forma de transmissão dos vírus que causam essas doenças.</w:t>
      </w:r>
    </w:p>
    <w:p w:rsidR="00B257E5" w:rsidRPr="00D33EB2" w:rsidRDefault="00B257E5" w:rsidP="00B257E5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  <w:r w:rsidRPr="00D33EB2">
        <w:rPr>
          <w:sz w:val="20"/>
          <w:szCs w:val="20"/>
          <w:lang w:eastAsia="pt-BR"/>
        </w:rPr>
        <w:t>II. A transmissão do vírus ocorre somente pela picada da fêmea do mosquito.</w:t>
      </w:r>
    </w:p>
    <w:p w:rsidR="00B257E5" w:rsidRPr="00D33EB2" w:rsidRDefault="00B257E5" w:rsidP="00B257E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sz w:val="20"/>
          <w:szCs w:val="20"/>
          <w:lang w:eastAsia="pt-BR"/>
        </w:rPr>
      </w:pPr>
      <w:r w:rsidRPr="00D33EB2">
        <w:rPr>
          <w:sz w:val="20"/>
          <w:szCs w:val="20"/>
          <w:lang w:eastAsia="pt-BR"/>
        </w:rPr>
        <w:t>III. A fêmea do mosquito “prefere” postar seus ovos em água parada e suja.</w:t>
      </w:r>
    </w:p>
    <w:p w:rsidR="00B257E5" w:rsidRPr="00D33EB2" w:rsidRDefault="00B257E5" w:rsidP="00B257E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sz w:val="20"/>
          <w:szCs w:val="20"/>
          <w:lang w:eastAsia="pt-BR"/>
        </w:rPr>
      </w:pPr>
      <w:r w:rsidRPr="00D33EB2">
        <w:rPr>
          <w:sz w:val="20"/>
          <w:szCs w:val="20"/>
          <w:lang w:eastAsia="pt-BR"/>
        </w:rPr>
        <w:t>IV. O combate ao mosquito é, atualmente, a melhor forma de erradicar essas doenças.</w:t>
      </w:r>
    </w:p>
    <w:p w:rsidR="00B257E5" w:rsidRPr="00D33EB2" w:rsidRDefault="00B257E5" w:rsidP="00B257E5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B7CF7" w:rsidRDefault="00B257E5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  <w:r w:rsidRPr="00D33EB2">
        <w:rPr>
          <w:sz w:val="20"/>
          <w:szCs w:val="20"/>
          <w:lang w:eastAsia="pt-BR"/>
        </w:rPr>
        <w:t>Estão corretas, apenas,</w:t>
      </w:r>
      <w:r w:rsidR="00474B44" w:rsidRPr="00D33EB2">
        <w:rPr>
          <w:sz w:val="20"/>
          <w:szCs w:val="20"/>
          <w:lang w:eastAsia="pt-BR"/>
        </w:rPr>
        <w:t xml:space="preserve">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C70679" w:rsidRPr="000A2483">
        <w:rPr>
          <w:sz w:val="20"/>
          <w:szCs w:val="20"/>
          <w:lang w:eastAsia="pt-BR"/>
        </w:rPr>
        <w:t xml:space="preserve">I e II. </w:t>
      </w:r>
      <w:r w:rsidR="00474B44" w:rsidRPr="000A2483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361F77" w:rsidRPr="00217594">
        <w:rPr>
          <w:sz w:val="20"/>
          <w:szCs w:val="20"/>
          <w:lang w:eastAsia="pt-BR"/>
        </w:rPr>
        <w:t>II e III.</w:t>
      </w:r>
      <w:r w:rsidR="00474B44" w:rsidRPr="00217594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5237A4" w:rsidRPr="00183CAB">
        <w:rPr>
          <w:sz w:val="20"/>
          <w:szCs w:val="20"/>
          <w:lang w:eastAsia="pt-BR"/>
        </w:rPr>
        <w:t>II e IV.</w:t>
      </w:r>
      <w:r w:rsidR="00474B44" w:rsidRPr="00183CAB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214F8A" w:rsidRPr="00D46195">
        <w:rPr>
          <w:sz w:val="20"/>
          <w:szCs w:val="20"/>
          <w:lang w:eastAsia="pt-BR"/>
        </w:rPr>
        <w:t>I, II e III.</w:t>
      </w:r>
      <w:r w:rsidR="00474B44" w:rsidRPr="00D46195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e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873DA8" w:rsidRPr="00407932">
        <w:rPr>
          <w:sz w:val="20"/>
          <w:szCs w:val="20"/>
          <w:lang w:eastAsia="pt-BR"/>
        </w:rPr>
        <w:t>I, II e IV.</w:t>
      </w:r>
      <w:r w:rsidR="00474B44" w:rsidRPr="00407932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A53CB2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  <w:proofErr w:type="spellStart"/>
      <w:r>
        <w:rPr>
          <w:b/>
          <w:sz w:val="24"/>
          <w:szCs w:val="24"/>
          <w:lang w:val="en-US" w:eastAsia="zh-CN"/>
        </w:rPr>
        <w:t>Resposta</w:t>
      </w:r>
      <w:proofErr w:type="spellEnd"/>
      <w:r>
        <w:rPr>
          <w:b/>
          <w:sz w:val="24"/>
          <w:szCs w:val="24"/>
          <w:lang w:val="en-US" w:eastAsia="zh-CN"/>
        </w:rPr>
        <w:t>:</w:t>
      </w:r>
    </w:p>
    <w:p w:rsidR="00BB7CF7" w:rsidRDefault="00BB7CF7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</w:p>
    <w:p w:rsidR="00592A75" w:rsidRPr="00D62C46" w:rsidRDefault="00512722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D62C46">
        <w:rPr>
          <w:sz w:val="20"/>
          <w:szCs w:val="20"/>
          <w:lang w:eastAsia="pt-BR"/>
        </w:rPr>
        <w:t>[C]</w:t>
      </w:r>
    </w:p>
    <w:p w:rsidR="00474B44" w:rsidRPr="00D62C46" w:rsidRDefault="00474B44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7C2AD6" w:rsidRPr="00D62C46" w:rsidRDefault="007C2AD6" w:rsidP="007C2AD6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  <w:r w:rsidRPr="00D62C46">
        <w:rPr>
          <w:sz w:val="20"/>
          <w:szCs w:val="20"/>
          <w:lang w:eastAsia="pt-BR"/>
        </w:rPr>
        <w:t>[I] Incorreta: As referidas viroses podem ser transmitidas por sangue contaminado em transfusões.</w:t>
      </w:r>
    </w:p>
    <w:p w:rsidR="00BB7CF7" w:rsidRDefault="007C2AD6" w:rsidP="007C2AD6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lang w:eastAsia="pt-BR"/>
        </w:rPr>
      </w:pPr>
      <w:r w:rsidRPr="00D62C46">
        <w:rPr>
          <w:sz w:val="20"/>
          <w:szCs w:val="20"/>
          <w:lang w:eastAsia="pt-BR"/>
        </w:rPr>
        <w:t xml:space="preserve">[II] Incorreta: A fêmea do mosquito “prefere” postar seus ovos em água parada e limpa. </w:t>
      </w:r>
    </w:p>
    <w:p w:rsidR="00BB7CF7" w:rsidRDefault="00BB7CF7" w:rsidP="007C2AD6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lang w:eastAsia="pt-BR"/>
        </w:rPr>
      </w:pPr>
    </w:p>
    <w:p w:rsidR="00BB7CF7" w:rsidRDefault="00BB7CF7" w:rsidP="007C2AD6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lang w:eastAsia="pt-BR"/>
        </w:rPr>
      </w:pPr>
    </w:p>
    <w:p w:rsidR="00BB7CF7" w:rsidRDefault="00BB7CF7" w:rsidP="007C2AD6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lang w:eastAsia="pt-BR"/>
        </w:rPr>
      </w:pP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</w:p>
    <w:p w:rsidR="00AA13E9" w:rsidRPr="002E279D" w:rsidRDefault="000D1869" w:rsidP="00AA13E9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26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</w:t>
      </w:r>
      <w:proofErr w:type="gramStart"/>
      <w:r w:rsidRPr="00B0193F">
        <w:rPr>
          <w:sz w:val="20"/>
          <w:szCs w:val="20"/>
          <w:lang w:eastAsia="zh-CN"/>
        </w:rPr>
        <w:t>Unesp</w:t>
      </w:r>
      <w:proofErr w:type="gramEnd"/>
      <w:r w:rsidRPr="00B0193F">
        <w:rPr>
          <w:sz w:val="20"/>
          <w:szCs w:val="20"/>
          <w:lang w:eastAsia="zh-CN"/>
        </w:rPr>
        <w:t xml:space="preserve">)  </w:t>
      </w:r>
      <w:r w:rsidR="00AA13E9" w:rsidRPr="002E279D">
        <w:rPr>
          <w:sz w:val="20"/>
          <w:szCs w:val="20"/>
          <w:lang w:eastAsia="pt-BR"/>
        </w:rPr>
        <w:t xml:space="preserve">Atendendo à demanda da ONU, que propõe o combate ao vetor da </w:t>
      </w:r>
      <w:proofErr w:type="spellStart"/>
      <w:r w:rsidR="00AA13E9" w:rsidRPr="002E279D">
        <w:rPr>
          <w:sz w:val="20"/>
          <w:szCs w:val="20"/>
          <w:lang w:eastAsia="pt-BR"/>
        </w:rPr>
        <w:t>zika</w:t>
      </w:r>
      <w:proofErr w:type="spellEnd"/>
      <w:r w:rsidR="00AA13E9" w:rsidRPr="002E279D">
        <w:rPr>
          <w:sz w:val="20"/>
          <w:szCs w:val="20"/>
          <w:lang w:eastAsia="pt-BR"/>
        </w:rPr>
        <w:t xml:space="preserve">, dengue e </w:t>
      </w:r>
      <w:proofErr w:type="spellStart"/>
      <w:r w:rsidR="00AA13E9" w:rsidRPr="002E279D">
        <w:rPr>
          <w:sz w:val="20"/>
          <w:szCs w:val="20"/>
          <w:lang w:eastAsia="pt-BR"/>
        </w:rPr>
        <w:t>chikungunya</w:t>
      </w:r>
      <w:proofErr w:type="spellEnd"/>
      <w:r w:rsidR="00AA13E9" w:rsidRPr="002E279D">
        <w:rPr>
          <w:sz w:val="20"/>
          <w:szCs w:val="20"/>
          <w:lang w:eastAsia="pt-BR"/>
        </w:rPr>
        <w:t xml:space="preserve">, mosquitos machos serão criados em laboratório e expostos a raios X e raios gama. Os procedimentos de irradiação serão realizados em equipamentos de raios X e em irradiadores que têm como fonte de raios gama o isótopo cobalto-60, também </w:t>
      </w:r>
      <w:proofErr w:type="gramStart"/>
      <w:r w:rsidR="00AA13E9" w:rsidRPr="002E279D">
        <w:rPr>
          <w:sz w:val="20"/>
          <w:szCs w:val="20"/>
          <w:lang w:eastAsia="pt-BR"/>
        </w:rPr>
        <w:t>sob diferentes</w:t>
      </w:r>
      <w:proofErr w:type="gramEnd"/>
      <w:r w:rsidR="00AA13E9" w:rsidRPr="002E279D">
        <w:rPr>
          <w:sz w:val="20"/>
          <w:szCs w:val="20"/>
          <w:lang w:eastAsia="pt-BR"/>
        </w:rPr>
        <w:t xml:space="preserve"> condições quanto à taxa e dose de radiação absorvida. Depois de irradiados, esses mosquitos serão soltos no ambiente.</w:t>
      </w:r>
    </w:p>
    <w:p w:rsidR="00AA13E9" w:rsidRPr="002E279D" w:rsidRDefault="00AA13E9" w:rsidP="00AA13E9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AA13E9" w:rsidRPr="002E279D" w:rsidRDefault="00AA13E9" w:rsidP="00AA13E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sz w:val="20"/>
          <w:szCs w:val="20"/>
          <w:lang w:eastAsia="pt-BR"/>
        </w:rPr>
      </w:pPr>
      <w:r w:rsidRPr="002E279D">
        <w:rPr>
          <w:sz w:val="20"/>
          <w:szCs w:val="20"/>
          <w:lang w:eastAsia="pt-BR"/>
        </w:rPr>
        <w:t>(www.ipen.br. Adaptado.)</w:t>
      </w:r>
    </w:p>
    <w:p w:rsidR="00AA13E9" w:rsidRPr="002E279D" w:rsidRDefault="00AA13E9" w:rsidP="00AA13E9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AA13E9" w:rsidRPr="002E279D" w:rsidRDefault="00AA13E9" w:rsidP="00AA13E9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B7CF7" w:rsidRDefault="00AA13E9" w:rsidP="00AA13E9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  <w:r w:rsidRPr="002E279D">
        <w:rPr>
          <w:sz w:val="20"/>
          <w:szCs w:val="20"/>
          <w:lang w:eastAsia="pt-BR"/>
        </w:rPr>
        <w:t xml:space="preserve">A técnica proposta pela ONU é mais uma forma de combater as doenças transmitidas pelo </w:t>
      </w:r>
      <w:r w:rsidRPr="002E279D">
        <w:rPr>
          <w:i/>
          <w:iCs/>
          <w:sz w:val="20"/>
          <w:szCs w:val="20"/>
          <w:lang w:eastAsia="pt-BR"/>
        </w:rPr>
        <w:t xml:space="preserve">Aedes aegypti </w:t>
      </w:r>
      <w:proofErr w:type="gramStart"/>
      <w:r w:rsidRPr="002E279D">
        <w:rPr>
          <w:sz w:val="20"/>
          <w:szCs w:val="20"/>
          <w:lang w:eastAsia="pt-BR"/>
        </w:rPr>
        <w:t>porque</w:t>
      </w:r>
      <w:proofErr w:type="gramEnd"/>
      <w:r w:rsidRPr="002E279D">
        <w:rPr>
          <w:sz w:val="20"/>
          <w:szCs w:val="20"/>
          <w:lang w:eastAsia="pt-BR"/>
        </w:rPr>
        <w:t xml:space="preserve">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294476" w:rsidRPr="00354F31">
        <w:rPr>
          <w:sz w:val="20"/>
          <w:szCs w:val="20"/>
          <w:lang w:eastAsia="pt-BR"/>
        </w:rPr>
        <w:t xml:space="preserve">a radiação nuclear causa mutações no genoma dos insetos machos que são transmitidas aos descendentes, tornando-os incapazes de transmitirem os vírus aos humanos.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B54049" w:rsidRPr="006A3261">
        <w:rPr>
          <w:sz w:val="20"/>
          <w:szCs w:val="20"/>
          <w:lang w:eastAsia="pt-BR"/>
        </w:rPr>
        <w:t xml:space="preserve">os mosquitos irradiados contaminam as fêmeas durante a cópula com a mesma radiação a que foram submetidos, desta forma as fêmeas morrem, impedindo a transmissão dos vírus aos humanos.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7C5096" w:rsidRPr="001F6969">
        <w:rPr>
          <w:sz w:val="20"/>
          <w:szCs w:val="20"/>
          <w:lang w:eastAsia="pt-BR"/>
        </w:rPr>
        <w:t xml:space="preserve">os mosquitos machos tornam-se radioativos e, durante o cruzamento, esta radiação inativa os vírus presentes na fêmea que, mesmo transmitidos aos humanos, não causam doenças.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DE3C10" w:rsidRPr="0096028E">
        <w:rPr>
          <w:sz w:val="20"/>
          <w:szCs w:val="20"/>
          <w:lang w:eastAsia="pt-BR"/>
        </w:rPr>
        <w:t xml:space="preserve">os mosquitos irradiados sofrem uma mutação genética que causa má formação do aparelho bucal usado para picar e sugar o sangue humano, impedindo a transmissão dos vírus aos humanos.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e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BF3347" w:rsidRPr="00573C66">
        <w:rPr>
          <w:sz w:val="20"/>
          <w:szCs w:val="20"/>
          <w:lang w:eastAsia="pt-BR"/>
        </w:rPr>
        <w:t>os mosquitos irradiados tornam-se estéreis e, após a cópula com fêmeas no ambiente, os ovos não se desenvolvem, reduzindo assim a população destes insetos e a transmissão das doenças.</w:t>
      </w:r>
      <w:r w:rsidR="00474B44" w:rsidRPr="00573C66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A53CB2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  <w:proofErr w:type="spellStart"/>
      <w:r>
        <w:rPr>
          <w:b/>
          <w:sz w:val="24"/>
          <w:szCs w:val="24"/>
          <w:lang w:val="en-US" w:eastAsia="zh-CN"/>
        </w:rPr>
        <w:t>Resposta</w:t>
      </w:r>
      <w:proofErr w:type="spellEnd"/>
      <w:r>
        <w:rPr>
          <w:b/>
          <w:sz w:val="24"/>
          <w:szCs w:val="24"/>
          <w:lang w:val="en-US" w:eastAsia="zh-CN"/>
        </w:rPr>
        <w:t>:</w:t>
      </w:r>
    </w:p>
    <w:p w:rsidR="00BB7CF7" w:rsidRDefault="00BB7CF7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</w:p>
    <w:p w:rsidR="00474B44" w:rsidRPr="00096038" w:rsidRDefault="00990223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096038">
        <w:rPr>
          <w:sz w:val="20"/>
          <w:szCs w:val="20"/>
          <w:lang w:eastAsia="pt-BR"/>
        </w:rPr>
        <w:t>[E]</w:t>
      </w:r>
    </w:p>
    <w:p w:rsidR="00F276DA" w:rsidRPr="00096038" w:rsidRDefault="00F276DA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B7CF7" w:rsidRDefault="00F276DA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  <w:r w:rsidRPr="00096038">
        <w:rPr>
          <w:sz w:val="20"/>
          <w:szCs w:val="20"/>
          <w:lang w:eastAsia="pt-BR"/>
        </w:rPr>
        <w:t xml:space="preserve">A irradiação com raios gama torna os machos da espécie </w:t>
      </w:r>
      <w:r w:rsidRPr="00096038">
        <w:rPr>
          <w:i/>
          <w:sz w:val="20"/>
          <w:szCs w:val="20"/>
          <w:lang w:eastAsia="pt-BR"/>
        </w:rPr>
        <w:t>Aedes aegypti</w:t>
      </w:r>
      <w:r w:rsidRPr="00096038">
        <w:rPr>
          <w:sz w:val="20"/>
          <w:szCs w:val="20"/>
          <w:lang w:eastAsia="pt-BR"/>
        </w:rPr>
        <w:t xml:space="preserve"> estéreis e, consequentemente, ao se acasalarem com esses machos, as fêmeas liberam ovos que não se desenvolvem. Essa estratégia reduz a população dos mosquitos e a transmissão de doenças viróticas, tais como a dengue, </w:t>
      </w:r>
      <w:proofErr w:type="spellStart"/>
      <w:r w:rsidRPr="00096038">
        <w:rPr>
          <w:sz w:val="20"/>
          <w:szCs w:val="20"/>
          <w:lang w:eastAsia="pt-BR"/>
        </w:rPr>
        <w:t>zika</w:t>
      </w:r>
      <w:proofErr w:type="spellEnd"/>
      <w:r w:rsidRPr="00096038">
        <w:rPr>
          <w:sz w:val="20"/>
          <w:szCs w:val="20"/>
          <w:lang w:eastAsia="pt-BR"/>
        </w:rPr>
        <w:t xml:space="preserve">, </w:t>
      </w:r>
      <w:proofErr w:type="spellStart"/>
      <w:r w:rsidRPr="00096038">
        <w:rPr>
          <w:sz w:val="20"/>
          <w:szCs w:val="20"/>
          <w:lang w:eastAsia="pt-BR"/>
        </w:rPr>
        <w:t>chikungunya</w:t>
      </w:r>
      <w:proofErr w:type="spellEnd"/>
      <w:r w:rsidRPr="00096038">
        <w:rPr>
          <w:sz w:val="20"/>
          <w:szCs w:val="20"/>
          <w:lang w:eastAsia="pt-BR"/>
        </w:rPr>
        <w:t xml:space="preserve">, etc.. </w:t>
      </w: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</w:p>
    <w:p w:rsidR="00592A75" w:rsidRDefault="000D1869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27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</w:t>
      </w:r>
      <w:proofErr w:type="spellStart"/>
      <w:r w:rsidRPr="00B0193F">
        <w:rPr>
          <w:sz w:val="20"/>
          <w:szCs w:val="20"/>
          <w:lang w:eastAsia="zh-CN"/>
        </w:rPr>
        <w:t>Pucpr</w:t>
      </w:r>
      <w:proofErr w:type="spellEnd"/>
      <w:r w:rsidRPr="00B0193F">
        <w:rPr>
          <w:sz w:val="20"/>
          <w:szCs w:val="20"/>
          <w:lang w:eastAsia="zh-CN"/>
        </w:rPr>
        <w:t>)</w:t>
      </w:r>
      <w:proofErr w:type="gramStart"/>
      <w:r w:rsidRPr="00B0193F">
        <w:rPr>
          <w:sz w:val="20"/>
          <w:szCs w:val="20"/>
          <w:lang w:eastAsia="zh-CN"/>
        </w:rPr>
        <w:t xml:space="preserve">  </w:t>
      </w:r>
      <w:proofErr w:type="gramEnd"/>
      <w:r w:rsidR="0024438A">
        <w:rPr>
          <w:sz w:val="20"/>
          <w:szCs w:val="20"/>
          <w:lang w:eastAsia="pt-BR"/>
        </w:rPr>
        <w:t xml:space="preserve">Segundo o Instituto Adolfo Lutz, em 2015, a febre maculosa vitimou duas crianças em Ourinhos (SP) e uma mulher de 35 anos em Santa Cruz do Rio Pardo (SP). Essa doença é transmitida ao homem e a outros animais </w:t>
      </w:r>
      <w:proofErr w:type="gramStart"/>
      <w:r w:rsidR="0024438A">
        <w:rPr>
          <w:sz w:val="20"/>
          <w:szCs w:val="20"/>
          <w:lang w:eastAsia="pt-BR"/>
        </w:rPr>
        <w:t>domésticos pela picada do carrapato estrela contaminado, que costuma infestar as capivaras e outros animais silvestres</w:t>
      </w:r>
      <w:proofErr w:type="gramEnd"/>
      <w:r w:rsidR="0024438A">
        <w:rPr>
          <w:sz w:val="20"/>
          <w:szCs w:val="20"/>
          <w:lang w:eastAsia="pt-BR"/>
        </w:rPr>
        <w:t>. O aumento de casos pode estar ocorrendo devido à migração crescente de animais silvestres para os parques e praças das cidades em fuga dos herbicidas, pesticidas e desmatamento das zonas rurais.</w:t>
      </w:r>
    </w:p>
    <w:p w:rsidR="0024438A" w:rsidRDefault="0024438A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>
        <w:rPr>
          <w:sz w:val="20"/>
          <w:szCs w:val="20"/>
          <w:lang w:eastAsia="pt-BR"/>
        </w:rPr>
        <w:t>Os primeiros sintomas da febre maculosa são confundidos com os da dengue, o que pode ocasionar o tratamento de forma incorreta.</w:t>
      </w:r>
    </w:p>
    <w:p w:rsidR="0024438A" w:rsidRDefault="0024438A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>
        <w:rPr>
          <w:sz w:val="20"/>
          <w:szCs w:val="20"/>
          <w:lang w:eastAsia="pt-BR"/>
        </w:rPr>
        <w:t xml:space="preserve">A mãe de uma das crianças, morta aos 12 anos, não se conforma com o possível erro médico, </w:t>
      </w:r>
      <w:r>
        <w:rPr>
          <w:sz w:val="20"/>
          <w:szCs w:val="20"/>
          <w:lang w:eastAsia="pt-BR"/>
        </w:rPr>
        <w:lastRenderedPageBreak/>
        <w:t>uma vez que, se diagnosticado rapidamente, um simples antibiótico resolveria o problema e teria salvado a vida de sua filha.</w:t>
      </w:r>
    </w:p>
    <w:p w:rsidR="0039381D" w:rsidRDefault="0039381D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474B44" w:rsidRDefault="0039381D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>
        <w:rPr>
          <w:sz w:val="20"/>
          <w:szCs w:val="20"/>
          <w:lang w:eastAsia="pt-BR"/>
        </w:rPr>
        <w:t>Com base no texto, analise as afirmativas:</w:t>
      </w:r>
    </w:p>
    <w:p w:rsidR="0039381D" w:rsidRDefault="0039381D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39381D" w:rsidRDefault="0039381D" w:rsidP="0039381D">
      <w:pPr>
        <w:widowControl w:val="0"/>
        <w:autoSpaceDE w:val="0"/>
        <w:autoSpaceDN w:val="0"/>
        <w:adjustRightInd w:val="0"/>
        <w:spacing w:after="0" w:line="240" w:lineRule="auto"/>
        <w:ind w:left="170" w:hanging="170"/>
        <w:rPr>
          <w:sz w:val="20"/>
          <w:szCs w:val="20"/>
          <w:lang w:eastAsia="pt-BR"/>
        </w:rPr>
      </w:pPr>
      <w:r>
        <w:rPr>
          <w:sz w:val="20"/>
          <w:szCs w:val="20"/>
          <w:lang w:eastAsia="pt-BR"/>
        </w:rPr>
        <w:t>I. A dengue e a febre maculosa são causadas por um patógeno do mesmo Reino.</w:t>
      </w:r>
    </w:p>
    <w:p w:rsidR="0039381D" w:rsidRDefault="0039381D" w:rsidP="0039381D">
      <w:pPr>
        <w:widowControl w:val="0"/>
        <w:autoSpaceDE w:val="0"/>
        <w:autoSpaceDN w:val="0"/>
        <w:adjustRightInd w:val="0"/>
        <w:spacing w:after="0" w:line="240" w:lineRule="auto"/>
        <w:ind w:left="227" w:hanging="227"/>
        <w:rPr>
          <w:sz w:val="20"/>
          <w:szCs w:val="20"/>
          <w:lang w:eastAsia="pt-BR"/>
        </w:rPr>
      </w:pPr>
      <w:r>
        <w:rPr>
          <w:sz w:val="20"/>
          <w:szCs w:val="20"/>
          <w:lang w:eastAsia="pt-BR"/>
        </w:rPr>
        <w:t>II. A transmissão da dengue e da febre maculosa é feita por vetores da mesma classe.</w:t>
      </w:r>
    </w:p>
    <w:p w:rsidR="0039381D" w:rsidRDefault="0039381D" w:rsidP="0039381D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sz w:val="20"/>
          <w:szCs w:val="20"/>
          <w:lang w:eastAsia="pt-BR"/>
        </w:rPr>
      </w:pPr>
      <w:r>
        <w:rPr>
          <w:sz w:val="20"/>
          <w:szCs w:val="20"/>
          <w:lang w:eastAsia="pt-BR"/>
        </w:rPr>
        <w:t>III. A transmissão da dengue e da febre maculosa é feita por dois animais hematófagos.</w:t>
      </w:r>
    </w:p>
    <w:p w:rsidR="0039381D" w:rsidRDefault="0039381D" w:rsidP="0039381D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sz w:val="20"/>
          <w:szCs w:val="20"/>
          <w:lang w:eastAsia="pt-BR"/>
        </w:rPr>
      </w:pPr>
      <w:r>
        <w:rPr>
          <w:sz w:val="20"/>
          <w:szCs w:val="20"/>
          <w:lang w:eastAsia="pt-BR"/>
        </w:rPr>
        <w:t>IV. O uso de antibiótico resolve as duas doenças.</w:t>
      </w:r>
    </w:p>
    <w:p w:rsidR="0039381D" w:rsidRDefault="0039381D" w:rsidP="0039381D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sz w:val="20"/>
          <w:szCs w:val="20"/>
          <w:lang w:eastAsia="pt-BR"/>
        </w:rPr>
      </w:pPr>
    </w:p>
    <w:p w:rsidR="00BB7CF7" w:rsidRDefault="0039381D" w:rsidP="0039381D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lang w:eastAsia="pt-BR"/>
        </w:rPr>
      </w:pPr>
      <w:r w:rsidRPr="0039381D">
        <w:rPr>
          <w:sz w:val="20"/>
          <w:szCs w:val="20"/>
          <w:lang w:eastAsia="pt-BR"/>
        </w:rPr>
        <w:t xml:space="preserve">A(s) afirmativa(s) </w:t>
      </w:r>
      <w:r w:rsidRPr="0039381D">
        <w:rPr>
          <w:b/>
          <w:bCs/>
          <w:sz w:val="20"/>
          <w:szCs w:val="20"/>
          <w:lang w:eastAsia="pt-BR"/>
        </w:rPr>
        <w:t xml:space="preserve">CORRETA(S) </w:t>
      </w:r>
      <w:r w:rsidRPr="0039381D">
        <w:rPr>
          <w:sz w:val="20"/>
          <w:szCs w:val="20"/>
          <w:lang w:eastAsia="pt-BR"/>
        </w:rPr>
        <w:t>é (são):</w:t>
      </w:r>
      <w:r>
        <w:rPr>
          <w:sz w:val="20"/>
          <w:szCs w:val="20"/>
          <w:lang w:eastAsia="pt-BR"/>
        </w:rPr>
        <w:t xml:space="preserve">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D3375F" w:rsidRPr="00D3375F">
        <w:rPr>
          <w:sz w:val="20"/>
          <w:szCs w:val="20"/>
          <w:lang w:eastAsia="pt-BR"/>
        </w:rPr>
        <w:t xml:space="preserve">Apenas </w:t>
      </w:r>
      <w:proofErr w:type="gramStart"/>
      <w:r w:rsidR="00D3375F" w:rsidRPr="00D3375F">
        <w:rPr>
          <w:sz w:val="20"/>
          <w:szCs w:val="20"/>
          <w:lang w:eastAsia="pt-BR"/>
        </w:rPr>
        <w:t>I, II e IV</w:t>
      </w:r>
      <w:proofErr w:type="gramEnd"/>
      <w:r w:rsidR="00D3375F" w:rsidRPr="00D3375F">
        <w:rPr>
          <w:sz w:val="20"/>
          <w:szCs w:val="20"/>
          <w:lang w:eastAsia="pt-BR"/>
        </w:rPr>
        <w:t xml:space="preserve">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97381A" w:rsidRPr="0097381A">
        <w:rPr>
          <w:sz w:val="20"/>
          <w:szCs w:val="20"/>
          <w:lang w:eastAsia="pt-BR"/>
        </w:rPr>
        <w:t xml:space="preserve">Apenas I e III.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BF1897" w:rsidRPr="00BF1897">
        <w:rPr>
          <w:sz w:val="20"/>
          <w:szCs w:val="20"/>
          <w:lang w:eastAsia="pt-BR"/>
        </w:rPr>
        <w:t xml:space="preserve">Apenas II e III.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D6443A" w:rsidRPr="00D6443A">
        <w:rPr>
          <w:sz w:val="20"/>
          <w:szCs w:val="20"/>
          <w:lang w:eastAsia="pt-BR"/>
        </w:rPr>
        <w:t xml:space="preserve">Apenas III.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e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3139C1" w:rsidRPr="003139C1">
        <w:rPr>
          <w:sz w:val="20"/>
          <w:szCs w:val="20"/>
          <w:lang w:eastAsia="pt-BR"/>
        </w:rPr>
        <w:t xml:space="preserve">Apenas </w:t>
      </w:r>
      <w:proofErr w:type="gramStart"/>
      <w:r w:rsidR="003139C1" w:rsidRPr="003139C1">
        <w:rPr>
          <w:sz w:val="20"/>
          <w:szCs w:val="20"/>
          <w:lang w:eastAsia="pt-BR"/>
        </w:rPr>
        <w:t>I, III e IV</w:t>
      </w:r>
      <w:proofErr w:type="gramEnd"/>
      <w:r w:rsidR="003139C1" w:rsidRPr="003139C1">
        <w:rPr>
          <w:sz w:val="20"/>
          <w:szCs w:val="20"/>
          <w:lang w:eastAsia="pt-BR"/>
        </w:rPr>
        <w:t>.</w:t>
      </w:r>
      <w:r w:rsidR="00474B44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A53CB2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  <w:proofErr w:type="spellStart"/>
      <w:r>
        <w:rPr>
          <w:b/>
          <w:sz w:val="24"/>
          <w:szCs w:val="24"/>
          <w:lang w:val="en-US" w:eastAsia="zh-CN"/>
        </w:rPr>
        <w:t>Resposta</w:t>
      </w:r>
      <w:proofErr w:type="spellEnd"/>
      <w:r>
        <w:rPr>
          <w:b/>
          <w:sz w:val="24"/>
          <w:szCs w:val="24"/>
          <w:lang w:val="en-US" w:eastAsia="zh-CN"/>
        </w:rPr>
        <w:t>:</w:t>
      </w:r>
    </w:p>
    <w:p w:rsidR="00BB7CF7" w:rsidRDefault="00BB7CF7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</w:p>
    <w:p w:rsidR="00474B44" w:rsidRDefault="00231996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>
        <w:rPr>
          <w:sz w:val="20"/>
          <w:szCs w:val="20"/>
          <w:lang w:eastAsia="pt-BR"/>
        </w:rPr>
        <w:t>[D]</w:t>
      </w:r>
    </w:p>
    <w:p w:rsidR="00437086" w:rsidRDefault="00437086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437086" w:rsidRDefault="00437086">
      <w:pPr>
        <w:widowControl w:val="0"/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>
        <w:rPr>
          <w:sz w:val="20"/>
          <w:szCs w:val="20"/>
          <w:lang w:eastAsia="pt-BR"/>
        </w:rPr>
        <w:t>[I] Falsa: A dengue é causada por vírus e a febre maculosa por bactéria (Reino Monera).</w:t>
      </w:r>
    </w:p>
    <w:p w:rsidR="00437086" w:rsidRDefault="00437086" w:rsidP="00437086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sz w:val="20"/>
          <w:szCs w:val="20"/>
          <w:lang w:eastAsia="pt-BR"/>
        </w:rPr>
      </w:pPr>
      <w:r>
        <w:rPr>
          <w:sz w:val="20"/>
          <w:szCs w:val="20"/>
          <w:lang w:eastAsia="pt-BR"/>
        </w:rPr>
        <w:t>[II] Falsa: A transmissão da dengue é feita por um inseto. A febre maculosa é transmitida por um aracnídeo.</w:t>
      </w:r>
    </w:p>
    <w:p w:rsidR="00BB7CF7" w:rsidRDefault="00437086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  <w:r>
        <w:rPr>
          <w:sz w:val="20"/>
          <w:szCs w:val="20"/>
          <w:lang w:eastAsia="pt-BR"/>
        </w:rPr>
        <w:t>[I</w:t>
      </w:r>
      <w:r w:rsidR="00942F95">
        <w:rPr>
          <w:sz w:val="20"/>
          <w:szCs w:val="20"/>
          <w:lang w:eastAsia="pt-BR"/>
        </w:rPr>
        <w:t>V</w:t>
      </w:r>
      <w:r>
        <w:rPr>
          <w:sz w:val="20"/>
          <w:szCs w:val="20"/>
          <w:lang w:eastAsia="pt-BR"/>
        </w:rPr>
        <w:t xml:space="preserve">] Falsa: Antibióticos combatem infecções bacterianas. </w:t>
      </w: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B75DAB" w:rsidRPr="008828F9" w:rsidRDefault="00A50CB2">
      <w:pPr>
        <w:spacing w:after="0" w:line="240" w:lineRule="auto"/>
        <w:rPr>
          <w:lang w:eastAsia="zh-CN"/>
        </w:rPr>
      </w:pPr>
      <w:r w:rsidRPr="00B0193F">
        <w:rPr>
          <w:sz w:val="20"/>
          <w:szCs w:val="20"/>
          <w:lang w:eastAsia="zh-CN"/>
        </w:rPr>
        <w:t xml:space="preserve"> </w:t>
      </w:r>
    </w:p>
    <w:p w:rsidR="00F37145" w:rsidRPr="00F37145" w:rsidRDefault="000D1869" w:rsidP="00F37145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  <w:r w:rsidRPr="00B0193F">
        <w:rPr>
          <w:sz w:val="20"/>
          <w:szCs w:val="20"/>
          <w:lang w:eastAsia="zh-CN"/>
        </w:rPr>
        <w:t>28</w:t>
      </w:r>
      <w:r w:rsidRPr="00B0193F">
        <w:rPr>
          <w:b/>
          <w:sz w:val="20"/>
          <w:szCs w:val="20"/>
          <w:lang w:eastAsia="zh-CN"/>
        </w:rPr>
        <w:t>.</w:t>
      </w:r>
      <w:r w:rsidRPr="00B0193F">
        <w:rPr>
          <w:sz w:val="20"/>
          <w:szCs w:val="20"/>
          <w:lang w:eastAsia="zh-CN"/>
        </w:rPr>
        <w:t xml:space="preserve"> (</w:t>
      </w:r>
      <w:proofErr w:type="spellStart"/>
      <w:r w:rsidRPr="00B0193F">
        <w:rPr>
          <w:sz w:val="20"/>
          <w:szCs w:val="20"/>
          <w:lang w:eastAsia="zh-CN"/>
        </w:rPr>
        <w:t>Acafe</w:t>
      </w:r>
      <w:proofErr w:type="spellEnd"/>
      <w:r w:rsidRPr="00B0193F">
        <w:rPr>
          <w:sz w:val="20"/>
          <w:szCs w:val="20"/>
          <w:lang w:eastAsia="zh-CN"/>
        </w:rPr>
        <w:t>)</w:t>
      </w:r>
      <w:proofErr w:type="gramStart"/>
      <w:r w:rsidRPr="00B0193F">
        <w:rPr>
          <w:sz w:val="20"/>
          <w:szCs w:val="20"/>
          <w:lang w:eastAsia="zh-CN"/>
        </w:rPr>
        <w:t xml:space="preserve">  </w:t>
      </w:r>
      <w:proofErr w:type="gramEnd"/>
      <w:r w:rsidR="00F37145" w:rsidRPr="00F37145">
        <w:rPr>
          <w:sz w:val="20"/>
          <w:szCs w:val="20"/>
          <w:lang w:eastAsia="pt-BR"/>
        </w:rPr>
        <w:t>Em Santa Catarina, 379 mil crianças são vacinadas contra a pólio na campanha anual.</w:t>
      </w:r>
    </w:p>
    <w:p w:rsidR="00F37145" w:rsidRPr="00F37145" w:rsidRDefault="00F37145" w:rsidP="00F37145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F37145" w:rsidRPr="00F37145" w:rsidRDefault="00F37145" w:rsidP="00F37145">
      <w:pPr>
        <w:autoSpaceDE w:val="0"/>
        <w:autoSpaceDN w:val="0"/>
        <w:adjustRightInd w:val="0"/>
        <w:spacing w:after="0" w:line="240" w:lineRule="auto"/>
        <w:rPr>
          <w:iCs/>
          <w:sz w:val="20"/>
          <w:szCs w:val="20"/>
          <w:lang w:eastAsia="pt-BR"/>
        </w:rPr>
      </w:pPr>
      <w:r w:rsidRPr="00F37145">
        <w:rPr>
          <w:iCs/>
          <w:sz w:val="20"/>
          <w:szCs w:val="20"/>
          <w:lang w:eastAsia="pt-BR"/>
        </w:rPr>
        <w:t xml:space="preserve">Em parceria com estados e municípios, o Ministério da Saúde realizou a </w:t>
      </w:r>
      <w:r w:rsidR="00C42501" w:rsidRPr="00F37145">
        <w:rPr>
          <w:iCs/>
          <w:position w:val="-6"/>
          <w:sz w:val="20"/>
          <w:szCs w:val="20"/>
          <w:lang w:eastAsia="pt-BR"/>
        </w:rPr>
        <w:object w:dxaOrig="380" w:dyaOrig="260">
          <v:shape id="_x0000_i1066" type="#_x0000_t75" style="width:19.5pt;height:13.5pt" o:ole="">
            <v:imagedata r:id="rId95" o:title=""/>
          </v:shape>
          <o:OLEObject Type="Embed" ProgID="Equation.DSMT4" ShapeID="_x0000_i1066" DrawAspect="Content" ObjectID="_1655300612" r:id="rId96"/>
        </w:object>
      </w:r>
      <w:r w:rsidRPr="00F37145">
        <w:rPr>
          <w:iCs/>
          <w:sz w:val="20"/>
          <w:szCs w:val="20"/>
          <w:lang w:eastAsia="pt-BR"/>
        </w:rPr>
        <w:t xml:space="preserve"> Campanha Nacional de Vacinação contra a Poliomielite. De 15 a 31 de agosto, a</w:t>
      </w:r>
      <w:r>
        <w:rPr>
          <w:iCs/>
          <w:sz w:val="20"/>
          <w:szCs w:val="20"/>
          <w:lang w:eastAsia="pt-BR"/>
        </w:rPr>
        <w:t xml:space="preserve"> meta foi imunizar </w:t>
      </w:r>
      <w:r w:rsidR="00C42501" w:rsidRPr="00F37145">
        <w:rPr>
          <w:iCs/>
          <w:position w:val="-4"/>
          <w:sz w:val="20"/>
          <w:szCs w:val="20"/>
          <w:lang w:eastAsia="pt-BR"/>
        </w:rPr>
        <w:object w:dxaOrig="279" w:dyaOrig="240">
          <v:shape id="_x0000_i1067" type="#_x0000_t75" style="width:13.5pt;height:12pt" o:ole="">
            <v:imagedata r:id="rId97" o:title=""/>
          </v:shape>
          <o:OLEObject Type="Embed" ProgID="Equation.DSMT4" ShapeID="_x0000_i1067" DrawAspect="Content" ObjectID="_1655300613" r:id="rId98"/>
        </w:object>
      </w:r>
      <w:r w:rsidRPr="00F37145">
        <w:rPr>
          <w:iCs/>
          <w:sz w:val="20"/>
          <w:szCs w:val="20"/>
          <w:lang w:eastAsia="pt-BR"/>
        </w:rPr>
        <w:t xml:space="preserve"> milhões de crianças entre seis meses e cinco anos </w:t>
      </w:r>
      <w:r>
        <w:rPr>
          <w:iCs/>
          <w:sz w:val="20"/>
          <w:szCs w:val="20"/>
          <w:lang w:eastAsia="pt-BR"/>
        </w:rPr>
        <w:t xml:space="preserve">incompletos. Isso representa </w:t>
      </w:r>
      <w:r w:rsidR="00C42501" w:rsidRPr="00F37145">
        <w:rPr>
          <w:iCs/>
          <w:position w:val="-6"/>
          <w:sz w:val="20"/>
          <w:szCs w:val="20"/>
          <w:lang w:eastAsia="pt-BR"/>
        </w:rPr>
        <w:object w:dxaOrig="480" w:dyaOrig="260">
          <v:shape id="_x0000_i1068" type="#_x0000_t75" style="width:24pt;height:13.5pt" o:ole="">
            <v:imagedata r:id="rId99" o:title=""/>
          </v:shape>
          <o:OLEObject Type="Embed" ProgID="Equation.DSMT4" ShapeID="_x0000_i1068" DrawAspect="Content" ObjectID="_1655300614" r:id="rId100"/>
        </w:object>
      </w:r>
      <w:r w:rsidRPr="00F37145">
        <w:rPr>
          <w:iCs/>
          <w:sz w:val="20"/>
          <w:szCs w:val="20"/>
          <w:lang w:eastAsia="pt-BR"/>
        </w:rPr>
        <w:t xml:space="preserve"> do público-alvo, formado por </w:t>
      </w:r>
      <w:r w:rsidR="00C42501" w:rsidRPr="00F37145">
        <w:rPr>
          <w:iCs/>
          <w:position w:val="-8"/>
          <w:sz w:val="20"/>
          <w:szCs w:val="20"/>
          <w:lang w:eastAsia="pt-BR"/>
        </w:rPr>
        <w:object w:dxaOrig="440" w:dyaOrig="279">
          <v:shape id="_x0000_i1069" type="#_x0000_t75" style="width:22.5pt;height:13.5pt" o:ole="">
            <v:imagedata r:id="rId101" o:title=""/>
          </v:shape>
          <o:OLEObject Type="Embed" ProgID="Equation.DSMT4" ShapeID="_x0000_i1069" DrawAspect="Content" ObjectID="_1655300615" r:id="rId102"/>
        </w:object>
      </w:r>
      <w:r w:rsidRPr="00F37145">
        <w:rPr>
          <w:iCs/>
          <w:sz w:val="20"/>
          <w:szCs w:val="20"/>
          <w:lang w:eastAsia="pt-BR"/>
        </w:rPr>
        <w:t xml:space="preserve"> milhões de crianças. Em Santa Catarina, a meta foi vacinar </w:t>
      </w:r>
      <w:r w:rsidR="00C42501" w:rsidRPr="00F37145">
        <w:rPr>
          <w:iCs/>
          <w:position w:val="-6"/>
          <w:sz w:val="20"/>
          <w:szCs w:val="20"/>
          <w:lang w:eastAsia="pt-BR"/>
        </w:rPr>
        <w:object w:dxaOrig="480" w:dyaOrig="260">
          <v:shape id="_x0000_i1070" type="#_x0000_t75" style="width:24pt;height:13.5pt" o:ole="">
            <v:imagedata r:id="rId103" o:title=""/>
          </v:shape>
          <o:OLEObject Type="Embed" ProgID="Equation.DSMT4" ShapeID="_x0000_i1070" DrawAspect="Content" ObjectID="_1655300616" r:id="rId104"/>
        </w:object>
      </w:r>
      <w:r w:rsidRPr="00F37145">
        <w:rPr>
          <w:iCs/>
          <w:sz w:val="20"/>
          <w:szCs w:val="20"/>
          <w:lang w:eastAsia="pt-BR"/>
        </w:rPr>
        <w:t xml:space="preserve"> das </w:t>
      </w:r>
      <w:r w:rsidR="00C42501" w:rsidRPr="00F37145">
        <w:rPr>
          <w:iCs/>
          <w:position w:val="-8"/>
          <w:sz w:val="20"/>
          <w:szCs w:val="20"/>
          <w:lang w:eastAsia="pt-BR"/>
        </w:rPr>
        <w:object w:dxaOrig="580" w:dyaOrig="279">
          <v:shape id="_x0000_i1071" type="#_x0000_t75" style="width:28.5pt;height:13.5pt" o:ole="">
            <v:imagedata r:id="rId105" o:title=""/>
          </v:shape>
          <o:OLEObject Type="Embed" ProgID="Equation.DSMT4" ShapeID="_x0000_i1071" DrawAspect="Content" ObjectID="_1655300617" r:id="rId106"/>
        </w:object>
      </w:r>
      <w:r w:rsidRPr="00F37145">
        <w:rPr>
          <w:iCs/>
          <w:sz w:val="20"/>
          <w:szCs w:val="20"/>
          <w:lang w:eastAsia="pt-BR"/>
        </w:rPr>
        <w:t xml:space="preserve"> mil crianças que fazem parte do público-alvo. Para isso, o Ministério da Saúde distribuiu </w:t>
      </w:r>
      <w:r w:rsidR="00C42501" w:rsidRPr="00F37145">
        <w:rPr>
          <w:iCs/>
          <w:position w:val="-8"/>
          <w:sz w:val="20"/>
          <w:szCs w:val="20"/>
          <w:lang w:eastAsia="pt-BR"/>
        </w:rPr>
        <w:object w:dxaOrig="580" w:dyaOrig="279">
          <v:shape id="_x0000_i1072" type="#_x0000_t75" style="width:28.5pt;height:13.5pt" o:ole="">
            <v:imagedata r:id="rId107" o:title=""/>
          </v:shape>
          <o:OLEObject Type="Embed" ProgID="Equation.DSMT4" ShapeID="_x0000_i1072" DrawAspect="Content" ObjectID="_1655300618" r:id="rId108"/>
        </w:object>
      </w:r>
      <w:r w:rsidRPr="00F37145">
        <w:rPr>
          <w:iCs/>
          <w:sz w:val="20"/>
          <w:szCs w:val="20"/>
          <w:lang w:eastAsia="pt-BR"/>
        </w:rPr>
        <w:t xml:space="preserve"> mil doses ao Estado.</w:t>
      </w:r>
    </w:p>
    <w:p w:rsidR="00F37145" w:rsidRPr="00F37145" w:rsidRDefault="00F37145" w:rsidP="00F37145">
      <w:pPr>
        <w:autoSpaceDE w:val="0"/>
        <w:autoSpaceDN w:val="0"/>
        <w:adjustRightInd w:val="0"/>
        <w:spacing w:after="0" w:line="240" w:lineRule="auto"/>
        <w:rPr>
          <w:iCs/>
          <w:sz w:val="20"/>
          <w:szCs w:val="20"/>
          <w:lang w:eastAsia="pt-BR"/>
        </w:rPr>
      </w:pPr>
    </w:p>
    <w:p w:rsidR="00F37145" w:rsidRPr="00F37145" w:rsidRDefault="00F37145" w:rsidP="00F37145">
      <w:pPr>
        <w:autoSpaceDE w:val="0"/>
        <w:autoSpaceDN w:val="0"/>
        <w:adjustRightInd w:val="0"/>
        <w:spacing w:after="0" w:line="240" w:lineRule="auto"/>
        <w:jc w:val="right"/>
        <w:rPr>
          <w:sz w:val="20"/>
          <w:szCs w:val="20"/>
          <w:lang w:eastAsia="pt-BR"/>
        </w:rPr>
      </w:pPr>
      <w:r w:rsidRPr="00F37145">
        <w:rPr>
          <w:sz w:val="20"/>
          <w:szCs w:val="20"/>
          <w:lang w:eastAsia="pt-BR"/>
        </w:rPr>
        <w:t>Fonte: Ministério da Saúde, 11/08/2015. Disponível em: http://portalsaude.saude.gov.br/</w:t>
      </w:r>
    </w:p>
    <w:p w:rsidR="00F37145" w:rsidRPr="00F37145" w:rsidRDefault="00F37145" w:rsidP="00F37145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F37145" w:rsidRPr="00F37145" w:rsidRDefault="00F37145" w:rsidP="00F37145">
      <w:pPr>
        <w:autoSpaceDE w:val="0"/>
        <w:autoSpaceDN w:val="0"/>
        <w:adjustRightInd w:val="0"/>
        <w:spacing w:after="0" w:line="240" w:lineRule="auto"/>
        <w:rPr>
          <w:sz w:val="20"/>
          <w:szCs w:val="20"/>
          <w:lang w:eastAsia="pt-BR"/>
        </w:rPr>
      </w:pPr>
    </w:p>
    <w:p w:rsidR="00BB7CF7" w:rsidRDefault="00F37145" w:rsidP="00F37145">
      <w:pPr>
        <w:autoSpaceDE w:val="0"/>
        <w:autoSpaceDN w:val="0"/>
        <w:adjustRightInd w:val="0"/>
        <w:spacing w:after="0" w:line="240" w:lineRule="auto"/>
        <w:rPr>
          <w:lang w:eastAsia="pt-BR"/>
        </w:rPr>
      </w:pPr>
      <w:r w:rsidRPr="00F37145">
        <w:rPr>
          <w:sz w:val="20"/>
          <w:szCs w:val="20"/>
          <w:lang w:eastAsia="pt-BR"/>
        </w:rPr>
        <w:t xml:space="preserve">Assim, assinale a alternativa </w:t>
      </w:r>
      <w:r w:rsidRPr="00F37145">
        <w:rPr>
          <w:bCs/>
          <w:sz w:val="20"/>
          <w:szCs w:val="20"/>
          <w:lang w:eastAsia="pt-BR"/>
        </w:rPr>
        <w:t>correta</w:t>
      </w:r>
      <w:r w:rsidRPr="00F37145">
        <w:rPr>
          <w:sz w:val="20"/>
          <w:szCs w:val="20"/>
          <w:lang w:eastAsia="pt-BR"/>
        </w:rPr>
        <w:t xml:space="preserve">.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a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3504DA" w:rsidRPr="00F37145">
        <w:rPr>
          <w:sz w:val="20"/>
          <w:szCs w:val="20"/>
          <w:lang w:eastAsia="pt-BR"/>
        </w:rPr>
        <w:t>A tuberculose é uma doença infecciosa e</w:t>
      </w:r>
      <w:r w:rsidR="003504DA">
        <w:rPr>
          <w:sz w:val="20"/>
          <w:szCs w:val="20"/>
          <w:lang w:eastAsia="pt-BR"/>
        </w:rPr>
        <w:t xml:space="preserve"> </w:t>
      </w:r>
      <w:r w:rsidR="003504DA" w:rsidRPr="00F37145">
        <w:rPr>
          <w:sz w:val="20"/>
          <w:szCs w:val="20"/>
          <w:lang w:eastAsia="pt-BR"/>
        </w:rPr>
        <w:t xml:space="preserve">transmissível, causada pelo </w:t>
      </w:r>
      <w:r w:rsidR="003504DA" w:rsidRPr="00F37145">
        <w:rPr>
          <w:i/>
          <w:iCs/>
          <w:sz w:val="20"/>
          <w:szCs w:val="20"/>
          <w:lang w:eastAsia="pt-BR"/>
        </w:rPr>
        <w:t xml:space="preserve">Mycobacterium </w:t>
      </w:r>
      <w:proofErr w:type="spellStart"/>
      <w:r w:rsidR="003504DA" w:rsidRPr="00F37145">
        <w:rPr>
          <w:i/>
          <w:iCs/>
          <w:sz w:val="20"/>
          <w:szCs w:val="20"/>
          <w:lang w:eastAsia="pt-BR"/>
        </w:rPr>
        <w:t>tuberculosis</w:t>
      </w:r>
      <w:proofErr w:type="spellEnd"/>
      <w:r w:rsidR="003504DA" w:rsidRPr="00F37145">
        <w:rPr>
          <w:sz w:val="20"/>
          <w:szCs w:val="20"/>
          <w:lang w:eastAsia="pt-BR"/>
        </w:rPr>
        <w:t>.</w:t>
      </w:r>
      <w:r w:rsidR="003504DA">
        <w:rPr>
          <w:sz w:val="20"/>
          <w:szCs w:val="20"/>
          <w:lang w:eastAsia="pt-BR"/>
        </w:rPr>
        <w:t xml:space="preserve"> </w:t>
      </w:r>
      <w:r w:rsidR="003504DA" w:rsidRPr="00F37145">
        <w:rPr>
          <w:sz w:val="20"/>
          <w:szCs w:val="20"/>
          <w:lang w:eastAsia="pt-BR"/>
        </w:rPr>
        <w:t>Devido ao agente causador ser uma bactéria</w:t>
      </w:r>
      <w:r w:rsidR="003504DA">
        <w:rPr>
          <w:sz w:val="20"/>
          <w:szCs w:val="20"/>
          <w:lang w:eastAsia="pt-BR"/>
        </w:rPr>
        <w:t xml:space="preserve"> </w:t>
      </w:r>
      <w:r w:rsidR="003504DA" w:rsidRPr="00F37145">
        <w:rPr>
          <w:sz w:val="20"/>
          <w:szCs w:val="20"/>
          <w:lang w:eastAsia="pt-BR"/>
        </w:rPr>
        <w:t>aeróbia, afeta unicamente os pulmões. Para</w:t>
      </w:r>
      <w:r w:rsidR="003504DA">
        <w:rPr>
          <w:sz w:val="20"/>
          <w:szCs w:val="20"/>
          <w:lang w:eastAsia="pt-BR"/>
        </w:rPr>
        <w:t xml:space="preserve"> prevenir </w:t>
      </w:r>
      <w:r w:rsidR="003504DA" w:rsidRPr="00F37145">
        <w:rPr>
          <w:sz w:val="20"/>
          <w:szCs w:val="20"/>
          <w:lang w:eastAsia="pt-BR"/>
        </w:rPr>
        <w:t>a doença é necessário imunizar as crianças</w:t>
      </w:r>
      <w:r w:rsidR="003504DA">
        <w:rPr>
          <w:sz w:val="20"/>
          <w:szCs w:val="20"/>
          <w:lang w:eastAsia="pt-BR"/>
        </w:rPr>
        <w:t xml:space="preserve"> </w:t>
      </w:r>
      <w:r w:rsidR="003504DA" w:rsidRPr="00F37145">
        <w:rPr>
          <w:sz w:val="20"/>
          <w:szCs w:val="20"/>
          <w:lang w:eastAsia="pt-BR"/>
        </w:rPr>
        <w:t>obrigatoriamente no primeiro ano de vida ou no</w:t>
      </w:r>
      <w:r w:rsidR="003504DA">
        <w:rPr>
          <w:sz w:val="20"/>
          <w:szCs w:val="20"/>
          <w:lang w:eastAsia="pt-BR"/>
        </w:rPr>
        <w:t xml:space="preserve"> </w:t>
      </w:r>
      <w:r w:rsidR="003504DA" w:rsidRPr="00F37145">
        <w:rPr>
          <w:sz w:val="20"/>
          <w:szCs w:val="20"/>
          <w:lang w:eastAsia="pt-BR"/>
        </w:rPr>
        <w:t>máximo até quatro anos.</w:t>
      </w:r>
      <w:r w:rsidR="00474B44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b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BE229A" w:rsidRPr="00F37145">
        <w:rPr>
          <w:sz w:val="20"/>
          <w:szCs w:val="20"/>
          <w:lang w:eastAsia="pt-BR"/>
        </w:rPr>
        <w:t>A poliomielite é uma doença bacteriana, onde</w:t>
      </w:r>
      <w:r w:rsidR="00BE229A">
        <w:rPr>
          <w:sz w:val="20"/>
          <w:szCs w:val="20"/>
          <w:lang w:eastAsia="pt-BR"/>
        </w:rPr>
        <w:t xml:space="preserve"> </w:t>
      </w:r>
      <w:r w:rsidR="00BE229A" w:rsidRPr="00F37145">
        <w:rPr>
          <w:sz w:val="20"/>
          <w:szCs w:val="20"/>
          <w:lang w:eastAsia="pt-BR"/>
        </w:rPr>
        <w:t>este micro-organismo penetra no organismo humano</w:t>
      </w:r>
      <w:r w:rsidR="00BE229A">
        <w:rPr>
          <w:sz w:val="20"/>
          <w:szCs w:val="20"/>
          <w:lang w:eastAsia="pt-BR"/>
        </w:rPr>
        <w:t xml:space="preserve"> </w:t>
      </w:r>
      <w:r w:rsidR="00BE229A" w:rsidRPr="00F37145">
        <w:rPr>
          <w:sz w:val="20"/>
          <w:szCs w:val="20"/>
          <w:lang w:eastAsia="pt-BR"/>
        </w:rPr>
        <w:t>por meio da boca e do nariz e se multiplica</w:t>
      </w:r>
      <w:r w:rsidR="00BE229A">
        <w:rPr>
          <w:sz w:val="20"/>
          <w:szCs w:val="20"/>
          <w:lang w:eastAsia="pt-BR"/>
        </w:rPr>
        <w:t xml:space="preserve"> </w:t>
      </w:r>
      <w:r w:rsidR="00BE229A" w:rsidRPr="00F37145">
        <w:rPr>
          <w:sz w:val="20"/>
          <w:szCs w:val="20"/>
          <w:lang w:eastAsia="pt-BR"/>
        </w:rPr>
        <w:t>na garganta e no trato intestinal. Posteriormente,</w:t>
      </w:r>
      <w:r w:rsidR="00BE229A">
        <w:rPr>
          <w:sz w:val="20"/>
          <w:szCs w:val="20"/>
          <w:lang w:eastAsia="pt-BR"/>
        </w:rPr>
        <w:t xml:space="preserve"> </w:t>
      </w:r>
      <w:r w:rsidR="00BE229A" w:rsidRPr="00F37145">
        <w:rPr>
          <w:sz w:val="20"/>
          <w:szCs w:val="20"/>
          <w:lang w:eastAsia="pt-BR"/>
        </w:rPr>
        <w:t>alcança a corrente sanguínea e pode atingir o cérebro.</w:t>
      </w:r>
      <w:r w:rsidR="00BE229A">
        <w:rPr>
          <w:sz w:val="20"/>
          <w:szCs w:val="20"/>
          <w:lang w:eastAsia="pt-BR"/>
        </w:rPr>
        <w:t xml:space="preserve"> </w:t>
      </w:r>
      <w:r w:rsidR="00BE229A" w:rsidRPr="00F37145">
        <w:rPr>
          <w:sz w:val="20"/>
          <w:szCs w:val="20"/>
          <w:lang w:eastAsia="pt-BR"/>
        </w:rPr>
        <w:t>Qu</w:t>
      </w:r>
      <w:r w:rsidR="00BE229A">
        <w:rPr>
          <w:sz w:val="20"/>
          <w:szCs w:val="20"/>
          <w:lang w:eastAsia="pt-BR"/>
        </w:rPr>
        <w:t xml:space="preserve">ando a infecção ataca o sistema </w:t>
      </w:r>
      <w:r w:rsidR="00BE229A" w:rsidRPr="00F37145">
        <w:rPr>
          <w:sz w:val="20"/>
          <w:szCs w:val="20"/>
          <w:lang w:eastAsia="pt-BR"/>
        </w:rPr>
        <w:t>nervoso,</w:t>
      </w:r>
      <w:r w:rsidR="00BE229A">
        <w:rPr>
          <w:sz w:val="20"/>
          <w:szCs w:val="20"/>
          <w:lang w:eastAsia="pt-BR"/>
        </w:rPr>
        <w:t xml:space="preserve"> </w:t>
      </w:r>
      <w:r w:rsidR="00BE229A" w:rsidRPr="00F37145">
        <w:rPr>
          <w:sz w:val="20"/>
          <w:szCs w:val="20"/>
          <w:lang w:eastAsia="pt-BR"/>
        </w:rPr>
        <w:t>destrói os neurônios motores e provoca paralisia</w:t>
      </w:r>
      <w:r w:rsidR="00BE229A">
        <w:rPr>
          <w:sz w:val="20"/>
          <w:szCs w:val="20"/>
          <w:lang w:eastAsia="pt-BR"/>
        </w:rPr>
        <w:t xml:space="preserve"> </w:t>
      </w:r>
      <w:r w:rsidR="00BE229A" w:rsidRPr="00F37145">
        <w:rPr>
          <w:sz w:val="20"/>
          <w:szCs w:val="20"/>
          <w:lang w:eastAsia="pt-BR"/>
        </w:rPr>
        <w:t xml:space="preserve">nos </w:t>
      </w:r>
      <w:r w:rsidR="00BE229A">
        <w:rPr>
          <w:sz w:val="20"/>
          <w:szCs w:val="20"/>
          <w:lang w:eastAsia="pt-BR"/>
        </w:rPr>
        <w:t xml:space="preserve">membros inferiores. Esta doença </w:t>
      </w:r>
      <w:r w:rsidR="00BE229A" w:rsidRPr="00F37145">
        <w:rPr>
          <w:sz w:val="20"/>
          <w:szCs w:val="20"/>
          <w:lang w:eastAsia="pt-BR"/>
        </w:rPr>
        <w:t>pode, inclusive,</w:t>
      </w:r>
      <w:r w:rsidR="00BE229A">
        <w:rPr>
          <w:sz w:val="20"/>
          <w:szCs w:val="20"/>
          <w:lang w:eastAsia="pt-BR"/>
        </w:rPr>
        <w:t xml:space="preserve"> </w:t>
      </w:r>
      <w:r w:rsidR="00BE229A" w:rsidRPr="00F37145">
        <w:rPr>
          <w:sz w:val="20"/>
          <w:szCs w:val="20"/>
          <w:lang w:eastAsia="pt-BR"/>
        </w:rPr>
        <w:t>levar o indivíduo à morte se forem infectadas</w:t>
      </w:r>
      <w:r w:rsidR="00BE229A">
        <w:rPr>
          <w:sz w:val="20"/>
          <w:szCs w:val="20"/>
          <w:lang w:eastAsia="pt-BR"/>
        </w:rPr>
        <w:t xml:space="preserve"> </w:t>
      </w:r>
      <w:r w:rsidR="00BE229A" w:rsidRPr="00F37145">
        <w:rPr>
          <w:sz w:val="20"/>
          <w:szCs w:val="20"/>
          <w:lang w:eastAsia="pt-BR"/>
        </w:rPr>
        <w:t>as cé</w:t>
      </w:r>
      <w:r w:rsidR="00BE229A">
        <w:rPr>
          <w:sz w:val="20"/>
          <w:szCs w:val="20"/>
          <w:lang w:eastAsia="pt-BR"/>
        </w:rPr>
        <w:t xml:space="preserve">lulas nervosas que controlam os </w:t>
      </w:r>
      <w:r w:rsidR="00BE229A" w:rsidRPr="00F37145">
        <w:rPr>
          <w:sz w:val="20"/>
          <w:szCs w:val="20"/>
          <w:lang w:eastAsia="pt-BR"/>
        </w:rPr>
        <w:t>músculos</w:t>
      </w:r>
      <w:r w:rsidR="00BE229A">
        <w:rPr>
          <w:sz w:val="20"/>
          <w:szCs w:val="20"/>
          <w:lang w:eastAsia="pt-BR"/>
        </w:rPr>
        <w:t xml:space="preserve"> </w:t>
      </w:r>
      <w:r w:rsidR="00BE229A" w:rsidRPr="00F37145">
        <w:rPr>
          <w:sz w:val="20"/>
          <w:szCs w:val="20"/>
          <w:lang w:eastAsia="pt-BR"/>
        </w:rPr>
        <w:t>respiratórios e os músculos da deglutição.</w:t>
      </w:r>
      <w:r w:rsidR="00474B44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c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452409" w:rsidRPr="00F37145">
        <w:rPr>
          <w:sz w:val="20"/>
          <w:szCs w:val="20"/>
          <w:lang w:eastAsia="pt-BR"/>
        </w:rPr>
        <w:t>O tétano é uma grave doença bacteriana que</w:t>
      </w:r>
      <w:r w:rsidR="00452409">
        <w:rPr>
          <w:sz w:val="20"/>
          <w:szCs w:val="20"/>
          <w:lang w:eastAsia="pt-BR"/>
        </w:rPr>
        <w:t xml:space="preserve"> </w:t>
      </w:r>
      <w:r w:rsidR="00452409" w:rsidRPr="00F37145">
        <w:rPr>
          <w:sz w:val="20"/>
          <w:szCs w:val="20"/>
          <w:lang w:eastAsia="pt-BR"/>
        </w:rPr>
        <w:t>afeta o sistema neurológico e que, entre outras</w:t>
      </w:r>
      <w:r w:rsidR="00452409">
        <w:rPr>
          <w:sz w:val="20"/>
          <w:szCs w:val="20"/>
          <w:lang w:eastAsia="pt-BR"/>
        </w:rPr>
        <w:t xml:space="preserve"> </w:t>
      </w:r>
      <w:r w:rsidR="00452409" w:rsidRPr="00F37145">
        <w:rPr>
          <w:sz w:val="20"/>
          <w:szCs w:val="20"/>
          <w:lang w:eastAsia="pt-BR"/>
        </w:rPr>
        <w:t>complicações, pode levar inclusive à morte. É causado</w:t>
      </w:r>
      <w:r w:rsidR="00452409">
        <w:rPr>
          <w:sz w:val="20"/>
          <w:szCs w:val="20"/>
          <w:lang w:eastAsia="pt-BR"/>
        </w:rPr>
        <w:t xml:space="preserve"> </w:t>
      </w:r>
      <w:r w:rsidR="00452409" w:rsidRPr="00F37145">
        <w:rPr>
          <w:sz w:val="20"/>
          <w:szCs w:val="20"/>
          <w:lang w:eastAsia="pt-BR"/>
        </w:rPr>
        <w:t xml:space="preserve">pela bactéria </w:t>
      </w:r>
      <w:r w:rsidR="00452409" w:rsidRPr="00F37145">
        <w:rPr>
          <w:i/>
          <w:iCs/>
          <w:sz w:val="20"/>
          <w:szCs w:val="20"/>
          <w:lang w:eastAsia="pt-BR"/>
        </w:rPr>
        <w:t xml:space="preserve">Clostridium </w:t>
      </w:r>
      <w:proofErr w:type="spellStart"/>
      <w:r w:rsidR="00452409" w:rsidRPr="00F37145">
        <w:rPr>
          <w:i/>
          <w:iCs/>
          <w:sz w:val="20"/>
          <w:szCs w:val="20"/>
          <w:lang w:eastAsia="pt-BR"/>
        </w:rPr>
        <w:t>tetani</w:t>
      </w:r>
      <w:proofErr w:type="spellEnd"/>
      <w:r w:rsidR="00452409">
        <w:rPr>
          <w:sz w:val="20"/>
          <w:szCs w:val="20"/>
          <w:lang w:eastAsia="pt-BR"/>
        </w:rPr>
        <w:t xml:space="preserve">, que pode </w:t>
      </w:r>
      <w:r w:rsidR="00452409" w:rsidRPr="00F37145">
        <w:rPr>
          <w:sz w:val="20"/>
          <w:szCs w:val="20"/>
          <w:lang w:eastAsia="pt-BR"/>
        </w:rPr>
        <w:t>ser</w:t>
      </w:r>
      <w:r w:rsidR="00452409">
        <w:rPr>
          <w:sz w:val="20"/>
          <w:szCs w:val="20"/>
          <w:lang w:eastAsia="pt-BR"/>
        </w:rPr>
        <w:t xml:space="preserve"> </w:t>
      </w:r>
      <w:r w:rsidR="00452409" w:rsidRPr="00F37145">
        <w:rPr>
          <w:sz w:val="20"/>
          <w:szCs w:val="20"/>
          <w:lang w:eastAsia="pt-BR"/>
        </w:rPr>
        <w:t>encontrada no solo, poeira e nas fezes de animais.</w:t>
      </w:r>
      <w:r w:rsidR="00452409">
        <w:rPr>
          <w:sz w:val="20"/>
          <w:szCs w:val="20"/>
          <w:lang w:eastAsia="pt-BR"/>
        </w:rPr>
        <w:t xml:space="preserve"> </w:t>
      </w:r>
      <w:r w:rsidR="00452409" w:rsidRPr="00F37145">
        <w:rPr>
          <w:sz w:val="20"/>
          <w:szCs w:val="20"/>
          <w:lang w:eastAsia="pt-BR"/>
        </w:rPr>
        <w:t>Assim, p</w:t>
      </w:r>
      <w:r w:rsidR="00452409">
        <w:rPr>
          <w:sz w:val="20"/>
          <w:szCs w:val="20"/>
          <w:lang w:eastAsia="pt-BR"/>
        </w:rPr>
        <w:t xml:space="preserve">essoas que </w:t>
      </w:r>
      <w:r w:rsidR="00452409">
        <w:rPr>
          <w:sz w:val="20"/>
          <w:szCs w:val="20"/>
          <w:lang w:eastAsia="pt-BR"/>
        </w:rPr>
        <w:lastRenderedPageBreak/>
        <w:t xml:space="preserve">apresentam ferimento </w:t>
      </w:r>
      <w:r w:rsidR="00452409" w:rsidRPr="00F37145">
        <w:rPr>
          <w:sz w:val="20"/>
          <w:szCs w:val="20"/>
          <w:lang w:eastAsia="pt-BR"/>
        </w:rPr>
        <w:t>na pele,</w:t>
      </w:r>
      <w:r w:rsidR="00452409">
        <w:rPr>
          <w:sz w:val="20"/>
          <w:szCs w:val="20"/>
          <w:lang w:eastAsia="pt-BR"/>
        </w:rPr>
        <w:t xml:space="preserve"> </w:t>
      </w:r>
      <w:r w:rsidR="00452409" w:rsidRPr="00F37145">
        <w:rPr>
          <w:sz w:val="20"/>
          <w:szCs w:val="20"/>
          <w:lang w:eastAsia="pt-BR"/>
        </w:rPr>
        <w:t>causado por algum objeto enferrujado e sujo, a</w:t>
      </w:r>
      <w:r w:rsidR="00452409">
        <w:rPr>
          <w:sz w:val="20"/>
          <w:szCs w:val="20"/>
          <w:lang w:eastAsia="pt-BR"/>
        </w:rPr>
        <w:t xml:space="preserve"> </w:t>
      </w:r>
      <w:r w:rsidR="00452409" w:rsidRPr="00F37145">
        <w:rPr>
          <w:sz w:val="20"/>
          <w:szCs w:val="20"/>
          <w:lang w:eastAsia="pt-BR"/>
        </w:rPr>
        <w:t>exemplo de pregos, devem procurar um médico</w:t>
      </w:r>
      <w:r w:rsidR="00452409">
        <w:rPr>
          <w:sz w:val="20"/>
          <w:szCs w:val="20"/>
          <w:lang w:eastAsia="pt-BR"/>
        </w:rPr>
        <w:t xml:space="preserve"> </w:t>
      </w:r>
      <w:r w:rsidR="00452409" w:rsidRPr="00F37145">
        <w:rPr>
          <w:sz w:val="20"/>
          <w:szCs w:val="20"/>
          <w:lang w:eastAsia="pt-BR"/>
        </w:rPr>
        <w:t>para que seja administrada a vacina antitetânica.</w:t>
      </w:r>
      <w:r w:rsidR="00474B44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517ECA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  <w:r w:rsidRPr="006F1737">
        <w:rPr>
          <w:sz w:val="20"/>
          <w:szCs w:val="20"/>
          <w:lang w:eastAsia="zh-CN"/>
        </w:rPr>
        <w:t>d</w:t>
      </w:r>
      <w:r w:rsidR="00187ED7" w:rsidRPr="006F1737">
        <w:rPr>
          <w:sz w:val="20"/>
          <w:szCs w:val="20"/>
          <w:lang w:eastAsia="zh-CN"/>
        </w:rPr>
        <w:t>)</w:t>
      </w:r>
      <w:r w:rsidR="00D26690" w:rsidRPr="006F1737">
        <w:rPr>
          <w:sz w:val="20"/>
          <w:szCs w:val="20"/>
          <w:lang w:eastAsia="zh-CN"/>
        </w:rPr>
        <w:t xml:space="preserve"> </w:t>
      </w:r>
      <w:r w:rsidR="00316BCD" w:rsidRPr="00F37145">
        <w:rPr>
          <w:sz w:val="20"/>
          <w:szCs w:val="20"/>
          <w:lang w:eastAsia="pt-BR"/>
        </w:rPr>
        <w:t>O Papiloma Vírus Humano (HPV) é um vírus</w:t>
      </w:r>
      <w:r w:rsidR="00316BCD">
        <w:rPr>
          <w:sz w:val="20"/>
          <w:szCs w:val="20"/>
          <w:lang w:eastAsia="pt-BR"/>
        </w:rPr>
        <w:t xml:space="preserve"> </w:t>
      </w:r>
      <w:r w:rsidR="00316BCD" w:rsidRPr="00F37145">
        <w:rPr>
          <w:sz w:val="20"/>
          <w:szCs w:val="20"/>
          <w:lang w:eastAsia="pt-BR"/>
        </w:rPr>
        <w:t>que infecta a pele e mucosas e pode causar câncer</w:t>
      </w:r>
      <w:r w:rsidR="00316BCD">
        <w:rPr>
          <w:sz w:val="20"/>
          <w:szCs w:val="20"/>
          <w:lang w:eastAsia="pt-BR"/>
        </w:rPr>
        <w:t xml:space="preserve"> </w:t>
      </w:r>
      <w:r w:rsidR="00316BCD" w:rsidRPr="00F37145">
        <w:rPr>
          <w:sz w:val="20"/>
          <w:szCs w:val="20"/>
          <w:lang w:eastAsia="pt-BR"/>
        </w:rPr>
        <w:t>do colo de útero e verrugas genitais. A vacinação</w:t>
      </w:r>
      <w:r w:rsidR="00316BCD">
        <w:rPr>
          <w:sz w:val="20"/>
          <w:szCs w:val="20"/>
          <w:lang w:eastAsia="pt-BR"/>
        </w:rPr>
        <w:t xml:space="preserve"> </w:t>
      </w:r>
      <w:r w:rsidR="00316BCD" w:rsidRPr="00F37145">
        <w:rPr>
          <w:sz w:val="20"/>
          <w:szCs w:val="20"/>
          <w:lang w:eastAsia="pt-BR"/>
        </w:rPr>
        <w:t>contra o</w:t>
      </w:r>
      <w:r w:rsidR="00316BCD">
        <w:rPr>
          <w:sz w:val="20"/>
          <w:szCs w:val="20"/>
          <w:lang w:eastAsia="pt-BR"/>
        </w:rPr>
        <w:t xml:space="preserve"> HPV é de grande importância na </w:t>
      </w:r>
      <w:r w:rsidR="00316BCD" w:rsidRPr="00F37145">
        <w:rPr>
          <w:sz w:val="20"/>
          <w:szCs w:val="20"/>
          <w:lang w:eastAsia="pt-BR"/>
        </w:rPr>
        <w:t>prevenção</w:t>
      </w:r>
      <w:r w:rsidR="00316BCD">
        <w:rPr>
          <w:sz w:val="20"/>
          <w:szCs w:val="20"/>
          <w:lang w:eastAsia="pt-BR"/>
        </w:rPr>
        <w:t xml:space="preserve"> </w:t>
      </w:r>
      <w:r w:rsidR="00316BCD" w:rsidRPr="00F37145">
        <w:rPr>
          <w:sz w:val="20"/>
          <w:szCs w:val="20"/>
          <w:lang w:eastAsia="pt-BR"/>
        </w:rPr>
        <w:t>do câncer do colo de útero, por isso, é recomendada</w:t>
      </w:r>
      <w:r w:rsidR="00316BCD">
        <w:rPr>
          <w:sz w:val="20"/>
          <w:szCs w:val="20"/>
          <w:lang w:eastAsia="pt-BR"/>
        </w:rPr>
        <w:t xml:space="preserve"> para mulheres a partir dos nove </w:t>
      </w:r>
      <w:r w:rsidR="00316BCD" w:rsidRPr="00F37145">
        <w:rPr>
          <w:sz w:val="20"/>
          <w:szCs w:val="20"/>
          <w:lang w:eastAsia="pt-BR"/>
        </w:rPr>
        <w:t>anos -</w:t>
      </w:r>
      <w:r w:rsidR="00316BCD">
        <w:rPr>
          <w:sz w:val="20"/>
          <w:szCs w:val="20"/>
          <w:lang w:eastAsia="pt-BR"/>
        </w:rPr>
        <w:t xml:space="preserve"> </w:t>
      </w:r>
      <w:r w:rsidR="00316BCD" w:rsidRPr="00F37145">
        <w:rPr>
          <w:sz w:val="20"/>
          <w:szCs w:val="20"/>
          <w:lang w:eastAsia="pt-BR"/>
        </w:rPr>
        <w:t>em especial para aquelas que ainda não iniciaram</w:t>
      </w:r>
      <w:r w:rsidR="00316BCD">
        <w:rPr>
          <w:sz w:val="20"/>
          <w:szCs w:val="20"/>
          <w:lang w:eastAsia="pt-BR"/>
        </w:rPr>
        <w:t xml:space="preserve"> </w:t>
      </w:r>
      <w:r w:rsidR="00316BCD" w:rsidRPr="00F37145">
        <w:rPr>
          <w:sz w:val="20"/>
          <w:szCs w:val="20"/>
          <w:lang w:eastAsia="pt-BR"/>
        </w:rPr>
        <w:t>sua vida sexual, para garantir maior eficácia na</w:t>
      </w:r>
      <w:r w:rsidR="00316BCD">
        <w:rPr>
          <w:sz w:val="20"/>
          <w:szCs w:val="20"/>
          <w:lang w:eastAsia="pt-BR"/>
        </w:rPr>
        <w:t xml:space="preserve"> proteção.</w:t>
      </w:r>
      <w:r w:rsidR="00474B44">
        <w:rPr>
          <w:sz w:val="20"/>
          <w:szCs w:val="20"/>
          <w:lang w:eastAsia="pt-BR"/>
        </w:rPr>
        <w:t xml:space="preserve"> </w:t>
      </w:r>
      <w:r w:rsidRPr="006F1737">
        <w:rPr>
          <w:sz w:val="20"/>
          <w:szCs w:val="20"/>
          <w:lang w:eastAsia="zh-CN"/>
        </w:rPr>
        <w:t xml:space="preserve">  </w:t>
      </w: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BB7CF7" w:rsidP="00335AEC">
      <w:pPr>
        <w:spacing w:after="0" w:line="240" w:lineRule="auto"/>
        <w:ind w:left="227" w:hanging="227"/>
        <w:rPr>
          <w:sz w:val="24"/>
          <w:szCs w:val="24"/>
          <w:lang w:val="en-US" w:eastAsia="zh-CN"/>
        </w:rPr>
      </w:pPr>
    </w:p>
    <w:p w:rsidR="00BB7CF7" w:rsidRDefault="00A53CB2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  <w:proofErr w:type="spellStart"/>
      <w:r>
        <w:rPr>
          <w:b/>
          <w:sz w:val="24"/>
          <w:szCs w:val="24"/>
          <w:lang w:val="en-US" w:eastAsia="zh-CN"/>
        </w:rPr>
        <w:t>Resposta</w:t>
      </w:r>
      <w:proofErr w:type="spellEnd"/>
      <w:r>
        <w:rPr>
          <w:b/>
          <w:sz w:val="24"/>
          <w:szCs w:val="24"/>
          <w:lang w:val="en-US" w:eastAsia="zh-CN"/>
        </w:rPr>
        <w:t>:</w:t>
      </w:r>
    </w:p>
    <w:p w:rsidR="00BB7CF7" w:rsidRDefault="00BB7CF7" w:rsidP="00335AEC">
      <w:pPr>
        <w:spacing w:after="0" w:line="240" w:lineRule="auto"/>
        <w:ind w:left="227" w:hanging="227"/>
        <w:rPr>
          <w:b/>
          <w:sz w:val="24"/>
          <w:szCs w:val="24"/>
          <w:lang w:val="en-US" w:eastAsia="zh-CN"/>
        </w:rPr>
      </w:pPr>
    </w:p>
    <w:p w:rsidR="00474B44" w:rsidRDefault="005151DD">
      <w:pPr>
        <w:widowControl w:val="0"/>
        <w:autoSpaceDE w:val="0"/>
        <w:autoSpaceDN w:val="0"/>
        <w:adjustRightInd w:val="0"/>
        <w:spacing w:after="0" w:line="240" w:lineRule="auto"/>
        <w:rPr>
          <w:bCs/>
          <w:sz w:val="20"/>
          <w:szCs w:val="20"/>
          <w:lang w:eastAsia="pt-BR"/>
        </w:rPr>
      </w:pPr>
      <w:r w:rsidRPr="00F37145">
        <w:rPr>
          <w:bCs/>
          <w:sz w:val="20"/>
          <w:szCs w:val="20"/>
          <w:lang w:eastAsia="pt-BR"/>
        </w:rPr>
        <w:t>[D]</w:t>
      </w:r>
    </w:p>
    <w:p w:rsidR="00973FB5" w:rsidRDefault="00973FB5">
      <w:pPr>
        <w:widowControl w:val="0"/>
        <w:autoSpaceDE w:val="0"/>
        <w:autoSpaceDN w:val="0"/>
        <w:adjustRightInd w:val="0"/>
        <w:spacing w:after="0" w:line="240" w:lineRule="auto"/>
        <w:rPr>
          <w:bCs/>
          <w:sz w:val="20"/>
          <w:szCs w:val="20"/>
          <w:lang w:eastAsia="pt-BR"/>
        </w:rPr>
      </w:pPr>
    </w:p>
    <w:p w:rsidR="00BB7CF7" w:rsidRDefault="00973FB5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  <w:r>
        <w:rPr>
          <w:bCs/>
          <w:sz w:val="20"/>
          <w:szCs w:val="20"/>
          <w:lang w:eastAsia="pt-BR"/>
        </w:rPr>
        <w:t>A bactéria causadora da tuberculose pode causar implicações em diversos órgãos do corpo humano. A poliomielite é uma infecção virótica. Pessoas que sofreram ferimentos profundos na pele por objetos enferrujados e sujos devem receber doses do soro antitetânico.</w:t>
      </w:r>
      <w:r>
        <w:rPr>
          <w:sz w:val="20"/>
          <w:szCs w:val="20"/>
          <w:lang w:eastAsia="pt-BR"/>
        </w:rPr>
        <w:t xml:space="preserve"> </w:t>
      </w: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BB7CF7" w:rsidRDefault="00BB7CF7">
      <w:pPr>
        <w:widowControl w:val="0"/>
        <w:autoSpaceDE w:val="0"/>
        <w:autoSpaceDN w:val="0"/>
        <w:adjustRightInd w:val="0"/>
        <w:spacing w:after="0" w:line="240" w:lineRule="auto"/>
        <w:rPr>
          <w:lang w:eastAsia="pt-BR"/>
        </w:rPr>
      </w:pPr>
    </w:p>
    <w:p w:rsidR="000E7E93" w:rsidRDefault="00A50CB2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  <w:r w:rsidRPr="00B0193F">
        <w:rPr>
          <w:sz w:val="20"/>
          <w:szCs w:val="20"/>
          <w:lang w:eastAsia="zh-CN"/>
        </w:rPr>
        <w:t xml:space="preserve"> </w:t>
      </w:r>
      <w:r w:rsidR="00A53CB2">
        <w:rPr>
          <w:rFonts w:cs="Times New Roman"/>
          <w:sz w:val="24"/>
          <w:szCs w:val="24"/>
          <w:lang w:val="en-US" w:eastAsia="zh-CN"/>
        </w:rPr>
        <w:br w:type="page"/>
      </w:r>
    </w:p>
    <w:p w:rsidR="000E7E93" w:rsidRDefault="000E7E93">
      <w:pPr>
        <w:spacing w:after="0" w:line="240" w:lineRule="auto"/>
        <w:rPr>
          <w:rFonts w:cs="Times New Roman"/>
          <w:sz w:val="24"/>
          <w:szCs w:val="24"/>
          <w:lang w:val="en-US" w:eastAsia="zh-CN"/>
        </w:rPr>
      </w:pPr>
    </w:p>
    <w:p w:rsidR="000E7E93" w:rsidRPr="000E7E93" w:rsidRDefault="000E7E93" w:rsidP="000E7E93">
      <w:pPr>
        <w:pBdr>
          <w:bottom w:val="single" w:sz="4" w:space="1" w:color="auto"/>
        </w:pBdr>
        <w:spacing w:after="0" w:line="240" w:lineRule="auto"/>
        <w:rPr>
          <w:b/>
          <w:sz w:val="24"/>
          <w:szCs w:val="24"/>
          <w:lang w:eastAsia="zh-CN"/>
        </w:rPr>
      </w:pPr>
      <w:r w:rsidRPr="000E7E93">
        <w:rPr>
          <w:b/>
          <w:sz w:val="24"/>
          <w:szCs w:val="24"/>
          <w:lang w:eastAsia="zh-CN"/>
        </w:rPr>
        <w:t>Resumo das questões selecionadas nesta atividade</w:t>
      </w:r>
    </w:p>
    <w:p w:rsidR="000E7E93" w:rsidRDefault="000E7E93">
      <w:pPr>
        <w:spacing w:after="0" w:line="240" w:lineRule="auto"/>
        <w:rPr>
          <w:b/>
          <w:sz w:val="20"/>
          <w:szCs w:val="20"/>
          <w:lang w:eastAsia="zh-CN"/>
        </w:rPr>
      </w:pPr>
    </w:p>
    <w:p w:rsidR="000E7E93" w:rsidRPr="000E7E93" w:rsidRDefault="000E7E93">
      <w:pPr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b/>
          <w:sz w:val="20"/>
          <w:szCs w:val="20"/>
          <w:lang w:eastAsia="zh-CN"/>
        </w:rPr>
        <w:t>Data de elaboração:</w:t>
      </w:r>
      <w:r>
        <w:rPr>
          <w:b/>
          <w:sz w:val="20"/>
          <w:szCs w:val="20"/>
          <w:lang w:eastAsia="zh-CN"/>
        </w:rPr>
        <w:tab/>
      </w:r>
      <w:r w:rsidRPr="000E7E93">
        <w:rPr>
          <w:color w:val="0000FF"/>
          <w:sz w:val="20"/>
          <w:szCs w:val="20"/>
          <w:lang w:eastAsia="zh-CN"/>
        </w:rPr>
        <w:t xml:space="preserve">20/03/2020 às </w:t>
      </w:r>
      <w:proofErr w:type="gramStart"/>
      <w:r w:rsidRPr="000E7E93">
        <w:rPr>
          <w:color w:val="0000FF"/>
          <w:sz w:val="20"/>
          <w:szCs w:val="20"/>
          <w:lang w:eastAsia="zh-CN"/>
        </w:rPr>
        <w:t>09:05</w:t>
      </w:r>
      <w:proofErr w:type="gramEnd"/>
    </w:p>
    <w:p w:rsidR="000E7E93" w:rsidRPr="000E7E93" w:rsidRDefault="000E7E93">
      <w:pPr>
        <w:spacing w:after="0" w:line="240" w:lineRule="auto"/>
        <w:rPr>
          <w:b/>
          <w:color w:val="0000FF"/>
          <w:sz w:val="20"/>
          <w:szCs w:val="20"/>
          <w:lang w:eastAsia="zh-CN"/>
        </w:rPr>
      </w:pPr>
      <w:r>
        <w:rPr>
          <w:b/>
          <w:sz w:val="20"/>
          <w:szCs w:val="20"/>
          <w:lang w:eastAsia="zh-CN"/>
        </w:rPr>
        <w:t>Nome do arquivo:</w:t>
      </w:r>
      <w:r>
        <w:rPr>
          <w:b/>
          <w:sz w:val="20"/>
          <w:szCs w:val="20"/>
          <w:lang w:eastAsia="zh-CN"/>
        </w:rPr>
        <w:tab/>
      </w:r>
      <w:r w:rsidRPr="000E7E93">
        <w:rPr>
          <w:color w:val="0000FF"/>
          <w:sz w:val="20"/>
          <w:szCs w:val="20"/>
          <w:lang w:eastAsia="zh-CN"/>
        </w:rPr>
        <w:t>VIRUS E VIROSES 2020</w:t>
      </w:r>
    </w:p>
    <w:p w:rsidR="000E7E93" w:rsidRDefault="000E7E93">
      <w:pPr>
        <w:spacing w:after="0" w:line="240" w:lineRule="auto"/>
        <w:rPr>
          <w:b/>
          <w:sz w:val="20"/>
          <w:szCs w:val="20"/>
          <w:lang w:eastAsia="zh-CN"/>
        </w:rPr>
      </w:pPr>
    </w:p>
    <w:p w:rsidR="000E7E93" w:rsidRDefault="000E7E93" w:rsidP="000E7E93">
      <w:pPr>
        <w:pBdr>
          <w:top w:val="single" w:sz="4" w:space="1" w:color="auto"/>
        </w:pBdr>
        <w:spacing w:after="0" w:line="240" w:lineRule="auto"/>
        <w:rPr>
          <w:b/>
          <w:sz w:val="20"/>
          <w:szCs w:val="20"/>
          <w:lang w:eastAsia="zh-CN"/>
        </w:rPr>
      </w:pPr>
    </w:p>
    <w:p w:rsidR="00A00912" w:rsidRPr="002D03F5" w:rsidRDefault="00A00912" w:rsidP="002D03F5">
      <w:pPr>
        <w:spacing w:after="0" w:line="240" w:lineRule="auto"/>
        <w:rPr>
          <w:b/>
          <w:sz w:val="20"/>
          <w:szCs w:val="20"/>
          <w:lang w:eastAsia="zh-CN"/>
        </w:rPr>
      </w:pPr>
      <w:r w:rsidRPr="002D03F5">
        <w:rPr>
          <w:b/>
          <w:sz w:val="20"/>
          <w:szCs w:val="20"/>
          <w:lang w:eastAsia="zh-CN"/>
        </w:rPr>
        <w:t>Legenda:</w:t>
      </w:r>
    </w:p>
    <w:p w:rsidR="00A00912" w:rsidRPr="002D03F5" w:rsidRDefault="00A00912" w:rsidP="002D03F5">
      <w:pPr>
        <w:spacing w:after="0" w:line="240" w:lineRule="auto"/>
        <w:rPr>
          <w:sz w:val="20"/>
          <w:szCs w:val="20"/>
          <w:lang w:eastAsia="zh-CN"/>
        </w:rPr>
      </w:pPr>
      <w:r w:rsidRPr="002D03F5">
        <w:rPr>
          <w:sz w:val="20"/>
          <w:szCs w:val="20"/>
          <w:lang w:eastAsia="zh-CN"/>
        </w:rPr>
        <w:t>Q/Prova = número da questão na prova</w:t>
      </w:r>
    </w:p>
    <w:p w:rsidR="00A00912" w:rsidRPr="002D03F5" w:rsidRDefault="00A00912" w:rsidP="002D03F5">
      <w:pPr>
        <w:spacing w:after="0" w:line="240" w:lineRule="auto"/>
        <w:rPr>
          <w:sz w:val="20"/>
          <w:szCs w:val="20"/>
          <w:lang w:eastAsia="zh-CN"/>
        </w:rPr>
      </w:pPr>
      <w:r w:rsidRPr="002D03F5">
        <w:rPr>
          <w:sz w:val="20"/>
          <w:szCs w:val="20"/>
          <w:lang w:eastAsia="zh-CN"/>
        </w:rPr>
        <w:t xml:space="preserve">Q/DB = número da questão no banco de dados do </w:t>
      </w:r>
      <w:proofErr w:type="spellStart"/>
      <w:proofErr w:type="gramStart"/>
      <w:r w:rsidRPr="002D03F5">
        <w:rPr>
          <w:sz w:val="20"/>
          <w:szCs w:val="20"/>
          <w:lang w:eastAsia="zh-CN"/>
        </w:rPr>
        <w:t>SuperPro</w:t>
      </w:r>
      <w:proofErr w:type="spellEnd"/>
      <w:proofErr w:type="gramEnd"/>
      <w:r w:rsidRPr="002D03F5">
        <w:rPr>
          <w:sz w:val="20"/>
          <w:szCs w:val="20"/>
          <w:lang w:eastAsia="zh-CN"/>
        </w:rPr>
        <w:t>®</w:t>
      </w:r>
    </w:p>
    <w:p w:rsidR="00A00912" w:rsidRPr="002D03F5" w:rsidRDefault="00A00912" w:rsidP="002D03F5">
      <w:pPr>
        <w:spacing w:after="0" w:line="240" w:lineRule="auto"/>
        <w:rPr>
          <w:b/>
          <w:sz w:val="20"/>
          <w:szCs w:val="20"/>
          <w:lang w:eastAsia="zh-CN"/>
        </w:rPr>
      </w:pPr>
    </w:p>
    <w:p w:rsidR="000E7E93" w:rsidRPr="000E7E93" w:rsidRDefault="000E7E93">
      <w:pPr>
        <w:spacing w:after="0" w:line="240" w:lineRule="auto"/>
        <w:rPr>
          <w:b/>
          <w:sz w:val="20"/>
          <w:szCs w:val="20"/>
          <w:lang w:eastAsia="zh-CN"/>
        </w:rPr>
      </w:pPr>
    </w:p>
    <w:p w:rsidR="00DC67B0" w:rsidRDefault="00FB77DC" w:rsidP="00F86423">
      <w:pPr>
        <w:tabs>
          <w:tab w:val="left" w:pos="851"/>
          <w:tab w:val="left" w:pos="1843"/>
          <w:tab w:val="left" w:pos="3119"/>
          <w:tab w:val="left" w:pos="4394"/>
          <w:tab w:val="left" w:pos="6946"/>
        </w:tabs>
        <w:spacing w:after="0" w:line="240" w:lineRule="auto"/>
        <w:rPr>
          <w:b/>
          <w:sz w:val="20"/>
          <w:szCs w:val="20"/>
          <w:lang w:eastAsia="zh-CN"/>
        </w:rPr>
      </w:pPr>
      <w:r w:rsidRPr="000E7E93">
        <w:rPr>
          <w:b/>
          <w:sz w:val="20"/>
          <w:szCs w:val="20"/>
          <w:lang w:eastAsia="zh-CN"/>
        </w:rPr>
        <w:t>Q</w:t>
      </w:r>
      <w:r>
        <w:rPr>
          <w:b/>
          <w:sz w:val="20"/>
          <w:szCs w:val="20"/>
          <w:lang w:eastAsia="zh-CN"/>
        </w:rPr>
        <w:t>/</w:t>
      </w:r>
      <w:r w:rsidR="00F86423">
        <w:rPr>
          <w:b/>
          <w:sz w:val="20"/>
          <w:szCs w:val="20"/>
          <w:lang w:eastAsia="zh-CN"/>
        </w:rPr>
        <w:t>prova</w:t>
      </w:r>
      <w:r w:rsidR="00F86423">
        <w:rPr>
          <w:b/>
          <w:sz w:val="20"/>
          <w:szCs w:val="20"/>
          <w:lang w:eastAsia="zh-CN"/>
        </w:rPr>
        <w:tab/>
      </w:r>
      <w:r w:rsidRPr="000E7E93">
        <w:rPr>
          <w:b/>
          <w:sz w:val="20"/>
          <w:szCs w:val="20"/>
          <w:lang w:eastAsia="zh-CN"/>
        </w:rPr>
        <w:t>Q</w:t>
      </w:r>
      <w:r>
        <w:rPr>
          <w:b/>
          <w:sz w:val="20"/>
          <w:szCs w:val="20"/>
          <w:lang w:eastAsia="zh-CN"/>
        </w:rPr>
        <w:t>/DB</w:t>
      </w:r>
      <w:r w:rsidR="00F86423">
        <w:rPr>
          <w:b/>
          <w:sz w:val="20"/>
          <w:szCs w:val="20"/>
          <w:lang w:eastAsia="zh-CN"/>
        </w:rPr>
        <w:tab/>
        <w:t>Grau/Dif.</w:t>
      </w:r>
      <w:r w:rsidR="00F86423">
        <w:rPr>
          <w:b/>
          <w:sz w:val="20"/>
          <w:szCs w:val="20"/>
          <w:lang w:eastAsia="zh-CN"/>
        </w:rPr>
        <w:tab/>
      </w:r>
      <w:r w:rsidRPr="000E7E93">
        <w:rPr>
          <w:b/>
          <w:sz w:val="20"/>
          <w:szCs w:val="20"/>
          <w:lang w:eastAsia="zh-CN"/>
        </w:rPr>
        <w:t>Matéria</w:t>
      </w:r>
      <w:r w:rsidR="00F86423">
        <w:rPr>
          <w:b/>
          <w:sz w:val="20"/>
          <w:szCs w:val="20"/>
          <w:lang w:eastAsia="zh-CN"/>
        </w:rPr>
        <w:tab/>
      </w:r>
      <w:r w:rsidRPr="000E7E93">
        <w:rPr>
          <w:b/>
          <w:sz w:val="20"/>
          <w:szCs w:val="20"/>
          <w:lang w:eastAsia="zh-CN"/>
        </w:rPr>
        <w:t>Fonte</w:t>
      </w:r>
      <w:r w:rsidR="00F86423">
        <w:rPr>
          <w:b/>
          <w:sz w:val="20"/>
          <w:szCs w:val="20"/>
          <w:lang w:eastAsia="zh-CN"/>
        </w:rPr>
        <w:tab/>
      </w:r>
      <w:r>
        <w:rPr>
          <w:b/>
          <w:sz w:val="20"/>
          <w:szCs w:val="20"/>
          <w:lang w:eastAsia="zh-CN"/>
        </w:rPr>
        <w:t>Tipo</w:t>
      </w:r>
    </w:p>
    <w:p w:rsidR="003C7811" w:rsidRDefault="003C7811" w:rsidP="00F86423">
      <w:pPr>
        <w:tabs>
          <w:tab w:val="left" w:pos="851"/>
          <w:tab w:val="left" w:pos="1843"/>
          <w:tab w:val="left" w:pos="3119"/>
          <w:tab w:val="left" w:pos="4394"/>
          <w:tab w:val="left" w:pos="6946"/>
        </w:tabs>
        <w:spacing w:after="0" w:line="240" w:lineRule="auto"/>
        <w:rPr>
          <w:b/>
          <w:sz w:val="20"/>
          <w:szCs w:val="20"/>
          <w:lang w:eastAsia="zh-CN"/>
        </w:rPr>
      </w:pPr>
    </w:p>
    <w:p w:rsidR="009703A4" w:rsidRDefault="003C7811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5A613C">
        <w:rPr>
          <w:b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1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182828</w:t>
      </w:r>
      <w:r w:rsidR="009B26AA">
        <w:rPr>
          <w:color w:val="0000FF"/>
          <w:sz w:val="20"/>
          <w:szCs w:val="20"/>
          <w:lang w:eastAsia="zh-CN"/>
        </w:rPr>
        <w:tab/>
        <w:t>Média</w:t>
      </w:r>
      <w:r w:rsidR="009B26AA">
        <w:rPr>
          <w:color w:val="0000FF"/>
          <w:sz w:val="20"/>
          <w:szCs w:val="20"/>
          <w:lang w:eastAsia="zh-CN"/>
        </w:rPr>
        <w:tab/>
        <w:t>Biologia</w:t>
      </w:r>
      <w:r w:rsidR="009B26AA">
        <w:rPr>
          <w:color w:val="0000FF"/>
          <w:sz w:val="20"/>
          <w:szCs w:val="20"/>
          <w:lang w:eastAsia="zh-CN"/>
        </w:rPr>
        <w:tab/>
      </w:r>
      <w:proofErr w:type="spellStart"/>
      <w:proofErr w:type="gramStart"/>
      <w:r w:rsidR="009B26AA">
        <w:rPr>
          <w:color w:val="0000FF"/>
          <w:sz w:val="20"/>
          <w:szCs w:val="20"/>
          <w:lang w:eastAsia="zh-CN"/>
        </w:rPr>
        <w:t>Uel</w:t>
      </w:r>
      <w:proofErr w:type="spellEnd"/>
      <w:proofErr w:type="gramEnd"/>
      <w:r w:rsidR="009B26AA">
        <w:rPr>
          <w:color w:val="0000FF"/>
          <w:sz w:val="20"/>
          <w:szCs w:val="20"/>
          <w:lang w:eastAsia="zh-CN"/>
        </w:rPr>
        <w:t>/2019</w:t>
      </w:r>
      <w:r w:rsidR="009B26AA">
        <w:rPr>
          <w:color w:val="0000FF"/>
          <w:sz w:val="20"/>
          <w:szCs w:val="20"/>
          <w:lang w:eastAsia="zh-CN"/>
        </w:rPr>
        <w:tab/>
        <w:t>Múltipla escolha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2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185784</w:t>
      </w:r>
      <w:r w:rsidR="009B26AA">
        <w:rPr>
          <w:color w:val="0000FF"/>
          <w:sz w:val="20"/>
          <w:szCs w:val="20"/>
          <w:lang w:eastAsia="zh-CN"/>
        </w:rPr>
        <w:tab/>
        <w:t>Média</w:t>
      </w:r>
      <w:r w:rsidR="009B26AA">
        <w:rPr>
          <w:color w:val="0000FF"/>
          <w:sz w:val="20"/>
          <w:szCs w:val="20"/>
          <w:lang w:eastAsia="zh-CN"/>
        </w:rPr>
        <w:tab/>
        <w:t>Biologia</w:t>
      </w:r>
      <w:r w:rsidR="009B26AA">
        <w:rPr>
          <w:color w:val="0000FF"/>
          <w:sz w:val="20"/>
          <w:szCs w:val="20"/>
          <w:lang w:eastAsia="zh-CN"/>
        </w:rPr>
        <w:tab/>
      </w:r>
      <w:proofErr w:type="spellStart"/>
      <w:r w:rsidR="009B26AA">
        <w:rPr>
          <w:color w:val="0000FF"/>
          <w:sz w:val="20"/>
          <w:szCs w:val="20"/>
          <w:lang w:eastAsia="zh-CN"/>
        </w:rPr>
        <w:t>Ufu</w:t>
      </w:r>
      <w:proofErr w:type="spellEnd"/>
      <w:r w:rsidR="009B26AA">
        <w:rPr>
          <w:color w:val="0000FF"/>
          <w:sz w:val="20"/>
          <w:szCs w:val="20"/>
          <w:lang w:eastAsia="zh-CN"/>
        </w:rPr>
        <w:t>/2019</w:t>
      </w:r>
      <w:r w:rsidR="009B26AA">
        <w:rPr>
          <w:color w:val="0000FF"/>
          <w:sz w:val="20"/>
          <w:szCs w:val="20"/>
          <w:lang w:eastAsia="zh-CN"/>
        </w:rPr>
        <w:tab/>
        <w:t>Múltipla escolha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3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184855</w:t>
      </w:r>
      <w:r w:rsidR="009B26AA">
        <w:rPr>
          <w:color w:val="0000FF"/>
          <w:sz w:val="20"/>
          <w:szCs w:val="20"/>
          <w:lang w:eastAsia="zh-CN"/>
        </w:rPr>
        <w:tab/>
        <w:t>Média</w:t>
      </w:r>
      <w:r w:rsidR="009B26AA">
        <w:rPr>
          <w:color w:val="0000FF"/>
          <w:sz w:val="20"/>
          <w:szCs w:val="20"/>
          <w:lang w:eastAsia="zh-CN"/>
        </w:rPr>
        <w:tab/>
        <w:t>Biologia</w:t>
      </w:r>
      <w:r w:rsidR="009B26AA">
        <w:rPr>
          <w:color w:val="0000FF"/>
          <w:sz w:val="20"/>
          <w:szCs w:val="20"/>
          <w:lang w:eastAsia="zh-CN"/>
        </w:rPr>
        <w:tab/>
        <w:t>Unifesp/2019</w:t>
      </w:r>
      <w:r w:rsidR="009B26AA">
        <w:rPr>
          <w:color w:val="0000FF"/>
          <w:sz w:val="20"/>
          <w:szCs w:val="20"/>
          <w:lang w:eastAsia="zh-CN"/>
        </w:rPr>
        <w:tab/>
        <w:t>Analítica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4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188116</w:t>
      </w:r>
      <w:r w:rsidR="009B26AA">
        <w:rPr>
          <w:color w:val="0000FF"/>
          <w:sz w:val="20"/>
          <w:szCs w:val="20"/>
          <w:lang w:eastAsia="zh-CN"/>
        </w:rPr>
        <w:tab/>
        <w:t>Média</w:t>
      </w:r>
      <w:r w:rsidR="009B26AA">
        <w:rPr>
          <w:color w:val="0000FF"/>
          <w:sz w:val="20"/>
          <w:szCs w:val="20"/>
          <w:lang w:eastAsia="zh-CN"/>
        </w:rPr>
        <w:tab/>
        <w:t>Biologia</w:t>
      </w:r>
      <w:r w:rsidR="009B26AA">
        <w:rPr>
          <w:color w:val="0000FF"/>
          <w:sz w:val="20"/>
          <w:szCs w:val="20"/>
          <w:lang w:eastAsia="zh-CN"/>
        </w:rPr>
        <w:tab/>
      </w:r>
      <w:proofErr w:type="spellStart"/>
      <w:r w:rsidR="009B26AA">
        <w:rPr>
          <w:color w:val="0000FF"/>
          <w:sz w:val="20"/>
          <w:szCs w:val="20"/>
          <w:lang w:eastAsia="zh-CN"/>
        </w:rPr>
        <w:t>Famema</w:t>
      </w:r>
      <w:proofErr w:type="spellEnd"/>
      <w:r w:rsidR="009B26AA">
        <w:rPr>
          <w:color w:val="0000FF"/>
          <w:sz w:val="20"/>
          <w:szCs w:val="20"/>
          <w:lang w:eastAsia="zh-CN"/>
        </w:rPr>
        <w:t>/2019</w:t>
      </w:r>
      <w:r w:rsidR="009B26AA">
        <w:rPr>
          <w:color w:val="0000FF"/>
          <w:sz w:val="20"/>
          <w:szCs w:val="20"/>
          <w:lang w:eastAsia="zh-CN"/>
        </w:rPr>
        <w:tab/>
        <w:t>Analítica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5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189259</w:t>
      </w:r>
      <w:r w:rsidR="009B26AA">
        <w:rPr>
          <w:color w:val="0000FF"/>
          <w:sz w:val="20"/>
          <w:szCs w:val="20"/>
          <w:lang w:eastAsia="zh-CN"/>
        </w:rPr>
        <w:tab/>
        <w:t>Elevada</w:t>
      </w:r>
      <w:r w:rsidR="009B26AA">
        <w:rPr>
          <w:color w:val="0000FF"/>
          <w:sz w:val="20"/>
          <w:szCs w:val="20"/>
          <w:lang w:eastAsia="zh-CN"/>
        </w:rPr>
        <w:tab/>
        <w:t>Biologia</w:t>
      </w:r>
      <w:r w:rsidR="009B26AA">
        <w:rPr>
          <w:color w:val="0000FF"/>
          <w:sz w:val="20"/>
          <w:szCs w:val="20"/>
          <w:lang w:eastAsia="zh-CN"/>
        </w:rPr>
        <w:tab/>
      </w:r>
      <w:proofErr w:type="spellStart"/>
      <w:r w:rsidR="009B26AA">
        <w:rPr>
          <w:color w:val="0000FF"/>
          <w:sz w:val="20"/>
          <w:szCs w:val="20"/>
          <w:lang w:eastAsia="zh-CN"/>
        </w:rPr>
        <w:t>Unioeste</w:t>
      </w:r>
      <w:proofErr w:type="spellEnd"/>
      <w:r w:rsidR="009B26AA">
        <w:rPr>
          <w:color w:val="0000FF"/>
          <w:sz w:val="20"/>
          <w:szCs w:val="20"/>
          <w:lang w:eastAsia="zh-CN"/>
        </w:rPr>
        <w:t>/2019</w:t>
      </w:r>
      <w:r w:rsidR="009B26AA">
        <w:rPr>
          <w:color w:val="0000FF"/>
          <w:sz w:val="20"/>
          <w:szCs w:val="20"/>
          <w:lang w:eastAsia="zh-CN"/>
        </w:rPr>
        <w:tab/>
        <w:t>Múltipla escolha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6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190175</w:t>
      </w:r>
      <w:r w:rsidR="009B26AA">
        <w:rPr>
          <w:color w:val="0000FF"/>
          <w:sz w:val="20"/>
          <w:szCs w:val="20"/>
          <w:lang w:eastAsia="zh-CN"/>
        </w:rPr>
        <w:tab/>
        <w:t>Média</w:t>
      </w:r>
      <w:r w:rsidR="009B26AA">
        <w:rPr>
          <w:color w:val="0000FF"/>
          <w:sz w:val="20"/>
          <w:szCs w:val="20"/>
          <w:lang w:eastAsia="zh-CN"/>
        </w:rPr>
        <w:tab/>
        <w:t>Biologia</w:t>
      </w:r>
      <w:r w:rsidR="009B26AA">
        <w:rPr>
          <w:color w:val="0000FF"/>
          <w:sz w:val="20"/>
          <w:szCs w:val="20"/>
          <w:lang w:eastAsia="zh-CN"/>
        </w:rPr>
        <w:tab/>
        <w:t>Enem PPL/2019</w:t>
      </w:r>
      <w:r w:rsidR="009B26AA">
        <w:rPr>
          <w:color w:val="0000FF"/>
          <w:sz w:val="20"/>
          <w:szCs w:val="20"/>
          <w:lang w:eastAsia="zh-CN"/>
        </w:rPr>
        <w:tab/>
        <w:t>Múltipla escolha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7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188582</w:t>
      </w:r>
      <w:r w:rsidR="009B26AA">
        <w:rPr>
          <w:color w:val="0000FF"/>
          <w:sz w:val="20"/>
          <w:szCs w:val="20"/>
          <w:lang w:eastAsia="zh-CN"/>
        </w:rPr>
        <w:tab/>
        <w:t>Elevada</w:t>
      </w:r>
      <w:r w:rsidR="009B26AA">
        <w:rPr>
          <w:color w:val="0000FF"/>
          <w:sz w:val="20"/>
          <w:szCs w:val="20"/>
          <w:lang w:eastAsia="zh-CN"/>
        </w:rPr>
        <w:tab/>
        <w:t>Biologia</w:t>
      </w:r>
      <w:r w:rsidR="009B26AA">
        <w:rPr>
          <w:color w:val="0000FF"/>
          <w:sz w:val="20"/>
          <w:szCs w:val="20"/>
          <w:lang w:eastAsia="zh-CN"/>
        </w:rPr>
        <w:tab/>
      </w:r>
      <w:proofErr w:type="spellStart"/>
      <w:proofErr w:type="gramStart"/>
      <w:r w:rsidR="009B26AA">
        <w:rPr>
          <w:color w:val="0000FF"/>
          <w:sz w:val="20"/>
          <w:szCs w:val="20"/>
          <w:lang w:eastAsia="zh-CN"/>
        </w:rPr>
        <w:t>Ufjf</w:t>
      </w:r>
      <w:proofErr w:type="gramEnd"/>
      <w:r w:rsidR="009B26AA">
        <w:rPr>
          <w:color w:val="0000FF"/>
          <w:sz w:val="20"/>
          <w:szCs w:val="20"/>
          <w:lang w:eastAsia="zh-CN"/>
        </w:rPr>
        <w:t>-pism</w:t>
      </w:r>
      <w:proofErr w:type="spellEnd"/>
      <w:r w:rsidR="009B26AA">
        <w:rPr>
          <w:color w:val="0000FF"/>
          <w:sz w:val="20"/>
          <w:szCs w:val="20"/>
          <w:lang w:eastAsia="zh-CN"/>
        </w:rPr>
        <w:t xml:space="preserve"> 2/2018</w:t>
      </w:r>
      <w:r w:rsidR="009B26AA">
        <w:rPr>
          <w:color w:val="0000FF"/>
          <w:sz w:val="20"/>
          <w:szCs w:val="20"/>
          <w:lang w:eastAsia="zh-CN"/>
        </w:rPr>
        <w:tab/>
        <w:t>Analítica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8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173123</w:t>
      </w:r>
      <w:r w:rsidR="009B26AA">
        <w:rPr>
          <w:color w:val="0000FF"/>
          <w:sz w:val="20"/>
          <w:szCs w:val="20"/>
          <w:lang w:eastAsia="zh-CN"/>
        </w:rPr>
        <w:tab/>
        <w:t>Média</w:t>
      </w:r>
      <w:r w:rsidR="009B26AA">
        <w:rPr>
          <w:color w:val="0000FF"/>
          <w:sz w:val="20"/>
          <w:szCs w:val="20"/>
          <w:lang w:eastAsia="zh-CN"/>
        </w:rPr>
        <w:tab/>
        <w:t>Biologia</w:t>
      </w:r>
      <w:r w:rsidR="009B26AA">
        <w:rPr>
          <w:color w:val="0000FF"/>
          <w:sz w:val="20"/>
          <w:szCs w:val="20"/>
          <w:lang w:eastAsia="zh-CN"/>
        </w:rPr>
        <w:tab/>
      </w:r>
      <w:proofErr w:type="spellStart"/>
      <w:r w:rsidR="009B26AA">
        <w:rPr>
          <w:color w:val="0000FF"/>
          <w:sz w:val="20"/>
          <w:szCs w:val="20"/>
          <w:lang w:eastAsia="zh-CN"/>
        </w:rPr>
        <w:t>Ucs</w:t>
      </w:r>
      <w:proofErr w:type="spellEnd"/>
      <w:r w:rsidR="009B26AA">
        <w:rPr>
          <w:color w:val="0000FF"/>
          <w:sz w:val="20"/>
          <w:szCs w:val="20"/>
          <w:lang w:eastAsia="zh-CN"/>
        </w:rPr>
        <w:t>/2017</w:t>
      </w:r>
      <w:r w:rsidR="009B26AA">
        <w:rPr>
          <w:color w:val="0000FF"/>
          <w:sz w:val="20"/>
          <w:szCs w:val="20"/>
          <w:lang w:eastAsia="zh-CN"/>
        </w:rPr>
        <w:tab/>
        <w:t>Múltipla escolha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9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152003</w:t>
      </w:r>
      <w:r w:rsidR="009B26AA">
        <w:rPr>
          <w:color w:val="0000FF"/>
          <w:sz w:val="20"/>
          <w:szCs w:val="20"/>
          <w:lang w:eastAsia="zh-CN"/>
        </w:rPr>
        <w:tab/>
        <w:t>Média</w:t>
      </w:r>
      <w:r w:rsidR="009B26AA">
        <w:rPr>
          <w:color w:val="0000FF"/>
          <w:sz w:val="20"/>
          <w:szCs w:val="20"/>
          <w:lang w:eastAsia="zh-CN"/>
        </w:rPr>
        <w:tab/>
        <w:t>Biologia</w:t>
      </w:r>
      <w:r w:rsidR="009B26AA">
        <w:rPr>
          <w:color w:val="0000FF"/>
          <w:sz w:val="20"/>
          <w:szCs w:val="20"/>
          <w:lang w:eastAsia="zh-CN"/>
        </w:rPr>
        <w:tab/>
      </w:r>
      <w:proofErr w:type="spellStart"/>
      <w:proofErr w:type="gramStart"/>
      <w:r w:rsidR="009B26AA">
        <w:rPr>
          <w:color w:val="0000FF"/>
          <w:sz w:val="20"/>
          <w:szCs w:val="20"/>
          <w:lang w:eastAsia="zh-CN"/>
        </w:rPr>
        <w:t>Fgv</w:t>
      </w:r>
      <w:proofErr w:type="spellEnd"/>
      <w:proofErr w:type="gramEnd"/>
      <w:r w:rsidR="009B26AA">
        <w:rPr>
          <w:color w:val="0000FF"/>
          <w:sz w:val="20"/>
          <w:szCs w:val="20"/>
          <w:lang w:eastAsia="zh-CN"/>
        </w:rPr>
        <w:t>/2016</w:t>
      </w:r>
      <w:r w:rsidR="009B26AA">
        <w:rPr>
          <w:color w:val="0000FF"/>
          <w:sz w:val="20"/>
          <w:szCs w:val="20"/>
          <w:lang w:eastAsia="zh-CN"/>
        </w:rPr>
        <w:tab/>
        <w:t>Múltipla escolha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10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154827</w:t>
      </w:r>
      <w:r w:rsidR="009B26AA">
        <w:rPr>
          <w:color w:val="0000FF"/>
          <w:sz w:val="20"/>
          <w:szCs w:val="20"/>
          <w:lang w:eastAsia="zh-CN"/>
        </w:rPr>
        <w:tab/>
        <w:t>Média</w:t>
      </w:r>
      <w:r w:rsidR="009B26AA">
        <w:rPr>
          <w:color w:val="0000FF"/>
          <w:sz w:val="20"/>
          <w:szCs w:val="20"/>
          <w:lang w:eastAsia="zh-CN"/>
        </w:rPr>
        <w:tab/>
        <w:t>Biologia</w:t>
      </w:r>
      <w:r w:rsidR="009B26AA">
        <w:rPr>
          <w:color w:val="0000FF"/>
          <w:sz w:val="20"/>
          <w:szCs w:val="20"/>
          <w:lang w:eastAsia="zh-CN"/>
        </w:rPr>
        <w:tab/>
      </w:r>
      <w:proofErr w:type="spellStart"/>
      <w:proofErr w:type="gramStart"/>
      <w:r w:rsidR="009B26AA">
        <w:rPr>
          <w:color w:val="0000FF"/>
          <w:sz w:val="20"/>
          <w:szCs w:val="20"/>
          <w:lang w:eastAsia="zh-CN"/>
        </w:rPr>
        <w:t>Uel</w:t>
      </w:r>
      <w:proofErr w:type="spellEnd"/>
      <w:proofErr w:type="gramEnd"/>
      <w:r w:rsidR="009B26AA">
        <w:rPr>
          <w:color w:val="0000FF"/>
          <w:sz w:val="20"/>
          <w:szCs w:val="20"/>
          <w:lang w:eastAsia="zh-CN"/>
        </w:rPr>
        <w:t>/2016</w:t>
      </w:r>
      <w:r w:rsidR="009B26AA">
        <w:rPr>
          <w:color w:val="0000FF"/>
          <w:sz w:val="20"/>
          <w:szCs w:val="20"/>
          <w:lang w:eastAsia="zh-CN"/>
        </w:rPr>
        <w:tab/>
        <w:t>Analítica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11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162024</w:t>
      </w:r>
      <w:r w:rsidR="009B26AA">
        <w:rPr>
          <w:color w:val="0000FF"/>
          <w:sz w:val="20"/>
          <w:szCs w:val="20"/>
          <w:lang w:eastAsia="zh-CN"/>
        </w:rPr>
        <w:tab/>
        <w:t>Elevada</w:t>
      </w:r>
      <w:r w:rsidR="009B26AA">
        <w:rPr>
          <w:color w:val="0000FF"/>
          <w:sz w:val="20"/>
          <w:szCs w:val="20"/>
          <w:lang w:eastAsia="zh-CN"/>
        </w:rPr>
        <w:tab/>
        <w:t>Biologia</w:t>
      </w:r>
      <w:r w:rsidR="009B26AA">
        <w:rPr>
          <w:color w:val="0000FF"/>
          <w:sz w:val="20"/>
          <w:szCs w:val="20"/>
          <w:lang w:eastAsia="zh-CN"/>
        </w:rPr>
        <w:tab/>
      </w:r>
      <w:proofErr w:type="spellStart"/>
      <w:r w:rsidR="009B26AA">
        <w:rPr>
          <w:color w:val="0000FF"/>
          <w:sz w:val="20"/>
          <w:szCs w:val="20"/>
          <w:lang w:eastAsia="zh-CN"/>
        </w:rPr>
        <w:t>Acafe</w:t>
      </w:r>
      <w:proofErr w:type="spellEnd"/>
      <w:r w:rsidR="009B26AA">
        <w:rPr>
          <w:color w:val="0000FF"/>
          <w:sz w:val="20"/>
          <w:szCs w:val="20"/>
          <w:lang w:eastAsia="zh-CN"/>
        </w:rPr>
        <w:t>/2016</w:t>
      </w:r>
      <w:r w:rsidR="009B26AA">
        <w:rPr>
          <w:color w:val="0000FF"/>
          <w:sz w:val="20"/>
          <w:szCs w:val="20"/>
          <w:lang w:eastAsia="zh-CN"/>
        </w:rPr>
        <w:tab/>
        <w:t>Múltipla escolha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12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148924</w:t>
      </w:r>
      <w:r w:rsidR="009B26AA">
        <w:rPr>
          <w:color w:val="0000FF"/>
          <w:sz w:val="20"/>
          <w:szCs w:val="20"/>
          <w:lang w:eastAsia="zh-CN"/>
        </w:rPr>
        <w:tab/>
        <w:t>Elevada</w:t>
      </w:r>
      <w:r w:rsidR="009B26AA">
        <w:rPr>
          <w:color w:val="0000FF"/>
          <w:sz w:val="20"/>
          <w:szCs w:val="20"/>
          <w:lang w:eastAsia="zh-CN"/>
        </w:rPr>
        <w:tab/>
        <w:t>Biologia</w:t>
      </w:r>
      <w:r w:rsidR="009B26AA">
        <w:rPr>
          <w:color w:val="0000FF"/>
          <w:sz w:val="20"/>
          <w:szCs w:val="20"/>
          <w:lang w:eastAsia="zh-CN"/>
        </w:rPr>
        <w:tab/>
      </w:r>
      <w:proofErr w:type="spellStart"/>
      <w:r w:rsidR="009B26AA">
        <w:rPr>
          <w:color w:val="0000FF"/>
          <w:sz w:val="20"/>
          <w:szCs w:val="20"/>
          <w:lang w:eastAsia="zh-CN"/>
        </w:rPr>
        <w:t>Pucpr</w:t>
      </w:r>
      <w:proofErr w:type="spellEnd"/>
      <w:r w:rsidR="009B26AA">
        <w:rPr>
          <w:color w:val="0000FF"/>
          <w:sz w:val="20"/>
          <w:szCs w:val="20"/>
          <w:lang w:eastAsia="zh-CN"/>
        </w:rPr>
        <w:t>/2016</w:t>
      </w:r>
      <w:r w:rsidR="009B26AA">
        <w:rPr>
          <w:color w:val="0000FF"/>
          <w:sz w:val="20"/>
          <w:szCs w:val="20"/>
          <w:lang w:eastAsia="zh-CN"/>
        </w:rPr>
        <w:tab/>
        <w:t>Múltipla escolha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13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163058</w:t>
      </w:r>
      <w:r w:rsidR="009B26AA">
        <w:rPr>
          <w:color w:val="0000FF"/>
          <w:sz w:val="20"/>
          <w:szCs w:val="20"/>
          <w:lang w:eastAsia="zh-CN"/>
        </w:rPr>
        <w:tab/>
        <w:t>Média</w:t>
      </w:r>
      <w:r w:rsidR="009B26AA">
        <w:rPr>
          <w:color w:val="0000FF"/>
          <w:sz w:val="20"/>
          <w:szCs w:val="20"/>
          <w:lang w:eastAsia="zh-CN"/>
        </w:rPr>
        <w:tab/>
        <w:t>Biologia</w:t>
      </w:r>
      <w:r w:rsidR="009B26AA">
        <w:rPr>
          <w:color w:val="0000FF"/>
          <w:sz w:val="20"/>
          <w:szCs w:val="20"/>
          <w:lang w:eastAsia="zh-CN"/>
        </w:rPr>
        <w:tab/>
      </w:r>
      <w:proofErr w:type="spellStart"/>
      <w:r w:rsidR="009B26AA">
        <w:rPr>
          <w:color w:val="0000FF"/>
          <w:sz w:val="20"/>
          <w:szCs w:val="20"/>
          <w:lang w:eastAsia="zh-CN"/>
        </w:rPr>
        <w:t>Ufpa</w:t>
      </w:r>
      <w:proofErr w:type="spellEnd"/>
      <w:r w:rsidR="009B26AA">
        <w:rPr>
          <w:color w:val="0000FF"/>
          <w:sz w:val="20"/>
          <w:szCs w:val="20"/>
          <w:lang w:eastAsia="zh-CN"/>
        </w:rPr>
        <w:t>/2016</w:t>
      </w:r>
      <w:r w:rsidR="009B26AA">
        <w:rPr>
          <w:color w:val="0000FF"/>
          <w:sz w:val="20"/>
          <w:szCs w:val="20"/>
          <w:lang w:eastAsia="zh-CN"/>
        </w:rPr>
        <w:tab/>
        <w:t>Múltipla escolha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14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157583</w:t>
      </w:r>
      <w:r w:rsidR="009B26AA">
        <w:rPr>
          <w:color w:val="0000FF"/>
          <w:sz w:val="20"/>
          <w:szCs w:val="20"/>
          <w:lang w:eastAsia="zh-CN"/>
        </w:rPr>
        <w:tab/>
        <w:t>Média</w:t>
      </w:r>
      <w:r w:rsidR="009B26AA">
        <w:rPr>
          <w:color w:val="0000FF"/>
          <w:sz w:val="20"/>
          <w:szCs w:val="20"/>
          <w:lang w:eastAsia="zh-CN"/>
        </w:rPr>
        <w:tab/>
        <w:t>Biologia</w:t>
      </w:r>
      <w:r w:rsidR="009B26AA">
        <w:rPr>
          <w:color w:val="0000FF"/>
          <w:sz w:val="20"/>
          <w:szCs w:val="20"/>
          <w:lang w:eastAsia="zh-CN"/>
        </w:rPr>
        <w:tab/>
      </w:r>
      <w:proofErr w:type="spellStart"/>
      <w:r w:rsidR="009B26AA">
        <w:rPr>
          <w:color w:val="0000FF"/>
          <w:sz w:val="20"/>
          <w:szCs w:val="20"/>
          <w:lang w:eastAsia="zh-CN"/>
        </w:rPr>
        <w:t>Ufu</w:t>
      </w:r>
      <w:proofErr w:type="spellEnd"/>
      <w:r w:rsidR="009B26AA">
        <w:rPr>
          <w:color w:val="0000FF"/>
          <w:sz w:val="20"/>
          <w:szCs w:val="20"/>
          <w:lang w:eastAsia="zh-CN"/>
        </w:rPr>
        <w:t>/2016</w:t>
      </w:r>
      <w:r w:rsidR="009B26AA">
        <w:rPr>
          <w:color w:val="0000FF"/>
          <w:sz w:val="20"/>
          <w:szCs w:val="20"/>
          <w:lang w:eastAsia="zh-CN"/>
        </w:rPr>
        <w:tab/>
        <w:t>Múltipla escolha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15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149978</w:t>
      </w:r>
      <w:r w:rsidR="009B26AA">
        <w:rPr>
          <w:color w:val="0000FF"/>
          <w:sz w:val="20"/>
          <w:szCs w:val="20"/>
          <w:lang w:eastAsia="zh-CN"/>
        </w:rPr>
        <w:tab/>
        <w:t>Média</w:t>
      </w:r>
      <w:r w:rsidR="009B26AA">
        <w:rPr>
          <w:color w:val="0000FF"/>
          <w:sz w:val="20"/>
          <w:szCs w:val="20"/>
          <w:lang w:eastAsia="zh-CN"/>
        </w:rPr>
        <w:tab/>
        <w:t>Biologia</w:t>
      </w:r>
      <w:r w:rsidR="009B26AA">
        <w:rPr>
          <w:color w:val="0000FF"/>
          <w:sz w:val="20"/>
          <w:szCs w:val="20"/>
          <w:lang w:eastAsia="zh-CN"/>
        </w:rPr>
        <w:tab/>
      </w:r>
      <w:proofErr w:type="spellStart"/>
      <w:proofErr w:type="gramStart"/>
      <w:r w:rsidR="009B26AA">
        <w:rPr>
          <w:color w:val="0000FF"/>
          <w:sz w:val="20"/>
          <w:szCs w:val="20"/>
          <w:lang w:eastAsia="zh-CN"/>
        </w:rPr>
        <w:t>Ufpr</w:t>
      </w:r>
      <w:proofErr w:type="spellEnd"/>
      <w:proofErr w:type="gramEnd"/>
      <w:r w:rsidR="009B26AA">
        <w:rPr>
          <w:color w:val="0000FF"/>
          <w:sz w:val="20"/>
          <w:szCs w:val="20"/>
          <w:lang w:eastAsia="zh-CN"/>
        </w:rPr>
        <w:t>/2016</w:t>
      </w:r>
      <w:r w:rsidR="009B26AA">
        <w:rPr>
          <w:color w:val="0000FF"/>
          <w:sz w:val="20"/>
          <w:szCs w:val="20"/>
          <w:lang w:eastAsia="zh-CN"/>
        </w:rPr>
        <w:tab/>
        <w:t>Múltipla escolha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16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165098</w:t>
      </w:r>
      <w:r w:rsidR="009B26AA">
        <w:rPr>
          <w:color w:val="0000FF"/>
          <w:sz w:val="20"/>
          <w:szCs w:val="20"/>
          <w:lang w:eastAsia="zh-CN"/>
        </w:rPr>
        <w:tab/>
        <w:t>Média</w:t>
      </w:r>
      <w:r w:rsidR="009B26AA">
        <w:rPr>
          <w:color w:val="0000FF"/>
          <w:sz w:val="20"/>
          <w:szCs w:val="20"/>
          <w:lang w:eastAsia="zh-CN"/>
        </w:rPr>
        <w:tab/>
        <w:t>Biologia</w:t>
      </w:r>
      <w:r w:rsidR="009B26AA">
        <w:rPr>
          <w:color w:val="0000FF"/>
          <w:sz w:val="20"/>
          <w:szCs w:val="20"/>
          <w:lang w:eastAsia="zh-CN"/>
        </w:rPr>
        <w:tab/>
      </w:r>
      <w:proofErr w:type="spellStart"/>
      <w:r w:rsidR="009B26AA">
        <w:rPr>
          <w:color w:val="0000FF"/>
          <w:sz w:val="20"/>
          <w:szCs w:val="20"/>
          <w:lang w:eastAsia="zh-CN"/>
        </w:rPr>
        <w:t>Uscs</w:t>
      </w:r>
      <w:proofErr w:type="spellEnd"/>
      <w:r w:rsidR="009B26AA">
        <w:rPr>
          <w:color w:val="0000FF"/>
          <w:sz w:val="20"/>
          <w:szCs w:val="20"/>
          <w:lang w:eastAsia="zh-CN"/>
        </w:rPr>
        <w:t xml:space="preserve"> - Medicina/2016</w:t>
      </w:r>
      <w:r w:rsidR="009B26AA">
        <w:rPr>
          <w:color w:val="0000FF"/>
          <w:sz w:val="20"/>
          <w:szCs w:val="20"/>
          <w:lang w:eastAsia="zh-CN"/>
        </w:rPr>
        <w:tab/>
        <w:t>Analítica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17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159425</w:t>
      </w:r>
      <w:r w:rsidR="009B26AA">
        <w:rPr>
          <w:color w:val="0000FF"/>
          <w:sz w:val="20"/>
          <w:szCs w:val="20"/>
          <w:lang w:eastAsia="zh-CN"/>
        </w:rPr>
        <w:tab/>
        <w:t>Elevada</w:t>
      </w:r>
      <w:r w:rsidR="009B26AA">
        <w:rPr>
          <w:color w:val="0000FF"/>
          <w:sz w:val="20"/>
          <w:szCs w:val="20"/>
          <w:lang w:eastAsia="zh-CN"/>
        </w:rPr>
        <w:tab/>
        <w:t>Biologia</w:t>
      </w:r>
      <w:r w:rsidR="009B26AA">
        <w:rPr>
          <w:color w:val="0000FF"/>
          <w:sz w:val="20"/>
          <w:szCs w:val="20"/>
          <w:lang w:eastAsia="zh-CN"/>
        </w:rPr>
        <w:tab/>
      </w:r>
      <w:proofErr w:type="spellStart"/>
      <w:r w:rsidR="009B26AA">
        <w:rPr>
          <w:color w:val="0000FF"/>
          <w:sz w:val="20"/>
          <w:szCs w:val="20"/>
          <w:lang w:eastAsia="zh-CN"/>
        </w:rPr>
        <w:t>Pucpr</w:t>
      </w:r>
      <w:proofErr w:type="spellEnd"/>
      <w:r w:rsidR="009B26AA">
        <w:rPr>
          <w:color w:val="0000FF"/>
          <w:sz w:val="20"/>
          <w:szCs w:val="20"/>
          <w:lang w:eastAsia="zh-CN"/>
        </w:rPr>
        <w:t>/2016</w:t>
      </w:r>
      <w:r w:rsidR="009B26AA">
        <w:rPr>
          <w:color w:val="0000FF"/>
          <w:sz w:val="20"/>
          <w:szCs w:val="20"/>
          <w:lang w:eastAsia="zh-CN"/>
        </w:rPr>
        <w:tab/>
        <w:t>Múltipla escolha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18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150562</w:t>
      </w:r>
      <w:r w:rsidR="009B26AA">
        <w:rPr>
          <w:color w:val="0000FF"/>
          <w:sz w:val="20"/>
          <w:szCs w:val="20"/>
          <w:lang w:eastAsia="zh-CN"/>
        </w:rPr>
        <w:tab/>
        <w:t>Média</w:t>
      </w:r>
      <w:r w:rsidR="009B26AA">
        <w:rPr>
          <w:color w:val="0000FF"/>
          <w:sz w:val="20"/>
          <w:szCs w:val="20"/>
          <w:lang w:eastAsia="zh-CN"/>
        </w:rPr>
        <w:tab/>
        <w:t>Biologia</w:t>
      </w:r>
      <w:r w:rsidR="009B26AA">
        <w:rPr>
          <w:color w:val="0000FF"/>
          <w:sz w:val="20"/>
          <w:szCs w:val="20"/>
          <w:lang w:eastAsia="zh-CN"/>
        </w:rPr>
        <w:tab/>
      </w:r>
      <w:proofErr w:type="gramStart"/>
      <w:r w:rsidR="009B26AA">
        <w:rPr>
          <w:color w:val="0000FF"/>
          <w:sz w:val="20"/>
          <w:szCs w:val="20"/>
          <w:lang w:eastAsia="zh-CN"/>
        </w:rPr>
        <w:t>Unesp</w:t>
      </w:r>
      <w:proofErr w:type="gramEnd"/>
      <w:r w:rsidR="009B26AA">
        <w:rPr>
          <w:color w:val="0000FF"/>
          <w:sz w:val="20"/>
          <w:szCs w:val="20"/>
          <w:lang w:eastAsia="zh-CN"/>
        </w:rPr>
        <w:t>/2016</w:t>
      </w:r>
      <w:r w:rsidR="009B26AA">
        <w:rPr>
          <w:color w:val="0000FF"/>
          <w:sz w:val="20"/>
          <w:szCs w:val="20"/>
          <w:lang w:eastAsia="zh-CN"/>
        </w:rPr>
        <w:tab/>
        <w:t>Múltipla escolha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19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161056</w:t>
      </w:r>
      <w:r w:rsidR="009B26AA">
        <w:rPr>
          <w:color w:val="0000FF"/>
          <w:sz w:val="20"/>
          <w:szCs w:val="20"/>
          <w:lang w:eastAsia="zh-CN"/>
        </w:rPr>
        <w:tab/>
        <w:t>Média</w:t>
      </w:r>
      <w:r w:rsidR="009B26AA">
        <w:rPr>
          <w:color w:val="0000FF"/>
          <w:sz w:val="20"/>
          <w:szCs w:val="20"/>
          <w:lang w:eastAsia="zh-CN"/>
        </w:rPr>
        <w:tab/>
        <w:t>Biologia</w:t>
      </w:r>
      <w:r w:rsidR="009B26AA">
        <w:rPr>
          <w:color w:val="0000FF"/>
          <w:sz w:val="20"/>
          <w:szCs w:val="20"/>
          <w:lang w:eastAsia="zh-CN"/>
        </w:rPr>
        <w:tab/>
      </w:r>
      <w:proofErr w:type="spellStart"/>
      <w:r w:rsidR="009B26AA">
        <w:rPr>
          <w:color w:val="0000FF"/>
          <w:sz w:val="20"/>
          <w:szCs w:val="20"/>
          <w:lang w:eastAsia="zh-CN"/>
        </w:rPr>
        <w:t>Pucrs</w:t>
      </w:r>
      <w:proofErr w:type="spellEnd"/>
      <w:r w:rsidR="009B26AA">
        <w:rPr>
          <w:color w:val="0000FF"/>
          <w:sz w:val="20"/>
          <w:szCs w:val="20"/>
          <w:lang w:eastAsia="zh-CN"/>
        </w:rPr>
        <w:t>/2016</w:t>
      </w:r>
      <w:r w:rsidR="009B26AA">
        <w:rPr>
          <w:color w:val="0000FF"/>
          <w:sz w:val="20"/>
          <w:szCs w:val="20"/>
          <w:lang w:eastAsia="zh-CN"/>
        </w:rPr>
        <w:tab/>
        <w:t>Múltipla escolha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20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162033</w:t>
      </w:r>
      <w:r w:rsidR="009B26AA">
        <w:rPr>
          <w:color w:val="0000FF"/>
          <w:sz w:val="20"/>
          <w:szCs w:val="20"/>
          <w:lang w:eastAsia="zh-CN"/>
        </w:rPr>
        <w:tab/>
        <w:t>Média</w:t>
      </w:r>
      <w:r w:rsidR="009B26AA">
        <w:rPr>
          <w:color w:val="0000FF"/>
          <w:sz w:val="20"/>
          <w:szCs w:val="20"/>
          <w:lang w:eastAsia="zh-CN"/>
        </w:rPr>
        <w:tab/>
        <w:t>Biologia</w:t>
      </w:r>
      <w:r w:rsidR="009B26AA">
        <w:rPr>
          <w:color w:val="0000FF"/>
          <w:sz w:val="20"/>
          <w:szCs w:val="20"/>
          <w:lang w:eastAsia="zh-CN"/>
        </w:rPr>
        <w:tab/>
      </w:r>
      <w:proofErr w:type="spellStart"/>
      <w:r w:rsidR="009B26AA">
        <w:rPr>
          <w:color w:val="0000FF"/>
          <w:sz w:val="20"/>
          <w:szCs w:val="20"/>
          <w:lang w:eastAsia="zh-CN"/>
        </w:rPr>
        <w:t>Acafe</w:t>
      </w:r>
      <w:proofErr w:type="spellEnd"/>
      <w:r w:rsidR="009B26AA">
        <w:rPr>
          <w:color w:val="0000FF"/>
          <w:sz w:val="20"/>
          <w:szCs w:val="20"/>
          <w:lang w:eastAsia="zh-CN"/>
        </w:rPr>
        <w:t>/2016</w:t>
      </w:r>
      <w:r w:rsidR="009B26AA">
        <w:rPr>
          <w:color w:val="0000FF"/>
          <w:sz w:val="20"/>
          <w:szCs w:val="20"/>
          <w:lang w:eastAsia="zh-CN"/>
        </w:rPr>
        <w:tab/>
        <w:t>Múltipla escolha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21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165432</w:t>
      </w:r>
      <w:r w:rsidR="009B26AA">
        <w:rPr>
          <w:color w:val="0000FF"/>
          <w:sz w:val="20"/>
          <w:szCs w:val="20"/>
          <w:lang w:eastAsia="zh-CN"/>
        </w:rPr>
        <w:tab/>
        <w:t>Média</w:t>
      </w:r>
      <w:r w:rsidR="009B26AA">
        <w:rPr>
          <w:color w:val="0000FF"/>
          <w:sz w:val="20"/>
          <w:szCs w:val="20"/>
          <w:lang w:eastAsia="zh-CN"/>
        </w:rPr>
        <w:tab/>
        <w:t>Biologia</w:t>
      </w:r>
      <w:r w:rsidR="009B26AA">
        <w:rPr>
          <w:color w:val="0000FF"/>
          <w:sz w:val="20"/>
          <w:szCs w:val="20"/>
          <w:lang w:eastAsia="zh-CN"/>
        </w:rPr>
        <w:tab/>
      </w:r>
      <w:proofErr w:type="spellStart"/>
      <w:r w:rsidR="009B26AA">
        <w:rPr>
          <w:color w:val="0000FF"/>
          <w:sz w:val="20"/>
          <w:szCs w:val="20"/>
          <w:lang w:eastAsia="zh-CN"/>
        </w:rPr>
        <w:t>Udesc</w:t>
      </w:r>
      <w:proofErr w:type="spellEnd"/>
      <w:r w:rsidR="009B26AA">
        <w:rPr>
          <w:color w:val="0000FF"/>
          <w:sz w:val="20"/>
          <w:szCs w:val="20"/>
          <w:lang w:eastAsia="zh-CN"/>
        </w:rPr>
        <w:t>/2016</w:t>
      </w:r>
      <w:r w:rsidR="009B26AA">
        <w:rPr>
          <w:color w:val="0000FF"/>
          <w:sz w:val="20"/>
          <w:szCs w:val="20"/>
          <w:lang w:eastAsia="zh-CN"/>
        </w:rPr>
        <w:tab/>
        <w:t>Múltipla escolha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22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159426</w:t>
      </w:r>
      <w:r w:rsidR="009B26AA">
        <w:rPr>
          <w:color w:val="0000FF"/>
          <w:sz w:val="20"/>
          <w:szCs w:val="20"/>
          <w:lang w:eastAsia="zh-CN"/>
        </w:rPr>
        <w:tab/>
        <w:t>Média</w:t>
      </w:r>
      <w:r w:rsidR="009B26AA">
        <w:rPr>
          <w:color w:val="0000FF"/>
          <w:sz w:val="20"/>
          <w:szCs w:val="20"/>
          <w:lang w:eastAsia="zh-CN"/>
        </w:rPr>
        <w:tab/>
        <w:t>Biologia</w:t>
      </w:r>
      <w:r w:rsidR="009B26AA">
        <w:rPr>
          <w:color w:val="0000FF"/>
          <w:sz w:val="20"/>
          <w:szCs w:val="20"/>
          <w:lang w:eastAsia="zh-CN"/>
        </w:rPr>
        <w:tab/>
      </w:r>
      <w:proofErr w:type="spellStart"/>
      <w:r w:rsidR="009B26AA">
        <w:rPr>
          <w:color w:val="0000FF"/>
          <w:sz w:val="20"/>
          <w:szCs w:val="20"/>
          <w:lang w:eastAsia="zh-CN"/>
        </w:rPr>
        <w:t>Pucpr</w:t>
      </w:r>
      <w:proofErr w:type="spellEnd"/>
      <w:r w:rsidR="009B26AA">
        <w:rPr>
          <w:color w:val="0000FF"/>
          <w:sz w:val="20"/>
          <w:szCs w:val="20"/>
          <w:lang w:eastAsia="zh-CN"/>
        </w:rPr>
        <w:t>/2016</w:t>
      </w:r>
      <w:r w:rsidR="009B26AA">
        <w:rPr>
          <w:color w:val="0000FF"/>
          <w:sz w:val="20"/>
          <w:szCs w:val="20"/>
          <w:lang w:eastAsia="zh-CN"/>
        </w:rPr>
        <w:tab/>
        <w:t>Múltipla escolha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23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151058</w:t>
      </w:r>
      <w:r w:rsidR="009B26AA">
        <w:rPr>
          <w:color w:val="0000FF"/>
          <w:sz w:val="20"/>
          <w:szCs w:val="20"/>
          <w:lang w:eastAsia="zh-CN"/>
        </w:rPr>
        <w:tab/>
        <w:t>Média</w:t>
      </w:r>
      <w:r w:rsidR="009B26AA">
        <w:rPr>
          <w:color w:val="0000FF"/>
          <w:sz w:val="20"/>
          <w:szCs w:val="20"/>
          <w:lang w:eastAsia="zh-CN"/>
        </w:rPr>
        <w:tab/>
        <w:t>Biologia</w:t>
      </w:r>
      <w:r w:rsidR="009B26AA">
        <w:rPr>
          <w:color w:val="0000FF"/>
          <w:sz w:val="20"/>
          <w:szCs w:val="20"/>
          <w:lang w:eastAsia="zh-CN"/>
        </w:rPr>
        <w:tab/>
        <w:t>Unicamp/2016</w:t>
      </w:r>
      <w:r w:rsidR="009B26AA">
        <w:rPr>
          <w:color w:val="0000FF"/>
          <w:sz w:val="20"/>
          <w:szCs w:val="20"/>
          <w:lang w:eastAsia="zh-CN"/>
        </w:rPr>
        <w:tab/>
        <w:t>Múltipla escolha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lastRenderedPageBreak/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24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152468</w:t>
      </w:r>
      <w:r w:rsidR="009B26AA">
        <w:rPr>
          <w:color w:val="0000FF"/>
          <w:sz w:val="20"/>
          <w:szCs w:val="20"/>
          <w:lang w:eastAsia="zh-CN"/>
        </w:rPr>
        <w:tab/>
        <w:t>Média</w:t>
      </w:r>
      <w:r w:rsidR="009B26AA">
        <w:rPr>
          <w:color w:val="0000FF"/>
          <w:sz w:val="20"/>
          <w:szCs w:val="20"/>
          <w:lang w:eastAsia="zh-CN"/>
        </w:rPr>
        <w:tab/>
        <w:t>Biologia</w:t>
      </w:r>
      <w:r w:rsidR="009B26AA">
        <w:rPr>
          <w:color w:val="0000FF"/>
          <w:sz w:val="20"/>
          <w:szCs w:val="20"/>
          <w:lang w:eastAsia="zh-CN"/>
        </w:rPr>
        <w:tab/>
      </w:r>
      <w:proofErr w:type="spellStart"/>
      <w:r w:rsidR="009B26AA">
        <w:rPr>
          <w:color w:val="0000FF"/>
          <w:sz w:val="20"/>
          <w:szCs w:val="20"/>
          <w:lang w:eastAsia="zh-CN"/>
        </w:rPr>
        <w:t>Uemg</w:t>
      </w:r>
      <w:proofErr w:type="spellEnd"/>
      <w:r w:rsidR="009B26AA">
        <w:rPr>
          <w:color w:val="0000FF"/>
          <w:sz w:val="20"/>
          <w:szCs w:val="20"/>
          <w:lang w:eastAsia="zh-CN"/>
        </w:rPr>
        <w:t>/2016</w:t>
      </w:r>
      <w:r w:rsidR="009B26AA">
        <w:rPr>
          <w:color w:val="0000FF"/>
          <w:sz w:val="20"/>
          <w:szCs w:val="20"/>
          <w:lang w:eastAsia="zh-CN"/>
        </w:rPr>
        <w:tab/>
        <w:t>Múltipla escolha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25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163963</w:t>
      </w:r>
      <w:r w:rsidR="009B26AA">
        <w:rPr>
          <w:color w:val="0000FF"/>
          <w:sz w:val="20"/>
          <w:szCs w:val="20"/>
          <w:lang w:eastAsia="zh-CN"/>
        </w:rPr>
        <w:tab/>
        <w:t>Média</w:t>
      </w:r>
      <w:r w:rsidR="009B26AA">
        <w:rPr>
          <w:color w:val="0000FF"/>
          <w:sz w:val="20"/>
          <w:szCs w:val="20"/>
          <w:lang w:eastAsia="zh-CN"/>
        </w:rPr>
        <w:tab/>
        <w:t>Biologia</w:t>
      </w:r>
      <w:r w:rsidR="009B26AA">
        <w:rPr>
          <w:color w:val="0000FF"/>
          <w:sz w:val="20"/>
          <w:szCs w:val="20"/>
          <w:lang w:eastAsia="zh-CN"/>
        </w:rPr>
        <w:tab/>
        <w:t>Mackenzie/2016</w:t>
      </w:r>
      <w:r w:rsidR="009B26AA">
        <w:rPr>
          <w:color w:val="0000FF"/>
          <w:sz w:val="20"/>
          <w:szCs w:val="20"/>
          <w:lang w:eastAsia="zh-CN"/>
        </w:rPr>
        <w:tab/>
        <w:t>Múltipla escolha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26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158257</w:t>
      </w:r>
      <w:r w:rsidR="009B26AA">
        <w:rPr>
          <w:color w:val="0000FF"/>
          <w:sz w:val="20"/>
          <w:szCs w:val="20"/>
          <w:lang w:eastAsia="zh-CN"/>
        </w:rPr>
        <w:tab/>
        <w:t>Média</w:t>
      </w:r>
      <w:r w:rsidR="009B26AA">
        <w:rPr>
          <w:color w:val="0000FF"/>
          <w:sz w:val="20"/>
          <w:szCs w:val="20"/>
          <w:lang w:eastAsia="zh-CN"/>
        </w:rPr>
        <w:tab/>
        <w:t>Biologia</w:t>
      </w:r>
      <w:r w:rsidR="009B26AA">
        <w:rPr>
          <w:color w:val="0000FF"/>
          <w:sz w:val="20"/>
          <w:szCs w:val="20"/>
          <w:lang w:eastAsia="zh-CN"/>
        </w:rPr>
        <w:tab/>
      </w:r>
      <w:proofErr w:type="gramStart"/>
      <w:r w:rsidR="009B26AA">
        <w:rPr>
          <w:color w:val="0000FF"/>
          <w:sz w:val="20"/>
          <w:szCs w:val="20"/>
          <w:lang w:eastAsia="zh-CN"/>
        </w:rPr>
        <w:t>Unesp</w:t>
      </w:r>
      <w:proofErr w:type="gramEnd"/>
      <w:r w:rsidR="009B26AA">
        <w:rPr>
          <w:color w:val="0000FF"/>
          <w:sz w:val="20"/>
          <w:szCs w:val="20"/>
          <w:lang w:eastAsia="zh-CN"/>
        </w:rPr>
        <w:t>/2016</w:t>
      </w:r>
      <w:r w:rsidR="009B26AA">
        <w:rPr>
          <w:color w:val="0000FF"/>
          <w:sz w:val="20"/>
          <w:szCs w:val="20"/>
          <w:lang w:eastAsia="zh-CN"/>
        </w:rPr>
        <w:tab/>
        <w:t>Múltipla escolha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27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148927</w:t>
      </w:r>
      <w:r w:rsidR="009B26AA">
        <w:rPr>
          <w:color w:val="0000FF"/>
          <w:sz w:val="20"/>
          <w:szCs w:val="20"/>
          <w:lang w:eastAsia="zh-CN"/>
        </w:rPr>
        <w:tab/>
        <w:t>Média</w:t>
      </w:r>
      <w:r w:rsidR="009B26AA">
        <w:rPr>
          <w:color w:val="0000FF"/>
          <w:sz w:val="20"/>
          <w:szCs w:val="20"/>
          <w:lang w:eastAsia="zh-CN"/>
        </w:rPr>
        <w:tab/>
        <w:t>Biologia</w:t>
      </w:r>
      <w:r w:rsidR="009B26AA">
        <w:rPr>
          <w:color w:val="0000FF"/>
          <w:sz w:val="20"/>
          <w:szCs w:val="20"/>
          <w:lang w:eastAsia="zh-CN"/>
        </w:rPr>
        <w:tab/>
      </w:r>
      <w:proofErr w:type="spellStart"/>
      <w:r w:rsidR="009B26AA">
        <w:rPr>
          <w:color w:val="0000FF"/>
          <w:sz w:val="20"/>
          <w:szCs w:val="20"/>
          <w:lang w:eastAsia="zh-CN"/>
        </w:rPr>
        <w:t>Pucpr</w:t>
      </w:r>
      <w:proofErr w:type="spellEnd"/>
      <w:r w:rsidR="009B26AA">
        <w:rPr>
          <w:color w:val="0000FF"/>
          <w:sz w:val="20"/>
          <w:szCs w:val="20"/>
          <w:lang w:eastAsia="zh-CN"/>
        </w:rPr>
        <w:t>/2016</w:t>
      </w:r>
      <w:r w:rsidR="009B26AA">
        <w:rPr>
          <w:color w:val="0000FF"/>
          <w:sz w:val="20"/>
          <w:szCs w:val="20"/>
          <w:lang w:eastAsia="zh-CN"/>
        </w:rPr>
        <w:tab/>
        <w:t>Múltipla escolha</w:t>
      </w:r>
    </w:p>
    <w:p w:rsidR="009703A4" w:rsidRDefault="001829F3" w:rsidP="00702CCC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</w:p>
    <w:p w:rsidR="00A36B78" w:rsidRDefault="002B0880" w:rsidP="00AF71A9">
      <w:pPr>
        <w:tabs>
          <w:tab w:val="left" w:leader="dot" w:pos="851"/>
          <w:tab w:val="left" w:leader="dot" w:pos="1843"/>
          <w:tab w:val="left" w:leader="dot" w:pos="3119"/>
          <w:tab w:val="left" w:leader="dot" w:pos="4394"/>
          <w:tab w:val="left" w:leader="dot" w:pos="6946"/>
        </w:tabs>
        <w:spacing w:after="0" w:line="240" w:lineRule="auto"/>
        <w:rPr>
          <w:color w:val="0000FF"/>
          <w:sz w:val="20"/>
          <w:szCs w:val="20"/>
          <w:lang w:eastAsia="zh-CN"/>
        </w:rPr>
      </w:pPr>
      <w:r>
        <w:rPr>
          <w:color w:val="0000FF"/>
          <w:sz w:val="20"/>
          <w:szCs w:val="20"/>
          <w:lang w:eastAsia="zh-CN"/>
        </w:rPr>
        <w:t>28</w:t>
      </w:r>
      <w:r w:rsidR="005959DB">
        <w:rPr>
          <w:color w:val="0000FF"/>
          <w:sz w:val="20"/>
          <w:szCs w:val="20"/>
          <w:lang w:eastAsia="zh-CN"/>
        </w:rPr>
        <w:tab/>
      </w:r>
      <w:r w:rsidR="00B05AEB">
        <w:rPr>
          <w:color w:val="0000FF"/>
          <w:sz w:val="20"/>
          <w:szCs w:val="20"/>
          <w:lang w:eastAsia="zh-CN"/>
        </w:rPr>
        <w:t>150048</w:t>
      </w:r>
      <w:r w:rsidR="009B26AA">
        <w:rPr>
          <w:color w:val="0000FF"/>
          <w:sz w:val="20"/>
          <w:szCs w:val="20"/>
          <w:lang w:eastAsia="zh-CN"/>
        </w:rPr>
        <w:tab/>
        <w:t>Média</w:t>
      </w:r>
      <w:r w:rsidR="009B26AA">
        <w:rPr>
          <w:color w:val="0000FF"/>
          <w:sz w:val="20"/>
          <w:szCs w:val="20"/>
          <w:lang w:eastAsia="zh-CN"/>
        </w:rPr>
        <w:tab/>
        <w:t>Biologia</w:t>
      </w:r>
      <w:r w:rsidR="009B26AA">
        <w:rPr>
          <w:color w:val="0000FF"/>
          <w:sz w:val="20"/>
          <w:szCs w:val="20"/>
          <w:lang w:eastAsia="zh-CN"/>
        </w:rPr>
        <w:tab/>
      </w:r>
      <w:proofErr w:type="spellStart"/>
      <w:r w:rsidR="009B26AA">
        <w:rPr>
          <w:color w:val="0000FF"/>
          <w:sz w:val="20"/>
          <w:szCs w:val="20"/>
          <w:lang w:eastAsia="zh-CN"/>
        </w:rPr>
        <w:t>Acafe</w:t>
      </w:r>
      <w:proofErr w:type="spellEnd"/>
      <w:r w:rsidR="009B26AA">
        <w:rPr>
          <w:color w:val="0000FF"/>
          <w:sz w:val="20"/>
          <w:szCs w:val="20"/>
          <w:lang w:eastAsia="zh-CN"/>
        </w:rPr>
        <w:t>/2016</w:t>
      </w:r>
      <w:r w:rsidR="009B26AA">
        <w:rPr>
          <w:color w:val="0000FF"/>
          <w:sz w:val="20"/>
          <w:szCs w:val="20"/>
          <w:lang w:eastAsia="zh-CN"/>
        </w:rPr>
        <w:tab/>
        <w:t>Múltipla escolha</w:t>
      </w:r>
    </w:p>
    <w:p w:rsidR="00A50CB2" w:rsidRPr="0033074F" w:rsidRDefault="001829F3">
      <w:pPr>
        <w:rPr>
          <w:sz w:val="21"/>
          <w:szCs w:val="21"/>
          <w:lang w:eastAsia="zh-CN"/>
        </w:rPr>
      </w:pPr>
      <w:r w:rsidRPr="00AF71A9">
        <w:rPr>
          <w:color w:val="0000FF"/>
          <w:sz w:val="20"/>
          <w:szCs w:val="20"/>
          <w:u w:val="single"/>
          <w:lang w:eastAsia="zh-CN"/>
        </w:rPr>
        <w:t xml:space="preserve"> </w:t>
      </w:r>
      <w:r w:rsidR="00450477">
        <w:rPr>
          <w:rFonts w:eastAsia="SimSun"/>
        </w:rPr>
        <w:t xml:space="preserve"> </w:t>
      </w:r>
    </w:p>
    <w:sectPr w:rsidR="00A50CB2" w:rsidRPr="0033074F" w:rsidSect="00AE6661">
      <w:headerReference w:type="default" r:id="rId109"/>
      <w:footerReference w:type="default" r:id="rId1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F3C" w:rsidRDefault="00B47F3C" w:rsidP="00EA0FD1">
      <w:pPr>
        <w:spacing w:after="0" w:line="240" w:lineRule="auto"/>
      </w:pPr>
      <w:r>
        <w:separator/>
      </w:r>
    </w:p>
  </w:endnote>
  <w:endnote w:type="continuationSeparator" w:id="0">
    <w:p w:rsidR="00B47F3C" w:rsidRDefault="00B47F3C" w:rsidP="00EA0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DE0" w:rsidRPr="00A020AC" w:rsidRDefault="003D1DE0" w:rsidP="00EA0FD1">
    <w:pPr>
      <w:pStyle w:val="Rodap"/>
      <w:pBdr>
        <w:top w:val="single" w:sz="4" w:space="1" w:color="auto"/>
      </w:pBdr>
      <w:jc w:val="right"/>
      <w:rPr>
        <w:color w:val="808080"/>
        <w:sz w:val="20"/>
        <w:szCs w:val="20"/>
      </w:rPr>
    </w:pPr>
    <w:r w:rsidRPr="00A020AC">
      <w:rPr>
        <w:color w:val="808080"/>
        <w:sz w:val="20"/>
        <w:szCs w:val="20"/>
      </w:rPr>
      <w:t xml:space="preserve">Página </w:t>
    </w:r>
    <w:r w:rsidRPr="00A020AC">
      <w:rPr>
        <w:rStyle w:val="Nmerodepgina"/>
        <w:color w:val="808080"/>
        <w:sz w:val="20"/>
        <w:szCs w:val="20"/>
      </w:rPr>
      <w:fldChar w:fldCharType="begin"/>
    </w:r>
    <w:r w:rsidRPr="00A020AC">
      <w:rPr>
        <w:rStyle w:val="Nmerodepgina"/>
        <w:color w:val="808080"/>
        <w:sz w:val="20"/>
        <w:szCs w:val="20"/>
      </w:rPr>
      <w:instrText xml:space="preserve"> PAGE </w:instrText>
    </w:r>
    <w:r w:rsidRPr="00A020AC">
      <w:rPr>
        <w:rStyle w:val="Nmerodepgina"/>
        <w:color w:val="808080"/>
        <w:sz w:val="20"/>
        <w:szCs w:val="20"/>
      </w:rPr>
      <w:fldChar w:fldCharType="separate"/>
    </w:r>
    <w:r w:rsidR="0034337E">
      <w:rPr>
        <w:rStyle w:val="Nmerodepgina"/>
        <w:noProof/>
        <w:color w:val="808080"/>
        <w:sz w:val="20"/>
        <w:szCs w:val="20"/>
      </w:rPr>
      <w:t>12</w:t>
    </w:r>
    <w:r w:rsidRPr="00A020AC">
      <w:rPr>
        <w:rStyle w:val="Nmerodepgina"/>
        <w:color w:val="808080"/>
        <w:sz w:val="20"/>
        <w:szCs w:val="20"/>
      </w:rPr>
      <w:fldChar w:fldCharType="end"/>
    </w:r>
    <w:r w:rsidRPr="00A020AC">
      <w:rPr>
        <w:rStyle w:val="Nmerodepgina"/>
        <w:color w:val="808080"/>
        <w:sz w:val="20"/>
        <w:szCs w:val="20"/>
      </w:rPr>
      <w:t xml:space="preserve"> de </w:t>
    </w:r>
    <w:r w:rsidRPr="00A020AC">
      <w:rPr>
        <w:rStyle w:val="Nmerodepgina"/>
        <w:color w:val="808080"/>
        <w:sz w:val="20"/>
        <w:szCs w:val="20"/>
      </w:rPr>
      <w:fldChar w:fldCharType="begin"/>
    </w:r>
    <w:r w:rsidRPr="00A020AC">
      <w:rPr>
        <w:rStyle w:val="Nmerodepgina"/>
        <w:color w:val="808080"/>
        <w:sz w:val="20"/>
        <w:szCs w:val="20"/>
      </w:rPr>
      <w:instrText xml:space="preserve"> NUMPAGES </w:instrText>
    </w:r>
    <w:r w:rsidRPr="00A020AC">
      <w:rPr>
        <w:rStyle w:val="Nmerodepgina"/>
        <w:color w:val="808080"/>
        <w:sz w:val="20"/>
        <w:szCs w:val="20"/>
      </w:rPr>
      <w:fldChar w:fldCharType="separate"/>
    </w:r>
    <w:r w:rsidR="0034337E">
      <w:rPr>
        <w:rStyle w:val="Nmerodepgina"/>
        <w:noProof/>
        <w:color w:val="808080"/>
        <w:sz w:val="20"/>
        <w:szCs w:val="20"/>
      </w:rPr>
      <w:t>23</w:t>
    </w:r>
    <w:r w:rsidRPr="00A020AC">
      <w:rPr>
        <w:rStyle w:val="Nmerodepgina"/>
        <w:color w:val="808080"/>
        <w:sz w:val="20"/>
        <w:szCs w:val="20"/>
      </w:rPr>
      <w:fldChar w:fldCharType="end"/>
    </w:r>
  </w:p>
  <w:p w:rsidR="003D1DE0" w:rsidRDefault="003D1D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F3C" w:rsidRDefault="00B47F3C" w:rsidP="00EA0FD1">
      <w:pPr>
        <w:spacing w:after="0" w:line="240" w:lineRule="auto"/>
      </w:pPr>
      <w:r>
        <w:separator/>
      </w:r>
    </w:p>
  </w:footnote>
  <w:footnote w:type="continuationSeparator" w:id="0">
    <w:p w:rsidR="00B47F3C" w:rsidRDefault="00B47F3C" w:rsidP="00EA0F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DE0" w:rsidRPr="00A020AC" w:rsidRDefault="003D1DE0" w:rsidP="00EA0FD1">
    <w:pPr>
      <w:pStyle w:val="Cabealho"/>
      <w:pBdr>
        <w:bottom w:val="single" w:sz="4" w:space="1" w:color="auto"/>
      </w:pBdr>
      <w:jc w:val="right"/>
      <w:rPr>
        <w:b/>
        <w:color w:val="808080"/>
      </w:rPr>
    </w:pPr>
    <w:proofErr w:type="spellStart"/>
    <w:r w:rsidRPr="00A020AC">
      <w:rPr>
        <w:b/>
        <w:color w:val="808080"/>
      </w:rPr>
      <w:t>Interbits</w:t>
    </w:r>
    <w:proofErr w:type="spellEnd"/>
    <w:r w:rsidRPr="00A020AC">
      <w:rPr>
        <w:b/>
        <w:color w:val="808080"/>
      </w:rPr>
      <w:t xml:space="preserve"> – </w:t>
    </w:r>
    <w:proofErr w:type="spellStart"/>
    <w:proofErr w:type="gramStart"/>
    <w:r w:rsidRPr="00A020AC">
      <w:rPr>
        <w:b/>
        <w:color w:val="808080"/>
      </w:rPr>
      <w:t>SuperPro</w:t>
    </w:r>
    <w:proofErr w:type="spellEnd"/>
    <w:proofErr w:type="gramEnd"/>
    <w:r w:rsidRPr="00A020AC">
      <w:rPr>
        <w:color w:val="808080"/>
      </w:rPr>
      <w:t xml:space="preserve"> </w:t>
    </w:r>
    <w:r w:rsidRPr="00A020AC">
      <w:rPr>
        <w:b/>
        <w:color w:val="808080"/>
        <w:sz w:val="21"/>
        <w:szCs w:val="21"/>
      </w:rPr>
      <w:t>®</w:t>
    </w:r>
    <w:r w:rsidRPr="00A020AC">
      <w:rPr>
        <w:b/>
        <w:color w:val="808080"/>
      </w:rPr>
      <w:t xml:space="preserve">  Web </w:t>
    </w:r>
  </w:p>
  <w:p w:rsidR="003D1DE0" w:rsidRDefault="003D1DE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0FD1"/>
    <w:rsid w:val="00010554"/>
    <w:rsid w:val="00010D62"/>
    <w:rsid w:val="000110C7"/>
    <w:rsid w:val="0001158A"/>
    <w:rsid w:val="000126AA"/>
    <w:rsid w:val="00012FE8"/>
    <w:rsid w:val="00013978"/>
    <w:rsid w:val="000208CE"/>
    <w:rsid w:val="00020D26"/>
    <w:rsid w:val="00023C15"/>
    <w:rsid w:val="00025B10"/>
    <w:rsid w:val="00035C73"/>
    <w:rsid w:val="0006235F"/>
    <w:rsid w:val="00062788"/>
    <w:rsid w:val="00062D8C"/>
    <w:rsid w:val="00071419"/>
    <w:rsid w:val="00071D64"/>
    <w:rsid w:val="00072DD5"/>
    <w:rsid w:val="000731A7"/>
    <w:rsid w:val="000734AC"/>
    <w:rsid w:val="0007453E"/>
    <w:rsid w:val="0007554D"/>
    <w:rsid w:val="000802F5"/>
    <w:rsid w:val="0008350C"/>
    <w:rsid w:val="00085036"/>
    <w:rsid w:val="00086B06"/>
    <w:rsid w:val="000923FD"/>
    <w:rsid w:val="00096038"/>
    <w:rsid w:val="000968AC"/>
    <w:rsid w:val="00096D68"/>
    <w:rsid w:val="00097F52"/>
    <w:rsid w:val="000A2483"/>
    <w:rsid w:val="000A27E6"/>
    <w:rsid w:val="000A36F5"/>
    <w:rsid w:val="000A6129"/>
    <w:rsid w:val="000B1516"/>
    <w:rsid w:val="000B1821"/>
    <w:rsid w:val="000B6900"/>
    <w:rsid w:val="000C02F3"/>
    <w:rsid w:val="000C0335"/>
    <w:rsid w:val="000C0F26"/>
    <w:rsid w:val="000D0C65"/>
    <w:rsid w:val="000D1869"/>
    <w:rsid w:val="000D7ACC"/>
    <w:rsid w:val="000E7E93"/>
    <w:rsid w:val="000F0458"/>
    <w:rsid w:val="000F0DF5"/>
    <w:rsid w:val="000F2B67"/>
    <w:rsid w:val="000F5317"/>
    <w:rsid w:val="001003D0"/>
    <w:rsid w:val="0010137B"/>
    <w:rsid w:val="0010207E"/>
    <w:rsid w:val="00103867"/>
    <w:rsid w:val="00103F90"/>
    <w:rsid w:val="00104376"/>
    <w:rsid w:val="00104A9A"/>
    <w:rsid w:val="001115BB"/>
    <w:rsid w:val="00112F1F"/>
    <w:rsid w:val="00120647"/>
    <w:rsid w:val="00124161"/>
    <w:rsid w:val="00126437"/>
    <w:rsid w:val="00127B5F"/>
    <w:rsid w:val="001318D8"/>
    <w:rsid w:val="00132ADA"/>
    <w:rsid w:val="00133D2F"/>
    <w:rsid w:val="00135A9E"/>
    <w:rsid w:val="00140B8C"/>
    <w:rsid w:val="00142C74"/>
    <w:rsid w:val="0015463A"/>
    <w:rsid w:val="001560BF"/>
    <w:rsid w:val="001562B0"/>
    <w:rsid w:val="00161C8C"/>
    <w:rsid w:val="00171E64"/>
    <w:rsid w:val="001726EC"/>
    <w:rsid w:val="00180874"/>
    <w:rsid w:val="001829F3"/>
    <w:rsid w:val="00183CAB"/>
    <w:rsid w:val="001868FC"/>
    <w:rsid w:val="00187ED7"/>
    <w:rsid w:val="00191B39"/>
    <w:rsid w:val="00196ED0"/>
    <w:rsid w:val="001A27B6"/>
    <w:rsid w:val="001A5D39"/>
    <w:rsid w:val="001A7AD1"/>
    <w:rsid w:val="001B3D59"/>
    <w:rsid w:val="001B4626"/>
    <w:rsid w:val="001C0119"/>
    <w:rsid w:val="001C27B1"/>
    <w:rsid w:val="001C3819"/>
    <w:rsid w:val="001C499D"/>
    <w:rsid w:val="001C528B"/>
    <w:rsid w:val="001C6D9C"/>
    <w:rsid w:val="001D0DC2"/>
    <w:rsid w:val="001D24BA"/>
    <w:rsid w:val="001E0B42"/>
    <w:rsid w:val="001E14A4"/>
    <w:rsid w:val="001E45A8"/>
    <w:rsid w:val="001F1DE2"/>
    <w:rsid w:val="001F23F6"/>
    <w:rsid w:val="001F5F7C"/>
    <w:rsid w:val="001F6969"/>
    <w:rsid w:val="001F6DB1"/>
    <w:rsid w:val="00200389"/>
    <w:rsid w:val="00200AFF"/>
    <w:rsid w:val="00201A03"/>
    <w:rsid w:val="00211110"/>
    <w:rsid w:val="002124D3"/>
    <w:rsid w:val="00214F8A"/>
    <w:rsid w:val="00214FB2"/>
    <w:rsid w:val="00215020"/>
    <w:rsid w:val="00216B0F"/>
    <w:rsid w:val="00217594"/>
    <w:rsid w:val="002228C3"/>
    <w:rsid w:val="00226104"/>
    <w:rsid w:val="0022660B"/>
    <w:rsid w:val="00231996"/>
    <w:rsid w:val="0023470E"/>
    <w:rsid w:val="00241D74"/>
    <w:rsid w:val="0024438A"/>
    <w:rsid w:val="00247CD9"/>
    <w:rsid w:val="002510F8"/>
    <w:rsid w:val="00252984"/>
    <w:rsid w:val="002529EA"/>
    <w:rsid w:val="002547FB"/>
    <w:rsid w:val="0025482E"/>
    <w:rsid w:val="002709BF"/>
    <w:rsid w:val="002723D9"/>
    <w:rsid w:val="00272620"/>
    <w:rsid w:val="002831C3"/>
    <w:rsid w:val="00284D07"/>
    <w:rsid w:val="00290AE3"/>
    <w:rsid w:val="002917C3"/>
    <w:rsid w:val="00291988"/>
    <w:rsid w:val="002927B2"/>
    <w:rsid w:val="00293C22"/>
    <w:rsid w:val="00294476"/>
    <w:rsid w:val="0029596E"/>
    <w:rsid w:val="002A2EA0"/>
    <w:rsid w:val="002A76EF"/>
    <w:rsid w:val="002B0880"/>
    <w:rsid w:val="002B2FCF"/>
    <w:rsid w:val="002B5122"/>
    <w:rsid w:val="002C3515"/>
    <w:rsid w:val="002C41EE"/>
    <w:rsid w:val="002C6D90"/>
    <w:rsid w:val="002D03F5"/>
    <w:rsid w:val="002D1F00"/>
    <w:rsid w:val="002D2B8E"/>
    <w:rsid w:val="002D3297"/>
    <w:rsid w:val="002E02B6"/>
    <w:rsid w:val="002E279D"/>
    <w:rsid w:val="002E336B"/>
    <w:rsid w:val="002F06B1"/>
    <w:rsid w:val="002F0AFD"/>
    <w:rsid w:val="002F15B4"/>
    <w:rsid w:val="002F2A7B"/>
    <w:rsid w:val="002F2B45"/>
    <w:rsid w:val="002F4D77"/>
    <w:rsid w:val="0030236D"/>
    <w:rsid w:val="00302D0A"/>
    <w:rsid w:val="00304C3F"/>
    <w:rsid w:val="00312AB5"/>
    <w:rsid w:val="003139C1"/>
    <w:rsid w:val="0031569E"/>
    <w:rsid w:val="0031590F"/>
    <w:rsid w:val="00316BCD"/>
    <w:rsid w:val="00316DDF"/>
    <w:rsid w:val="00316E17"/>
    <w:rsid w:val="00317484"/>
    <w:rsid w:val="0031752D"/>
    <w:rsid w:val="0032233C"/>
    <w:rsid w:val="003231D4"/>
    <w:rsid w:val="00323449"/>
    <w:rsid w:val="00323EEA"/>
    <w:rsid w:val="0033074F"/>
    <w:rsid w:val="00335AEC"/>
    <w:rsid w:val="003406E3"/>
    <w:rsid w:val="00342890"/>
    <w:rsid w:val="0034337E"/>
    <w:rsid w:val="00344575"/>
    <w:rsid w:val="00346BAD"/>
    <w:rsid w:val="003504DA"/>
    <w:rsid w:val="0035300B"/>
    <w:rsid w:val="00354F31"/>
    <w:rsid w:val="003617B2"/>
    <w:rsid w:val="00361F77"/>
    <w:rsid w:val="00362687"/>
    <w:rsid w:val="00363430"/>
    <w:rsid w:val="00381C74"/>
    <w:rsid w:val="003829E9"/>
    <w:rsid w:val="003845F3"/>
    <w:rsid w:val="003871BD"/>
    <w:rsid w:val="00387B80"/>
    <w:rsid w:val="0039044E"/>
    <w:rsid w:val="00390918"/>
    <w:rsid w:val="00391AB3"/>
    <w:rsid w:val="0039381D"/>
    <w:rsid w:val="0039682E"/>
    <w:rsid w:val="00396DFF"/>
    <w:rsid w:val="003A073B"/>
    <w:rsid w:val="003A11FF"/>
    <w:rsid w:val="003A3899"/>
    <w:rsid w:val="003A7237"/>
    <w:rsid w:val="003A7247"/>
    <w:rsid w:val="003A7A4C"/>
    <w:rsid w:val="003B031C"/>
    <w:rsid w:val="003B08EC"/>
    <w:rsid w:val="003B340B"/>
    <w:rsid w:val="003B56BA"/>
    <w:rsid w:val="003B6C6A"/>
    <w:rsid w:val="003C0032"/>
    <w:rsid w:val="003C0CD2"/>
    <w:rsid w:val="003C41F7"/>
    <w:rsid w:val="003C75E6"/>
    <w:rsid w:val="003C7811"/>
    <w:rsid w:val="003D1DE0"/>
    <w:rsid w:val="003D5B11"/>
    <w:rsid w:val="003D5FC1"/>
    <w:rsid w:val="003D6A6D"/>
    <w:rsid w:val="003E03FF"/>
    <w:rsid w:val="003E191F"/>
    <w:rsid w:val="003E345F"/>
    <w:rsid w:val="003E393B"/>
    <w:rsid w:val="003E396D"/>
    <w:rsid w:val="003E5798"/>
    <w:rsid w:val="003E6423"/>
    <w:rsid w:val="003E79F2"/>
    <w:rsid w:val="003E7C69"/>
    <w:rsid w:val="003F089D"/>
    <w:rsid w:val="003F11FF"/>
    <w:rsid w:val="003F201E"/>
    <w:rsid w:val="003F5C07"/>
    <w:rsid w:val="003F6CC1"/>
    <w:rsid w:val="00401E86"/>
    <w:rsid w:val="00407932"/>
    <w:rsid w:val="004136F5"/>
    <w:rsid w:val="00417A37"/>
    <w:rsid w:val="004206A8"/>
    <w:rsid w:val="0042111E"/>
    <w:rsid w:val="0042179A"/>
    <w:rsid w:val="004222F6"/>
    <w:rsid w:val="00422512"/>
    <w:rsid w:val="00422E13"/>
    <w:rsid w:val="00427519"/>
    <w:rsid w:val="00432C0D"/>
    <w:rsid w:val="0043511A"/>
    <w:rsid w:val="00437086"/>
    <w:rsid w:val="004416D6"/>
    <w:rsid w:val="00443C39"/>
    <w:rsid w:val="0044733A"/>
    <w:rsid w:val="00450477"/>
    <w:rsid w:val="0045204B"/>
    <w:rsid w:val="00452409"/>
    <w:rsid w:val="00460A8A"/>
    <w:rsid w:val="00463C39"/>
    <w:rsid w:val="00471644"/>
    <w:rsid w:val="0047190C"/>
    <w:rsid w:val="004722EA"/>
    <w:rsid w:val="00474B44"/>
    <w:rsid w:val="00476B5F"/>
    <w:rsid w:val="00483B63"/>
    <w:rsid w:val="00497E60"/>
    <w:rsid w:val="004A176E"/>
    <w:rsid w:val="004A6879"/>
    <w:rsid w:val="004B22A0"/>
    <w:rsid w:val="004B3000"/>
    <w:rsid w:val="004C421D"/>
    <w:rsid w:val="004D00D4"/>
    <w:rsid w:val="004D20CF"/>
    <w:rsid w:val="004D4305"/>
    <w:rsid w:val="004D5100"/>
    <w:rsid w:val="004E4024"/>
    <w:rsid w:val="004E527F"/>
    <w:rsid w:val="004E5CDC"/>
    <w:rsid w:val="004E75C6"/>
    <w:rsid w:val="004F01D4"/>
    <w:rsid w:val="004F73F2"/>
    <w:rsid w:val="005002AD"/>
    <w:rsid w:val="00502FCA"/>
    <w:rsid w:val="00505C74"/>
    <w:rsid w:val="005076DE"/>
    <w:rsid w:val="00512722"/>
    <w:rsid w:val="00514DB7"/>
    <w:rsid w:val="005151DD"/>
    <w:rsid w:val="00516CC5"/>
    <w:rsid w:val="00517ECA"/>
    <w:rsid w:val="00520A59"/>
    <w:rsid w:val="005215D4"/>
    <w:rsid w:val="005237A4"/>
    <w:rsid w:val="005278CF"/>
    <w:rsid w:val="0053000B"/>
    <w:rsid w:val="005304C6"/>
    <w:rsid w:val="00530E60"/>
    <w:rsid w:val="005444B5"/>
    <w:rsid w:val="00547144"/>
    <w:rsid w:val="0055166A"/>
    <w:rsid w:val="00557022"/>
    <w:rsid w:val="00560C71"/>
    <w:rsid w:val="00564CF4"/>
    <w:rsid w:val="00565757"/>
    <w:rsid w:val="005722BA"/>
    <w:rsid w:val="00572D8B"/>
    <w:rsid w:val="00572EDF"/>
    <w:rsid w:val="00573B61"/>
    <w:rsid w:val="00573C66"/>
    <w:rsid w:val="0057486D"/>
    <w:rsid w:val="005756C0"/>
    <w:rsid w:val="00576342"/>
    <w:rsid w:val="00577565"/>
    <w:rsid w:val="0058468E"/>
    <w:rsid w:val="00587546"/>
    <w:rsid w:val="005901A7"/>
    <w:rsid w:val="00592A75"/>
    <w:rsid w:val="005959DB"/>
    <w:rsid w:val="005A0FE3"/>
    <w:rsid w:val="005A613C"/>
    <w:rsid w:val="005A6863"/>
    <w:rsid w:val="005B074F"/>
    <w:rsid w:val="005B1988"/>
    <w:rsid w:val="005B2600"/>
    <w:rsid w:val="005C1093"/>
    <w:rsid w:val="005C508A"/>
    <w:rsid w:val="005C55DF"/>
    <w:rsid w:val="005C5897"/>
    <w:rsid w:val="005D12E3"/>
    <w:rsid w:val="005D1D66"/>
    <w:rsid w:val="005E21DD"/>
    <w:rsid w:val="005E4944"/>
    <w:rsid w:val="005E5F4F"/>
    <w:rsid w:val="005E6550"/>
    <w:rsid w:val="005E6942"/>
    <w:rsid w:val="005F134F"/>
    <w:rsid w:val="005F4309"/>
    <w:rsid w:val="005F4985"/>
    <w:rsid w:val="005F56B0"/>
    <w:rsid w:val="0060447B"/>
    <w:rsid w:val="00604BFB"/>
    <w:rsid w:val="006156D3"/>
    <w:rsid w:val="00620322"/>
    <w:rsid w:val="00620792"/>
    <w:rsid w:val="00620C08"/>
    <w:rsid w:val="006224C7"/>
    <w:rsid w:val="006235CE"/>
    <w:rsid w:val="0062389A"/>
    <w:rsid w:val="006306BE"/>
    <w:rsid w:val="006343FA"/>
    <w:rsid w:val="00641668"/>
    <w:rsid w:val="00641D77"/>
    <w:rsid w:val="00645D15"/>
    <w:rsid w:val="00646C8F"/>
    <w:rsid w:val="00647DFC"/>
    <w:rsid w:val="00651A3E"/>
    <w:rsid w:val="00660511"/>
    <w:rsid w:val="006761D5"/>
    <w:rsid w:val="006769C2"/>
    <w:rsid w:val="006769CD"/>
    <w:rsid w:val="00676E08"/>
    <w:rsid w:val="00680D28"/>
    <w:rsid w:val="0068358F"/>
    <w:rsid w:val="00685C85"/>
    <w:rsid w:val="00691D2D"/>
    <w:rsid w:val="00692C1D"/>
    <w:rsid w:val="006933D1"/>
    <w:rsid w:val="00693478"/>
    <w:rsid w:val="006937F2"/>
    <w:rsid w:val="00695E69"/>
    <w:rsid w:val="006960FB"/>
    <w:rsid w:val="00696A6F"/>
    <w:rsid w:val="00696D19"/>
    <w:rsid w:val="0069745B"/>
    <w:rsid w:val="006A0AA1"/>
    <w:rsid w:val="006A2EF7"/>
    <w:rsid w:val="006A3261"/>
    <w:rsid w:val="006A5A8A"/>
    <w:rsid w:val="006A615B"/>
    <w:rsid w:val="006B26F1"/>
    <w:rsid w:val="006B3C29"/>
    <w:rsid w:val="006B466C"/>
    <w:rsid w:val="006B4776"/>
    <w:rsid w:val="006B54E9"/>
    <w:rsid w:val="006B6453"/>
    <w:rsid w:val="006C1587"/>
    <w:rsid w:val="006C1755"/>
    <w:rsid w:val="006C2867"/>
    <w:rsid w:val="006C5973"/>
    <w:rsid w:val="006C5B77"/>
    <w:rsid w:val="006D344B"/>
    <w:rsid w:val="006D4CF2"/>
    <w:rsid w:val="006D782C"/>
    <w:rsid w:val="006D7FA7"/>
    <w:rsid w:val="006E4AAA"/>
    <w:rsid w:val="006E577D"/>
    <w:rsid w:val="006E5CD6"/>
    <w:rsid w:val="006E6B51"/>
    <w:rsid w:val="006F0A83"/>
    <w:rsid w:val="006F1737"/>
    <w:rsid w:val="006F56F8"/>
    <w:rsid w:val="0070111B"/>
    <w:rsid w:val="007023B9"/>
    <w:rsid w:val="00702CCC"/>
    <w:rsid w:val="007045D6"/>
    <w:rsid w:val="0070487F"/>
    <w:rsid w:val="007049C3"/>
    <w:rsid w:val="00720640"/>
    <w:rsid w:val="0072129D"/>
    <w:rsid w:val="007212FA"/>
    <w:rsid w:val="007219F3"/>
    <w:rsid w:val="007247E5"/>
    <w:rsid w:val="00725128"/>
    <w:rsid w:val="0072690A"/>
    <w:rsid w:val="00732E90"/>
    <w:rsid w:val="00735DCC"/>
    <w:rsid w:val="00736A01"/>
    <w:rsid w:val="00740BB5"/>
    <w:rsid w:val="0075078F"/>
    <w:rsid w:val="00753408"/>
    <w:rsid w:val="00754AFD"/>
    <w:rsid w:val="00755FE0"/>
    <w:rsid w:val="00756A48"/>
    <w:rsid w:val="0076088B"/>
    <w:rsid w:val="007618EE"/>
    <w:rsid w:val="00767760"/>
    <w:rsid w:val="00767D33"/>
    <w:rsid w:val="00771CEF"/>
    <w:rsid w:val="00771E41"/>
    <w:rsid w:val="00780253"/>
    <w:rsid w:val="00781955"/>
    <w:rsid w:val="00781BAD"/>
    <w:rsid w:val="00787BB6"/>
    <w:rsid w:val="00787D49"/>
    <w:rsid w:val="007902F8"/>
    <w:rsid w:val="00791758"/>
    <w:rsid w:val="00795EB5"/>
    <w:rsid w:val="00796C84"/>
    <w:rsid w:val="007A1595"/>
    <w:rsid w:val="007A4E08"/>
    <w:rsid w:val="007B0139"/>
    <w:rsid w:val="007B1BCC"/>
    <w:rsid w:val="007B214D"/>
    <w:rsid w:val="007B2BE3"/>
    <w:rsid w:val="007B49BC"/>
    <w:rsid w:val="007B4D02"/>
    <w:rsid w:val="007C145B"/>
    <w:rsid w:val="007C2AD6"/>
    <w:rsid w:val="007C5096"/>
    <w:rsid w:val="007D01F8"/>
    <w:rsid w:val="007D1ACC"/>
    <w:rsid w:val="007D1B50"/>
    <w:rsid w:val="007D1FDE"/>
    <w:rsid w:val="007D2125"/>
    <w:rsid w:val="007D25D9"/>
    <w:rsid w:val="007D4A01"/>
    <w:rsid w:val="007D50E2"/>
    <w:rsid w:val="007D53D3"/>
    <w:rsid w:val="007D7013"/>
    <w:rsid w:val="007E6F4E"/>
    <w:rsid w:val="007F472C"/>
    <w:rsid w:val="007F7B2C"/>
    <w:rsid w:val="00802644"/>
    <w:rsid w:val="00805AF8"/>
    <w:rsid w:val="00805B72"/>
    <w:rsid w:val="00807F2D"/>
    <w:rsid w:val="00811C3A"/>
    <w:rsid w:val="00811F23"/>
    <w:rsid w:val="0081283A"/>
    <w:rsid w:val="00814C6C"/>
    <w:rsid w:val="00815002"/>
    <w:rsid w:val="00815F2C"/>
    <w:rsid w:val="00816311"/>
    <w:rsid w:val="008168D9"/>
    <w:rsid w:val="00820106"/>
    <w:rsid w:val="008203E4"/>
    <w:rsid w:val="00821603"/>
    <w:rsid w:val="00822A4D"/>
    <w:rsid w:val="00822C9E"/>
    <w:rsid w:val="00824B01"/>
    <w:rsid w:val="00832114"/>
    <w:rsid w:val="008354EC"/>
    <w:rsid w:val="00837C66"/>
    <w:rsid w:val="008404E9"/>
    <w:rsid w:val="008471CE"/>
    <w:rsid w:val="00851732"/>
    <w:rsid w:val="00852FA3"/>
    <w:rsid w:val="008545F3"/>
    <w:rsid w:val="00855CB8"/>
    <w:rsid w:val="00861871"/>
    <w:rsid w:val="008707E1"/>
    <w:rsid w:val="00873DA8"/>
    <w:rsid w:val="00875CAA"/>
    <w:rsid w:val="00876B9B"/>
    <w:rsid w:val="00876BB5"/>
    <w:rsid w:val="0088045F"/>
    <w:rsid w:val="00880C8F"/>
    <w:rsid w:val="008828F9"/>
    <w:rsid w:val="00882BBC"/>
    <w:rsid w:val="00882BC3"/>
    <w:rsid w:val="00890A86"/>
    <w:rsid w:val="008925E2"/>
    <w:rsid w:val="008A634E"/>
    <w:rsid w:val="008A7409"/>
    <w:rsid w:val="008B06CA"/>
    <w:rsid w:val="008B5E40"/>
    <w:rsid w:val="008C050D"/>
    <w:rsid w:val="008C60BF"/>
    <w:rsid w:val="008D0939"/>
    <w:rsid w:val="008D5966"/>
    <w:rsid w:val="008D722B"/>
    <w:rsid w:val="008D7399"/>
    <w:rsid w:val="008D7DC3"/>
    <w:rsid w:val="008E10FB"/>
    <w:rsid w:val="008F4DCE"/>
    <w:rsid w:val="008F53C3"/>
    <w:rsid w:val="008F7BE0"/>
    <w:rsid w:val="00900CAA"/>
    <w:rsid w:val="0090231C"/>
    <w:rsid w:val="00904128"/>
    <w:rsid w:val="0091433C"/>
    <w:rsid w:val="00914798"/>
    <w:rsid w:val="00915667"/>
    <w:rsid w:val="00916BF4"/>
    <w:rsid w:val="00921321"/>
    <w:rsid w:val="00936CFD"/>
    <w:rsid w:val="00942F95"/>
    <w:rsid w:val="00943644"/>
    <w:rsid w:val="0094547B"/>
    <w:rsid w:val="009467C7"/>
    <w:rsid w:val="00947952"/>
    <w:rsid w:val="00951CD6"/>
    <w:rsid w:val="00956FDC"/>
    <w:rsid w:val="0096028E"/>
    <w:rsid w:val="00964EC1"/>
    <w:rsid w:val="00965263"/>
    <w:rsid w:val="009658DE"/>
    <w:rsid w:val="00965D21"/>
    <w:rsid w:val="009703A4"/>
    <w:rsid w:val="009736F9"/>
    <w:rsid w:val="0097381A"/>
    <w:rsid w:val="00973FB5"/>
    <w:rsid w:val="009756E3"/>
    <w:rsid w:val="009831FB"/>
    <w:rsid w:val="009852AA"/>
    <w:rsid w:val="0098536E"/>
    <w:rsid w:val="0098628A"/>
    <w:rsid w:val="00990223"/>
    <w:rsid w:val="009A5B2D"/>
    <w:rsid w:val="009A79E5"/>
    <w:rsid w:val="009A7DAF"/>
    <w:rsid w:val="009A7F89"/>
    <w:rsid w:val="009B26AA"/>
    <w:rsid w:val="009C0347"/>
    <w:rsid w:val="009C48AD"/>
    <w:rsid w:val="009D12BC"/>
    <w:rsid w:val="009D1D42"/>
    <w:rsid w:val="009D641B"/>
    <w:rsid w:val="009D69BE"/>
    <w:rsid w:val="009E112F"/>
    <w:rsid w:val="009E3EED"/>
    <w:rsid w:val="009E4B94"/>
    <w:rsid w:val="009E79E6"/>
    <w:rsid w:val="009F03A1"/>
    <w:rsid w:val="00A00354"/>
    <w:rsid w:val="00A00912"/>
    <w:rsid w:val="00A00A02"/>
    <w:rsid w:val="00A020AC"/>
    <w:rsid w:val="00A04143"/>
    <w:rsid w:val="00A07BA1"/>
    <w:rsid w:val="00A12882"/>
    <w:rsid w:val="00A14CCC"/>
    <w:rsid w:val="00A2723A"/>
    <w:rsid w:val="00A32820"/>
    <w:rsid w:val="00A32B9B"/>
    <w:rsid w:val="00A3475F"/>
    <w:rsid w:val="00A36B78"/>
    <w:rsid w:val="00A4646C"/>
    <w:rsid w:val="00A50CB2"/>
    <w:rsid w:val="00A5105D"/>
    <w:rsid w:val="00A52A40"/>
    <w:rsid w:val="00A53CB2"/>
    <w:rsid w:val="00A54D96"/>
    <w:rsid w:val="00A5613E"/>
    <w:rsid w:val="00A62124"/>
    <w:rsid w:val="00A66B28"/>
    <w:rsid w:val="00A67309"/>
    <w:rsid w:val="00A70885"/>
    <w:rsid w:val="00A71313"/>
    <w:rsid w:val="00A719FE"/>
    <w:rsid w:val="00A728E1"/>
    <w:rsid w:val="00A72C5C"/>
    <w:rsid w:val="00A74520"/>
    <w:rsid w:val="00A915EF"/>
    <w:rsid w:val="00A92CD8"/>
    <w:rsid w:val="00AA13E9"/>
    <w:rsid w:val="00AA302C"/>
    <w:rsid w:val="00AA5C3C"/>
    <w:rsid w:val="00AA68F1"/>
    <w:rsid w:val="00AA6D5D"/>
    <w:rsid w:val="00AB1695"/>
    <w:rsid w:val="00AB22E0"/>
    <w:rsid w:val="00AB54BC"/>
    <w:rsid w:val="00AB5A6B"/>
    <w:rsid w:val="00AB7CEA"/>
    <w:rsid w:val="00AC1761"/>
    <w:rsid w:val="00AC4883"/>
    <w:rsid w:val="00AC6620"/>
    <w:rsid w:val="00AD0BD1"/>
    <w:rsid w:val="00AD3B50"/>
    <w:rsid w:val="00AE1BE5"/>
    <w:rsid w:val="00AE4388"/>
    <w:rsid w:val="00AE6661"/>
    <w:rsid w:val="00AE6664"/>
    <w:rsid w:val="00AF14DD"/>
    <w:rsid w:val="00AF2168"/>
    <w:rsid w:val="00AF3130"/>
    <w:rsid w:val="00AF44F7"/>
    <w:rsid w:val="00AF6E05"/>
    <w:rsid w:val="00AF71A9"/>
    <w:rsid w:val="00B0193F"/>
    <w:rsid w:val="00B020A2"/>
    <w:rsid w:val="00B05AEB"/>
    <w:rsid w:val="00B062A3"/>
    <w:rsid w:val="00B065F6"/>
    <w:rsid w:val="00B11F5D"/>
    <w:rsid w:val="00B257E5"/>
    <w:rsid w:val="00B26197"/>
    <w:rsid w:val="00B33D07"/>
    <w:rsid w:val="00B35971"/>
    <w:rsid w:val="00B36681"/>
    <w:rsid w:val="00B44620"/>
    <w:rsid w:val="00B47F3C"/>
    <w:rsid w:val="00B51346"/>
    <w:rsid w:val="00B54049"/>
    <w:rsid w:val="00B54084"/>
    <w:rsid w:val="00B56E4A"/>
    <w:rsid w:val="00B56EDF"/>
    <w:rsid w:val="00B570A0"/>
    <w:rsid w:val="00B61586"/>
    <w:rsid w:val="00B61AF2"/>
    <w:rsid w:val="00B6361B"/>
    <w:rsid w:val="00B6419B"/>
    <w:rsid w:val="00B65C95"/>
    <w:rsid w:val="00B716A2"/>
    <w:rsid w:val="00B7180F"/>
    <w:rsid w:val="00B751D9"/>
    <w:rsid w:val="00B75DAB"/>
    <w:rsid w:val="00B83451"/>
    <w:rsid w:val="00B8372A"/>
    <w:rsid w:val="00B83A8F"/>
    <w:rsid w:val="00B84E8F"/>
    <w:rsid w:val="00B900F8"/>
    <w:rsid w:val="00B902D0"/>
    <w:rsid w:val="00BA5E00"/>
    <w:rsid w:val="00BA777A"/>
    <w:rsid w:val="00BB10C9"/>
    <w:rsid w:val="00BB2A6E"/>
    <w:rsid w:val="00BB7CF7"/>
    <w:rsid w:val="00BC0FB7"/>
    <w:rsid w:val="00BC3D77"/>
    <w:rsid w:val="00BC5830"/>
    <w:rsid w:val="00BC5CFC"/>
    <w:rsid w:val="00BC7085"/>
    <w:rsid w:val="00BD07E1"/>
    <w:rsid w:val="00BD3E25"/>
    <w:rsid w:val="00BE0520"/>
    <w:rsid w:val="00BE229A"/>
    <w:rsid w:val="00BE245E"/>
    <w:rsid w:val="00BE352B"/>
    <w:rsid w:val="00BE36DB"/>
    <w:rsid w:val="00BE7730"/>
    <w:rsid w:val="00BF0086"/>
    <w:rsid w:val="00BF040B"/>
    <w:rsid w:val="00BF0B0C"/>
    <w:rsid w:val="00BF1623"/>
    <w:rsid w:val="00BF1897"/>
    <w:rsid w:val="00BF2168"/>
    <w:rsid w:val="00BF3347"/>
    <w:rsid w:val="00BF488E"/>
    <w:rsid w:val="00BF5858"/>
    <w:rsid w:val="00C0063C"/>
    <w:rsid w:val="00C0571C"/>
    <w:rsid w:val="00C06E13"/>
    <w:rsid w:val="00C101C0"/>
    <w:rsid w:val="00C13C89"/>
    <w:rsid w:val="00C20A43"/>
    <w:rsid w:val="00C22811"/>
    <w:rsid w:val="00C2332C"/>
    <w:rsid w:val="00C312FC"/>
    <w:rsid w:val="00C32EA9"/>
    <w:rsid w:val="00C348BE"/>
    <w:rsid w:val="00C35EE5"/>
    <w:rsid w:val="00C365B8"/>
    <w:rsid w:val="00C42501"/>
    <w:rsid w:val="00C525C9"/>
    <w:rsid w:val="00C53092"/>
    <w:rsid w:val="00C571AC"/>
    <w:rsid w:val="00C62057"/>
    <w:rsid w:val="00C67F20"/>
    <w:rsid w:val="00C70679"/>
    <w:rsid w:val="00C729E8"/>
    <w:rsid w:val="00C74229"/>
    <w:rsid w:val="00C746B6"/>
    <w:rsid w:val="00C75747"/>
    <w:rsid w:val="00C7761B"/>
    <w:rsid w:val="00C82FF8"/>
    <w:rsid w:val="00C84060"/>
    <w:rsid w:val="00C85D5B"/>
    <w:rsid w:val="00C86E38"/>
    <w:rsid w:val="00C9126A"/>
    <w:rsid w:val="00C93EB1"/>
    <w:rsid w:val="00CA0C82"/>
    <w:rsid w:val="00CB2A2B"/>
    <w:rsid w:val="00CB3C39"/>
    <w:rsid w:val="00CC460D"/>
    <w:rsid w:val="00CC52F6"/>
    <w:rsid w:val="00CD04C2"/>
    <w:rsid w:val="00CD0D02"/>
    <w:rsid w:val="00CD46BD"/>
    <w:rsid w:val="00CE121D"/>
    <w:rsid w:val="00CE26AC"/>
    <w:rsid w:val="00CE2912"/>
    <w:rsid w:val="00CE2C9A"/>
    <w:rsid w:val="00CE2F1D"/>
    <w:rsid w:val="00CE603A"/>
    <w:rsid w:val="00CF0025"/>
    <w:rsid w:val="00CF1124"/>
    <w:rsid w:val="00CF6CA2"/>
    <w:rsid w:val="00CF7C74"/>
    <w:rsid w:val="00D03A16"/>
    <w:rsid w:val="00D108E5"/>
    <w:rsid w:val="00D12688"/>
    <w:rsid w:val="00D26690"/>
    <w:rsid w:val="00D30E25"/>
    <w:rsid w:val="00D31954"/>
    <w:rsid w:val="00D3331C"/>
    <w:rsid w:val="00D3375F"/>
    <w:rsid w:val="00D33EB2"/>
    <w:rsid w:val="00D34E3E"/>
    <w:rsid w:val="00D440DA"/>
    <w:rsid w:val="00D4508D"/>
    <w:rsid w:val="00D46195"/>
    <w:rsid w:val="00D46A58"/>
    <w:rsid w:val="00D46C66"/>
    <w:rsid w:val="00D472F0"/>
    <w:rsid w:val="00D50F24"/>
    <w:rsid w:val="00D5228C"/>
    <w:rsid w:val="00D5352A"/>
    <w:rsid w:val="00D62583"/>
    <w:rsid w:val="00D62C46"/>
    <w:rsid w:val="00D63D1C"/>
    <w:rsid w:val="00D6443A"/>
    <w:rsid w:val="00D656C1"/>
    <w:rsid w:val="00D6602F"/>
    <w:rsid w:val="00D71B6B"/>
    <w:rsid w:val="00D71E79"/>
    <w:rsid w:val="00D72140"/>
    <w:rsid w:val="00D7267A"/>
    <w:rsid w:val="00D754F4"/>
    <w:rsid w:val="00D903C8"/>
    <w:rsid w:val="00D92385"/>
    <w:rsid w:val="00D92EF8"/>
    <w:rsid w:val="00D969BD"/>
    <w:rsid w:val="00DA1BC1"/>
    <w:rsid w:val="00DA5D9A"/>
    <w:rsid w:val="00DB48AF"/>
    <w:rsid w:val="00DB4A7F"/>
    <w:rsid w:val="00DB4F9E"/>
    <w:rsid w:val="00DB4FD1"/>
    <w:rsid w:val="00DB6205"/>
    <w:rsid w:val="00DB68B9"/>
    <w:rsid w:val="00DB774E"/>
    <w:rsid w:val="00DC0234"/>
    <w:rsid w:val="00DC2FB0"/>
    <w:rsid w:val="00DC4569"/>
    <w:rsid w:val="00DC4EAF"/>
    <w:rsid w:val="00DC4FB1"/>
    <w:rsid w:val="00DC5930"/>
    <w:rsid w:val="00DC67B0"/>
    <w:rsid w:val="00DC70FA"/>
    <w:rsid w:val="00DE3C10"/>
    <w:rsid w:val="00DE7961"/>
    <w:rsid w:val="00DE7F54"/>
    <w:rsid w:val="00DE7FC5"/>
    <w:rsid w:val="00DF07C1"/>
    <w:rsid w:val="00DF4148"/>
    <w:rsid w:val="00DF7140"/>
    <w:rsid w:val="00E02130"/>
    <w:rsid w:val="00E0252E"/>
    <w:rsid w:val="00E02758"/>
    <w:rsid w:val="00E04D3D"/>
    <w:rsid w:val="00E145FD"/>
    <w:rsid w:val="00E24C12"/>
    <w:rsid w:val="00E31FDA"/>
    <w:rsid w:val="00E413C7"/>
    <w:rsid w:val="00E42944"/>
    <w:rsid w:val="00E47DE8"/>
    <w:rsid w:val="00E5611A"/>
    <w:rsid w:val="00E61F14"/>
    <w:rsid w:val="00E62908"/>
    <w:rsid w:val="00E63654"/>
    <w:rsid w:val="00E640F5"/>
    <w:rsid w:val="00E653C2"/>
    <w:rsid w:val="00E7001F"/>
    <w:rsid w:val="00E73436"/>
    <w:rsid w:val="00E75F3B"/>
    <w:rsid w:val="00E75F6D"/>
    <w:rsid w:val="00E767DD"/>
    <w:rsid w:val="00E77136"/>
    <w:rsid w:val="00E81DEC"/>
    <w:rsid w:val="00E822C2"/>
    <w:rsid w:val="00E83646"/>
    <w:rsid w:val="00E879B9"/>
    <w:rsid w:val="00E92273"/>
    <w:rsid w:val="00E95BF7"/>
    <w:rsid w:val="00E96D6E"/>
    <w:rsid w:val="00EA0E2F"/>
    <w:rsid w:val="00EA0FD1"/>
    <w:rsid w:val="00EB1D65"/>
    <w:rsid w:val="00EB42B2"/>
    <w:rsid w:val="00EC0102"/>
    <w:rsid w:val="00EC6671"/>
    <w:rsid w:val="00ED7745"/>
    <w:rsid w:val="00EE21A2"/>
    <w:rsid w:val="00EE35D9"/>
    <w:rsid w:val="00EE6558"/>
    <w:rsid w:val="00EF2DF7"/>
    <w:rsid w:val="00F01882"/>
    <w:rsid w:val="00F02411"/>
    <w:rsid w:val="00F031A0"/>
    <w:rsid w:val="00F05798"/>
    <w:rsid w:val="00F116E2"/>
    <w:rsid w:val="00F12A7F"/>
    <w:rsid w:val="00F155B4"/>
    <w:rsid w:val="00F2680E"/>
    <w:rsid w:val="00F26A6F"/>
    <w:rsid w:val="00F276DA"/>
    <w:rsid w:val="00F34A73"/>
    <w:rsid w:val="00F37145"/>
    <w:rsid w:val="00F37426"/>
    <w:rsid w:val="00F42524"/>
    <w:rsid w:val="00F4503D"/>
    <w:rsid w:val="00F47078"/>
    <w:rsid w:val="00F47DB4"/>
    <w:rsid w:val="00F50300"/>
    <w:rsid w:val="00F51711"/>
    <w:rsid w:val="00F5308D"/>
    <w:rsid w:val="00F53239"/>
    <w:rsid w:val="00F64214"/>
    <w:rsid w:val="00F65A77"/>
    <w:rsid w:val="00F65BEB"/>
    <w:rsid w:val="00F66EBD"/>
    <w:rsid w:val="00F805C0"/>
    <w:rsid w:val="00F80B38"/>
    <w:rsid w:val="00F86423"/>
    <w:rsid w:val="00F935C8"/>
    <w:rsid w:val="00F93F3D"/>
    <w:rsid w:val="00F97B70"/>
    <w:rsid w:val="00FA0D6A"/>
    <w:rsid w:val="00FA2E6F"/>
    <w:rsid w:val="00FA3790"/>
    <w:rsid w:val="00FA5C86"/>
    <w:rsid w:val="00FB3096"/>
    <w:rsid w:val="00FB6A28"/>
    <w:rsid w:val="00FB77DC"/>
    <w:rsid w:val="00FC046A"/>
    <w:rsid w:val="00FC17E9"/>
    <w:rsid w:val="00FC18AC"/>
    <w:rsid w:val="00FC3B47"/>
    <w:rsid w:val="00FC6AEC"/>
    <w:rsid w:val="00FD14B7"/>
    <w:rsid w:val="00FD67F9"/>
    <w:rsid w:val="00FD6ED9"/>
    <w:rsid w:val="00FE1D61"/>
    <w:rsid w:val="00FE1E53"/>
    <w:rsid w:val="00FE4C40"/>
    <w:rsid w:val="00FF0E1B"/>
    <w:rsid w:val="00FF7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Arial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66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A0F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locked/>
    <w:rsid w:val="00EA0FD1"/>
    <w:rPr>
      <w:rFonts w:cs="Arial"/>
    </w:rPr>
  </w:style>
  <w:style w:type="paragraph" w:styleId="Rodap">
    <w:name w:val="footer"/>
    <w:basedOn w:val="Normal"/>
    <w:link w:val="RodapChar"/>
    <w:uiPriority w:val="99"/>
    <w:unhideWhenUsed/>
    <w:rsid w:val="00EA0F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locked/>
    <w:rsid w:val="00EA0FD1"/>
    <w:rPr>
      <w:rFonts w:cs="Arial"/>
    </w:rPr>
  </w:style>
  <w:style w:type="character" w:styleId="Nmerodepgina">
    <w:name w:val="page number"/>
    <w:basedOn w:val="Fontepargpadro"/>
    <w:uiPriority w:val="99"/>
    <w:rsid w:val="00EA0FD1"/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1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D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10.wmf"/><Relationship Id="rId42" Type="http://schemas.openxmlformats.org/officeDocument/2006/relationships/image" Target="media/image22.wmf"/><Relationship Id="rId47" Type="http://schemas.openxmlformats.org/officeDocument/2006/relationships/oleObject" Target="embeddings/oleObject17.bin"/><Relationship Id="rId63" Type="http://schemas.openxmlformats.org/officeDocument/2006/relationships/image" Target="media/image32.wmf"/><Relationship Id="rId68" Type="http://schemas.openxmlformats.org/officeDocument/2006/relationships/oleObject" Target="embeddings/oleObject28.bin"/><Relationship Id="rId84" Type="http://schemas.openxmlformats.org/officeDocument/2006/relationships/oleObject" Target="embeddings/oleObject36.bin"/><Relationship Id="rId89" Type="http://schemas.openxmlformats.org/officeDocument/2006/relationships/oleObject" Target="embeddings/oleObject39.bin"/><Relationship Id="rId11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3.bin"/><Relationship Id="rId29" Type="http://schemas.openxmlformats.org/officeDocument/2006/relationships/image" Target="media/image14.wmf"/><Relationship Id="rId107" Type="http://schemas.openxmlformats.org/officeDocument/2006/relationships/image" Target="media/image54.wmf"/><Relationship Id="rId11" Type="http://schemas.openxmlformats.org/officeDocument/2006/relationships/image" Target="media/image5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2.bin"/><Relationship Id="rId40" Type="http://schemas.openxmlformats.org/officeDocument/2006/relationships/image" Target="media/image21.w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30.wmf"/><Relationship Id="rId66" Type="http://schemas.openxmlformats.org/officeDocument/2006/relationships/oleObject" Target="embeddings/oleObject27.bin"/><Relationship Id="rId74" Type="http://schemas.openxmlformats.org/officeDocument/2006/relationships/oleObject" Target="embeddings/oleObject31.bin"/><Relationship Id="rId79" Type="http://schemas.openxmlformats.org/officeDocument/2006/relationships/image" Target="media/image40.wmf"/><Relationship Id="rId87" Type="http://schemas.openxmlformats.org/officeDocument/2006/relationships/oleObject" Target="embeddings/oleObject38.bin"/><Relationship Id="rId102" Type="http://schemas.openxmlformats.org/officeDocument/2006/relationships/oleObject" Target="embeddings/oleObject45.bin"/><Relationship Id="rId110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oleObject" Target="embeddings/oleObject24.bin"/><Relationship Id="rId82" Type="http://schemas.openxmlformats.org/officeDocument/2006/relationships/oleObject" Target="embeddings/oleObject35.bin"/><Relationship Id="rId90" Type="http://schemas.openxmlformats.org/officeDocument/2006/relationships/image" Target="media/image45.wmf"/><Relationship Id="rId95" Type="http://schemas.openxmlformats.org/officeDocument/2006/relationships/image" Target="media/image48.wmf"/><Relationship Id="rId19" Type="http://schemas.openxmlformats.org/officeDocument/2006/relationships/image" Target="media/image9.w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8.wmf"/><Relationship Id="rId43" Type="http://schemas.openxmlformats.org/officeDocument/2006/relationships/oleObject" Target="embeddings/oleObject15.bin"/><Relationship Id="rId48" Type="http://schemas.openxmlformats.org/officeDocument/2006/relationships/image" Target="media/image25.wmf"/><Relationship Id="rId56" Type="http://schemas.openxmlformats.org/officeDocument/2006/relationships/image" Target="media/image29.wmf"/><Relationship Id="rId64" Type="http://schemas.openxmlformats.org/officeDocument/2006/relationships/oleObject" Target="embeddings/oleObject26.bin"/><Relationship Id="rId69" Type="http://schemas.openxmlformats.org/officeDocument/2006/relationships/image" Target="media/image35.wmf"/><Relationship Id="rId77" Type="http://schemas.openxmlformats.org/officeDocument/2006/relationships/image" Target="media/image39.wmf"/><Relationship Id="rId100" Type="http://schemas.openxmlformats.org/officeDocument/2006/relationships/oleObject" Target="embeddings/oleObject44.bin"/><Relationship Id="rId105" Type="http://schemas.openxmlformats.org/officeDocument/2006/relationships/image" Target="media/image53.wmf"/><Relationship Id="rId8" Type="http://schemas.openxmlformats.org/officeDocument/2006/relationships/image" Target="media/image2.wmf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30.bin"/><Relationship Id="rId80" Type="http://schemas.openxmlformats.org/officeDocument/2006/relationships/oleObject" Target="embeddings/oleObject34.bin"/><Relationship Id="rId85" Type="http://schemas.openxmlformats.org/officeDocument/2006/relationships/image" Target="media/image43.wmf"/><Relationship Id="rId93" Type="http://schemas.openxmlformats.org/officeDocument/2006/relationships/oleObject" Target="embeddings/oleObject41.bin"/><Relationship Id="rId98" Type="http://schemas.openxmlformats.org/officeDocument/2006/relationships/oleObject" Target="embeddings/oleObject43.bin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image" Target="media/image20.wmf"/><Relationship Id="rId46" Type="http://schemas.openxmlformats.org/officeDocument/2006/relationships/image" Target="media/image24.wmf"/><Relationship Id="rId59" Type="http://schemas.openxmlformats.org/officeDocument/2006/relationships/oleObject" Target="embeddings/oleObject23.bin"/><Relationship Id="rId67" Type="http://schemas.openxmlformats.org/officeDocument/2006/relationships/image" Target="media/image34.wmf"/><Relationship Id="rId103" Type="http://schemas.openxmlformats.org/officeDocument/2006/relationships/image" Target="media/image52.wmf"/><Relationship Id="rId108" Type="http://schemas.openxmlformats.org/officeDocument/2006/relationships/oleObject" Target="embeddings/oleObject48.bin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4.bin"/><Relationship Id="rId54" Type="http://schemas.openxmlformats.org/officeDocument/2006/relationships/image" Target="media/image28.wmf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8.wmf"/><Relationship Id="rId83" Type="http://schemas.openxmlformats.org/officeDocument/2006/relationships/image" Target="media/image42.wmf"/><Relationship Id="rId88" Type="http://schemas.openxmlformats.org/officeDocument/2006/relationships/image" Target="media/image44.wmf"/><Relationship Id="rId91" Type="http://schemas.openxmlformats.org/officeDocument/2006/relationships/oleObject" Target="embeddings/oleObject40.bin"/><Relationship Id="rId96" Type="http://schemas.openxmlformats.org/officeDocument/2006/relationships/oleObject" Target="embeddings/oleObject42.bin"/><Relationship Id="rId1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9.bin"/><Relationship Id="rId36" Type="http://schemas.openxmlformats.org/officeDocument/2006/relationships/image" Target="media/image19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6" Type="http://schemas.openxmlformats.org/officeDocument/2006/relationships/oleObject" Target="embeddings/oleObject47.bin"/><Relationship Id="rId10" Type="http://schemas.openxmlformats.org/officeDocument/2006/relationships/image" Target="media/image4.wmf"/><Relationship Id="rId31" Type="http://schemas.openxmlformats.org/officeDocument/2006/relationships/image" Target="media/image15.wmf"/><Relationship Id="rId44" Type="http://schemas.openxmlformats.org/officeDocument/2006/relationships/image" Target="media/image23.wmf"/><Relationship Id="rId52" Type="http://schemas.openxmlformats.org/officeDocument/2006/relationships/image" Target="media/image27.wmf"/><Relationship Id="rId60" Type="http://schemas.openxmlformats.org/officeDocument/2006/relationships/image" Target="media/image31.wmf"/><Relationship Id="rId65" Type="http://schemas.openxmlformats.org/officeDocument/2006/relationships/image" Target="media/image33.wmf"/><Relationship Id="rId73" Type="http://schemas.openxmlformats.org/officeDocument/2006/relationships/image" Target="media/image37.wmf"/><Relationship Id="rId78" Type="http://schemas.openxmlformats.org/officeDocument/2006/relationships/oleObject" Target="embeddings/oleObject33.bin"/><Relationship Id="rId81" Type="http://schemas.openxmlformats.org/officeDocument/2006/relationships/image" Target="media/image41.wmf"/><Relationship Id="rId86" Type="http://schemas.openxmlformats.org/officeDocument/2006/relationships/oleObject" Target="embeddings/oleObject37.bin"/><Relationship Id="rId94" Type="http://schemas.openxmlformats.org/officeDocument/2006/relationships/image" Target="media/image47.wmf"/><Relationship Id="rId99" Type="http://schemas.openxmlformats.org/officeDocument/2006/relationships/image" Target="media/image50.wmf"/><Relationship Id="rId101" Type="http://schemas.openxmlformats.org/officeDocument/2006/relationships/image" Target="media/image51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3.bin"/><Relationship Id="rId109" Type="http://schemas.openxmlformats.org/officeDocument/2006/relationships/header" Target="header1.xml"/><Relationship Id="rId34" Type="http://schemas.openxmlformats.org/officeDocument/2006/relationships/image" Target="media/image17.wmf"/><Relationship Id="rId50" Type="http://schemas.openxmlformats.org/officeDocument/2006/relationships/image" Target="media/image26.wmf"/><Relationship Id="rId55" Type="http://schemas.openxmlformats.org/officeDocument/2006/relationships/oleObject" Target="embeddings/oleObject21.bin"/><Relationship Id="rId76" Type="http://schemas.openxmlformats.org/officeDocument/2006/relationships/oleObject" Target="embeddings/oleObject32.bin"/><Relationship Id="rId97" Type="http://schemas.openxmlformats.org/officeDocument/2006/relationships/image" Target="media/image49.wmf"/><Relationship Id="rId104" Type="http://schemas.openxmlformats.org/officeDocument/2006/relationships/oleObject" Target="embeddings/oleObject46.bin"/><Relationship Id="rId7" Type="http://schemas.openxmlformats.org/officeDocument/2006/relationships/image" Target="media/image1.wmf"/><Relationship Id="rId71" Type="http://schemas.openxmlformats.org/officeDocument/2006/relationships/image" Target="media/image36.wmf"/><Relationship Id="rId92" Type="http://schemas.openxmlformats.org/officeDocument/2006/relationships/image" Target="media/image46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7254</Words>
  <Characters>39174</Characters>
  <Application>Microsoft Office Word</Application>
  <DocSecurity>0</DocSecurity>
  <Lines>326</Lines>
  <Paragraphs>92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Supervip</dc:creator>
  <cp:keywords/>
  <dc:description/>
  <cp:lastModifiedBy>prof. LIMA</cp:lastModifiedBy>
  <cp:revision>4</cp:revision>
  <dcterms:created xsi:type="dcterms:W3CDTF">2020-03-20T12:05:00Z</dcterms:created>
  <dcterms:modified xsi:type="dcterms:W3CDTF">2020-07-03T19:55:00Z</dcterms:modified>
</cp:coreProperties>
</file>