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53756F" w:rsidRPr="0053756F" w:rsidRDefault="000D1869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2021)  </w:t>
      </w:r>
      <w:r w:rsidR="0053756F" w:rsidRPr="0053756F">
        <w:rPr>
          <w:rFonts w:cs="Arial"/>
          <w:sz w:val="20"/>
          <w:szCs w:val="20"/>
          <w:lang w:eastAsia="pt-BR"/>
        </w:rPr>
        <w:t>Analise os desenhos.</w:t>
      </w:r>
    </w:p>
    <w:p w:rsidR="0053756F" w:rsidRDefault="0053756F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181FC0" w:rsidRDefault="00732568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43225" cy="2228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C0" w:rsidRPr="0053756F" w:rsidRDefault="00181FC0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3756F" w:rsidRPr="0053756F" w:rsidRDefault="0053756F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3756F">
        <w:rPr>
          <w:rFonts w:cs="Arial"/>
          <w:sz w:val="20"/>
          <w:szCs w:val="20"/>
          <w:lang w:eastAsia="pt-BR"/>
        </w:rPr>
        <w:t>Neste trabalho de Leonardo da Vinci, transparece a sua</w:t>
      </w:r>
      <w:r w:rsidR="00151BAB">
        <w:rPr>
          <w:rFonts w:cs="Arial"/>
          <w:sz w:val="20"/>
          <w:szCs w:val="20"/>
          <w:lang w:eastAsia="pt-BR"/>
        </w:rPr>
        <w:t xml:space="preserve"> </w:t>
      </w:r>
      <w:r w:rsidRPr="0053756F">
        <w:rPr>
          <w:rFonts w:cs="Arial"/>
          <w:sz w:val="20"/>
          <w:szCs w:val="20"/>
          <w:lang w:eastAsia="pt-BR"/>
        </w:rPr>
        <w:t>dedicação</w:t>
      </w:r>
      <w:r w:rsidR="00151BAB">
        <w:rPr>
          <w:rFonts w:cs="Arial"/>
          <w:sz w:val="20"/>
          <w:szCs w:val="20"/>
          <w:lang w:eastAsia="pt-BR"/>
        </w:rPr>
        <w:t xml:space="preserve"> alicerçada no racionalismo, no </w:t>
      </w:r>
      <w:r w:rsidRPr="0053756F">
        <w:rPr>
          <w:rFonts w:cs="Arial"/>
          <w:sz w:val="20"/>
          <w:szCs w:val="20"/>
          <w:lang w:eastAsia="pt-BR"/>
        </w:rPr>
        <w:t>experimentalismo</w:t>
      </w:r>
      <w:r w:rsidR="00151BAB">
        <w:rPr>
          <w:rFonts w:cs="Arial"/>
          <w:sz w:val="20"/>
          <w:szCs w:val="20"/>
          <w:lang w:eastAsia="pt-BR"/>
        </w:rPr>
        <w:t xml:space="preserve"> </w:t>
      </w:r>
      <w:r w:rsidRPr="0053756F">
        <w:rPr>
          <w:rFonts w:cs="Arial"/>
          <w:sz w:val="20"/>
          <w:szCs w:val="20"/>
          <w:lang w:eastAsia="pt-BR"/>
        </w:rPr>
        <w:t>científico e no antropocentrismo, características do movimento</w:t>
      </w:r>
      <w:r w:rsidR="00151BAB">
        <w:rPr>
          <w:rFonts w:cs="Arial"/>
          <w:sz w:val="20"/>
          <w:szCs w:val="20"/>
          <w:lang w:eastAsia="pt-BR"/>
        </w:rPr>
        <w:t xml:space="preserve"> __________, </w:t>
      </w:r>
      <w:r w:rsidRPr="0053756F">
        <w:rPr>
          <w:rFonts w:cs="Arial"/>
          <w:sz w:val="20"/>
          <w:szCs w:val="20"/>
          <w:lang w:eastAsia="pt-BR"/>
        </w:rPr>
        <w:t>que, mais de três séculos depois,</w:t>
      </w:r>
      <w:r w:rsidR="00151BAB">
        <w:rPr>
          <w:rFonts w:cs="Arial"/>
          <w:sz w:val="20"/>
          <w:szCs w:val="20"/>
          <w:lang w:eastAsia="pt-BR"/>
        </w:rPr>
        <w:t xml:space="preserve"> </w:t>
      </w:r>
      <w:r w:rsidRPr="0053756F">
        <w:rPr>
          <w:rFonts w:cs="Arial"/>
          <w:sz w:val="20"/>
          <w:szCs w:val="20"/>
          <w:lang w:eastAsia="pt-BR"/>
        </w:rPr>
        <w:t>também influenciaram os i</w:t>
      </w:r>
      <w:r w:rsidR="00151BAB">
        <w:rPr>
          <w:rFonts w:cs="Arial"/>
          <w:sz w:val="20"/>
          <w:szCs w:val="20"/>
          <w:lang w:eastAsia="pt-BR"/>
        </w:rPr>
        <w:t xml:space="preserve">deais evolucionistas de Charles </w:t>
      </w:r>
      <w:r w:rsidRPr="0053756F">
        <w:rPr>
          <w:rFonts w:cs="Arial"/>
          <w:sz w:val="20"/>
          <w:szCs w:val="20"/>
          <w:lang w:eastAsia="pt-BR"/>
        </w:rPr>
        <w:t>Darwin. A análise desta br</w:t>
      </w:r>
      <w:r w:rsidR="00151BAB">
        <w:rPr>
          <w:rFonts w:cs="Arial"/>
          <w:sz w:val="20"/>
          <w:szCs w:val="20"/>
          <w:lang w:eastAsia="pt-BR"/>
        </w:rPr>
        <w:t xml:space="preserve">ilhante investigação científica </w:t>
      </w:r>
      <w:r w:rsidRPr="0053756F">
        <w:rPr>
          <w:rFonts w:cs="Arial"/>
          <w:sz w:val="20"/>
          <w:szCs w:val="20"/>
          <w:lang w:eastAsia="pt-BR"/>
        </w:rPr>
        <w:t xml:space="preserve">evidencia a relação evolutiva entre órgãos </w:t>
      </w:r>
      <w:r w:rsidR="00151BAB">
        <w:rPr>
          <w:rFonts w:cs="Arial"/>
          <w:sz w:val="20"/>
          <w:szCs w:val="20"/>
          <w:lang w:eastAsia="pt-BR"/>
        </w:rPr>
        <w:t xml:space="preserve">__________ </w:t>
      </w:r>
      <w:r w:rsidRPr="0053756F">
        <w:rPr>
          <w:rFonts w:cs="Arial"/>
          <w:sz w:val="20"/>
          <w:szCs w:val="20"/>
          <w:lang w:eastAsia="pt-BR"/>
        </w:rPr>
        <w:t>e</w:t>
      </w:r>
      <w:r w:rsidR="00151BAB">
        <w:rPr>
          <w:rFonts w:cs="Arial"/>
          <w:sz w:val="20"/>
          <w:szCs w:val="20"/>
          <w:lang w:eastAsia="pt-BR"/>
        </w:rPr>
        <w:t xml:space="preserve"> </w:t>
      </w:r>
      <w:r w:rsidRPr="0053756F">
        <w:rPr>
          <w:rFonts w:cs="Arial"/>
          <w:sz w:val="20"/>
          <w:szCs w:val="20"/>
          <w:lang w:eastAsia="pt-BR"/>
        </w:rPr>
        <w:t xml:space="preserve">de </w:t>
      </w:r>
      <w:r w:rsidR="00151BAB">
        <w:rPr>
          <w:rFonts w:cs="Arial"/>
          <w:sz w:val="20"/>
          <w:szCs w:val="20"/>
          <w:lang w:eastAsia="pt-BR"/>
        </w:rPr>
        <w:t xml:space="preserve">__________ </w:t>
      </w:r>
      <w:r w:rsidRPr="0053756F">
        <w:rPr>
          <w:rFonts w:cs="Arial"/>
          <w:sz w:val="20"/>
          <w:szCs w:val="20"/>
          <w:lang w:eastAsia="pt-BR"/>
        </w:rPr>
        <w:t>origem embrionária.</w:t>
      </w:r>
    </w:p>
    <w:p w:rsidR="00151BAB" w:rsidRDefault="00151BAB" w:rsidP="005375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3756F" w:rsidP="0053756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3756F">
        <w:rPr>
          <w:rFonts w:cs="Arial"/>
          <w:sz w:val="20"/>
          <w:szCs w:val="20"/>
          <w:lang w:eastAsia="pt-BR"/>
        </w:rPr>
        <w:t xml:space="preserve">As lacunas do texto são preenchidas, respectivamente, por: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107CA" w:rsidRPr="0053756F">
        <w:rPr>
          <w:rFonts w:cs="Arial"/>
          <w:sz w:val="20"/>
          <w:szCs w:val="20"/>
          <w:lang w:eastAsia="pt-BR"/>
        </w:rPr>
        <w:t xml:space="preserve">iluminista – análogos – diferente.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C7DB2" w:rsidRPr="0053756F">
        <w:rPr>
          <w:rFonts w:cs="Arial"/>
          <w:sz w:val="20"/>
          <w:szCs w:val="20"/>
          <w:lang w:eastAsia="pt-BR"/>
        </w:rPr>
        <w:t xml:space="preserve">iluminista – homólogos – mesma.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F283B" w:rsidRPr="0053756F">
        <w:rPr>
          <w:rFonts w:cs="Arial"/>
          <w:sz w:val="20"/>
          <w:szCs w:val="20"/>
          <w:lang w:eastAsia="pt-BR"/>
        </w:rPr>
        <w:t xml:space="preserve">renascentista – homólogos – mesma.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06CA6" w:rsidRPr="0053756F">
        <w:rPr>
          <w:rFonts w:cs="Arial"/>
          <w:sz w:val="20"/>
          <w:szCs w:val="20"/>
          <w:lang w:eastAsia="pt-BR"/>
        </w:rPr>
        <w:t xml:space="preserve">renascentista – análogos – mesma.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D395C" w:rsidRPr="0053756F">
        <w:rPr>
          <w:rFonts w:cs="Arial"/>
          <w:sz w:val="20"/>
          <w:szCs w:val="20"/>
          <w:lang w:eastAsia="pt-BR"/>
        </w:rPr>
        <w:t>iluminista – homólogos – diferente.</w:t>
      </w:r>
      <w:r w:rsidR="00BD395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545F2" w:rsidRDefault="000D1869" w:rsidP="00E545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digital 2020)  </w:t>
      </w:r>
      <w:r w:rsidR="00E545F2" w:rsidRPr="00E545F2">
        <w:rPr>
          <w:rFonts w:cs="Arial"/>
          <w:sz w:val="20"/>
          <w:szCs w:val="20"/>
          <w:lang w:eastAsia="pt-BR"/>
        </w:rPr>
        <w:t>Acredita-se que os olhos evoluíram de órgãos sensores de luz para versões que formam</w:t>
      </w:r>
      <w:r w:rsidR="00E545F2">
        <w:rPr>
          <w:rFonts w:cs="Arial"/>
          <w:sz w:val="20"/>
          <w:szCs w:val="20"/>
          <w:lang w:eastAsia="pt-BR"/>
        </w:rPr>
        <w:t xml:space="preserve"> </w:t>
      </w:r>
      <w:r w:rsidR="00E545F2" w:rsidRPr="00E545F2">
        <w:rPr>
          <w:rFonts w:cs="Arial"/>
          <w:sz w:val="20"/>
          <w:szCs w:val="20"/>
          <w:lang w:eastAsia="pt-BR"/>
        </w:rPr>
        <w:t>imagens. O olho humano atua como uma câmera, coletando, focando e convertendo a luz em</w:t>
      </w:r>
      <w:r w:rsidR="00E545F2">
        <w:rPr>
          <w:rFonts w:cs="Arial"/>
          <w:sz w:val="20"/>
          <w:szCs w:val="20"/>
          <w:lang w:eastAsia="pt-BR"/>
        </w:rPr>
        <w:t xml:space="preserve"> </w:t>
      </w:r>
      <w:r w:rsidR="00E545F2" w:rsidRPr="00E545F2">
        <w:rPr>
          <w:rFonts w:cs="Arial"/>
          <w:sz w:val="20"/>
          <w:szCs w:val="20"/>
          <w:lang w:eastAsia="pt-BR"/>
        </w:rPr>
        <w:t>sinal elétrico, que é traduzido em imagens pelo cérebro. Mas em vez de um filme fotográfico, é</w:t>
      </w:r>
      <w:r w:rsidR="00E545F2">
        <w:rPr>
          <w:rFonts w:cs="Arial"/>
          <w:sz w:val="20"/>
          <w:szCs w:val="20"/>
          <w:lang w:eastAsia="pt-BR"/>
        </w:rPr>
        <w:t xml:space="preserve"> </w:t>
      </w:r>
      <w:r w:rsidR="00E545F2" w:rsidRPr="00E545F2">
        <w:rPr>
          <w:rFonts w:cs="Arial"/>
          <w:sz w:val="20"/>
          <w:szCs w:val="20"/>
          <w:lang w:eastAsia="pt-BR"/>
        </w:rPr>
        <w:t>uma retina que detecta e processa os sinais, utilizando células especializadas. Moluscos</w:t>
      </w:r>
      <w:r w:rsidR="00E545F2">
        <w:rPr>
          <w:rFonts w:cs="Arial"/>
          <w:sz w:val="20"/>
          <w:szCs w:val="20"/>
          <w:lang w:eastAsia="pt-BR"/>
        </w:rPr>
        <w:t xml:space="preserve"> </w:t>
      </w:r>
      <w:r w:rsidR="00E545F2" w:rsidRPr="00E545F2">
        <w:rPr>
          <w:rFonts w:cs="Arial"/>
          <w:sz w:val="20"/>
          <w:szCs w:val="20"/>
          <w:lang w:eastAsia="pt-BR"/>
        </w:rPr>
        <w:t>cefalópodes (como as lulas) possuem olhos semelhantes aos dos humanos, apesar da</w:t>
      </w:r>
      <w:r w:rsidR="00E545F2">
        <w:rPr>
          <w:rFonts w:cs="Arial"/>
          <w:sz w:val="20"/>
          <w:szCs w:val="20"/>
          <w:lang w:eastAsia="pt-BR"/>
        </w:rPr>
        <w:t xml:space="preserve"> </w:t>
      </w:r>
      <w:r w:rsidR="00E545F2" w:rsidRPr="00E545F2">
        <w:rPr>
          <w:rFonts w:cs="Arial"/>
          <w:sz w:val="20"/>
          <w:szCs w:val="20"/>
          <w:lang w:eastAsia="pt-BR"/>
        </w:rPr>
        <w:t>distância filogenética.</w:t>
      </w:r>
    </w:p>
    <w:p w:rsidR="00E545F2" w:rsidRPr="00E545F2" w:rsidRDefault="00E545F2" w:rsidP="00E545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545F2" w:rsidRPr="00E545F2" w:rsidRDefault="00E545F2" w:rsidP="00E54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545F2">
        <w:rPr>
          <w:rFonts w:cs="Arial"/>
          <w:sz w:val="20"/>
          <w:szCs w:val="20"/>
          <w:lang w:eastAsia="pt-BR"/>
        </w:rPr>
        <w:t>LAMB, T. D. A fascinante evolução do olho: cientistas já têm uma visão clara de como surgiram nossos olhos tão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E545F2">
        <w:rPr>
          <w:rFonts w:cs="Arial"/>
          <w:sz w:val="20"/>
          <w:szCs w:val="20"/>
          <w:lang w:eastAsia="pt-BR"/>
        </w:rPr>
        <w:t xml:space="preserve">complexos. </w:t>
      </w:r>
      <w:r w:rsidRPr="00E545F2">
        <w:rPr>
          <w:rFonts w:cs="Arial"/>
          <w:i/>
          <w:sz w:val="20"/>
          <w:szCs w:val="20"/>
          <w:lang w:eastAsia="pt-BR"/>
        </w:rPr>
        <w:t>Scientific American Brasil</w:t>
      </w:r>
      <w:r w:rsidRPr="00E545F2">
        <w:rPr>
          <w:rFonts w:cs="Arial"/>
          <w:sz w:val="20"/>
          <w:szCs w:val="20"/>
          <w:lang w:eastAsia="pt-BR"/>
        </w:rPr>
        <w:t>, ed. 111, ago. 2011 (adaptado).</w:t>
      </w:r>
    </w:p>
    <w:p w:rsidR="00E545F2" w:rsidRDefault="00E545F2" w:rsidP="00E545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545F2" w:rsidRPr="00E545F2" w:rsidRDefault="00E545F2" w:rsidP="00E545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545F2" w:rsidP="00E545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545F2">
        <w:rPr>
          <w:rFonts w:cs="Arial"/>
          <w:sz w:val="20"/>
          <w:szCs w:val="20"/>
          <w:lang w:eastAsia="pt-BR"/>
        </w:rPr>
        <w:t xml:space="preserve">A comparação dos olhos mencionada representa que tipo de evolução?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E4C73" w:rsidRPr="00E545F2">
        <w:rPr>
          <w:rFonts w:cs="Arial"/>
          <w:sz w:val="20"/>
          <w:szCs w:val="20"/>
          <w:lang w:eastAsia="pt-BR"/>
        </w:rPr>
        <w:t xml:space="preserve">Aleatória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C36D9" w:rsidRPr="00E545F2">
        <w:rPr>
          <w:rFonts w:cs="Arial"/>
          <w:sz w:val="20"/>
          <w:szCs w:val="20"/>
          <w:lang w:eastAsia="pt-BR"/>
        </w:rPr>
        <w:t xml:space="preserve">Homóloga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23BD0" w:rsidRPr="00E545F2">
        <w:rPr>
          <w:rFonts w:cs="Arial"/>
          <w:sz w:val="20"/>
          <w:szCs w:val="20"/>
          <w:lang w:eastAsia="pt-BR"/>
        </w:rPr>
        <w:t xml:space="preserve">Divergente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43FBE" w:rsidRPr="00E545F2">
        <w:rPr>
          <w:rFonts w:cs="Arial"/>
          <w:sz w:val="20"/>
          <w:szCs w:val="20"/>
          <w:lang w:eastAsia="pt-BR"/>
        </w:rPr>
        <w:t xml:space="preserve">Progressiva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B71B9" w:rsidRPr="00E545F2">
        <w:rPr>
          <w:rFonts w:cs="Arial"/>
          <w:sz w:val="20"/>
          <w:szCs w:val="20"/>
          <w:lang w:eastAsia="pt-BR"/>
        </w:rPr>
        <w:t>Convergente</w:t>
      </w:r>
      <w:r w:rsidR="001B71B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8277E" w:rsidRPr="0068277E" w:rsidRDefault="000D1869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3 2021)  </w:t>
      </w:r>
      <w:r w:rsidR="0068277E" w:rsidRPr="0068277E">
        <w:rPr>
          <w:rFonts w:cs="Arial"/>
          <w:sz w:val="20"/>
          <w:szCs w:val="20"/>
          <w:lang w:eastAsia="pt-BR"/>
        </w:rPr>
        <w:t>Observe atentamente as duas figuras abaixo:</w:t>
      </w:r>
    </w:p>
    <w:p w:rsidR="004B4E8A" w:rsidRDefault="004B4E8A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4B4E8A" w:rsidRDefault="00732568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5295900" cy="2209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E" w:rsidRPr="0068277E" w:rsidRDefault="0068277E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8277E" w:rsidRPr="0068277E" w:rsidRDefault="0068277E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8277E">
        <w:rPr>
          <w:rFonts w:cs="Arial"/>
          <w:sz w:val="20"/>
          <w:szCs w:val="20"/>
          <w:lang w:eastAsia="pt-BR"/>
        </w:rPr>
        <w:t>Ambas as figuras colocam em destaque estruturas de diversos grupos animais. Seu agrupamento foi realizado</w:t>
      </w:r>
      <w:r w:rsidR="00534BAA">
        <w:rPr>
          <w:rFonts w:cs="Arial"/>
          <w:sz w:val="20"/>
          <w:szCs w:val="20"/>
          <w:lang w:eastAsia="pt-BR"/>
        </w:rPr>
        <w:t xml:space="preserve"> </w:t>
      </w:r>
      <w:r w:rsidRPr="0068277E">
        <w:rPr>
          <w:rFonts w:cs="Arial"/>
          <w:sz w:val="20"/>
          <w:szCs w:val="20"/>
          <w:lang w:eastAsia="pt-BR"/>
        </w:rPr>
        <w:t>tomando por base o campo da anatomia comparada.</w:t>
      </w:r>
    </w:p>
    <w:p w:rsidR="00534BAA" w:rsidRDefault="00534BAA" w:rsidP="006827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8277E" w:rsidRPr="0068277E" w:rsidRDefault="00534BAA" w:rsidP="00534B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</w:t>
      </w:r>
      <w:r w:rsidR="0068277E" w:rsidRPr="0068277E">
        <w:rPr>
          <w:rFonts w:cs="Arial"/>
          <w:sz w:val="20"/>
          <w:szCs w:val="20"/>
          <w:lang w:eastAsia="pt-BR"/>
        </w:rPr>
        <w:t>) Analise a seguinte frase: "Levando em conta os conceitos da anatomia comparada, a figura 1 representa estruturas</w:t>
      </w:r>
      <w:r>
        <w:rPr>
          <w:rFonts w:cs="Arial"/>
          <w:sz w:val="20"/>
          <w:szCs w:val="20"/>
          <w:lang w:eastAsia="pt-BR"/>
        </w:rPr>
        <w:t xml:space="preserve"> </w:t>
      </w:r>
      <w:r w:rsidR="0068277E" w:rsidRPr="0068277E">
        <w:rPr>
          <w:rFonts w:cs="Arial"/>
          <w:sz w:val="20"/>
          <w:szCs w:val="20"/>
          <w:lang w:eastAsia="pt-BR"/>
        </w:rPr>
        <w:t>__________". Escreva uma palavra para substituir o espaço em branco.</w:t>
      </w:r>
    </w:p>
    <w:p w:rsidR="0068277E" w:rsidRPr="0068277E" w:rsidRDefault="00534BAA" w:rsidP="00534B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b</w:t>
      </w:r>
      <w:r w:rsidR="0068277E" w:rsidRPr="0068277E">
        <w:rPr>
          <w:rFonts w:cs="Arial"/>
          <w:sz w:val="20"/>
          <w:szCs w:val="20"/>
          <w:lang w:eastAsia="pt-BR"/>
        </w:rPr>
        <w:t>) Analise a seguinte frase: "Levando em conta os conceitos da anatomia comparada, a figura 2 representa estruturas</w:t>
      </w:r>
      <w:r>
        <w:rPr>
          <w:rFonts w:cs="Arial"/>
          <w:sz w:val="20"/>
          <w:szCs w:val="20"/>
          <w:lang w:eastAsia="pt-BR"/>
        </w:rPr>
        <w:t xml:space="preserve"> </w:t>
      </w:r>
      <w:r w:rsidR="0068277E" w:rsidRPr="0068277E">
        <w:rPr>
          <w:rFonts w:cs="Arial"/>
          <w:sz w:val="20"/>
          <w:szCs w:val="20"/>
          <w:lang w:eastAsia="pt-BR"/>
        </w:rPr>
        <w:t>__________". Escreva uma palavra para substituir o espaço em branco.</w:t>
      </w:r>
    </w:p>
    <w:p w:rsidR="00000000" w:rsidRDefault="00534BAA" w:rsidP="00534B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c</w:t>
      </w:r>
      <w:r w:rsidR="0068277E" w:rsidRPr="0068277E">
        <w:rPr>
          <w:rFonts w:cs="Arial"/>
          <w:sz w:val="20"/>
          <w:szCs w:val="20"/>
          <w:lang w:eastAsia="pt-BR"/>
        </w:rPr>
        <w:t>) Compare as estruturas respondidas no item (a) com as estruturas respondidas no item (b), no que diz respeito às</w:t>
      </w:r>
      <w:r>
        <w:rPr>
          <w:rFonts w:cs="Arial"/>
          <w:sz w:val="20"/>
          <w:szCs w:val="20"/>
          <w:lang w:eastAsia="pt-BR"/>
        </w:rPr>
        <w:t xml:space="preserve"> </w:t>
      </w:r>
      <w:r w:rsidR="0068277E" w:rsidRPr="0068277E">
        <w:rPr>
          <w:rFonts w:cs="Arial"/>
          <w:sz w:val="20"/>
          <w:szCs w:val="20"/>
          <w:lang w:eastAsia="pt-BR"/>
        </w:rPr>
        <w:t>suas origens embrionárias e funções.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3772F" w:rsidRPr="00E3772F" w:rsidRDefault="000D1869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2021)  </w:t>
      </w:r>
      <w:r w:rsidR="00E3772F" w:rsidRPr="00E3772F">
        <w:rPr>
          <w:rFonts w:cs="Arial"/>
          <w:b/>
          <w:sz w:val="20"/>
          <w:szCs w:val="20"/>
          <w:lang w:eastAsia="pt-BR"/>
        </w:rPr>
        <w:t>Texto 1</w:t>
      </w: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772F" w:rsidRP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3772F">
        <w:rPr>
          <w:rFonts w:cs="Arial"/>
          <w:sz w:val="20"/>
          <w:szCs w:val="20"/>
          <w:lang w:eastAsia="pt-BR"/>
        </w:rPr>
        <w:t>Provavelmente o marco mais importante que lançou a semente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científica da sensciência, ní</w:t>
      </w:r>
      <w:r>
        <w:rPr>
          <w:rFonts w:cs="Arial"/>
          <w:sz w:val="20"/>
          <w:szCs w:val="20"/>
          <w:lang w:eastAsia="pt-BR"/>
        </w:rPr>
        <w:t xml:space="preserve">vel mais simples de consciência </w:t>
      </w:r>
      <w:r w:rsidRPr="00E3772F">
        <w:rPr>
          <w:rFonts w:cs="Arial"/>
          <w:sz w:val="20"/>
          <w:szCs w:val="20"/>
          <w:lang w:eastAsia="pt-BR"/>
        </w:rPr>
        <w:t xml:space="preserve">animal, foi a </w:t>
      </w:r>
      <w:r w:rsidRPr="00E3772F">
        <w:rPr>
          <w:rFonts w:cs="Arial"/>
          <w:i/>
          <w:sz w:val="20"/>
          <w:szCs w:val="20"/>
          <w:lang w:eastAsia="pt-BR"/>
        </w:rPr>
        <w:t>obra A expressão da emoção no homem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i/>
          <w:sz w:val="20"/>
          <w:szCs w:val="20"/>
          <w:lang w:eastAsia="pt-BR"/>
        </w:rPr>
        <w:t>e nos animais</w:t>
      </w:r>
      <w:r>
        <w:rPr>
          <w:rFonts w:cs="Arial"/>
          <w:sz w:val="20"/>
          <w:szCs w:val="20"/>
          <w:lang w:eastAsia="pt-BR"/>
        </w:rPr>
        <w:t xml:space="preserve">, </w:t>
      </w:r>
      <w:r w:rsidRPr="00E3772F">
        <w:rPr>
          <w:rFonts w:cs="Arial"/>
          <w:sz w:val="20"/>
          <w:szCs w:val="20"/>
          <w:lang w:eastAsia="pt-BR"/>
        </w:rPr>
        <w:t>de Charles Darwin, que demonstra que os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animais apresen</w:t>
      </w:r>
      <w:r>
        <w:rPr>
          <w:rFonts w:cs="Arial"/>
          <w:sz w:val="20"/>
          <w:szCs w:val="20"/>
          <w:lang w:eastAsia="pt-BR"/>
        </w:rPr>
        <w:t xml:space="preserve">tam as mesmas expressões que os </w:t>
      </w:r>
      <w:r w:rsidRPr="00E3772F">
        <w:rPr>
          <w:rFonts w:cs="Arial"/>
          <w:sz w:val="20"/>
          <w:szCs w:val="20"/>
          <w:lang w:eastAsia="pt-BR"/>
        </w:rPr>
        <w:t>homens.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O maior paradoxo é que, embora a ciência utilize os animais</w:t>
      </w:r>
      <w:r>
        <w:rPr>
          <w:rFonts w:cs="Arial"/>
          <w:sz w:val="20"/>
          <w:szCs w:val="20"/>
          <w:lang w:eastAsia="pt-BR"/>
        </w:rPr>
        <w:t xml:space="preserve"> como modelo biológico na </w:t>
      </w:r>
      <w:r w:rsidRPr="00E3772F">
        <w:rPr>
          <w:rFonts w:cs="Arial"/>
          <w:sz w:val="20"/>
          <w:szCs w:val="20"/>
          <w:lang w:eastAsia="pt-BR"/>
        </w:rPr>
        <w:t>medicina desde a década de 1950,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há negligência no que concerne à avaliação e ao tratamento</w:t>
      </w:r>
      <w:r>
        <w:rPr>
          <w:rFonts w:cs="Arial"/>
          <w:sz w:val="20"/>
          <w:szCs w:val="20"/>
          <w:lang w:eastAsia="pt-BR"/>
        </w:rPr>
        <w:t xml:space="preserve"> da </w:t>
      </w:r>
      <w:r w:rsidRPr="00E3772F">
        <w:rPr>
          <w:rFonts w:cs="Arial"/>
          <w:sz w:val="20"/>
          <w:szCs w:val="20"/>
          <w:lang w:eastAsia="pt-BR"/>
        </w:rPr>
        <w:t>dor em animais, em especial os de laboratório.</w:t>
      </w: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3772F">
        <w:rPr>
          <w:rFonts w:cs="Arial"/>
          <w:sz w:val="20"/>
          <w:szCs w:val="20"/>
          <w:lang w:eastAsia="pt-BR"/>
        </w:rPr>
        <w:t>(Caroline Marques Maia. “Quanta dor os animais sentem?”.</w:t>
      </w:r>
      <w:r>
        <w:rPr>
          <w:rFonts w:cs="Arial"/>
          <w:sz w:val="20"/>
          <w:szCs w:val="20"/>
          <w:lang w:eastAsia="pt-BR"/>
        </w:rPr>
        <w:t xml:space="preserve"> www.comciencia.br, 27.03.2020. </w:t>
      </w:r>
      <w:r w:rsidRPr="00E3772F">
        <w:rPr>
          <w:rFonts w:cs="Arial"/>
          <w:sz w:val="20"/>
          <w:szCs w:val="20"/>
          <w:lang w:eastAsia="pt-BR"/>
        </w:rPr>
        <w:t>Adaptado.)</w:t>
      </w: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</w:p>
    <w:p w:rsidR="00E3772F" w:rsidRP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E3772F">
        <w:rPr>
          <w:rFonts w:cs="Arial"/>
          <w:b/>
          <w:sz w:val="20"/>
          <w:szCs w:val="20"/>
          <w:lang w:eastAsia="pt-BR"/>
        </w:rPr>
        <w:t>Texto 2</w:t>
      </w: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772F" w:rsidRP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3772F">
        <w:rPr>
          <w:rFonts w:cs="Arial"/>
          <w:sz w:val="20"/>
          <w:szCs w:val="20"/>
          <w:lang w:eastAsia="pt-BR"/>
        </w:rPr>
        <w:t>A capacidade de sentir prazer, dor e medo não é exclusiva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dos se</w:t>
      </w:r>
      <w:r>
        <w:rPr>
          <w:rFonts w:cs="Arial"/>
          <w:sz w:val="20"/>
          <w:szCs w:val="20"/>
          <w:lang w:eastAsia="pt-BR"/>
        </w:rPr>
        <w:t xml:space="preserve">res humanos. Ela é, na verdade, </w:t>
      </w:r>
      <w:r w:rsidRPr="00E3772F">
        <w:rPr>
          <w:rFonts w:cs="Arial"/>
          <w:sz w:val="20"/>
          <w:szCs w:val="20"/>
          <w:lang w:eastAsia="pt-BR"/>
        </w:rPr>
        <w:t>vital para a sobrevivência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de seres de várias esp</w:t>
      </w:r>
      <w:r>
        <w:rPr>
          <w:rFonts w:cs="Arial"/>
          <w:sz w:val="20"/>
          <w:szCs w:val="20"/>
          <w:lang w:eastAsia="pt-BR"/>
        </w:rPr>
        <w:t xml:space="preserve">écies. […] A biologia evolutiva e as ciências do </w:t>
      </w:r>
      <w:r w:rsidRPr="00E3772F">
        <w:rPr>
          <w:rFonts w:cs="Arial"/>
          <w:sz w:val="20"/>
          <w:szCs w:val="20"/>
          <w:lang w:eastAsia="pt-BR"/>
        </w:rPr>
        <w:t>comportamento e do cérebro têm demonstrado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 xml:space="preserve">que o </w:t>
      </w:r>
      <w:r>
        <w:rPr>
          <w:rFonts w:cs="Arial"/>
          <w:sz w:val="20"/>
          <w:szCs w:val="20"/>
          <w:lang w:eastAsia="pt-BR"/>
        </w:rPr>
        <w:t xml:space="preserve">sistema nervoso dos humanos tem </w:t>
      </w:r>
      <w:r w:rsidRPr="00E3772F">
        <w:rPr>
          <w:rFonts w:cs="Arial"/>
          <w:sz w:val="20"/>
          <w:szCs w:val="20"/>
          <w:lang w:eastAsia="pt-BR"/>
        </w:rPr>
        <w:t>semelhanças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impressionantes com o de alguns animais, especialmente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E3772F">
        <w:rPr>
          <w:rFonts w:cs="Arial"/>
          <w:sz w:val="20"/>
          <w:szCs w:val="20"/>
          <w:lang w:eastAsia="pt-BR"/>
        </w:rPr>
        <w:t>outros mamíferos.</w:t>
      </w:r>
    </w:p>
    <w:p w:rsidR="00E3772F" w:rsidRP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3772F">
        <w:rPr>
          <w:rFonts w:cs="Arial"/>
          <w:sz w:val="20"/>
          <w:szCs w:val="20"/>
          <w:lang w:eastAsia="pt-BR"/>
        </w:rPr>
        <w:t>(www.bbc.com, 04.03.2019.)</w:t>
      </w: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772F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3772F" w:rsidP="00E3772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3772F">
        <w:rPr>
          <w:rFonts w:cs="Arial"/>
          <w:sz w:val="20"/>
          <w:szCs w:val="20"/>
          <w:lang w:eastAsia="pt-BR"/>
        </w:rPr>
        <w:t xml:space="preserve">Os textos levantam questões que dizem respeito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B453D" w:rsidRPr="00E3772F">
        <w:rPr>
          <w:rFonts w:cs="Arial"/>
          <w:sz w:val="20"/>
          <w:szCs w:val="20"/>
          <w:lang w:eastAsia="pt-BR"/>
        </w:rPr>
        <w:t xml:space="preserve">ao futuro da evolução dos seres vivos.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728B1" w:rsidRPr="00E3772F">
        <w:rPr>
          <w:rFonts w:cs="Arial"/>
          <w:sz w:val="20"/>
          <w:szCs w:val="20"/>
          <w:lang w:eastAsia="pt-BR"/>
        </w:rPr>
        <w:t>aos investimentos em pesquisa sobre o comportamento</w:t>
      </w:r>
      <w:r w:rsidR="00E728B1">
        <w:rPr>
          <w:rFonts w:cs="Arial"/>
          <w:sz w:val="20"/>
          <w:szCs w:val="20"/>
          <w:lang w:eastAsia="pt-BR"/>
        </w:rPr>
        <w:t xml:space="preserve"> </w:t>
      </w:r>
      <w:r w:rsidR="00E728B1" w:rsidRPr="00E3772F">
        <w:rPr>
          <w:rFonts w:cs="Arial"/>
          <w:sz w:val="20"/>
          <w:szCs w:val="20"/>
          <w:lang w:eastAsia="pt-BR"/>
        </w:rPr>
        <w:t xml:space="preserve">animal.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72989" w:rsidRPr="00E3772F">
        <w:rPr>
          <w:rFonts w:cs="Arial"/>
          <w:sz w:val="20"/>
          <w:szCs w:val="20"/>
          <w:lang w:eastAsia="pt-BR"/>
        </w:rPr>
        <w:t xml:space="preserve">à adoção de condutas éticas no trato com animais.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B1608" w:rsidRPr="00E3772F">
        <w:rPr>
          <w:rFonts w:cs="Arial"/>
          <w:sz w:val="20"/>
          <w:szCs w:val="20"/>
          <w:lang w:eastAsia="pt-BR"/>
        </w:rPr>
        <w:t xml:space="preserve">aos debates conceituais sobre fisiologia animal.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93D7C" w:rsidRPr="00E3772F">
        <w:rPr>
          <w:rFonts w:cs="Arial"/>
          <w:sz w:val="20"/>
          <w:szCs w:val="20"/>
          <w:lang w:eastAsia="pt-BR"/>
        </w:rPr>
        <w:t>à preservação dos diversos ecossistemas.</w:t>
      </w:r>
      <w:r w:rsidR="00793D7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E280B" w:rsidRPr="002E280B" w:rsidRDefault="000D1869" w:rsidP="002E280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2021)  </w:t>
      </w:r>
      <w:r w:rsidR="002E280B" w:rsidRPr="002E280B">
        <w:rPr>
          <w:rFonts w:cs="Arial"/>
          <w:sz w:val="20"/>
          <w:szCs w:val="20"/>
          <w:lang w:eastAsia="pt-BR"/>
        </w:rPr>
        <w:t>Uma equipe de paleontólogos descreveu recentemente um</w:t>
      </w:r>
      <w:r w:rsidR="002E280B">
        <w:rPr>
          <w:rFonts w:cs="Arial"/>
          <w:sz w:val="20"/>
          <w:szCs w:val="20"/>
          <w:lang w:eastAsia="pt-BR"/>
        </w:rPr>
        <w:t xml:space="preserve"> </w:t>
      </w:r>
      <w:r w:rsidR="002E280B" w:rsidRPr="002E280B">
        <w:rPr>
          <w:rFonts w:cs="Arial"/>
          <w:sz w:val="20"/>
          <w:szCs w:val="20"/>
          <w:lang w:eastAsia="pt-BR"/>
        </w:rPr>
        <w:t>papag</w:t>
      </w:r>
      <w:r w:rsidR="002E280B">
        <w:rPr>
          <w:rFonts w:cs="Arial"/>
          <w:sz w:val="20"/>
          <w:szCs w:val="20"/>
          <w:lang w:eastAsia="pt-BR"/>
        </w:rPr>
        <w:t xml:space="preserve">aio gigante a partir de fósseis </w:t>
      </w:r>
      <w:r w:rsidR="002E280B" w:rsidRPr="002E280B">
        <w:rPr>
          <w:rFonts w:cs="Arial"/>
          <w:sz w:val="20"/>
          <w:szCs w:val="20"/>
          <w:lang w:eastAsia="pt-BR"/>
        </w:rPr>
        <w:t>encontrados na Nova</w:t>
      </w:r>
      <w:r w:rsidR="002E280B">
        <w:rPr>
          <w:rFonts w:cs="Arial"/>
          <w:sz w:val="20"/>
          <w:szCs w:val="20"/>
          <w:lang w:eastAsia="pt-BR"/>
        </w:rPr>
        <w:t xml:space="preserve"> </w:t>
      </w:r>
      <w:r w:rsidR="002E280B" w:rsidRPr="002E280B">
        <w:rPr>
          <w:rFonts w:cs="Arial"/>
          <w:sz w:val="20"/>
          <w:szCs w:val="20"/>
          <w:lang w:eastAsia="pt-BR"/>
        </w:rPr>
        <w:t xml:space="preserve">Zelândia. O </w:t>
      </w:r>
      <w:r w:rsidR="002E280B" w:rsidRPr="002E280B">
        <w:rPr>
          <w:rFonts w:cs="Arial"/>
          <w:i/>
          <w:sz w:val="20"/>
          <w:szCs w:val="20"/>
          <w:lang w:eastAsia="pt-BR"/>
        </w:rPr>
        <w:t>Heracles inexpectatus</w:t>
      </w:r>
      <w:r w:rsidR="002E280B" w:rsidRPr="002E280B">
        <w:rPr>
          <w:rFonts w:cs="Arial"/>
          <w:sz w:val="20"/>
          <w:szCs w:val="20"/>
          <w:lang w:eastAsia="pt-BR"/>
        </w:rPr>
        <w:t xml:space="preserve"> viveu no </w:t>
      </w:r>
      <w:r w:rsidR="002E280B" w:rsidRPr="002E280B">
        <w:rPr>
          <w:rFonts w:cs="Arial"/>
          <w:sz w:val="20"/>
          <w:szCs w:val="20"/>
          <w:lang w:eastAsia="pt-BR"/>
        </w:rPr>
        <w:lastRenderedPageBreak/>
        <w:t>Mioceno,</w:t>
      </w:r>
      <w:r w:rsidR="002E280B">
        <w:rPr>
          <w:rFonts w:cs="Arial"/>
          <w:sz w:val="20"/>
          <w:szCs w:val="20"/>
          <w:lang w:eastAsia="pt-BR"/>
        </w:rPr>
        <w:t xml:space="preserve"> pesava aproximadamente </w:t>
      </w:r>
      <w:r w:rsidR="002E280B" w:rsidRPr="002E280B">
        <w:rPr>
          <w:rFonts w:cs="Arial"/>
          <w:position w:val="-10"/>
          <w:sz w:val="20"/>
          <w:szCs w:val="20"/>
          <w:lang w:eastAsia="pt-BR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75pt;height:15pt" o:ole="">
            <v:imagedata r:id="rId8" o:title=""/>
          </v:shape>
          <o:OLEObject Type="Embed" ProgID="Equation.DSMT4" ShapeID="_x0000_i1027" DrawAspect="Content" ObjectID="_1681476401" r:id="rId9"/>
        </w:object>
      </w:r>
      <w:r w:rsidR="002E280B" w:rsidRPr="002E280B">
        <w:rPr>
          <w:rFonts w:cs="Arial"/>
          <w:sz w:val="20"/>
          <w:szCs w:val="20"/>
          <w:lang w:eastAsia="pt-BR"/>
        </w:rPr>
        <w:t xml:space="preserve"> e não voava. Sabemos que</w:t>
      </w:r>
      <w:r w:rsidR="002E280B">
        <w:rPr>
          <w:rFonts w:cs="Arial"/>
          <w:sz w:val="20"/>
          <w:szCs w:val="20"/>
          <w:lang w:eastAsia="pt-BR"/>
        </w:rPr>
        <w:t xml:space="preserve"> </w:t>
      </w:r>
      <w:r w:rsidR="002E280B" w:rsidRPr="002E280B">
        <w:rPr>
          <w:rFonts w:cs="Arial"/>
          <w:sz w:val="20"/>
          <w:szCs w:val="20"/>
          <w:lang w:eastAsia="pt-BR"/>
        </w:rPr>
        <w:t>as a</w:t>
      </w:r>
      <w:r w:rsidR="002E280B">
        <w:rPr>
          <w:rFonts w:cs="Arial"/>
          <w:sz w:val="20"/>
          <w:szCs w:val="20"/>
          <w:lang w:eastAsia="pt-BR"/>
        </w:rPr>
        <w:t xml:space="preserve">ves atuais são descendentes dos </w:t>
      </w:r>
      <w:r w:rsidR="002E280B" w:rsidRPr="002E280B">
        <w:rPr>
          <w:rFonts w:cs="Arial"/>
          <w:sz w:val="20"/>
          <w:szCs w:val="20"/>
          <w:lang w:eastAsia="pt-BR"/>
        </w:rPr>
        <w:t>dinossauros e</w:t>
      </w:r>
      <w:r w:rsidR="002E280B">
        <w:rPr>
          <w:rFonts w:cs="Arial"/>
          <w:sz w:val="20"/>
          <w:szCs w:val="20"/>
          <w:lang w:eastAsia="pt-BR"/>
        </w:rPr>
        <w:t xml:space="preserve"> </w:t>
      </w:r>
      <w:r w:rsidR="002E280B" w:rsidRPr="002E280B">
        <w:rPr>
          <w:rFonts w:cs="Arial"/>
          <w:sz w:val="20"/>
          <w:szCs w:val="20"/>
          <w:lang w:eastAsia="pt-BR"/>
        </w:rPr>
        <w:t>herdaram características importantes desses seres que</w:t>
      </w:r>
      <w:r w:rsidR="002E280B">
        <w:rPr>
          <w:rFonts w:cs="Arial"/>
          <w:sz w:val="20"/>
          <w:szCs w:val="20"/>
          <w:lang w:eastAsia="pt-BR"/>
        </w:rPr>
        <w:t xml:space="preserve"> </w:t>
      </w:r>
      <w:r w:rsidR="002E280B" w:rsidRPr="002E280B">
        <w:rPr>
          <w:rFonts w:cs="Arial"/>
          <w:sz w:val="20"/>
          <w:szCs w:val="20"/>
          <w:lang w:eastAsia="pt-BR"/>
        </w:rPr>
        <w:t>viveram há milhões de anos.</w:t>
      </w:r>
    </w:p>
    <w:p w:rsidR="002E280B" w:rsidRPr="002E280B" w:rsidRDefault="002E280B" w:rsidP="002E2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val="en-US" w:eastAsia="pt-BR"/>
        </w:rPr>
      </w:pPr>
      <w:r w:rsidRPr="002E280B">
        <w:rPr>
          <w:rFonts w:cs="Arial"/>
          <w:sz w:val="20"/>
          <w:szCs w:val="20"/>
          <w:lang w:eastAsia="pt-BR"/>
        </w:rPr>
        <w:t xml:space="preserve">(T. H. Worthy e outros. </w:t>
      </w:r>
      <w:r w:rsidRPr="002E280B">
        <w:rPr>
          <w:rFonts w:cs="Arial"/>
          <w:i/>
          <w:sz w:val="20"/>
          <w:szCs w:val="20"/>
          <w:lang w:val="en-US" w:eastAsia="pt-BR"/>
        </w:rPr>
        <w:t>Biology Letters</w:t>
      </w:r>
      <w:r w:rsidRPr="002E280B">
        <w:rPr>
          <w:rFonts w:cs="Arial"/>
          <w:sz w:val="20"/>
          <w:szCs w:val="20"/>
          <w:lang w:val="en-US" w:eastAsia="pt-BR"/>
        </w:rPr>
        <w:t>, Londres, v. 15, 2019047, ago. 2019.)</w:t>
      </w:r>
    </w:p>
    <w:p w:rsidR="002E280B" w:rsidRDefault="002E280B" w:rsidP="002E280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E280B" w:rsidRDefault="002E280B" w:rsidP="002E280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E280B" w:rsidP="002E280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E280B">
        <w:rPr>
          <w:rFonts w:cs="Arial"/>
          <w:sz w:val="20"/>
          <w:szCs w:val="20"/>
          <w:lang w:eastAsia="pt-BR"/>
        </w:rPr>
        <w:t>Assinale a alternativa que indica corretamente</w:t>
      </w:r>
      <w:r>
        <w:rPr>
          <w:rFonts w:cs="Arial"/>
          <w:sz w:val="20"/>
          <w:szCs w:val="20"/>
          <w:lang w:eastAsia="pt-BR"/>
        </w:rPr>
        <w:t xml:space="preserve"> </w:t>
      </w:r>
      <w:r w:rsidRPr="002E280B">
        <w:rPr>
          <w:rFonts w:cs="Arial"/>
          <w:sz w:val="20"/>
          <w:szCs w:val="20"/>
          <w:lang w:eastAsia="pt-BR"/>
        </w:rPr>
        <w:t>característica</w:t>
      </w:r>
      <w:r>
        <w:rPr>
          <w:rFonts w:cs="Arial"/>
          <w:sz w:val="20"/>
          <w:szCs w:val="20"/>
          <w:lang w:eastAsia="pt-BR"/>
        </w:rPr>
        <w:t xml:space="preserve">s das aves atuais possivelmente </w:t>
      </w:r>
      <w:r w:rsidRPr="002E280B">
        <w:rPr>
          <w:rFonts w:cs="Arial"/>
          <w:sz w:val="20"/>
          <w:szCs w:val="20"/>
          <w:lang w:eastAsia="pt-BR"/>
        </w:rPr>
        <w:t>herdadas</w:t>
      </w:r>
      <w:r>
        <w:rPr>
          <w:rFonts w:cs="Arial"/>
          <w:sz w:val="20"/>
          <w:szCs w:val="20"/>
          <w:lang w:eastAsia="pt-BR"/>
        </w:rPr>
        <w:t xml:space="preserve"> </w:t>
      </w:r>
      <w:r w:rsidRPr="002E280B">
        <w:rPr>
          <w:rFonts w:cs="Arial"/>
          <w:sz w:val="20"/>
          <w:szCs w:val="20"/>
          <w:lang w:eastAsia="pt-BR"/>
        </w:rPr>
        <w:t xml:space="preserve">dos dinossauros.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777FE" w:rsidRPr="002E280B">
        <w:rPr>
          <w:rFonts w:cs="Arial"/>
          <w:sz w:val="20"/>
          <w:szCs w:val="20"/>
          <w:lang w:eastAsia="pt-BR"/>
        </w:rPr>
        <w:t xml:space="preserve">Viviparidade e bico.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37F80" w:rsidRPr="002E280B">
        <w:rPr>
          <w:rFonts w:cs="Arial"/>
          <w:sz w:val="20"/>
          <w:szCs w:val="20"/>
          <w:lang w:eastAsia="pt-BR"/>
        </w:rPr>
        <w:t xml:space="preserve">Ectotermia e ossos pneumáticos.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851F8" w:rsidRPr="002E280B">
        <w:rPr>
          <w:rFonts w:cs="Arial"/>
          <w:sz w:val="20"/>
          <w:szCs w:val="20"/>
          <w:lang w:eastAsia="pt-BR"/>
        </w:rPr>
        <w:t xml:space="preserve">Oviparidade e dentes.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330C" w:rsidRPr="002E280B">
        <w:rPr>
          <w:rFonts w:cs="Arial"/>
          <w:sz w:val="20"/>
          <w:szCs w:val="20"/>
          <w:lang w:eastAsia="pt-BR"/>
        </w:rPr>
        <w:t>Endotermia e penas.</w:t>
      </w:r>
      <w:r w:rsidR="00D1330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6F1F7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(Fuvest)  </w:t>
      </w:r>
      <w:r w:rsidR="006F1F71" w:rsidRPr="00DE21F6">
        <w:rPr>
          <w:rFonts w:cs="Arial"/>
          <w:sz w:val="20"/>
          <w:szCs w:val="20"/>
          <w:lang w:eastAsia="pt-BR"/>
        </w:rPr>
        <w:t>Ao longo da evolução dos vertebrados, a</w:t>
      </w:r>
      <w:r w:rsidR="00474B44" w:rsidRPr="00DE21F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54668" w:rsidRPr="00ED4B45">
        <w:rPr>
          <w:rFonts w:cs="Arial"/>
          <w:sz w:val="20"/>
          <w:szCs w:val="20"/>
          <w:lang w:eastAsia="pt-BR"/>
        </w:rPr>
        <w:t>digestão tornou-se cada vez mais complexa. A tomada do alimento pela boca e sua passagem pelo estômago e intestino são características apenas do grupo mais recente.</w:t>
      </w:r>
      <w:r w:rsidR="00474B44" w:rsidRPr="00ED4B4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B4C8F" w:rsidRPr="00CA7262">
        <w:rPr>
          <w:rFonts w:cs="Arial"/>
          <w:sz w:val="20"/>
          <w:szCs w:val="20"/>
          <w:lang w:eastAsia="pt-BR"/>
        </w:rPr>
        <w:t>circulação apresentou poucas mudanças. O número de câmaras cardíacas aumentou, o que não influenciou a circulação pulmonar e a sistêmica, que são completamente separadas em todos os grupos.</w:t>
      </w:r>
      <w:r w:rsidR="00474B44" w:rsidRPr="00CA726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F11AE" w:rsidRPr="000C75FA">
        <w:rPr>
          <w:rFonts w:cs="Arial"/>
          <w:sz w:val="20"/>
          <w:szCs w:val="20"/>
          <w:lang w:eastAsia="pt-BR"/>
        </w:rPr>
        <w:t>respiração, no nível celular, manteve-se semelhante em todos os grupos. Houve mudança, porém, nos órgãos responsáveis pelas trocas gasosas, que diferem entre grupos.</w:t>
      </w:r>
      <w:r w:rsidR="00474B44" w:rsidRPr="000C75F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F11B5" w:rsidRPr="003B1CA6">
        <w:rPr>
          <w:rFonts w:cs="Arial"/>
          <w:sz w:val="20"/>
          <w:szCs w:val="20"/>
          <w:lang w:eastAsia="pt-BR"/>
        </w:rPr>
        <w:t>excreção sofreu muitas alterações, devido a mudanças no sistema excretor. Porém, independentemente do ambiente em que vivem, os animais excretam ureia, amônia e ácido úrico.</w:t>
      </w:r>
      <w:r w:rsidR="00474B44" w:rsidRPr="003B1CA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003EC" w:rsidRPr="003A3608">
        <w:rPr>
          <w:rFonts w:cs="Arial"/>
          <w:sz w:val="20"/>
          <w:szCs w:val="20"/>
          <w:lang w:eastAsia="pt-BR"/>
        </w:rPr>
        <w:t>reprodução sofreu algumas mudanças relacionadas com a conquista do ambiente terrestre. Assim, todos os vertebrados, com exceção dos peixes, independem da água para se reproduzir.</w:t>
      </w:r>
      <w:r w:rsidR="00474B44" w:rsidRPr="003A360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27593" w:rsidRPr="00A30AF9" w:rsidRDefault="000D1869" w:rsidP="00E275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(Udesc)  </w:t>
      </w:r>
      <w:r w:rsidR="00E27593" w:rsidRPr="00A30AF9">
        <w:rPr>
          <w:rFonts w:cs="Arial"/>
          <w:sz w:val="20"/>
          <w:szCs w:val="20"/>
          <w:lang w:eastAsia="pt-BR"/>
        </w:rPr>
        <w:t>Nos estudos de evolução no reino animal, é frequente o uso dos termos análogo e homólogo. Analise as proposições abaixo, de acordo com estes estudos.</w:t>
      </w: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A30AF9">
        <w:rPr>
          <w:rFonts w:cs="Arial"/>
          <w:sz w:val="20"/>
          <w:szCs w:val="20"/>
          <w:lang w:eastAsia="pt-BR"/>
        </w:rPr>
        <w:t>I. Análogas têm estruturas de mesma função, mas de diferente origem.</w:t>
      </w: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30AF9">
        <w:rPr>
          <w:rFonts w:cs="Arial"/>
          <w:sz w:val="20"/>
          <w:szCs w:val="20"/>
          <w:lang w:eastAsia="pt-BR"/>
        </w:rPr>
        <w:t>II. Análogas têm estruturas de mesma origem, mas de diferente função.</w:t>
      </w: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30AF9">
        <w:rPr>
          <w:rFonts w:cs="Arial"/>
          <w:sz w:val="20"/>
          <w:szCs w:val="20"/>
          <w:lang w:eastAsia="pt-BR"/>
        </w:rPr>
        <w:t>III. Homólogas têm apenas estruturas de mesma função e origem.</w:t>
      </w: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30AF9">
        <w:rPr>
          <w:rFonts w:cs="Arial"/>
          <w:sz w:val="20"/>
          <w:szCs w:val="20"/>
          <w:lang w:eastAsia="pt-BR"/>
        </w:rPr>
        <w:t>IV. Homólogas têm estruturas de mesma função, mas de diferente origem.</w:t>
      </w:r>
    </w:p>
    <w:p w:rsidR="00E27593" w:rsidRPr="00A30AF9" w:rsidRDefault="00E27593" w:rsidP="00E275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27593" w:rsidP="00E2759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0AF9">
        <w:rPr>
          <w:rFonts w:cs="Arial"/>
          <w:sz w:val="20"/>
          <w:szCs w:val="20"/>
          <w:lang w:eastAsia="pt-BR"/>
        </w:rPr>
        <w:t xml:space="preserve">Assinale a alternativa </w:t>
      </w:r>
      <w:r w:rsidRPr="00A30AF9">
        <w:rPr>
          <w:rFonts w:cs="Arial"/>
          <w:bCs/>
          <w:sz w:val="20"/>
          <w:szCs w:val="20"/>
          <w:lang w:eastAsia="pt-BR"/>
        </w:rPr>
        <w:t>correta</w:t>
      </w:r>
      <w:r w:rsidRPr="00A30AF9">
        <w:rPr>
          <w:rFonts w:cs="Arial"/>
          <w:sz w:val="20"/>
          <w:szCs w:val="20"/>
          <w:lang w:eastAsia="pt-BR"/>
        </w:rPr>
        <w:t>.</w:t>
      </w:r>
      <w:r w:rsidR="00474B44" w:rsidRPr="00A30AF9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04503" w:rsidRPr="00542258">
        <w:rPr>
          <w:rFonts w:cs="Arial"/>
          <w:sz w:val="20"/>
          <w:szCs w:val="20"/>
          <w:lang w:eastAsia="pt-BR"/>
        </w:rPr>
        <w:t>Somente as afirmativas I, II e III são verdadeiras.</w:t>
      </w:r>
      <w:r w:rsidR="00474B44" w:rsidRPr="0054225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30A4" w:rsidRPr="000E4F9C">
        <w:rPr>
          <w:rFonts w:cs="Arial"/>
          <w:sz w:val="20"/>
          <w:szCs w:val="20"/>
          <w:lang w:eastAsia="pt-BR"/>
        </w:rPr>
        <w:t>Somente as afirmativas II, III e IV são verdadeiras.</w:t>
      </w:r>
      <w:r w:rsidR="00474B44" w:rsidRPr="000E4F9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04C0F" w:rsidRPr="00704AB3">
        <w:rPr>
          <w:rFonts w:cs="Arial"/>
          <w:sz w:val="20"/>
          <w:szCs w:val="20"/>
          <w:lang w:eastAsia="pt-BR"/>
        </w:rPr>
        <w:t>Somente a afirmativa I é verdadeira.</w:t>
      </w:r>
      <w:r w:rsidR="00474B44" w:rsidRPr="00704AB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0113F" w:rsidRPr="00A914A7">
        <w:rPr>
          <w:rFonts w:cs="Arial"/>
          <w:sz w:val="20"/>
          <w:szCs w:val="20"/>
          <w:lang w:eastAsia="pt-BR"/>
        </w:rPr>
        <w:t>Somente as afirmativas I e III são verdadeiras.</w:t>
      </w:r>
      <w:r w:rsidR="00474B44" w:rsidRPr="00A914A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822CA" w:rsidRPr="00E64A39">
        <w:rPr>
          <w:rFonts w:cs="Arial"/>
          <w:sz w:val="20"/>
          <w:szCs w:val="20"/>
          <w:lang w:eastAsia="pt-BR"/>
        </w:rPr>
        <w:t>Somente a afirmativa II é verdadeira.</w:t>
      </w:r>
      <w:r w:rsidR="00474B44" w:rsidRPr="00E64A3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36F2E" w:rsidRPr="0057778D" w:rsidRDefault="000D1869" w:rsidP="00E36F2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(Ufu)  </w:t>
      </w:r>
      <w:r w:rsidR="00E36F2E" w:rsidRPr="0057778D">
        <w:rPr>
          <w:rFonts w:cs="Arial"/>
          <w:color w:val="000000"/>
          <w:sz w:val="20"/>
          <w:szCs w:val="20"/>
          <w:lang w:eastAsia="pt-BR"/>
        </w:rPr>
        <w:t xml:space="preserve">A ideia de evolução proposta por Charles Darwin é considerada uma das mais importantes revoluções intelectuais do século XIX. De acordo com a teoria darwinista, todos os seres vivos descendem de ancestrais comuns e teriam evoluído por meio da seleção natural. </w:t>
      </w:r>
    </w:p>
    <w:p w:rsidR="00E36F2E" w:rsidRPr="0057778D" w:rsidRDefault="00E36F2E" w:rsidP="00E36F2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57778D">
        <w:rPr>
          <w:rFonts w:cs="Arial"/>
          <w:color w:val="000000"/>
          <w:sz w:val="20"/>
          <w:szCs w:val="20"/>
          <w:lang w:eastAsia="pt-BR"/>
        </w:rPr>
        <w:t xml:space="preserve">a) Explique por que a análise de fósseis contribui com evidências sobre a evolução das espécies. </w:t>
      </w:r>
    </w:p>
    <w:p w:rsidR="00000000" w:rsidRDefault="00E36F2E" w:rsidP="00E36F2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4"/>
          <w:szCs w:val="24"/>
          <w:lang w:eastAsia="pt-BR"/>
        </w:rPr>
      </w:pPr>
      <w:r w:rsidRPr="0057778D">
        <w:rPr>
          <w:rFonts w:cs="Arial"/>
          <w:color w:val="000000"/>
          <w:sz w:val="20"/>
          <w:szCs w:val="20"/>
          <w:lang w:eastAsia="pt-BR"/>
        </w:rPr>
        <w:t>b) Explique por que os órgãos vestigiais como o apêndice do ser humano e as estruturas homólogas em diferentes animais (golfinho, cavalo, ave, morcego e o ser humano) podem ser consideradas evidências evolutivas.</w:t>
      </w:r>
      <w:r w:rsidR="00474B44" w:rsidRPr="0057778D">
        <w:rPr>
          <w:rFonts w:cs="Arial"/>
          <w:color w:val="000000"/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FC490C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(Ufrn)  </w:t>
      </w:r>
      <w:r w:rsidR="009E2DBF" w:rsidRPr="00FC490C">
        <w:rPr>
          <w:rFonts w:cs="Arial"/>
          <w:sz w:val="20"/>
          <w:szCs w:val="20"/>
          <w:lang w:eastAsia="pt-BR"/>
        </w:rPr>
        <w:t>A comparação do padrão morfológico dos organismos possibilita a determinação do perfil evolutivo dos grupos. Nesse contexto, considere a imagem e responda as questões:</w:t>
      </w:r>
    </w:p>
    <w:p w:rsidR="009E2DBF" w:rsidRPr="00FC490C" w:rsidRDefault="009E2D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E2DBF" w:rsidRPr="00FC490C" w:rsidRDefault="0073256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048000" cy="2324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BF" w:rsidRPr="00FC490C" w:rsidRDefault="009E2D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E2DBF" w:rsidRPr="00FC490C" w:rsidRDefault="009E2DBF" w:rsidP="009E2D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FC490C">
        <w:rPr>
          <w:rFonts w:cs="Arial"/>
          <w:bCs/>
          <w:color w:val="000000"/>
          <w:sz w:val="20"/>
          <w:szCs w:val="20"/>
          <w:lang w:eastAsia="pt-BR"/>
        </w:rPr>
        <w:t xml:space="preserve">a) </w:t>
      </w:r>
      <w:r w:rsidRPr="00FC490C">
        <w:rPr>
          <w:rFonts w:cs="Arial"/>
          <w:color w:val="000000"/>
          <w:sz w:val="20"/>
          <w:szCs w:val="20"/>
          <w:lang w:eastAsia="pt-BR"/>
        </w:rPr>
        <w:t xml:space="preserve">Como é chamado esse tipo de padrão morfológico? </w:t>
      </w:r>
    </w:p>
    <w:p w:rsidR="009E2DBF" w:rsidRPr="00FC490C" w:rsidRDefault="009E2DBF" w:rsidP="009E2D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FC490C">
        <w:rPr>
          <w:rFonts w:cs="Arial"/>
          <w:bCs/>
          <w:color w:val="000000"/>
          <w:sz w:val="20"/>
          <w:szCs w:val="20"/>
          <w:lang w:eastAsia="pt-BR"/>
        </w:rPr>
        <w:t xml:space="preserve">b) </w:t>
      </w:r>
      <w:r w:rsidRPr="00FC490C">
        <w:rPr>
          <w:rFonts w:cs="Arial"/>
          <w:color w:val="000000"/>
          <w:sz w:val="20"/>
          <w:szCs w:val="20"/>
          <w:lang w:eastAsia="pt-BR"/>
        </w:rPr>
        <w:t xml:space="preserve">O que esse padrão indica em termos evolutivos? </w:t>
      </w:r>
    </w:p>
    <w:p w:rsidR="00000000" w:rsidRDefault="009E2DBF" w:rsidP="009E2DB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FC490C">
        <w:rPr>
          <w:rFonts w:cs="Arial"/>
          <w:bCs/>
          <w:sz w:val="20"/>
          <w:szCs w:val="20"/>
          <w:lang w:eastAsia="pt-BR"/>
        </w:rPr>
        <w:t xml:space="preserve">c) </w:t>
      </w:r>
      <w:r w:rsidRPr="00FC490C">
        <w:rPr>
          <w:rFonts w:cs="Arial"/>
          <w:sz w:val="20"/>
          <w:szCs w:val="20"/>
          <w:lang w:eastAsia="pt-BR"/>
        </w:rPr>
        <w:t>A asa de um morcego e a asa de um inseto apresentam esse mesmo padrão morfológico? Por quê?</w:t>
      </w:r>
      <w:r w:rsidR="00474B44" w:rsidRPr="00FC490C">
        <w:rPr>
          <w:rFonts w:cs="Arial"/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602FA" w:rsidRPr="007A39A1" w:rsidRDefault="000D1869" w:rsidP="002602FA">
      <w:pPr>
        <w:autoSpaceDE w:val="0"/>
        <w:autoSpaceDN w:val="0"/>
        <w:adjustRightInd w:val="0"/>
        <w:spacing w:after="0" w:line="240" w:lineRule="auto"/>
        <w:rPr>
          <w:rFonts w:eastAsia="TimesNewRoman"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(Uern)  </w:t>
      </w:r>
      <w:r w:rsidR="002602FA" w:rsidRPr="007A39A1">
        <w:rPr>
          <w:rFonts w:eastAsia="TimesNewRoman" w:cs="Arial"/>
          <w:sz w:val="20"/>
          <w:szCs w:val="20"/>
          <w:lang w:eastAsia="pt-BR"/>
        </w:rPr>
        <w:t xml:space="preserve">As nadadeiras de um pequeno crustáceo, denominado </w:t>
      </w:r>
      <w:r w:rsidR="002602FA" w:rsidRPr="007A39A1">
        <w:rPr>
          <w:rFonts w:eastAsia="TimesNewRoman" w:cs="Arial"/>
          <w:i/>
          <w:sz w:val="20"/>
          <w:szCs w:val="20"/>
          <w:lang w:eastAsia="pt-BR"/>
        </w:rPr>
        <w:t>krill</w:t>
      </w:r>
      <w:r w:rsidR="002602FA" w:rsidRPr="007A39A1">
        <w:rPr>
          <w:rFonts w:eastAsia="TimesNewRoman" w:cs="Arial"/>
          <w:sz w:val="20"/>
          <w:szCs w:val="20"/>
          <w:lang w:eastAsia="pt-BR"/>
        </w:rPr>
        <w:t>, e a nadadeira de uma baleia azul desempenham funções semelhantes e são diferentes tanto do ponto de vista anatômico quanto da origem embrionária.</w:t>
      </w:r>
    </w:p>
    <w:p w:rsidR="002602FA" w:rsidRPr="007A39A1" w:rsidRDefault="002602FA" w:rsidP="002602FA">
      <w:pPr>
        <w:autoSpaceDE w:val="0"/>
        <w:autoSpaceDN w:val="0"/>
        <w:adjustRightInd w:val="0"/>
        <w:spacing w:after="0" w:line="240" w:lineRule="auto"/>
        <w:rPr>
          <w:rFonts w:eastAsia="TimesNewRoman" w:cs="Arial"/>
          <w:sz w:val="20"/>
          <w:szCs w:val="20"/>
          <w:lang w:eastAsia="pt-BR"/>
        </w:rPr>
      </w:pPr>
    </w:p>
    <w:p w:rsidR="002602FA" w:rsidRPr="007A39A1" w:rsidRDefault="00732568" w:rsidP="002602FA">
      <w:pPr>
        <w:autoSpaceDE w:val="0"/>
        <w:autoSpaceDN w:val="0"/>
        <w:adjustRightInd w:val="0"/>
        <w:spacing w:after="0" w:line="240" w:lineRule="auto"/>
        <w:rPr>
          <w:rFonts w:eastAsia="TimesNewRoman" w:cs="Arial"/>
          <w:sz w:val="20"/>
          <w:szCs w:val="20"/>
          <w:lang w:eastAsia="pt-BR"/>
        </w:rPr>
      </w:pPr>
      <w:r>
        <w:rPr>
          <w:rFonts w:cs="Arial"/>
          <w:noProof/>
          <w:sz w:val="20"/>
          <w:lang w:val="en-US"/>
        </w:rPr>
        <w:drawing>
          <wp:inline distT="0" distB="0" distL="0" distR="0">
            <wp:extent cx="4286250" cy="16097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F16" w:rsidRPr="007A39A1">
        <w:rPr>
          <w:rFonts w:eastAsia="TimesNewRoman" w:cs="Arial"/>
          <w:sz w:val="20"/>
          <w:szCs w:val="20"/>
          <w:lang w:eastAsia="pt-BR"/>
        </w:rPr>
        <w:br w:type="textWrapping" w:clear="all"/>
      </w:r>
    </w:p>
    <w:p w:rsidR="00000000" w:rsidRDefault="002602FA" w:rsidP="002602F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A39A1">
        <w:rPr>
          <w:rFonts w:eastAsia="TimesNewRoman" w:cs="Arial"/>
          <w:sz w:val="20"/>
          <w:szCs w:val="20"/>
          <w:lang w:eastAsia="pt-BR"/>
        </w:rPr>
        <w:t>Essa comparação exemplifica um caso de</w:t>
      </w:r>
      <w:r w:rsidR="00474B44" w:rsidRPr="007A39A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A138E" w:rsidRPr="002E418C">
        <w:rPr>
          <w:rFonts w:cs="Arial"/>
          <w:sz w:val="20"/>
          <w:szCs w:val="20"/>
          <w:lang w:eastAsia="pt-BR"/>
        </w:rPr>
        <w:t>irradiação daptativa.</w:t>
      </w:r>
      <w:r w:rsidR="00474B44" w:rsidRPr="002E418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C0D5B" w:rsidRPr="009D08B2">
        <w:rPr>
          <w:rFonts w:cs="Arial"/>
          <w:sz w:val="20"/>
          <w:szCs w:val="20"/>
          <w:lang w:eastAsia="pt-BR"/>
        </w:rPr>
        <w:t>convergência evolutiva.</w:t>
      </w:r>
      <w:r w:rsidR="00474B44" w:rsidRPr="009D08B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6835" w:rsidRPr="001C02F3">
        <w:rPr>
          <w:rFonts w:cs="Arial"/>
          <w:sz w:val="20"/>
          <w:szCs w:val="20"/>
          <w:lang w:eastAsia="pt-BR"/>
        </w:rPr>
        <w:t>pressão do meio.</w:t>
      </w:r>
      <w:r w:rsidR="00474B44" w:rsidRPr="001C02F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0125B" w:rsidRPr="00D85594">
        <w:rPr>
          <w:rFonts w:cs="Arial"/>
          <w:sz w:val="20"/>
          <w:szCs w:val="20"/>
          <w:lang w:eastAsia="pt-BR"/>
        </w:rPr>
        <w:t xml:space="preserve">especiação diferenciada.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A545E0" w:rsidRDefault="00A50CB2">
      <w:pPr>
        <w:spacing w:after="0" w:line="240" w:lineRule="auto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732568">
        <w:rPr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sz w:val="24"/>
          <w:szCs w:val="24"/>
          <w:lang w:val="en-US" w:eastAsia="zh-CN"/>
        </w:rPr>
      </w:pPr>
      <w:r w:rsidRPr="00884460">
        <w:rPr>
          <w:rFonts w:cs="Arial"/>
          <w:b/>
          <w:lang w:eastAsia="zh-CN"/>
        </w:rPr>
        <w:t xml:space="preserve">Gabarito: </w:t>
      </w:r>
      <w:r w:rsidR="00A50CB2" w:rsidRPr="00884460">
        <w:rPr>
          <w:rFonts w:cs="Arial"/>
          <w:b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0B1976" w:rsidRPr="00E67B5C" w:rsidRDefault="002476D5" w:rsidP="000B19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0B1976" w:rsidRPr="00E67B5C">
        <w:rPr>
          <w:rFonts w:cs="Arial"/>
          <w:sz w:val="20"/>
          <w:szCs w:val="20"/>
          <w:lang w:eastAsia="pt-BR"/>
        </w:rPr>
        <w:t>[C]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67B5C" w:rsidRPr="00E67B5C" w:rsidRDefault="00E67B5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E67B5C">
        <w:rPr>
          <w:rFonts w:cs="Arial"/>
          <w:b/>
          <w:sz w:val="20"/>
          <w:szCs w:val="20"/>
          <w:lang w:eastAsia="pt-BR"/>
        </w:rPr>
        <w:t>[Resposta do ponto de vista da disciplina de</w:t>
      </w:r>
      <w:r>
        <w:rPr>
          <w:rFonts w:cs="Arial"/>
          <w:b/>
          <w:sz w:val="20"/>
          <w:szCs w:val="20"/>
          <w:lang w:eastAsia="pt-BR"/>
        </w:rPr>
        <w:t xml:space="preserve"> Biologia]</w:t>
      </w:r>
    </w:p>
    <w:p w:rsidR="00E67B5C" w:rsidRDefault="00E67B5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E67B5C">
        <w:rPr>
          <w:rFonts w:cs="Arial"/>
          <w:sz w:val="20"/>
          <w:szCs w:val="18"/>
          <w:lang w:eastAsia="pt-BR"/>
        </w:rPr>
        <w:t>A análise da investigação científica de Leonardo da Vinci mostra estruturas ósseas de membros inferiores, evidenciando a relação evolutiva entre órgãos homólogos, que apresentam a mesma origem embrionária, mesmo podendo ter funções diferentes (devido a modos de vida diferentes), como por exemplo as asas de morcegos, adaptadas ao voo, e as nadadeiras peitorais dos golfinhos, adaptadas à natação.</w:t>
      </w:r>
    </w:p>
    <w:p w:rsidR="00E67B5C" w:rsidRDefault="00E67B5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E67B5C" w:rsidRDefault="00E67B5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E67B5C">
        <w:rPr>
          <w:rFonts w:cs="Arial"/>
          <w:b/>
          <w:sz w:val="20"/>
          <w:szCs w:val="20"/>
          <w:lang w:eastAsia="pt-BR"/>
        </w:rPr>
        <w:t>[Resposta do ponto de vista da disciplina de</w:t>
      </w:r>
      <w:r>
        <w:rPr>
          <w:rFonts w:cs="Arial"/>
          <w:b/>
          <w:sz w:val="20"/>
          <w:szCs w:val="20"/>
          <w:lang w:eastAsia="pt-BR"/>
        </w:rPr>
        <w:t xml:space="preserve"> Filosofia]</w:t>
      </w:r>
    </w:p>
    <w:p w:rsidR="00000000" w:rsidRDefault="00AF7BA6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18"/>
          <w:lang w:eastAsia="pt-BR"/>
        </w:rPr>
        <w:t>A partir da imagem, e do conhecimento das obras de Leonardo da Vinci, identificam-se valores do movimento artístico do renascimento, que valorizava a representação fiel da realidade observada, o que demandava conhecimentos minuciosos da anatomia humana. Esses conhecimentos encontravam base no entendimento racional da natureza e do homem (o que não excluía a religião e a fé). Assim, o aluno deve relacionar esses elementos do renascimento aos estudos e registros de da Vinci, apresentados pela questão.</w:t>
      </w:r>
      <w:r w:rsidRPr="00E67B5C">
        <w:rPr>
          <w:rFonts w:cs="Arial"/>
          <w:b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B51208" w:rsidRPr="00A12B64" w:rsidRDefault="002476D5" w:rsidP="00B5120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2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B51208" w:rsidRPr="00A12B64">
        <w:rPr>
          <w:rFonts w:cs="Arial"/>
          <w:sz w:val="20"/>
          <w:szCs w:val="20"/>
          <w:lang w:eastAsia="pt-BR"/>
        </w:rPr>
        <w:t>[E]</w:t>
      </w:r>
    </w:p>
    <w:p w:rsidR="00592A75" w:rsidRPr="00A12B6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E0201" w:rsidRPr="00A12B64" w:rsidRDefault="002E020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18"/>
          <w:lang w:eastAsia="pt-BR"/>
        </w:rPr>
      </w:pPr>
      <w:r w:rsidRPr="00A12B64">
        <w:rPr>
          <w:rFonts w:cs="Arial"/>
          <w:b/>
          <w:sz w:val="20"/>
          <w:szCs w:val="18"/>
          <w:lang w:eastAsia="pt-BR"/>
        </w:rPr>
        <w:t>[Resposta do ponto de vista da disciplina de Física]</w:t>
      </w:r>
    </w:p>
    <w:p w:rsidR="00AD0AA5" w:rsidRPr="00A12B64" w:rsidRDefault="00AD0AA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A12B64">
        <w:rPr>
          <w:rFonts w:cs="Arial"/>
          <w:sz w:val="20"/>
          <w:szCs w:val="18"/>
          <w:lang w:eastAsia="pt-BR"/>
        </w:rPr>
        <w:t>A evolução descrita no enunciado trata da presença de estruturas com funcionalidades semelhantes em seres vivos com distância filogenética, caracterizando uma evolução do tipo convergente.</w:t>
      </w:r>
    </w:p>
    <w:p w:rsidR="002E0201" w:rsidRPr="00A12B64" w:rsidRDefault="002E020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2E0201" w:rsidRPr="00A12B64" w:rsidRDefault="002E0201" w:rsidP="002E020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18"/>
          <w:lang w:eastAsia="pt-BR"/>
        </w:rPr>
      </w:pPr>
      <w:r w:rsidRPr="00A12B64">
        <w:rPr>
          <w:rFonts w:cs="Arial"/>
          <w:b/>
          <w:sz w:val="20"/>
          <w:szCs w:val="18"/>
          <w:lang w:eastAsia="pt-BR"/>
        </w:rPr>
        <w:t>[Resposta do ponto de vista da disciplina de Biologia]</w:t>
      </w:r>
    </w:p>
    <w:p w:rsidR="00000000" w:rsidRDefault="00A12B64">
      <w:pPr>
        <w:spacing w:after="0" w:line="240" w:lineRule="auto"/>
        <w:rPr>
          <w:sz w:val="24"/>
          <w:szCs w:val="24"/>
          <w:lang w:val="en-US" w:eastAsia="zh-CN"/>
        </w:rPr>
      </w:pPr>
      <w:r w:rsidRPr="00A12B64">
        <w:rPr>
          <w:rFonts w:cs="Arial"/>
          <w:sz w:val="20"/>
          <w:szCs w:val="18"/>
          <w:lang w:eastAsia="pt-BR"/>
        </w:rPr>
        <w:t>A comparação dos olhos de seres humanos e cefalópodes indica uma convergência evolutiva, que leva organismos distantes filogeneticamente (pouco aparentados) a desenvolver estruturas ou formas corporais semelhantes, no caso, os olhos.</w:t>
      </w:r>
      <w:r w:rsidR="002E0201" w:rsidRPr="00A12B64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F05B7D" w:rsidRPr="00F05B7D" w:rsidRDefault="002476D5" w:rsidP="00F05B7D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3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F05B7D" w:rsidRPr="00F05B7D">
        <w:rPr>
          <w:rFonts w:cs="Arial"/>
          <w:sz w:val="20"/>
          <w:szCs w:val="18"/>
          <w:lang w:eastAsia="pt-BR"/>
        </w:rPr>
        <w:t>a) A figura 1 representa estruturas homólogas.</w:t>
      </w:r>
    </w:p>
    <w:p w:rsidR="00F05B7D" w:rsidRPr="00F05B7D" w:rsidRDefault="00F05B7D" w:rsidP="00F05B7D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F05B7D" w:rsidRPr="00F05B7D" w:rsidRDefault="00F05B7D" w:rsidP="00F05B7D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F05B7D">
        <w:rPr>
          <w:rFonts w:cs="Arial"/>
          <w:sz w:val="20"/>
          <w:szCs w:val="18"/>
          <w:lang w:eastAsia="pt-BR"/>
        </w:rPr>
        <w:t>b) A figura 2 representa estruturas análogas.</w:t>
      </w:r>
    </w:p>
    <w:p w:rsidR="00F05B7D" w:rsidRPr="00F05B7D" w:rsidRDefault="00F05B7D" w:rsidP="00F05B7D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F05B7D">
      <w:pPr>
        <w:spacing w:after="0" w:line="240" w:lineRule="auto"/>
        <w:rPr>
          <w:sz w:val="24"/>
          <w:szCs w:val="24"/>
          <w:lang w:val="en-US" w:eastAsia="zh-CN"/>
        </w:rPr>
      </w:pPr>
      <w:r w:rsidRPr="00F05B7D">
        <w:rPr>
          <w:rFonts w:cs="Arial"/>
          <w:sz w:val="20"/>
          <w:szCs w:val="18"/>
          <w:lang w:eastAsia="pt-BR"/>
        </w:rPr>
        <w:t xml:space="preserve">c) As estruturas do item </w:t>
      </w:r>
      <w:r w:rsidRPr="00F05B7D">
        <w:rPr>
          <w:rFonts w:cs="Arial"/>
          <w:b/>
          <w:bCs/>
          <w:sz w:val="20"/>
          <w:szCs w:val="18"/>
          <w:lang w:eastAsia="pt-BR"/>
        </w:rPr>
        <w:t>a</w:t>
      </w:r>
      <w:r w:rsidRPr="00F05B7D">
        <w:rPr>
          <w:rFonts w:cs="Arial"/>
          <w:sz w:val="20"/>
          <w:szCs w:val="18"/>
          <w:lang w:eastAsia="pt-BR"/>
        </w:rPr>
        <w:t xml:space="preserve"> (homólogas) apresentam a mesma origem embrionária, porém, podem desempenhar funções diferentes, como os membros humanos e as nadadeiras das baleias; as estruturas do item </w:t>
      </w:r>
      <w:r w:rsidRPr="00F05B7D">
        <w:rPr>
          <w:rFonts w:cs="Arial"/>
          <w:b/>
          <w:bCs/>
          <w:sz w:val="20"/>
          <w:szCs w:val="18"/>
          <w:lang w:eastAsia="pt-BR"/>
        </w:rPr>
        <w:t xml:space="preserve">b </w:t>
      </w:r>
      <w:r w:rsidRPr="00F05B7D">
        <w:rPr>
          <w:rFonts w:cs="Arial"/>
          <w:sz w:val="20"/>
          <w:szCs w:val="18"/>
          <w:lang w:eastAsia="pt-BR"/>
        </w:rPr>
        <w:t xml:space="preserve">(análogas) apresentam origens embrionárias diferentes, porém, podem desempenhar funções semelhantes, como as asas das borboletas e as </w:t>
      </w:r>
      <w:r>
        <w:rPr>
          <w:rFonts w:cs="Arial"/>
          <w:sz w:val="20"/>
          <w:szCs w:val="18"/>
          <w:lang w:eastAsia="pt-BR"/>
        </w:rPr>
        <w:t>asas das águias.</w:t>
      </w:r>
      <w:r w:rsidRPr="00F05B7D">
        <w:rPr>
          <w:rFonts w:cs="Arial"/>
          <w:sz w:val="20"/>
          <w:szCs w:val="18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9B4E2B" w:rsidRPr="007E7AF3" w:rsidRDefault="002476D5" w:rsidP="009B4E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4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9B4E2B" w:rsidRPr="007E7AF3">
        <w:rPr>
          <w:rFonts w:cs="Arial"/>
          <w:sz w:val="20"/>
          <w:szCs w:val="20"/>
          <w:lang w:eastAsia="pt-BR"/>
        </w:rPr>
        <w:t>[C]</w:t>
      </w:r>
    </w:p>
    <w:p w:rsidR="007E7AF3" w:rsidRPr="007E7AF3" w:rsidRDefault="007E7AF3" w:rsidP="009B4E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E7AF3">
      <w:pPr>
        <w:spacing w:after="0" w:line="240" w:lineRule="auto"/>
        <w:rPr>
          <w:sz w:val="24"/>
          <w:szCs w:val="24"/>
          <w:lang w:val="en-US" w:eastAsia="zh-CN"/>
        </w:rPr>
      </w:pPr>
      <w:r w:rsidRPr="007E7AF3">
        <w:rPr>
          <w:rFonts w:cs="Arial"/>
          <w:sz w:val="20"/>
          <w:szCs w:val="18"/>
          <w:lang w:eastAsia="pt-BR"/>
        </w:rPr>
        <w:t>Os textos levantam questões sobre a bioética; no caso, sobre as condutas éticas no trato aos animais, especialmente no que diz respeito à dor dos animais utilizados em pesquisas laboratoriais, já que estudos evolutivos indicam semelhanças anatômicas e bioquímicas, assim como comportamentais, entre humanos e outros animais</w:t>
      </w:r>
      <w:r w:rsidRPr="007E7AF3">
        <w:rPr>
          <w:rFonts w:cs="Arial"/>
          <w:sz w:val="20"/>
          <w:szCs w:val="20"/>
          <w:lang w:eastAsia="pt-BR"/>
        </w:rPr>
        <w:t>.</w:t>
      </w:r>
      <w:r w:rsidR="00592A75" w:rsidRPr="007E7AF3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53728D" w:rsidRPr="003F1D5D" w:rsidRDefault="002476D5" w:rsidP="00537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5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53728D" w:rsidRPr="003F1D5D">
        <w:rPr>
          <w:rFonts w:cs="Arial"/>
          <w:sz w:val="20"/>
          <w:szCs w:val="20"/>
          <w:lang w:eastAsia="pt-BR"/>
        </w:rPr>
        <w:t>[D]</w:t>
      </w:r>
    </w:p>
    <w:p w:rsidR="00592A75" w:rsidRPr="003F1D5D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F1D5D">
      <w:pPr>
        <w:spacing w:after="0" w:line="240" w:lineRule="auto"/>
        <w:rPr>
          <w:sz w:val="24"/>
          <w:szCs w:val="24"/>
          <w:lang w:val="en-US" w:eastAsia="zh-CN"/>
        </w:rPr>
      </w:pPr>
      <w:r w:rsidRPr="003F1D5D">
        <w:rPr>
          <w:rFonts w:cs="Arial"/>
          <w:sz w:val="20"/>
          <w:szCs w:val="18"/>
          <w:lang w:eastAsia="pt-BR"/>
        </w:rPr>
        <w:t>As aves atuais possivelmente herdaram dos dinossauros algumas características: a endotermia, em que o indivíduo mantém a temperatura corporal relativamente constante, graças ao calor gerado pelo próprio metabolismo, observada em grupos basais de dinossauros; e as penas, que teriam sido preservadas na evolução, por seu valor adaptativo, ao auxiliar também no controle térmico.</w:t>
      </w:r>
      <w:r w:rsidRPr="003F1D5D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5C766F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6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FA3222" w:rsidRPr="005C766F">
        <w:rPr>
          <w:rFonts w:cs="Arial"/>
          <w:sz w:val="20"/>
          <w:szCs w:val="20"/>
          <w:lang w:eastAsia="pt-BR"/>
        </w:rPr>
        <w:t>[C]</w:t>
      </w:r>
    </w:p>
    <w:p w:rsidR="000C2CCB" w:rsidRPr="005C766F" w:rsidRDefault="000C2CC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C2CCB">
      <w:pPr>
        <w:spacing w:after="0" w:line="240" w:lineRule="auto"/>
        <w:rPr>
          <w:sz w:val="24"/>
          <w:szCs w:val="24"/>
          <w:lang w:val="en-US" w:eastAsia="zh-CN"/>
        </w:rPr>
      </w:pPr>
      <w:r w:rsidRPr="005C766F">
        <w:rPr>
          <w:rFonts w:cs="Arial"/>
          <w:sz w:val="20"/>
          <w:szCs w:val="20"/>
          <w:lang w:eastAsia="pt-BR"/>
        </w:rPr>
        <w:t xml:space="preserve">Durante a evolução dos animais vertebrados o processo de respiração celular manteve-se semelhante em todos os grupos. A mudança ocorreu nos órgãos responsáveis pelas trocas gasosas com o ambiente. Dessa forma, observamos em vertebrados representantes com brânquias, pulmões e alguns que realizam respiração cutânea.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1201A6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7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4579AD" w:rsidRPr="001201A6">
        <w:rPr>
          <w:rFonts w:cs="Arial"/>
          <w:sz w:val="20"/>
          <w:szCs w:val="20"/>
          <w:lang w:eastAsia="pt-BR"/>
        </w:rPr>
        <w:t>[C]</w:t>
      </w:r>
    </w:p>
    <w:p w:rsidR="00AA737E" w:rsidRPr="001201A6" w:rsidRDefault="00AA73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A737E">
      <w:pPr>
        <w:spacing w:after="0" w:line="240" w:lineRule="auto"/>
        <w:rPr>
          <w:sz w:val="24"/>
          <w:szCs w:val="24"/>
          <w:lang w:val="en-US" w:eastAsia="zh-CN"/>
        </w:rPr>
      </w:pPr>
      <w:r w:rsidRPr="001201A6">
        <w:rPr>
          <w:rFonts w:cs="Arial"/>
          <w:sz w:val="20"/>
          <w:szCs w:val="20"/>
          <w:lang w:eastAsia="pt-BR"/>
        </w:rPr>
        <w:t xml:space="preserve">Órgãos e estruturas análogas desempenham a mesma função, independentemente de sua origem embrionária. Órgãos e estruturas homólogas possuem a mesma origem embrionária, independentemente de sua função.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592A75" w:rsidRPr="004571EA" w:rsidRDefault="002476D5" w:rsidP="00D608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8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D6085F" w:rsidRPr="004571EA">
        <w:rPr>
          <w:rFonts w:cs="Arial"/>
          <w:sz w:val="20"/>
          <w:szCs w:val="20"/>
          <w:lang w:eastAsia="pt-BR"/>
        </w:rPr>
        <w:t>a) A análise dos fósseis revela a modificação das espécies ao longo do tempo; o aumento da complexidade e diversidade; as formas de transição entre dois grupos e a datação em que viveram utilizando elementos radioativos.</w:t>
      </w:r>
    </w:p>
    <w:p w:rsidR="00000000" w:rsidRDefault="00D6085F">
      <w:pPr>
        <w:spacing w:after="0" w:line="240" w:lineRule="auto"/>
        <w:rPr>
          <w:sz w:val="24"/>
          <w:szCs w:val="24"/>
          <w:lang w:val="en-US" w:eastAsia="zh-CN"/>
        </w:rPr>
      </w:pPr>
      <w:r w:rsidRPr="004571EA">
        <w:rPr>
          <w:rFonts w:cs="Arial"/>
          <w:sz w:val="20"/>
          <w:szCs w:val="20"/>
          <w:lang w:eastAsia="pt-BR"/>
        </w:rPr>
        <w:t xml:space="preserve">b) Os órgãos vestigiais, como o apêndice do ser humano, os dentes do siso, etc. mostram as transformações pelas quais passa o homem durante sua evolução. Os órgãos homólogos em animais diferentes, como os membros dos golfinhos, cavalo, ave, morcego e o ser humano, revelam a mesma origem embrionária e a evolução de um ancestral comum pelo processo de irradiação adaptativa.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D3191D" w:rsidRPr="00561E7A" w:rsidRDefault="002476D5" w:rsidP="00D3191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9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D3191D" w:rsidRPr="00561E7A">
        <w:rPr>
          <w:rFonts w:cs="Arial"/>
          <w:color w:val="000000"/>
          <w:sz w:val="20"/>
          <w:szCs w:val="20"/>
          <w:lang w:eastAsia="pt-BR"/>
        </w:rPr>
        <w:t xml:space="preserve">a) Homologia. </w:t>
      </w:r>
    </w:p>
    <w:p w:rsidR="00D3191D" w:rsidRPr="00561E7A" w:rsidRDefault="00D3191D" w:rsidP="00D3191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561E7A">
        <w:rPr>
          <w:rFonts w:cs="Arial"/>
          <w:color w:val="000000"/>
          <w:sz w:val="20"/>
          <w:szCs w:val="20"/>
          <w:lang w:eastAsia="pt-BR"/>
        </w:rPr>
        <w:t xml:space="preserve">b) A homologia entre estruturas de organismos diferentes sugere que eles se originaram de um grupo ancestral comum e têm a mesma origem embriológica. </w:t>
      </w:r>
    </w:p>
    <w:p w:rsidR="00000000" w:rsidRDefault="00D3191D">
      <w:pPr>
        <w:spacing w:after="0" w:line="240" w:lineRule="auto"/>
        <w:rPr>
          <w:sz w:val="24"/>
          <w:szCs w:val="24"/>
          <w:lang w:val="en-US" w:eastAsia="zh-CN"/>
        </w:rPr>
      </w:pPr>
      <w:r w:rsidRPr="00561E7A">
        <w:rPr>
          <w:rFonts w:cs="Arial"/>
          <w:color w:val="000000"/>
          <w:sz w:val="20"/>
          <w:szCs w:val="20"/>
          <w:lang w:eastAsia="pt-BR"/>
        </w:rPr>
        <w:t xml:space="preserve">c) Não. </w:t>
      </w:r>
      <w:r w:rsidR="0013753D" w:rsidRPr="00561E7A">
        <w:rPr>
          <w:rFonts w:cs="Arial"/>
          <w:color w:val="000000"/>
          <w:sz w:val="20"/>
          <w:szCs w:val="20"/>
          <w:lang w:eastAsia="pt-BR"/>
        </w:rPr>
        <w:t>A</w:t>
      </w:r>
      <w:r w:rsidRPr="00561E7A">
        <w:rPr>
          <w:rFonts w:cs="Arial"/>
          <w:color w:val="000000"/>
          <w:sz w:val="20"/>
          <w:szCs w:val="20"/>
          <w:lang w:eastAsia="pt-BR"/>
        </w:rPr>
        <w:t>s asas dos insetos e das aves são estruturas diferentes quanto à origem embriológica, embora ambas estejam adaptadas à execução de uma mesma função, o voo, sendo, portanto, estruturas análogas.</w:t>
      </w:r>
      <w:r w:rsidR="00474B44" w:rsidRPr="00561E7A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353529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10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585BC5" w:rsidRPr="00353529">
        <w:rPr>
          <w:rFonts w:cs="Arial"/>
          <w:sz w:val="20"/>
          <w:szCs w:val="20"/>
          <w:lang w:eastAsia="pt-BR"/>
        </w:rPr>
        <w:t>[B]</w:t>
      </w:r>
    </w:p>
    <w:p w:rsidR="00E013DB" w:rsidRPr="00353529" w:rsidRDefault="00E013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013DB">
      <w:pPr>
        <w:spacing w:after="0" w:line="240" w:lineRule="auto"/>
        <w:rPr>
          <w:sz w:val="24"/>
          <w:szCs w:val="24"/>
          <w:lang w:val="en-US" w:eastAsia="zh-CN"/>
        </w:rPr>
      </w:pPr>
      <w:r w:rsidRPr="00353529">
        <w:rPr>
          <w:rFonts w:cs="Arial"/>
          <w:sz w:val="20"/>
          <w:szCs w:val="20"/>
          <w:lang w:eastAsia="pt-BR"/>
        </w:rPr>
        <w:t xml:space="preserve">Dá-se o nome de convergência evolutiva a semelhança entre organismos pertencentes a grupos diferentes resultante de adaptação a ambientes semelhantes.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000000" w:rsidRDefault="00732568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Default="00732568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02/05/2021 às 16:01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EVIDENCIAS EVOLUTIVAS 2020  II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197460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197976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Física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Enem digital/2020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199254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3/2021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197388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196787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109292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Fuvest/2012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118666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Udesc/2012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121278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Ufu/2012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110995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Ufrn/2012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118733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Uern/2012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32568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32568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4503"/>
    <w:rsid w:val="00010554"/>
    <w:rsid w:val="00010D62"/>
    <w:rsid w:val="00013978"/>
    <w:rsid w:val="00023BD0"/>
    <w:rsid w:val="00023C15"/>
    <w:rsid w:val="0006235F"/>
    <w:rsid w:val="00071D64"/>
    <w:rsid w:val="00072DD5"/>
    <w:rsid w:val="0007453E"/>
    <w:rsid w:val="000802F5"/>
    <w:rsid w:val="0008350C"/>
    <w:rsid w:val="00085036"/>
    <w:rsid w:val="000851F8"/>
    <w:rsid w:val="00086B06"/>
    <w:rsid w:val="000968AC"/>
    <w:rsid w:val="000A138E"/>
    <w:rsid w:val="000A27E6"/>
    <w:rsid w:val="000A6129"/>
    <w:rsid w:val="000B1821"/>
    <w:rsid w:val="000B1976"/>
    <w:rsid w:val="000C2CCB"/>
    <w:rsid w:val="000C75FA"/>
    <w:rsid w:val="000D0C65"/>
    <w:rsid w:val="000D1869"/>
    <w:rsid w:val="000D7ACC"/>
    <w:rsid w:val="000E4F9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01A6"/>
    <w:rsid w:val="00124161"/>
    <w:rsid w:val="00126437"/>
    <w:rsid w:val="00127B5F"/>
    <w:rsid w:val="00133D2F"/>
    <w:rsid w:val="0013753D"/>
    <w:rsid w:val="00142C74"/>
    <w:rsid w:val="00151BAB"/>
    <w:rsid w:val="00161C8C"/>
    <w:rsid w:val="00171E64"/>
    <w:rsid w:val="001726EC"/>
    <w:rsid w:val="00180874"/>
    <w:rsid w:val="00181FC0"/>
    <w:rsid w:val="001829F3"/>
    <w:rsid w:val="001868FC"/>
    <w:rsid w:val="00187ED7"/>
    <w:rsid w:val="001A27B6"/>
    <w:rsid w:val="001A7AD1"/>
    <w:rsid w:val="001B4626"/>
    <w:rsid w:val="001B71B9"/>
    <w:rsid w:val="001C0119"/>
    <w:rsid w:val="001C02F3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602FA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0D5B"/>
    <w:rsid w:val="002C2A2E"/>
    <w:rsid w:val="002C6D90"/>
    <w:rsid w:val="002D03F5"/>
    <w:rsid w:val="002D3297"/>
    <w:rsid w:val="002D6835"/>
    <w:rsid w:val="002E0201"/>
    <w:rsid w:val="002E280B"/>
    <w:rsid w:val="002E336B"/>
    <w:rsid w:val="002E418C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53529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3608"/>
    <w:rsid w:val="003A7237"/>
    <w:rsid w:val="003B1CA6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1D5D"/>
    <w:rsid w:val="003F201E"/>
    <w:rsid w:val="003F283B"/>
    <w:rsid w:val="003F5C07"/>
    <w:rsid w:val="003F6CC1"/>
    <w:rsid w:val="0040113F"/>
    <w:rsid w:val="00410C30"/>
    <w:rsid w:val="004136F5"/>
    <w:rsid w:val="004222F6"/>
    <w:rsid w:val="00422512"/>
    <w:rsid w:val="00422E13"/>
    <w:rsid w:val="00427519"/>
    <w:rsid w:val="00432C0D"/>
    <w:rsid w:val="004416D6"/>
    <w:rsid w:val="00450477"/>
    <w:rsid w:val="004571EA"/>
    <w:rsid w:val="004579AD"/>
    <w:rsid w:val="00463C39"/>
    <w:rsid w:val="0047190C"/>
    <w:rsid w:val="004722EA"/>
    <w:rsid w:val="00474B44"/>
    <w:rsid w:val="00476B5F"/>
    <w:rsid w:val="004777FE"/>
    <w:rsid w:val="00483B63"/>
    <w:rsid w:val="00497E60"/>
    <w:rsid w:val="004B22A0"/>
    <w:rsid w:val="004B4E8A"/>
    <w:rsid w:val="004D00D4"/>
    <w:rsid w:val="004D20CF"/>
    <w:rsid w:val="004D5100"/>
    <w:rsid w:val="004E4024"/>
    <w:rsid w:val="004E75C6"/>
    <w:rsid w:val="004F01D4"/>
    <w:rsid w:val="004F73F2"/>
    <w:rsid w:val="005002AD"/>
    <w:rsid w:val="005003EC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4BAA"/>
    <w:rsid w:val="0053728D"/>
    <w:rsid w:val="0053756F"/>
    <w:rsid w:val="00542258"/>
    <w:rsid w:val="005444B5"/>
    <w:rsid w:val="0055166A"/>
    <w:rsid w:val="00561E7A"/>
    <w:rsid w:val="00565757"/>
    <w:rsid w:val="005722BA"/>
    <w:rsid w:val="00572EDF"/>
    <w:rsid w:val="00573B61"/>
    <w:rsid w:val="005756C0"/>
    <w:rsid w:val="0057778D"/>
    <w:rsid w:val="0058468E"/>
    <w:rsid w:val="00585BC5"/>
    <w:rsid w:val="00592A75"/>
    <w:rsid w:val="005959DB"/>
    <w:rsid w:val="005A613C"/>
    <w:rsid w:val="005B1988"/>
    <w:rsid w:val="005B2600"/>
    <w:rsid w:val="005B453D"/>
    <w:rsid w:val="005C55DF"/>
    <w:rsid w:val="005C766F"/>
    <w:rsid w:val="005D12E3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277E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1B5"/>
    <w:rsid w:val="006F1737"/>
    <w:rsid w:val="006F1F71"/>
    <w:rsid w:val="006F56F8"/>
    <w:rsid w:val="0070111B"/>
    <w:rsid w:val="007023B9"/>
    <w:rsid w:val="00702CCC"/>
    <w:rsid w:val="00704AB3"/>
    <w:rsid w:val="00704C0F"/>
    <w:rsid w:val="00706CA6"/>
    <w:rsid w:val="00720640"/>
    <w:rsid w:val="0072129D"/>
    <w:rsid w:val="007212FA"/>
    <w:rsid w:val="007219F3"/>
    <w:rsid w:val="007247E5"/>
    <w:rsid w:val="00725128"/>
    <w:rsid w:val="00732568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3D7C"/>
    <w:rsid w:val="00795EB5"/>
    <w:rsid w:val="00796C84"/>
    <w:rsid w:val="007A1595"/>
    <w:rsid w:val="007A39A1"/>
    <w:rsid w:val="007A4E08"/>
    <w:rsid w:val="007B0139"/>
    <w:rsid w:val="007B1BCC"/>
    <w:rsid w:val="007B214D"/>
    <w:rsid w:val="007B4C8F"/>
    <w:rsid w:val="007B4D02"/>
    <w:rsid w:val="007C145B"/>
    <w:rsid w:val="007C7DB2"/>
    <w:rsid w:val="007D01F8"/>
    <w:rsid w:val="007D1ACC"/>
    <w:rsid w:val="007D1FDE"/>
    <w:rsid w:val="007D2125"/>
    <w:rsid w:val="007D25D9"/>
    <w:rsid w:val="007D53D3"/>
    <w:rsid w:val="007D7013"/>
    <w:rsid w:val="007E6F4E"/>
    <w:rsid w:val="007E7AF3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C050D"/>
    <w:rsid w:val="008C60BF"/>
    <w:rsid w:val="008D5966"/>
    <w:rsid w:val="008D722B"/>
    <w:rsid w:val="008D7399"/>
    <w:rsid w:val="008D7DC3"/>
    <w:rsid w:val="0090125B"/>
    <w:rsid w:val="00904128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2989"/>
    <w:rsid w:val="009756E3"/>
    <w:rsid w:val="009A79E5"/>
    <w:rsid w:val="009A7F89"/>
    <w:rsid w:val="009B1608"/>
    <w:rsid w:val="009B26AA"/>
    <w:rsid w:val="009B4E2B"/>
    <w:rsid w:val="009C0347"/>
    <w:rsid w:val="009C48AD"/>
    <w:rsid w:val="009D08B2"/>
    <w:rsid w:val="009D12BC"/>
    <w:rsid w:val="009D1D42"/>
    <w:rsid w:val="009D641B"/>
    <w:rsid w:val="009E112F"/>
    <w:rsid w:val="009E2DB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2B64"/>
    <w:rsid w:val="00A14CCC"/>
    <w:rsid w:val="00A2723A"/>
    <w:rsid w:val="00A30AF9"/>
    <w:rsid w:val="00A3475F"/>
    <w:rsid w:val="00A36B78"/>
    <w:rsid w:val="00A4646C"/>
    <w:rsid w:val="00A50CB2"/>
    <w:rsid w:val="00A5105D"/>
    <w:rsid w:val="00A545E0"/>
    <w:rsid w:val="00A54668"/>
    <w:rsid w:val="00A67309"/>
    <w:rsid w:val="00A71313"/>
    <w:rsid w:val="00A719FE"/>
    <w:rsid w:val="00A728E1"/>
    <w:rsid w:val="00A72C5C"/>
    <w:rsid w:val="00A914A7"/>
    <w:rsid w:val="00A915EF"/>
    <w:rsid w:val="00A92CD8"/>
    <w:rsid w:val="00AA737E"/>
    <w:rsid w:val="00AB1695"/>
    <w:rsid w:val="00AB22E0"/>
    <w:rsid w:val="00AB54BC"/>
    <w:rsid w:val="00AB5A6B"/>
    <w:rsid w:val="00AD0AA5"/>
    <w:rsid w:val="00AD0BD1"/>
    <w:rsid w:val="00AD3B50"/>
    <w:rsid w:val="00AE4C73"/>
    <w:rsid w:val="00AE6661"/>
    <w:rsid w:val="00AF11AE"/>
    <w:rsid w:val="00AF14DD"/>
    <w:rsid w:val="00AF2168"/>
    <w:rsid w:val="00AF44F7"/>
    <w:rsid w:val="00AF6E05"/>
    <w:rsid w:val="00AF71A9"/>
    <w:rsid w:val="00AF7BA6"/>
    <w:rsid w:val="00B0193F"/>
    <w:rsid w:val="00B020A2"/>
    <w:rsid w:val="00B05AEB"/>
    <w:rsid w:val="00B36681"/>
    <w:rsid w:val="00B43FBE"/>
    <w:rsid w:val="00B44620"/>
    <w:rsid w:val="00B51208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95C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2CA"/>
    <w:rsid w:val="00C82FF8"/>
    <w:rsid w:val="00C84060"/>
    <w:rsid w:val="00C86E38"/>
    <w:rsid w:val="00CA0C82"/>
    <w:rsid w:val="00CA7262"/>
    <w:rsid w:val="00CB2A2B"/>
    <w:rsid w:val="00CB3C39"/>
    <w:rsid w:val="00CC460D"/>
    <w:rsid w:val="00CC52F6"/>
    <w:rsid w:val="00CD46BD"/>
    <w:rsid w:val="00CE121D"/>
    <w:rsid w:val="00CE1F09"/>
    <w:rsid w:val="00CE2C9A"/>
    <w:rsid w:val="00CE603A"/>
    <w:rsid w:val="00CF1124"/>
    <w:rsid w:val="00D108E5"/>
    <w:rsid w:val="00D12688"/>
    <w:rsid w:val="00D130A4"/>
    <w:rsid w:val="00D1330C"/>
    <w:rsid w:val="00D26690"/>
    <w:rsid w:val="00D3191D"/>
    <w:rsid w:val="00D31954"/>
    <w:rsid w:val="00D4508D"/>
    <w:rsid w:val="00D46A58"/>
    <w:rsid w:val="00D472F0"/>
    <w:rsid w:val="00D5352A"/>
    <w:rsid w:val="00D6085F"/>
    <w:rsid w:val="00D656C1"/>
    <w:rsid w:val="00D71B6B"/>
    <w:rsid w:val="00D72140"/>
    <w:rsid w:val="00D7267A"/>
    <w:rsid w:val="00D754F4"/>
    <w:rsid w:val="00D8559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21F6"/>
    <w:rsid w:val="00DE7FC5"/>
    <w:rsid w:val="00DF07C1"/>
    <w:rsid w:val="00DF4148"/>
    <w:rsid w:val="00DF7140"/>
    <w:rsid w:val="00E013DB"/>
    <w:rsid w:val="00E0252E"/>
    <w:rsid w:val="00E02B57"/>
    <w:rsid w:val="00E145FD"/>
    <w:rsid w:val="00E27593"/>
    <w:rsid w:val="00E31FDA"/>
    <w:rsid w:val="00E36F2E"/>
    <w:rsid w:val="00E3772F"/>
    <w:rsid w:val="00E413C7"/>
    <w:rsid w:val="00E47DE8"/>
    <w:rsid w:val="00E52F16"/>
    <w:rsid w:val="00E545F2"/>
    <w:rsid w:val="00E5611A"/>
    <w:rsid w:val="00E62908"/>
    <w:rsid w:val="00E63654"/>
    <w:rsid w:val="00E640F5"/>
    <w:rsid w:val="00E64A39"/>
    <w:rsid w:val="00E67B5C"/>
    <w:rsid w:val="00E7001F"/>
    <w:rsid w:val="00E728B1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36D9"/>
    <w:rsid w:val="00EC6671"/>
    <w:rsid w:val="00ED4B45"/>
    <w:rsid w:val="00EE21A2"/>
    <w:rsid w:val="00EE6558"/>
    <w:rsid w:val="00EF495F"/>
    <w:rsid w:val="00F02411"/>
    <w:rsid w:val="00F031A0"/>
    <w:rsid w:val="00F05798"/>
    <w:rsid w:val="00F05B7D"/>
    <w:rsid w:val="00F107CA"/>
    <w:rsid w:val="00F116E2"/>
    <w:rsid w:val="00F12A7F"/>
    <w:rsid w:val="00F155B4"/>
    <w:rsid w:val="00F26A6F"/>
    <w:rsid w:val="00F34A73"/>
    <w:rsid w:val="00F37426"/>
    <w:rsid w:val="00F37F80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3222"/>
    <w:rsid w:val="00FA3790"/>
    <w:rsid w:val="00FA5C86"/>
    <w:rsid w:val="00FB6A28"/>
    <w:rsid w:val="00FB77DC"/>
    <w:rsid w:val="00FC046A"/>
    <w:rsid w:val="00FC3B47"/>
    <w:rsid w:val="00FC490C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1922</Words>
  <Characters>10958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2021-05-02T19:00:00Z</dcterms:created>
  <dcterms:modified xsi:type="dcterms:W3CDTF">2021-05-02T19:00:00Z</dcterms:modified>
</cp:coreProperties>
</file>