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lang w:eastAsia="zh-CN"/>
        </w:rPr>
      </w:pPr>
      <w:bookmarkStart w:id="0" w:name="_GoBack"/>
      <w:bookmarkEnd w:id="0"/>
    </w:p>
    <w:p w:rsidR="0044564E" w:rsidRPr="008B6DCA" w:rsidRDefault="000D1869" w:rsidP="0044564E">
      <w:pPr>
        <w:pStyle w:val="Cabealho"/>
        <w:tabs>
          <w:tab w:val="clear" w:pos="4252"/>
          <w:tab w:val="clear" w:pos="8504"/>
        </w:tabs>
        <w:autoSpaceDE w:val="0"/>
        <w:autoSpaceDN w:val="0"/>
        <w:adjustRightInd w:val="0"/>
        <w:rPr>
          <w:color w:val="000000"/>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(Usf 2018)  </w:t>
      </w:r>
      <w:r w:rsidR="0044564E" w:rsidRPr="008B6DCA">
        <w:rPr>
          <w:color w:val="000000"/>
          <w:sz w:val="20"/>
          <w:szCs w:val="20"/>
          <w:lang w:eastAsia="pt-BR"/>
        </w:rPr>
        <w:t>O estudo do transporte e regulação do íon cálcio no coração tem-se estendido e o projeto “</w:t>
      </w:r>
      <w:r w:rsidR="0044564E" w:rsidRPr="008B6DCA">
        <w:rPr>
          <w:iCs/>
          <w:color w:val="000000"/>
          <w:sz w:val="20"/>
          <w:szCs w:val="20"/>
          <w:lang w:eastAsia="pt-BR"/>
        </w:rPr>
        <w:t xml:space="preserve">Transporte de cálcio em miócitos ventriculares de ratos durante o desenvolvimento pós-natal” </w:t>
      </w:r>
      <w:r w:rsidR="0044564E" w:rsidRPr="008B6DCA">
        <w:rPr>
          <w:color w:val="000000"/>
          <w:sz w:val="20"/>
          <w:szCs w:val="20"/>
          <w:lang w:eastAsia="pt-BR"/>
        </w:rPr>
        <w:t>é um exemplo disso</w:t>
      </w:r>
      <w:r w:rsidR="0044564E" w:rsidRPr="008B6DCA">
        <w:rPr>
          <w:i/>
          <w:iCs/>
          <w:color w:val="000000"/>
          <w:sz w:val="20"/>
          <w:szCs w:val="20"/>
          <w:lang w:eastAsia="pt-BR"/>
        </w:rPr>
        <w:t xml:space="preserve">. </w:t>
      </w:r>
    </w:p>
    <w:p w:rsidR="0044564E" w:rsidRPr="008B6DCA" w:rsidRDefault="0044564E" w:rsidP="0044564E">
      <w:pPr>
        <w:pStyle w:val="Cabealho"/>
        <w:tabs>
          <w:tab w:val="clear" w:pos="4252"/>
          <w:tab w:val="clear" w:pos="8504"/>
        </w:tabs>
        <w:autoSpaceDE w:val="0"/>
        <w:autoSpaceDN w:val="0"/>
        <w:adjustRightInd w:val="0"/>
        <w:rPr>
          <w:color w:val="000000"/>
          <w:sz w:val="20"/>
          <w:szCs w:val="20"/>
          <w:lang w:eastAsia="pt-BR"/>
        </w:rPr>
      </w:pPr>
      <w:r w:rsidRPr="008B6DCA">
        <w:rPr>
          <w:color w:val="000000"/>
          <w:sz w:val="20"/>
          <w:szCs w:val="20"/>
          <w:lang w:eastAsia="pt-BR"/>
        </w:rPr>
        <w:t xml:space="preserve">Sendo um íon responsável pela contração do músculo cardíaco, há fortes indicações de que muitas doenças que levam a insuficiências nas funções do coração, como hipertensão arterial, isquemia miocárdica, hipertrofia e distúrbio de ritmo, estão ligadas a alterações no transporte de cálcio. </w:t>
      </w:r>
    </w:p>
    <w:p w:rsidR="0044564E" w:rsidRPr="008B6DCA" w:rsidRDefault="0044564E" w:rsidP="0044564E">
      <w:pPr>
        <w:pStyle w:val="Cabealho"/>
        <w:tabs>
          <w:tab w:val="clear" w:pos="4252"/>
          <w:tab w:val="clear" w:pos="8504"/>
        </w:tabs>
        <w:autoSpaceDE w:val="0"/>
        <w:autoSpaceDN w:val="0"/>
        <w:adjustRightInd w:val="0"/>
        <w:rPr>
          <w:color w:val="000000"/>
          <w:sz w:val="20"/>
          <w:szCs w:val="16"/>
          <w:lang w:eastAsia="pt-BR"/>
        </w:rPr>
      </w:pPr>
    </w:p>
    <w:p w:rsidR="0044564E" w:rsidRPr="008B6DCA" w:rsidRDefault="0044564E" w:rsidP="0044564E">
      <w:pPr>
        <w:pStyle w:val="Cabealho"/>
        <w:tabs>
          <w:tab w:val="clear" w:pos="4252"/>
          <w:tab w:val="clear" w:pos="8504"/>
        </w:tabs>
        <w:autoSpaceDE w:val="0"/>
        <w:autoSpaceDN w:val="0"/>
        <w:adjustRightInd w:val="0"/>
        <w:jc w:val="right"/>
        <w:rPr>
          <w:color w:val="000000"/>
          <w:sz w:val="20"/>
          <w:szCs w:val="16"/>
          <w:lang w:eastAsia="pt-BR"/>
        </w:rPr>
      </w:pPr>
      <w:r w:rsidRPr="008B6DCA">
        <w:rPr>
          <w:color w:val="000000"/>
          <w:sz w:val="20"/>
          <w:szCs w:val="16"/>
          <w:lang w:eastAsia="pt-BR"/>
        </w:rPr>
        <w:t xml:space="preserve">Disponível em: &lt;http://revistapesquisa.fapesp.br/1999/03/01/dentro-do-coracao/&gt;. Acesso em: 11/10/2017 (Adaptado). </w:t>
      </w:r>
    </w:p>
    <w:p w:rsidR="0044564E" w:rsidRPr="008B6DCA" w:rsidRDefault="0044564E" w:rsidP="0044564E">
      <w:pPr>
        <w:pStyle w:val="Cabealho"/>
        <w:tabs>
          <w:tab w:val="clear" w:pos="4252"/>
          <w:tab w:val="clear" w:pos="8504"/>
        </w:tabs>
        <w:autoSpaceDE w:val="0"/>
        <w:autoSpaceDN w:val="0"/>
        <w:adjustRightInd w:val="0"/>
        <w:rPr>
          <w:b/>
          <w:bCs/>
          <w:color w:val="000000"/>
          <w:sz w:val="20"/>
          <w:szCs w:val="20"/>
          <w:lang w:eastAsia="pt-BR"/>
        </w:rPr>
      </w:pPr>
    </w:p>
    <w:p w:rsidR="0044564E" w:rsidRPr="008B6DCA" w:rsidRDefault="0044564E" w:rsidP="0044564E">
      <w:pPr>
        <w:pStyle w:val="Cabealho"/>
        <w:tabs>
          <w:tab w:val="clear" w:pos="4252"/>
          <w:tab w:val="clear" w:pos="8504"/>
        </w:tabs>
        <w:autoSpaceDE w:val="0"/>
        <w:autoSpaceDN w:val="0"/>
        <w:adjustRightInd w:val="0"/>
        <w:rPr>
          <w:b/>
          <w:bCs/>
          <w:color w:val="000000"/>
          <w:sz w:val="20"/>
          <w:szCs w:val="20"/>
          <w:lang w:eastAsia="pt-BR"/>
        </w:rPr>
      </w:pPr>
    </w:p>
    <w:p w:rsidR="00000000" w:rsidRDefault="0044564E" w:rsidP="0044564E">
      <w:pPr>
        <w:pStyle w:val="Cabealho"/>
        <w:tabs>
          <w:tab w:val="clear" w:pos="4252"/>
          <w:tab w:val="clear" w:pos="8504"/>
        </w:tabs>
        <w:autoSpaceDE w:val="0"/>
        <w:autoSpaceDN w:val="0"/>
        <w:adjustRightInd w:val="0"/>
        <w:rPr>
          <w:color w:val="000000"/>
          <w:sz w:val="24"/>
          <w:szCs w:val="24"/>
          <w:lang w:eastAsia="pt-BR"/>
        </w:rPr>
      </w:pPr>
      <w:r w:rsidRPr="008B6DCA">
        <w:rPr>
          <w:bCs/>
          <w:color w:val="000000"/>
          <w:sz w:val="20"/>
          <w:szCs w:val="20"/>
          <w:lang w:eastAsia="pt-BR"/>
        </w:rPr>
        <w:t xml:space="preserve">Com base nos conhecimentos sobre o íon cálcio no organismo, é correto afirmar que </w:t>
      </w:r>
      <w:r w:rsidRPr="008B6DCA">
        <w:rPr>
          <w:color w:val="000000"/>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67D01" w:rsidRPr="00DF1AB7">
        <w:rPr>
          <w:color w:val="000000"/>
          <w:sz w:val="20"/>
          <w:szCs w:val="20"/>
          <w:lang w:eastAsia="pt-BR"/>
        </w:rPr>
        <w:t xml:space="preserve">ele é responsável pela contração do músculo cardíaco porque promove os deslizamentos dos miofilamentos delgados de miosina sobre os miofilamentos espessos de actina.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1264C" w:rsidRPr="00DF6A63">
        <w:rPr>
          <w:color w:val="000000"/>
          <w:sz w:val="20"/>
          <w:szCs w:val="20"/>
          <w:lang w:eastAsia="pt-BR"/>
        </w:rPr>
        <w:t xml:space="preserve">a ocorrência do relaxamento da célula muscular cardíaca depende do gasto energético para a remoção do cálcio e devolução ao interior do retículo endoplasmático rugoso.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C723D" w:rsidRPr="00CB13CD">
        <w:rPr>
          <w:color w:val="000000"/>
          <w:sz w:val="20"/>
          <w:szCs w:val="20"/>
          <w:lang w:eastAsia="pt-BR"/>
        </w:rPr>
        <w:t xml:space="preserve">ele atua na contração dos miócitos, na coagulação sanguínea e na transmissão do impulso nervoso.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02FC1" w:rsidRPr="007E1BC0">
        <w:rPr>
          <w:color w:val="000000"/>
          <w:sz w:val="20"/>
          <w:szCs w:val="20"/>
          <w:lang w:eastAsia="pt-BR"/>
        </w:rPr>
        <w:t xml:space="preserve">se houver uma redução da concentração de paratormônio, também ocorrerá um aumento na concentração do cálcio na circulação sanguínea, e doenças que levam à insuficiência cardíaca tornam-se menos prováveis.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112DA" w:rsidRPr="001C7522">
        <w:rPr>
          <w:sz w:val="20"/>
          <w:szCs w:val="20"/>
          <w:lang w:eastAsia="pt-BR"/>
        </w:rPr>
        <w:t xml:space="preserve">o transporte dele em miócitos ventriculares de ratos, durante o desenvolvimento pós-natal, envolve a sua passagem pelo tonoplasto.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D743E6" w:rsidRPr="00C12DF0" w:rsidRDefault="000D1869" w:rsidP="00D743E6">
      <w:pPr>
        <w:pStyle w:val="Cabealho"/>
        <w:tabs>
          <w:tab w:val="clear" w:pos="4252"/>
          <w:tab w:val="clear" w:pos="8504"/>
        </w:tabs>
        <w:autoSpaceDE w:val="0"/>
        <w:autoSpaceDN w:val="0"/>
        <w:adjustRightInd w:val="0"/>
        <w:rPr>
          <w:color w:val="000000"/>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(Unifor)  </w:t>
      </w:r>
      <w:r w:rsidR="00D743E6" w:rsidRPr="00C12DF0">
        <w:rPr>
          <w:color w:val="000000"/>
          <w:sz w:val="20"/>
          <w:szCs w:val="20"/>
          <w:lang w:eastAsia="pt-BR"/>
        </w:rPr>
        <w:t xml:space="preserve">É comum ouvir as pessoas comentarem que sentem o tempo passar de maneira descontrolada e que, mal a semana começa, já chega a quinta-feira e com ela, o final de semana, com muitas ocupações e pouco tempo para realizá-las. Assim, negligenciam até cuidados básicos como a atenção para as necessidades de água do corpo, que mais cedo ou mais tarde, podem resultar numa desidratação que pode evoluir para insuficiência renal e morte. A água no contexto fisiológico é importante para o corpo humano porque: </w:t>
      </w:r>
    </w:p>
    <w:p w:rsidR="00D743E6" w:rsidRPr="00C12DF0" w:rsidRDefault="00D743E6" w:rsidP="00D743E6">
      <w:pPr>
        <w:autoSpaceDE w:val="0"/>
        <w:autoSpaceDN w:val="0"/>
        <w:adjustRightInd w:val="0"/>
        <w:spacing w:after="0" w:line="240" w:lineRule="auto"/>
        <w:rPr>
          <w:rStyle w:val="CabealhoChar"/>
          <w:color w:val="000000"/>
          <w:sz w:val="20"/>
          <w:szCs w:val="20"/>
          <w:lang w:eastAsia="pt-BR"/>
        </w:rPr>
      </w:pPr>
    </w:p>
    <w:p w:rsidR="00D743E6" w:rsidRPr="00C12DF0" w:rsidRDefault="00D743E6" w:rsidP="00D743E6">
      <w:pPr>
        <w:autoSpaceDE w:val="0"/>
        <w:autoSpaceDN w:val="0"/>
        <w:adjustRightInd w:val="0"/>
        <w:spacing w:after="0" w:line="240" w:lineRule="auto"/>
        <w:ind w:left="170" w:hanging="170"/>
        <w:rPr>
          <w:rStyle w:val="CabealhoChar"/>
          <w:color w:val="000000"/>
          <w:sz w:val="20"/>
          <w:szCs w:val="20"/>
          <w:lang w:eastAsia="pt-BR"/>
        </w:rPr>
      </w:pPr>
      <w:r w:rsidRPr="00C12DF0">
        <w:rPr>
          <w:rStyle w:val="CabealhoChar"/>
          <w:color w:val="000000"/>
          <w:sz w:val="20"/>
          <w:szCs w:val="20"/>
          <w:lang w:eastAsia="pt-BR"/>
        </w:rPr>
        <w:t xml:space="preserve">I. É o meio onde ocorre o transporte de nutrientes, reações metabólicas e transferência de energia. </w:t>
      </w:r>
    </w:p>
    <w:p w:rsidR="00D743E6" w:rsidRPr="00C12DF0" w:rsidRDefault="00D743E6" w:rsidP="00D743E6">
      <w:pPr>
        <w:autoSpaceDE w:val="0"/>
        <w:autoSpaceDN w:val="0"/>
        <w:adjustRightInd w:val="0"/>
        <w:spacing w:after="0" w:line="240" w:lineRule="auto"/>
        <w:ind w:left="227" w:hanging="227"/>
        <w:rPr>
          <w:rStyle w:val="CabealhoChar"/>
          <w:color w:val="000000"/>
          <w:sz w:val="20"/>
          <w:szCs w:val="20"/>
          <w:lang w:eastAsia="pt-BR"/>
        </w:rPr>
      </w:pPr>
      <w:r w:rsidRPr="00C12DF0">
        <w:rPr>
          <w:rStyle w:val="CabealhoChar"/>
          <w:color w:val="000000"/>
          <w:sz w:val="20"/>
          <w:szCs w:val="20"/>
          <w:lang w:eastAsia="pt-BR"/>
        </w:rPr>
        <w:t xml:space="preserve">II. O </w:t>
      </w:r>
      <w:r w:rsidR="00787F49" w:rsidRPr="00C12DF0">
        <w:rPr>
          <w:rStyle w:val="CabealhoChar"/>
          <w:color w:val="000000"/>
          <w:sz w:val="20"/>
          <w:szCs w:val="20"/>
          <w:lang w:eastAsia="pt-BR"/>
        </w:rPr>
        <w:t>deficit</w:t>
      </w:r>
      <w:r w:rsidRPr="00C12DF0">
        <w:rPr>
          <w:rStyle w:val="CabealhoChar"/>
          <w:color w:val="000000"/>
          <w:sz w:val="20"/>
          <w:szCs w:val="20"/>
          <w:lang w:eastAsia="pt-BR"/>
        </w:rPr>
        <w:t xml:space="preserve"> de água acarreta aumento na concentração dos sais no meio extracelular, provocando redução do volume do meio intracelular. </w:t>
      </w:r>
    </w:p>
    <w:p w:rsidR="00D743E6" w:rsidRPr="00C12DF0" w:rsidRDefault="00D743E6" w:rsidP="00D743E6">
      <w:pPr>
        <w:autoSpaceDE w:val="0"/>
        <w:autoSpaceDN w:val="0"/>
        <w:adjustRightInd w:val="0"/>
        <w:spacing w:after="0" w:line="240" w:lineRule="auto"/>
        <w:ind w:left="284" w:hanging="284"/>
        <w:rPr>
          <w:rStyle w:val="CabealhoChar"/>
          <w:color w:val="000000"/>
          <w:sz w:val="20"/>
          <w:szCs w:val="20"/>
          <w:lang w:eastAsia="pt-BR"/>
        </w:rPr>
      </w:pPr>
      <w:r w:rsidRPr="00C12DF0">
        <w:rPr>
          <w:rStyle w:val="CabealhoChar"/>
          <w:color w:val="000000"/>
          <w:sz w:val="20"/>
          <w:szCs w:val="20"/>
          <w:lang w:eastAsia="pt-BR"/>
        </w:rPr>
        <w:t xml:space="preserve">III. Solubiliza todas as macromoléculas, necessitando-se ingerir uma quantidade de água superior à perdida diariamente a fim de manter o balanço hídrico. </w:t>
      </w:r>
    </w:p>
    <w:p w:rsidR="00D743E6" w:rsidRPr="00C12DF0" w:rsidRDefault="00D743E6" w:rsidP="00D743E6">
      <w:pPr>
        <w:autoSpaceDE w:val="0"/>
        <w:autoSpaceDN w:val="0"/>
        <w:adjustRightInd w:val="0"/>
        <w:spacing w:after="0" w:line="240" w:lineRule="auto"/>
        <w:ind w:left="340" w:hanging="340"/>
        <w:rPr>
          <w:rStyle w:val="CabealhoChar"/>
          <w:color w:val="000000"/>
          <w:sz w:val="20"/>
          <w:szCs w:val="20"/>
          <w:lang w:eastAsia="pt-BR"/>
        </w:rPr>
      </w:pPr>
      <w:r w:rsidRPr="00C12DF0">
        <w:rPr>
          <w:rStyle w:val="CabealhoChar"/>
          <w:color w:val="000000"/>
          <w:sz w:val="20"/>
          <w:szCs w:val="20"/>
          <w:lang w:eastAsia="pt-BR"/>
        </w:rPr>
        <w:t xml:space="preserve">IV. Os rins necessitam de líquido, especialmente água, para retirar as impurezas do sangue e controlar a pressão arterial. </w:t>
      </w:r>
    </w:p>
    <w:p w:rsidR="00D743E6" w:rsidRPr="00C12DF0" w:rsidRDefault="00D743E6" w:rsidP="00D743E6">
      <w:pPr>
        <w:autoSpaceDE w:val="0"/>
        <w:autoSpaceDN w:val="0"/>
        <w:adjustRightInd w:val="0"/>
        <w:spacing w:after="0" w:line="240" w:lineRule="auto"/>
        <w:rPr>
          <w:rStyle w:val="CabealhoChar"/>
          <w:color w:val="000000"/>
          <w:sz w:val="20"/>
          <w:szCs w:val="20"/>
          <w:lang w:eastAsia="pt-BR"/>
        </w:rPr>
      </w:pPr>
    </w:p>
    <w:p w:rsidR="00000000" w:rsidRDefault="00D743E6" w:rsidP="00D743E6">
      <w:pPr>
        <w:autoSpaceDE w:val="0"/>
        <w:autoSpaceDN w:val="0"/>
        <w:adjustRightInd w:val="0"/>
        <w:spacing w:after="0" w:line="240" w:lineRule="auto"/>
        <w:rPr>
          <w:rStyle w:val="CabealhoChar"/>
          <w:sz w:val="24"/>
          <w:szCs w:val="24"/>
          <w:lang w:eastAsia="pt-BR"/>
        </w:rPr>
      </w:pPr>
      <w:r w:rsidRPr="00C12DF0">
        <w:rPr>
          <w:rStyle w:val="CabealhoChar"/>
          <w:color w:val="000000"/>
          <w:sz w:val="20"/>
          <w:szCs w:val="20"/>
          <w:lang w:eastAsia="pt-BR"/>
        </w:rPr>
        <w:t xml:space="preserve">Estão CORRETAS as sentenças: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1789F" w:rsidRPr="001E7623">
        <w:rPr>
          <w:color w:val="000000"/>
          <w:sz w:val="20"/>
          <w:szCs w:val="20"/>
          <w:lang w:eastAsia="pt-BR"/>
        </w:rPr>
        <w:t xml:space="preserve">I e II somente.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C67F9" w:rsidRPr="00D64EF7">
        <w:rPr>
          <w:color w:val="000000"/>
          <w:sz w:val="20"/>
          <w:szCs w:val="20"/>
          <w:lang w:eastAsia="pt-BR"/>
        </w:rPr>
        <w:t xml:space="preserve">II, III e IV.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B3530" w:rsidRPr="00C26B33">
        <w:rPr>
          <w:color w:val="000000"/>
          <w:sz w:val="20"/>
          <w:szCs w:val="20"/>
          <w:lang w:eastAsia="pt-BR"/>
        </w:rPr>
        <w:t xml:space="preserve">III e IV somente.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E2538" w:rsidRPr="00987324">
        <w:rPr>
          <w:color w:val="000000"/>
          <w:sz w:val="20"/>
          <w:szCs w:val="20"/>
          <w:lang w:eastAsia="pt-BR"/>
        </w:rPr>
        <w:t xml:space="preserve">I, II e IV. </w:t>
      </w:r>
      <w:r w:rsidR="00592A75" w:rsidRPr="00987324">
        <w:rPr>
          <w:color w:val="000000"/>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65864" w:rsidRPr="009F0BA9">
        <w:rPr>
          <w:color w:val="000000"/>
          <w:sz w:val="20"/>
          <w:szCs w:val="20"/>
          <w:lang w:eastAsia="pt-BR"/>
        </w:rPr>
        <w:t>II e IV somente.</w:t>
      </w:r>
      <w:r w:rsidR="00065864" w:rsidRPr="009F0BA9">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592A75" w:rsidRPr="00BC58B5" w:rsidRDefault="000D1869" w:rsidP="00D312AC">
      <w:pPr>
        <w:widowControl w:val="0"/>
        <w:autoSpaceDE w:val="0"/>
        <w:autoSpaceDN w:val="0"/>
        <w:adjustRightInd w:val="0"/>
        <w:spacing w:after="0" w:line="240" w:lineRule="auto"/>
        <w:rPr>
          <w:sz w:val="20"/>
          <w:szCs w:val="20"/>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(Unesp)  </w:t>
      </w:r>
      <w:r w:rsidR="00D312AC" w:rsidRPr="00BC58B5">
        <w:rPr>
          <w:sz w:val="20"/>
          <w:szCs w:val="20"/>
          <w:lang w:eastAsia="pt-BR"/>
        </w:rPr>
        <w:t>A figura mostra duas propriedades da molécula de água, fundamentadas</w:t>
      </w:r>
      <w:r w:rsidR="00EE1A4F" w:rsidRPr="00BC58B5">
        <w:rPr>
          <w:sz w:val="20"/>
          <w:szCs w:val="20"/>
          <w:lang w:eastAsia="pt-BR"/>
        </w:rPr>
        <w:t xml:space="preserve"> </w:t>
      </w:r>
      <w:r w:rsidR="00D312AC" w:rsidRPr="00BC58B5">
        <w:rPr>
          <w:sz w:val="20"/>
          <w:szCs w:val="20"/>
          <w:lang w:eastAsia="pt-BR"/>
        </w:rPr>
        <w:t>na polaridade da molécula e na ocorrência de</w:t>
      </w:r>
      <w:r w:rsidR="00EE1A4F" w:rsidRPr="00BC58B5">
        <w:rPr>
          <w:sz w:val="20"/>
          <w:szCs w:val="20"/>
          <w:lang w:eastAsia="pt-BR"/>
        </w:rPr>
        <w:t xml:space="preserve"> </w:t>
      </w:r>
      <w:r w:rsidR="00D312AC" w:rsidRPr="00BC58B5">
        <w:rPr>
          <w:sz w:val="20"/>
          <w:szCs w:val="20"/>
          <w:lang w:eastAsia="pt-BR"/>
        </w:rPr>
        <w:t>pontes de hidrogênio.</w:t>
      </w:r>
    </w:p>
    <w:p w:rsidR="00D312AC" w:rsidRPr="00BC58B5" w:rsidRDefault="00D312AC" w:rsidP="00D312AC">
      <w:pPr>
        <w:widowControl w:val="0"/>
        <w:autoSpaceDE w:val="0"/>
        <w:autoSpaceDN w:val="0"/>
        <w:adjustRightInd w:val="0"/>
        <w:spacing w:after="0" w:line="240" w:lineRule="auto"/>
        <w:rPr>
          <w:sz w:val="20"/>
          <w:szCs w:val="20"/>
          <w:shd w:val="clear" w:color="auto" w:fill="FFFFFF"/>
          <w:lang w:eastAsia="pt-BR"/>
        </w:rPr>
      </w:pPr>
    </w:p>
    <w:p w:rsidR="00472D30" w:rsidRPr="00BC58B5" w:rsidRDefault="00A76F75" w:rsidP="00D312AC">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lastRenderedPageBreak/>
        <w:drawing>
          <wp:inline distT="0" distB="0" distL="0" distR="0">
            <wp:extent cx="2141220" cy="1790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rsidR="00472D30" w:rsidRPr="00BC58B5" w:rsidRDefault="00472D30" w:rsidP="00D312AC">
      <w:pPr>
        <w:widowControl w:val="0"/>
        <w:autoSpaceDE w:val="0"/>
        <w:autoSpaceDN w:val="0"/>
        <w:adjustRightInd w:val="0"/>
        <w:spacing w:after="0" w:line="240" w:lineRule="auto"/>
        <w:rPr>
          <w:sz w:val="20"/>
          <w:szCs w:val="20"/>
          <w:lang w:eastAsia="pt-BR"/>
        </w:rPr>
      </w:pPr>
    </w:p>
    <w:p w:rsidR="00000000" w:rsidRDefault="00EE1A4F" w:rsidP="00EE1A4F">
      <w:pPr>
        <w:widowControl w:val="0"/>
        <w:autoSpaceDE w:val="0"/>
        <w:autoSpaceDN w:val="0"/>
        <w:adjustRightInd w:val="0"/>
        <w:spacing w:after="0" w:line="240" w:lineRule="auto"/>
        <w:rPr>
          <w:lang w:eastAsia="pt-BR"/>
        </w:rPr>
      </w:pPr>
      <w:r w:rsidRPr="00BC58B5">
        <w:rPr>
          <w:sz w:val="20"/>
          <w:szCs w:val="20"/>
          <w:lang w:eastAsia="pt-BR"/>
        </w:rPr>
        <w:t xml:space="preserve">Essas duas propriedades da molécula de água são essenciais para o fluxo de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D0914" w:rsidRPr="00802277">
        <w:rPr>
          <w:sz w:val="20"/>
          <w:szCs w:val="20"/>
          <w:lang w:eastAsia="pt-BR"/>
        </w:rPr>
        <w:t xml:space="preserve">seiva bruta no interior dos vasos xilemáticos em plantas. </w:t>
      </w:r>
      <w:r w:rsidR="00474B44" w:rsidRPr="0080227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E56F6" w:rsidRPr="004D6498">
        <w:rPr>
          <w:sz w:val="20"/>
          <w:szCs w:val="20"/>
          <w:lang w:eastAsia="pt-BR"/>
        </w:rPr>
        <w:t>sangue nos vasos do sistema circulatório fechado em animais.</w:t>
      </w:r>
      <w:r w:rsidR="00474B44" w:rsidRPr="004D649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95BC4" w:rsidRPr="00FD4468">
        <w:rPr>
          <w:sz w:val="20"/>
          <w:szCs w:val="20"/>
          <w:lang w:eastAsia="pt-BR"/>
        </w:rPr>
        <w:t>água no interior do intestino delgado de animais.</w:t>
      </w:r>
      <w:r w:rsidR="00474B44" w:rsidRPr="00FD446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E1F05" w:rsidRPr="004B1824">
        <w:rPr>
          <w:sz w:val="20"/>
          <w:szCs w:val="20"/>
          <w:lang w:eastAsia="pt-BR"/>
        </w:rPr>
        <w:t>urina no interior da uretra durante a micção dos animais.</w:t>
      </w:r>
      <w:r w:rsidR="00474B44" w:rsidRPr="004B182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54CAE" w:rsidRPr="00194451">
        <w:rPr>
          <w:sz w:val="20"/>
          <w:szCs w:val="20"/>
          <w:lang w:eastAsia="pt-BR"/>
        </w:rPr>
        <w:t xml:space="preserve">seiva elaborada no interior dos vasos floemáticos em plantas. </w:t>
      </w:r>
      <w:r w:rsidR="00474B44" w:rsidRPr="00194451">
        <w:rPr>
          <w:sz w:val="20"/>
          <w:szCs w:val="20"/>
          <w:lang w:eastAsia="pt-BR"/>
        </w:rPr>
        <w:t xml:space="preserve"> </w:t>
      </w:r>
      <w:r w:rsidRPr="006F1737">
        <w:rPr>
          <w:sz w:val="20"/>
          <w:szCs w:val="20"/>
          <w:lang w:eastAsia="zh-CN"/>
        </w:rPr>
        <w:t xml:space="preserve">  </w:t>
      </w:r>
    </w:p>
    <w:p w:rsidR="00000000" w:rsidRDefault="00A50CB2">
      <w:pPr>
        <w:spacing w:after="0" w:line="240" w:lineRule="auto"/>
        <w:rPr>
          <w:rFonts w:cs="Times New Roman"/>
          <w:sz w:val="24"/>
          <w:szCs w:val="24"/>
          <w:lang w:val="en-US" w:eastAsia="zh-CN"/>
        </w:rPr>
      </w:pPr>
      <w:r w:rsidRPr="00B0193F">
        <w:rPr>
          <w:sz w:val="20"/>
          <w:szCs w:val="20"/>
          <w:lang w:eastAsia="zh-CN"/>
        </w:rPr>
        <w:t xml:space="preserve"> </w:t>
      </w:r>
    </w:p>
    <w:p w:rsidR="00000000"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4F70DC" w:rsidRPr="00465512" w:rsidRDefault="004F70DC" w:rsidP="004F70DC">
      <w:pPr>
        <w:autoSpaceDE w:val="0"/>
        <w:autoSpaceDN w:val="0"/>
        <w:adjustRightInd w:val="0"/>
        <w:spacing w:after="0" w:line="240" w:lineRule="auto"/>
        <w:ind w:firstLine="720"/>
        <w:rPr>
          <w:sz w:val="20"/>
          <w:szCs w:val="20"/>
          <w:lang w:eastAsia="pt-BR"/>
        </w:rPr>
      </w:pPr>
      <w:r w:rsidRPr="00465512">
        <w:rPr>
          <w:sz w:val="20"/>
          <w:szCs w:val="20"/>
          <w:lang w:eastAsia="pt-BR"/>
        </w:rPr>
        <w:t>Tão complexas quanto a química da vida, as condições para o bom crescimento das plantas se resumem em três números que representam as porcentagens de nitrogênio, fósforo e potássio, impressas em destaque em todas as embalagens de fertilizantes. No século XX, esses três nutrientes permitiram que a agricultura aumentasse a produtividade e que a população mundial crescesse seis vezes mais. O nitrogênio vem do ar, mas o fósforo e o potássio veem do solo. As reservas de potássio são suficientes para séculos, mas com o fósforo a situação é diferente.</w:t>
      </w:r>
    </w:p>
    <w:p w:rsidR="004F70DC" w:rsidRPr="00465512" w:rsidRDefault="004F70DC" w:rsidP="004F70DC">
      <w:pPr>
        <w:autoSpaceDE w:val="0"/>
        <w:autoSpaceDN w:val="0"/>
        <w:adjustRightInd w:val="0"/>
        <w:spacing w:after="0" w:line="240" w:lineRule="auto"/>
        <w:ind w:firstLine="720"/>
        <w:rPr>
          <w:sz w:val="20"/>
          <w:szCs w:val="20"/>
          <w:lang w:eastAsia="pt-BR"/>
        </w:rPr>
      </w:pPr>
      <w:r w:rsidRPr="00465512">
        <w:rPr>
          <w:sz w:val="20"/>
          <w:szCs w:val="20"/>
          <w:lang w:eastAsia="pt-BR"/>
        </w:rPr>
        <w:t>É provável que os suprimentos disponíveis de imediato comecem a esgotar-se no final do século. Muitos dizem que quando isso acontecer, a população terá alcançado um pico além do que o planeta pode suportar em termos de sustentabilidade.</w:t>
      </w:r>
    </w:p>
    <w:p w:rsidR="004F70DC" w:rsidRPr="00465512" w:rsidRDefault="004F70DC" w:rsidP="004F70DC">
      <w:pPr>
        <w:autoSpaceDE w:val="0"/>
        <w:autoSpaceDN w:val="0"/>
        <w:adjustRightInd w:val="0"/>
        <w:spacing w:after="0" w:line="240" w:lineRule="auto"/>
        <w:ind w:firstLine="720"/>
        <w:rPr>
          <w:sz w:val="20"/>
          <w:szCs w:val="20"/>
          <w:lang w:eastAsia="pt-BR"/>
        </w:rPr>
      </w:pPr>
      <w:r w:rsidRPr="00465512">
        <w:rPr>
          <w:sz w:val="20"/>
          <w:szCs w:val="20"/>
          <w:lang w:eastAsia="pt-BR"/>
        </w:rPr>
        <w:t>O fósforo, junto com o nitrogênio e o potássio, é um elemento crucial para os fertilizantes. É extraído de rochas ricas em fósforo, na forma de fosfato. O fósforo não ocorre livre na natureza, aparecendo principalmente na forma de fosforita, Ca</w:t>
      </w:r>
      <w:r w:rsidRPr="00465512">
        <w:rPr>
          <w:sz w:val="20"/>
          <w:szCs w:val="20"/>
          <w:vertAlign w:val="subscript"/>
          <w:lang w:eastAsia="pt-BR"/>
        </w:rPr>
        <w:t>3</w:t>
      </w:r>
      <w:r w:rsidRPr="00465512">
        <w:rPr>
          <w:sz w:val="20"/>
          <w:szCs w:val="20"/>
          <w:lang w:eastAsia="pt-BR"/>
        </w:rPr>
        <w:t>(PO</w:t>
      </w:r>
      <w:r w:rsidRPr="00465512">
        <w:rPr>
          <w:sz w:val="20"/>
          <w:szCs w:val="20"/>
          <w:vertAlign w:val="subscript"/>
          <w:lang w:eastAsia="pt-BR"/>
        </w:rPr>
        <w:t>4</w:t>
      </w:r>
      <w:r w:rsidRPr="00465512">
        <w:rPr>
          <w:sz w:val="20"/>
          <w:szCs w:val="20"/>
          <w:lang w:eastAsia="pt-BR"/>
        </w:rPr>
        <w:t>)</w:t>
      </w:r>
      <w:r w:rsidRPr="00465512">
        <w:rPr>
          <w:sz w:val="20"/>
          <w:szCs w:val="20"/>
          <w:vertAlign w:val="subscript"/>
          <w:lang w:eastAsia="pt-BR"/>
        </w:rPr>
        <w:t>2</w:t>
      </w:r>
      <w:r w:rsidRPr="00465512">
        <w:rPr>
          <w:sz w:val="20"/>
          <w:szCs w:val="20"/>
          <w:lang w:eastAsia="pt-BR"/>
        </w:rPr>
        <w:t>, fluorapatita, Ca</w:t>
      </w:r>
      <w:r w:rsidRPr="00465512">
        <w:rPr>
          <w:sz w:val="20"/>
          <w:szCs w:val="20"/>
          <w:vertAlign w:val="subscript"/>
          <w:lang w:eastAsia="pt-BR"/>
        </w:rPr>
        <w:t>5</w:t>
      </w:r>
      <w:r w:rsidRPr="00465512">
        <w:rPr>
          <w:sz w:val="20"/>
          <w:szCs w:val="20"/>
          <w:lang w:eastAsia="pt-BR"/>
        </w:rPr>
        <w:t>(PO</w:t>
      </w:r>
      <w:r w:rsidRPr="00465512">
        <w:rPr>
          <w:sz w:val="20"/>
          <w:szCs w:val="20"/>
          <w:vertAlign w:val="subscript"/>
          <w:lang w:eastAsia="pt-BR"/>
        </w:rPr>
        <w:t>4</w:t>
      </w:r>
      <w:r w:rsidRPr="00465512">
        <w:rPr>
          <w:sz w:val="20"/>
          <w:szCs w:val="20"/>
          <w:lang w:eastAsia="pt-BR"/>
        </w:rPr>
        <w:t>)</w:t>
      </w:r>
      <w:r w:rsidRPr="00465512">
        <w:rPr>
          <w:sz w:val="20"/>
          <w:szCs w:val="20"/>
          <w:vertAlign w:val="subscript"/>
          <w:lang w:eastAsia="pt-BR"/>
        </w:rPr>
        <w:t>3</w:t>
      </w:r>
      <w:r w:rsidRPr="00465512">
        <w:rPr>
          <w:sz w:val="20"/>
          <w:szCs w:val="20"/>
          <w:lang w:eastAsia="pt-BR"/>
        </w:rPr>
        <w:t>F e hidroxiapatita, Ca</w:t>
      </w:r>
      <w:r w:rsidRPr="00465512">
        <w:rPr>
          <w:sz w:val="20"/>
          <w:szCs w:val="20"/>
          <w:vertAlign w:val="subscript"/>
          <w:lang w:eastAsia="pt-BR"/>
        </w:rPr>
        <w:t>5</w:t>
      </w:r>
      <w:r w:rsidRPr="00465512">
        <w:rPr>
          <w:sz w:val="20"/>
          <w:szCs w:val="20"/>
          <w:lang w:eastAsia="pt-BR"/>
        </w:rPr>
        <w:t>(PO</w:t>
      </w:r>
      <w:r w:rsidRPr="00465512">
        <w:rPr>
          <w:sz w:val="20"/>
          <w:szCs w:val="20"/>
          <w:vertAlign w:val="subscript"/>
          <w:lang w:eastAsia="pt-BR"/>
        </w:rPr>
        <w:t>4</w:t>
      </w:r>
      <w:r w:rsidRPr="00465512">
        <w:rPr>
          <w:sz w:val="20"/>
          <w:szCs w:val="20"/>
          <w:lang w:eastAsia="pt-BR"/>
        </w:rPr>
        <w:t>)</w:t>
      </w:r>
      <w:r w:rsidRPr="00465512">
        <w:rPr>
          <w:sz w:val="20"/>
          <w:szCs w:val="20"/>
          <w:vertAlign w:val="subscript"/>
          <w:lang w:eastAsia="pt-BR"/>
        </w:rPr>
        <w:t>3</w:t>
      </w:r>
      <w:r w:rsidRPr="00465512">
        <w:rPr>
          <w:sz w:val="20"/>
          <w:szCs w:val="20"/>
          <w:lang w:eastAsia="pt-BR"/>
        </w:rPr>
        <w:t>OH.</w:t>
      </w:r>
    </w:p>
    <w:p w:rsidR="004F70DC" w:rsidRPr="00465512" w:rsidRDefault="004F70DC" w:rsidP="004F70DC">
      <w:pPr>
        <w:autoSpaceDE w:val="0"/>
        <w:autoSpaceDN w:val="0"/>
        <w:adjustRightInd w:val="0"/>
        <w:spacing w:after="0" w:line="240" w:lineRule="auto"/>
        <w:ind w:firstLine="720"/>
        <w:rPr>
          <w:sz w:val="20"/>
          <w:szCs w:val="20"/>
          <w:lang w:eastAsia="pt-BR"/>
        </w:rPr>
      </w:pPr>
      <w:r w:rsidRPr="00465512">
        <w:rPr>
          <w:sz w:val="20"/>
          <w:szCs w:val="20"/>
          <w:lang w:eastAsia="pt-BR"/>
        </w:rPr>
        <w:t xml:space="preserve">A natureza obtém fósforo por meio de ciclos de intemperismo, uso biológico, sedimentação e, depois de 10 milhões de anos, elevação geológica. A necessidade exacerbada da agricultura moderna por fertilizantes triplicou a taxa de consumo de fósforo no solo, mas uma combinação de medidas pode suavizar o problema. </w:t>
      </w:r>
    </w:p>
    <w:p w:rsidR="004F70DC" w:rsidRPr="00465512" w:rsidRDefault="004F70DC" w:rsidP="004F70DC">
      <w:pPr>
        <w:widowControl w:val="0"/>
        <w:autoSpaceDE w:val="0"/>
        <w:autoSpaceDN w:val="0"/>
        <w:adjustRightInd w:val="0"/>
        <w:spacing w:after="0" w:line="240" w:lineRule="auto"/>
        <w:rPr>
          <w:sz w:val="20"/>
          <w:szCs w:val="20"/>
          <w:lang w:eastAsia="pt-BR"/>
        </w:rPr>
      </w:pPr>
    </w:p>
    <w:p w:rsidR="00000000" w:rsidRDefault="004F70DC" w:rsidP="004F70DC">
      <w:pPr>
        <w:widowControl w:val="0"/>
        <w:autoSpaceDE w:val="0"/>
        <w:autoSpaceDN w:val="0"/>
        <w:adjustRightInd w:val="0"/>
        <w:spacing w:after="0" w:line="240" w:lineRule="auto"/>
        <w:jc w:val="right"/>
        <w:rPr>
          <w:lang w:eastAsia="pt-BR"/>
        </w:rPr>
      </w:pPr>
      <w:r w:rsidRPr="00465512">
        <w:rPr>
          <w:sz w:val="20"/>
          <w:szCs w:val="20"/>
          <w:lang w:eastAsia="pt-BR"/>
        </w:rPr>
        <w:t>(VACCARI. 2012. p.40-45).</w:t>
      </w:r>
      <w:r w:rsidR="00474B44" w:rsidRPr="00465512">
        <w:rPr>
          <w:sz w:val="20"/>
          <w:szCs w:val="20"/>
          <w:lang w:eastAsia="pt-BR"/>
        </w:rPr>
        <w:t xml:space="preserve"> </w:t>
      </w:r>
    </w:p>
    <w:p w:rsidR="00000000" w:rsidRDefault="00A76F75" w:rsidP="004F70DC">
      <w:pPr>
        <w:widowControl w:val="0"/>
        <w:autoSpaceDE w:val="0"/>
        <w:autoSpaceDN w:val="0"/>
        <w:adjustRightInd w:val="0"/>
        <w:spacing w:after="0" w:line="240" w:lineRule="auto"/>
        <w:jc w:val="right"/>
        <w:rPr>
          <w:lang w:eastAsia="pt-BR"/>
        </w:rPr>
      </w:pPr>
    </w:p>
    <w:p w:rsidR="00B75DAB" w:rsidRPr="008828F9" w:rsidRDefault="00B75DAB">
      <w:pPr>
        <w:spacing w:after="0" w:line="240" w:lineRule="auto"/>
        <w:rPr>
          <w:lang w:eastAsia="zh-CN"/>
        </w:rPr>
      </w:pPr>
    </w:p>
    <w:p w:rsidR="00000000" w:rsidRDefault="000D1869" w:rsidP="00D30877">
      <w:pPr>
        <w:autoSpaceDE w:val="0"/>
        <w:autoSpaceDN w:val="0"/>
        <w:adjustRightInd w:val="0"/>
        <w:spacing w:after="0" w:line="240" w:lineRule="auto"/>
        <w:rPr>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(Uneb)  </w:t>
      </w:r>
      <w:r w:rsidR="00D30877" w:rsidRPr="000446F7">
        <w:rPr>
          <w:sz w:val="20"/>
          <w:szCs w:val="20"/>
          <w:lang w:eastAsia="pt-BR"/>
        </w:rPr>
        <w:t>Com base no conhecimento da importância do nitrogênio, potássio e fósforo, NPK, na produtividade primária do planeta e nas repercussões negativas para a natureza pelo mau uso desses nutrientes, é correto afirmar:</w:t>
      </w:r>
      <w:r w:rsidR="00474B44" w:rsidRPr="000446F7">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E17ED" w:rsidRPr="004D274B">
        <w:rPr>
          <w:sz w:val="20"/>
          <w:szCs w:val="20"/>
          <w:lang w:eastAsia="pt-BR"/>
        </w:rPr>
        <w:t>O nitrogênio e o potássio são nutrientes recicláveis, enquanto o fósforo não apresenta a capacidade de reciclo realizado pelos decompositores.</w:t>
      </w:r>
      <w:r w:rsidR="00474B44" w:rsidRPr="004D274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FC67DC" w:rsidRPr="003737A5">
        <w:rPr>
          <w:sz w:val="20"/>
          <w:szCs w:val="20"/>
          <w:lang w:eastAsia="pt-BR"/>
        </w:rPr>
        <w:t xml:space="preserve">A necessidade dos vegetais em retirar os nutrientes orgânicos do solo faz da fertilização com NPK uma condição importante na realização da fotossíntese pelas plantas.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D32C2" w:rsidRPr="00FF0338">
        <w:rPr>
          <w:sz w:val="20"/>
          <w:szCs w:val="20"/>
          <w:lang w:eastAsia="pt-BR"/>
        </w:rPr>
        <w:t>A sustentabilidade do planeta só estará ameaçada no final do século XXI por causa do uso exagerado de micronutrientes por uma agricultura que continuará aumentando sua produção, sem qualquer limite ou controle.</w:t>
      </w:r>
      <w:r w:rsidR="00474B44" w:rsidRPr="00FF033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4543E" w:rsidRPr="008D01EB">
        <w:rPr>
          <w:sz w:val="20"/>
          <w:szCs w:val="20"/>
          <w:lang w:eastAsia="pt-BR"/>
        </w:rPr>
        <w:t>A capacidade de suporte da natureza depende, dentre outros fatores, da capacidade de produção de alimentos, que, por sua vez, é dependente da disponibilidade de determinados nutrientes inorgânicos encontrados no planeta.</w:t>
      </w:r>
      <w:r w:rsidR="00474B44" w:rsidRPr="008D01E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F0AA3" w:rsidRPr="006539EE">
        <w:rPr>
          <w:sz w:val="20"/>
          <w:szCs w:val="20"/>
          <w:lang w:eastAsia="pt-BR"/>
        </w:rPr>
        <w:t>O nitrogênio, o fósforo e o potássio são micronutrientes essenciais para a produção primária e, consequentemente, essenciais para a manutenção do fluxo bidirecional de energia e matéria ao longo das cadeias tróficas dos ecossistemas.</w:t>
      </w:r>
      <w:r w:rsidR="00474B44" w:rsidRPr="006539EE">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592A75" w:rsidRPr="00A32666" w:rsidRDefault="000D1869" w:rsidP="00405804">
      <w:pPr>
        <w:autoSpaceDE w:val="0"/>
        <w:autoSpaceDN w:val="0"/>
        <w:adjustRightInd w:val="0"/>
        <w:spacing w:after="0" w:line="240" w:lineRule="auto"/>
        <w:rPr>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(Uece 2019)  </w:t>
      </w:r>
      <w:r w:rsidR="00405804" w:rsidRPr="00A32666">
        <w:rPr>
          <w:sz w:val="20"/>
          <w:szCs w:val="20"/>
          <w:lang w:eastAsia="pt-BR"/>
        </w:rPr>
        <w:t>Relacione, corretamente, os minerais apresentados a seguir com algumas de suas funções, numerando a Coluna II de acordo com a Coluna I.</w:t>
      </w:r>
    </w:p>
    <w:p w:rsidR="00474B44" w:rsidRPr="00A32666" w:rsidRDefault="00474B44" w:rsidP="00405804">
      <w:pPr>
        <w:autoSpaceDE w:val="0"/>
        <w:autoSpaceDN w:val="0"/>
        <w:adjustRightInd w:val="0"/>
        <w:spacing w:after="0" w:line="240" w:lineRule="auto"/>
        <w:rPr>
          <w:sz w:val="20"/>
          <w:szCs w:val="20"/>
          <w:lang w:eastAsia="pt-BR"/>
        </w:rPr>
      </w:pPr>
    </w:p>
    <w:tbl>
      <w:tblPr>
        <w:tblStyle w:val="Cabealho"/>
        <w:tblW w:w="0" w:type="auto"/>
        <w:tblInd w:w="113" w:type="dxa"/>
        <w:tblLook w:val="04A0" w:firstRow="1" w:lastRow="0" w:firstColumn="1" w:lastColumn="0" w:noHBand="0" w:noVBand="1"/>
      </w:tblPr>
      <w:tblGrid>
        <w:gridCol w:w="2203"/>
        <w:gridCol w:w="6404"/>
      </w:tblGrid>
      <w:tr w:rsidR="00405804" w:rsidRPr="00A32666" w:rsidTr="00405804">
        <w:tc>
          <w:tcPr>
            <w:tcW w:w="2235" w:type="dxa"/>
          </w:tcPr>
          <w:p w:rsidR="00405804" w:rsidRPr="00A32666" w:rsidRDefault="00405804" w:rsidP="00405804">
            <w:pPr>
              <w:tabs>
                <w:tab w:val="clear" w:pos="4252"/>
                <w:tab w:val="clear" w:pos="8504"/>
              </w:tabs>
              <w:autoSpaceDE w:val="0"/>
              <w:autoSpaceDN w:val="0"/>
              <w:adjustRightInd w:val="0"/>
              <w:jc w:val="center"/>
              <w:rPr>
                <w:sz w:val="20"/>
                <w:szCs w:val="20"/>
                <w:lang w:eastAsia="pt-BR"/>
              </w:rPr>
            </w:pPr>
            <w:r w:rsidRPr="00A32666">
              <w:rPr>
                <w:sz w:val="20"/>
                <w:szCs w:val="20"/>
                <w:lang w:eastAsia="pt-BR"/>
              </w:rPr>
              <w:t>Coluna I</w:t>
            </w:r>
          </w:p>
        </w:tc>
        <w:tc>
          <w:tcPr>
            <w:tcW w:w="6520" w:type="dxa"/>
          </w:tcPr>
          <w:p w:rsidR="00405804" w:rsidRPr="00A32666" w:rsidRDefault="00405804" w:rsidP="00405804">
            <w:pPr>
              <w:tabs>
                <w:tab w:val="clear" w:pos="4252"/>
                <w:tab w:val="clear" w:pos="8504"/>
              </w:tabs>
              <w:autoSpaceDE w:val="0"/>
              <w:autoSpaceDN w:val="0"/>
              <w:adjustRightInd w:val="0"/>
              <w:jc w:val="center"/>
              <w:rPr>
                <w:sz w:val="20"/>
                <w:szCs w:val="20"/>
                <w:lang w:eastAsia="pt-BR"/>
              </w:rPr>
            </w:pPr>
            <w:r w:rsidRPr="00A32666">
              <w:rPr>
                <w:sz w:val="20"/>
                <w:szCs w:val="20"/>
                <w:lang w:eastAsia="pt-BR"/>
              </w:rPr>
              <w:t>Coluna II</w:t>
            </w:r>
          </w:p>
        </w:tc>
      </w:tr>
      <w:tr w:rsidR="00405804" w:rsidRPr="00A32666" w:rsidTr="00405804">
        <w:tc>
          <w:tcPr>
            <w:tcW w:w="2235" w:type="dxa"/>
          </w:tcPr>
          <w:p w:rsidR="00405804" w:rsidRPr="00A32666" w:rsidRDefault="00405804" w:rsidP="00405804">
            <w:pPr>
              <w:tabs>
                <w:tab w:val="clear" w:pos="4252"/>
                <w:tab w:val="clear" w:pos="8504"/>
              </w:tabs>
              <w:autoSpaceDE w:val="0"/>
              <w:autoSpaceDN w:val="0"/>
              <w:adjustRightInd w:val="0"/>
              <w:rPr>
                <w:sz w:val="20"/>
                <w:szCs w:val="20"/>
                <w:lang w:eastAsia="pt-BR"/>
              </w:rPr>
            </w:pPr>
            <w:r w:rsidRPr="00A32666">
              <w:rPr>
                <w:sz w:val="20"/>
                <w:szCs w:val="20"/>
                <w:lang w:eastAsia="pt-BR"/>
              </w:rPr>
              <w:t>1. Cálcio</w:t>
            </w:r>
          </w:p>
        </w:tc>
        <w:tc>
          <w:tcPr>
            <w:tcW w:w="6520" w:type="dxa"/>
          </w:tcPr>
          <w:p w:rsidR="00405804" w:rsidRPr="00A32666" w:rsidRDefault="00405804" w:rsidP="00405804">
            <w:pPr>
              <w:tabs>
                <w:tab w:val="clear" w:pos="4252"/>
                <w:tab w:val="clear" w:pos="8504"/>
              </w:tabs>
              <w:autoSpaceDE w:val="0"/>
              <w:autoSpaceDN w:val="0"/>
              <w:adjustRightInd w:val="0"/>
              <w:ind w:left="510" w:hanging="510"/>
              <w:rPr>
                <w:sz w:val="20"/>
                <w:szCs w:val="20"/>
                <w:lang w:eastAsia="pt-BR"/>
              </w:rPr>
            </w:pPr>
            <w:r w:rsidRPr="00A32666">
              <w:rPr>
                <w:sz w:val="20"/>
                <w:szCs w:val="20"/>
                <w:lang w:eastAsia="pt-BR"/>
              </w:rPr>
              <w:t>(     ) É um componente importante dos ossos e dos dentes, é essencial à coagulação sanguínea e tem ação em nervos e músculos.</w:t>
            </w:r>
          </w:p>
        </w:tc>
      </w:tr>
      <w:tr w:rsidR="00405804" w:rsidRPr="00A32666" w:rsidTr="00405804">
        <w:tc>
          <w:tcPr>
            <w:tcW w:w="2235" w:type="dxa"/>
          </w:tcPr>
          <w:p w:rsidR="00405804" w:rsidRPr="00A32666" w:rsidRDefault="00405804" w:rsidP="00405804">
            <w:pPr>
              <w:tabs>
                <w:tab w:val="clear" w:pos="4252"/>
                <w:tab w:val="clear" w:pos="8504"/>
              </w:tabs>
              <w:autoSpaceDE w:val="0"/>
              <w:autoSpaceDN w:val="0"/>
              <w:adjustRightInd w:val="0"/>
              <w:rPr>
                <w:sz w:val="20"/>
                <w:szCs w:val="20"/>
                <w:lang w:eastAsia="pt-BR"/>
              </w:rPr>
            </w:pPr>
            <w:r w:rsidRPr="00A32666">
              <w:rPr>
                <w:sz w:val="20"/>
                <w:szCs w:val="20"/>
                <w:lang w:eastAsia="pt-BR"/>
              </w:rPr>
              <w:t>2. Ferro</w:t>
            </w:r>
          </w:p>
        </w:tc>
        <w:tc>
          <w:tcPr>
            <w:tcW w:w="6520" w:type="dxa"/>
          </w:tcPr>
          <w:p w:rsidR="00405804" w:rsidRPr="00A32666" w:rsidRDefault="00405804" w:rsidP="00405804">
            <w:pPr>
              <w:tabs>
                <w:tab w:val="clear" w:pos="4252"/>
                <w:tab w:val="clear" w:pos="8504"/>
              </w:tabs>
              <w:autoSpaceDE w:val="0"/>
              <w:autoSpaceDN w:val="0"/>
              <w:adjustRightInd w:val="0"/>
              <w:ind w:left="510" w:hanging="510"/>
              <w:rPr>
                <w:sz w:val="20"/>
                <w:szCs w:val="20"/>
                <w:lang w:eastAsia="pt-BR"/>
              </w:rPr>
            </w:pPr>
            <w:r w:rsidRPr="00A32666">
              <w:rPr>
                <w:sz w:val="20"/>
                <w:szCs w:val="20"/>
                <w:lang w:eastAsia="pt-BR"/>
              </w:rPr>
              <w:t>(     ) É um componente dos ossos e dos dentes, e auxilia na prevenção da cárie dentária.</w:t>
            </w:r>
          </w:p>
        </w:tc>
      </w:tr>
      <w:tr w:rsidR="00405804" w:rsidRPr="00A32666" w:rsidTr="00405804">
        <w:tc>
          <w:tcPr>
            <w:tcW w:w="2235" w:type="dxa"/>
          </w:tcPr>
          <w:p w:rsidR="00405804" w:rsidRPr="00A32666" w:rsidRDefault="00405804" w:rsidP="00405804">
            <w:pPr>
              <w:tabs>
                <w:tab w:val="clear" w:pos="4252"/>
                <w:tab w:val="clear" w:pos="8504"/>
              </w:tabs>
              <w:autoSpaceDE w:val="0"/>
              <w:autoSpaceDN w:val="0"/>
              <w:adjustRightInd w:val="0"/>
              <w:rPr>
                <w:sz w:val="20"/>
                <w:szCs w:val="20"/>
                <w:lang w:eastAsia="pt-BR"/>
              </w:rPr>
            </w:pPr>
            <w:r w:rsidRPr="00A32666">
              <w:rPr>
                <w:sz w:val="20"/>
                <w:szCs w:val="20"/>
                <w:lang w:eastAsia="pt-BR"/>
              </w:rPr>
              <w:t>3. Sódio</w:t>
            </w:r>
          </w:p>
        </w:tc>
        <w:tc>
          <w:tcPr>
            <w:tcW w:w="6520" w:type="dxa"/>
          </w:tcPr>
          <w:p w:rsidR="00405804" w:rsidRPr="00A32666" w:rsidRDefault="00405804" w:rsidP="00405804">
            <w:pPr>
              <w:tabs>
                <w:tab w:val="clear" w:pos="4252"/>
                <w:tab w:val="clear" w:pos="8504"/>
              </w:tabs>
              <w:autoSpaceDE w:val="0"/>
              <w:autoSpaceDN w:val="0"/>
              <w:adjustRightInd w:val="0"/>
              <w:ind w:left="510" w:hanging="510"/>
              <w:rPr>
                <w:sz w:val="20"/>
                <w:szCs w:val="20"/>
                <w:lang w:eastAsia="pt-BR"/>
              </w:rPr>
            </w:pPr>
            <w:r w:rsidRPr="00A32666">
              <w:rPr>
                <w:sz w:val="20"/>
                <w:szCs w:val="20"/>
                <w:lang w:eastAsia="pt-BR"/>
              </w:rPr>
              <w:t>(     ) É um componente da hemoglobina, da mioglobina e de enzimas respiratórias, e é fundamental para a respiração celular.</w:t>
            </w:r>
          </w:p>
        </w:tc>
      </w:tr>
      <w:tr w:rsidR="00405804" w:rsidRPr="00A32666" w:rsidTr="00405804">
        <w:tc>
          <w:tcPr>
            <w:tcW w:w="2235" w:type="dxa"/>
          </w:tcPr>
          <w:p w:rsidR="00405804" w:rsidRPr="00A32666" w:rsidRDefault="00405804" w:rsidP="00405804">
            <w:pPr>
              <w:tabs>
                <w:tab w:val="clear" w:pos="4252"/>
                <w:tab w:val="clear" w:pos="8504"/>
              </w:tabs>
              <w:autoSpaceDE w:val="0"/>
              <w:autoSpaceDN w:val="0"/>
              <w:adjustRightInd w:val="0"/>
              <w:rPr>
                <w:sz w:val="20"/>
                <w:szCs w:val="20"/>
                <w:lang w:eastAsia="pt-BR"/>
              </w:rPr>
            </w:pPr>
            <w:r w:rsidRPr="00A32666">
              <w:rPr>
                <w:sz w:val="20"/>
                <w:szCs w:val="20"/>
                <w:lang w:eastAsia="pt-BR"/>
              </w:rPr>
              <w:t>4. Flúor</w:t>
            </w:r>
          </w:p>
        </w:tc>
        <w:tc>
          <w:tcPr>
            <w:tcW w:w="6520" w:type="dxa"/>
          </w:tcPr>
          <w:p w:rsidR="00405804" w:rsidRPr="00A32666" w:rsidRDefault="00405804" w:rsidP="00405804">
            <w:pPr>
              <w:tabs>
                <w:tab w:val="clear" w:pos="4252"/>
                <w:tab w:val="clear" w:pos="8504"/>
              </w:tabs>
              <w:autoSpaceDE w:val="0"/>
              <w:autoSpaceDN w:val="0"/>
              <w:adjustRightInd w:val="0"/>
              <w:ind w:left="510" w:hanging="510"/>
              <w:rPr>
                <w:sz w:val="20"/>
                <w:szCs w:val="20"/>
                <w:lang w:eastAsia="pt-BR"/>
              </w:rPr>
            </w:pPr>
            <w:r w:rsidRPr="00A32666">
              <w:rPr>
                <w:sz w:val="20"/>
                <w:szCs w:val="20"/>
                <w:lang w:eastAsia="pt-BR"/>
              </w:rPr>
              <w:t>(     ) É importante no balanço de líquidos do corpo; é essencial para a condução do impulso nervoso e tem ação nos músculos.</w:t>
            </w:r>
          </w:p>
        </w:tc>
      </w:tr>
    </w:tbl>
    <w:p w:rsidR="00405804" w:rsidRPr="00A32666" w:rsidRDefault="00405804" w:rsidP="00405804">
      <w:pPr>
        <w:autoSpaceDE w:val="0"/>
        <w:autoSpaceDN w:val="0"/>
        <w:adjustRightInd w:val="0"/>
        <w:spacing w:after="0" w:line="240" w:lineRule="auto"/>
        <w:rPr>
          <w:sz w:val="20"/>
          <w:szCs w:val="20"/>
          <w:lang w:eastAsia="pt-BR"/>
        </w:rPr>
      </w:pPr>
    </w:p>
    <w:p w:rsidR="00000000" w:rsidRDefault="00405804" w:rsidP="00405804">
      <w:pPr>
        <w:autoSpaceDE w:val="0"/>
        <w:autoSpaceDN w:val="0"/>
        <w:adjustRightInd w:val="0"/>
        <w:spacing w:after="0" w:line="240" w:lineRule="auto"/>
        <w:rPr>
          <w:lang w:eastAsia="pt-BR"/>
        </w:rPr>
      </w:pPr>
      <w:r w:rsidRPr="00A32666">
        <w:rPr>
          <w:sz w:val="20"/>
          <w:szCs w:val="20"/>
          <w:lang w:eastAsia="pt-BR"/>
        </w:rPr>
        <w:t xml:space="preserve">A sequência correta, de cima para baixo, é: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2088C" w:rsidRPr="00516D0B">
        <w:rPr>
          <w:sz w:val="20"/>
          <w:szCs w:val="20"/>
          <w:lang w:eastAsia="pt-BR"/>
        </w:rPr>
        <w:t xml:space="preserve">4, 1, 3, 2.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A1D9F" w:rsidRPr="00D209EC">
        <w:rPr>
          <w:sz w:val="20"/>
          <w:szCs w:val="20"/>
          <w:lang w:eastAsia="pt-BR"/>
        </w:rPr>
        <w:t xml:space="preserve">1, 4, 2, 3.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63D72" w:rsidRPr="00B73A7A">
        <w:rPr>
          <w:sz w:val="20"/>
          <w:szCs w:val="20"/>
          <w:lang w:eastAsia="pt-BR"/>
        </w:rPr>
        <w:t xml:space="preserve">3, 2, 1, 4.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74BBA" w:rsidRPr="00415DC8">
        <w:rPr>
          <w:sz w:val="20"/>
          <w:szCs w:val="20"/>
          <w:lang w:eastAsia="pt-BR"/>
        </w:rPr>
        <w:t xml:space="preserve">2, 3, 4, 1.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601F42" w:rsidRPr="00281E79" w:rsidRDefault="000D1869" w:rsidP="00601F42">
      <w:pPr>
        <w:autoSpaceDE w:val="0"/>
        <w:autoSpaceDN w:val="0"/>
        <w:adjustRightInd w:val="0"/>
        <w:spacing w:after="0" w:line="240" w:lineRule="auto"/>
        <w:rPr>
          <w:sz w:val="20"/>
          <w:szCs w:val="20"/>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(Unesp)  </w:t>
      </w:r>
      <w:r w:rsidR="00601F42" w:rsidRPr="00281E79">
        <w:rPr>
          <w:sz w:val="20"/>
          <w:szCs w:val="20"/>
          <w:lang w:eastAsia="pt-BR"/>
        </w:rPr>
        <w:t>A espectroscopia de emissão com plasma induzido por laser (Libs, na sigla em inglês) é a tecnologia usada pelo robô Curiosity, da Nasa, em Marte, para verificação de elementos como ferro, carbono e alumínio nas rochas marcianas. Um equipamento semelhante foi desenvolvido na Embrapa Instrumentação, localizada em São Carlos, no interior paulista. No robô, um laser pulsado incide em amostras de folhas ou do solo e um conjunto de lentes instaladas no equipamento e focadas em um espectrômetro possibilita identificar os elementos químicos que compõem o material.</w:t>
      </w:r>
    </w:p>
    <w:p w:rsidR="00601F42" w:rsidRPr="00281E79" w:rsidRDefault="00601F42" w:rsidP="00601F42">
      <w:pPr>
        <w:autoSpaceDE w:val="0"/>
        <w:autoSpaceDN w:val="0"/>
        <w:adjustRightInd w:val="0"/>
        <w:spacing w:after="0" w:line="240" w:lineRule="auto"/>
        <w:rPr>
          <w:i/>
          <w:iCs/>
          <w:sz w:val="20"/>
          <w:szCs w:val="20"/>
          <w:lang w:eastAsia="pt-BR"/>
        </w:rPr>
      </w:pPr>
    </w:p>
    <w:p w:rsidR="00601F42" w:rsidRPr="00281E79" w:rsidRDefault="00601F42" w:rsidP="00601F42">
      <w:pPr>
        <w:autoSpaceDE w:val="0"/>
        <w:autoSpaceDN w:val="0"/>
        <w:adjustRightInd w:val="0"/>
        <w:spacing w:after="0" w:line="240" w:lineRule="auto"/>
        <w:jc w:val="right"/>
        <w:rPr>
          <w:sz w:val="20"/>
          <w:szCs w:val="20"/>
          <w:lang w:eastAsia="pt-BR"/>
        </w:rPr>
      </w:pPr>
      <w:r w:rsidRPr="00281E79">
        <w:rPr>
          <w:i/>
          <w:iCs/>
          <w:sz w:val="20"/>
          <w:szCs w:val="20"/>
          <w:lang w:eastAsia="pt-BR"/>
        </w:rPr>
        <w:t>Pesquisa Fapesp</w:t>
      </w:r>
      <w:r w:rsidRPr="00281E79">
        <w:rPr>
          <w:sz w:val="20"/>
          <w:szCs w:val="20"/>
          <w:lang w:eastAsia="pt-BR"/>
        </w:rPr>
        <w:t>, janeiro de 2014. Adaptado.</w:t>
      </w:r>
    </w:p>
    <w:p w:rsidR="00601F42" w:rsidRPr="00281E79" w:rsidRDefault="00601F42" w:rsidP="00601F42">
      <w:pPr>
        <w:autoSpaceDE w:val="0"/>
        <w:autoSpaceDN w:val="0"/>
        <w:adjustRightInd w:val="0"/>
        <w:spacing w:after="0" w:line="240" w:lineRule="auto"/>
        <w:rPr>
          <w:sz w:val="20"/>
          <w:szCs w:val="20"/>
          <w:lang w:eastAsia="pt-BR"/>
        </w:rPr>
      </w:pPr>
    </w:p>
    <w:p w:rsidR="00601F42" w:rsidRPr="00281E79" w:rsidRDefault="00601F42" w:rsidP="00601F42">
      <w:pPr>
        <w:autoSpaceDE w:val="0"/>
        <w:autoSpaceDN w:val="0"/>
        <w:adjustRightInd w:val="0"/>
        <w:spacing w:after="0" w:line="240" w:lineRule="auto"/>
        <w:rPr>
          <w:sz w:val="20"/>
          <w:szCs w:val="20"/>
          <w:lang w:eastAsia="pt-BR"/>
        </w:rPr>
      </w:pPr>
    </w:p>
    <w:p w:rsidR="00000000" w:rsidRDefault="00601F42" w:rsidP="00601F42">
      <w:pPr>
        <w:autoSpaceDE w:val="0"/>
        <w:autoSpaceDN w:val="0"/>
        <w:adjustRightInd w:val="0"/>
        <w:spacing w:after="0" w:line="240" w:lineRule="auto"/>
        <w:rPr>
          <w:lang w:eastAsia="pt-BR"/>
        </w:rPr>
      </w:pPr>
      <w:r w:rsidRPr="00281E79">
        <w:rPr>
          <w:sz w:val="20"/>
          <w:szCs w:val="20"/>
          <w:lang w:eastAsia="pt-BR"/>
        </w:rPr>
        <w:t xml:space="preserve">Incidindo-se o laser pulsado em amostras de folhas, certamente será identificado, por meio do espectrômetro, o elemento químico fósforo, que compõe as moléculas de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33890" w:rsidRPr="00667FF1">
        <w:rPr>
          <w:sz w:val="20"/>
          <w:szCs w:val="20"/>
          <w:lang w:eastAsia="pt-BR"/>
        </w:rPr>
        <w:t>lipídios.</w:t>
      </w:r>
      <w:r w:rsidR="00474B44" w:rsidRPr="00667FF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72DA4" w:rsidRPr="008D3BC8">
        <w:rPr>
          <w:sz w:val="20"/>
          <w:szCs w:val="20"/>
          <w:lang w:eastAsia="pt-BR"/>
        </w:rPr>
        <w:t>proteínas.</w:t>
      </w:r>
      <w:r w:rsidR="00474B44" w:rsidRPr="008D3BC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B3E7B" w:rsidRPr="008B22D4">
        <w:rPr>
          <w:sz w:val="20"/>
          <w:szCs w:val="20"/>
          <w:lang w:eastAsia="pt-BR"/>
        </w:rPr>
        <w:t xml:space="preserve">aminoácidos. </w:t>
      </w:r>
      <w:r w:rsidR="00474B44" w:rsidRPr="008B22D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B2937" w:rsidRPr="00922C6F">
        <w:rPr>
          <w:sz w:val="20"/>
          <w:szCs w:val="20"/>
          <w:lang w:eastAsia="pt-BR"/>
        </w:rPr>
        <w:t xml:space="preserve">glicídios. </w:t>
      </w:r>
      <w:r w:rsidR="00474B44" w:rsidRPr="00922C6F">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C5052" w:rsidRPr="006016A2">
        <w:rPr>
          <w:sz w:val="20"/>
          <w:szCs w:val="20"/>
          <w:lang w:eastAsia="pt-BR"/>
        </w:rPr>
        <w:t xml:space="preserve">nucleotídeos. </w:t>
      </w:r>
      <w:r w:rsidR="00474B44" w:rsidRPr="006016A2">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9F1A10" w:rsidRPr="00D6437B" w:rsidRDefault="000D1869" w:rsidP="009F1A10">
      <w:pPr>
        <w:autoSpaceDE w:val="0"/>
        <w:autoSpaceDN w:val="0"/>
        <w:adjustRightInd w:val="0"/>
        <w:spacing w:after="0" w:line="240" w:lineRule="auto"/>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(Uespi)  </w:t>
      </w:r>
      <w:r w:rsidR="009F1A10" w:rsidRPr="00D6437B">
        <w:rPr>
          <w:sz w:val="20"/>
          <w:szCs w:val="20"/>
          <w:lang w:eastAsia="pt-BR"/>
        </w:rPr>
        <w:t>Os sais minerais são essenciais em uma alimentação saudável, pois exercem várias funções reguladoras no corpo humano. Sobre esse assunto, faça a correspondência entre as colunas apresentadas abaixo.</w:t>
      </w:r>
    </w:p>
    <w:p w:rsidR="009F1A10" w:rsidRPr="00D6437B" w:rsidRDefault="009F1A10" w:rsidP="009F1A10">
      <w:pPr>
        <w:autoSpaceDE w:val="0"/>
        <w:autoSpaceDN w:val="0"/>
        <w:adjustRightInd w:val="0"/>
        <w:spacing w:after="0" w:line="240" w:lineRule="auto"/>
        <w:rPr>
          <w:sz w:val="20"/>
          <w:szCs w:val="20"/>
          <w:lang w:eastAsia="pt-BR"/>
        </w:rPr>
      </w:pPr>
    </w:p>
    <w:p w:rsidR="009F1A10" w:rsidRPr="00D6437B" w:rsidRDefault="009F1A10" w:rsidP="009F1A10">
      <w:pPr>
        <w:autoSpaceDE w:val="0"/>
        <w:autoSpaceDN w:val="0"/>
        <w:adjustRightInd w:val="0"/>
        <w:spacing w:after="0" w:line="240" w:lineRule="auto"/>
        <w:rPr>
          <w:sz w:val="20"/>
          <w:szCs w:val="20"/>
          <w:lang w:eastAsia="pt-BR"/>
        </w:rPr>
      </w:pPr>
      <w:r w:rsidRPr="00D6437B">
        <w:rPr>
          <w:sz w:val="20"/>
          <w:szCs w:val="20"/>
          <w:lang w:eastAsia="pt-BR"/>
        </w:rPr>
        <w:t>1. Ferro</w:t>
      </w:r>
    </w:p>
    <w:p w:rsidR="009F1A10" w:rsidRPr="00D6437B" w:rsidRDefault="009F1A10" w:rsidP="009F1A10">
      <w:pPr>
        <w:autoSpaceDE w:val="0"/>
        <w:autoSpaceDN w:val="0"/>
        <w:adjustRightInd w:val="0"/>
        <w:spacing w:after="0" w:line="240" w:lineRule="auto"/>
        <w:rPr>
          <w:sz w:val="20"/>
          <w:szCs w:val="20"/>
          <w:lang w:eastAsia="pt-BR"/>
        </w:rPr>
      </w:pPr>
      <w:r w:rsidRPr="00D6437B">
        <w:rPr>
          <w:sz w:val="20"/>
          <w:szCs w:val="20"/>
          <w:lang w:eastAsia="pt-BR"/>
        </w:rPr>
        <w:t>2. Sódio</w:t>
      </w:r>
    </w:p>
    <w:p w:rsidR="009F1A10" w:rsidRPr="00D6437B" w:rsidRDefault="009F1A10" w:rsidP="009F1A10">
      <w:pPr>
        <w:autoSpaceDE w:val="0"/>
        <w:autoSpaceDN w:val="0"/>
        <w:adjustRightInd w:val="0"/>
        <w:spacing w:after="0" w:line="240" w:lineRule="auto"/>
        <w:rPr>
          <w:sz w:val="20"/>
          <w:szCs w:val="20"/>
          <w:lang w:eastAsia="pt-BR"/>
        </w:rPr>
      </w:pPr>
      <w:r w:rsidRPr="00D6437B">
        <w:rPr>
          <w:sz w:val="20"/>
          <w:szCs w:val="20"/>
          <w:lang w:eastAsia="pt-BR"/>
        </w:rPr>
        <w:t>3. Cálcio</w:t>
      </w:r>
    </w:p>
    <w:p w:rsidR="009F1A10" w:rsidRPr="00D6437B" w:rsidRDefault="009F1A10" w:rsidP="009F1A10">
      <w:pPr>
        <w:autoSpaceDE w:val="0"/>
        <w:autoSpaceDN w:val="0"/>
        <w:adjustRightInd w:val="0"/>
        <w:spacing w:after="0" w:line="240" w:lineRule="auto"/>
        <w:rPr>
          <w:sz w:val="20"/>
          <w:szCs w:val="20"/>
          <w:lang w:eastAsia="pt-BR"/>
        </w:rPr>
      </w:pPr>
      <w:r w:rsidRPr="00D6437B">
        <w:rPr>
          <w:sz w:val="20"/>
          <w:szCs w:val="20"/>
          <w:lang w:eastAsia="pt-BR"/>
        </w:rPr>
        <w:t>4. Fósforo</w:t>
      </w:r>
    </w:p>
    <w:p w:rsidR="009F1A10" w:rsidRPr="00D6437B" w:rsidRDefault="009F1A10" w:rsidP="009F1A10">
      <w:pPr>
        <w:autoSpaceDE w:val="0"/>
        <w:autoSpaceDN w:val="0"/>
        <w:adjustRightInd w:val="0"/>
        <w:spacing w:after="0" w:line="240" w:lineRule="auto"/>
        <w:rPr>
          <w:sz w:val="20"/>
          <w:szCs w:val="20"/>
          <w:lang w:eastAsia="pt-BR"/>
        </w:rPr>
      </w:pPr>
      <w:r w:rsidRPr="00D6437B">
        <w:rPr>
          <w:sz w:val="20"/>
          <w:szCs w:val="20"/>
          <w:lang w:eastAsia="pt-BR"/>
        </w:rPr>
        <w:t>5. Potássio</w:t>
      </w:r>
    </w:p>
    <w:p w:rsidR="009F1A10" w:rsidRPr="00D6437B" w:rsidRDefault="009F1A10" w:rsidP="009F1A10">
      <w:pPr>
        <w:autoSpaceDE w:val="0"/>
        <w:autoSpaceDN w:val="0"/>
        <w:adjustRightInd w:val="0"/>
        <w:spacing w:after="0" w:line="240" w:lineRule="auto"/>
        <w:rPr>
          <w:sz w:val="20"/>
          <w:szCs w:val="20"/>
          <w:lang w:eastAsia="pt-BR"/>
        </w:rPr>
      </w:pPr>
    </w:p>
    <w:p w:rsidR="009F1A10" w:rsidRPr="00D6437B" w:rsidRDefault="009F1A10" w:rsidP="009F1A10">
      <w:pPr>
        <w:autoSpaceDE w:val="0"/>
        <w:autoSpaceDN w:val="0"/>
        <w:adjustRightInd w:val="0"/>
        <w:spacing w:after="0" w:line="240" w:lineRule="auto"/>
        <w:rPr>
          <w:sz w:val="20"/>
          <w:szCs w:val="20"/>
          <w:lang w:eastAsia="pt-BR"/>
        </w:rPr>
      </w:pPr>
      <w:r w:rsidRPr="00D6437B">
        <w:rPr>
          <w:sz w:val="20"/>
          <w:szCs w:val="20"/>
          <w:lang w:eastAsia="pt-BR"/>
        </w:rPr>
        <w:t>(     ) Equilíbrio osmótico celular.</w:t>
      </w:r>
    </w:p>
    <w:p w:rsidR="009F1A10" w:rsidRPr="00D6437B" w:rsidRDefault="009F1A10" w:rsidP="009F1A10">
      <w:pPr>
        <w:autoSpaceDE w:val="0"/>
        <w:autoSpaceDN w:val="0"/>
        <w:adjustRightInd w:val="0"/>
        <w:spacing w:after="0" w:line="240" w:lineRule="auto"/>
        <w:rPr>
          <w:sz w:val="20"/>
          <w:szCs w:val="20"/>
          <w:lang w:eastAsia="pt-BR"/>
        </w:rPr>
      </w:pPr>
      <w:r w:rsidRPr="00D6437B">
        <w:rPr>
          <w:sz w:val="20"/>
          <w:szCs w:val="20"/>
          <w:lang w:eastAsia="pt-BR"/>
        </w:rPr>
        <w:t>(     ) Essencial à coagulação sanguínea.</w:t>
      </w:r>
    </w:p>
    <w:p w:rsidR="009F1A10" w:rsidRPr="00D6437B" w:rsidRDefault="009F1A10" w:rsidP="009F1A10">
      <w:pPr>
        <w:autoSpaceDE w:val="0"/>
        <w:autoSpaceDN w:val="0"/>
        <w:adjustRightInd w:val="0"/>
        <w:spacing w:after="0" w:line="240" w:lineRule="auto"/>
        <w:rPr>
          <w:sz w:val="20"/>
          <w:szCs w:val="20"/>
          <w:lang w:eastAsia="pt-BR"/>
        </w:rPr>
      </w:pPr>
      <w:r w:rsidRPr="00D6437B">
        <w:rPr>
          <w:sz w:val="20"/>
          <w:szCs w:val="20"/>
          <w:lang w:eastAsia="pt-BR"/>
        </w:rPr>
        <w:t>(     ) Transferência energética durante reações metabólicas celulares.</w:t>
      </w:r>
    </w:p>
    <w:p w:rsidR="009F1A10" w:rsidRPr="00D6437B" w:rsidRDefault="009F1A10" w:rsidP="009F1A10">
      <w:pPr>
        <w:autoSpaceDE w:val="0"/>
        <w:autoSpaceDN w:val="0"/>
        <w:adjustRightInd w:val="0"/>
        <w:spacing w:after="0" w:line="240" w:lineRule="auto"/>
        <w:rPr>
          <w:sz w:val="20"/>
          <w:szCs w:val="20"/>
          <w:lang w:eastAsia="pt-BR"/>
        </w:rPr>
      </w:pPr>
      <w:r w:rsidRPr="00D6437B">
        <w:rPr>
          <w:sz w:val="20"/>
          <w:szCs w:val="20"/>
          <w:lang w:eastAsia="pt-BR"/>
        </w:rPr>
        <w:t>(     ) Componente da mioglobina e enzimas respiratórias.</w:t>
      </w:r>
    </w:p>
    <w:p w:rsidR="009F1A10" w:rsidRPr="00D6437B" w:rsidRDefault="009F1A10" w:rsidP="009F1A10">
      <w:pPr>
        <w:autoSpaceDE w:val="0"/>
        <w:autoSpaceDN w:val="0"/>
        <w:adjustRightInd w:val="0"/>
        <w:spacing w:after="0" w:line="240" w:lineRule="auto"/>
        <w:rPr>
          <w:sz w:val="20"/>
          <w:szCs w:val="20"/>
          <w:lang w:eastAsia="pt-BR"/>
        </w:rPr>
      </w:pPr>
      <w:r w:rsidRPr="00D6437B">
        <w:rPr>
          <w:sz w:val="20"/>
          <w:szCs w:val="20"/>
          <w:lang w:eastAsia="pt-BR"/>
        </w:rPr>
        <w:t>(     ) Contração muscular e condução de impulsos nervosos.</w:t>
      </w:r>
    </w:p>
    <w:p w:rsidR="009F1A10" w:rsidRPr="00D6437B" w:rsidRDefault="009F1A10" w:rsidP="009F1A10">
      <w:pPr>
        <w:autoSpaceDE w:val="0"/>
        <w:autoSpaceDN w:val="0"/>
        <w:adjustRightInd w:val="0"/>
        <w:spacing w:after="0" w:line="240" w:lineRule="auto"/>
        <w:rPr>
          <w:sz w:val="20"/>
          <w:szCs w:val="20"/>
          <w:lang w:eastAsia="pt-BR"/>
        </w:rPr>
      </w:pPr>
    </w:p>
    <w:p w:rsidR="00000000" w:rsidRDefault="009F1A10" w:rsidP="009F1A10">
      <w:pPr>
        <w:autoSpaceDE w:val="0"/>
        <w:autoSpaceDN w:val="0"/>
        <w:adjustRightInd w:val="0"/>
        <w:spacing w:after="0" w:line="240" w:lineRule="auto"/>
        <w:rPr>
          <w:lang w:eastAsia="pt-BR"/>
        </w:rPr>
      </w:pPr>
      <w:r w:rsidRPr="00D6437B">
        <w:rPr>
          <w:sz w:val="20"/>
          <w:szCs w:val="20"/>
          <w:lang w:eastAsia="pt-BR"/>
        </w:rPr>
        <w:t>A sequência correta é:</w:t>
      </w:r>
      <w:r w:rsidR="00474B44" w:rsidRPr="00D6437B">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F4BDF" w:rsidRPr="004719F4">
        <w:rPr>
          <w:sz w:val="20"/>
          <w:szCs w:val="20"/>
          <w:lang w:eastAsia="pt-BR"/>
        </w:rPr>
        <w:t>2, 3, 4, 1, 5.</w:t>
      </w:r>
      <w:r w:rsidR="00474B44" w:rsidRPr="004719F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F43FF" w:rsidRPr="00B12779">
        <w:rPr>
          <w:sz w:val="20"/>
          <w:szCs w:val="20"/>
          <w:lang w:eastAsia="pt-BR"/>
        </w:rPr>
        <w:t>3, 2, 4, 5, 1.</w:t>
      </w:r>
      <w:r w:rsidR="00474B44" w:rsidRPr="00B1277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947A3" w:rsidRPr="00546D6E">
        <w:rPr>
          <w:sz w:val="20"/>
          <w:szCs w:val="20"/>
          <w:lang w:eastAsia="pt-BR"/>
        </w:rPr>
        <w:t>5, 1, 3, 2, 4.</w:t>
      </w:r>
      <w:r w:rsidR="00474B44" w:rsidRPr="00546D6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E68D3" w:rsidRPr="00023A04">
        <w:rPr>
          <w:sz w:val="20"/>
          <w:szCs w:val="20"/>
          <w:lang w:eastAsia="pt-BR"/>
        </w:rPr>
        <w:t>1, 4, 3, 5, 2.</w:t>
      </w:r>
      <w:r w:rsidR="00474B44" w:rsidRPr="00023A0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859F5" w:rsidRPr="004E113E">
        <w:rPr>
          <w:sz w:val="20"/>
          <w:szCs w:val="20"/>
          <w:lang w:eastAsia="pt-BR"/>
        </w:rPr>
        <w:t>2, 4, 3, 5, 1.</w:t>
      </w:r>
      <w:r w:rsidR="00474B44" w:rsidRPr="004E113E">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256CB9">
      <w:pPr>
        <w:widowControl w:val="0"/>
        <w:autoSpaceDE w:val="0"/>
        <w:autoSpaceDN w:val="0"/>
        <w:adjustRightInd w:val="0"/>
        <w:spacing w:after="0" w:line="240" w:lineRule="auto"/>
        <w:rPr>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(Uece 2019)  </w:t>
      </w:r>
      <w:r w:rsidR="00256CB9" w:rsidRPr="00691A53">
        <w:rPr>
          <w:sz w:val="20"/>
          <w:szCs w:val="20"/>
          <w:lang w:eastAsia="pt-BR"/>
        </w:rPr>
        <w:t xml:space="preserve">As moléculas de água permanecem unidas entre si por uma propriedade chamada de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93399" w:rsidRPr="00423F2B">
        <w:rPr>
          <w:sz w:val="20"/>
          <w:szCs w:val="20"/>
          <w:lang w:eastAsia="pt-BR"/>
        </w:rPr>
        <w:t>adesão.</w:t>
      </w:r>
      <w:r w:rsidR="00474B44" w:rsidRPr="00423F2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B6A35" w:rsidRPr="008C4A0C">
        <w:rPr>
          <w:sz w:val="20"/>
          <w:szCs w:val="20"/>
          <w:lang w:eastAsia="pt-BR"/>
        </w:rPr>
        <w:t>capilaridade.</w:t>
      </w:r>
      <w:r w:rsidR="00474B44" w:rsidRPr="008C4A0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B4D1C" w:rsidRPr="00CB6F96">
        <w:rPr>
          <w:sz w:val="20"/>
          <w:szCs w:val="20"/>
          <w:lang w:eastAsia="pt-BR"/>
        </w:rPr>
        <w:t>coesão.</w:t>
      </w:r>
      <w:r w:rsidR="00474B44" w:rsidRPr="00CB6F9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30570" w:rsidRPr="00726F6C">
        <w:rPr>
          <w:sz w:val="20"/>
          <w:szCs w:val="20"/>
          <w:lang w:eastAsia="pt-BR"/>
        </w:rPr>
        <w:t>tensão superficial.</w:t>
      </w:r>
      <w:r w:rsidR="00474B44" w:rsidRPr="00726F6C">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F93FAF" w:rsidRPr="007B02E3" w:rsidRDefault="000D1869" w:rsidP="00F93FAF">
      <w:pPr>
        <w:autoSpaceDE w:val="0"/>
        <w:autoSpaceDN w:val="0"/>
        <w:adjustRightInd w:val="0"/>
        <w:spacing w:after="0" w:line="240" w:lineRule="auto"/>
        <w:rPr>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(Uepb)  </w:t>
      </w:r>
      <w:r w:rsidR="00F93FAF" w:rsidRPr="007B02E3">
        <w:rPr>
          <w:sz w:val="20"/>
          <w:szCs w:val="20"/>
          <w:lang w:eastAsia="pt-BR"/>
        </w:rPr>
        <w:t>A água é um recurso natural de extrema importância. Presente em macro e microambientes e sob várias formas, ela desempenha funções como hidratação, regulação da temperatura, condução de vitaminas, proteínas, carboidratos e sais minerais etc... Uma das características da água é a quantidade presente no corpo humano, que varia entre células devido à função exercida e idade. Imagine a seguinte situação: um experiente professor, com aproximadamente 50 anos de idade e 25 de profissão, com massa corporal de 85 kg bem distribuída nos seus 1,84 cm de altura, acostumado a escalar serras durante suas pesquisas de campo, segue mais uma vez uma de suas trilhas. Após um longo percurso, o professor e seus alunos, com idades variando entre 18 e 25 anos, chegam exaustos ao local da coleta de dados.</w:t>
      </w:r>
    </w:p>
    <w:p w:rsidR="00F93FAF" w:rsidRPr="007B02E3" w:rsidRDefault="00F93FAF" w:rsidP="00F93FAF">
      <w:pPr>
        <w:autoSpaceDE w:val="0"/>
        <w:autoSpaceDN w:val="0"/>
        <w:adjustRightInd w:val="0"/>
        <w:spacing w:after="0" w:line="240" w:lineRule="auto"/>
        <w:rPr>
          <w:sz w:val="20"/>
          <w:szCs w:val="20"/>
          <w:lang w:eastAsia="pt-BR"/>
        </w:rPr>
      </w:pPr>
    </w:p>
    <w:p w:rsidR="00000000" w:rsidRDefault="00F93FAF" w:rsidP="00F93FAF">
      <w:pPr>
        <w:autoSpaceDE w:val="0"/>
        <w:autoSpaceDN w:val="0"/>
        <w:adjustRightInd w:val="0"/>
        <w:spacing w:after="0" w:line="240" w:lineRule="auto"/>
        <w:rPr>
          <w:lang w:eastAsia="pt-BR"/>
        </w:rPr>
      </w:pPr>
      <w:r w:rsidRPr="007B02E3">
        <w:rPr>
          <w:sz w:val="20"/>
          <w:szCs w:val="20"/>
          <w:lang w:eastAsia="pt-BR"/>
        </w:rPr>
        <w:t>Baseado nas informações, pode-se afirmar, corretamente, que</w:t>
      </w:r>
      <w:r w:rsidR="00474B44" w:rsidRPr="007B02E3">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A0FC0" w:rsidRPr="00EF0059">
        <w:rPr>
          <w:sz w:val="20"/>
          <w:szCs w:val="20"/>
          <w:lang w:eastAsia="pt-BR"/>
        </w:rPr>
        <w:t>se encontrará quantidade de água igual tanto no organismo do professor quanto no dos alunos, pois eles bebem água durante o trajeto.</w:t>
      </w:r>
      <w:r w:rsidR="00474B44" w:rsidRPr="00EF005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2271E" w:rsidRPr="00E038E8">
        <w:rPr>
          <w:sz w:val="20"/>
          <w:szCs w:val="20"/>
          <w:lang w:eastAsia="pt-BR"/>
        </w:rPr>
        <w:t>se encontrará quantidade de água igual nos organismos do professor e dos alunos, pois cada pessoa tem sua capacidade limite de transpiração e o professor tem um bom condicionamento físico.</w:t>
      </w:r>
      <w:r w:rsidR="00474B44" w:rsidRPr="00E038E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A69CA" w:rsidRPr="00A123E0">
        <w:rPr>
          <w:sz w:val="20"/>
          <w:szCs w:val="20"/>
          <w:lang w:eastAsia="pt-BR"/>
        </w:rPr>
        <w:t>se encontrará menos água no organismo dos estudantes em relação ao professor, pois sendo mais jovens andam mais rápido que o professor, e, portanto, transpiram mais e perdem mais água.</w:t>
      </w:r>
      <w:r w:rsidR="00474B44" w:rsidRPr="00A123E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01F1B" w:rsidRPr="00B75FE7">
        <w:rPr>
          <w:sz w:val="20"/>
          <w:szCs w:val="20"/>
          <w:lang w:eastAsia="pt-BR"/>
        </w:rPr>
        <w:t>se encontrará menos água no organismo do professor, principalmente nas células musculares, em relação aos organismos dos estudantes, devido à idade avançada dele e da perda por evaporação durante o trajeto.</w:t>
      </w:r>
      <w:r w:rsidR="00474B44" w:rsidRPr="00B75FE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0234F" w:rsidRPr="003B0CE5">
        <w:rPr>
          <w:sz w:val="20"/>
          <w:szCs w:val="20"/>
          <w:lang w:eastAsia="pt-BR"/>
        </w:rPr>
        <w:t>se encontrará menor quantidade de água no organismo dos estudantes em relação ao organismo do professor porque suas células musculares gastaram mais energia, mesmo bebendo água durante o trajeto.</w:t>
      </w:r>
      <w:r w:rsidR="00474B44" w:rsidRPr="003B0CE5">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7754FA">
      <w:pPr>
        <w:autoSpaceDE w:val="0"/>
        <w:autoSpaceDN w:val="0"/>
        <w:adjustRightInd w:val="0"/>
        <w:spacing w:after="0" w:line="240" w:lineRule="auto"/>
        <w:rPr>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(Feevale)  </w:t>
      </w:r>
      <w:r w:rsidR="007754FA" w:rsidRPr="00417555">
        <w:rPr>
          <w:sz w:val="20"/>
          <w:szCs w:val="20"/>
          <w:lang w:eastAsia="pt-BR"/>
        </w:rPr>
        <w:t>As florestas tropicais caracterizam-se pela intensa produção de vapor d'água. Esse processo de mudança de fase é denominado:</w:t>
      </w:r>
      <w:r w:rsidR="00474B44" w:rsidRPr="00417555">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E0F2F" w:rsidRPr="00E902A6">
        <w:rPr>
          <w:sz w:val="20"/>
          <w:szCs w:val="20"/>
          <w:lang w:eastAsia="pt-BR"/>
        </w:rPr>
        <w:t>condensação.</w:t>
      </w:r>
      <w:r w:rsidR="00474B44" w:rsidRPr="00E902A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F1C09" w:rsidRPr="001A7F97">
        <w:rPr>
          <w:sz w:val="20"/>
          <w:szCs w:val="20"/>
          <w:lang w:eastAsia="pt-BR"/>
        </w:rPr>
        <w:t>ebulição.</w:t>
      </w:r>
      <w:r w:rsidR="00474B44" w:rsidRPr="001A7F9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46D90" w:rsidRPr="001E6440">
        <w:rPr>
          <w:sz w:val="20"/>
          <w:szCs w:val="20"/>
          <w:lang w:eastAsia="pt-BR"/>
        </w:rPr>
        <w:t>evaporação.</w:t>
      </w:r>
      <w:r w:rsidR="00474B44" w:rsidRPr="001E644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626CD" w:rsidRPr="00EF37A5">
        <w:rPr>
          <w:sz w:val="20"/>
          <w:szCs w:val="20"/>
          <w:lang w:eastAsia="pt-BR"/>
        </w:rPr>
        <w:t>sublimação.</w:t>
      </w:r>
      <w:r w:rsidR="00474B44" w:rsidRPr="00EF37A5">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52025" w:rsidRPr="00CD5797">
        <w:rPr>
          <w:sz w:val="20"/>
          <w:szCs w:val="20"/>
          <w:lang w:eastAsia="pt-BR"/>
        </w:rPr>
        <w:t>solidificação.</w:t>
      </w:r>
      <w:r w:rsidR="00474B44" w:rsidRPr="00CD5797">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455A7D" w:rsidRPr="00275C22" w:rsidRDefault="000D1869" w:rsidP="00455A7D">
      <w:pPr>
        <w:autoSpaceDE w:val="0"/>
        <w:autoSpaceDN w:val="0"/>
        <w:adjustRightInd w:val="0"/>
        <w:spacing w:after="0" w:line="240" w:lineRule="auto"/>
        <w:rPr>
          <w:sz w:val="20"/>
          <w:szCs w:val="20"/>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(Fuvest)  </w:t>
      </w:r>
      <w:r w:rsidR="00455A7D" w:rsidRPr="00275C22">
        <w:rPr>
          <w:sz w:val="20"/>
          <w:szCs w:val="20"/>
          <w:lang w:eastAsia="pt-BR"/>
        </w:rPr>
        <w:t>Louis Pasteur realizou experimentos pioneiros em Microbiologia. Para tornar estéril um meio de cultura, o qual poderia estar contaminado com agentes causadores de doenças, Pasteur mergulhava o recipiente que o continha em um banho de água aquecida à ebulição e à qual adicionava cloreto de sódio.</w:t>
      </w:r>
    </w:p>
    <w:p w:rsidR="00455A7D" w:rsidRPr="00275C22" w:rsidRDefault="00455A7D" w:rsidP="00455A7D">
      <w:pPr>
        <w:autoSpaceDE w:val="0"/>
        <w:autoSpaceDN w:val="0"/>
        <w:adjustRightInd w:val="0"/>
        <w:spacing w:after="0" w:line="240" w:lineRule="auto"/>
        <w:rPr>
          <w:sz w:val="20"/>
          <w:szCs w:val="20"/>
          <w:lang w:eastAsia="pt-BR"/>
        </w:rPr>
      </w:pPr>
      <w:r w:rsidRPr="00275C22">
        <w:rPr>
          <w:sz w:val="20"/>
          <w:szCs w:val="20"/>
          <w:lang w:eastAsia="pt-BR"/>
        </w:rPr>
        <w:t>Com a adição de cloreto de sódio, a temperatura de ebulição da água do banho, com relação à da água pura, era ______. O aquecimento do meio de cultura provocava _______.</w:t>
      </w:r>
    </w:p>
    <w:p w:rsidR="00455A7D" w:rsidRPr="00275C22" w:rsidRDefault="00455A7D" w:rsidP="00455A7D">
      <w:pPr>
        <w:autoSpaceDE w:val="0"/>
        <w:autoSpaceDN w:val="0"/>
        <w:adjustRightInd w:val="0"/>
        <w:spacing w:after="0" w:line="240" w:lineRule="auto"/>
        <w:rPr>
          <w:sz w:val="20"/>
          <w:szCs w:val="20"/>
          <w:lang w:eastAsia="pt-BR"/>
        </w:rPr>
      </w:pPr>
    </w:p>
    <w:p w:rsidR="00000000" w:rsidRDefault="00455A7D" w:rsidP="00455A7D">
      <w:pPr>
        <w:autoSpaceDE w:val="0"/>
        <w:autoSpaceDN w:val="0"/>
        <w:adjustRightInd w:val="0"/>
        <w:spacing w:after="0" w:line="240" w:lineRule="auto"/>
        <w:rPr>
          <w:lang w:eastAsia="pt-BR"/>
        </w:rPr>
      </w:pPr>
      <w:r w:rsidRPr="00275C22">
        <w:rPr>
          <w:sz w:val="20"/>
          <w:szCs w:val="20"/>
          <w:lang w:eastAsia="pt-BR"/>
        </w:rPr>
        <w:t>As lacunas podem ser corretamente preenchidas, respectivamente, por:</w:t>
      </w:r>
      <w:r w:rsidR="00474B44" w:rsidRPr="00275C22">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16BD8" w:rsidRPr="00C10F0C">
        <w:rPr>
          <w:sz w:val="20"/>
          <w:szCs w:val="20"/>
          <w:lang w:eastAsia="pt-BR"/>
        </w:rPr>
        <w:t xml:space="preserve">maior; desnaturação das proteínas das bactérias presentes.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178B5" w:rsidRPr="00CE1B9E">
        <w:rPr>
          <w:sz w:val="20"/>
          <w:szCs w:val="20"/>
          <w:lang w:eastAsia="pt-BR"/>
        </w:rPr>
        <w:t xml:space="preserve">menor; rompimento da membrana celular das bactérias presentes.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6401C" w:rsidRPr="00512CF7">
        <w:rPr>
          <w:sz w:val="20"/>
          <w:szCs w:val="20"/>
          <w:lang w:eastAsia="pt-BR"/>
        </w:rPr>
        <w:t xml:space="preserve">a mesma; desnaturação das proteínas das bactérias.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531A7" w:rsidRPr="00F32405">
        <w:rPr>
          <w:sz w:val="20"/>
          <w:szCs w:val="20"/>
          <w:lang w:eastAsia="pt-BR"/>
        </w:rPr>
        <w:t xml:space="preserve">maior; rompimento da membrana celular dos vírus.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91196" w:rsidRPr="00555A10">
        <w:rPr>
          <w:sz w:val="20"/>
          <w:szCs w:val="20"/>
          <w:lang w:eastAsia="pt-BR"/>
        </w:rPr>
        <w:t xml:space="preserve">menor; alterações no DNA dos vírus e das bactérias.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2816B1" w:rsidRPr="00E001AB" w:rsidRDefault="000D1869" w:rsidP="002816B1">
      <w:pPr>
        <w:pStyle w:val="Cabealho"/>
        <w:tabs>
          <w:tab w:val="clear" w:pos="4252"/>
          <w:tab w:val="clear" w:pos="8504"/>
        </w:tabs>
        <w:autoSpaceDE w:val="0"/>
        <w:autoSpaceDN w:val="0"/>
        <w:adjustRightInd w:val="0"/>
        <w:rPr>
          <w:color w:val="000000"/>
          <w:sz w:val="20"/>
          <w:szCs w:val="20"/>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(Ufpr)  </w:t>
      </w:r>
      <w:r w:rsidR="002816B1" w:rsidRPr="00E001AB">
        <w:rPr>
          <w:color w:val="000000"/>
          <w:sz w:val="20"/>
          <w:szCs w:val="20"/>
          <w:lang w:eastAsia="pt-BR"/>
        </w:rPr>
        <w:t>Louco por um saleiro, sal foi uma das primeiras palavras que o garoto aprendeu a falar, antes de completar 1 ano de idade. Quando conseguiu caminhar com as próprias pernas, passou a revirar os armários da cozinha em busca de tudo que fosse salgado e, sempre que podia, atacava o saleiro. Aos 3 anos e meio, por causa da suspeita de puberdade precoce, o menino foi internado num hospital.</w:t>
      </w:r>
    </w:p>
    <w:p w:rsidR="002816B1" w:rsidRPr="00E001AB" w:rsidRDefault="002816B1" w:rsidP="002816B1">
      <w:pPr>
        <w:pStyle w:val="Cabealho"/>
        <w:tabs>
          <w:tab w:val="clear" w:pos="4252"/>
          <w:tab w:val="clear" w:pos="8504"/>
        </w:tabs>
        <w:autoSpaceDE w:val="0"/>
        <w:autoSpaceDN w:val="0"/>
        <w:adjustRightInd w:val="0"/>
        <w:rPr>
          <w:color w:val="000000"/>
          <w:sz w:val="20"/>
          <w:szCs w:val="20"/>
          <w:lang w:eastAsia="pt-BR"/>
        </w:rPr>
      </w:pPr>
    </w:p>
    <w:p w:rsidR="002816B1" w:rsidRPr="00E001AB" w:rsidRDefault="002816B1" w:rsidP="002816B1">
      <w:pPr>
        <w:pStyle w:val="Cabealho"/>
        <w:tabs>
          <w:tab w:val="clear" w:pos="4252"/>
          <w:tab w:val="clear" w:pos="8504"/>
        </w:tabs>
        <w:autoSpaceDE w:val="0"/>
        <w:autoSpaceDN w:val="0"/>
        <w:adjustRightInd w:val="0"/>
        <w:jc w:val="right"/>
        <w:rPr>
          <w:color w:val="000000"/>
          <w:sz w:val="20"/>
          <w:szCs w:val="20"/>
          <w:lang w:eastAsia="pt-BR"/>
        </w:rPr>
      </w:pPr>
      <w:r w:rsidRPr="00E001AB">
        <w:rPr>
          <w:color w:val="000000"/>
          <w:sz w:val="20"/>
          <w:szCs w:val="20"/>
          <w:lang w:eastAsia="pt-BR"/>
        </w:rPr>
        <w:t xml:space="preserve">(Fonte: Christante, L. Sede de sal. Revista </w:t>
      </w:r>
      <w:r w:rsidRPr="00E001AB">
        <w:rPr>
          <w:i/>
          <w:iCs/>
          <w:color w:val="000000"/>
          <w:sz w:val="20"/>
          <w:szCs w:val="20"/>
          <w:lang w:eastAsia="pt-BR"/>
        </w:rPr>
        <w:t xml:space="preserve">Unesp Ciência, </w:t>
      </w:r>
      <w:r w:rsidRPr="00E001AB">
        <w:rPr>
          <w:color w:val="000000"/>
          <w:sz w:val="20"/>
          <w:szCs w:val="20"/>
          <w:lang w:eastAsia="pt-BR"/>
        </w:rPr>
        <w:t>n.17, 2011.)</w:t>
      </w:r>
    </w:p>
    <w:p w:rsidR="002816B1" w:rsidRPr="00E001AB" w:rsidRDefault="002816B1" w:rsidP="002816B1">
      <w:pPr>
        <w:pStyle w:val="Cabealho"/>
        <w:tabs>
          <w:tab w:val="clear" w:pos="4252"/>
          <w:tab w:val="clear" w:pos="8504"/>
        </w:tabs>
        <w:autoSpaceDE w:val="0"/>
        <w:autoSpaceDN w:val="0"/>
        <w:adjustRightInd w:val="0"/>
        <w:rPr>
          <w:color w:val="000000"/>
          <w:sz w:val="20"/>
          <w:szCs w:val="20"/>
          <w:lang w:eastAsia="pt-BR"/>
        </w:rPr>
      </w:pPr>
    </w:p>
    <w:p w:rsidR="00000000" w:rsidRDefault="002816B1" w:rsidP="002816B1">
      <w:pPr>
        <w:pStyle w:val="Cabealho"/>
        <w:tabs>
          <w:tab w:val="clear" w:pos="4252"/>
          <w:tab w:val="clear" w:pos="8504"/>
        </w:tabs>
        <w:autoSpaceDE w:val="0"/>
        <w:autoSpaceDN w:val="0"/>
        <w:adjustRightInd w:val="0"/>
        <w:rPr>
          <w:color w:val="000000"/>
          <w:sz w:val="24"/>
          <w:szCs w:val="24"/>
          <w:lang w:eastAsia="pt-BR"/>
        </w:rPr>
      </w:pPr>
      <w:r w:rsidRPr="00E001AB">
        <w:rPr>
          <w:bCs/>
          <w:color w:val="000000"/>
          <w:sz w:val="20"/>
          <w:szCs w:val="20"/>
          <w:lang w:eastAsia="pt-BR"/>
        </w:rPr>
        <w:t xml:space="preserve">O apetite por sal da criança, cujo relato tornou-se clássico na história da Medicina, era causado por um desequilíbrio endócrino. Após a sua morte, descobriu-se que a criança apresentava uma deficiência na produção de: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84C5B" w:rsidRPr="00D33BB3">
        <w:rPr>
          <w:color w:val="000000"/>
          <w:sz w:val="20"/>
          <w:szCs w:val="20"/>
          <w:lang w:eastAsia="pt-BR"/>
        </w:rPr>
        <w:t>aldosterona pelas glândulas adrenais.</w:t>
      </w:r>
      <w:r w:rsidR="00474B44" w:rsidRPr="00D33BB3">
        <w:rPr>
          <w:color w:val="000000"/>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130FB" w:rsidRPr="00812061">
        <w:rPr>
          <w:color w:val="000000"/>
          <w:sz w:val="20"/>
          <w:szCs w:val="20"/>
          <w:lang w:eastAsia="pt-BR"/>
        </w:rPr>
        <w:t xml:space="preserve">insulina pelo pâncreas.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C4AE3" w:rsidRPr="00857508">
        <w:rPr>
          <w:color w:val="000000"/>
          <w:sz w:val="20"/>
          <w:szCs w:val="20"/>
          <w:lang w:eastAsia="pt-BR"/>
        </w:rPr>
        <w:t xml:space="preserve">tiroxina pela tireoide.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3204B" w:rsidRPr="00DC6303">
        <w:rPr>
          <w:color w:val="000000"/>
          <w:sz w:val="20"/>
          <w:szCs w:val="20"/>
          <w:lang w:eastAsia="pt-BR"/>
        </w:rPr>
        <w:t xml:space="preserve">vasopressina pelo hipotálamo.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F3F75" w:rsidRPr="00A41BAA">
        <w:rPr>
          <w:color w:val="000000"/>
          <w:sz w:val="20"/>
          <w:szCs w:val="20"/>
          <w:lang w:eastAsia="pt-BR"/>
        </w:rPr>
        <w:t xml:space="preserve">somatotrofina pela hipófise.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9177DB" w:rsidRPr="00210504" w:rsidRDefault="000D1869" w:rsidP="009177DB">
      <w:pPr>
        <w:autoSpaceDE w:val="0"/>
        <w:autoSpaceDN w:val="0"/>
        <w:adjustRightInd w:val="0"/>
        <w:spacing w:after="0" w:line="240" w:lineRule="auto"/>
        <w:rPr>
          <w:sz w:val="20"/>
          <w:szCs w:val="20"/>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(Ucs)  </w:t>
      </w:r>
      <w:r w:rsidR="009177DB" w:rsidRPr="00210504">
        <w:rPr>
          <w:sz w:val="20"/>
          <w:szCs w:val="20"/>
          <w:lang w:eastAsia="pt-BR"/>
        </w:rPr>
        <w:t>O sódio, componente que aparece descrito nos rótulos dos alimentos, é considerado um dos vilões da boa alimentação. O seu consumo excessivo pode causar __________, mas ele é um __________ útil para o metabolismo humano, pois participa na fisiologia __________.</w:t>
      </w:r>
    </w:p>
    <w:p w:rsidR="003C0528" w:rsidRPr="00210504" w:rsidRDefault="003C0528" w:rsidP="009177DB">
      <w:pPr>
        <w:autoSpaceDE w:val="0"/>
        <w:autoSpaceDN w:val="0"/>
        <w:adjustRightInd w:val="0"/>
        <w:spacing w:after="0" w:line="240" w:lineRule="auto"/>
        <w:rPr>
          <w:sz w:val="20"/>
          <w:szCs w:val="20"/>
          <w:lang w:eastAsia="pt-BR"/>
        </w:rPr>
      </w:pPr>
    </w:p>
    <w:p w:rsidR="00000000" w:rsidRDefault="009177DB" w:rsidP="009177DB">
      <w:pPr>
        <w:autoSpaceDE w:val="0"/>
        <w:autoSpaceDN w:val="0"/>
        <w:adjustRightInd w:val="0"/>
        <w:spacing w:after="0" w:line="240" w:lineRule="auto"/>
        <w:rPr>
          <w:lang w:eastAsia="pt-BR"/>
        </w:rPr>
      </w:pPr>
      <w:r w:rsidRPr="00210504">
        <w:rPr>
          <w:sz w:val="20"/>
          <w:szCs w:val="20"/>
          <w:lang w:eastAsia="pt-BR"/>
        </w:rPr>
        <w:t>Assinale a alternativa que completa, correta e respectivamente, as lacunas acima.</w:t>
      </w:r>
      <w:r w:rsidR="00474B44" w:rsidRPr="00210504">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B27DE" w:rsidRPr="00CF1D73">
        <w:rPr>
          <w:sz w:val="20"/>
          <w:szCs w:val="20"/>
          <w:lang w:eastAsia="pt-BR"/>
        </w:rPr>
        <w:t>hipotensão; metal; renal.</w:t>
      </w:r>
      <w:r w:rsidR="00474B44" w:rsidRPr="00CF1D73">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16B57" w:rsidRPr="00147D12">
        <w:rPr>
          <w:sz w:val="20"/>
          <w:szCs w:val="20"/>
          <w:lang w:eastAsia="pt-BR"/>
        </w:rPr>
        <w:t>hipertensão; cátion; nervosa.</w:t>
      </w:r>
      <w:r w:rsidR="00474B44" w:rsidRPr="00147D1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B7CB2" w:rsidRPr="00F30134">
        <w:rPr>
          <w:sz w:val="20"/>
          <w:szCs w:val="20"/>
          <w:lang w:eastAsia="pt-BR"/>
        </w:rPr>
        <w:t>hipotensão; mineral; pulmonar.</w:t>
      </w:r>
      <w:r w:rsidR="00474B44" w:rsidRPr="00F3013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C546B" w:rsidRPr="00064903">
        <w:rPr>
          <w:sz w:val="20"/>
          <w:szCs w:val="20"/>
          <w:lang w:eastAsia="pt-BR"/>
        </w:rPr>
        <w:t>hipertensão; ânion; digestiva.</w:t>
      </w:r>
      <w:r w:rsidR="00474B44" w:rsidRPr="00064903">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923C5" w:rsidRPr="00C164E6">
        <w:rPr>
          <w:sz w:val="20"/>
          <w:szCs w:val="20"/>
          <w:lang w:eastAsia="pt-BR"/>
        </w:rPr>
        <w:t>hipotensão; cátion; hepática.</w:t>
      </w:r>
      <w:r w:rsidR="00474B44" w:rsidRPr="00C164E6">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AD5718" w:rsidRPr="00E71C50" w:rsidRDefault="000D1869" w:rsidP="00AD5718">
      <w:pPr>
        <w:autoSpaceDE w:val="0"/>
        <w:autoSpaceDN w:val="0"/>
        <w:adjustRightInd w:val="0"/>
        <w:spacing w:after="0" w:line="240" w:lineRule="auto"/>
        <w:rPr>
          <w:sz w:val="20"/>
          <w:szCs w:val="20"/>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(Unifesp)  </w:t>
      </w:r>
      <w:r w:rsidR="00AD5718" w:rsidRPr="00E71C50">
        <w:rPr>
          <w:sz w:val="20"/>
          <w:szCs w:val="20"/>
          <w:lang w:eastAsia="pt-BR"/>
        </w:rPr>
        <w:t>Considere as afirmações e o gráfico.</w:t>
      </w:r>
    </w:p>
    <w:p w:rsidR="00AD5718" w:rsidRPr="00E71C50" w:rsidRDefault="00AD5718" w:rsidP="00AD5718">
      <w:pPr>
        <w:autoSpaceDE w:val="0"/>
        <w:autoSpaceDN w:val="0"/>
        <w:adjustRightInd w:val="0"/>
        <w:spacing w:after="0" w:line="240" w:lineRule="auto"/>
        <w:rPr>
          <w:sz w:val="20"/>
          <w:szCs w:val="20"/>
          <w:lang w:eastAsia="pt-BR"/>
        </w:rPr>
      </w:pPr>
    </w:p>
    <w:p w:rsidR="00AD5718" w:rsidRPr="00E71C50" w:rsidRDefault="00AD5718" w:rsidP="00AD5718">
      <w:pPr>
        <w:autoSpaceDE w:val="0"/>
        <w:autoSpaceDN w:val="0"/>
        <w:adjustRightInd w:val="0"/>
        <w:spacing w:after="0" w:line="240" w:lineRule="auto"/>
        <w:ind w:left="170" w:hanging="170"/>
        <w:rPr>
          <w:sz w:val="20"/>
          <w:szCs w:val="20"/>
          <w:lang w:eastAsia="pt-BR"/>
        </w:rPr>
      </w:pPr>
      <w:r w:rsidRPr="00E71C50">
        <w:rPr>
          <w:sz w:val="20"/>
          <w:szCs w:val="20"/>
          <w:lang w:eastAsia="pt-BR"/>
        </w:rPr>
        <w:t>I. Nas carnes e vísceras, o ferro é encontrado na forma Fe</w:t>
      </w:r>
      <w:r w:rsidRPr="00E71C50">
        <w:rPr>
          <w:sz w:val="20"/>
          <w:szCs w:val="20"/>
          <w:vertAlign w:val="superscript"/>
          <w:lang w:eastAsia="pt-BR"/>
        </w:rPr>
        <w:t>2+</w:t>
      </w:r>
      <w:r w:rsidRPr="00E71C50">
        <w:rPr>
          <w:sz w:val="20"/>
          <w:szCs w:val="20"/>
          <w:lang w:eastAsia="pt-BR"/>
        </w:rPr>
        <w:t>.</w:t>
      </w:r>
    </w:p>
    <w:p w:rsidR="00AD5718" w:rsidRPr="00E71C50" w:rsidRDefault="00AD5718" w:rsidP="00AD5718">
      <w:pPr>
        <w:autoSpaceDE w:val="0"/>
        <w:autoSpaceDN w:val="0"/>
        <w:adjustRightInd w:val="0"/>
        <w:spacing w:after="0" w:line="240" w:lineRule="auto"/>
        <w:ind w:left="227" w:hanging="227"/>
        <w:rPr>
          <w:sz w:val="20"/>
          <w:szCs w:val="20"/>
          <w:lang w:eastAsia="pt-BR"/>
        </w:rPr>
      </w:pPr>
      <w:r w:rsidRPr="00E71C50">
        <w:rPr>
          <w:sz w:val="20"/>
          <w:szCs w:val="20"/>
          <w:lang w:eastAsia="pt-BR"/>
        </w:rPr>
        <w:t>II. Nos vegetais, o ferro é encontrado na forma mais oxidada, Fe</w:t>
      </w:r>
      <w:r w:rsidRPr="00E71C50">
        <w:rPr>
          <w:sz w:val="20"/>
          <w:szCs w:val="20"/>
          <w:vertAlign w:val="superscript"/>
          <w:lang w:eastAsia="pt-BR"/>
        </w:rPr>
        <w:t>3+</w:t>
      </w:r>
      <w:r w:rsidRPr="00E71C50">
        <w:rPr>
          <w:sz w:val="20"/>
          <w:szCs w:val="20"/>
          <w:lang w:eastAsia="pt-BR"/>
        </w:rPr>
        <w:t>.</w:t>
      </w:r>
    </w:p>
    <w:p w:rsidR="00592A75" w:rsidRPr="00E71C50" w:rsidRDefault="00AD5718" w:rsidP="00AD5718">
      <w:pPr>
        <w:widowControl w:val="0"/>
        <w:autoSpaceDE w:val="0"/>
        <w:autoSpaceDN w:val="0"/>
        <w:adjustRightInd w:val="0"/>
        <w:spacing w:after="0" w:line="240" w:lineRule="auto"/>
        <w:ind w:left="284" w:hanging="284"/>
        <w:rPr>
          <w:sz w:val="20"/>
          <w:szCs w:val="20"/>
          <w:lang w:eastAsia="pt-BR"/>
        </w:rPr>
      </w:pPr>
      <w:r w:rsidRPr="00E71C50">
        <w:rPr>
          <w:sz w:val="20"/>
          <w:szCs w:val="20"/>
          <w:lang w:eastAsia="pt-BR"/>
        </w:rPr>
        <w:t>III. A vitamina C é capaz de reduzir o ferro da forma Fe</w:t>
      </w:r>
      <w:r w:rsidRPr="00E71C50">
        <w:rPr>
          <w:sz w:val="20"/>
          <w:szCs w:val="20"/>
          <w:vertAlign w:val="superscript"/>
          <w:lang w:eastAsia="pt-BR"/>
        </w:rPr>
        <w:t>3+</w:t>
      </w:r>
      <w:r w:rsidRPr="00E71C50">
        <w:rPr>
          <w:sz w:val="20"/>
          <w:szCs w:val="20"/>
          <w:lang w:eastAsia="pt-BR"/>
        </w:rPr>
        <w:t xml:space="preserve"> para a forma Fe</w:t>
      </w:r>
      <w:r w:rsidRPr="00E71C50">
        <w:rPr>
          <w:sz w:val="20"/>
          <w:szCs w:val="20"/>
          <w:vertAlign w:val="superscript"/>
          <w:lang w:eastAsia="pt-BR"/>
        </w:rPr>
        <w:t>2+</w:t>
      </w:r>
      <w:r w:rsidRPr="00E71C50">
        <w:rPr>
          <w:sz w:val="20"/>
          <w:szCs w:val="20"/>
          <w:lang w:eastAsia="pt-BR"/>
        </w:rPr>
        <w:t>.</w:t>
      </w:r>
    </w:p>
    <w:p w:rsidR="00474B44" w:rsidRPr="00E71C50" w:rsidRDefault="00474B44">
      <w:pPr>
        <w:widowControl w:val="0"/>
        <w:autoSpaceDE w:val="0"/>
        <w:autoSpaceDN w:val="0"/>
        <w:adjustRightInd w:val="0"/>
        <w:spacing w:after="0" w:line="240" w:lineRule="auto"/>
        <w:rPr>
          <w:sz w:val="20"/>
          <w:szCs w:val="20"/>
          <w:lang w:eastAsia="pt-BR"/>
        </w:rPr>
      </w:pPr>
    </w:p>
    <w:p w:rsidR="00AD5718" w:rsidRPr="00E71C50" w:rsidRDefault="00A76F75">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4274820" cy="182118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4820" cy="1821180"/>
                    </a:xfrm>
                    <a:prstGeom prst="rect">
                      <a:avLst/>
                    </a:prstGeom>
                    <a:noFill/>
                    <a:ln>
                      <a:noFill/>
                    </a:ln>
                  </pic:spPr>
                </pic:pic>
              </a:graphicData>
            </a:graphic>
          </wp:inline>
        </w:drawing>
      </w:r>
    </w:p>
    <w:p w:rsidR="00AD5718" w:rsidRPr="00E71C50" w:rsidRDefault="00AD5718">
      <w:pPr>
        <w:widowControl w:val="0"/>
        <w:autoSpaceDE w:val="0"/>
        <w:autoSpaceDN w:val="0"/>
        <w:adjustRightInd w:val="0"/>
        <w:spacing w:after="0" w:line="240" w:lineRule="auto"/>
        <w:rPr>
          <w:sz w:val="20"/>
          <w:szCs w:val="20"/>
          <w:lang w:eastAsia="pt-BR"/>
        </w:rPr>
      </w:pPr>
    </w:p>
    <w:p w:rsidR="00AD5718" w:rsidRPr="00E71C50" w:rsidRDefault="00AD5718" w:rsidP="00AD5718">
      <w:pPr>
        <w:autoSpaceDE w:val="0"/>
        <w:autoSpaceDN w:val="0"/>
        <w:adjustRightInd w:val="0"/>
        <w:spacing w:after="0" w:line="240" w:lineRule="auto"/>
        <w:ind w:left="227" w:hanging="227"/>
        <w:rPr>
          <w:sz w:val="20"/>
          <w:szCs w:val="20"/>
          <w:lang w:eastAsia="pt-BR"/>
        </w:rPr>
      </w:pPr>
      <w:r w:rsidRPr="00E71C50">
        <w:rPr>
          <w:bCs/>
          <w:sz w:val="20"/>
          <w:szCs w:val="20"/>
          <w:lang w:eastAsia="pt-BR"/>
        </w:rPr>
        <w:t xml:space="preserve">a) </w:t>
      </w:r>
      <w:r w:rsidRPr="00E71C50">
        <w:rPr>
          <w:sz w:val="20"/>
          <w:szCs w:val="20"/>
          <w:lang w:eastAsia="pt-BR"/>
        </w:rPr>
        <w:t>Qual das formas iônicas do ferro é melhor absorvida pelo intestino humano? Justifique.</w:t>
      </w:r>
    </w:p>
    <w:p w:rsidR="00000000" w:rsidRDefault="00AD5718" w:rsidP="00AD5718">
      <w:pPr>
        <w:widowControl w:val="0"/>
        <w:autoSpaceDE w:val="0"/>
        <w:autoSpaceDN w:val="0"/>
        <w:adjustRightInd w:val="0"/>
        <w:spacing w:after="0" w:line="240" w:lineRule="auto"/>
        <w:ind w:left="227" w:hanging="227"/>
        <w:rPr>
          <w:lang w:eastAsia="pt-BR"/>
        </w:rPr>
      </w:pPr>
      <w:r w:rsidRPr="00E71C50">
        <w:rPr>
          <w:bCs/>
          <w:sz w:val="20"/>
          <w:szCs w:val="20"/>
          <w:lang w:eastAsia="pt-BR"/>
        </w:rPr>
        <w:t xml:space="preserve">b) </w:t>
      </w:r>
      <w:r w:rsidRPr="00E71C50">
        <w:rPr>
          <w:sz w:val="20"/>
          <w:szCs w:val="20"/>
          <w:lang w:eastAsia="pt-BR"/>
        </w:rPr>
        <w:t xml:space="preserve">As afirmações e o gráfico justificam o hábito do brasileiro, de consumir laranja junto com a feijoada? Justifique. </w:t>
      </w:r>
    </w:p>
    <w:p w:rsidR="00B75DAB" w:rsidRPr="008828F9" w:rsidRDefault="00A50CB2">
      <w:pPr>
        <w:spacing w:after="0" w:line="240" w:lineRule="auto"/>
        <w:rPr>
          <w:lang w:eastAsia="zh-CN"/>
        </w:rPr>
      </w:pPr>
      <w:r w:rsidRPr="00B0193F">
        <w:rPr>
          <w:sz w:val="20"/>
          <w:szCs w:val="20"/>
          <w:lang w:eastAsia="zh-CN"/>
        </w:rPr>
        <w:t xml:space="preserve"> </w:t>
      </w:r>
    </w:p>
    <w:p w:rsidR="00231DD8" w:rsidRPr="00B56F8F" w:rsidRDefault="000D1869" w:rsidP="00231DD8">
      <w:pPr>
        <w:autoSpaceDE w:val="0"/>
        <w:autoSpaceDN w:val="0"/>
        <w:adjustRightInd w:val="0"/>
        <w:spacing w:after="0" w:line="240" w:lineRule="auto"/>
        <w:rPr>
          <w:sz w:val="20"/>
          <w:szCs w:val="20"/>
          <w:lang w:eastAsia="pt-BR"/>
        </w:rPr>
      </w:pPr>
      <w:r w:rsidRPr="00B0193F">
        <w:rPr>
          <w:sz w:val="20"/>
          <w:szCs w:val="20"/>
          <w:lang w:eastAsia="zh-CN"/>
        </w:rPr>
        <w:t>15</w:t>
      </w:r>
      <w:r w:rsidRPr="00B0193F">
        <w:rPr>
          <w:b/>
          <w:sz w:val="20"/>
          <w:szCs w:val="20"/>
          <w:lang w:eastAsia="zh-CN"/>
        </w:rPr>
        <w:t>.</w:t>
      </w:r>
      <w:r w:rsidRPr="00B0193F">
        <w:rPr>
          <w:sz w:val="20"/>
          <w:szCs w:val="20"/>
          <w:lang w:eastAsia="zh-CN"/>
        </w:rPr>
        <w:t xml:space="preserve"> (Cefet MG)  </w:t>
      </w:r>
      <w:r w:rsidR="00231DD8" w:rsidRPr="00B56F8F">
        <w:rPr>
          <w:sz w:val="20"/>
          <w:szCs w:val="20"/>
          <w:lang w:eastAsia="pt-BR"/>
        </w:rPr>
        <w:t>O ovo é um recipiente biológico perfeito que contém material orgânico e inorgânico em sua constituição. Um de seus componentes é a clara ou albúmen, formada predominantemente por água e também por proteínas. Caso a galinha se reproduza antes da liberação do óvulo ocorrerá a formação de um embrião no interior do ovo. Porém, para que este se desenvolva é necessária uma transferência de calor, que ocorre durante o período em que essas aves chocam os ovos.</w:t>
      </w:r>
    </w:p>
    <w:p w:rsidR="00231DD8" w:rsidRPr="00B56F8F" w:rsidRDefault="00231DD8" w:rsidP="00231DD8">
      <w:pPr>
        <w:autoSpaceDE w:val="0"/>
        <w:autoSpaceDN w:val="0"/>
        <w:adjustRightInd w:val="0"/>
        <w:spacing w:after="0" w:line="240" w:lineRule="auto"/>
        <w:rPr>
          <w:sz w:val="20"/>
          <w:szCs w:val="20"/>
          <w:lang w:eastAsia="pt-BR"/>
        </w:rPr>
      </w:pPr>
    </w:p>
    <w:p w:rsidR="00231DD8" w:rsidRPr="00B56F8F" w:rsidRDefault="00231DD8" w:rsidP="00231DD8">
      <w:pPr>
        <w:autoSpaceDE w:val="0"/>
        <w:autoSpaceDN w:val="0"/>
        <w:adjustRightInd w:val="0"/>
        <w:spacing w:after="0" w:line="240" w:lineRule="auto"/>
        <w:jc w:val="right"/>
        <w:rPr>
          <w:sz w:val="20"/>
          <w:szCs w:val="20"/>
          <w:lang w:eastAsia="pt-BR"/>
        </w:rPr>
      </w:pPr>
      <w:r w:rsidRPr="00B56F8F">
        <w:rPr>
          <w:sz w:val="20"/>
          <w:szCs w:val="20"/>
          <w:lang w:eastAsia="pt-BR"/>
        </w:rPr>
        <w:t>Disponível em: &lt;http://super.abril.com.br&gt;. Acesso em 21 abr. 2015. (Adaptado).</w:t>
      </w:r>
    </w:p>
    <w:p w:rsidR="00231DD8" w:rsidRPr="00B56F8F" w:rsidRDefault="00231DD8" w:rsidP="00231DD8">
      <w:pPr>
        <w:autoSpaceDE w:val="0"/>
        <w:autoSpaceDN w:val="0"/>
        <w:adjustRightInd w:val="0"/>
        <w:spacing w:after="0" w:line="240" w:lineRule="auto"/>
        <w:rPr>
          <w:sz w:val="20"/>
          <w:szCs w:val="20"/>
          <w:lang w:eastAsia="pt-BR"/>
        </w:rPr>
      </w:pPr>
    </w:p>
    <w:p w:rsidR="00231DD8" w:rsidRPr="00B56F8F" w:rsidRDefault="00231DD8" w:rsidP="00231DD8">
      <w:pPr>
        <w:autoSpaceDE w:val="0"/>
        <w:autoSpaceDN w:val="0"/>
        <w:adjustRightInd w:val="0"/>
        <w:spacing w:after="0" w:line="240" w:lineRule="auto"/>
        <w:rPr>
          <w:sz w:val="20"/>
          <w:szCs w:val="20"/>
          <w:lang w:eastAsia="pt-BR"/>
        </w:rPr>
      </w:pPr>
    </w:p>
    <w:p w:rsidR="00000000" w:rsidRDefault="00231DD8" w:rsidP="00231DD8">
      <w:pPr>
        <w:autoSpaceDE w:val="0"/>
        <w:autoSpaceDN w:val="0"/>
        <w:adjustRightInd w:val="0"/>
        <w:spacing w:after="0" w:line="240" w:lineRule="auto"/>
        <w:rPr>
          <w:lang w:eastAsia="pt-BR"/>
        </w:rPr>
      </w:pPr>
      <w:r w:rsidRPr="00B56F8F">
        <w:rPr>
          <w:sz w:val="20"/>
          <w:szCs w:val="20"/>
          <w:lang w:eastAsia="pt-BR"/>
        </w:rPr>
        <w:t xml:space="preserve">Caso a galinha saia do ninho temporariamente durante esse período, o desenvolvimento do embrião não cessará em virtude da água no interior do ovo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6762C" w:rsidRPr="0048187F">
        <w:rPr>
          <w:sz w:val="20"/>
          <w:szCs w:val="20"/>
          <w:lang w:eastAsia="pt-BR"/>
        </w:rPr>
        <w:t xml:space="preserve">diluir substâncias tóxicas.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B4754" w:rsidRPr="00AE4C70">
        <w:rPr>
          <w:sz w:val="20"/>
          <w:szCs w:val="20"/>
          <w:lang w:eastAsia="pt-BR"/>
        </w:rPr>
        <w:t>ser um solvente universal.</w:t>
      </w:r>
      <w:r w:rsidR="00474B44" w:rsidRPr="00AE4C7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23A16" w:rsidRPr="00CB74CE">
        <w:rPr>
          <w:sz w:val="20"/>
          <w:szCs w:val="20"/>
          <w:lang w:eastAsia="pt-BR"/>
        </w:rPr>
        <w:t>possuir um alto calor específico.</w:t>
      </w:r>
      <w:r w:rsidR="00474B44" w:rsidRPr="00CB74C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01BB1" w:rsidRPr="00CE112D">
        <w:rPr>
          <w:sz w:val="20"/>
          <w:szCs w:val="20"/>
          <w:lang w:eastAsia="pt-BR"/>
        </w:rPr>
        <w:t xml:space="preserve">participar de reações de hidrólise.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57719" w:rsidRPr="0071165A">
        <w:rPr>
          <w:sz w:val="20"/>
          <w:szCs w:val="20"/>
          <w:lang w:eastAsia="pt-BR"/>
        </w:rPr>
        <w:t>apresentar elevado valor nutricional.</w:t>
      </w:r>
      <w:r w:rsidR="00474B44" w:rsidRPr="0071165A">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2B2E95" w:rsidRPr="005E5C61" w:rsidRDefault="000D1869" w:rsidP="002B2E95">
      <w:pPr>
        <w:pStyle w:val="Cabealho"/>
        <w:tabs>
          <w:tab w:val="clear" w:pos="4252"/>
          <w:tab w:val="clear" w:pos="8504"/>
        </w:tabs>
        <w:rPr>
          <w:sz w:val="20"/>
          <w:szCs w:val="20"/>
          <w:lang w:eastAsia="pt-BR"/>
        </w:rPr>
      </w:pPr>
      <w:r w:rsidRPr="00B0193F">
        <w:rPr>
          <w:sz w:val="20"/>
          <w:szCs w:val="20"/>
          <w:lang w:eastAsia="zh-CN"/>
        </w:rPr>
        <w:t>16</w:t>
      </w:r>
      <w:r w:rsidRPr="00B0193F">
        <w:rPr>
          <w:b/>
          <w:sz w:val="20"/>
          <w:szCs w:val="20"/>
          <w:lang w:eastAsia="zh-CN"/>
        </w:rPr>
        <w:t>.</w:t>
      </w:r>
      <w:r w:rsidRPr="00B0193F">
        <w:rPr>
          <w:sz w:val="20"/>
          <w:szCs w:val="20"/>
          <w:lang w:eastAsia="zh-CN"/>
        </w:rPr>
        <w:t xml:space="preserve"> (Uepb)  </w:t>
      </w:r>
      <w:r w:rsidR="002B2E95" w:rsidRPr="005E5C61">
        <w:rPr>
          <w:sz w:val="20"/>
          <w:szCs w:val="20"/>
          <w:lang w:eastAsia="pt-BR"/>
        </w:rPr>
        <w:t xml:space="preserve">A água é a substância mais abundante nos seres vivos, constituindo cerca de </w:t>
      </w:r>
      <w:r w:rsidR="002B2E95" w:rsidRPr="005E5C61">
        <w:rPr>
          <w:iCs/>
          <w:sz w:val="20"/>
          <w:szCs w:val="20"/>
          <w:lang w:eastAsia="pt-BR"/>
        </w:rPr>
        <w:t>75%</w:t>
      </w:r>
      <w:r w:rsidR="002B2E95" w:rsidRPr="005E5C61">
        <w:rPr>
          <w:i/>
          <w:iCs/>
          <w:sz w:val="20"/>
          <w:szCs w:val="20"/>
          <w:lang w:eastAsia="pt-BR"/>
        </w:rPr>
        <w:t xml:space="preserve"> </w:t>
      </w:r>
      <w:r w:rsidR="002B2E95" w:rsidRPr="005E5C61">
        <w:rPr>
          <w:sz w:val="20"/>
          <w:szCs w:val="20"/>
          <w:lang w:eastAsia="pt-BR"/>
        </w:rPr>
        <w:t>a 85% da massa corporal de um organismo. A molécula de água (H</w:t>
      </w:r>
      <w:r w:rsidR="002B2E95" w:rsidRPr="005E5C61">
        <w:rPr>
          <w:sz w:val="20"/>
          <w:szCs w:val="20"/>
          <w:vertAlign w:val="subscript"/>
          <w:lang w:eastAsia="pt-BR"/>
        </w:rPr>
        <w:t>2</w:t>
      </w:r>
      <w:r w:rsidR="002B2E95" w:rsidRPr="005E5C61">
        <w:rPr>
          <w:sz w:val="20"/>
          <w:szCs w:val="20"/>
          <w:lang w:eastAsia="pt-BR"/>
        </w:rPr>
        <w:t xml:space="preserve">O) é constituída por um átomo de oxigênio unido por meio de ligações covalentes a dois átomos de hidrogênio, formando um ângulo de 104,5°. o que a toma polarizada. Esta polarização confere à água propriedades físico-químicas essenciais à vida. Sobre a água e sua importância para a manutenção da vida na Terra, são apresentadas as seguintes proposições: </w:t>
      </w:r>
    </w:p>
    <w:p w:rsidR="002B2E95" w:rsidRPr="005E5C61" w:rsidRDefault="002B2E95" w:rsidP="002B2E95">
      <w:pPr>
        <w:pStyle w:val="Cabealho"/>
        <w:tabs>
          <w:tab w:val="clear" w:pos="4252"/>
          <w:tab w:val="clear" w:pos="8504"/>
        </w:tabs>
        <w:rPr>
          <w:sz w:val="20"/>
          <w:szCs w:val="20"/>
          <w:lang w:eastAsia="pt-BR"/>
        </w:rPr>
      </w:pPr>
    </w:p>
    <w:p w:rsidR="002B2E95" w:rsidRPr="005E5C61" w:rsidRDefault="002B2E95" w:rsidP="002B2E95">
      <w:pPr>
        <w:pStyle w:val="Cabealho"/>
        <w:tabs>
          <w:tab w:val="clear" w:pos="4252"/>
          <w:tab w:val="clear" w:pos="8504"/>
        </w:tabs>
        <w:ind w:left="170" w:hanging="170"/>
        <w:rPr>
          <w:sz w:val="20"/>
          <w:szCs w:val="20"/>
          <w:lang w:eastAsia="pt-BR"/>
        </w:rPr>
      </w:pPr>
      <w:r w:rsidRPr="005E5C61">
        <w:rPr>
          <w:bCs/>
          <w:sz w:val="20"/>
          <w:szCs w:val="20"/>
          <w:lang w:eastAsia="pt-BR"/>
        </w:rPr>
        <w:t xml:space="preserve">I. </w:t>
      </w:r>
      <w:r w:rsidRPr="005E5C61">
        <w:rPr>
          <w:sz w:val="20"/>
          <w:szCs w:val="20"/>
          <w:lang w:eastAsia="pt-BR"/>
        </w:rPr>
        <w:t>Nas plantas, o deslocamento da seiva minera</w:t>
      </w:r>
      <w:r w:rsidR="00FA00BA" w:rsidRPr="005E5C61">
        <w:rPr>
          <w:sz w:val="20"/>
          <w:szCs w:val="20"/>
          <w:lang w:eastAsia="pt-BR"/>
        </w:rPr>
        <w:t>l</w:t>
      </w:r>
      <w:r w:rsidRPr="005E5C61">
        <w:rPr>
          <w:sz w:val="20"/>
          <w:szCs w:val="20"/>
          <w:lang w:eastAsia="pt-BR"/>
        </w:rPr>
        <w:t xml:space="preserve">, desde as raízes, onde ela é absorvida do solo, até as folhas, onde ocorre a transpiração, está relacionada às propriedades de adesão e coesão da água. </w:t>
      </w:r>
    </w:p>
    <w:p w:rsidR="002B2E95" w:rsidRPr="005E5C61" w:rsidRDefault="002B2E95" w:rsidP="002B2E95">
      <w:pPr>
        <w:pStyle w:val="Cabealho"/>
        <w:tabs>
          <w:tab w:val="clear" w:pos="4252"/>
          <w:tab w:val="clear" w:pos="8504"/>
        </w:tabs>
        <w:ind w:left="227" w:hanging="227"/>
        <w:rPr>
          <w:sz w:val="20"/>
          <w:szCs w:val="20"/>
          <w:lang w:eastAsia="pt-BR"/>
        </w:rPr>
      </w:pPr>
      <w:r w:rsidRPr="005E5C61">
        <w:rPr>
          <w:bCs/>
          <w:sz w:val="20"/>
          <w:szCs w:val="20"/>
          <w:lang w:eastAsia="pt-BR"/>
        </w:rPr>
        <w:t>II.</w:t>
      </w:r>
      <w:r w:rsidRPr="005E5C61">
        <w:rPr>
          <w:sz w:val="20"/>
          <w:szCs w:val="20"/>
          <w:lang w:eastAsia="pt-BR"/>
        </w:rPr>
        <w:t xml:space="preserve"> A maioria dos seres vivos só pode viver em uma estreita faixa de temperatura, fora da qual ocorrem problemas metabólicos e até a morte. Podemos citar o alto calor específico o elevado calor latente de vaporização e o elevado calor latente de fusão da água como alguns dos fatores importantes para a estabilidade da temperatura dos seres vivos. </w:t>
      </w:r>
    </w:p>
    <w:p w:rsidR="002B2E95" w:rsidRPr="005E5C61" w:rsidRDefault="002B2E95" w:rsidP="002B2E95">
      <w:pPr>
        <w:pStyle w:val="Cabealho"/>
        <w:tabs>
          <w:tab w:val="clear" w:pos="4252"/>
          <w:tab w:val="clear" w:pos="8504"/>
        </w:tabs>
        <w:ind w:left="284" w:hanging="284"/>
        <w:rPr>
          <w:sz w:val="20"/>
          <w:szCs w:val="20"/>
          <w:lang w:eastAsia="pt-BR"/>
        </w:rPr>
      </w:pPr>
      <w:r w:rsidRPr="005E5C61">
        <w:rPr>
          <w:sz w:val="20"/>
          <w:szCs w:val="20"/>
          <w:lang w:eastAsia="pt-BR"/>
        </w:rPr>
        <w:t>III. A água participa das reações químicas no organismo vivo, sendo que em algumas delas entra como reagente</w:t>
      </w:r>
      <w:r w:rsidR="00FA00BA" w:rsidRPr="005E5C61">
        <w:rPr>
          <w:sz w:val="20"/>
          <w:szCs w:val="20"/>
          <w:lang w:eastAsia="pt-BR"/>
        </w:rPr>
        <w:t xml:space="preserve"> na</w:t>
      </w:r>
      <w:r w:rsidRPr="005E5C61">
        <w:rPr>
          <w:sz w:val="20"/>
          <w:szCs w:val="20"/>
          <w:lang w:eastAsia="pt-BR"/>
        </w:rPr>
        <w:t xml:space="preserve"> síntese por desidratação e, em outras, como produto reações de hidrólise. </w:t>
      </w:r>
      <w:r w:rsidRPr="005E5C61">
        <w:rPr>
          <w:sz w:val="20"/>
          <w:szCs w:val="20"/>
          <w:lang w:eastAsia="pt-BR"/>
        </w:rPr>
        <w:br/>
      </w:r>
    </w:p>
    <w:p w:rsidR="00000000" w:rsidRDefault="002B2E95" w:rsidP="002B2E95">
      <w:pPr>
        <w:pStyle w:val="Cabealho"/>
        <w:tabs>
          <w:tab w:val="clear" w:pos="4252"/>
          <w:tab w:val="clear" w:pos="8504"/>
        </w:tabs>
        <w:rPr>
          <w:sz w:val="24"/>
          <w:szCs w:val="24"/>
          <w:lang w:eastAsia="pt-BR"/>
        </w:rPr>
      </w:pPr>
      <w:r w:rsidRPr="005E5C61">
        <w:rPr>
          <w:sz w:val="20"/>
          <w:szCs w:val="20"/>
          <w:lang w:eastAsia="pt-BR"/>
        </w:rPr>
        <w:t xml:space="preserve">Está(ão) correta(s) a(s) proposição(ões): </w:t>
      </w:r>
      <w:r w:rsidR="00474B44" w:rsidRPr="005E5C61">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93B00" w:rsidRPr="00E20C14">
        <w:rPr>
          <w:sz w:val="20"/>
          <w:szCs w:val="20"/>
          <w:lang w:eastAsia="pt-BR"/>
        </w:rPr>
        <w:t xml:space="preserve">III, apenas. </w:t>
      </w:r>
      <w:r w:rsidR="00474B44" w:rsidRPr="00E20C1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01F02" w:rsidRPr="006D7CBA">
        <w:rPr>
          <w:sz w:val="20"/>
          <w:szCs w:val="20"/>
          <w:lang w:eastAsia="pt-BR"/>
        </w:rPr>
        <w:t>I e III, apenas.</w:t>
      </w:r>
      <w:r w:rsidR="00474B44" w:rsidRPr="006D7CBA">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624A5" w:rsidRPr="00F301D6">
        <w:rPr>
          <w:sz w:val="20"/>
          <w:szCs w:val="20"/>
          <w:lang w:eastAsia="pt-BR"/>
        </w:rPr>
        <w:t>Il e III, apenas.</w:t>
      </w:r>
      <w:r w:rsidR="00474B44" w:rsidRPr="00F301D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B54A50" w:rsidRPr="004377F4">
        <w:rPr>
          <w:sz w:val="20"/>
          <w:szCs w:val="20"/>
          <w:lang w:eastAsia="pt-BR"/>
        </w:rPr>
        <w:t>I e II, apenas.</w:t>
      </w:r>
      <w:r w:rsidR="00592A75" w:rsidRPr="004377F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A4A97" w:rsidRPr="001C5176">
        <w:rPr>
          <w:sz w:val="20"/>
          <w:szCs w:val="20"/>
          <w:lang w:eastAsia="pt-BR"/>
        </w:rPr>
        <w:t>I, II e III.</w:t>
      </w:r>
      <w:r w:rsidR="00474B44" w:rsidRPr="001C5176">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1E4435" w:rsidRPr="00A40379" w:rsidRDefault="000D1869" w:rsidP="001E4435">
      <w:pPr>
        <w:autoSpaceDE w:val="0"/>
        <w:autoSpaceDN w:val="0"/>
        <w:adjustRightInd w:val="0"/>
        <w:spacing w:after="0" w:line="240" w:lineRule="auto"/>
        <w:rPr>
          <w:sz w:val="20"/>
          <w:szCs w:val="20"/>
          <w:lang w:eastAsia="es-CL"/>
        </w:rPr>
      </w:pPr>
      <w:r w:rsidRPr="00B0193F">
        <w:rPr>
          <w:sz w:val="20"/>
          <w:szCs w:val="20"/>
          <w:lang w:eastAsia="zh-CN"/>
        </w:rPr>
        <w:t>17</w:t>
      </w:r>
      <w:r w:rsidRPr="00B0193F">
        <w:rPr>
          <w:b/>
          <w:sz w:val="20"/>
          <w:szCs w:val="20"/>
          <w:lang w:eastAsia="zh-CN"/>
        </w:rPr>
        <w:t>.</w:t>
      </w:r>
      <w:r w:rsidRPr="00B0193F">
        <w:rPr>
          <w:sz w:val="20"/>
          <w:szCs w:val="20"/>
          <w:lang w:eastAsia="zh-CN"/>
        </w:rPr>
        <w:t xml:space="preserve"> (Pucmg)  </w:t>
      </w:r>
      <w:r w:rsidR="001E4435" w:rsidRPr="00A40379">
        <w:rPr>
          <w:sz w:val="20"/>
          <w:szCs w:val="20"/>
          <w:lang w:eastAsia="es-CL"/>
        </w:rPr>
        <w:t>A anemia é uma doença que atinge inúmeras pessoas em todo o mundo, mesmo em países desenvolvidos, trazendo fadigas e diminuição do desempenho físico e cognitivo. O esquema a seguir destaca alguns fatores envolvidos direta ou indiretamente na eritropoiese.</w:t>
      </w:r>
    </w:p>
    <w:p w:rsidR="001E4435" w:rsidRPr="00A40379" w:rsidRDefault="001E4435" w:rsidP="001E4435">
      <w:pPr>
        <w:autoSpaceDE w:val="0"/>
        <w:autoSpaceDN w:val="0"/>
        <w:adjustRightInd w:val="0"/>
        <w:spacing w:after="0" w:line="240" w:lineRule="auto"/>
        <w:rPr>
          <w:sz w:val="20"/>
          <w:szCs w:val="20"/>
          <w:lang w:eastAsia="es-CL"/>
        </w:rPr>
      </w:pPr>
    </w:p>
    <w:p w:rsidR="00592A75" w:rsidRPr="00A40379" w:rsidRDefault="001E4435" w:rsidP="001E4435">
      <w:pPr>
        <w:autoSpaceDE w:val="0"/>
        <w:autoSpaceDN w:val="0"/>
        <w:adjustRightInd w:val="0"/>
        <w:spacing w:after="0" w:line="240" w:lineRule="auto"/>
        <w:rPr>
          <w:sz w:val="20"/>
          <w:szCs w:val="20"/>
          <w:lang w:eastAsia="es-CL"/>
        </w:rPr>
      </w:pPr>
      <w:r w:rsidRPr="00A40379">
        <w:rPr>
          <w:sz w:val="20"/>
          <w:szCs w:val="20"/>
          <w:lang w:eastAsia="es-CL"/>
        </w:rPr>
        <w:t xml:space="preserve">No esquema </w:t>
      </w:r>
      <w:r w:rsidR="00835B17" w:rsidRPr="00A40379">
        <w:rPr>
          <w:position w:val="-6"/>
          <w:sz w:val="20"/>
          <w:lang w:eastAsia="pt-BR"/>
        </w:rPr>
        <w:object w:dxaOrig="5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8pt;height:13.2pt" o:ole="">
            <v:imagedata r:id="rId8" o:title=""/>
          </v:shape>
          <o:OLEObject Type="Embed" ProgID="Equation.DSMT4" ShapeID="_x0000_i1027" DrawAspect="Content" ObjectID="_1646199149" r:id="rId9"/>
        </w:object>
      </w:r>
      <w:r w:rsidRPr="00A40379">
        <w:rPr>
          <w:sz w:val="20"/>
          <w:szCs w:val="20"/>
          <w:lang w:eastAsia="es-CL"/>
        </w:rPr>
        <w:t xml:space="preserve"> (eritropoietina) é um hormônio produzido e liberado em resposta a baixos teores de oxigênio no sangue que passa pelos rins.</w:t>
      </w:r>
    </w:p>
    <w:p w:rsidR="00474B44" w:rsidRPr="00A40379" w:rsidRDefault="00474B44">
      <w:pPr>
        <w:widowControl w:val="0"/>
        <w:autoSpaceDE w:val="0"/>
        <w:autoSpaceDN w:val="0"/>
        <w:adjustRightInd w:val="0"/>
        <w:spacing w:after="0" w:line="240" w:lineRule="auto"/>
        <w:rPr>
          <w:sz w:val="20"/>
          <w:szCs w:val="20"/>
          <w:lang w:eastAsia="pt-BR"/>
        </w:rPr>
      </w:pPr>
    </w:p>
    <w:p w:rsidR="001E4435" w:rsidRPr="00A40379" w:rsidRDefault="00A76F75">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4526280" cy="22250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6280" cy="2225040"/>
                    </a:xfrm>
                    <a:prstGeom prst="rect">
                      <a:avLst/>
                    </a:prstGeom>
                    <a:noFill/>
                    <a:ln>
                      <a:noFill/>
                    </a:ln>
                  </pic:spPr>
                </pic:pic>
              </a:graphicData>
            </a:graphic>
          </wp:inline>
        </w:drawing>
      </w:r>
    </w:p>
    <w:p w:rsidR="001E4435" w:rsidRPr="00A40379" w:rsidRDefault="001E4435">
      <w:pPr>
        <w:widowControl w:val="0"/>
        <w:autoSpaceDE w:val="0"/>
        <w:autoSpaceDN w:val="0"/>
        <w:adjustRightInd w:val="0"/>
        <w:spacing w:after="0" w:line="240" w:lineRule="auto"/>
        <w:rPr>
          <w:sz w:val="20"/>
          <w:szCs w:val="20"/>
          <w:lang w:eastAsia="pt-BR"/>
        </w:rPr>
      </w:pPr>
    </w:p>
    <w:p w:rsidR="00000000" w:rsidRDefault="001E4435" w:rsidP="001E4435">
      <w:pPr>
        <w:autoSpaceDE w:val="0"/>
        <w:autoSpaceDN w:val="0"/>
        <w:adjustRightInd w:val="0"/>
        <w:spacing w:after="0" w:line="240" w:lineRule="auto"/>
        <w:rPr>
          <w:lang w:eastAsia="pt-BR"/>
        </w:rPr>
      </w:pPr>
      <w:r w:rsidRPr="00A40379">
        <w:rPr>
          <w:sz w:val="20"/>
          <w:szCs w:val="20"/>
          <w:lang w:eastAsia="es-CL"/>
        </w:rPr>
        <w:t xml:space="preserve">De acordo com o esquema e seus conhecimentos sobre o assunto, assinale a afirmativa </w:t>
      </w:r>
      <w:r w:rsidRPr="00A40379">
        <w:rPr>
          <w:bCs/>
          <w:sz w:val="20"/>
          <w:szCs w:val="20"/>
          <w:lang w:eastAsia="es-CL"/>
        </w:rPr>
        <w:t>INCORRETA</w:t>
      </w:r>
      <w:r w:rsidRPr="00A40379">
        <w:rPr>
          <w:sz w:val="20"/>
          <w:szCs w:val="20"/>
          <w:lang w:eastAsia="es-CL"/>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22D7F" w:rsidRPr="00284297">
        <w:rPr>
          <w:sz w:val="20"/>
          <w:szCs w:val="20"/>
          <w:lang w:eastAsia="es-CL"/>
        </w:rPr>
        <w:t xml:space="preserve">Uma das vitaminas mostradas acima é necessária para a síntese de </w:t>
      </w:r>
      <w:r w:rsidR="009429CB" w:rsidRPr="00284297">
        <w:rPr>
          <w:position w:val="-4"/>
          <w:sz w:val="20"/>
          <w:lang w:eastAsia="pt-BR"/>
        </w:rPr>
        <w:object w:dxaOrig="499" w:dyaOrig="240">
          <v:shape id="_x0000_i1029" type="#_x0000_t75" style="width:25.2pt;height:12pt" o:ole="">
            <v:imagedata r:id="rId11" o:title=""/>
          </v:shape>
          <o:OLEObject Type="Embed" ProgID="Equation.DSMT4" ShapeID="_x0000_i1029" DrawAspect="Content" ObjectID="_1646199150" r:id="rId12"/>
        </w:object>
      </w:r>
      <w:r w:rsidR="00622D7F" w:rsidRPr="00284297">
        <w:rPr>
          <w:sz w:val="20"/>
          <w:lang w:eastAsia="pt-BR"/>
        </w:rPr>
        <w:t xml:space="preserve"> </w:t>
      </w:r>
      <w:r w:rsidR="00622D7F" w:rsidRPr="00284297">
        <w:rPr>
          <w:sz w:val="20"/>
          <w:szCs w:val="20"/>
          <w:lang w:eastAsia="es-CL"/>
        </w:rPr>
        <w:t xml:space="preserve">e </w:t>
      </w:r>
      <w:r w:rsidR="009429CB" w:rsidRPr="00284297">
        <w:rPr>
          <w:position w:val="-4"/>
          <w:sz w:val="20"/>
          <w:lang w:eastAsia="pt-BR"/>
        </w:rPr>
        <w:object w:dxaOrig="499" w:dyaOrig="240">
          <v:shape id="_x0000_i1030" type="#_x0000_t75" style="width:25.2pt;height:12pt" o:ole="">
            <v:imagedata r:id="rId13" o:title=""/>
          </v:shape>
          <o:OLEObject Type="Embed" ProgID="Equation.DSMT4" ShapeID="_x0000_i1030" DrawAspect="Content" ObjectID="_1646199151" r:id="rId14"/>
        </w:object>
      </w:r>
      <w:r w:rsidR="00622D7F" w:rsidRPr="00284297">
        <w:rPr>
          <w:sz w:val="20"/>
          <w:lang w:eastAsia="pt-BR"/>
        </w:rPr>
        <w:t xml:space="preserve"> </w:t>
      </w:r>
      <w:r w:rsidR="00622D7F" w:rsidRPr="00284297">
        <w:rPr>
          <w:sz w:val="20"/>
          <w:szCs w:val="20"/>
          <w:lang w:eastAsia="es-CL"/>
        </w:rPr>
        <w:t xml:space="preserve">e sua deficiência tem profundo efeito na eritropoiese.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D7C7A" w:rsidRPr="003739AC">
        <w:rPr>
          <w:sz w:val="20"/>
          <w:szCs w:val="20"/>
          <w:lang w:eastAsia="es-CL"/>
        </w:rPr>
        <w:t xml:space="preserve">A anemia perniciosa surge em consequência de deficiência de uma vitamina necessária para a absorção de ferro pelo organismo.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83F18" w:rsidRPr="000B7C23">
        <w:rPr>
          <w:sz w:val="20"/>
          <w:szCs w:val="20"/>
          <w:lang w:eastAsia="es-CL"/>
        </w:rPr>
        <w:t xml:space="preserve">Doença renal crônica pode acarretar anemia, que pode ser corrigida pela administração de </w:t>
      </w:r>
      <w:r w:rsidR="00970A7B" w:rsidRPr="000B7C23">
        <w:rPr>
          <w:position w:val="-6"/>
          <w:sz w:val="20"/>
          <w:lang w:eastAsia="pt-BR"/>
        </w:rPr>
        <w:object w:dxaOrig="580" w:dyaOrig="260">
          <v:shape id="_x0000_i1031" type="#_x0000_t75" style="width:28.8pt;height:13.2pt" o:ole="">
            <v:imagedata r:id="rId15" o:title=""/>
          </v:shape>
          <o:OLEObject Type="Embed" ProgID="Equation.DSMT4" ShapeID="_x0000_i1031" DrawAspect="Content" ObjectID="_1646199152" r:id="rId16"/>
        </w:object>
      </w:r>
      <w:r w:rsidR="00A83F18" w:rsidRPr="000B7C23">
        <w:rPr>
          <w:sz w:val="20"/>
          <w:szCs w:val="20"/>
          <w:lang w:eastAsia="es-CL"/>
        </w:rPr>
        <w:t xml:space="preserve"> recombinante.</w:t>
      </w:r>
      <w:r w:rsidR="00474B44" w:rsidRPr="000B7C23">
        <w:rPr>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B1A9B" w:rsidRPr="0021656B">
        <w:rPr>
          <w:sz w:val="20"/>
          <w:szCs w:val="20"/>
          <w:lang w:eastAsia="es-CL"/>
        </w:rPr>
        <w:t>Três dos fatores mostrados acima estão envolvidos com a síntese do grupo prostético da hemoglobina.</w:t>
      </w:r>
      <w:r w:rsidR="00474B44" w:rsidRPr="0021656B">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0953A8">
      <w:pPr>
        <w:autoSpaceDE w:val="0"/>
        <w:autoSpaceDN w:val="0"/>
        <w:adjustRightInd w:val="0"/>
        <w:spacing w:after="0" w:line="240" w:lineRule="auto"/>
        <w:rPr>
          <w:lang w:eastAsia="pt-BR"/>
        </w:rPr>
      </w:pPr>
      <w:r w:rsidRPr="00B0193F">
        <w:rPr>
          <w:sz w:val="20"/>
          <w:szCs w:val="20"/>
          <w:lang w:eastAsia="zh-CN"/>
        </w:rPr>
        <w:t>18</w:t>
      </w:r>
      <w:r w:rsidRPr="00B0193F">
        <w:rPr>
          <w:b/>
          <w:sz w:val="20"/>
          <w:szCs w:val="20"/>
          <w:lang w:eastAsia="zh-CN"/>
        </w:rPr>
        <w:t>.</w:t>
      </w:r>
      <w:r w:rsidRPr="00B0193F">
        <w:rPr>
          <w:sz w:val="20"/>
          <w:szCs w:val="20"/>
          <w:lang w:eastAsia="zh-CN"/>
        </w:rPr>
        <w:t xml:space="preserve"> (Uece 2018)  </w:t>
      </w:r>
      <w:r w:rsidR="000953A8" w:rsidRPr="00AE38BC">
        <w:rPr>
          <w:sz w:val="20"/>
          <w:szCs w:val="18"/>
          <w:lang w:eastAsia="pt-BR"/>
        </w:rPr>
        <w:t xml:space="preserve">A água, substância essencial para todos os seres vivos,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D514F" w:rsidRPr="00D079B1">
        <w:rPr>
          <w:sz w:val="20"/>
          <w:szCs w:val="18"/>
          <w:lang w:eastAsia="pt-BR"/>
        </w:rPr>
        <w:t>apresenta-se em quantidade invariável de espécie para espécie.</w:t>
      </w:r>
      <w:r w:rsidR="00ED514F" w:rsidRPr="00D079B1">
        <w:rPr>
          <w:sz w:val="20"/>
          <w:lang w:eastAsia="pt-BR"/>
        </w:rPr>
        <w:t xml:space="preserve"> </w:t>
      </w:r>
      <w:r w:rsidR="00474B44" w:rsidRPr="00D079B1">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028E1" w:rsidRPr="00C62280">
        <w:rPr>
          <w:sz w:val="20"/>
          <w:szCs w:val="18"/>
          <w:lang w:eastAsia="pt-BR"/>
        </w:rPr>
        <w:t xml:space="preserve">tende a aumentar seu percentual nos tecidos humanos com o passar da idade.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0340A" w:rsidRPr="006F4115">
        <w:rPr>
          <w:sz w:val="20"/>
          <w:szCs w:val="18"/>
          <w:lang w:eastAsia="pt-BR"/>
        </w:rPr>
        <w:t>em geral é mais abundante em células com elevado metabolismo.</w:t>
      </w:r>
      <w:r w:rsidR="0010340A" w:rsidRPr="006F4115">
        <w:rPr>
          <w:sz w:val="20"/>
          <w:lang w:eastAsia="pt-BR"/>
        </w:rPr>
        <w:t xml:space="preserve"> </w:t>
      </w:r>
      <w:r w:rsidR="00474B44" w:rsidRPr="006F4115">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81F79" w:rsidRPr="00E57B0F">
        <w:rPr>
          <w:sz w:val="20"/>
          <w:szCs w:val="18"/>
          <w:lang w:eastAsia="pt-BR"/>
        </w:rPr>
        <w:t>é considerada como um solvente universal por ser uma substância apolar.</w:t>
      </w:r>
      <w:r w:rsidR="00481F79" w:rsidRPr="00E57B0F">
        <w:rPr>
          <w:sz w:val="20"/>
          <w:lang w:eastAsia="pt-BR"/>
        </w:rPr>
        <w:t xml:space="preserve"> </w:t>
      </w:r>
      <w:r w:rsidR="00474B44" w:rsidRPr="00E57B0F">
        <w:rPr>
          <w:sz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3C6F13" w:rsidRPr="002A1DF6" w:rsidRDefault="000D1869" w:rsidP="003C6F13">
      <w:pPr>
        <w:autoSpaceDE w:val="0"/>
        <w:autoSpaceDN w:val="0"/>
        <w:adjustRightInd w:val="0"/>
        <w:spacing w:after="0" w:line="240" w:lineRule="auto"/>
        <w:rPr>
          <w:sz w:val="20"/>
          <w:szCs w:val="20"/>
          <w:lang w:eastAsia="pt-BR"/>
        </w:rPr>
      </w:pPr>
      <w:r w:rsidRPr="00B0193F">
        <w:rPr>
          <w:sz w:val="20"/>
          <w:szCs w:val="20"/>
          <w:lang w:eastAsia="zh-CN"/>
        </w:rPr>
        <w:t>19</w:t>
      </w:r>
      <w:r w:rsidRPr="00B0193F">
        <w:rPr>
          <w:b/>
          <w:sz w:val="20"/>
          <w:szCs w:val="20"/>
          <w:lang w:eastAsia="zh-CN"/>
        </w:rPr>
        <w:t>.</w:t>
      </w:r>
      <w:r w:rsidRPr="00B0193F">
        <w:rPr>
          <w:sz w:val="20"/>
          <w:szCs w:val="20"/>
          <w:lang w:eastAsia="zh-CN"/>
        </w:rPr>
        <w:t xml:space="preserve"> (Uel)  </w:t>
      </w:r>
      <w:r w:rsidR="003C6F13" w:rsidRPr="002A1DF6">
        <w:rPr>
          <w:sz w:val="20"/>
          <w:szCs w:val="20"/>
          <w:lang w:eastAsia="pt-BR"/>
        </w:rPr>
        <w:t>Nos supermercados, encontramos diversos alimentos, enriquecidos com vitaminas e sais minerais. Esses alimentos têm como objetivo a suplementação de nutrientes necessários ao metabolismo e ao desenvolvimento do indivíduo.</w:t>
      </w:r>
    </w:p>
    <w:p w:rsidR="003C6F13" w:rsidRPr="002A1DF6" w:rsidRDefault="003C6F13" w:rsidP="003C6F13">
      <w:pPr>
        <w:autoSpaceDE w:val="0"/>
        <w:autoSpaceDN w:val="0"/>
        <w:adjustRightInd w:val="0"/>
        <w:spacing w:after="0" w:line="240" w:lineRule="auto"/>
        <w:rPr>
          <w:sz w:val="20"/>
          <w:szCs w:val="20"/>
          <w:lang w:eastAsia="pt-BR"/>
        </w:rPr>
      </w:pPr>
      <w:r w:rsidRPr="002A1DF6">
        <w:rPr>
          <w:sz w:val="20"/>
          <w:szCs w:val="20"/>
          <w:lang w:eastAsia="pt-BR"/>
        </w:rPr>
        <w:t>Com base nessas informações e nos conhecimentos sobre nutrição e saúde, considere as afirmativas a seguir.</w:t>
      </w:r>
    </w:p>
    <w:p w:rsidR="003C6F13" w:rsidRPr="002A1DF6" w:rsidRDefault="003C6F13" w:rsidP="003C6F13">
      <w:pPr>
        <w:autoSpaceDE w:val="0"/>
        <w:autoSpaceDN w:val="0"/>
        <w:adjustRightInd w:val="0"/>
        <w:spacing w:after="0" w:line="240" w:lineRule="auto"/>
        <w:rPr>
          <w:sz w:val="20"/>
          <w:szCs w:val="20"/>
          <w:lang w:eastAsia="pt-BR"/>
        </w:rPr>
      </w:pPr>
    </w:p>
    <w:p w:rsidR="003C6F13" w:rsidRPr="002A1DF6" w:rsidRDefault="003C6F13" w:rsidP="003C6F13">
      <w:pPr>
        <w:autoSpaceDE w:val="0"/>
        <w:autoSpaceDN w:val="0"/>
        <w:adjustRightInd w:val="0"/>
        <w:spacing w:after="0" w:line="240" w:lineRule="auto"/>
        <w:rPr>
          <w:sz w:val="20"/>
          <w:szCs w:val="20"/>
          <w:lang w:eastAsia="pt-BR"/>
        </w:rPr>
      </w:pPr>
      <w:r w:rsidRPr="002A1DF6">
        <w:rPr>
          <w:sz w:val="20"/>
          <w:szCs w:val="20"/>
          <w:lang w:eastAsia="pt-BR"/>
        </w:rPr>
        <w:t>I. A vitamina A está envolvida na produção de hormônios e associada à exposição solar.</w:t>
      </w:r>
    </w:p>
    <w:p w:rsidR="003C6F13" w:rsidRPr="002A1DF6" w:rsidRDefault="003C6F13" w:rsidP="003C6F13">
      <w:pPr>
        <w:autoSpaceDE w:val="0"/>
        <w:autoSpaceDN w:val="0"/>
        <w:adjustRightInd w:val="0"/>
        <w:spacing w:after="0" w:line="240" w:lineRule="auto"/>
        <w:ind w:left="227" w:hanging="227"/>
        <w:rPr>
          <w:sz w:val="20"/>
          <w:szCs w:val="20"/>
          <w:lang w:eastAsia="pt-BR"/>
        </w:rPr>
      </w:pPr>
      <w:r w:rsidRPr="002A1DF6">
        <w:rPr>
          <w:sz w:val="20"/>
          <w:szCs w:val="20"/>
          <w:lang w:eastAsia="pt-BR"/>
        </w:rPr>
        <w:t>II. A falta de vitamina C pode levar aos sintomas de fraqueza e sangramento das gengivas, avitaminose denominada escorbuto.</w:t>
      </w:r>
    </w:p>
    <w:p w:rsidR="003C6F13" w:rsidRPr="002A1DF6" w:rsidRDefault="003C6F13" w:rsidP="003C6F13">
      <w:pPr>
        <w:autoSpaceDE w:val="0"/>
        <w:autoSpaceDN w:val="0"/>
        <w:adjustRightInd w:val="0"/>
        <w:spacing w:after="0" w:line="240" w:lineRule="auto"/>
        <w:rPr>
          <w:sz w:val="20"/>
          <w:szCs w:val="20"/>
          <w:lang w:eastAsia="pt-BR"/>
        </w:rPr>
      </w:pPr>
      <w:r w:rsidRPr="002A1DF6">
        <w:rPr>
          <w:sz w:val="20"/>
          <w:szCs w:val="20"/>
          <w:lang w:eastAsia="pt-BR"/>
        </w:rPr>
        <w:t>III. O cálcio tem importância para a contração muscular e a coagulação do sangue.</w:t>
      </w:r>
    </w:p>
    <w:p w:rsidR="003C6F13" w:rsidRPr="002A1DF6" w:rsidRDefault="003C6F13" w:rsidP="003C6F13">
      <w:pPr>
        <w:autoSpaceDE w:val="0"/>
        <w:autoSpaceDN w:val="0"/>
        <w:adjustRightInd w:val="0"/>
        <w:spacing w:after="0" w:line="240" w:lineRule="auto"/>
        <w:rPr>
          <w:sz w:val="20"/>
          <w:szCs w:val="20"/>
          <w:lang w:eastAsia="pt-BR"/>
        </w:rPr>
      </w:pPr>
      <w:r w:rsidRPr="002A1DF6">
        <w:rPr>
          <w:sz w:val="20"/>
          <w:szCs w:val="20"/>
          <w:lang w:eastAsia="pt-BR"/>
        </w:rPr>
        <w:t>IV. O ferro faz parte da molécula de hemoglobina, prevenindo a ocorrência de anemia.</w:t>
      </w:r>
    </w:p>
    <w:p w:rsidR="003C6F13" w:rsidRPr="002A1DF6" w:rsidRDefault="003C6F13" w:rsidP="003C6F13">
      <w:pPr>
        <w:widowControl w:val="0"/>
        <w:autoSpaceDE w:val="0"/>
        <w:autoSpaceDN w:val="0"/>
        <w:adjustRightInd w:val="0"/>
        <w:spacing w:after="0" w:line="240" w:lineRule="auto"/>
        <w:rPr>
          <w:sz w:val="20"/>
          <w:szCs w:val="20"/>
          <w:lang w:eastAsia="pt-BR"/>
        </w:rPr>
      </w:pPr>
    </w:p>
    <w:p w:rsidR="00000000" w:rsidRDefault="003C6F13" w:rsidP="003C6F13">
      <w:pPr>
        <w:widowControl w:val="0"/>
        <w:autoSpaceDE w:val="0"/>
        <w:autoSpaceDN w:val="0"/>
        <w:adjustRightInd w:val="0"/>
        <w:spacing w:after="0" w:line="240" w:lineRule="auto"/>
        <w:rPr>
          <w:lang w:eastAsia="pt-BR"/>
        </w:rPr>
      </w:pPr>
      <w:r w:rsidRPr="002A1DF6">
        <w:rPr>
          <w:sz w:val="20"/>
          <w:szCs w:val="20"/>
          <w:lang w:eastAsia="pt-BR"/>
        </w:rPr>
        <w:t>Assinale a alternativa correta.</w:t>
      </w:r>
      <w:r w:rsidR="00474B44" w:rsidRPr="002A1DF6">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9159E" w:rsidRPr="005D49FD">
        <w:rPr>
          <w:sz w:val="20"/>
          <w:szCs w:val="20"/>
          <w:lang w:eastAsia="pt-BR"/>
        </w:rPr>
        <w:t>Somente as afirmativas I e II são corretas.</w:t>
      </w:r>
      <w:r w:rsidR="00474B44" w:rsidRPr="005D49F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41037" w:rsidRPr="00F96A9E">
        <w:rPr>
          <w:sz w:val="20"/>
          <w:szCs w:val="20"/>
          <w:lang w:eastAsia="pt-BR"/>
        </w:rPr>
        <w:t>Somente as afirmativas I e IV são corretas.</w:t>
      </w:r>
      <w:r w:rsidR="00474B44" w:rsidRPr="00F96A9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B20BA" w:rsidRPr="00BB1F06">
        <w:rPr>
          <w:sz w:val="20"/>
          <w:szCs w:val="20"/>
          <w:lang w:eastAsia="pt-BR"/>
        </w:rPr>
        <w:t>Somente as afirmativas III e IV são corretas.</w:t>
      </w:r>
      <w:r w:rsidR="00474B44" w:rsidRPr="00BB1F0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94B85" w:rsidRPr="00E72884">
        <w:rPr>
          <w:sz w:val="20"/>
          <w:szCs w:val="20"/>
          <w:lang w:eastAsia="pt-BR"/>
        </w:rPr>
        <w:t>Somente as afirmativas I, II e III são corretas.</w:t>
      </w:r>
      <w:r w:rsidR="00474B44" w:rsidRPr="00E7288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C3796" w:rsidRPr="00846A96">
        <w:rPr>
          <w:sz w:val="20"/>
          <w:szCs w:val="20"/>
          <w:lang w:eastAsia="pt-BR"/>
        </w:rPr>
        <w:t>Somente as afirmativas II, III e IV são corretas.</w:t>
      </w:r>
      <w:r w:rsidR="00474B44" w:rsidRPr="00846A96">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465D22" w:rsidRPr="00022EBA" w:rsidRDefault="000D1869" w:rsidP="00465D22">
      <w:pPr>
        <w:widowControl w:val="0"/>
        <w:autoSpaceDE w:val="0"/>
        <w:autoSpaceDN w:val="0"/>
        <w:adjustRightInd w:val="0"/>
        <w:spacing w:after="0" w:line="240" w:lineRule="auto"/>
        <w:rPr>
          <w:sz w:val="20"/>
          <w:szCs w:val="20"/>
          <w:lang w:eastAsia="pt-BR"/>
        </w:rPr>
      </w:pPr>
      <w:r w:rsidRPr="00B0193F">
        <w:rPr>
          <w:sz w:val="20"/>
          <w:szCs w:val="20"/>
          <w:lang w:eastAsia="zh-CN"/>
        </w:rPr>
        <w:t>20</w:t>
      </w:r>
      <w:r w:rsidRPr="00B0193F">
        <w:rPr>
          <w:b/>
          <w:sz w:val="20"/>
          <w:szCs w:val="20"/>
          <w:lang w:eastAsia="zh-CN"/>
        </w:rPr>
        <w:t>.</w:t>
      </w:r>
      <w:r w:rsidRPr="00B0193F">
        <w:rPr>
          <w:sz w:val="20"/>
          <w:szCs w:val="20"/>
          <w:lang w:eastAsia="zh-CN"/>
        </w:rPr>
        <w:t xml:space="preserve"> (Ufjf-pism 1)  </w:t>
      </w:r>
      <w:r w:rsidR="00465D22" w:rsidRPr="00022EBA">
        <w:rPr>
          <w:sz w:val="20"/>
          <w:szCs w:val="20"/>
          <w:lang w:eastAsia="pt-BR"/>
        </w:rPr>
        <w:t xml:space="preserve">A maior parte dos seres vivos é constituída por água, responsável por 70 a </w:t>
      </w:r>
      <w:r w:rsidR="00536E8C" w:rsidRPr="00022EBA">
        <w:rPr>
          <w:position w:val="-6"/>
          <w:sz w:val="20"/>
          <w:szCs w:val="20"/>
          <w:lang w:eastAsia="pt-BR"/>
        </w:rPr>
        <w:object w:dxaOrig="480" w:dyaOrig="260">
          <v:shape id="_x0000_i1032" type="#_x0000_t75" style="width:24pt;height:13.2pt" o:ole="">
            <v:imagedata r:id="rId17" o:title=""/>
          </v:shape>
          <o:OLEObject Type="Embed" ProgID="Equation.DSMT4" ShapeID="_x0000_i1032" DrawAspect="Content" ObjectID="_1646199153" r:id="rId18"/>
        </w:object>
      </w:r>
      <w:r w:rsidR="00465D22" w:rsidRPr="00022EBA">
        <w:rPr>
          <w:sz w:val="20"/>
          <w:szCs w:val="20"/>
          <w:lang w:eastAsia="pt-BR"/>
        </w:rPr>
        <w:t xml:space="preserve"> de sua massa. Considere as afirmativas abaixo relacionadas às propriedades físico-químicas da água.</w:t>
      </w:r>
    </w:p>
    <w:p w:rsidR="00465D22" w:rsidRPr="00022EBA" w:rsidRDefault="00465D22" w:rsidP="00465D22">
      <w:pPr>
        <w:widowControl w:val="0"/>
        <w:autoSpaceDE w:val="0"/>
        <w:autoSpaceDN w:val="0"/>
        <w:adjustRightInd w:val="0"/>
        <w:spacing w:after="0" w:line="240" w:lineRule="auto"/>
        <w:rPr>
          <w:b/>
          <w:bCs/>
          <w:sz w:val="20"/>
          <w:szCs w:val="20"/>
          <w:lang w:eastAsia="pt-BR"/>
        </w:rPr>
      </w:pPr>
    </w:p>
    <w:p w:rsidR="00465D22" w:rsidRPr="00022EBA" w:rsidRDefault="00465D22" w:rsidP="00465D22">
      <w:pPr>
        <w:widowControl w:val="0"/>
        <w:autoSpaceDE w:val="0"/>
        <w:autoSpaceDN w:val="0"/>
        <w:adjustRightInd w:val="0"/>
        <w:spacing w:after="0" w:line="240" w:lineRule="auto"/>
        <w:ind w:left="170" w:hanging="170"/>
        <w:rPr>
          <w:sz w:val="20"/>
          <w:szCs w:val="20"/>
          <w:lang w:eastAsia="pt-BR"/>
        </w:rPr>
      </w:pPr>
      <w:r w:rsidRPr="00022EBA">
        <w:rPr>
          <w:bCs/>
          <w:sz w:val="20"/>
          <w:szCs w:val="20"/>
          <w:lang w:eastAsia="pt-BR"/>
        </w:rPr>
        <w:t>I.</w:t>
      </w:r>
      <w:r w:rsidRPr="00022EBA">
        <w:rPr>
          <w:b/>
          <w:bCs/>
          <w:sz w:val="20"/>
          <w:szCs w:val="20"/>
          <w:lang w:eastAsia="pt-BR"/>
        </w:rPr>
        <w:t xml:space="preserve"> </w:t>
      </w:r>
      <w:r w:rsidRPr="00022EBA">
        <w:rPr>
          <w:sz w:val="20"/>
          <w:szCs w:val="20"/>
          <w:lang w:eastAsia="pt-BR"/>
        </w:rPr>
        <w:t>A molécula de água é polarizada, ou seja, apesar de ter carga elétrica total igual a zero, possui carga elétrica parcial negativa na região do oxigênio e carga elétrica parcial positiva na região de cada hidrogênio.</w:t>
      </w:r>
    </w:p>
    <w:p w:rsidR="00465D22" w:rsidRPr="00022EBA" w:rsidRDefault="00465D22" w:rsidP="00465D22">
      <w:pPr>
        <w:widowControl w:val="0"/>
        <w:autoSpaceDE w:val="0"/>
        <w:autoSpaceDN w:val="0"/>
        <w:adjustRightInd w:val="0"/>
        <w:spacing w:after="0" w:line="240" w:lineRule="auto"/>
        <w:ind w:left="227" w:hanging="227"/>
        <w:rPr>
          <w:sz w:val="20"/>
          <w:szCs w:val="20"/>
          <w:lang w:eastAsia="pt-BR"/>
        </w:rPr>
      </w:pPr>
      <w:r w:rsidRPr="00022EBA">
        <w:rPr>
          <w:bCs/>
          <w:sz w:val="20"/>
          <w:szCs w:val="20"/>
          <w:lang w:eastAsia="pt-BR"/>
        </w:rPr>
        <w:t xml:space="preserve">II. </w:t>
      </w:r>
      <w:r w:rsidRPr="00022EBA">
        <w:rPr>
          <w:sz w:val="20"/>
          <w:szCs w:val="20"/>
          <w:lang w:eastAsia="pt-BR"/>
        </w:rPr>
        <w:t>Na água em estado líquido, a atração entre moléculas vizinhas cria uma espécie de rede fluida, em contínuo rearranjo, com pontes de hidrogênio se formando e se rompendo a todo momento.</w:t>
      </w:r>
    </w:p>
    <w:p w:rsidR="00465D22" w:rsidRPr="00022EBA" w:rsidRDefault="00465D22" w:rsidP="00465D22">
      <w:pPr>
        <w:widowControl w:val="0"/>
        <w:autoSpaceDE w:val="0"/>
        <w:autoSpaceDN w:val="0"/>
        <w:adjustRightInd w:val="0"/>
        <w:spacing w:after="0" w:line="240" w:lineRule="auto"/>
        <w:ind w:left="284" w:hanging="284"/>
        <w:rPr>
          <w:sz w:val="20"/>
          <w:szCs w:val="20"/>
          <w:lang w:eastAsia="pt-BR"/>
        </w:rPr>
      </w:pPr>
      <w:r w:rsidRPr="00022EBA">
        <w:rPr>
          <w:bCs/>
          <w:sz w:val="20"/>
          <w:szCs w:val="20"/>
          <w:lang w:eastAsia="pt-BR"/>
        </w:rPr>
        <w:t>III.</w:t>
      </w:r>
      <w:r w:rsidRPr="00022EBA">
        <w:rPr>
          <w:b/>
          <w:bCs/>
          <w:sz w:val="20"/>
          <w:szCs w:val="20"/>
          <w:lang w:eastAsia="pt-BR"/>
        </w:rPr>
        <w:t xml:space="preserve"> </w:t>
      </w:r>
      <w:r w:rsidRPr="00022EBA">
        <w:rPr>
          <w:sz w:val="20"/>
          <w:szCs w:val="20"/>
          <w:lang w:eastAsia="pt-BR"/>
        </w:rPr>
        <w:t>A tensão superficial está presente nas gotas de água, sendo responsável pela forma peculiar que elas possuem.</w:t>
      </w:r>
    </w:p>
    <w:p w:rsidR="00465D22" w:rsidRPr="00022EBA" w:rsidRDefault="00465D22" w:rsidP="00465D22">
      <w:pPr>
        <w:widowControl w:val="0"/>
        <w:autoSpaceDE w:val="0"/>
        <w:autoSpaceDN w:val="0"/>
        <w:adjustRightInd w:val="0"/>
        <w:spacing w:after="0" w:line="240" w:lineRule="auto"/>
        <w:ind w:left="284" w:hanging="284"/>
        <w:rPr>
          <w:sz w:val="20"/>
          <w:szCs w:val="20"/>
          <w:lang w:eastAsia="pt-BR"/>
        </w:rPr>
      </w:pPr>
      <w:r w:rsidRPr="00022EBA">
        <w:rPr>
          <w:bCs/>
          <w:sz w:val="20"/>
          <w:szCs w:val="20"/>
          <w:lang w:eastAsia="pt-BR"/>
        </w:rPr>
        <w:t>IV.</w:t>
      </w:r>
      <w:r w:rsidRPr="00022EBA">
        <w:rPr>
          <w:b/>
          <w:bCs/>
          <w:sz w:val="20"/>
          <w:szCs w:val="20"/>
          <w:lang w:eastAsia="pt-BR"/>
        </w:rPr>
        <w:t xml:space="preserve"> </w:t>
      </w:r>
      <w:r w:rsidRPr="00022EBA">
        <w:rPr>
          <w:sz w:val="20"/>
          <w:szCs w:val="20"/>
          <w:lang w:eastAsia="pt-BR"/>
        </w:rPr>
        <w:t>O calor específico é definido como a quantidade de calor absorvida durante a vaporização de uma substância em seu ponto de ebulição.</w:t>
      </w:r>
    </w:p>
    <w:p w:rsidR="00465D22" w:rsidRPr="00022EBA" w:rsidRDefault="00465D22">
      <w:pPr>
        <w:widowControl w:val="0"/>
        <w:autoSpaceDE w:val="0"/>
        <w:autoSpaceDN w:val="0"/>
        <w:adjustRightInd w:val="0"/>
        <w:spacing w:after="0" w:line="240" w:lineRule="auto"/>
        <w:rPr>
          <w:sz w:val="20"/>
          <w:szCs w:val="20"/>
          <w:lang w:eastAsia="pt-BR"/>
        </w:rPr>
      </w:pPr>
    </w:p>
    <w:p w:rsidR="00000000" w:rsidRDefault="00465D22">
      <w:pPr>
        <w:widowControl w:val="0"/>
        <w:autoSpaceDE w:val="0"/>
        <w:autoSpaceDN w:val="0"/>
        <w:adjustRightInd w:val="0"/>
        <w:spacing w:after="0" w:line="240" w:lineRule="auto"/>
        <w:rPr>
          <w:lang w:eastAsia="pt-BR"/>
        </w:rPr>
      </w:pPr>
      <w:r w:rsidRPr="00022EBA">
        <w:rPr>
          <w:sz w:val="20"/>
          <w:szCs w:val="20"/>
          <w:lang w:eastAsia="pt-BR"/>
        </w:rPr>
        <w:t xml:space="preserve">Assinale a alternativa que contenha todas as afirmativas </w:t>
      </w:r>
      <w:r w:rsidRPr="00022EBA">
        <w:rPr>
          <w:b/>
          <w:bCs/>
          <w:sz w:val="20"/>
          <w:szCs w:val="20"/>
          <w:lang w:eastAsia="pt-BR"/>
        </w:rPr>
        <w:t>CORRETAS</w:t>
      </w:r>
      <w:r w:rsidRPr="00022EBA">
        <w:rPr>
          <w:sz w:val="20"/>
          <w:szCs w:val="20"/>
          <w:lang w:eastAsia="pt-BR"/>
        </w:rPr>
        <w:t>.</w:t>
      </w:r>
      <w:r w:rsidR="00474B44" w:rsidRPr="00022EBA">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D55D0" w:rsidRPr="00FB5C27">
        <w:rPr>
          <w:sz w:val="20"/>
          <w:szCs w:val="20"/>
          <w:lang w:eastAsia="pt-BR"/>
        </w:rPr>
        <w:t>I e III</w:t>
      </w:r>
      <w:r w:rsidR="00474B44" w:rsidRPr="00FB5C2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F113F5" w:rsidRPr="00AA764B">
        <w:rPr>
          <w:sz w:val="20"/>
          <w:szCs w:val="20"/>
          <w:lang w:eastAsia="pt-BR"/>
        </w:rPr>
        <w:t>II e IV</w:t>
      </w:r>
      <w:r w:rsidR="00474B44" w:rsidRPr="00AA764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B2EA8" w:rsidRPr="00AF4895">
        <w:rPr>
          <w:sz w:val="20"/>
          <w:szCs w:val="20"/>
          <w:lang w:eastAsia="pt-BR"/>
        </w:rPr>
        <w:t>I, II e III</w:t>
      </w:r>
      <w:r w:rsidR="00474B44" w:rsidRPr="00AF4895">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829FD" w:rsidRPr="00E824AE">
        <w:rPr>
          <w:sz w:val="20"/>
          <w:szCs w:val="20"/>
          <w:lang w:eastAsia="pt-BR"/>
        </w:rPr>
        <w:t>I, II e IV</w:t>
      </w:r>
      <w:r w:rsidR="00474B44" w:rsidRPr="00E824A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44170" w:rsidRPr="004E7C37">
        <w:rPr>
          <w:sz w:val="20"/>
          <w:szCs w:val="20"/>
          <w:lang w:eastAsia="pt-BR"/>
        </w:rPr>
        <w:t>I, III e IV</w:t>
      </w:r>
      <w:r w:rsidR="00474B44" w:rsidRPr="004E7C37">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CE026D" w:rsidRPr="0039585C" w:rsidRDefault="000D1869" w:rsidP="00CE026D">
      <w:pPr>
        <w:autoSpaceDE w:val="0"/>
        <w:autoSpaceDN w:val="0"/>
        <w:adjustRightInd w:val="0"/>
        <w:spacing w:after="0" w:line="240" w:lineRule="auto"/>
        <w:rPr>
          <w:sz w:val="20"/>
          <w:szCs w:val="20"/>
          <w:lang w:eastAsia="pt-BR"/>
        </w:rPr>
      </w:pPr>
      <w:r w:rsidRPr="00B0193F">
        <w:rPr>
          <w:sz w:val="20"/>
          <w:szCs w:val="20"/>
          <w:lang w:eastAsia="zh-CN"/>
        </w:rPr>
        <w:t>21</w:t>
      </w:r>
      <w:r w:rsidRPr="00B0193F">
        <w:rPr>
          <w:b/>
          <w:sz w:val="20"/>
          <w:szCs w:val="20"/>
          <w:lang w:eastAsia="zh-CN"/>
        </w:rPr>
        <w:t>.</w:t>
      </w:r>
      <w:r w:rsidRPr="00B0193F">
        <w:rPr>
          <w:sz w:val="20"/>
          <w:szCs w:val="20"/>
          <w:lang w:eastAsia="zh-CN"/>
        </w:rPr>
        <w:t xml:space="preserve"> (Unb)  </w:t>
      </w:r>
      <w:r w:rsidR="00CE026D" w:rsidRPr="0039585C">
        <w:rPr>
          <w:sz w:val="20"/>
          <w:szCs w:val="20"/>
          <w:lang w:eastAsia="pt-BR"/>
        </w:rPr>
        <w:t>Os médicos costumam prescrever às pessoas hipertensas uma dieta com baixo teor de sódio. Entretanto, esse elemento a que os médicos se referem não é o sódio metálico, um metal muito reativo que, em contato com a água, libera grande quantidade de energia. Na verdade, essa recomendação refere-se aos íons sódio (Na</w:t>
      </w:r>
      <w:r w:rsidR="00CE026D" w:rsidRPr="0039585C">
        <w:rPr>
          <w:sz w:val="20"/>
          <w:szCs w:val="20"/>
          <w:vertAlign w:val="superscript"/>
          <w:lang w:eastAsia="pt-BR"/>
        </w:rPr>
        <w:t>+</w:t>
      </w:r>
      <w:r w:rsidR="00CE026D" w:rsidRPr="0039585C">
        <w:rPr>
          <w:sz w:val="20"/>
          <w:szCs w:val="20"/>
          <w:lang w:eastAsia="pt-BR"/>
        </w:rPr>
        <w:t>), que são ingeridos quando consumimos, principalmente, alimentos que contenham o sal de cozinha. Da mesma maneira, quando os médicos prescrevem ferro às pessoas anêmicas, não quer dizer que elas devam “comer pregos” ou outro objeto feito de ferro. O que se indica é a ingestão de íons de ferro (II), presente, por exemplo, em FeSO</w:t>
      </w:r>
      <w:r w:rsidR="00CE026D" w:rsidRPr="0039585C">
        <w:rPr>
          <w:sz w:val="20"/>
          <w:szCs w:val="20"/>
          <w:vertAlign w:val="superscript"/>
          <w:lang w:eastAsia="pt-BR"/>
        </w:rPr>
        <w:t>4</w:t>
      </w:r>
      <w:r w:rsidR="00CE026D" w:rsidRPr="0039585C">
        <w:rPr>
          <w:sz w:val="20"/>
          <w:szCs w:val="20"/>
          <w:lang w:eastAsia="pt-BR"/>
        </w:rPr>
        <w:t>.</w:t>
      </w:r>
    </w:p>
    <w:p w:rsidR="00CE026D" w:rsidRPr="0039585C" w:rsidRDefault="00CE026D" w:rsidP="00CE026D">
      <w:pPr>
        <w:autoSpaceDE w:val="0"/>
        <w:autoSpaceDN w:val="0"/>
        <w:adjustRightInd w:val="0"/>
        <w:spacing w:after="0" w:line="240" w:lineRule="auto"/>
        <w:rPr>
          <w:sz w:val="20"/>
          <w:szCs w:val="20"/>
          <w:lang w:eastAsia="pt-BR"/>
        </w:rPr>
      </w:pPr>
    </w:p>
    <w:p w:rsidR="00CE026D" w:rsidRPr="0039585C" w:rsidRDefault="00CE026D" w:rsidP="00CE026D">
      <w:pPr>
        <w:autoSpaceDE w:val="0"/>
        <w:autoSpaceDN w:val="0"/>
        <w:adjustRightInd w:val="0"/>
        <w:spacing w:after="0" w:line="240" w:lineRule="auto"/>
        <w:jc w:val="right"/>
        <w:rPr>
          <w:sz w:val="20"/>
          <w:szCs w:val="20"/>
          <w:lang w:eastAsia="pt-BR"/>
        </w:rPr>
      </w:pPr>
      <w:r w:rsidRPr="0039585C">
        <w:rPr>
          <w:sz w:val="20"/>
          <w:szCs w:val="20"/>
          <w:lang w:eastAsia="pt-BR"/>
        </w:rPr>
        <w:t xml:space="preserve">J. Usberco e E. Salvador. </w:t>
      </w:r>
      <w:r w:rsidRPr="0039585C">
        <w:rPr>
          <w:bCs/>
          <w:i/>
          <w:sz w:val="20"/>
          <w:szCs w:val="20"/>
          <w:lang w:eastAsia="pt-BR"/>
        </w:rPr>
        <w:t>Química</w:t>
      </w:r>
      <w:r w:rsidRPr="0039585C">
        <w:rPr>
          <w:b/>
          <w:bCs/>
          <w:sz w:val="20"/>
          <w:szCs w:val="20"/>
          <w:lang w:eastAsia="pt-BR"/>
        </w:rPr>
        <w:t xml:space="preserve"> </w:t>
      </w:r>
      <w:r w:rsidRPr="0039585C">
        <w:rPr>
          <w:sz w:val="20"/>
          <w:szCs w:val="20"/>
          <w:lang w:eastAsia="pt-BR"/>
        </w:rPr>
        <w:t>– Volume Único. 5.ª ed., São Paulo: Saraiva, 2002 (com adaptações).</w:t>
      </w:r>
    </w:p>
    <w:p w:rsidR="00CE026D" w:rsidRPr="0039585C" w:rsidRDefault="00CE026D" w:rsidP="00CE026D">
      <w:pPr>
        <w:autoSpaceDE w:val="0"/>
        <w:autoSpaceDN w:val="0"/>
        <w:adjustRightInd w:val="0"/>
        <w:spacing w:after="0" w:line="240" w:lineRule="auto"/>
        <w:rPr>
          <w:sz w:val="20"/>
          <w:szCs w:val="20"/>
          <w:lang w:eastAsia="pt-BR"/>
        </w:rPr>
      </w:pPr>
    </w:p>
    <w:p w:rsidR="00CE026D" w:rsidRPr="0039585C" w:rsidRDefault="00CE026D" w:rsidP="00CE026D">
      <w:pPr>
        <w:autoSpaceDE w:val="0"/>
        <w:autoSpaceDN w:val="0"/>
        <w:adjustRightInd w:val="0"/>
        <w:spacing w:after="0" w:line="240" w:lineRule="auto"/>
        <w:rPr>
          <w:sz w:val="20"/>
          <w:szCs w:val="20"/>
          <w:lang w:eastAsia="pt-BR"/>
        </w:rPr>
      </w:pPr>
      <w:r w:rsidRPr="0039585C">
        <w:rPr>
          <w:sz w:val="20"/>
          <w:szCs w:val="20"/>
          <w:lang w:eastAsia="pt-BR"/>
        </w:rPr>
        <w:t>A partir das informações do texto, julgue os itens seguintes.</w:t>
      </w:r>
    </w:p>
    <w:p w:rsidR="00592A75" w:rsidRPr="0039585C" w:rsidRDefault="00592A75">
      <w:pPr>
        <w:widowControl w:val="0"/>
        <w:autoSpaceDE w:val="0"/>
        <w:autoSpaceDN w:val="0"/>
        <w:adjustRightInd w:val="0"/>
        <w:spacing w:after="0" w:line="240" w:lineRule="auto"/>
        <w:rPr>
          <w:sz w:val="20"/>
          <w:szCs w:val="20"/>
          <w:lang w:eastAsia="pt-BR"/>
        </w:rPr>
      </w:pPr>
    </w:p>
    <w:p w:rsidR="00CE026D" w:rsidRPr="0039585C" w:rsidRDefault="00CE026D" w:rsidP="00CE026D">
      <w:pPr>
        <w:autoSpaceDE w:val="0"/>
        <w:autoSpaceDN w:val="0"/>
        <w:adjustRightInd w:val="0"/>
        <w:spacing w:after="0" w:line="240" w:lineRule="auto"/>
        <w:ind w:left="227" w:hanging="227"/>
        <w:rPr>
          <w:sz w:val="20"/>
          <w:szCs w:val="20"/>
          <w:lang w:eastAsia="pt-BR"/>
        </w:rPr>
      </w:pPr>
      <w:r w:rsidRPr="0039585C">
        <w:rPr>
          <w:bCs/>
          <w:sz w:val="20"/>
          <w:szCs w:val="20"/>
          <w:lang w:eastAsia="pt-BR"/>
        </w:rPr>
        <w:t xml:space="preserve">a) </w:t>
      </w:r>
      <w:r w:rsidRPr="0039585C">
        <w:rPr>
          <w:sz w:val="20"/>
          <w:szCs w:val="20"/>
          <w:lang w:eastAsia="pt-BR"/>
        </w:rPr>
        <w:t>A hipertensão, na forma citada no texto, deve-se à elevação nas concentrações plasmáticas de Na</w:t>
      </w:r>
      <w:r w:rsidRPr="0039585C">
        <w:rPr>
          <w:sz w:val="20"/>
          <w:szCs w:val="20"/>
          <w:vertAlign w:val="superscript"/>
          <w:lang w:eastAsia="pt-BR"/>
        </w:rPr>
        <w:t>+</w:t>
      </w:r>
      <w:r w:rsidRPr="0039585C">
        <w:rPr>
          <w:sz w:val="20"/>
          <w:szCs w:val="20"/>
          <w:lang w:eastAsia="pt-BR"/>
        </w:rPr>
        <w:t>, que leva ao aumento do volume plasmático em virtude de movimentos osmóticos.</w:t>
      </w:r>
    </w:p>
    <w:p w:rsidR="00000000" w:rsidRDefault="00CE026D" w:rsidP="00CE026D">
      <w:pPr>
        <w:autoSpaceDE w:val="0"/>
        <w:autoSpaceDN w:val="0"/>
        <w:adjustRightInd w:val="0"/>
        <w:spacing w:after="0" w:line="240" w:lineRule="auto"/>
        <w:ind w:left="227" w:hanging="227"/>
        <w:rPr>
          <w:lang w:eastAsia="pt-BR"/>
        </w:rPr>
      </w:pPr>
      <w:r w:rsidRPr="0039585C">
        <w:rPr>
          <w:bCs/>
          <w:sz w:val="20"/>
          <w:szCs w:val="20"/>
          <w:lang w:eastAsia="pt-BR"/>
        </w:rPr>
        <w:t xml:space="preserve">b) </w:t>
      </w:r>
      <w:r w:rsidRPr="0039585C">
        <w:rPr>
          <w:sz w:val="20"/>
          <w:szCs w:val="20"/>
          <w:lang w:eastAsia="pt-BR"/>
        </w:rPr>
        <w:t>A prescrição de ferro às pessoas anêmicas visa otimizar o transporte de gases respiratórios pelas hemácias, pois, na ausência de ferro, esse transporte é realizado por proteínas plasmáticas.</w:t>
      </w:r>
      <w:r w:rsidR="00474B44" w:rsidRPr="0039585C">
        <w:rPr>
          <w:sz w:val="20"/>
          <w:szCs w:val="20"/>
          <w:lang w:eastAsia="pt-BR"/>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C73955" w:rsidRPr="00C73955" w:rsidRDefault="000D1869" w:rsidP="00C73955">
      <w:pPr>
        <w:widowControl w:val="0"/>
        <w:autoSpaceDE w:val="0"/>
        <w:autoSpaceDN w:val="0"/>
        <w:adjustRightInd w:val="0"/>
        <w:spacing w:after="0" w:line="240" w:lineRule="auto"/>
        <w:rPr>
          <w:sz w:val="20"/>
          <w:szCs w:val="20"/>
          <w:lang w:eastAsia="pt-BR"/>
        </w:rPr>
      </w:pPr>
      <w:r w:rsidRPr="00B0193F">
        <w:rPr>
          <w:sz w:val="20"/>
          <w:szCs w:val="20"/>
          <w:lang w:eastAsia="zh-CN"/>
        </w:rPr>
        <w:t>22</w:t>
      </w:r>
      <w:r w:rsidRPr="00B0193F">
        <w:rPr>
          <w:b/>
          <w:sz w:val="20"/>
          <w:szCs w:val="20"/>
          <w:lang w:eastAsia="zh-CN"/>
        </w:rPr>
        <w:t>.</w:t>
      </w:r>
      <w:r w:rsidRPr="00B0193F">
        <w:rPr>
          <w:sz w:val="20"/>
          <w:szCs w:val="20"/>
          <w:lang w:eastAsia="zh-CN"/>
        </w:rPr>
        <w:t xml:space="preserve"> (Enem PPL)  </w:t>
      </w:r>
      <w:r w:rsidR="00C73955" w:rsidRPr="00C73955">
        <w:rPr>
          <w:sz w:val="20"/>
          <w:szCs w:val="20"/>
          <w:lang w:eastAsia="pt-BR"/>
        </w:rPr>
        <w:t>Durante a aula, um professor apresentou uma</w:t>
      </w:r>
      <w:r w:rsidR="00C73955">
        <w:rPr>
          <w:sz w:val="20"/>
          <w:szCs w:val="20"/>
          <w:lang w:eastAsia="pt-BR"/>
        </w:rPr>
        <w:t xml:space="preserve"> </w:t>
      </w:r>
      <w:r w:rsidR="00C73955" w:rsidRPr="00C73955">
        <w:rPr>
          <w:sz w:val="20"/>
          <w:szCs w:val="20"/>
          <w:lang w:eastAsia="pt-BR"/>
        </w:rPr>
        <w:t>pesquisa nacional que mostrava que o consumo de sódio</w:t>
      </w:r>
      <w:r w:rsidR="00C73955">
        <w:rPr>
          <w:sz w:val="20"/>
          <w:szCs w:val="20"/>
          <w:lang w:eastAsia="pt-BR"/>
        </w:rPr>
        <w:t xml:space="preserve"> </w:t>
      </w:r>
      <w:r w:rsidR="00C73955" w:rsidRPr="00C73955">
        <w:rPr>
          <w:sz w:val="20"/>
          <w:szCs w:val="20"/>
          <w:lang w:eastAsia="pt-BR"/>
        </w:rPr>
        <w:t>pelos adolescentes brasileiros é superior ao determinado</w:t>
      </w:r>
      <w:r w:rsidR="00C73955">
        <w:rPr>
          <w:sz w:val="20"/>
          <w:szCs w:val="20"/>
          <w:lang w:eastAsia="pt-BR"/>
        </w:rPr>
        <w:t xml:space="preserve"> </w:t>
      </w:r>
      <w:r w:rsidR="00C73955" w:rsidRPr="00C73955">
        <w:rPr>
          <w:sz w:val="20"/>
          <w:szCs w:val="20"/>
          <w:lang w:eastAsia="pt-BR"/>
        </w:rPr>
        <w:t>pela Organização Mundial da Saúde. O professor, então,</w:t>
      </w:r>
      <w:r w:rsidR="00C73955">
        <w:rPr>
          <w:sz w:val="20"/>
          <w:szCs w:val="20"/>
          <w:lang w:eastAsia="pt-BR"/>
        </w:rPr>
        <w:t xml:space="preserve"> </w:t>
      </w:r>
      <w:r w:rsidR="00C73955" w:rsidRPr="00C73955">
        <w:rPr>
          <w:sz w:val="20"/>
          <w:szCs w:val="20"/>
          <w:lang w:eastAsia="pt-BR"/>
        </w:rPr>
        <w:t>destacou que esse hábito deve ser evitado.</w:t>
      </w:r>
    </w:p>
    <w:p w:rsidR="00C73955" w:rsidRDefault="00C73955" w:rsidP="00C73955">
      <w:pPr>
        <w:widowControl w:val="0"/>
        <w:autoSpaceDE w:val="0"/>
        <w:autoSpaceDN w:val="0"/>
        <w:adjustRightInd w:val="0"/>
        <w:spacing w:after="0" w:line="240" w:lineRule="auto"/>
        <w:rPr>
          <w:sz w:val="20"/>
          <w:szCs w:val="20"/>
          <w:lang w:eastAsia="pt-BR"/>
        </w:rPr>
      </w:pPr>
    </w:p>
    <w:p w:rsidR="00000000" w:rsidRDefault="00C73955" w:rsidP="00C73955">
      <w:pPr>
        <w:widowControl w:val="0"/>
        <w:autoSpaceDE w:val="0"/>
        <w:autoSpaceDN w:val="0"/>
        <w:adjustRightInd w:val="0"/>
        <w:spacing w:after="0" w:line="240" w:lineRule="auto"/>
        <w:rPr>
          <w:lang w:eastAsia="pt-BR"/>
        </w:rPr>
      </w:pPr>
      <w:r w:rsidRPr="00C73955">
        <w:rPr>
          <w:sz w:val="20"/>
          <w:szCs w:val="20"/>
          <w:lang w:eastAsia="pt-BR"/>
        </w:rPr>
        <w:t xml:space="preserve">A doença associada a esse hábito é 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70EFE" w:rsidRPr="00870EFE">
        <w:rPr>
          <w:sz w:val="20"/>
          <w:szCs w:val="20"/>
          <w:lang w:eastAsia="pt-BR"/>
        </w:rPr>
        <w:t xml:space="preserve">obesidade.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001E0" w:rsidRPr="008001E0">
        <w:rPr>
          <w:sz w:val="20"/>
          <w:szCs w:val="20"/>
          <w:lang w:eastAsia="pt-BR"/>
        </w:rPr>
        <w:t xml:space="preserve">osteoporose.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52708" w:rsidRPr="00552708">
        <w:rPr>
          <w:sz w:val="20"/>
          <w:szCs w:val="20"/>
          <w:lang w:eastAsia="pt-BR"/>
        </w:rPr>
        <w:t xml:space="preserve">diabetes tipo II.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3270F" w:rsidRPr="0073270F">
        <w:rPr>
          <w:sz w:val="20"/>
          <w:szCs w:val="20"/>
          <w:lang w:eastAsia="pt-BR"/>
        </w:rPr>
        <w:t xml:space="preserve">hipertensão arterial.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77B41" w:rsidRPr="00577B41">
        <w:rPr>
          <w:sz w:val="20"/>
          <w:szCs w:val="20"/>
          <w:lang w:eastAsia="pt-BR"/>
        </w:rPr>
        <w:t>hipercolesterolemia.</w:t>
      </w:r>
      <w:r w:rsidR="00474B44">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21412D" w:rsidRPr="00282FB6" w:rsidRDefault="000D1869" w:rsidP="0021412D">
      <w:pPr>
        <w:pStyle w:val="Cabealho"/>
        <w:tabs>
          <w:tab w:val="clear" w:pos="4252"/>
          <w:tab w:val="clear" w:pos="8504"/>
        </w:tabs>
        <w:rPr>
          <w:sz w:val="20"/>
          <w:szCs w:val="20"/>
          <w:lang w:eastAsia="pt-BR"/>
        </w:rPr>
      </w:pPr>
      <w:r w:rsidRPr="00B0193F">
        <w:rPr>
          <w:sz w:val="20"/>
          <w:szCs w:val="20"/>
          <w:lang w:eastAsia="zh-CN"/>
        </w:rPr>
        <w:t>23</w:t>
      </w:r>
      <w:r w:rsidRPr="00B0193F">
        <w:rPr>
          <w:b/>
          <w:sz w:val="20"/>
          <w:szCs w:val="20"/>
          <w:lang w:eastAsia="zh-CN"/>
        </w:rPr>
        <w:t>.</w:t>
      </w:r>
      <w:r w:rsidRPr="00B0193F">
        <w:rPr>
          <w:sz w:val="20"/>
          <w:szCs w:val="20"/>
          <w:lang w:eastAsia="zh-CN"/>
        </w:rPr>
        <w:t xml:space="preserve"> (Ufsj)  </w:t>
      </w:r>
      <w:r w:rsidR="0021412D" w:rsidRPr="00282FB6">
        <w:rPr>
          <w:sz w:val="20"/>
          <w:szCs w:val="20"/>
          <w:lang w:eastAsia="pt-BR"/>
        </w:rPr>
        <w:t xml:space="preserve">Uma indicação médica para um paciente que apresenta anemia ferropriva, ou seja, deficiência de ferro, é o consumo diário de carnes e verduras verde-escuras na alimentação. </w:t>
      </w:r>
    </w:p>
    <w:p w:rsidR="00000000" w:rsidRDefault="0021412D" w:rsidP="0021412D">
      <w:pPr>
        <w:pStyle w:val="Cabealho"/>
        <w:tabs>
          <w:tab w:val="clear" w:pos="4252"/>
          <w:tab w:val="clear" w:pos="8504"/>
        </w:tabs>
        <w:rPr>
          <w:sz w:val="24"/>
          <w:szCs w:val="24"/>
          <w:lang w:eastAsia="pt-BR"/>
        </w:rPr>
      </w:pPr>
      <w:r w:rsidRPr="00282FB6">
        <w:rPr>
          <w:sz w:val="20"/>
          <w:szCs w:val="20"/>
          <w:lang w:eastAsia="pt-BR"/>
        </w:rPr>
        <w:br/>
        <w:t xml:space="preserve">Sobre a função dos macronutrientes, é </w:t>
      </w:r>
      <w:r w:rsidRPr="00282FB6">
        <w:rPr>
          <w:b/>
          <w:bCs/>
          <w:sz w:val="20"/>
          <w:szCs w:val="20"/>
          <w:lang w:eastAsia="pt-BR"/>
        </w:rPr>
        <w:t xml:space="preserve">CORRETO </w:t>
      </w:r>
      <w:r w:rsidRPr="00282FB6">
        <w:rPr>
          <w:sz w:val="20"/>
          <w:szCs w:val="20"/>
          <w:lang w:eastAsia="pt-BR"/>
        </w:rPr>
        <w:t>afirmar que</w:t>
      </w:r>
      <w:r w:rsidR="00474B44" w:rsidRPr="00282FB6">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073B7" w:rsidRPr="00424BAB">
        <w:rPr>
          <w:sz w:val="20"/>
          <w:szCs w:val="20"/>
          <w:lang w:eastAsia="pt-BR"/>
        </w:rPr>
        <w:t>o ferro é essencial para o correto funcionamento do transporte de CO</w:t>
      </w:r>
      <w:r w:rsidR="00B073B7" w:rsidRPr="00424BAB">
        <w:rPr>
          <w:sz w:val="20"/>
          <w:szCs w:val="20"/>
          <w:vertAlign w:val="subscript"/>
          <w:lang w:eastAsia="pt-BR"/>
        </w:rPr>
        <w:t>2</w:t>
      </w:r>
      <w:r w:rsidR="00B073B7" w:rsidRPr="00424BAB">
        <w:rPr>
          <w:sz w:val="20"/>
          <w:szCs w:val="20"/>
          <w:lang w:eastAsia="pt-BR"/>
        </w:rPr>
        <w:t xml:space="preserve"> em organismos humanos por fazer parte da molécula de hemoglobina.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91899" w:rsidRPr="000E1A86">
        <w:rPr>
          <w:sz w:val="20"/>
          <w:szCs w:val="20"/>
          <w:lang w:eastAsia="pt-BR"/>
        </w:rPr>
        <w:t xml:space="preserve">o ferro é um macronutriente essencial ao desenvolvimento das plantas por fazer parte da molécula de clorofila.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619CA" w:rsidRPr="008C0CDB">
        <w:rPr>
          <w:sz w:val="20"/>
          <w:szCs w:val="20"/>
          <w:lang w:eastAsia="pt-BR"/>
        </w:rPr>
        <w:t xml:space="preserve">há presença de ferro na carne branca; portanto, a carne de frango também é indicada para suprir necessidades de ferro.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93FF6" w:rsidRPr="00A91711">
        <w:rPr>
          <w:sz w:val="20"/>
          <w:szCs w:val="20"/>
          <w:lang w:eastAsia="pt-BR"/>
        </w:rPr>
        <w:t xml:space="preserve">o ferro é o responsável pela coloração vermelho-escura da carne bovina, sendo esta a única carne capaz de suprir as necessidades de ferro.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C2057B" w:rsidRPr="00A92A59" w:rsidRDefault="000D1869" w:rsidP="0089289E">
      <w:pPr>
        <w:autoSpaceDE w:val="0"/>
        <w:autoSpaceDN w:val="0"/>
        <w:adjustRightInd w:val="0"/>
        <w:spacing w:after="0" w:line="240" w:lineRule="auto"/>
        <w:rPr>
          <w:sz w:val="20"/>
          <w:szCs w:val="30"/>
          <w:lang w:eastAsia="pt-BR"/>
        </w:rPr>
      </w:pPr>
      <w:r w:rsidRPr="00B0193F">
        <w:rPr>
          <w:sz w:val="20"/>
          <w:szCs w:val="20"/>
          <w:lang w:eastAsia="zh-CN"/>
        </w:rPr>
        <w:t>24</w:t>
      </w:r>
      <w:r w:rsidRPr="00B0193F">
        <w:rPr>
          <w:b/>
          <w:sz w:val="20"/>
          <w:szCs w:val="20"/>
          <w:lang w:eastAsia="zh-CN"/>
        </w:rPr>
        <w:t>.</w:t>
      </w:r>
      <w:r w:rsidRPr="00B0193F">
        <w:rPr>
          <w:sz w:val="20"/>
          <w:szCs w:val="20"/>
          <w:lang w:eastAsia="zh-CN"/>
        </w:rPr>
        <w:t xml:space="preserve"> (Mackenzie)  </w:t>
      </w:r>
      <w:r w:rsidR="0089289E" w:rsidRPr="00A92A59">
        <w:rPr>
          <w:sz w:val="20"/>
          <w:szCs w:val="30"/>
          <w:lang w:eastAsia="pt-BR"/>
        </w:rPr>
        <w:t>Um estudo publicado recentemente revelou que as amostras de alimentos</w:t>
      </w:r>
      <w:r w:rsidR="00C2057B" w:rsidRPr="00A92A59">
        <w:rPr>
          <w:sz w:val="20"/>
          <w:szCs w:val="30"/>
          <w:lang w:eastAsia="pt-BR"/>
        </w:rPr>
        <w:t xml:space="preserve"> preparados em </w:t>
      </w:r>
      <w:r w:rsidR="0089289E" w:rsidRPr="00A92A59">
        <w:rPr>
          <w:sz w:val="20"/>
          <w:szCs w:val="30"/>
          <w:lang w:eastAsia="pt-BR"/>
        </w:rPr>
        <w:t>domicílios apresentavam teores de ferro abaixo do recomendado,</w:t>
      </w:r>
      <w:r w:rsidR="00C2057B" w:rsidRPr="00A92A59">
        <w:rPr>
          <w:sz w:val="20"/>
          <w:szCs w:val="30"/>
          <w:lang w:eastAsia="pt-BR"/>
        </w:rPr>
        <w:t xml:space="preserve"> </w:t>
      </w:r>
      <w:r w:rsidR="0089289E" w:rsidRPr="00A92A59">
        <w:rPr>
          <w:sz w:val="20"/>
          <w:szCs w:val="30"/>
          <w:lang w:eastAsia="pt-BR"/>
        </w:rPr>
        <w:t>mas quantidade excessiva de sódio. O estudo mostrou, também, quantidades</w:t>
      </w:r>
      <w:r w:rsidR="00C2057B" w:rsidRPr="00A92A59">
        <w:rPr>
          <w:sz w:val="20"/>
          <w:szCs w:val="30"/>
          <w:lang w:eastAsia="pt-BR"/>
        </w:rPr>
        <w:t xml:space="preserve"> </w:t>
      </w:r>
      <w:r w:rsidR="0089289E" w:rsidRPr="00A92A59">
        <w:rPr>
          <w:sz w:val="20"/>
          <w:szCs w:val="30"/>
          <w:lang w:eastAsia="pt-BR"/>
        </w:rPr>
        <w:t>insuficientes de lipídios nesses alimentos, alertando para a necessidade desse</w:t>
      </w:r>
      <w:r w:rsidR="00C2057B" w:rsidRPr="00A92A59">
        <w:rPr>
          <w:sz w:val="20"/>
          <w:szCs w:val="30"/>
          <w:lang w:eastAsia="pt-BR"/>
        </w:rPr>
        <w:t xml:space="preserve"> </w:t>
      </w:r>
      <w:r w:rsidR="0089289E" w:rsidRPr="00A92A59">
        <w:rPr>
          <w:sz w:val="20"/>
          <w:szCs w:val="30"/>
          <w:lang w:eastAsia="pt-BR"/>
        </w:rPr>
        <w:t>nutriente na maturação do sistema nervoso.</w:t>
      </w:r>
    </w:p>
    <w:p w:rsidR="0089289E" w:rsidRPr="00A92A59" w:rsidRDefault="0089289E" w:rsidP="0089289E">
      <w:pPr>
        <w:autoSpaceDE w:val="0"/>
        <w:autoSpaceDN w:val="0"/>
        <w:adjustRightInd w:val="0"/>
        <w:spacing w:after="0" w:line="240" w:lineRule="auto"/>
        <w:rPr>
          <w:sz w:val="20"/>
          <w:szCs w:val="30"/>
          <w:lang w:eastAsia="pt-BR"/>
        </w:rPr>
      </w:pPr>
      <w:r w:rsidRPr="00A92A59">
        <w:rPr>
          <w:sz w:val="20"/>
          <w:szCs w:val="30"/>
          <w:lang w:eastAsia="pt-BR"/>
        </w:rPr>
        <w:t>A respeito desses fatos, considere</w:t>
      </w:r>
      <w:r w:rsidR="00C2057B" w:rsidRPr="00A92A59">
        <w:rPr>
          <w:sz w:val="20"/>
          <w:szCs w:val="30"/>
          <w:lang w:eastAsia="pt-BR"/>
        </w:rPr>
        <w:t xml:space="preserve"> </w:t>
      </w:r>
      <w:r w:rsidRPr="00A92A59">
        <w:rPr>
          <w:sz w:val="20"/>
          <w:szCs w:val="30"/>
          <w:lang w:eastAsia="pt-BR"/>
        </w:rPr>
        <w:t>as afirmativas abaixo.</w:t>
      </w:r>
    </w:p>
    <w:p w:rsidR="00C2057B" w:rsidRPr="00A92A59" w:rsidRDefault="00C2057B" w:rsidP="0089289E">
      <w:pPr>
        <w:autoSpaceDE w:val="0"/>
        <w:autoSpaceDN w:val="0"/>
        <w:adjustRightInd w:val="0"/>
        <w:spacing w:after="0" w:line="240" w:lineRule="auto"/>
        <w:rPr>
          <w:sz w:val="20"/>
          <w:szCs w:val="30"/>
          <w:lang w:eastAsia="pt-BR"/>
        </w:rPr>
      </w:pPr>
    </w:p>
    <w:p w:rsidR="0089289E" w:rsidRPr="00A92A59" w:rsidRDefault="0089289E" w:rsidP="00C2057B">
      <w:pPr>
        <w:autoSpaceDE w:val="0"/>
        <w:autoSpaceDN w:val="0"/>
        <w:adjustRightInd w:val="0"/>
        <w:spacing w:after="0" w:line="240" w:lineRule="auto"/>
        <w:ind w:left="227" w:hanging="227"/>
        <w:rPr>
          <w:sz w:val="20"/>
          <w:szCs w:val="30"/>
          <w:lang w:eastAsia="pt-BR"/>
        </w:rPr>
      </w:pPr>
      <w:r w:rsidRPr="00A92A59">
        <w:rPr>
          <w:sz w:val="20"/>
          <w:szCs w:val="30"/>
          <w:lang w:eastAsia="pt-BR"/>
        </w:rPr>
        <w:t>I. As crianças que recebem esses alimentos podem apresentar quadros de</w:t>
      </w:r>
      <w:r w:rsidR="00C2057B" w:rsidRPr="00A92A59">
        <w:rPr>
          <w:sz w:val="20"/>
          <w:szCs w:val="30"/>
          <w:lang w:eastAsia="pt-BR"/>
        </w:rPr>
        <w:t xml:space="preserve"> atraso de </w:t>
      </w:r>
      <w:r w:rsidRPr="00A92A59">
        <w:rPr>
          <w:sz w:val="20"/>
          <w:szCs w:val="30"/>
          <w:lang w:eastAsia="pt-BR"/>
        </w:rPr>
        <w:t>desenvolvimento devido à falta de oxigenação dos tecidos.</w:t>
      </w:r>
    </w:p>
    <w:p w:rsidR="0089289E" w:rsidRPr="00A92A59" w:rsidRDefault="0089289E" w:rsidP="00C2057B">
      <w:pPr>
        <w:autoSpaceDE w:val="0"/>
        <w:autoSpaceDN w:val="0"/>
        <w:adjustRightInd w:val="0"/>
        <w:spacing w:after="0" w:line="240" w:lineRule="auto"/>
        <w:ind w:left="227" w:hanging="227"/>
        <w:rPr>
          <w:sz w:val="20"/>
          <w:szCs w:val="30"/>
          <w:lang w:eastAsia="pt-BR"/>
        </w:rPr>
      </w:pPr>
      <w:r w:rsidRPr="00A92A59">
        <w:rPr>
          <w:sz w:val="20"/>
          <w:szCs w:val="30"/>
          <w:lang w:eastAsia="pt-BR"/>
        </w:rPr>
        <w:t>II. O sódio é necessário para o funcionamento dos neurônios</w:t>
      </w:r>
      <w:r w:rsidR="003C7A9F" w:rsidRPr="00A92A59">
        <w:rPr>
          <w:sz w:val="20"/>
          <w:szCs w:val="30"/>
          <w:lang w:eastAsia="pt-BR"/>
        </w:rPr>
        <w:t>,</w:t>
      </w:r>
      <w:r w:rsidRPr="00A92A59">
        <w:rPr>
          <w:sz w:val="20"/>
          <w:szCs w:val="30"/>
          <w:lang w:eastAsia="pt-BR"/>
        </w:rPr>
        <w:t xml:space="preserve"> mas, em excesso,</w:t>
      </w:r>
      <w:r w:rsidR="00C2057B" w:rsidRPr="00A92A59">
        <w:rPr>
          <w:sz w:val="20"/>
          <w:szCs w:val="30"/>
          <w:lang w:eastAsia="pt-BR"/>
        </w:rPr>
        <w:t xml:space="preserve"> pode prejudicar o </w:t>
      </w:r>
      <w:r w:rsidRPr="00A92A59">
        <w:rPr>
          <w:sz w:val="20"/>
          <w:szCs w:val="30"/>
          <w:lang w:eastAsia="pt-BR"/>
        </w:rPr>
        <w:t>funcionamento dos rins.</w:t>
      </w:r>
    </w:p>
    <w:p w:rsidR="0089289E" w:rsidRPr="00A92A59" w:rsidRDefault="0089289E" w:rsidP="00C2057B">
      <w:pPr>
        <w:autoSpaceDE w:val="0"/>
        <w:autoSpaceDN w:val="0"/>
        <w:adjustRightInd w:val="0"/>
        <w:spacing w:after="0" w:line="240" w:lineRule="auto"/>
        <w:ind w:left="227" w:hanging="227"/>
        <w:rPr>
          <w:sz w:val="20"/>
          <w:szCs w:val="30"/>
          <w:lang w:eastAsia="pt-BR"/>
        </w:rPr>
      </w:pPr>
      <w:r w:rsidRPr="00A92A59">
        <w:rPr>
          <w:sz w:val="20"/>
          <w:szCs w:val="30"/>
          <w:lang w:eastAsia="pt-BR"/>
        </w:rPr>
        <w:t>III. No processo de maturação do sistema nervoso, há produção de mielina, um</w:t>
      </w:r>
      <w:r w:rsidR="00C2057B" w:rsidRPr="00A92A59">
        <w:rPr>
          <w:sz w:val="20"/>
          <w:szCs w:val="30"/>
          <w:lang w:eastAsia="pt-BR"/>
        </w:rPr>
        <w:t xml:space="preserve"> lipídio responsável </w:t>
      </w:r>
      <w:r w:rsidRPr="00A92A59">
        <w:rPr>
          <w:sz w:val="20"/>
          <w:szCs w:val="30"/>
          <w:lang w:eastAsia="pt-BR"/>
        </w:rPr>
        <w:t>por acelerar a condução do impulso.</w:t>
      </w:r>
    </w:p>
    <w:p w:rsidR="0089289E" w:rsidRPr="00A92A59" w:rsidRDefault="0089289E" w:rsidP="00C2057B">
      <w:pPr>
        <w:autoSpaceDE w:val="0"/>
        <w:autoSpaceDN w:val="0"/>
        <w:adjustRightInd w:val="0"/>
        <w:spacing w:after="0" w:line="240" w:lineRule="auto"/>
        <w:ind w:left="227" w:hanging="227"/>
        <w:rPr>
          <w:sz w:val="20"/>
          <w:szCs w:val="30"/>
          <w:lang w:eastAsia="pt-BR"/>
        </w:rPr>
      </w:pPr>
      <w:r w:rsidRPr="00A92A59">
        <w:rPr>
          <w:sz w:val="20"/>
          <w:szCs w:val="30"/>
          <w:lang w:eastAsia="pt-BR"/>
        </w:rPr>
        <w:t>IV. A falta de lipídios pode também acarretar doenças provocadas pela falta</w:t>
      </w:r>
      <w:r w:rsidR="00C2057B" w:rsidRPr="00A92A59">
        <w:rPr>
          <w:sz w:val="20"/>
          <w:szCs w:val="30"/>
          <w:lang w:eastAsia="pt-BR"/>
        </w:rPr>
        <w:t xml:space="preserve"> de vitaminas, uma vez </w:t>
      </w:r>
      <w:r w:rsidRPr="00A92A59">
        <w:rPr>
          <w:sz w:val="20"/>
          <w:szCs w:val="30"/>
          <w:lang w:eastAsia="pt-BR"/>
        </w:rPr>
        <w:t>que algumas delas são lipossolúveis e somente são</w:t>
      </w:r>
      <w:r w:rsidR="00C2057B" w:rsidRPr="00A92A59">
        <w:rPr>
          <w:sz w:val="20"/>
          <w:szCs w:val="30"/>
          <w:lang w:eastAsia="pt-BR"/>
        </w:rPr>
        <w:t xml:space="preserve"> </w:t>
      </w:r>
      <w:r w:rsidRPr="00A92A59">
        <w:rPr>
          <w:sz w:val="20"/>
          <w:szCs w:val="30"/>
          <w:lang w:eastAsia="pt-BR"/>
        </w:rPr>
        <w:t>absorvidas se dissolvidas em lipídios.</w:t>
      </w:r>
    </w:p>
    <w:p w:rsidR="00C2057B" w:rsidRPr="00A92A59" w:rsidRDefault="00C2057B" w:rsidP="00C2057B">
      <w:pPr>
        <w:autoSpaceDE w:val="0"/>
        <w:autoSpaceDN w:val="0"/>
        <w:adjustRightInd w:val="0"/>
        <w:spacing w:after="0" w:line="240" w:lineRule="auto"/>
        <w:ind w:left="227" w:hanging="227"/>
        <w:rPr>
          <w:sz w:val="20"/>
          <w:szCs w:val="30"/>
          <w:lang w:eastAsia="pt-BR"/>
        </w:rPr>
      </w:pPr>
    </w:p>
    <w:p w:rsidR="00000000" w:rsidRDefault="0089289E" w:rsidP="0089289E">
      <w:pPr>
        <w:autoSpaceDE w:val="0"/>
        <w:autoSpaceDN w:val="0"/>
        <w:adjustRightInd w:val="0"/>
        <w:spacing w:after="0" w:line="240" w:lineRule="auto"/>
        <w:rPr>
          <w:lang w:eastAsia="pt-BR"/>
        </w:rPr>
      </w:pPr>
      <w:r w:rsidRPr="00A92A59">
        <w:rPr>
          <w:sz w:val="20"/>
          <w:szCs w:val="30"/>
          <w:lang w:eastAsia="pt-BR"/>
        </w:rPr>
        <w:t xml:space="preserve">Assinale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A53E4" w:rsidRPr="009E147D">
        <w:rPr>
          <w:sz w:val="20"/>
          <w:szCs w:val="20"/>
          <w:lang w:eastAsia="pt-BR"/>
        </w:rPr>
        <w:t>se todas estiverem corretas.</w:t>
      </w:r>
      <w:r w:rsidR="00474B44" w:rsidRPr="009E147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C303F" w:rsidRPr="00294D6D">
        <w:rPr>
          <w:sz w:val="20"/>
          <w:szCs w:val="30"/>
          <w:lang w:eastAsia="pt-BR"/>
        </w:rPr>
        <w:t xml:space="preserve">se somente II e III estiverem corretas.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717E4" w:rsidRPr="0055031D">
        <w:rPr>
          <w:sz w:val="20"/>
          <w:szCs w:val="30"/>
          <w:lang w:eastAsia="pt-BR"/>
        </w:rPr>
        <w:t xml:space="preserve">se somente I, II e IV estiverem corretas.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34A41" w:rsidRPr="00BE24A9">
        <w:rPr>
          <w:sz w:val="20"/>
          <w:szCs w:val="30"/>
          <w:lang w:eastAsia="pt-BR"/>
        </w:rPr>
        <w:t xml:space="preserve">se somente II e IV estiverem corretas.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3348C" w:rsidRPr="00DC7E67">
        <w:rPr>
          <w:sz w:val="20"/>
          <w:szCs w:val="30"/>
          <w:lang w:eastAsia="pt-BR"/>
        </w:rPr>
        <w:t>se somente I e III estiverem corretas.</w:t>
      </w:r>
      <w:r w:rsidR="00592A75" w:rsidRPr="00DC7E67">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77698F" w:rsidRPr="00E8487B" w:rsidRDefault="000D1869" w:rsidP="0077698F">
      <w:pPr>
        <w:widowControl w:val="0"/>
        <w:autoSpaceDE w:val="0"/>
        <w:autoSpaceDN w:val="0"/>
        <w:adjustRightInd w:val="0"/>
        <w:spacing w:after="0" w:line="240" w:lineRule="auto"/>
        <w:rPr>
          <w:sz w:val="20"/>
          <w:szCs w:val="20"/>
          <w:lang w:eastAsia="pt-BR"/>
        </w:rPr>
      </w:pPr>
      <w:r w:rsidRPr="00B0193F">
        <w:rPr>
          <w:sz w:val="20"/>
          <w:szCs w:val="20"/>
          <w:lang w:eastAsia="zh-CN"/>
        </w:rPr>
        <w:t>25</w:t>
      </w:r>
      <w:r w:rsidRPr="00B0193F">
        <w:rPr>
          <w:b/>
          <w:sz w:val="20"/>
          <w:szCs w:val="20"/>
          <w:lang w:eastAsia="zh-CN"/>
        </w:rPr>
        <w:t>.</w:t>
      </w:r>
      <w:r w:rsidRPr="00B0193F">
        <w:rPr>
          <w:sz w:val="20"/>
          <w:szCs w:val="20"/>
          <w:lang w:eastAsia="zh-CN"/>
        </w:rPr>
        <w:t xml:space="preserve"> (Udesc)  </w:t>
      </w:r>
      <w:r w:rsidR="0077698F" w:rsidRPr="00E8487B">
        <w:rPr>
          <w:sz w:val="20"/>
          <w:szCs w:val="20"/>
          <w:lang w:eastAsia="pt-BR"/>
        </w:rPr>
        <w:t>Os esquemas dos ciclos biogeoquímicos mostram as vias de entrada e saída de diferentes compostos químicos nos seres vivos, entre os seres vivos e entre estes e o ambiente. Na figura abaixo, tem-se uma representação esquemática do ciclo do fósforo, importante elemento químico para os seres vivos.</w:t>
      </w:r>
    </w:p>
    <w:p w:rsidR="0077698F" w:rsidRPr="00E8487B" w:rsidRDefault="0077698F" w:rsidP="0077698F">
      <w:pPr>
        <w:widowControl w:val="0"/>
        <w:autoSpaceDE w:val="0"/>
        <w:autoSpaceDN w:val="0"/>
        <w:adjustRightInd w:val="0"/>
        <w:spacing w:after="0" w:line="240" w:lineRule="auto"/>
        <w:rPr>
          <w:sz w:val="20"/>
          <w:szCs w:val="20"/>
          <w:shd w:val="clear" w:color="auto" w:fill="FFFFFF"/>
          <w:lang w:eastAsia="pt-BR"/>
        </w:rPr>
      </w:pPr>
    </w:p>
    <w:p w:rsidR="0078789A" w:rsidRPr="00E8487B" w:rsidRDefault="00A76F75" w:rsidP="0077698F">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5600700" cy="328422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0700" cy="3284220"/>
                    </a:xfrm>
                    <a:prstGeom prst="rect">
                      <a:avLst/>
                    </a:prstGeom>
                    <a:noFill/>
                    <a:ln>
                      <a:noFill/>
                    </a:ln>
                  </pic:spPr>
                </pic:pic>
              </a:graphicData>
            </a:graphic>
          </wp:inline>
        </w:drawing>
      </w:r>
    </w:p>
    <w:p w:rsidR="0078789A" w:rsidRPr="00E8487B" w:rsidRDefault="0078789A" w:rsidP="0077698F">
      <w:pPr>
        <w:widowControl w:val="0"/>
        <w:autoSpaceDE w:val="0"/>
        <w:autoSpaceDN w:val="0"/>
        <w:adjustRightInd w:val="0"/>
        <w:spacing w:after="0" w:line="240" w:lineRule="auto"/>
        <w:rPr>
          <w:sz w:val="20"/>
          <w:szCs w:val="20"/>
          <w:lang w:eastAsia="pt-BR"/>
        </w:rPr>
      </w:pPr>
    </w:p>
    <w:p w:rsidR="0077698F" w:rsidRPr="00E8487B" w:rsidRDefault="0077698F" w:rsidP="0077698F">
      <w:pPr>
        <w:widowControl w:val="0"/>
        <w:autoSpaceDE w:val="0"/>
        <w:autoSpaceDN w:val="0"/>
        <w:adjustRightInd w:val="0"/>
        <w:spacing w:after="0" w:line="240" w:lineRule="auto"/>
        <w:rPr>
          <w:sz w:val="20"/>
          <w:szCs w:val="20"/>
          <w:lang w:eastAsia="pt-BR"/>
        </w:rPr>
      </w:pPr>
      <w:r w:rsidRPr="00E8487B">
        <w:rPr>
          <w:sz w:val="20"/>
          <w:szCs w:val="20"/>
          <w:lang w:eastAsia="pt-BR"/>
        </w:rPr>
        <w:t>Analise as proposições em relação a este elemento químico e ao seu ciclo na natureza.</w:t>
      </w:r>
    </w:p>
    <w:p w:rsidR="00527A3A" w:rsidRPr="00E8487B" w:rsidRDefault="00527A3A" w:rsidP="0077698F">
      <w:pPr>
        <w:widowControl w:val="0"/>
        <w:autoSpaceDE w:val="0"/>
        <w:autoSpaceDN w:val="0"/>
        <w:adjustRightInd w:val="0"/>
        <w:spacing w:after="0" w:line="240" w:lineRule="auto"/>
        <w:rPr>
          <w:sz w:val="20"/>
          <w:szCs w:val="20"/>
          <w:lang w:eastAsia="pt-BR"/>
        </w:rPr>
      </w:pPr>
    </w:p>
    <w:p w:rsidR="0077698F" w:rsidRPr="00E8487B" w:rsidRDefault="0077698F" w:rsidP="00527A3A">
      <w:pPr>
        <w:widowControl w:val="0"/>
        <w:autoSpaceDE w:val="0"/>
        <w:autoSpaceDN w:val="0"/>
        <w:adjustRightInd w:val="0"/>
        <w:spacing w:after="0" w:line="240" w:lineRule="auto"/>
        <w:ind w:left="170" w:hanging="170"/>
        <w:rPr>
          <w:sz w:val="20"/>
          <w:szCs w:val="20"/>
          <w:lang w:eastAsia="pt-BR"/>
        </w:rPr>
      </w:pPr>
      <w:r w:rsidRPr="00E8487B">
        <w:rPr>
          <w:sz w:val="20"/>
          <w:szCs w:val="20"/>
          <w:lang w:eastAsia="pt-BR"/>
        </w:rPr>
        <w:t>I. O fósforo é importante para os seres vivos, na sua forma de íon fosfato, pois entra na composição química de moléculas como os ácidos nucleicos e de moléculas envolvidas no fornecimento de energia para as células.</w:t>
      </w:r>
    </w:p>
    <w:p w:rsidR="0077698F" w:rsidRPr="00E8487B" w:rsidRDefault="0077698F" w:rsidP="00527A3A">
      <w:pPr>
        <w:widowControl w:val="0"/>
        <w:autoSpaceDE w:val="0"/>
        <w:autoSpaceDN w:val="0"/>
        <w:adjustRightInd w:val="0"/>
        <w:spacing w:after="0" w:line="240" w:lineRule="auto"/>
        <w:ind w:left="227" w:hanging="227"/>
        <w:rPr>
          <w:sz w:val="20"/>
          <w:szCs w:val="20"/>
          <w:lang w:eastAsia="pt-BR"/>
        </w:rPr>
      </w:pPr>
      <w:r w:rsidRPr="00E8487B">
        <w:rPr>
          <w:sz w:val="20"/>
          <w:szCs w:val="20"/>
          <w:lang w:eastAsia="pt-BR"/>
        </w:rPr>
        <w:t>II. Podem-se caracterizar dois ciclos do fósforo: um mais curto, feito diretamente entre seres vivos, solo e água. Outro, mais longo, que envolve a sedimentação do elemento, formação de rochas, movimentos geológicos e decomposição das rochas.</w:t>
      </w:r>
    </w:p>
    <w:p w:rsidR="0077698F" w:rsidRPr="00E8487B" w:rsidRDefault="0077698F" w:rsidP="00527A3A">
      <w:pPr>
        <w:widowControl w:val="0"/>
        <w:autoSpaceDE w:val="0"/>
        <w:autoSpaceDN w:val="0"/>
        <w:adjustRightInd w:val="0"/>
        <w:spacing w:after="0" w:line="240" w:lineRule="auto"/>
        <w:ind w:left="284" w:hanging="284"/>
        <w:rPr>
          <w:sz w:val="20"/>
          <w:szCs w:val="20"/>
          <w:lang w:eastAsia="pt-BR"/>
        </w:rPr>
      </w:pPr>
      <w:r w:rsidRPr="00E8487B">
        <w:rPr>
          <w:sz w:val="20"/>
          <w:szCs w:val="20"/>
          <w:lang w:eastAsia="pt-BR"/>
        </w:rPr>
        <w:t>III. Os seres vivos podem eliminar o fosfato pelas fezes.</w:t>
      </w:r>
    </w:p>
    <w:p w:rsidR="0077698F" w:rsidRPr="00E8487B" w:rsidRDefault="0077698F" w:rsidP="00527A3A">
      <w:pPr>
        <w:widowControl w:val="0"/>
        <w:autoSpaceDE w:val="0"/>
        <w:autoSpaceDN w:val="0"/>
        <w:adjustRightInd w:val="0"/>
        <w:spacing w:after="0" w:line="240" w:lineRule="auto"/>
        <w:ind w:left="284" w:hanging="284"/>
        <w:rPr>
          <w:sz w:val="20"/>
          <w:szCs w:val="20"/>
          <w:lang w:eastAsia="pt-BR"/>
        </w:rPr>
      </w:pPr>
      <w:r w:rsidRPr="00E8487B">
        <w:rPr>
          <w:sz w:val="20"/>
          <w:szCs w:val="20"/>
          <w:lang w:eastAsia="pt-BR"/>
        </w:rPr>
        <w:t>IV. O fosfato combinado a um glicerídeo forma os fosfolipídios, principal componente das membranas celulares.</w:t>
      </w:r>
    </w:p>
    <w:p w:rsidR="00527A3A" w:rsidRPr="00E8487B" w:rsidRDefault="00527A3A" w:rsidP="0077698F">
      <w:pPr>
        <w:widowControl w:val="0"/>
        <w:autoSpaceDE w:val="0"/>
        <w:autoSpaceDN w:val="0"/>
        <w:adjustRightInd w:val="0"/>
        <w:spacing w:after="0" w:line="240" w:lineRule="auto"/>
        <w:rPr>
          <w:sz w:val="20"/>
          <w:szCs w:val="20"/>
          <w:lang w:eastAsia="pt-BR"/>
        </w:rPr>
      </w:pPr>
    </w:p>
    <w:p w:rsidR="00000000" w:rsidRDefault="0077698F" w:rsidP="0077698F">
      <w:pPr>
        <w:widowControl w:val="0"/>
        <w:autoSpaceDE w:val="0"/>
        <w:autoSpaceDN w:val="0"/>
        <w:adjustRightInd w:val="0"/>
        <w:spacing w:after="0" w:line="240" w:lineRule="auto"/>
        <w:rPr>
          <w:lang w:eastAsia="pt-BR"/>
        </w:rPr>
      </w:pPr>
      <w:r w:rsidRPr="00E8487B">
        <w:rPr>
          <w:sz w:val="20"/>
          <w:szCs w:val="20"/>
          <w:lang w:eastAsia="pt-BR"/>
        </w:rPr>
        <w:t xml:space="preserve">Assinale a alternativa correta.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86312" w:rsidRPr="00C225BF">
        <w:rPr>
          <w:sz w:val="20"/>
          <w:szCs w:val="20"/>
          <w:lang w:eastAsia="pt-BR"/>
        </w:rPr>
        <w:t xml:space="preserve">Somente as afirmativas I e III são verdadeiras.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F1931" w:rsidRPr="001A38ED">
        <w:rPr>
          <w:sz w:val="20"/>
          <w:szCs w:val="20"/>
          <w:lang w:eastAsia="pt-BR"/>
        </w:rPr>
        <w:t>Somente as afirmativas II e IV são verdadeiras.</w:t>
      </w:r>
      <w:r w:rsidR="00474B44" w:rsidRPr="001A38E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67180" w:rsidRPr="002F6501">
        <w:rPr>
          <w:sz w:val="20"/>
          <w:szCs w:val="20"/>
          <w:lang w:eastAsia="pt-BR"/>
        </w:rPr>
        <w:t>Somente as afirmativas I e II são verdadeiras.</w:t>
      </w:r>
      <w:r w:rsidR="00474B44" w:rsidRPr="002F650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B0B8B" w:rsidRPr="00794D94">
        <w:rPr>
          <w:sz w:val="20"/>
          <w:szCs w:val="20"/>
          <w:lang w:eastAsia="pt-BR"/>
        </w:rPr>
        <w:t>Somente as afirmativas III e IV são verdadeiras.</w:t>
      </w:r>
      <w:r w:rsidR="00474B44" w:rsidRPr="00794D9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B20C6" w:rsidRPr="00C6155A">
        <w:rPr>
          <w:sz w:val="20"/>
          <w:szCs w:val="20"/>
          <w:lang w:eastAsia="pt-BR"/>
        </w:rPr>
        <w:t>Todas as afirmativas são verdadeiras.</w:t>
      </w:r>
      <w:r w:rsidR="00474B44" w:rsidRPr="00C6155A">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391721" w:rsidRPr="00AF31DF" w:rsidRDefault="000D1869" w:rsidP="00391721">
      <w:pPr>
        <w:autoSpaceDE w:val="0"/>
        <w:autoSpaceDN w:val="0"/>
        <w:adjustRightInd w:val="0"/>
        <w:spacing w:after="0" w:line="240" w:lineRule="auto"/>
        <w:rPr>
          <w:sz w:val="20"/>
          <w:szCs w:val="20"/>
          <w:lang w:eastAsia="pt-BR"/>
        </w:rPr>
      </w:pPr>
      <w:r w:rsidRPr="00B0193F">
        <w:rPr>
          <w:sz w:val="20"/>
          <w:szCs w:val="20"/>
          <w:lang w:eastAsia="zh-CN"/>
        </w:rPr>
        <w:t>26</w:t>
      </w:r>
      <w:r w:rsidRPr="00B0193F">
        <w:rPr>
          <w:b/>
          <w:sz w:val="20"/>
          <w:szCs w:val="20"/>
          <w:lang w:eastAsia="zh-CN"/>
        </w:rPr>
        <w:t>.</w:t>
      </w:r>
      <w:r w:rsidRPr="00B0193F">
        <w:rPr>
          <w:sz w:val="20"/>
          <w:szCs w:val="20"/>
          <w:lang w:eastAsia="zh-CN"/>
        </w:rPr>
        <w:t xml:space="preserve"> (Ucs)  </w:t>
      </w:r>
      <w:r w:rsidR="00391721" w:rsidRPr="00AF31DF">
        <w:rPr>
          <w:sz w:val="20"/>
          <w:szCs w:val="20"/>
          <w:lang w:eastAsia="pt-BR"/>
        </w:rPr>
        <w:t>Além de fazer parte da constituição dos organismos vivos, a água apresenta outras características importantes, que são vitais à manutenção dos ecossistemas do planeta.</w:t>
      </w:r>
    </w:p>
    <w:p w:rsidR="00000000" w:rsidRDefault="00391721" w:rsidP="00391721">
      <w:pPr>
        <w:autoSpaceDE w:val="0"/>
        <w:autoSpaceDN w:val="0"/>
        <w:adjustRightInd w:val="0"/>
        <w:spacing w:after="0" w:line="240" w:lineRule="auto"/>
        <w:rPr>
          <w:lang w:eastAsia="pt-BR"/>
        </w:rPr>
      </w:pPr>
      <w:r w:rsidRPr="00AF31DF">
        <w:rPr>
          <w:sz w:val="20"/>
          <w:szCs w:val="20"/>
          <w:lang w:eastAsia="pt-BR"/>
        </w:rPr>
        <w:t>Com relação às características da água, assinale a alternativa correta.</w:t>
      </w:r>
      <w:r w:rsidR="00474B44" w:rsidRPr="00AF31DF">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735CE" w:rsidRPr="00814988">
        <w:rPr>
          <w:sz w:val="20"/>
          <w:szCs w:val="20"/>
          <w:lang w:eastAsia="pt-BR"/>
        </w:rPr>
        <w:t xml:space="preserve">Na Terra, a água pode ser encontrada somente em dois estados físicos: líquido (água salgada e doce) e sólido (geleiras, neve e </w:t>
      </w:r>
      <w:r w:rsidR="003735CE" w:rsidRPr="00814988">
        <w:rPr>
          <w:i/>
          <w:iCs/>
          <w:sz w:val="20"/>
          <w:szCs w:val="20"/>
          <w:lang w:eastAsia="pt-BR"/>
        </w:rPr>
        <w:t>icebergs</w:t>
      </w:r>
      <w:r w:rsidR="003735CE" w:rsidRPr="00814988">
        <w:rPr>
          <w:sz w:val="20"/>
          <w:szCs w:val="20"/>
          <w:lang w:eastAsia="pt-BR"/>
        </w:rPr>
        <w:t>).</w:t>
      </w:r>
      <w:r w:rsidR="00474B44" w:rsidRPr="0081498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56E0C" w:rsidRPr="0039776F">
        <w:rPr>
          <w:sz w:val="20"/>
          <w:szCs w:val="20"/>
          <w:lang w:eastAsia="pt-BR"/>
        </w:rPr>
        <w:t xml:space="preserve">Ao resfriar, a partir de </w:t>
      </w:r>
      <w:r w:rsidR="00BB5B8B" w:rsidRPr="0039776F">
        <w:rPr>
          <w:position w:val="-10"/>
          <w:sz w:val="20"/>
          <w:szCs w:val="20"/>
          <w:lang w:eastAsia="pt-BR"/>
        </w:rPr>
        <w:object w:dxaOrig="460" w:dyaOrig="300">
          <v:shape id="_x0000_i1034" type="#_x0000_t75" style="width:22.8pt;height:15pt" o:ole="">
            <v:imagedata r:id="rId20" o:title=""/>
          </v:shape>
          <o:OLEObject Type="Embed" ProgID="Equation.DSMT4" ShapeID="_x0000_i1034" DrawAspect="Content" ObjectID="_1646199154" r:id="rId21"/>
        </w:object>
      </w:r>
      <w:r w:rsidR="00156E0C" w:rsidRPr="0039776F">
        <w:rPr>
          <w:sz w:val="20"/>
          <w:szCs w:val="20"/>
          <w:lang w:eastAsia="pt-BR"/>
        </w:rPr>
        <w:t xml:space="preserve"> a água diminui sua densidade, solidificando, por exemplo, em lagos e mares, apenas na superfície. Isso contribui para a manutenção da vida em regiões de alta latitude.</w:t>
      </w:r>
      <w:r w:rsidR="00474B44" w:rsidRPr="0039776F">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D3C69" w:rsidRPr="00C10198">
        <w:rPr>
          <w:sz w:val="20"/>
          <w:szCs w:val="20"/>
          <w:lang w:eastAsia="pt-BR"/>
        </w:rPr>
        <w:t>A temperatura da água do mar não varia com a profundidade e a latitude, o que garante a formação de corais.</w:t>
      </w:r>
      <w:r w:rsidR="00474B44" w:rsidRPr="00C1019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97250" w:rsidRPr="00084E47">
        <w:rPr>
          <w:sz w:val="20"/>
          <w:szCs w:val="20"/>
          <w:lang w:eastAsia="pt-BR"/>
        </w:rPr>
        <w:t>Na formação das geleiras, a molécula de água ganha mais um átomo de hidrogênio.</w:t>
      </w:r>
      <w:r w:rsidR="00474B44" w:rsidRPr="00084E4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86665" w:rsidRPr="006810EE">
        <w:rPr>
          <w:sz w:val="20"/>
          <w:szCs w:val="20"/>
          <w:lang w:eastAsia="pt-BR"/>
        </w:rPr>
        <w:t>Devido principalmente à sublimação, a água armazena e libera energia para o ambiente, influenciando no clima da região em que se encontra.</w:t>
      </w:r>
      <w:r w:rsidR="00474B44" w:rsidRPr="006810EE">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906ABD" w:rsidRPr="00CA45AB" w:rsidRDefault="000D1869" w:rsidP="00906ABD">
      <w:pPr>
        <w:autoSpaceDE w:val="0"/>
        <w:autoSpaceDN w:val="0"/>
        <w:adjustRightInd w:val="0"/>
        <w:spacing w:after="0" w:line="240" w:lineRule="auto"/>
        <w:rPr>
          <w:color w:val="000000"/>
          <w:sz w:val="20"/>
          <w:szCs w:val="20"/>
          <w:lang w:eastAsia="pt-BR"/>
        </w:rPr>
      </w:pPr>
      <w:r w:rsidRPr="00B0193F">
        <w:rPr>
          <w:sz w:val="20"/>
          <w:szCs w:val="20"/>
          <w:lang w:eastAsia="zh-CN"/>
        </w:rPr>
        <w:t>27</w:t>
      </w:r>
      <w:r w:rsidRPr="00B0193F">
        <w:rPr>
          <w:b/>
          <w:sz w:val="20"/>
          <w:szCs w:val="20"/>
          <w:lang w:eastAsia="zh-CN"/>
        </w:rPr>
        <w:t>.</w:t>
      </w:r>
      <w:r w:rsidRPr="00B0193F">
        <w:rPr>
          <w:sz w:val="20"/>
          <w:szCs w:val="20"/>
          <w:lang w:eastAsia="zh-CN"/>
        </w:rPr>
        <w:t xml:space="preserve"> (Uepa)  </w:t>
      </w:r>
      <w:r w:rsidR="00906ABD" w:rsidRPr="00CA45AB">
        <w:rPr>
          <w:color w:val="000000"/>
          <w:sz w:val="20"/>
          <w:szCs w:val="20"/>
          <w:lang w:eastAsia="pt-BR"/>
        </w:rPr>
        <w:t xml:space="preserve">O surgimento e a manutenção da vida, no nosso planeta, estão associados à </w:t>
      </w:r>
      <w:r w:rsidR="00906ABD" w:rsidRPr="00CA45AB">
        <w:rPr>
          <w:b/>
          <w:color w:val="000000"/>
          <w:sz w:val="20"/>
          <w:szCs w:val="20"/>
          <w:lang w:eastAsia="pt-BR"/>
        </w:rPr>
        <w:t>água</w:t>
      </w:r>
      <w:r w:rsidR="00906ABD" w:rsidRPr="00CA45AB">
        <w:rPr>
          <w:color w:val="000000"/>
          <w:sz w:val="20"/>
          <w:szCs w:val="20"/>
          <w:lang w:eastAsia="pt-BR"/>
        </w:rPr>
        <w:t xml:space="preserve"> que é a substância mais abundante dentro e fora do corpo dos seres vivos. Entretanto, segundo dados fornecidos pela Associação Brasileira de Entidades do Meio Ambiente (Abema), 80% dos esgotos do país não recebem nenhum tipo de tratamento e são despejados diretamente em rios, mares, lagos e mananciais, contaminando a água aí existente.</w:t>
      </w:r>
    </w:p>
    <w:p w:rsidR="00906ABD" w:rsidRPr="00CA45AB" w:rsidRDefault="00906ABD" w:rsidP="00906ABD">
      <w:pPr>
        <w:autoSpaceDE w:val="0"/>
        <w:autoSpaceDN w:val="0"/>
        <w:adjustRightInd w:val="0"/>
        <w:spacing w:after="0" w:line="240" w:lineRule="auto"/>
        <w:rPr>
          <w:color w:val="000000"/>
          <w:sz w:val="20"/>
          <w:szCs w:val="20"/>
          <w:lang w:eastAsia="pt-BR"/>
        </w:rPr>
      </w:pPr>
    </w:p>
    <w:p w:rsidR="00906ABD" w:rsidRPr="00CA45AB" w:rsidRDefault="00906ABD" w:rsidP="00906ABD">
      <w:pPr>
        <w:autoSpaceDE w:val="0"/>
        <w:autoSpaceDN w:val="0"/>
        <w:adjustRightInd w:val="0"/>
        <w:spacing w:after="0" w:line="240" w:lineRule="auto"/>
        <w:jc w:val="right"/>
        <w:rPr>
          <w:color w:val="000000"/>
          <w:sz w:val="20"/>
          <w:szCs w:val="20"/>
          <w:lang w:eastAsia="pt-BR"/>
        </w:rPr>
      </w:pPr>
      <w:r w:rsidRPr="00CA45AB">
        <w:rPr>
          <w:color w:val="000000"/>
          <w:sz w:val="20"/>
          <w:szCs w:val="20"/>
          <w:lang w:eastAsia="pt-BR"/>
        </w:rPr>
        <w:t xml:space="preserve">(Adaptado de </w:t>
      </w:r>
      <w:r w:rsidRPr="00CA45AB">
        <w:rPr>
          <w:i/>
          <w:color w:val="000000"/>
          <w:sz w:val="20"/>
          <w:szCs w:val="20"/>
          <w:lang w:eastAsia="pt-BR"/>
        </w:rPr>
        <w:t>Poluição da Água</w:t>
      </w:r>
      <w:r w:rsidRPr="00CA45AB">
        <w:rPr>
          <w:color w:val="000000"/>
          <w:sz w:val="20"/>
          <w:szCs w:val="20"/>
          <w:lang w:eastAsia="pt-BR"/>
        </w:rPr>
        <w:t>: http://www.colegioweb.com.br/biologia/constituicaoda-agua.html</w:t>
      </w:r>
      <w:r w:rsidRPr="00CA45AB">
        <w:rPr>
          <w:color w:val="0000FF"/>
          <w:sz w:val="20"/>
          <w:szCs w:val="20"/>
          <w:lang w:eastAsia="pt-BR"/>
        </w:rPr>
        <w:t xml:space="preserve">. </w:t>
      </w:r>
      <w:r w:rsidRPr="00CA45AB">
        <w:rPr>
          <w:color w:val="000000"/>
          <w:sz w:val="20"/>
          <w:szCs w:val="20"/>
          <w:lang w:eastAsia="pt-BR"/>
        </w:rPr>
        <w:t>Acesso: 05.09.2011.)</w:t>
      </w:r>
    </w:p>
    <w:p w:rsidR="00906ABD" w:rsidRPr="00CA45AB" w:rsidRDefault="00906ABD" w:rsidP="00906ABD">
      <w:pPr>
        <w:autoSpaceDE w:val="0"/>
        <w:autoSpaceDN w:val="0"/>
        <w:adjustRightInd w:val="0"/>
        <w:spacing w:after="0" w:line="240" w:lineRule="auto"/>
        <w:rPr>
          <w:color w:val="000000"/>
          <w:sz w:val="20"/>
          <w:szCs w:val="20"/>
          <w:lang w:eastAsia="pt-BR"/>
        </w:rPr>
      </w:pPr>
    </w:p>
    <w:p w:rsidR="00906ABD" w:rsidRPr="00CA45AB" w:rsidRDefault="00906ABD" w:rsidP="00906ABD">
      <w:pPr>
        <w:autoSpaceDE w:val="0"/>
        <w:autoSpaceDN w:val="0"/>
        <w:adjustRightInd w:val="0"/>
        <w:spacing w:after="0" w:line="240" w:lineRule="auto"/>
        <w:rPr>
          <w:color w:val="000000"/>
          <w:sz w:val="20"/>
          <w:szCs w:val="20"/>
          <w:lang w:eastAsia="pt-BR"/>
        </w:rPr>
      </w:pPr>
      <w:r w:rsidRPr="00CA45AB">
        <w:rPr>
          <w:color w:val="000000"/>
          <w:sz w:val="20"/>
          <w:szCs w:val="20"/>
          <w:lang w:eastAsia="pt-BR"/>
        </w:rPr>
        <w:t>Considerando as funções exercidas nos seres vivos pela substância em destaque no texto, analise as afirmativas abaixo.</w:t>
      </w:r>
    </w:p>
    <w:p w:rsidR="00906ABD" w:rsidRPr="00CA45AB" w:rsidRDefault="00906ABD" w:rsidP="00906ABD">
      <w:pPr>
        <w:autoSpaceDE w:val="0"/>
        <w:autoSpaceDN w:val="0"/>
        <w:adjustRightInd w:val="0"/>
        <w:spacing w:after="0" w:line="240" w:lineRule="auto"/>
        <w:rPr>
          <w:color w:val="000000"/>
          <w:sz w:val="20"/>
          <w:szCs w:val="20"/>
          <w:lang w:eastAsia="pt-BR"/>
        </w:rPr>
      </w:pPr>
    </w:p>
    <w:p w:rsidR="00906ABD" w:rsidRPr="00CA45AB" w:rsidRDefault="00906ABD" w:rsidP="00906ABD">
      <w:pPr>
        <w:autoSpaceDE w:val="0"/>
        <w:autoSpaceDN w:val="0"/>
        <w:adjustRightInd w:val="0"/>
        <w:spacing w:after="0" w:line="240" w:lineRule="auto"/>
        <w:ind w:left="170" w:hanging="170"/>
        <w:rPr>
          <w:color w:val="000000"/>
          <w:sz w:val="20"/>
          <w:szCs w:val="20"/>
          <w:lang w:eastAsia="pt-BR"/>
        </w:rPr>
      </w:pPr>
      <w:r w:rsidRPr="00CA45AB">
        <w:rPr>
          <w:color w:val="000000"/>
          <w:sz w:val="20"/>
          <w:szCs w:val="20"/>
          <w:lang w:eastAsia="pt-BR"/>
        </w:rPr>
        <w:t>I. Facilita o transporte das demais substâncias no organismo.</w:t>
      </w:r>
    </w:p>
    <w:p w:rsidR="00906ABD" w:rsidRPr="00CA45AB" w:rsidRDefault="00906ABD" w:rsidP="00906ABD">
      <w:pPr>
        <w:autoSpaceDE w:val="0"/>
        <w:autoSpaceDN w:val="0"/>
        <w:adjustRightInd w:val="0"/>
        <w:spacing w:after="0" w:line="240" w:lineRule="auto"/>
        <w:ind w:left="227" w:hanging="227"/>
        <w:rPr>
          <w:color w:val="000000"/>
          <w:sz w:val="20"/>
          <w:szCs w:val="20"/>
          <w:lang w:eastAsia="pt-BR"/>
        </w:rPr>
      </w:pPr>
      <w:r w:rsidRPr="00CA45AB">
        <w:rPr>
          <w:color w:val="000000"/>
          <w:sz w:val="20"/>
          <w:szCs w:val="20"/>
          <w:lang w:eastAsia="pt-BR"/>
        </w:rPr>
        <w:t>II. Participa do processo da fotossíntese.</w:t>
      </w:r>
    </w:p>
    <w:p w:rsidR="00906ABD" w:rsidRPr="00CA45AB" w:rsidRDefault="00906ABD" w:rsidP="00906ABD">
      <w:pPr>
        <w:autoSpaceDE w:val="0"/>
        <w:autoSpaceDN w:val="0"/>
        <w:adjustRightInd w:val="0"/>
        <w:spacing w:after="0" w:line="240" w:lineRule="auto"/>
        <w:ind w:left="284" w:hanging="284"/>
        <w:rPr>
          <w:color w:val="000000"/>
          <w:sz w:val="20"/>
          <w:szCs w:val="20"/>
          <w:lang w:eastAsia="pt-BR"/>
        </w:rPr>
      </w:pPr>
      <w:r w:rsidRPr="00CA45AB">
        <w:rPr>
          <w:color w:val="000000"/>
          <w:sz w:val="20"/>
          <w:szCs w:val="20"/>
          <w:lang w:eastAsia="pt-BR"/>
        </w:rPr>
        <w:t>III. Dissolve as gorduras facilitando sua absorção.</w:t>
      </w:r>
    </w:p>
    <w:p w:rsidR="00906ABD" w:rsidRPr="00CA45AB" w:rsidRDefault="00906ABD" w:rsidP="00906ABD">
      <w:pPr>
        <w:autoSpaceDE w:val="0"/>
        <w:autoSpaceDN w:val="0"/>
        <w:adjustRightInd w:val="0"/>
        <w:spacing w:after="0" w:line="240" w:lineRule="auto"/>
        <w:ind w:left="284" w:hanging="284"/>
        <w:rPr>
          <w:color w:val="000000"/>
          <w:sz w:val="20"/>
          <w:szCs w:val="20"/>
          <w:lang w:eastAsia="pt-BR"/>
        </w:rPr>
      </w:pPr>
      <w:r w:rsidRPr="00CA45AB">
        <w:rPr>
          <w:color w:val="000000"/>
          <w:sz w:val="20"/>
          <w:szCs w:val="20"/>
          <w:lang w:eastAsia="pt-BR"/>
        </w:rPr>
        <w:t>IV. Auxilia na manutenção da temperatura do corpo.</w:t>
      </w:r>
    </w:p>
    <w:p w:rsidR="00906ABD" w:rsidRPr="00CA45AB" w:rsidRDefault="00906ABD" w:rsidP="00906ABD">
      <w:pPr>
        <w:autoSpaceDE w:val="0"/>
        <w:autoSpaceDN w:val="0"/>
        <w:adjustRightInd w:val="0"/>
        <w:spacing w:after="0" w:line="240" w:lineRule="auto"/>
        <w:rPr>
          <w:color w:val="000000"/>
          <w:sz w:val="20"/>
          <w:szCs w:val="20"/>
          <w:lang w:eastAsia="pt-BR"/>
        </w:rPr>
      </w:pPr>
    </w:p>
    <w:p w:rsidR="00000000" w:rsidRDefault="00906ABD" w:rsidP="00906ABD">
      <w:pPr>
        <w:autoSpaceDE w:val="0"/>
        <w:autoSpaceDN w:val="0"/>
        <w:adjustRightInd w:val="0"/>
        <w:spacing w:after="0" w:line="240" w:lineRule="auto"/>
        <w:rPr>
          <w:lang w:eastAsia="pt-BR"/>
        </w:rPr>
      </w:pPr>
      <w:r w:rsidRPr="00CA45AB">
        <w:rPr>
          <w:color w:val="000000"/>
          <w:sz w:val="20"/>
          <w:szCs w:val="20"/>
          <w:lang w:eastAsia="pt-BR"/>
        </w:rPr>
        <w:t>De acordo com as afirmativas acima, a alternativa correta é:</w:t>
      </w:r>
      <w:r w:rsidR="00474B44" w:rsidRPr="00CA45AB">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673E5" w:rsidRPr="009D1B6C">
        <w:rPr>
          <w:color w:val="000000"/>
          <w:sz w:val="20"/>
          <w:szCs w:val="20"/>
          <w:lang w:eastAsia="pt-BR"/>
        </w:rPr>
        <w:t>I e II</w:t>
      </w:r>
      <w:r w:rsidR="00474B44" w:rsidRPr="009D1B6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F47ABA" w:rsidRPr="0000630C">
        <w:rPr>
          <w:color w:val="000000"/>
          <w:sz w:val="20"/>
          <w:szCs w:val="20"/>
          <w:lang w:eastAsia="pt-BR"/>
        </w:rPr>
        <w:t xml:space="preserve">I, II e III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22F41" w:rsidRPr="002D66B6">
        <w:rPr>
          <w:color w:val="000000"/>
          <w:sz w:val="20"/>
          <w:szCs w:val="20"/>
          <w:lang w:eastAsia="pt-BR"/>
        </w:rPr>
        <w:t>I, II e IV</w:t>
      </w:r>
      <w:r w:rsidR="00474B44" w:rsidRPr="002D66B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7443E" w:rsidRPr="005E4E31">
        <w:rPr>
          <w:color w:val="000000"/>
          <w:sz w:val="20"/>
          <w:szCs w:val="20"/>
          <w:lang w:eastAsia="pt-BR"/>
        </w:rPr>
        <w:t>II, III e IV</w:t>
      </w:r>
      <w:r w:rsidR="00474B44" w:rsidRPr="005E4E3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5608D" w:rsidRPr="00A17CBF">
        <w:rPr>
          <w:color w:val="000000"/>
          <w:sz w:val="20"/>
          <w:szCs w:val="20"/>
          <w:lang w:eastAsia="pt-BR"/>
        </w:rPr>
        <w:t>I, II, III e IV</w:t>
      </w:r>
      <w:r w:rsidR="00474B44" w:rsidRPr="00A17CBF">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445841">
      <w:pPr>
        <w:widowControl w:val="0"/>
        <w:autoSpaceDE w:val="0"/>
        <w:autoSpaceDN w:val="0"/>
        <w:adjustRightInd w:val="0"/>
        <w:spacing w:after="0" w:line="240" w:lineRule="auto"/>
        <w:rPr>
          <w:lang w:eastAsia="pt-BR"/>
        </w:rPr>
      </w:pPr>
      <w:r w:rsidRPr="00B0193F">
        <w:rPr>
          <w:sz w:val="20"/>
          <w:szCs w:val="20"/>
          <w:lang w:eastAsia="zh-CN"/>
        </w:rPr>
        <w:t>28</w:t>
      </w:r>
      <w:r w:rsidRPr="00B0193F">
        <w:rPr>
          <w:b/>
          <w:sz w:val="20"/>
          <w:szCs w:val="20"/>
          <w:lang w:eastAsia="zh-CN"/>
        </w:rPr>
        <w:t>.</w:t>
      </w:r>
      <w:r w:rsidRPr="00B0193F">
        <w:rPr>
          <w:sz w:val="20"/>
          <w:szCs w:val="20"/>
          <w:lang w:eastAsia="zh-CN"/>
        </w:rPr>
        <w:t xml:space="preserve"> (Ucs)  </w:t>
      </w:r>
      <w:r w:rsidR="00445841" w:rsidRPr="00445841">
        <w:rPr>
          <w:sz w:val="20"/>
          <w:szCs w:val="20"/>
          <w:lang w:eastAsia="pt-BR"/>
        </w:rPr>
        <w:t>Uma criança passeando com seus pais na beira da lagoa r</w:t>
      </w:r>
      <w:r w:rsidR="00445841">
        <w:rPr>
          <w:sz w:val="20"/>
          <w:szCs w:val="20"/>
          <w:lang w:eastAsia="pt-BR"/>
        </w:rPr>
        <w:t xml:space="preserve">eparou que havia vários insetos </w:t>
      </w:r>
      <w:r w:rsidR="00445841" w:rsidRPr="00445841">
        <w:rPr>
          <w:sz w:val="20"/>
          <w:szCs w:val="20"/>
          <w:lang w:eastAsia="pt-BR"/>
        </w:rPr>
        <w:t>caminhando</w:t>
      </w:r>
      <w:r w:rsidR="00445841">
        <w:rPr>
          <w:sz w:val="20"/>
          <w:szCs w:val="20"/>
          <w:lang w:eastAsia="pt-BR"/>
        </w:rPr>
        <w:t xml:space="preserve"> </w:t>
      </w:r>
      <w:r w:rsidR="00445841" w:rsidRPr="00445841">
        <w:rPr>
          <w:sz w:val="20"/>
          <w:szCs w:val="20"/>
          <w:lang w:eastAsia="pt-BR"/>
        </w:rPr>
        <w:t xml:space="preserve">sobre a superfície da água. Eles não afundavam, porque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E12F8" w:rsidRPr="00445841">
        <w:rPr>
          <w:sz w:val="20"/>
          <w:szCs w:val="20"/>
          <w:lang w:eastAsia="pt-BR"/>
        </w:rPr>
        <w:t>as patas dos insetos estabelecem uma reação hidrofóbica.</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97C82" w:rsidRPr="00445841">
        <w:rPr>
          <w:sz w:val="20"/>
          <w:szCs w:val="20"/>
          <w:lang w:eastAsia="pt-BR"/>
        </w:rPr>
        <w:t>a água é uma substância apolar e forma uma reação química</w:t>
      </w:r>
      <w:r w:rsidR="00397C82">
        <w:rPr>
          <w:sz w:val="20"/>
          <w:szCs w:val="20"/>
          <w:lang w:eastAsia="pt-BR"/>
        </w:rPr>
        <w:t xml:space="preserve"> com a superfície das patas dos </w:t>
      </w:r>
      <w:r w:rsidR="00397C82" w:rsidRPr="00445841">
        <w:rPr>
          <w:sz w:val="20"/>
          <w:szCs w:val="20"/>
          <w:lang w:eastAsia="pt-BR"/>
        </w:rPr>
        <w:t>insetos.</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D7E08" w:rsidRPr="00445841">
        <w:rPr>
          <w:sz w:val="20"/>
          <w:szCs w:val="20"/>
          <w:lang w:eastAsia="pt-BR"/>
        </w:rPr>
        <w:t>as pontes de hidrogênio são extremamente instáveis, tornando-s</w:t>
      </w:r>
      <w:r w:rsidR="009D7E08">
        <w:rPr>
          <w:sz w:val="20"/>
          <w:szCs w:val="20"/>
          <w:lang w:eastAsia="pt-BR"/>
        </w:rPr>
        <w:t xml:space="preserve">e uma superfície sólida para os </w:t>
      </w:r>
      <w:r w:rsidR="009D7E08" w:rsidRPr="00445841">
        <w:rPr>
          <w:sz w:val="20"/>
          <w:szCs w:val="20"/>
          <w:lang w:eastAsia="pt-BR"/>
        </w:rPr>
        <w:t>insetos.</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A3FCE" w:rsidRPr="00445841">
        <w:rPr>
          <w:sz w:val="20"/>
          <w:szCs w:val="20"/>
          <w:lang w:eastAsia="pt-BR"/>
        </w:rPr>
        <w:t>as patas dos insetos estabelecem uma reação hidrofílica.</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84D55" w:rsidRPr="00445841">
        <w:rPr>
          <w:sz w:val="20"/>
          <w:szCs w:val="20"/>
          <w:lang w:eastAsia="pt-BR"/>
        </w:rPr>
        <w:t>a tensão superficial da água consegue suportar o peso do inseto.</w:t>
      </w:r>
      <w:r w:rsidR="00474B44">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175D76" w:rsidRPr="00BB051E" w:rsidRDefault="000D1869" w:rsidP="00175D76">
      <w:pPr>
        <w:autoSpaceDE w:val="0"/>
        <w:autoSpaceDN w:val="0"/>
        <w:adjustRightInd w:val="0"/>
        <w:spacing w:after="0" w:line="240" w:lineRule="auto"/>
        <w:rPr>
          <w:sz w:val="20"/>
          <w:szCs w:val="18"/>
          <w:lang w:eastAsia="pt-BR"/>
        </w:rPr>
      </w:pPr>
      <w:r w:rsidRPr="00B0193F">
        <w:rPr>
          <w:sz w:val="20"/>
          <w:szCs w:val="20"/>
          <w:lang w:eastAsia="zh-CN"/>
        </w:rPr>
        <w:t>29</w:t>
      </w:r>
      <w:r w:rsidRPr="00B0193F">
        <w:rPr>
          <w:b/>
          <w:sz w:val="20"/>
          <w:szCs w:val="20"/>
          <w:lang w:eastAsia="zh-CN"/>
        </w:rPr>
        <w:t>.</w:t>
      </w:r>
      <w:r w:rsidRPr="00B0193F">
        <w:rPr>
          <w:sz w:val="20"/>
          <w:szCs w:val="20"/>
          <w:lang w:eastAsia="zh-CN"/>
        </w:rPr>
        <w:t xml:space="preserve"> (Uece 2018)  </w:t>
      </w:r>
      <w:r w:rsidR="00175D76" w:rsidRPr="00BB051E">
        <w:rPr>
          <w:sz w:val="20"/>
          <w:szCs w:val="18"/>
          <w:lang w:eastAsia="pt-BR"/>
        </w:rPr>
        <w:t>Analise as seguintes afirmações relacionadas à osteoporose:</w:t>
      </w:r>
    </w:p>
    <w:p w:rsidR="00175D76" w:rsidRPr="00BB051E" w:rsidRDefault="00175D76" w:rsidP="00175D76">
      <w:pPr>
        <w:autoSpaceDE w:val="0"/>
        <w:autoSpaceDN w:val="0"/>
        <w:adjustRightInd w:val="0"/>
        <w:spacing w:after="0" w:line="240" w:lineRule="auto"/>
        <w:rPr>
          <w:sz w:val="20"/>
          <w:szCs w:val="18"/>
          <w:lang w:eastAsia="pt-BR"/>
        </w:rPr>
      </w:pPr>
    </w:p>
    <w:p w:rsidR="00175D76" w:rsidRPr="00BB051E" w:rsidRDefault="00175D76" w:rsidP="00175D76">
      <w:pPr>
        <w:autoSpaceDE w:val="0"/>
        <w:autoSpaceDN w:val="0"/>
        <w:adjustRightInd w:val="0"/>
        <w:spacing w:after="0" w:line="240" w:lineRule="auto"/>
        <w:ind w:left="170" w:hanging="170"/>
        <w:rPr>
          <w:sz w:val="20"/>
          <w:szCs w:val="18"/>
          <w:lang w:eastAsia="pt-BR"/>
        </w:rPr>
      </w:pPr>
      <w:r w:rsidRPr="00BB051E">
        <w:rPr>
          <w:sz w:val="20"/>
          <w:szCs w:val="18"/>
          <w:lang w:eastAsia="pt-BR"/>
        </w:rPr>
        <w:t>I. É uma doença exclusiva de mulheres em idade avançada, associada à menopausa.</w:t>
      </w:r>
    </w:p>
    <w:p w:rsidR="00175D76" w:rsidRPr="00BB051E" w:rsidRDefault="00175D76" w:rsidP="00175D76">
      <w:pPr>
        <w:autoSpaceDE w:val="0"/>
        <w:autoSpaceDN w:val="0"/>
        <w:adjustRightInd w:val="0"/>
        <w:spacing w:after="0" w:line="240" w:lineRule="auto"/>
        <w:ind w:left="227" w:hanging="227"/>
        <w:rPr>
          <w:sz w:val="20"/>
          <w:szCs w:val="18"/>
          <w:lang w:eastAsia="pt-BR"/>
        </w:rPr>
      </w:pPr>
      <w:r w:rsidRPr="00BB051E">
        <w:rPr>
          <w:sz w:val="20"/>
          <w:szCs w:val="18"/>
          <w:lang w:eastAsia="pt-BR"/>
        </w:rPr>
        <w:t>II. Pacientes com osteoporose não podem praticar musculação, pois essa prática aumenta o risco de fratura óssea.</w:t>
      </w:r>
    </w:p>
    <w:p w:rsidR="00175D76" w:rsidRPr="00BB051E" w:rsidRDefault="00175D76" w:rsidP="00175D76">
      <w:pPr>
        <w:autoSpaceDE w:val="0"/>
        <w:autoSpaceDN w:val="0"/>
        <w:adjustRightInd w:val="0"/>
        <w:spacing w:after="0" w:line="240" w:lineRule="auto"/>
        <w:ind w:left="284" w:hanging="284"/>
        <w:rPr>
          <w:sz w:val="20"/>
          <w:szCs w:val="18"/>
          <w:lang w:eastAsia="pt-BR"/>
        </w:rPr>
      </w:pPr>
      <w:r w:rsidRPr="00BB051E">
        <w:rPr>
          <w:sz w:val="20"/>
          <w:szCs w:val="18"/>
          <w:lang w:eastAsia="pt-BR"/>
        </w:rPr>
        <w:t>III. Dor ou sensibilidade óssea, diminuição de estatura com o passar do tempo, postura encurvada ou cifótica são sintomas da osteoporose avançada.</w:t>
      </w:r>
    </w:p>
    <w:p w:rsidR="00175D76" w:rsidRPr="00BB051E" w:rsidRDefault="00175D76" w:rsidP="00175D76">
      <w:pPr>
        <w:autoSpaceDE w:val="0"/>
        <w:autoSpaceDN w:val="0"/>
        <w:adjustRightInd w:val="0"/>
        <w:spacing w:after="0" w:line="240" w:lineRule="auto"/>
        <w:rPr>
          <w:sz w:val="20"/>
          <w:szCs w:val="18"/>
          <w:lang w:eastAsia="pt-BR"/>
        </w:rPr>
      </w:pPr>
    </w:p>
    <w:p w:rsidR="00000000" w:rsidRDefault="00175D76" w:rsidP="00175D76">
      <w:pPr>
        <w:autoSpaceDE w:val="0"/>
        <w:autoSpaceDN w:val="0"/>
        <w:adjustRightInd w:val="0"/>
        <w:spacing w:after="0" w:line="240" w:lineRule="auto"/>
        <w:rPr>
          <w:lang w:eastAsia="pt-BR"/>
        </w:rPr>
      </w:pPr>
      <w:r w:rsidRPr="00BB051E">
        <w:rPr>
          <w:sz w:val="20"/>
          <w:szCs w:val="18"/>
          <w:lang w:eastAsia="pt-BR"/>
        </w:rPr>
        <w:t xml:space="preserve">É correto o que se afirma somente em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B471F" w:rsidRPr="006960A1">
        <w:rPr>
          <w:sz w:val="20"/>
          <w:szCs w:val="18"/>
          <w:lang w:eastAsia="pt-BR"/>
        </w:rPr>
        <w:t>I e III.</w:t>
      </w:r>
      <w:r w:rsidR="00474B44" w:rsidRPr="006960A1">
        <w:rPr>
          <w:sz w:val="20"/>
          <w:szCs w:val="18"/>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55638" w:rsidRPr="009B0DB9">
        <w:rPr>
          <w:sz w:val="20"/>
          <w:szCs w:val="18"/>
          <w:lang w:eastAsia="pt-BR"/>
        </w:rPr>
        <w:t>I e II.</w:t>
      </w:r>
      <w:r w:rsidR="00655638" w:rsidRPr="009B0DB9">
        <w:rPr>
          <w:sz w:val="20"/>
          <w:lang w:eastAsia="pt-BR"/>
        </w:rPr>
        <w:t xml:space="preserve"> </w:t>
      </w:r>
      <w:r w:rsidR="00474B44" w:rsidRPr="009B0DB9">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54BA7" w:rsidRPr="00765D1A">
        <w:rPr>
          <w:sz w:val="20"/>
          <w:szCs w:val="18"/>
          <w:lang w:eastAsia="pt-BR"/>
        </w:rPr>
        <w:t>II.</w:t>
      </w:r>
      <w:r w:rsidR="00554BA7" w:rsidRPr="00765D1A">
        <w:rPr>
          <w:sz w:val="20"/>
          <w:lang w:eastAsia="pt-BR"/>
        </w:rPr>
        <w:t xml:space="preserve"> </w:t>
      </w:r>
      <w:r w:rsidR="00474B44" w:rsidRPr="00765D1A">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42B24" w:rsidRPr="00A3031D">
        <w:rPr>
          <w:sz w:val="20"/>
          <w:szCs w:val="18"/>
          <w:lang w:eastAsia="pt-BR"/>
        </w:rPr>
        <w:t>III.</w:t>
      </w:r>
      <w:r w:rsidR="00742B24" w:rsidRPr="00A3031D">
        <w:rPr>
          <w:sz w:val="20"/>
          <w:lang w:eastAsia="pt-BR"/>
        </w:rPr>
        <w:t xml:space="preserve"> </w:t>
      </w:r>
      <w:r w:rsidR="00474B44" w:rsidRPr="00A3031D">
        <w:rPr>
          <w:sz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474B44" w:rsidRDefault="000D1869">
      <w:pPr>
        <w:widowControl w:val="0"/>
        <w:autoSpaceDE w:val="0"/>
        <w:autoSpaceDN w:val="0"/>
        <w:adjustRightInd w:val="0"/>
        <w:spacing w:after="0" w:line="240" w:lineRule="auto"/>
        <w:rPr>
          <w:bCs/>
          <w:sz w:val="20"/>
          <w:szCs w:val="20"/>
          <w:lang w:eastAsia="pt-BR"/>
        </w:rPr>
      </w:pPr>
      <w:r w:rsidRPr="00B0193F">
        <w:rPr>
          <w:sz w:val="20"/>
          <w:szCs w:val="20"/>
          <w:lang w:eastAsia="zh-CN"/>
        </w:rPr>
        <w:t>30</w:t>
      </w:r>
      <w:r w:rsidRPr="00B0193F">
        <w:rPr>
          <w:b/>
          <w:sz w:val="20"/>
          <w:szCs w:val="20"/>
          <w:lang w:eastAsia="zh-CN"/>
        </w:rPr>
        <w:t>.</w:t>
      </w:r>
      <w:r w:rsidRPr="00B0193F">
        <w:rPr>
          <w:sz w:val="20"/>
          <w:szCs w:val="20"/>
          <w:lang w:eastAsia="zh-CN"/>
        </w:rPr>
        <w:t xml:space="preserve"> (Pucrs)  </w:t>
      </w:r>
      <w:r w:rsidR="001B2458" w:rsidRPr="001B2458">
        <w:rPr>
          <w:bCs/>
          <w:sz w:val="20"/>
          <w:szCs w:val="20"/>
          <w:lang w:eastAsia="pt-BR"/>
        </w:rPr>
        <w:t xml:space="preserve">Para responder à questão, </w:t>
      </w:r>
      <w:r w:rsidR="001B2458">
        <w:rPr>
          <w:bCs/>
          <w:sz w:val="20"/>
          <w:szCs w:val="20"/>
          <w:lang w:eastAsia="pt-BR"/>
        </w:rPr>
        <w:t>l</w:t>
      </w:r>
      <w:r w:rsidR="00DB10E3" w:rsidRPr="00DB10E3">
        <w:rPr>
          <w:bCs/>
          <w:sz w:val="20"/>
          <w:szCs w:val="20"/>
          <w:lang w:eastAsia="pt-BR"/>
        </w:rPr>
        <w:t>eia as</w:t>
      </w:r>
      <w:r w:rsidR="00DB10E3">
        <w:rPr>
          <w:bCs/>
          <w:sz w:val="20"/>
          <w:szCs w:val="20"/>
          <w:lang w:eastAsia="pt-BR"/>
        </w:rPr>
        <w:t xml:space="preserve"> </w:t>
      </w:r>
      <w:r w:rsidR="00DB10E3" w:rsidRPr="00DB10E3">
        <w:rPr>
          <w:bCs/>
          <w:sz w:val="20"/>
          <w:szCs w:val="20"/>
          <w:lang w:eastAsia="pt-BR"/>
        </w:rPr>
        <w:t>informações e as afirmativas que seguem.</w:t>
      </w:r>
    </w:p>
    <w:p w:rsidR="00DB10E3" w:rsidRDefault="00DB10E3">
      <w:pPr>
        <w:widowControl w:val="0"/>
        <w:autoSpaceDE w:val="0"/>
        <w:autoSpaceDN w:val="0"/>
        <w:adjustRightInd w:val="0"/>
        <w:spacing w:after="0" w:line="240" w:lineRule="auto"/>
        <w:rPr>
          <w:bCs/>
          <w:sz w:val="20"/>
          <w:szCs w:val="20"/>
          <w:lang w:eastAsia="pt-BR"/>
        </w:rPr>
      </w:pPr>
    </w:p>
    <w:p w:rsidR="00DB10E3" w:rsidRDefault="00DB10E3" w:rsidP="00DB10E3">
      <w:pPr>
        <w:widowControl w:val="0"/>
        <w:autoSpaceDE w:val="0"/>
        <w:autoSpaceDN w:val="0"/>
        <w:adjustRightInd w:val="0"/>
        <w:spacing w:after="0" w:line="240" w:lineRule="auto"/>
        <w:rPr>
          <w:bCs/>
          <w:sz w:val="20"/>
          <w:szCs w:val="20"/>
          <w:lang w:eastAsia="pt-BR"/>
        </w:rPr>
      </w:pPr>
      <w:r w:rsidRPr="00DB10E3">
        <w:rPr>
          <w:bCs/>
          <w:sz w:val="20"/>
          <w:szCs w:val="20"/>
          <w:lang w:eastAsia="pt-BR"/>
        </w:rPr>
        <w:t>A água é o componente mais abundante do corpo humano,</w:t>
      </w:r>
      <w:r>
        <w:rPr>
          <w:bCs/>
          <w:sz w:val="20"/>
          <w:szCs w:val="20"/>
          <w:lang w:eastAsia="pt-BR"/>
        </w:rPr>
        <w:t xml:space="preserve"> </w:t>
      </w:r>
      <w:r w:rsidRPr="00DB10E3">
        <w:rPr>
          <w:bCs/>
          <w:sz w:val="20"/>
          <w:szCs w:val="20"/>
          <w:lang w:eastAsia="pt-BR"/>
        </w:rPr>
        <w:t xml:space="preserve">sendo responsável por aproximadamente </w:t>
      </w:r>
      <w:r w:rsidR="002711C1" w:rsidRPr="00DB10E3">
        <w:rPr>
          <w:bCs/>
          <w:position w:val="-6"/>
          <w:sz w:val="20"/>
          <w:szCs w:val="20"/>
          <w:lang w:eastAsia="pt-BR"/>
        </w:rPr>
        <w:object w:dxaOrig="480" w:dyaOrig="260">
          <v:shape id="_x0000_i1035" type="#_x0000_t75" style="width:24pt;height:13.2pt" o:ole="">
            <v:imagedata r:id="rId22" o:title=""/>
          </v:shape>
          <o:OLEObject Type="Embed" ProgID="Equation.DSMT4" ShapeID="_x0000_i1035" DrawAspect="Content" ObjectID="_1646199155" r:id="rId23"/>
        </w:object>
      </w:r>
      <w:r>
        <w:rPr>
          <w:bCs/>
          <w:sz w:val="20"/>
          <w:szCs w:val="20"/>
          <w:lang w:eastAsia="pt-BR"/>
        </w:rPr>
        <w:t xml:space="preserve"> </w:t>
      </w:r>
      <w:r w:rsidRPr="00DB10E3">
        <w:rPr>
          <w:bCs/>
          <w:sz w:val="20"/>
          <w:szCs w:val="20"/>
          <w:lang w:eastAsia="pt-BR"/>
        </w:rPr>
        <w:t>do peso total do corpo. Durante o exercício físico, o</w:t>
      </w:r>
      <w:r>
        <w:rPr>
          <w:bCs/>
          <w:sz w:val="20"/>
          <w:szCs w:val="20"/>
          <w:lang w:eastAsia="pt-BR"/>
        </w:rPr>
        <w:t xml:space="preserve"> </w:t>
      </w:r>
      <w:r w:rsidRPr="00DB10E3">
        <w:rPr>
          <w:bCs/>
          <w:sz w:val="20"/>
          <w:szCs w:val="20"/>
          <w:lang w:eastAsia="pt-BR"/>
        </w:rPr>
        <w:t>calor gerado pelo metabolismo aumenta a temperatura</w:t>
      </w:r>
      <w:r>
        <w:rPr>
          <w:bCs/>
          <w:sz w:val="20"/>
          <w:szCs w:val="20"/>
          <w:lang w:eastAsia="pt-BR"/>
        </w:rPr>
        <w:t xml:space="preserve"> </w:t>
      </w:r>
      <w:r w:rsidRPr="00DB10E3">
        <w:rPr>
          <w:bCs/>
          <w:sz w:val="20"/>
          <w:szCs w:val="20"/>
          <w:lang w:eastAsia="pt-BR"/>
        </w:rPr>
        <w:t>do corpo. O sistema nervoso detecta esse aumento</w:t>
      </w:r>
      <w:r>
        <w:rPr>
          <w:bCs/>
          <w:sz w:val="20"/>
          <w:szCs w:val="20"/>
          <w:lang w:eastAsia="pt-BR"/>
        </w:rPr>
        <w:t xml:space="preserve"> </w:t>
      </w:r>
      <w:r w:rsidRPr="00DB10E3">
        <w:rPr>
          <w:bCs/>
          <w:sz w:val="20"/>
          <w:szCs w:val="20"/>
          <w:lang w:eastAsia="pt-BR"/>
        </w:rPr>
        <w:t>de temperatura e desencadeia a liberação de suor,</w:t>
      </w:r>
      <w:r>
        <w:rPr>
          <w:bCs/>
          <w:sz w:val="20"/>
          <w:szCs w:val="20"/>
          <w:lang w:eastAsia="pt-BR"/>
        </w:rPr>
        <w:t xml:space="preserve"> </w:t>
      </w:r>
      <w:r w:rsidRPr="00DB10E3">
        <w:rPr>
          <w:bCs/>
          <w:sz w:val="20"/>
          <w:szCs w:val="20"/>
          <w:lang w:eastAsia="pt-BR"/>
        </w:rPr>
        <w:t>constituído principalmente de água. A água presente no</w:t>
      </w:r>
      <w:r>
        <w:rPr>
          <w:bCs/>
          <w:sz w:val="20"/>
          <w:szCs w:val="20"/>
          <w:lang w:eastAsia="pt-BR"/>
        </w:rPr>
        <w:t xml:space="preserve"> </w:t>
      </w:r>
      <w:r w:rsidRPr="00DB10E3">
        <w:rPr>
          <w:bCs/>
          <w:sz w:val="20"/>
          <w:szCs w:val="20"/>
          <w:lang w:eastAsia="pt-BR"/>
        </w:rPr>
        <w:t>suor carrega eletrólitos dissolvidos e esfria o corpo ao</w:t>
      </w:r>
      <w:r>
        <w:rPr>
          <w:bCs/>
          <w:sz w:val="20"/>
          <w:szCs w:val="20"/>
          <w:lang w:eastAsia="pt-BR"/>
        </w:rPr>
        <w:t xml:space="preserve"> evaporar, por isso deve ser </w:t>
      </w:r>
      <w:r w:rsidRPr="00DB10E3">
        <w:rPr>
          <w:bCs/>
          <w:sz w:val="20"/>
          <w:szCs w:val="20"/>
          <w:lang w:eastAsia="pt-BR"/>
        </w:rPr>
        <w:t>reposta para a manutenção</w:t>
      </w:r>
      <w:r>
        <w:rPr>
          <w:bCs/>
          <w:sz w:val="20"/>
          <w:szCs w:val="20"/>
          <w:lang w:eastAsia="pt-BR"/>
        </w:rPr>
        <w:t xml:space="preserve"> </w:t>
      </w:r>
      <w:r w:rsidRPr="00DB10E3">
        <w:rPr>
          <w:bCs/>
          <w:sz w:val="20"/>
          <w:szCs w:val="20"/>
          <w:lang w:eastAsia="pt-BR"/>
        </w:rPr>
        <w:t>da homeostase do organismo e para o funcionamento</w:t>
      </w:r>
      <w:r>
        <w:rPr>
          <w:bCs/>
          <w:sz w:val="20"/>
          <w:szCs w:val="20"/>
          <w:lang w:eastAsia="pt-BR"/>
        </w:rPr>
        <w:t xml:space="preserve"> </w:t>
      </w:r>
      <w:r w:rsidRPr="00DB10E3">
        <w:rPr>
          <w:bCs/>
          <w:sz w:val="20"/>
          <w:szCs w:val="20"/>
          <w:lang w:eastAsia="pt-BR"/>
        </w:rPr>
        <w:t>normal dos órgãos, dos tecidos e das células.</w:t>
      </w:r>
    </w:p>
    <w:p w:rsidR="00DB10E3" w:rsidRDefault="00DB10E3" w:rsidP="00DB10E3">
      <w:pPr>
        <w:widowControl w:val="0"/>
        <w:autoSpaceDE w:val="0"/>
        <w:autoSpaceDN w:val="0"/>
        <w:adjustRightInd w:val="0"/>
        <w:spacing w:after="0" w:line="240" w:lineRule="auto"/>
        <w:rPr>
          <w:bCs/>
          <w:sz w:val="20"/>
          <w:szCs w:val="20"/>
          <w:lang w:eastAsia="pt-BR"/>
        </w:rPr>
      </w:pPr>
    </w:p>
    <w:p w:rsidR="00DB10E3" w:rsidRDefault="00DB10E3" w:rsidP="00DB10E3">
      <w:pPr>
        <w:widowControl w:val="0"/>
        <w:autoSpaceDE w:val="0"/>
        <w:autoSpaceDN w:val="0"/>
        <w:adjustRightInd w:val="0"/>
        <w:spacing w:after="0" w:line="240" w:lineRule="auto"/>
        <w:rPr>
          <w:bCs/>
          <w:sz w:val="20"/>
          <w:szCs w:val="20"/>
          <w:lang w:eastAsia="pt-BR"/>
        </w:rPr>
      </w:pPr>
      <w:r w:rsidRPr="00DB10E3">
        <w:rPr>
          <w:bCs/>
          <w:sz w:val="20"/>
          <w:szCs w:val="20"/>
          <w:lang w:eastAsia="pt-BR"/>
        </w:rPr>
        <w:t>Sobre o metabolismo da água no corpo humano, considere</w:t>
      </w:r>
      <w:r>
        <w:rPr>
          <w:bCs/>
          <w:sz w:val="20"/>
          <w:szCs w:val="20"/>
          <w:lang w:eastAsia="pt-BR"/>
        </w:rPr>
        <w:t xml:space="preserve"> </w:t>
      </w:r>
      <w:r w:rsidRPr="00DB10E3">
        <w:rPr>
          <w:bCs/>
          <w:sz w:val="20"/>
          <w:szCs w:val="20"/>
          <w:lang w:eastAsia="pt-BR"/>
        </w:rPr>
        <w:t>as afirmativas:</w:t>
      </w:r>
    </w:p>
    <w:p w:rsidR="00DB10E3" w:rsidRPr="00DB10E3" w:rsidRDefault="00DB10E3" w:rsidP="00DB10E3">
      <w:pPr>
        <w:widowControl w:val="0"/>
        <w:autoSpaceDE w:val="0"/>
        <w:autoSpaceDN w:val="0"/>
        <w:adjustRightInd w:val="0"/>
        <w:spacing w:after="0" w:line="240" w:lineRule="auto"/>
        <w:rPr>
          <w:bCs/>
          <w:sz w:val="20"/>
          <w:szCs w:val="20"/>
          <w:lang w:eastAsia="pt-BR"/>
        </w:rPr>
      </w:pPr>
    </w:p>
    <w:p w:rsidR="00DB10E3" w:rsidRPr="00DB10E3" w:rsidRDefault="00DB10E3" w:rsidP="00DB10E3">
      <w:pPr>
        <w:widowControl w:val="0"/>
        <w:autoSpaceDE w:val="0"/>
        <w:autoSpaceDN w:val="0"/>
        <w:adjustRightInd w:val="0"/>
        <w:spacing w:after="0" w:line="240" w:lineRule="auto"/>
        <w:ind w:left="170" w:hanging="170"/>
        <w:rPr>
          <w:bCs/>
          <w:sz w:val="20"/>
          <w:szCs w:val="20"/>
          <w:lang w:eastAsia="pt-BR"/>
        </w:rPr>
      </w:pPr>
      <w:r w:rsidRPr="00DB10E3">
        <w:rPr>
          <w:bCs/>
          <w:sz w:val="20"/>
          <w:szCs w:val="20"/>
          <w:lang w:eastAsia="pt-BR"/>
        </w:rPr>
        <w:t>I. O corpo, durante o exercício físico, perde água</w:t>
      </w:r>
      <w:r>
        <w:rPr>
          <w:bCs/>
          <w:sz w:val="20"/>
          <w:szCs w:val="20"/>
          <w:lang w:eastAsia="pt-BR"/>
        </w:rPr>
        <w:t xml:space="preserve"> </w:t>
      </w:r>
      <w:r w:rsidRPr="00DB10E3">
        <w:rPr>
          <w:bCs/>
          <w:sz w:val="20"/>
          <w:szCs w:val="20"/>
          <w:lang w:eastAsia="pt-BR"/>
        </w:rPr>
        <w:t>proveniente de fluidos extra e intracelulares.</w:t>
      </w:r>
    </w:p>
    <w:p w:rsidR="00DB10E3" w:rsidRPr="00DB10E3" w:rsidRDefault="00DB10E3" w:rsidP="00DB10E3">
      <w:pPr>
        <w:widowControl w:val="0"/>
        <w:autoSpaceDE w:val="0"/>
        <w:autoSpaceDN w:val="0"/>
        <w:adjustRightInd w:val="0"/>
        <w:spacing w:after="0" w:line="240" w:lineRule="auto"/>
        <w:ind w:left="227" w:hanging="227"/>
        <w:rPr>
          <w:bCs/>
          <w:sz w:val="20"/>
          <w:szCs w:val="20"/>
          <w:lang w:eastAsia="pt-BR"/>
        </w:rPr>
      </w:pPr>
      <w:r w:rsidRPr="00DB10E3">
        <w:rPr>
          <w:bCs/>
          <w:sz w:val="20"/>
          <w:szCs w:val="20"/>
          <w:lang w:eastAsia="pt-BR"/>
        </w:rPr>
        <w:t>II. A hiper-hidratação pode ser danosa para o corpo,</w:t>
      </w:r>
      <w:r>
        <w:rPr>
          <w:bCs/>
          <w:sz w:val="20"/>
          <w:szCs w:val="20"/>
          <w:lang w:eastAsia="pt-BR"/>
        </w:rPr>
        <w:t xml:space="preserve"> </w:t>
      </w:r>
      <w:r w:rsidRPr="00DB10E3">
        <w:rPr>
          <w:bCs/>
          <w:sz w:val="20"/>
          <w:szCs w:val="20"/>
          <w:lang w:eastAsia="pt-BR"/>
        </w:rPr>
        <w:t>já que pode ocorrer uma diluição excessiva dos</w:t>
      </w:r>
      <w:r>
        <w:rPr>
          <w:bCs/>
          <w:sz w:val="20"/>
          <w:szCs w:val="20"/>
          <w:lang w:eastAsia="pt-BR"/>
        </w:rPr>
        <w:t xml:space="preserve"> </w:t>
      </w:r>
      <w:r w:rsidRPr="00DB10E3">
        <w:rPr>
          <w:bCs/>
          <w:sz w:val="20"/>
          <w:szCs w:val="20"/>
          <w:lang w:eastAsia="pt-BR"/>
        </w:rPr>
        <w:t>eletrólitos se o rim não excretar o excesso de fluidos.</w:t>
      </w:r>
    </w:p>
    <w:p w:rsidR="00DB10E3" w:rsidRPr="00DB10E3" w:rsidRDefault="00DB10E3" w:rsidP="00DB10E3">
      <w:pPr>
        <w:widowControl w:val="0"/>
        <w:autoSpaceDE w:val="0"/>
        <w:autoSpaceDN w:val="0"/>
        <w:adjustRightInd w:val="0"/>
        <w:spacing w:after="0" w:line="240" w:lineRule="auto"/>
        <w:ind w:left="284" w:hanging="284"/>
        <w:rPr>
          <w:bCs/>
          <w:sz w:val="20"/>
          <w:szCs w:val="20"/>
          <w:lang w:eastAsia="pt-BR"/>
        </w:rPr>
      </w:pPr>
      <w:r w:rsidRPr="00DB10E3">
        <w:rPr>
          <w:bCs/>
          <w:sz w:val="20"/>
          <w:szCs w:val="20"/>
          <w:lang w:eastAsia="pt-BR"/>
        </w:rPr>
        <w:t>III. A ingestão de bebidas isotônicas tem como finalidade</w:t>
      </w:r>
      <w:r>
        <w:rPr>
          <w:bCs/>
          <w:sz w:val="20"/>
          <w:szCs w:val="20"/>
          <w:lang w:eastAsia="pt-BR"/>
        </w:rPr>
        <w:t xml:space="preserve"> </w:t>
      </w:r>
      <w:r w:rsidRPr="00DB10E3">
        <w:rPr>
          <w:bCs/>
          <w:sz w:val="20"/>
          <w:szCs w:val="20"/>
          <w:lang w:eastAsia="pt-BR"/>
        </w:rPr>
        <w:t>reduzir a queima de substâncias energéticas</w:t>
      </w:r>
      <w:r>
        <w:rPr>
          <w:bCs/>
          <w:sz w:val="20"/>
          <w:szCs w:val="20"/>
          <w:lang w:eastAsia="pt-BR"/>
        </w:rPr>
        <w:t xml:space="preserve"> </w:t>
      </w:r>
      <w:r w:rsidRPr="00DB10E3">
        <w:rPr>
          <w:bCs/>
          <w:sz w:val="20"/>
          <w:szCs w:val="20"/>
          <w:lang w:eastAsia="pt-BR"/>
        </w:rPr>
        <w:t>no organismo, provocando a diminuição da temperatura</w:t>
      </w:r>
      <w:r>
        <w:rPr>
          <w:bCs/>
          <w:sz w:val="20"/>
          <w:szCs w:val="20"/>
          <w:lang w:eastAsia="pt-BR"/>
        </w:rPr>
        <w:t xml:space="preserve"> </w:t>
      </w:r>
      <w:r w:rsidRPr="00DB10E3">
        <w:rPr>
          <w:bCs/>
          <w:sz w:val="20"/>
          <w:szCs w:val="20"/>
          <w:lang w:eastAsia="pt-BR"/>
        </w:rPr>
        <w:t>corporal.</w:t>
      </w:r>
    </w:p>
    <w:p w:rsidR="00DB10E3" w:rsidRDefault="00DB10E3" w:rsidP="00DB10E3">
      <w:pPr>
        <w:widowControl w:val="0"/>
        <w:autoSpaceDE w:val="0"/>
        <w:autoSpaceDN w:val="0"/>
        <w:adjustRightInd w:val="0"/>
        <w:spacing w:after="0" w:line="240" w:lineRule="auto"/>
        <w:rPr>
          <w:bCs/>
          <w:sz w:val="20"/>
          <w:szCs w:val="20"/>
          <w:lang w:eastAsia="pt-BR"/>
        </w:rPr>
      </w:pPr>
    </w:p>
    <w:p w:rsidR="00000000" w:rsidRDefault="00DB10E3" w:rsidP="00DB10E3">
      <w:pPr>
        <w:widowControl w:val="0"/>
        <w:autoSpaceDE w:val="0"/>
        <w:autoSpaceDN w:val="0"/>
        <w:adjustRightInd w:val="0"/>
        <w:spacing w:after="0" w:line="240" w:lineRule="auto"/>
        <w:rPr>
          <w:lang w:eastAsia="pt-BR"/>
        </w:rPr>
      </w:pPr>
      <w:r w:rsidRPr="00DB10E3">
        <w:rPr>
          <w:bCs/>
          <w:sz w:val="20"/>
          <w:szCs w:val="20"/>
          <w:lang w:eastAsia="pt-BR"/>
        </w:rPr>
        <w:t xml:space="preserve">Está/Estão correta(s) apenas a(s) afirmativa(s)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C7D49">
        <w:rPr>
          <w:sz w:val="20"/>
          <w:szCs w:val="20"/>
          <w:lang w:eastAsia="pt-BR"/>
        </w:rPr>
        <w:t>I.</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8004F">
        <w:rPr>
          <w:sz w:val="20"/>
          <w:szCs w:val="20"/>
          <w:lang w:eastAsia="pt-BR"/>
        </w:rPr>
        <w:t>III.</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E6B73">
        <w:rPr>
          <w:sz w:val="20"/>
          <w:szCs w:val="20"/>
          <w:lang w:eastAsia="pt-BR"/>
        </w:rPr>
        <w:t>I e II.</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44355">
        <w:rPr>
          <w:sz w:val="20"/>
          <w:szCs w:val="20"/>
          <w:lang w:eastAsia="pt-BR"/>
        </w:rPr>
        <w:t>I e III.</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3127D">
        <w:rPr>
          <w:sz w:val="20"/>
          <w:szCs w:val="20"/>
          <w:lang w:eastAsia="pt-BR"/>
        </w:rPr>
        <w:t>II e III.</w:t>
      </w:r>
      <w:r w:rsidR="00474B44">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703643" w:rsidRPr="003E29B2" w:rsidRDefault="000D1869" w:rsidP="00703643">
      <w:pPr>
        <w:widowControl w:val="0"/>
        <w:autoSpaceDE w:val="0"/>
        <w:autoSpaceDN w:val="0"/>
        <w:adjustRightInd w:val="0"/>
        <w:spacing w:after="0" w:line="240" w:lineRule="auto"/>
        <w:rPr>
          <w:sz w:val="20"/>
          <w:szCs w:val="20"/>
          <w:lang w:eastAsia="pt-BR"/>
        </w:rPr>
      </w:pPr>
      <w:r w:rsidRPr="00B0193F">
        <w:rPr>
          <w:sz w:val="20"/>
          <w:szCs w:val="20"/>
          <w:lang w:eastAsia="zh-CN"/>
        </w:rPr>
        <w:t>31</w:t>
      </w:r>
      <w:r w:rsidRPr="00B0193F">
        <w:rPr>
          <w:b/>
          <w:sz w:val="20"/>
          <w:szCs w:val="20"/>
          <w:lang w:eastAsia="zh-CN"/>
        </w:rPr>
        <w:t>.</w:t>
      </w:r>
      <w:r w:rsidRPr="00B0193F">
        <w:rPr>
          <w:sz w:val="20"/>
          <w:szCs w:val="20"/>
          <w:lang w:eastAsia="zh-CN"/>
        </w:rPr>
        <w:t xml:space="preserve"> (Ufrgs 2019)  </w:t>
      </w:r>
      <w:r w:rsidR="00703643" w:rsidRPr="003E29B2">
        <w:rPr>
          <w:sz w:val="20"/>
          <w:szCs w:val="20"/>
          <w:lang w:eastAsia="pt-BR"/>
        </w:rPr>
        <w:t>Assinale a alternativa que preenche corretamente as lacunas do enunciado abaixo, na ordem em que aparecem.</w:t>
      </w:r>
    </w:p>
    <w:p w:rsidR="00703643" w:rsidRPr="003E29B2" w:rsidRDefault="00703643" w:rsidP="00703643">
      <w:pPr>
        <w:widowControl w:val="0"/>
        <w:autoSpaceDE w:val="0"/>
        <w:autoSpaceDN w:val="0"/>
        <w:adjustRightInd w:val="0"/>
        <w:spacing w:after="0" w:line="240" w:lineRule="auto"/>
        <w:rPr>
          <w:sz w:val="20"/>
          <w:szCs w:val="20"/>
          <w:lang w:eastAsia="pt-BR"/>
        </w:rPr>
      </w:pPr>
    </w:p>
    <w:p w:rsidR="00000000" w:rsidRDefault="00703643" w:rsidP="00703643">
      <w:pPr>
        <w:widowControl w:val="0"/>
        <w:autoSpaceDE w:val="0"/>
        <w:autoSpaceDN w:val="0"/>
        <w:adjustRightInd w:val="0"/>
        <w:spacing w:after="0" w:line="240" w:lineRule="auto"/>
        <w:rPr>
          <w:lang w:eastAsia="pt-BR"/>
        </w:rPr>
      </w:pPr>
      <w:r w:rsidRPr="003E29B2">
        <w:rPr>
          <w:sz w:val="20"/>
          <w:szCs w:val="20"/>
          <w:lang w:eastAsia="pt-BR"/>
        </w:rPr>
        <w:t xml:space="preserve">O íon __________ integra as moléculas de DNA, RNA e ATP. Já o íon sódio contribui para __________, enquanto o íon __________ participa da composição da mioglobina.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169C0" w:rsidRPr="003514BC">
        <w:rPr>
          <w:sz w:val="20"/>
          <w:szCs w:val="20"/>
          <w:lang w:eastAsia="pt-BR"/>
        </w:rPr>
        <w:t>fósforo – a formação de ossos e dentes – zinco</w:t>
      </w:r>
      <w:r w:rsidR="00474B44" w:rsidRPr="003514B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E0E9F" w:rsidRPr="00C3001B">
        <w:rPr>
          <w:sz w:val="20"/>
          <w:szCs w:val="20"/>
          <w:lang w:eastAsia="pt-BR"/>
        </w:rPr>
        <w:t>ferro – a coagulação sanguínea – potássio</w:t>
      </w:r>
      <w:r w:rsidR="00474B44" w:rsidRPr="00C3001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23936" w:rsidRPr="00A05BEE">
        <w:rPr>
          <w:sz w:val="20"/>
          <w:szCs w:val="20"/>
          <w:lang w:eastAsia="pt-BR"/>
        </w:rPr>
        <w:t>cálcio – o equilíbrio hídrico – ferro</w:t>
      </w:r>
      <w:r w:rsidR="00474B44" w:rsidRPr="00A05BE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95939" w:rsidRPr="00AE2AFB">
        <w:rPr>
          <w:sz w:val="20"/>
          <w:szCs w:val="20"/>
          <w:lang w:eastAsia="pt-BR"/>
        </w:rPr>
        <w:t>cálcio – a composição de açúcares de longas cadeias – potássio</w:t>
      </w:r>
      <w:r w:rsidR="00474B44" w:rsidRPr="00AE2AF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601E4" w:rsidRPr="00AB27A8">
        <w:rPr>
          <w:sz w:val="20"/>
          <w:szCs w:val="20"/>
          <w:lang w:eastAsia="pt-BR"/>
        </w:rPr>
        <w:t>fósforo – a transmissão do impulso nervoso – ferro</w:t>
      </w:r>
      <w:r w:rsidR="00474B44" w:rsidRPr="00AB27A8">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D11A9E">
      <w:pPr>
        <w:pStyle w:val="Cabealho"/>
        <w:tabs>
          <w:tab w:val="clear" w:pos="4252"/>
          <w:tab w:val="clear" w:pos="8504"/>
        </w:tabs>
        <w:autoSpaceDE w:val="0"/>
        <w:autoSpaceDN w:val="0"/>
        <w:adjustRightInd w:val="0"/>
        <w:rPr>
          <w:color w:val="000000"/>
          <w:sz w:val="24"/>
          <w:szCs w:val="24"/>
          <w:lang w:eastAsia="pt-BR"/>
        </w:rPr>
      </w:pPr>
      <w:r w:rsidRPr="00B0193F">
        <w:rPr>
          <w:sz w:val="20"/>
          <w:szCs w:val="20"/>
          <w:lang w:eastAsia="zh-CN"/>
        </w:rPr>
        <w:t>32</w:t>
      </w:r>
      <w:r w:rsidRPr="00B0193F">
        <w:rPr>
          <w:b/>
          <w:sz w:val="20"/>
          <w:szCs w:val="20"/>
          <w:lang w:eastAsia="zh-CN"/>
        </w:rPr>
        <w:t>.</w:t>
      </w:r>
      <w:r w:rsidRPr="00B0193F">
        <w:rPr>
          <w:sz w:val="20"/>
          <w:szCs w:val="20"/>
          <w:lang w:eastAsia="zh-CN"/>
        </w:rPr>
        <w:t xml:space="preserve"> (Uece)  </w:t>
      </w:r>
      <w:r w:rsidR="00D11A9E" w:rsidRPr="00420628">
        <w:rPr>
          <w:color w:val="000000"/>
          <w:sz w:val="20"/>
          <w:szCs w:val="20"/>
          <w:lang w:eastAsia="pt-BR"/>
        </w:rPr>
        <w:t xml:space="preserve">Ligações que ocorrem entre as moléculas de água e que são fundamentais nos processos bioquímicos celulares são denominadas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B770A" w:rsidRPr="00657A53">
        <w:rPr>
          <w:color w:val="000000"/>
          <w:sz w:val="20"/>
          <w:szCs w:val="20"/>
          <w:lang w:eastAsia="pt-BR"/>
        </w:rPr>
        <w:t xml:space="preserve">covalentes polares.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D5C4E" w:rsidRPr="000A03DE">
        <w:rPr>
          <w:color w:val="000000"/>
          <w:sz w:val="20"/>
          <w:szCs w:val="20"/>
          <w:lang w:eastAsia="pt-BR"/>
        </w:rPr>
        <w:t xml:space="preserve">covalentes apolares.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F0C16" w:rsidRPr="00896587">
        <w:rPr>
          <w:color w:val="000000"/>
          <w:sz w:val="20"/>
          <w:szCs w:val="20"/>
          <w:lang w:eastAsia="pt-BR"/>
        </w:rPr>
        <w:t xml:space="preserve">interações hidrofílicas.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F7930" w:rsidRPr="00D96638">
        <w:rPr>
          <w:color w:val="000000"/>
          <w:sz w:val="20"/>
          <w:szCs w:val="20"/>
          <w:lang w:eastAsia="pt-BR"/>
        </w:rPr>
        <w:t xml:space="preserve">ligações de hidrogênio.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F63993">
      <w:pPr>
        <w:widowControl w:val="0"/>
        <w:autoSpaceDE w:val="0"/>
        <w:autoSpaceDN w:val="0"/>
        <w:adjustRightInd w:val="0"/>
        <w:spacing w:after="0" w:line="240" w:lineRule="auto"/>
        <w:rPr>
          <w:lang w:eastAsia="pt-BR"/>
        </w:rPr>
      </w:pPr>
      <w:r w:rsidRPr="00B0193F">
        <w:rPr>
          <w:sz w:val="20"/>
          <w:szCs w:val="20"/>
          <w:lang w:eastAsia="zh-CN"/>
        </w:rPr>
        <w:t>33</w:t>
      </w:r>
      <w:r w:rsidRPr="00B0193F">
        <w:rPr>
          <w:b/>
          <w:sz w:val="20"/>
          <w:szCs w:val="20"/>
          <w:lang w:eastAsia="zh-CN"/>
        </w:rPr>
        <w:t>.</w:t>
      </w:r>
      <w:r w:rsidRPr="00B0193F">
        <w:rPr>
          <w:sz w:val="20"/>
          <w:szCs w:val="20"/>
          <w:lang w:eastAsia="zh-CN"/>
        </w:rPr>
        <w:t xml:space="preserve"> (Uece)  </w:t>
      </w:r>
      <w:r w:rsidR="00F63993" w:rsidRPr="00847DA5">
        <w:rPr>
          <w:sz w:val="20"/>
          <w:szCs w:val="20"/>
          <w:lang w:eastAsia="pt-BR"/>
        </w:rPr>
        <w:t xml:space="preserve">A água é uma substância que possui funções importantes e essenciais para a sobrevivência dos organismos vivos. Uma função da água nas células vivas é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B7EF4" w:rsidRPr="00C549F9">
        <w:rPr>
          <w:sz w:val="20"/>
          <w:szCs w:val="20"/>
          <w:lang w:eastAsia="pt-BR"/>
        </w:rPr>
        <w:t>metabolizar lipídeos e proteínas provenientes da alimentação nos organismos.</w:t>
      </w:r>
      <w:r w:rsidR="00474B44" w:rsidRPr="00C549F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C1867" w:rsidRPr="00D83907">
        <w:rPr>
          <w:sz w:val="20"/>
          <w:szCs w:val="20"/>
          <w:lang w:eastAsia="pt-BR"/>
        </w:rPr>
        <w:t>catalisar reações enzimáticas no meio interno ou externo às células dos seres vivos.</w:t>
      </w:r>
      <w:r w:rsidR="00474B44" w:rsidRPr="00D8390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F527E" w:rsidRPr="005060D7">
        <w:rPr>
          <w:sz w:val="20"/>
          <w:szCs w:val="20"/>
          <w:lang w:eastAsia="pt-BR"/>
        </w:rPr>
        <w:t>proteger algumas estruturas do corpo, como, por exemplo, as meninges.</w:t>
      </w:r>
      <w:r w:rsidR="00474B44" w:rsidRPr="005060D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11B40" w:rsidRPr="004A4D26">
        <w:rPr>
          <w:sz w:val="20"/>
          <w:szCs w:val="20"/>
          <w:lang w:eastAsia="pt-BR"/>
        </w:rPr>
        <w:t>dissolver moléculas orgânicas como carboidratos, lipídeos, proteínas, sendo por esse motivo denominada solvente universal.</w:t>
      </w:r>
      <w:r w:rsidR="00474B44" w:rsidRPr="004A4D26">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D23ED8" w:rsidRPr="00177BAE" w:rsidRDefault="000D1869" w:rsidP="00C42538">
      <w:pPr>
        <w:autoSpaceDE w:val="0"/>
        <w:autoSpaceDN w:val="0"/>
        <w:adjustRightInd w:val="0"/>
        <w:spacing w:after="0" w:line="240" w:lineRule="auto"/>
        <w:rPr>
          <w:sz w:val="20"/>
          <w:szCs w:val="20"/>
          <w:lang w:eastAsia="pt-BR"/>
        </w:rPr>
      </w:pPr>
      <w:r w:rsidRPr="00B0193F">
        <w:rPr>
          <w:sz w:val="20"/>
          <w:szCs w:val="20"/>
          <w:lang w:eastAsia="zh-CN"/>
        </w:rPr>
        <w:t>34</w:t>
      </w:r>
      <w:r w:rsidRPr="00B0193F">
        <w:rPr>
          <w:b/>
          <w:sz w:val="20"/>
          <w:szCs w:val="20"/>
          <w:lang w:eastAsia="zh-CN"/>
        </w:rPr>
        <w:t>.</w:t>
      </w:r>
      <w:r w:rsidRPr="00B0193F">
        <w:rPr>
          <w:sz w:val="20"/>
          <w:szCs w:val="20"/>
          <w:lang w:eastAsia="zh-CN"/>
        </w:rPr>
        <w:t xml:space="preserve"> (Enem PPL)  </w:t>
      </w:r>
      <w:r w:rsidR="00D23ED8" w:rsidRPr="00177BAE">
        <w:rPr>
          <w:sz w:val="20"/>
          <w:szCs w:val="20"/>
          <w:lang w:eastAsia="pt-BR"/>
        </w:rPr>
        <w:t>Os distúrbios por deficiência de iodo (DDI) são fenômenos naturais e permanentes amplamente distribuídos em várias regiões do mundo. Populações que vivem em áreas deficientes em iodo têm o risco de apresentar os distúrbios causados por essa deficiência, cujos impactos sobre os níveis de desenvolvimento humano, social e econômico são muito graves. No Brasil, vigora uma lei que obriga os produtores de sal de cozinha a incluírem em seu produto certa quantidade de iodeto de potássio.</w:t>
      </w:r>
    </w:p>
    <w:p w:rsidR="00D23ED8" w:rsidRPr="00177BAE" w:rsidRDefault="00D23ED8" w:rsidP="00C42538">
      <w:pPr>
        <w:autoSpaceDE w:val="0"/>
        <w:autoSpaceDN w:val="0"/>
        <w:adjustRightInd w:val="0"/>
        <w:spacing w:after="0" w:line="240" w:lineRule="auto"/>
        <w:rPr>
          <w:sz w:val="20"/>
          <w:szCs w:val="20"/>
          <w:lang w:eastAsia="pt-BR"/>
        </w:rPr>
      </w:pPr>
    </w:p>
    <w:p w:rsidR="00000000" w:rsidRDefault="00D23ED8" w:rsidP="00C42538">
      <w:pPr>
        <w:autoSpaceDE w:val="0"/>
        <w:autoSpaceDN w:val="0"/>
        <w:adjustRightInd w:val="0"/>
        <w:spacing w:after="0" w:line="240" w:lineRule="auto"/>
        <w:rPr>
          <w:lang w:eastAsia="pt-BR"/>
        </w:rPr>
      </w:pPr>
      <w:r w:rsidRPr="00177BAE">
        <w:rPr>
          <w:sz w:val="20"/>
          <w:szCs w:val="20"/>
          <w:lang w:eastAsia="pt-BR"/>
        </w:rPr>
        <w:t xml:space="preserve">Essa inclusão visa prevenir problemas em qual glândula humana?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169B7" w:rsidRPr="000E3C7C">
        <w:rPr>
          <w:sz w:val="20"/>
          <w:szCs w:val="20"/>
          <w:lang w:eastAsia="pt-BR"/>
        </w:rPr>
        <w:t>Hipófise.</w:t>
      </w:r>
      <w:r w:rsidR="00474B44" w:rsidRPr="000E3C7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F1DA8" w:rsidRPr="002F1EA1">
        <w:rPr>
          <w:sz w:val="20"/>
          <w:szCs w:val="20"/>
          <w:lang w:eastAsia="pt-BR"/>
        </w:rPr>
        <w:t>Tireoide.</w:t>
      </w:r>
      <w:r w:rsidR="00474B44" w:rsidRPr="002F1EA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83B58" w:rsidRPr="00E07DD9">
        <w:rPr>
          <w:sz w:val="20"/>
          <w:szCs w:val="20"/>
          <w:lang w:eastAsia="pt-BR"/>
        </w:rPr>
        <w:t>Pâncreas.</w:t>
      </w:r>
      <w:r w:rsidR="00474B44" w:rsidRPr="00E07DD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B5A94" w:rsidRPr="00B667D1">
        <w:rPr>
          <w:sz w:val="20"/>
          <w:szCs w:val="20"/>
          <w:lang w:eastAsia="pt-BR"/>
        </w:rPr>
        <w:t>Suprarrenal.</w:t>
      </w:r>
      <w:r w:rsidR="00474B44" w:rsidRPr="00B667D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E21E8" w:rsidRPr="008B009E">
        <w:rPr>
          <w:sz w:val="20"/>
          <w:szCs w:val="20"/>
          <w:lang w:eastAsia="pt-BR"/>
        </w:rPr>
        <w:t xml:space="preserve">Paratireoide.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592A75" w:rsidRPr="000B520B" w:rsidRDefault="000D1869" w:rsidP="00591EB3">
      <w:pPr>
        <w:autoSpaceDE w:val="0"/>
        <w:autoSpaceDN w:val="0"/>
        <w:adjustRightInd w:val="0"/>
        <w:spacing w:after="0" w:line="240" w:lineRule="auto"/>
        <w:rPr>
          <w:sz w:val="20"/>
          <w:szCs w:val="20"/>
          <w:lang w:eastAsia="pt-BR"/>
        </w:rPr>
      </w:pPr>
      <w:r w:rsidRPr="00B0193F">
        <w:rPr>
          <w:sz w:val="20"/>
          <w:szCs w:val="20"/>
          <w:lang w:eastAsia="zh-CN"/>
        </w:rPr>
        <w:t>35</w:t>
      </w:r>
      <w:r w:rsidRPr="00B0193F">
        <w:rPr>
          <w:b/>
          <w:sz w:val="20"/>
          <w:szCs w:val="20"/>
          <w:lang w:eastAsia="zh-CN"/>
        </w:rPr>
        <w:t>.</w:t>
      </w:r>
      <w:r w:rsidRPr="00B0193F">
        <w:rPr>
          <w:sz w:val="20"/>
          <w:szCs w:val="20"/>
          <w:lang w:eastAsia="zh-CN"/>
        </w:rPr>
        <w:t xml:space="preserve"> (Upe-ssa 1 2018)  </w:t>
      </w:r>
      <w:r w:rsidR="00956043" w:rsidRPr="000B520B">
        <w:rPr>
          <w:sz w:val="20"/>
          <w:szCs w:val="20"/>
          <w:lang w:eastAsia="pt-BR"/>
        </w:rPr>
        <w:t>Os insetos são considerados o alimento do futuro por terem elementos nutritivos. Veja, na tabela a seguir, a descrição dos nutrientes neles encontrados.</w:t>
      </w:r>
    </w:p>
    <w:p w:rsidR="00956043" w:rsidRPr="000B520B" w:rsidRDefault="00956043" w:rsidP="00591EB3">
      <w:pPr>
        <w:autoSpaceDE w:val="0"/>
        <w:autoSpaceDN w:val="0"/>
        <w:adjustRightInd w:val="0"/>
        <w:spacing w:after="0" w:line="240" w:lineRule="auto"/>
        <w:rPr>
          <w:sz w:val="20"/>
          <w:szCs w:val="20"/>
          <w:lang w:eastAsia="pt-BR"/>
        </w:rPr>
      </w:pPr>
    </w:p>
    <w:tbl>
      <w:tblPr>
        <w:tblStyle w:val="Cabealho"/>
        <w:tblW w:w="89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2916"/>
      </w:tblGrid>
      <w:tr w:rsidR="00471D87" w:rsidRPr="000B520B" w:rsidTr="00591EB3">
        <w:tc>
          <w:tcPr>
            <w:tcW w:w="6799" w:type="dxa"/>
            <w:vAlign w:val="center"/>
          </w:tcPr>
          <w:p w:rsidR="00471D87" w:rsidRPr="000B520B" w:rsidRDefault="00591EB3" w:rsidP="00591EB3">
            <w:pPr>
              <w:keepNext/>
              <w:tabs>
                <w:tab w:val="clear" w:pos="4252"/>
                <w:tab w:val="clear" w:pos="8504"/>
              </w:tabs>
              <w:autoSpaceDE w:val="0"/>
              <w:autoSpaceDN w:val="0"/>
              <w:adjustRightInd w:val="0"/>
              <w:rPr>
                <w:sz w:val="20"/>
                <w:szCs w:val="20"/>
                <w:lang w:eastAsia="pt-BR"/>
              </w:rPr>
            </w:pPr>
            <w:r w:rsidRPr="000B520B">
              <w:rPr>
                <w:sz w:val="20"/>
                <w:szCs w:val="20"/>
                <w:lang w:eastAsia="pt-BR"/>
              </w:rPr>
              <w:t xml:space="preserve">Lagarta mopane - estágio larval das mariposas imperador, </w:t>
            </w:r>
            <w:r w:rsidRPr="000B520B">
              <w:rPr>
                <w:i/>
                <w:sz w:val="20"/>
                <w:szCs w:val="20"/>
                <w:lang w:eastAsia="pt-BR"/>
              </w:rPr>
              <w:t>Imbrasia belina</w:t>
            </w:r>
            <w:r w:rsidRPr="000B520B">
              <w:rPr>
                <w:sz w:val="20"/>
                <w:szCs w:val="20"/>
                <w:lang w:eastAsia="pt-BR"/>
              </w:rPr>
              <w:t xml:space="preserve"> - rica em potássio, sódio, cálcio, fósforo, magnésio, zinco, manganês e cobre.</w:t>
            </w:r>
          </w:p>
        </w:tc>
        <w:tc>
          <w:tcPr>
            <w:tcW w:w="2142" w:type="dxa"/>
            <w:vAlign w:val="center"/>
          </w:tcPr>
          <w:p w:rsidR="0022523B" w:rsidRPr="000B520B" w:rsidRDefault="0022523B" w:rsidP="0022523B">
            <w:pPr>
              <w:keepNext/>
              <w:tabs>
                <w:tab w:val="clear" w:pos="4252"/>
                <w:tab w:val="clear" w:pos="8504"/>
              </w:tabs>
              <w:autoSpaceDE w:val="0"/>
              <w:autoSpaceDN w:val="0"/>
              <w:adjustRightInd w:val="0"/>
              <w:rPr>
                <w:sz w:val="20"/>
                <w:szCs w:val="20"/>
                <w:shd w:val="clear" w:color="auto" w:fill="FFFFFF"/>
                <w:lang w:eastAsia="pt-BR"/>
              </w:rPr>
            </w:pPr>
          </w:p>
          <w:p w:rsidR="0022523B" w:rsidRPr="000B520B" w:rsidRDefault="00A76F75" w:rsidP="0022523B">
            <w:pPr>
              <w:keepNext/>
              <w:tabs>
                <w:tab w:val="clear" w:pos="4252"/>
                <w:tab w:val="clear" w:pos="8504"/>
              </w:tabs>
              <w:autoSpaceDE w:val="0"/>
              <w:autoSpaceDN w:val="0"/>
              <w:adjustRightInd w:val="0"/>
              <w:rPr>
                <w:sz w:val="20"/>
                <w:szCs w:val="20"/>
                <w:shd w:val="clear" w:color="auto" w:fill="FFFFFF"/>
                <w:lang w:eastAsia="pt-BR"/>
              </w:rPr>
            </w:pPr>
            <w:r>
              <w:rPr>
                <w:noProof/>
                <w:sz w:val="20"/>
                <w:szCs w:val="20"/>
                <w:shd w:val="clear" w:color="auto" w:fill="FFFFFF"/>
                <w:lang w:val="en-US"/>
              </w:rPr>
              <w:drawing>
                <wp:inline distT="0" distB="0" distL="0" distR="0">
                  <wp:extent cx="1714500" cy="92202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0" cy="922020"/>
                          </a:xfrm>
                          <a:prstGeom prst="rect">
                            <a:avLst/>
                          </a:prstGeom>
                          <a:noFill/>
                          <a:ln>
                            <a:noFill/>
                          </a:ln>
                        </pic:spPr>
                      </pic:pic>
                    </a:graphicData>
                  </a:graphic>
                </wp:inline>
              </w:drawing>
            </w:r>
          </w:p>
          <w:p w:rsidR="0022523B" w:rsidRPr="000B520B" w:rsidRDefault="0022523B" w:rsidP="0022523B">
            <w:pPr>
              <w:keepNext/>
              <w:tabs>
                <w:tab w:val="clear" w:pos="4252"/>
                <w:tab w:val="clear" w:pos="8504"/>
              </w:tabs>
              <w:autoSpaceDE w:val="0"/>
              <w:autoSpaceDN w:val="0"/>
              <w:adjustRightInd w:val="0"/>
              <w:rPr>
                <w:sz w:val="20"/>
                <w:szCs w:val="20"/>
                <w:lang w:eastAsia="pt-BR"/>
              </w:rPr>
            </w:pPr>
          </w:p>
        </w:tc>
      </w:tr>
      <w:tr w:rsidR="00471D87" w:rsidRPr="000B520B" w:rsidTr="00591EB3">
        <w:tc>
          <w:tcPr>
            <w:tcW w:w="6799" w:type="dxa"/>
            <w:vAlign w:val="center"/>
          </w:tcPr>
          <w:p w:rsidR="00471D87" w:rsidRPr="000B520B" w:rsidRDefault="00591EB3" w:rsidP="00591EB3">
            <w:pPr>
              <w:keepNext/>
              <w:tabs>
                <w:tab w:val="clear" w:pos="4252"/>
                <w:tab w:val="clear" w:pos="8504"/>
              </w:tabs>
              <w:autoSpaceDE w:val="0"/>
              <w:autoSpaceDN w:val="0"/>
              <w:adjustRightInd w:val="0"/>
              <w:rPr>
                <w:sz w:val="20"/>
                <w:szCs w:val="20"/>
                <w:lang w:eastAsia="pt-BR"/>
              </w:rPr>
            </w:pPr>
            <w:r w:rsidRPr="000B520B">
              <w:rPr>
                <w:sz w:val="20"/>
                <w:szCs w:val="20"/>
                <w:lang w:eastAsia="pt-BR"/>
              </w:rPr>
              <w:t xml:space="preserve">Larvas da farinha - larvas do besouro </w:t>
            </w:r>
            <w:r w:rsidRPr="000B520B">
              <w:rPr>
                <w:i/>
                <w:sz w:val="20"/>
                <w:szCs w:val="20"/>
                <w:lang w:eastAsia="pt-BR"/>
              </w:rPr>
              <w:t>Tenebrio molitor</w:t>
            </w:r>
            <w:r w:rsidRPr="000B520B">
              <w:rPr>
                <w:sz w:val="20"/>
                <w:szCs w:val="20"/>
                <w:lang w:eastAsia="pt-BR"/>
              </w:rPr>
              <w:t xml:space="preserve"> - ricas em cobre, sódio, potássio, ferro, zinco, selênio e gorduras poli-insaturadas.</w:t>
            </w:r>
          </w:p>
        </w:tc>
        <w:tc>
          <w:tcPr>
            <w:tcW w:w="2142" w:type="dxa"/>
            <w:vAlign w:val="center"/>
          </w:tcPr>
          <w:p w:rsidR="0022523B" w:rsidRPr="000B520B" w:rsidRDefault="0022523B" w:rsidP="0022523B">
            <w:pPr>
              <w:keepNext/>
              <w:tabs>
                <w:tab w:val="clear" w:pos="4252"/>
                <w:tab w:val="clear" w:pos="8504"/>
              </w:tabs>
              <w:autoSpaceDE w:val="0"/>
              <w:autoSpaceDN w:val="0"/>
              <w:adjustRightInd w:val="0"/>
              <w:rPr>
                <w:sz w:val="20"/>
                <w:szCs w:val="20"/>
                <w:shd w:val="clear" w:color="auto" w:fill="FFFFFF"/>
                <w:lang w:eastAsia="pt-BR"/>
              </w:rPr>
            </w:pPr>
          </w:p>
          <w:p w:rsidR="00471D87" w:rsidRPr="000B520B" w:rsidRDefault="00A76F75" w:rsidP="0022523B">
            <w:pPr>
              <w:keepNext/>
              <w:tabs>
                <w:tab w:val="clear" w:pos="4252"/>
                <w:tab w:val="clear" w:pos="8504"/>
              </w:tabs>
              <w:autoSpaceDE w:val="0"/>
              <w:autoSpaceDN w:val="0"/>
              <w:adjustRightInd w:val="0"/>
              <w:rPr>
                <w:sz w:val="20"/>
                <w:szCs w:val="20"/>
                <w:shd w:val="clear" w:color="auto" w:fill="FFFFFF"/>
                <w:lang w:eastAsia="pt-BR"/>
              </w:rPr>
            </w:pPr>
            <w:r>
              <w:rPr>
                <w:noProof/>
                <w:sz w:val="20"/>
                <w:szCs w:val="20"/>
                <w:shd w:val="clear" w:color="auto" w:fill="FFFFFF"/>
                <w:lang w:val="en-US"/>
              </w:rPr>
              <w:drawing>
                <wp:inline distT="0" distB="0" distL="0" distR="0">
                  <wp:extent cx="1714500" cy="103632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1036320"/>
                          </a:xfrm>
                          <a:prstGeom prst="rect">
                            <a:avLst/>
                          </a:prstGeom>
                          <a:noFill/>
                          <a:ln>
                            <a:noFill/>
                          </a:ln>
                        </pic:spPr>
                      </pic:pic>
                    </a:graphicData>
                  </a:graphic>
                </wp:inline>
              </w:drawing>
            </w:r>
          </w:p>
          <w:p w:rsidR="0022523B" w:rsidRPr="000B520B" w:rsidRDefault="0022523B" w:rsidP="0022523B">
            <w:pPr>
              <w:keepNext/>
              <w:tabs>
                <w:tab w:val="clear" w:pos="4252"/>
                <w:tab w:val="clear" w:pos="8504"/>
              </w:tabs>
              <w:autoSpaceDE w:val="0"/>
              <w:autoSpaceDN w:val="0"/>
              <w:adjustRightInd w:val="0"/>
              <w:rPr>
                <w:sz w:val="20"/>
                <w:szCs w:val="20"/>
                <w:lang w:eastAsia="pt-BR"/>
              </w:rPr>
            </w:pPr>
          </w:p>
        </w:tc>
      </w:tr>
      <w:tr w:rsidR="00471D87" w:rsidRPr="000B520B" w:rsidTr="00591EB3">
        <w:tc>
          <w:tcPr>
            <w:tcW w:w="6799" w:type="dxa"/>
            <w:vAlign w:val="center"/>
          </w:tcPr>
          <w:p w:rsidR="00471D87" w:rsidRPr="000B520B" w:rsidRDefault="00591EB3" w:rsidP="00591EB3">
            <w:pPr>
              <w:keepNext/>
              <w:tabs>
                <w:tab w:val="clear" w:pos="4252"/>
                <w:tab w:val="clear" w:pos="8504"/>
              </w:tabs>
              <w:autoSpaceDE w:val="0"/>
              <w:autoSpaceDN w:val="0"/>
              <w:adjustRightInd w:val="0"/>
              <w:rPr>
                <w:sz w:val="20"/>
                <w:szCs w:val="20"/>
                <w:lang w:eastAsia="pt-BR"/>
              </w:rPr>
            </w:pPr>
            <w:r w:rsidRPr="000B520B">
              <w:rPr>
                <w:sz w:val="20"/>
                <w:szCs w:val="20"/>
                <w:lang w:eastAsia="pt-BR"/>
              </w:rPr>
              <w:t xml:space="preserve">Percevejo Maria-fedida - </w:t>
            </w:r>
            <w:r w:rsidRPr="000B520B">
              <w:rPr>
                <w:i/>
                <w:sz w:val="20"/>
                <w:szCs w:val="20"/>
                <w:lang w:eastAsia="pt-BR"/>
              </w:rPr>
              <w:t>Nezara viridula</w:t>
            </w:r>
            <w:r w:rsidRPr="000B520B">
              <w:rPr>
                <w:sz w:val="20"/>
                <w:szCs w:val="20"/>
                <w:lang w:eastAsia="pt-BR"/>
              </w:rPr>
              <w:t xml:space="preserve"> - rico em vitaminas do complexo B, proteínas, ferro, potássio e fósforo.</w:t>
            </w:r>
          </w:p>
        </w:tc>
        <w:tc>
          <w:tcPr>
            <w:tcW w:w="2142" w:type="dxa"/>
            <w:vAlign w:val="center"/>
          </w:tcPr>
          <w:p w:rsidR="00471D87" w:rsidRPr="000B520B" w:rsidRDefault="00471D87" w:rsidP="0022523B">
            <w:pPr>
              <w:keepNext/>
              <w:tabs>
                <w:tab w:val="clear" w:pos="4252"/>
                <w:tab w:val="clear" w:pos="8504"/>
              </w:tabs>
              <w:autoSpaceDE w:val="0"/>
              <w:autoSpaceDN w:val="0"/>
              <w:adjustRightInd w:val="0"/>
              <w:rPr>
                <w:sz w:val="20"/>
                <w:szCs w:val="20"/>
                <w:shd w:val="clear" w:color="auto" w:fill="FFFFFF"/>
                <w:lang w:eastAsia="pt-BR"/>
              </w:rPr>
            </w:pPr>
          </w:p>
          <w:p w:rsidR="0022523B" w:rsidRPr="000B520B" w:rsidRDefault="00A76F75" w:rsidP="0022523B">
            <w:pPr>
              <w:keepNext/>
              <w:tabs>
                <w:tab w:val="clear" w:pos="4252"/>
                <w:tab w:val="clear" w:pos="8504"/>
              </w:tabs>
              <w:autoSpaceDE w:val="0"/>
              <w:autoSpaceDN w:val="0"/>
              <w:adjustRightInd w:val="0"/>
              <w:rPr>
                <w:sz w:val="20"/>
                <w:szCs w:val="20"/>
                <w:shd w:val="clear" w:color="auto" w:fill="FFFFFF"/>
                <w:lang w:eastAsia="pt-BR"/>
              </w:rPr>
            </w:pPr>
            <w:r>
              <w:rPr>
                <w:noProof/>
                <w:sz w:val="20"/>
                <w:szCs w:val="20"/>
                <w:shd w:val="clear" w:color="auto" w:fill="FFFFFF"/>
                <w:lang w:val="en-US"/>
              </w:rPr>
              <w:drawing>
                <wp:inline distT="0" distB="0" distL="0" distR="0">
                  <wp:extent cx="1714500" cy="130302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0" cy="1303020"/>
                          </a:xfrm>
                          <a:prstGeom prst="rect">
                            <a:avLst/>
                          </a:prstGeom>
                          <a:noFill/>
                          <a:ln>
                            <a:noFill/>
                          </a:ln>
                        </pic:spPr>
                      </pic:pic>
                    </a:graphicData>
                  </a:graphic>
                </wp:inline>
              </w:drawing>
            </w:r>
          </w:p>
          <w:p w:rsidR="0022523B" w:rsidRPr="000B520B" w:rsidRDefault="0022523B" w:rsidP="0022523B">
            <w:pPr>
              <w:keepNext/>
              <w:tabs>
                <w:tab w:val="clear" w:pos="4252"/>
                <w:tab w:val="clear" w:pos="8504"/>
              </w:tabs>
              <w:autoSpaceDE w:val="0"/>
              <w:autoSpaceDN w:val="0"/>
              <w:adjustRightInd w:val="0"/>
              <w:rPr>
                <w:sz w:val="20"/>
                <w:szCs w:val="20"/>
                <w:lang w:eastAsia="pt-BR"/>
              </w:rPr>
            </w:pPr>
          </w:p>
        </w:tc>
      </w:tr>
      <w:tr w:rsidR="00471D87" w:rsidRPr="000B520B" w:rsidTr="00591EB3">
        <w:tc>
          <w:tcPr>
            <w:tcW w:w="6799" w:type="dxa"/>
            <w:vAlign w:val="center"/>
          </w:tcPr>
          <w:p w:rsidR="00471D87" w:rsidRPr="000B520B" w:rsidRDefault="00591EB3" w:rsidP="00591EB3">
            <w:pPr>
              <w:keepNext/>
              <w:tabs>
                <w:tab w:val="clear" w:pos="4252"/>
                <w:tab w:val="clear" w:pos="8504"/>
              </w:tabs>
              <w:autoSpaceDE w:val="0"/>
              <w:autoSpaceDN w:val="0"/>
              <w:adjustRightInd w:val="0"/>
              <w:rPr>
                <w:sz w:val="20"/>
                <w:szCs w:val="20"/>
                <w:lang w:eastAsia="pt-BR"/>
              </w:rPr>
            </w:pPr>
            <w:r w:rsidRPr="000B520B">
              <w:rPr>
                <w:sz w:val="20"/>
                <w:szCs w:val="20"/>
                <w:lang w:eastAsia="pt-BR"/>
              </w:rPr>
              <w:t xml:space="preserve">Besouro escaravelho-vermelho - </w:t>
            </w:r>
            <w:r w:rsidRPr="000B520B">
              <w:rPr>
                <w:i/>
                <w:sz w:val="20"/>
                <w:szCs w:val="20"/>
                <w:lang w:eastAsia="pt-BR"/>
              </w:rPr>
              <w:t>Rhynchophorus ferrugineus</w:t>
            </w:r>
            <w:r w:rsidRPr="000B520B">
              <w:rPr>
                <w:sz w:val="20"/>
                <w:szCs w:val="20"/>
                <w:lang w:eastAsia="pt-BR"/>
              </w:rPr>
              <w:t xml:space="preserve"> – rico em potássio, zinco, ferro, fósforo e também em vários aminoácidos, ácidos graxos monoinsaturados, poli-insaturados e em quitina.</w:t>
            </w:r>
          </w:p>
        </w:tc>
        <w:tc>
          <w:tcPr>
            <w:tcW w:w="2142" w:type="dxa"/>
            <w:vAlign w:val="center"/>
          </w:tcPr>
          <w:p w:rsidR="0022523B" w:rsidRPr="000B520B" w:rsidRDefault="0022523B" w:rsidP="0022523B">
            <w:pPr>
              <w:keepNext/>
              <w:tabs>
                <w:tab w:val="clear" w:pos="4252"/>
                <w:tab w:val="clear" w:pos="8504"/>
              </w:tabs>
              <w:autoSpaceDE w:val="0"/>
              <w:autoSpaceDN w:val="0"/>
              <w:adjustRightInd w:val="0"/>
              <w:rPr>
                <w:sz w:val="20"/>
                <w:szCs w:val="20"/>
                <w:shd w:val="clear" w:color="auto" w:fill="FFFFFF"/>
                <w:lang w:eastAsia="pt-BR"/>
              </w:rPr>
            </w:pPr>
          </w:p>
          <w:p w:rsidR="0022523B" w:rsidRPr="000B520B" w:rsidRDefault="00A76F75" w:rsidP="0022523B">
            <w:pPr>
              <w:keepNext/>
              <w:tabs>
                <w:tab w:val="clear" w:pos="4252"/>
                <w:tab w:val="clear" w:pos="8504"/>
              </w:tabs>
              <w:autoSpaceDE w:val="0"/>
              <w:autoSpaceDN w:val="0"/>
              <w:adjustRightInd w:val="0"/>
              <w:rPr>
                <w:sz w:val="20"/>
                <w:szCs w:val="20"/>
                <w:shd w:val="clear" w:color="auto" w:fill="FFFFFF"/>
                <w:lang w:eastAsia="pt-BR"/>
              </w:rPr>
            </w:pPr>
            <w:r>
              <w:rPr>
                <w:noProof/>
                <w:sz w:val="20"/>
                <w:szCs w:val="20"/>
                <w:shd w:val="clear" w:color="auto" w:fill="FFFFFF"/>
                <w:lang w:val="en-US"/>
              </w:rPr>
              <w:drawing>
                <wp:inline distT="0" distB="0" distL="0" distR="0">
                  <wp:extent cx="1714500" cy="105918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0" cy="1059180"/>
                          </a:xfrm>
                          <a:prstGeom prst="rect">
                            <a:avLst/>
                          </a:prstGeom>
                          <a:noFill/>
                          <a:ln>
                            <a:noFill/>
                          </a:ln>
                        </pic:spPr>
                      </pic:pic>
                    </a:graphicData>
                  </a:graphic>
                </wp:inline>
              </w:drawing>
            </w:r>
          </w:p>
          <w:p w:rsidR="0022523B" w:rsidRPr="000B520B" w:rsidRDefault="0022523B" w:rsidP="0022523B">
            <w:pPr>
              <w:keepNext/>
              <w:tabs>
                <w:tab w:val="clear" w:pos="4252"/>
                <w:tab w:val="clear" w:pos="8504"/>
              </w:tabs>
              <w:autoSpaceDE w:val="0"/>
              <w:autoSpaceDN w:val="0"/>
              <w:adjustRightInd w:val="0"/>
              <w:rPr>
                <w:sz w:val="20"/>
                <w:szCs w:val="20"/>
                <w:lang w:eastAsia="pt-BR"/>
              </w:rPr>
            </w:pPr>
          </w:p>
        </w:tc>
      </w:tr>
    </w:tbl>
    <w:p w:rsidR="00591EB3" w:rsidRPr="000B520B" w:rsidRDefault="00591EB3" w:rsidP="00591EB3">
      <w:pPr>
        <w:autoSpaceDE w:val="0"/>
        <w:autoSpaceDN w:val="0"/>
        <w:adjustRightInd w:val="0"/>
        <w:spacing w:after="0" w:line="240" w:lineRule="auto"/>
        <w:rPr>
          <w:rStyle w:val="CabealhoChar"/>
          <w:color w:val="000000"/>
          <w:sz w:val="20"/>
          <w:szCs w:val="20"/>
          <w:lang w:eastAsia="pt-BR"/>
        </w:rPr>
      </w:pPr>
    </w:p>
    <w:p w:rsidR="00591EB3" w:rsidRPr="000B520B" w:rsidRDefault="00591EB3" w:rsidP="00591EB3">
      <w:pPr>
        <w:autoSpaceDE w:val="0"/>
        <w:autoSpaceDN w:val="0"/>
        <w:adjustRightInd w:val="0"/>
        <w:spacing w:after="0" w:line="240" w:lineRule="auto"/>
        <w:jc w:val="right"/>
        <w:rPr>
          <w:sz w:val="20"/>
          <w:szCs w:val="20"/>
          <w:lang w:eastAsia="pt-BR"/>
        </w:rPr>
      </w:pPr>
      <w:r w:rsidRPr="000B520B">
        <w:rPr>
          <w:sz w:val="20"/>
          <w:szCs w:val="20"/>
          <w:lang w:eastAsia="pt-BR"/>
        </w:rPr>
        <w:t>Fonte: http://www.ecycle.com.br/component/content/article/35-atitude/1928-conheca-os-insetos-que-voce-vai-comer-no-futuro.html (Adaptado)</w:t>
      </w:r>
    </w:p>
    <w:p w:rsidR="00591EB3" w:rsidRPr="000B520B" w:rsidRDefault="00591EB3" w:rsidP="00591EB3">
      <w:pPr>
        <w:autoSpaceDE w:val="0"/>
        <w:autoSpaceDN w:val="0"/>
        <w:adjustRightInd w:val="0"/>
        <w:spacing w:after="0" w:line="240" w:lineRule="auto"/>
        <w:rPr>
          <w:rStyle w:val="CabealhoChar"/>
          <w:color w:val="000000"/>
          <w:sz w:val="20"/>
          <w:szCs w:val="20"/>
          <w:lang w:eastAsia="pt-BR"/>
        </w:rPr>
      </w:pPr>
    </w:p>
    <w:p w:rsidR="00591EB3" w:rsidRPr="000B520B" w:rsidRDefault="00591EB3" w:rsidP="00591EB3">
      <w:pPr>
        <w:autoSpaceDE w:val="0"/>
        <w:autoSpaceDN w:val="0"/>
        <w:adjustRightInd w:val="0"/>
        <w:spacing w:after="0" w:line="240" w:lineRule="auto"/>
        <w:rPr>
          <w:rStyle w:val="CabealhoChar"/>
          <w:color w:val="000000"/>
          <w:sz w:val="20"/>
          <w:szCs w:val="20"/>
          <w:lang w:eastAsia="pt-BR"/>
        </w:rPr>
      </w:pPr>
    </w:p>
    <w:p w:rsidR="00000000" w:rsidRDefault="00591EB3" w:rsidP="00591EB3">
      <w:pPr>
        <w:autoSpaceDE w:val="0"/>
        <w:autoSpaceDN w:val="0"/>
        <w:adjustRightInd w:val="0"/>
        <w:spacing w:after="0" w:line="240" w:lineRule="auto"/>
        <w:rPr>
          <w:rStyle w:val="CabealhoChar"/>
          <w:color w:val="000000"/>
          <w:sz w:val="24"/>
          <w:szCs w:val="24"/>
          <w:lang w:eastAsia="pt-BR"/>
        </w:rPr>
      </w:pPr>
      <w:r w:rsidRPr="000B520B">
        <w:rPr>
          <w:rStyle w:val="CabealhoChar"/>
          <w:color w:val="000000"/>
          <w:sz w:val="20"/>
          <w:szCs w:val="20"/>
          <w:lang w:eastAsia="pt-BR"/>
        </w:rPr>
        <w:t xml:space="preserve">Sobre os componentes químicos encontrados nesses animais e o seu valor nutricional, assinale a alternativa </w:t>
      </w:r>
      <w:r w:rsidRPr="000B520B">
        <w:rPr>
          <w:rStyle w:val="CabealhoChar"/>
          <w:b/>
          <w:bCs/>
          <w:color w:val="000000"/>
          <w:sz w:val="20"/>
          <w:szCs w:val="20"/>
          <w:lang w:eastAsia="pt-BR"/>
        </w:rPr>
        <w:t>CORRETA</w:t>
      </w:r>
      <w:r w:rsidRPr="000B520B">
        <w:rPr>
          <w:rStyle w:val="CabealhoChar"/>
          <w:color w:val="000000"/>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A0D68" w:rsidRPr="002F66C7">
        <w:rPr>
          <w:color w:val="000000"/>
          <w:sz w:val="20"/>
          <w:szCs w:val="20"/>
          <w:lang w:eastAsia="pt-BR"/>
        </w:rPr>
        <w:t xml:space="preserve">A quitina, encontrada no exoesqueleto de artrópodes, como o escaravelho-vermelho, é um polissacarídeo energético, solúvel em água, formado por várias moléculas de glicose e um grupo amina </w:t>
      </w:r>
      <w:r w:rsidR="006D079E" w:rsidRPr="002F66C7">
        <w:rPr>
          <w:color w:val="000000"/>
          <w:position w:val="-10"/>
          <w:sz w:val="20"/>
          <w:szCs w:val="20"/>
          <w:lang w:eastAsia="pt-BR"/>
        </w:rPr>
        <w:object w:dxaOrig="639" w:dyaOrig="300">
          <v:shape id="_x0000_i1040" type="#_x0000_t75" style="width:31.8pt;height:15pt" o:ole="">
            <v:imagedata r:id="rId28" o:title=""/>
          </v:shape>
          <o:OLEObject Type="Embed" ProgID="Equation.DSMT4" ShapeID="_x0000_i1040" DrawAspect="Content" ObjectID="_1646199156" r:id="rId29"/>
        </w:object>
      </w:r>
      <w:r w:rsidR="00EA0D68" w:rsidRPr="002F66C7">
        <w:rPr>
          <w:color w:val="000000"/>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8786F" w:rsidRPr="00A60916">
        <w:rPr>
          <w:color w:val="000000"/>
          <w:sz w:val="20"/>
          <w:szCs w:val="20"/>
          <w:lang w:eastAsia="pt-BR"/>
        </w:rPr>
        <w:t xml:space="preserve">As gorduras de origem animal, como aquelas encontradas nas larvas do besouro </w:t>
      </w:r>
      <w:r w:rsidR="00C8786F" w:rsidRPr="00A60916">
        <w:rPr>
          <w:i/>
          <w:iCs/>
          <w:color w:val="000000"/>
          <w:sz w:val="20"/>
          <w:szCs w:val="20"/>
          <w:lang w:eastAsia="pt-BR"/>
        </w:rPr>
        <w:t xml:space="preserve">Tenebrio molitor, </w:t>
      </w:r>
      <w:r w:rsidR="00C8786F" w:rsidRPr="00A60916">
        <w:rPr>
          <w:color w:val="000000"/>
          <w:sz w:val="20"/>
          <w:szCs w:val="20"/>
          <w:lang w:eastAsia="pt-BR"/>
        </w:rPr>
        <w:t xml:space="preserve">são formadas por ácidos graxos insaturados, em que todas as ligações disponíveis dos átomos de carbono são ocupadas por átomos de hidrogênio.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A4E51" w:rsidRPr="00FA06F5">
        <w:rPr>
          <w:color w:val="000000"/>
          <w:sz w:val="20"/>
          <w:szCs w:val="20"/>
          <w:lang w:eastAsia="pt-BR"/>
        </w:rPr>
        <w:t xml:space="preserve">O magnésio encontrado na lagarta mopane é um mineral importante na ativação de enzimas envolvidas na síntese de proteínas e na contração muscular. Sua carência pode provocar bócio e queda de dentes.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D0583" w:rsidRPr="00753274">
        <w:rPr>
          <w:color w:val="000000"/>
          <w:sz w:val="20"/>
          <w:szCs w:val="20"/>
          <w:lang w:eastAsia="pt-BR"/>
        </w:rPr>
        <w:t xml:space="preserve">O cálcio, o fósforo e o zinco, encontrados na lagarta mopane, são minerais, que participam de importantes funções do nosso corpo; os dois primeiros participam da formação e manutenção de ossos e dentes, enquanto o zinco atua no processo de cicatrização.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96AB0" w:rsidRPr="007A2760">
        <w:rPr>
          <w:color w:val="000000"/>
          <w:sz w:val="20"/>
          <w:szCs w:val="20"/>
          <w:lang w:eastAsia="pt-BR"/>
        </w:rPr>
        <w:t xml:space="preserve">As vitaminas do complexo B, encontradas na Maria-fedida, são um complexo de vitaminas lipossolúveis, o qual regula várias funções do nosso corpo, por exemplo, a vitamina B9 ou riboflavina, que previne anemia.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474B44" w:rsidRPr="0038731F" w:rsidRDefault="000D1869" w:rsidP="008E23FC">
      <w:pPr>
        <w:autoSpaceDE w:val="0"/>
        <w:autoSpaceDN w:val="0"/>
        <w:adjustRightInd w:val="0"/>
        <w:spacing w:after="0" w:line="240" w:lineRule="auto"/>
        <w:rPr>
          <w:sz w:val="20"/>
          <w:lang w:eastAsia="pt-BR"/>
        </w:rPr>
      </w:pPr>
      <w:r w:rsidRPr="00B0193F">
        <w:rPr>
          <w:sz w:val="20"/>
          <w:szCs w:val="20"/>
          <w:lang w:eastAsia="zh-CN"/>
        </w:rPr>
        <w:t>36</w:t>
      </w:r>
      <w:r w:rsidRPr="00B0193F">
        <w:rPr>
          <w:b/>
          <w:sz w:val="20"/>
          <w:szCs w:val="20"/>
          <w:lang w:eastAsia="zh-CN"/>
        </w:rPr>
        <w:t>.</w:t>
      </w:r>
      <w:r w:rsidRPr="00B0193F">
        <w:rPr>
          <w:sz w:val="20"/>
          <w:szCs w:val="20"/>
          <w:lang w:eastAsia="zh-CN"/>
        </w:rPr>
        <w:t xml:space="preserve"> (Upe-ssa 2 2018)  </w:t>
      </w:r>
      <w:r w:rsidR="00567A1C" w:rsidRPr="0038731F">
        <w:rPr>
          <w:sz w:val="20"/>
          <w:lang w:eastAsia="pt-BR"/>
        </w:rPr>
        <w:t>Retirantes (1944) é uma pintura de Cândido Portinari, que retrata corpos muito magros de emigrantes nordestinos fugindo da seca do sertão e de suas sequelas sociais, entre elas, a fome e desnutrição. Em portadores de distúrbios alimentares, outros fatores de ordem social podem levar às mesmas consequências, embora por diferentes causas, dentre elas a distorção da imagem corporal. Na tela, Portinari retrata o que vê e interpreta. No espelho, uma adolescente com distúrbios alimentares, de certo modo, faz o mesmo.</w:t>
      </w:r>
    </w:p>
    <w:p w:rsidR="008E23FC" w:rsidRPr="0038731F" w:rsidRDefault="008E23FC" w:rsidP="008E23FC">
      <w:pPr>
        <w:autoSpaceDE w:val="0"/>
        <w:autoSpaceDN w:val="0"/>
        <w:adjustRightInd w:val="0"/>
        <w:spacing w:after="0" w:line="240" w:lineRule="auto"/>
        <w:rPr>
          <w:sz w:val="20"/>
          <w:szCs w:val="20"/>
          <w:shd w:val="clear" w:color="auto" w:fill="FFFFFF"/>
          <w:lang w:eastAsia="pt-BR"/>
        </w:rPr>
      </w:pPr>
    </w:p>
    <w:p w:rsidR="004877D0" w:rsidRPr="0038731F" w:rsidRDefault="00A76F75" w:rsidP="008E23FC">
      <w:pPr>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1988820" cy="22479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8820" cy="2247900"/>
                    </a:xfrm>
                    <a:prstGeom prst="rect">
                      <a:avLst/>
                    </a:prstGeom>
                    <a:noFill/>
                    <a:ln>
                      <a:noFill/>
                    </a:ln>
                  </pic:spPr>
                </pic:pic>
              </a:graphicData>
            </a:graphic>
          </wp:inline>
        </w:drawing>
      </w:r>
    </w:p>
    <w:p w:rsidR="004877D0" w:rsidRPr="0038731F" w:rsidRDefault="004877D0" w:rsidP="008E23FC">
      <w:pPr>
        <w:autoSpaceDE w:val="0"/>
        <w:autoSpaceDN w:val="0"/>
        <w:adjustRightInd w:val="0"/>
        <w:spacing w:after="0" w:line="240" w:lineRule="auto"/>
        <w:rPr>
          <w:sz w:val="20"/>
          <w:lang w:eastAsia="pt-BR"/>
        </w:rPr>
      </w:pPr>
    </w:p>
    <w:p w:rsidR="00567A1C" w:rsidRPr="0038731F" w:rsidRDefault="008E23FC" w:rsidP="008E23FC">
      <w:pPr>
        <w:autoSpaceDE w:val="0"/>
        <w:autoSpaceDN w:val="0"/>
        <w:adjustRightInd w:val="0"/>
        <w:spacing w:after="0" w:line="240" w:lineRule="auto"/>
        <w:rPr>
          <w:sz w:val="20"/>
          <w:lang w:eastAsia="pt-BR"/>
        </w:rPr>
      </w:pPr>
      <w:r w:rsidRPr="0038731F">
        <w:rPr>
          <w:sz w:val="20"/>
          <w:lang w:eastAsia="pt-BR"/>
        </w:rPr>
        <w:t>Sobre os distúrbios alimentares e sua relação com a desnutrição, analise as afirmativas a seguir:</w:t>
      </w:r>
    </w:p>
    <w:p w:rsidR="008E23FC" w:rsidRPr="0038731F" w:rsidRDefault="008E23FC" w:rsidP="008E23FC">
      <w:pPr>
        <w:pStyle w:val="Cabealho"/>
        <w:tabs>
          <w:tab w:val="clear" w:pos="4252"/>
          <w:tab w:val="clear" w:pos="8504"/>
        </w:tabs>
        <w:autoSpaceDE w:val="0"/>
        <w:autoSpaceDN w:val="0"/>
        <w:adjustRightInd w:val="0"/>
        <w:rPr>
          <w:color w:val="000000"/>
          <w:sz w:val="20"/>
          <w:szCs w:val="24"/>
          <w:lang w:eastAsia="pt-BR"/>
        </w:rPr>
      </w:pPr>
    </w:p>
    <w:p w:rsidR="008E23FC" w:rsidRPr="0038731F" w:rsidRDefault="008E23FC" w:rsidP="008E23FC">
      <w:pPr>
        <w:pStyle w:val="Cabealho"/>
        <w:tabs>
          <w:tab w:val="clear" w:pos="4252"/>
          <w:tab w:val="clear" w:pos="8504"/>
        </w:tabs>
        <w:autoSpaceDE w:val="0"/>
        <w:autoSpaceDN w:val="0"/>
        <w:adjustRightInd w:val="0"/>
        <w:ind w:left="170" w:hanging="170"/>
        <w:rPr>
          <w:color w:val="000000"/>
          <w:sz w:val="20"/>
          <w:lang w:eastAsia="pt-BR"/>
        </w:rPr>
      </w:pPr>
      <w:r w:rsidRPr="0038731F">
        <w:rPr>
          <w:color w:val="000000"/>
          <w:sz w:val="20"/>
          <w:lang w:eastAsia="pt-BR"/>
        </w:rPr>
        <w:t xml:space="preserve">I. Na anorexia, o paciente chega a ficar severamente desidratado, ocorrendo a perda de íons, como o sódio, o potássio e o cálcio, importantes para a manutenção do equilíbrio hídrico e iônico e o funcionamento das células musculares, por exemplo. </w:t>
      </w:r>
    </w:p>
    <w:p w:rsidR="008E23FC" w:rsidRPr="0038731F" w:rsidRDefault="008E23FC" w:rsidP="008E23FC">
      <w:pPr>
        <w:pStyle w:val="Cabealho"/>
        <w:tabs>
          <w:tab w:val="clear" w:pos="4252"/>
          <w:tab w:val="clear" w:pos="8504"/>
        </w:tabs>
        <w:autoSpaceDE w:val="0"/>
        <w:autoSpaceDN w:val="0"/>
        <w:adjustRightInd w:val="0"/>
        <w:ind w:left="227" w:hanging="227"/>
        <w:rPr>
          <w:color w:val="000000"/>
          <w:sz w:val="20"/>
          <w:lang w:eastAsia="pt-BR"/>
        </w:rPr>
      </w:pPr>
      <w:r w:rsidRPr="0038731F">
        <w:rPr>
          <w:color w:val="000000"/>
          <w:sz w:val="20"/>
          <w:lang w:eastAsia="pt-BR"/>
        </w:rPr>
        <w:t xml:space="preserve">II. Na bulimia, pacientes exibem compulsão alimentar e comportamentos compensatórios à alta ingestão de alimentos, como vômitos, uso indevido de laxantes, diuréticos, polivitamínicos e anabolizantes. </w:t>
      </w:r>
    </w:p>
    <w:p w:rsidR="008E23FC" w:rsidRPr="0038731F" w:rsidRDefault="008E23FC" w:rsidP="008E23FC">
      <w:pPr>
        <w:pStyle w:val="Cabealho"/>
        <w:tabs>
          <w:tab w:val="clear" w:pos="4252"/>
          <w:tab w:val="clear" w:pos="8504"/>
        </w:tabs>
        <w:autoSpaceDE w:val="0"/>
        <w:autoSpaceDN w:val="0"/>
        <w:adjustRightInd w:val="0"/>
        <w:ind w:left="284" w:hanging="284"/>
        <w:rPr>
          <w:color w:val="000000"/>
          <w:sz w:val="20"/>
          <w:lang w:eastAsia="pt-BR"/>
        </w:rPr>
      </w:pPr>
      <w:r w:rsidRPr="0038731F">
        <w:rPr>
          <w:color w:val="000000"/>
          <w:sz w:val="20"/>
          <w:lang w:eastAsia="pt-BR"/>
        </w:rPr>
        <w:t xml:space="preserve">III. Na anorexia e na bulimia, os pacientes praticam jejum e exercícios intensos, além de provocarem vômito. </w:t>
      </w:r>
    </w:p>
    <w:p w:rsidR="008E23FC" w:rsidRPr="0038731F" w:rsidRDefault="008E23FC" w:rsidP="008E23FC">
      <w:pPr>
        <w:pStyle w:val="Cabealho"/>
        <w:tabs>
          <w:tab w:val="clear" w:pos="4252"/>
          <w:tab w:val="clear" w:pos="8504"/>
        </w:tabs>
        <w:autoSpaceDE w:val="0"/>
        <w:autoSpaceDN w:val="0"/>
        <w:adjustRightInd w:val="0"/>
        <w:ind w:left="284" w:hanging="284"/>
        <w:rPr>
          <w:color w:val="000000"/>
          <w:sz w:val="20"/>
          <w:lang w:eastAsia="pt-BR"/>
        </w:rPr>
      </w:pPr>
      <w:r w:rsidRPr="0038731F">
        <w:rPr>
          <w:color w:val="000000"/>
          <w:sz w:val="20"/>
          <w:lang w:eastAsia="pt-BR"/>
        </w:rPr>
        <w:t xml:space="preserve">IV. Os pacientes estão em estado de desnutrição, o que pode acarretar um baixo rendimento escolar e, com a progressão dos sintomas da anorexia e da bulimia, podem chegar a óbito. </w:t>
      </w:r>
    </w:p>
    <w:p w:rsidR="008E23FC" w:rsidRPr="0038731F" w:rsidRDefault="008E23FC" w:rsidP="008E23FC">
      <w:pPr>
        <w:pStyle w:val="Cabealho"/>
        <w:tabs>
          <w:tab w:val="clear" w:pos="4252"/>
          <w:tab w:val="clear" w:pos="8504"/>
        </w:tabs>
        <w:autoSpaceDE w:val="0"/>
        <w:autoSpaceDN w:val="0"/>
        <w:adjustRightInd w:val="0"/>
        <w:ind w:left="227" w:hanging="227"/>
        <w:rPr>
          <w:color w:val="000000"/>
          <w:sz w:val="20"/>
          <w:lang w:eastAsia="pt-BR"/>
        </w:rPr>
      </w:pPr>
      <w:r w:rsidRPr="0038731F">
        <w:rPr>
          <w:color w:val="000000"/>
          <w:sz w:val="20"/>
          <w:lang w:eastAsia="pt-BR"/>
        </w:rPr>
        <w:t xml:space="preserve">V. Para o tratamento da anorexia e da bulimia, é necessária a ação de uma equipe multiprofissional a fim de ser feita uma abordagem ampla dos distúrbios, que envolve o uso de medicamentos, acompanhamentos nutricional e psicológico por causa dos transtornos relacionados à imagem corporal. </w:t>
      </w:r>
    </w:p>
    <w:p w:rsidR="008E23FC" w:rsidRPr="0038731F" w:rsidRDefault="008E23FC" w:rsidP="008E23FC">
      <w:pPr>
        <w:autoSpaceDE w:val="0"/>
        <w:autoSpaceDN w:val="0"/>
        <w:adjustRightInd w:val="0"/>
        <w:spacing w:after="0" w:line="240" w:lineRule="auto"/>
        <w:rPr>
          <w:sz w:val="20"/>
          <w:szCs w:val="20"/>
          <w:lang w:eastAsia="pt-BR"/>
        </w:rPr>
      </w:pPr>
    </w:p>
    <w:p w:rsidR="00000000" w:rsidRDefault="008E23FC" w:rsidP="008E23FC">
      <w:pPr>
        <w:autoSpaceDE w:val="0"/>
        <w:autoSpaceDN w:val="0"/>
        <w:adjustRightInd w:val="0"/>
        <w:spacing w:after="0" w:line="240" w:lineRule="auto"/>
        <w:rPr>
          <w:lang w:eastAsia="pt-BR"/>
        </w:rPr>
      </w:pPr>
      <w:r w:rsidRPr="0038731F">
        <w:rPr>
          <w:color w:val="000000"/>
          <w:sz w:val="20"/>
          <w:lang w:eastAsia="pt-BR"/>
        </w:rPr>
        <w:t xml:space="preserve">Estão </w:t>
      </w:r>
      <w:r w:rsidRPr="0038731F">
        <w:rPr>
          <w:b/>
          <w:bCs/>
          <w:color w:val="000000"/>
          <w:sz w:val="20"/>
          <w:lang w:eastAsia="pt-BR"/>
        </w:rPr>
        <w:t xml:space="preserve">CORRETAS </w:t>
      </w:r>
      <w:r w:rsidRPr="0038731F">
        <w:rPr>
          <w:color w:val="000000"/>
          <w:sz w:val="20"/>
          <w:lang w:eastAsia="pt-BR"/>
        </w:rPr>
        <w:t xml:space="preserve">apenas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601AD" w:rsidRPr="0086400A">
        <w:rPr>
          <w:color w:val="000000"/>
          <w:sz w:val="20"/>
          <w:lang w:eastAsia="pt-BR"/>
        </w:rPr>
        <w:t xml:space="preserve">II e III.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61122" w:rsidRPr="00712315">
        <w:rPr>
          <w:color w:val="000000"/>
          <w:sz w:val="20"/>
          <w:lang w:eastAsia="pt-BR"/>
        </w:rPr>
        <w:t xml:space="preserve">III e V.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B01BF" w:rsidRPr="00025743">
        <w:rPr>
          <w:color w:val="000000"/>
          <w:sz w:val="20"/>
          <w:lang w:eastAsia="pt-BR"/>
        </w:rPr>
        <w:t xml:space="preserve">I, IV e V.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BE4397" w:rsidRPr="00B67A92">
        <w:rPr>
          <w:color w:val="000000"/>
          <w:sz w:val="20"/>
          <w:lang w:eastAsia="pt-BR"/>
        </w:rPr>
        <w:t xml:space="preserve">I, II e IV.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BE7D4E" w:rsidRPr="00354232">
        <w:rPr>
          <w:color w:val="000000"/>
          <w:sz w:val="20"/>
          <w:lang w:eastAsia="pt-BR"/>
        </w:rPr>
        <w:t xml:space="preserve">I, III e V.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DE7C9C">
      <w:pPr>
        <w:autoSpaceDE w:val="0"/>
        <w:autoSpaceDN w:val="0"/>
        <w:adjustRightInd w:val="0"/>
        <w:spacing w:after="0" w:line="240" w:lineRule="auto"/>
        <w:rPr>
          <w:lang w:eastAsia="pt-BR"/>
        </w:rPr>
      </w:pPr>
      <w:r w:rsidRPr="00B0193F">
        <w:rPr>
          <w:sz w:val="20"/>
          <w:szCs w:val="20"/>
          <w:lang w:eastAsia="zh-CN"/>
        </w:rPr>
        <w:t>37</w:t>
      </w:r>
      <w:r w:rsidRPr="00B0193F">
        <w:rPr>
          <w:b/>
          <w:sz w:val="20"/>
          <w:szCs w:val="20"/>
          <w:lang w:eastAsia="zh-CN"/>
        </w:rPr>
        <w:t>.</w:t>
      </w:r>
      <w:r w:rsidRPr="00B0193F">
        <w:rPr>
          <w:sz w:val="20"/>
          <w:szCs w:val="20"/>
          <w:lang w:eastAsia="zh-CN"/>
        </w:rPr>
        <w:t xml:space="preserve"> (Uece)  </w:t>
      </w:r>
      <w:r w:rsidR="00DE7C9C" w:rsidRPr="00DC6734">
        <w:rPr>
          <w:sz w:val="20"/>
          <w:szCs w:val="18"/>
          <w:lang w:eastAsia="pt-BR"/>
        </w:rPr>
        <w:t xml:space="preserve">No corpo humano, a água exerce variadas atividades fundamentais que garantem o equilíbrio e o funcionamento adequado do organismo como um todo. Considerando que um ser humano adulto tem entre </w:t>
      </w:r>
      <w:r w:rsidR="00BA7F36" w:rsidRPr="00DC6734">
        <w:rPr>
          <w:position w:val="-6"/>
          <w:sz w:val="20"/>
          <w:szCs w:val="18"/>
          <w:lang w:eastAsia="pt-BR"/>
        </w:rPr>
        <w:object w:dxaOrig="300" w:dyaOrig="260">
          <v:shape id="_x0000_i1042" type="#_x0000_t75" style="width:15pt;height:13.2pt" o:ole="">
            <v:imagedata r:id="rId31" o:title=""/>
          </v:shape>
          <o:OLEObject Type="Embed" ProgID="Equation.DSMT4" ShapeID="_x0000_i1042" DrawAspect="Content" ObjectID="_1646199157" r:id="rId32"/>
        </w:object>
      </w:r>
      <w:r w:rsidR="00DE7C9C" w:rsidRPr="00DC6734">
        <w:rPr>
          <w:sz w:val="20"/>
          <w:szCs w:val="18"/>
          <w:lang w:eastAsia="pt-BR"/>
        </w:rPr>
        <w:t xml:space="preserve"> e </w:t>
      </w:r>
      <w:r w:rsidR="00BA7F36" w:rsidRPr="00DC6734">
        <w:rPr>
          <w:position w:val="-6"/>
          <w:sz w:val="20"/>
          <w:szCs w:val="18"/>
          <w:lang w:eastAsia="pt-BR"/>
        </w:rPr>
        <w:object w:dxaOrig="480" w:dyaOrig="260">
          <v:shape id="_x0000_i1043" type="#_x0000_t75" style="width:24pt;height:13.2pt" o:ole="">
            <v:imagedata r:id="rId33" o:title=""/>
          </v:shape>
          <o:OLEObject Type="Embed" ProgID="Equation.DSMT4" ShapeID="_x0000_i1043" DrawAspect="Content" ObjectID="_1646199158" r:id="rId34"/>
        </w:object>
      </w:r>
      <w:r w:rsidR="00DE7C9C" w:rsidRPr="00DC6734">
        <w:rPr>
          <w:sz w:val="20"/>
          <w:szCs w:val="18"/>
          <w:lang w:eastAsia="pt-BR"/>
        </w:rPr>
        <w:t xml:space="preserve"> de sua massa corpórea constituída por água, é correto afirmar que a maior parte dessa água se encontra localizada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25075" w:rsidRPr="00741E16">
        <w:rPr>
          <w:sz w:val="20"/>
          <w:szCs w:val="18"/>
          <w:lang w:eastAsia="pt-BR"/>
        </w:rPr>
        <w:t xml:space="preserve">no meio intracelular.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97502" w:rsidRPr="002B1C7F">
        <w:rPr>
          <w:sz w:val="20"/>
          <w:szCs w:val="18"/>
          <w:lang w:eastAsia="pt-BR"/>
        </w:rPr>
        <w:t xml:space="preserve">na linfa.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00CF9" w:rsidRPr="00E85735">
        <w:rPr>
          <w:sz w:val="20"/>
          <w:szCs w:val="18"/>
          <w:lang w:eastAsia="pt-BR"/>
        </w:rPr>
        <w:t xml:space="preserve">nas secreções glandulares.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B00AC" w:rsidRPr="00093B02">
        <w:rPr>
          <w:sz w:val="20"/>
          <w:szCs w:val="18"/>
          <w:lang w:eastAsia="pt-BR"/>
        </w:rPr>
        <w:t xml:space="preserve">no plasma sanguíneo. </w:t>
      </w:r>
      <w:r w:rsidRPr="006F1737">
        <w:rPr>
          <w:sz w:val="20"/>
          <w:szCs w:val="20"/>
          <w:lang w:eastAsia="zh-CN"/>
        </w:rPr>
        <w:t xml:space="preserve">  </w:t>
      </w:r>
    </w:p>
    <w:p w:rsidR="00A545E0" w:rsidRDefault="00A50CB2">
      <w:pPr>
        <w:spacing w:after="0" w:line="240" w:lineRule="auto"/>
        <w:rPr>
          <w:b/>
          <w:lang w:eastAsia="zh-CN"/>
        </w:rPr>
      </w:pPr>
      <w:r w:rsidRPr="00B0193F">
        <w:rPr>
          <w:sz w:val="20"/>
          <w:szCs w:val="20"/>
          <w:lang w:eastAsia="zh-CN"/>
        </w:rPr>
        <w:t xml:space="preserve"> </w:t>
      </w:r>
      <w:r w:rsidR="00A76F75">
        <w:rPr>
          <w:rFonts w:cs="Times New Roman"/>
          <w:sz w:val="24"/>
          <w:szCs w:val="24"/>
          <w:lang w:val="en-US" w:eastAsia="zh-CN"/>
        </w:rPr>
        <w:br w:type="page"/>
      </w:r>
    </w:p>
    <w:p w:rsidR="00000000" w:rsidRDefault="00884460">
      <w:pPr>
        <w:spacing w:after="0" w:line="240" w:lineRule="auto"/>
        <w:rPr>
          <w:rFonts w:cs="Times New Roman"/>
          <w:sz w:val="24"/>
          <w:szCs w:val="24"/>
          <w:lang w:val="en-US" w:eastAsia="zh-CN"/>
        </w:rPr>
      </w:pPr>
      <w:r w:rsidRPr="00884460">
        <w:rPr>
          <w:b/>
          <w:lang w:eastAsia="zh-CN"/>
        </w:rPr>
        <w:t xml:space="preserve">Gabarito: </w:t>
      </w:r>
      <w:r w:rsidR="00A50CB2" w:rsidRPr="00884460">
        <w:rPr>
          <w:b/>
          <w:lang w:eastAsia="zh-CN"/>
        </w:rPr>
        <w:t xml:space="preserve"> </w:t>
      </w:r>
    </w:p>
    <w:p w:rsidR="00000000" w:rsidRDefault="00A76F75">
      <w:pPr>
        <w:spacing w:after="0" w:line="240" w:lineRule="auto"/>
        <w:rPr>
          <w:rFonts w:cs="Times New Roman"/>
          <w:sz w:val="24"/>
          <w:szCs w:val="24"/>
          <w:lang w:val="en-US" w:eastAsia="zh-CN"/>
        </w:rPr>
      </w:pPr>
    </w:p>
    <w:p w:rsidR="001149F0" w:rsidRPr="00BA055B" w:rsidRDefault="002476D5" w:rsidP="001149F0">
      <w:pPr>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149F0" w:rsidRPr="00BA055B">
        <w:rPr>
          <w:sz w:val="20"/>
          <w:szCs w:val="20"/>
          <w:lang w:eastAsia="pt-BR"/>
        </w:rPr>
        <w:t>[C]</w:t>
      </w:r>
    </w:p>
    <w:p w:rsidR="001433EF" w:rsidRPr="00BA055B" w:rsidRDefault="001433EF" w:rsidP="001149F0">
      <w:pPr>
        <w:autoSpaceDE w:val="0"/>
        <w:autoSpaceDN w:val="0"/>
        <w:adjustRightInd w:val="0"/>
        <w:spacing w:after="0" w:line="240" w:lineRule="auto"/>
        <w:rPr>
          <w:sz w:val="20"/>
          <w:szCs w:val="20"/>
          <w:lang w:eastAsia="pt-BR"/>
        </w:rPr>
      </w:pPr>
    </w:p>
    <w:p w:rsidR="001433EF" w:rsidRPr="00BA055B" w:rsidRDefault="001433EF" w:rsidP="001433EF">
      <w:pPr>
        <w:autoSpaceDE w:val="0"/>
        <w:autoSpaceDN w:val="0"/>
        <w:adjustRightInd w:val="0"/>
        <w:spacing w:after="0" w:line="240" w:lineRule="auto"/>
        <w:ind w:left="284" w:hanging="284"/>
        <w:rPr>
          <w:sz w:val="20"/>
          <w:szCs w:val="20"/>
          <w:lang w:eastAsia="pt-BR"/>
        </w:rPr>
      </w:pPr>
      <w:r w:rsidRPr="00BA055B">
        <w:rPr>
          <w:sz w:val="20"/>
          <w:szCs w:val="20"/>
          <w:lang w:eastAsia="pt-BR"/>
        </w:rPr>
        <w:t>[A] Incorreta. Apesar de o cálcio promover o deslizamento dos miofilamentos, a miosina é um filamento grosso.</w:t>
      </w:r>
    </w:p>
    <w:p w:rsidR="001433EF" w:rsidRPr="00BA055B" w:rsidRDefault="001433EF" w:rsidP="001433EF">
      <w:pPr>
        <w:autoSpaceDE w:val="0"/>
        <w:autoSpaceDN w:val="0"/>
        <w:adjustRightInd w:val="0"/>
        <w:spacing w:after="0" w:line="240" w:lineRule="auto"/>
        <w:ind w:left="284" w:hanging="284"/>
        <w:rPr>
          <w:sz w:val="20"/>
          <w:szCs w:val="20"/>
          <w:lang w:eastAsia="pt-BR"/>
        </w:rPr>
      </w:pPr>
      <w:r w:rsidRPr="00BA055B">
        <w:rPr>
          <w:sz w:val="20"/>
          <w:szCs w:val="20"/>
          <w:lang w:eastAsia="pt-BR"/>
        </w:rPr>
        <w:t>[B] Incorreta. O gasto de energia ocorre tanto durante a contração quanto durante o relaxamento. No relaxamento, os íons de cálcio são bombeados para o interior do retículo sarcoplasmático, um tipo de retículo endoplasmático das células musculares, especializado no armazenamento de íons cálcio.</w:t>
      </w:r>
    </w:p>
    <w:p w:rsidR="001433EF" w:rsidRPr="00BA055B" w:rsidRDefault="001433EF" w:rsidP="001433EF">
      <w:pPr>
        <w:autoSpaceDE w:val="0"/>
        <w:autoSpaceDN w:val="0"/>
        <w:adjustRightInd w:val="0"/>
        <w:spacing w:after="0" w:line="240" w:lineRule="auto"/>
        <w:ind w:left="284" w:hanging="284"/>
        <w:rPr>
          <w:sz w:val="20"/>
          <w:szCs w:val="20"/>
          <w:lang w:eastAsia="pt-BR"/>
        </w:rPr>
      </w:pPr>
      <w:r w:rsidRPr="00BA055B">
        <w:rPr>
          <w:sz w:val="20"/>
          <w:szCs w:val="20"/>
          <w:lang w:eastAsia="pt-BR"/>
        </w:rPr>
        <w:t>[C] Correta. O cálcio atua na contração muscular (nos miócitos – células musculares); na coagulação sanguínea, atuando no processo de formação de filamentos de fibrina; e na transmissão de impulso nervoso, através da abertura de canais de cálcio, em associação ou não ao sódio, produzindo o potencial de ação.</w:t>
      </w:r>
    </w:p>
    <w:p w:rsidR="001433EF" w:rsidRPr="00BA055B" w:rsidRDefault="001433EF" w:rsidP="001433EF">
      <w:pPr>
        <w:autoSpaceDE w:val="0"/>
        <w:autoSpaceDN w:val="0"/>
        <w:adjustRightInd w:val="0"/>
        <w:spacing w:after="0" w:line="240" w:lineRule="auto"/>
        <w:ind w:left="284" w:hanging="284"/>
        <w:rPr>
          <w:sz w:val="20"/>
          <w:szCs w:val="20"/>
          <w:lang w:eastAsia="pt-BR"/>
        </w:rPr>
      </w:pPr>
      <w:r w:rsidRPr="00BA055B">
        <w:rPr>
          <w:sz w:val="20"/>
          <w:szCs w:val="20"/>
          <w:lang w:eastAsia="pt-BR"/>
        </w:rPr>
        <w:t xml:space="preserve">[D] Incorreta. O paratormônio é responsável pelo aumento do nível de cálcio no sangue. A diminuição de cálcio no sangue pode causar problemas graves de contração das células musculares esqueléticas, através de contrações intermitentes. </w:t>
      </w:r>
    </w:p>
    <w:p w:rsidR="00000000" w:rsidRDefault="001433EF">
      <w:pPr>
        <w:spacing w:after="0" w:line="240" w:lineRule="auto"/>
        <w:rPr>
          <w:rFonts w:cs="Times New Roman"/>
          <w:sz w:val="24"/>
          <w:szCs w:val="24"/>
          <w:lang w:val="en-US" w:eastAsia="zh-CN"/>
        </w:rPr>
      </w:pPr>
      <w:r w:rsidRPr="00BA055B">
        <w:rPr>
          <w:sz w:val="20"/>
          <w:szCs w:val="20"/>
          <w:lang w:eastAsia="pt-BR"/>
        </w:rPr>
        <w:t>[E] Incorreta. O Transporte de cálcio em miócitos (células musculares) envolve a sua passagem pelo retículo sarcoplasmático. Tonoplasto é uma membrana que delimita os vacúolos de células vegetais.</w:t>
      </w:r>
      <w:r w:rsidR="00474B44" w:rsidRPr="00BA055B">
        <w:rPr>
          <w:sz w:val="20"/>
          <w:szCs w:val="20"/>
          <w:lang w:eastAsia="pt-BR"/>
        </w:rPr>
        <w:t xml:space="preserve">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D23040"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E62FE5" w:rsidRPr="00D23040">
        <w:rPr>
          <w:sz w:val="20"/>
          <w:szCs w:val="20"/>
          <w:lang w:eastAsia="pt-BR"/>
        </w:rPr>
        <w:t>[D]</w:t>
      </w:r>
    </w:p>
    <w:p w:rsidR="0068540A" w:rsidRPr="00D23040" w:rsidRDefault="0068540A">
      <w:pPr>
        <w:widowControl w:val="0"/>
        <w:autoSpaceDE w:val="0"/>
        <w:autoSpaceDN w:val="0"/>
        <w:adjustRightInd w:val="0"/>
        <w:spacing w:after="0" w:line="240" w:lineRule="auto"/>
        <w:rPr>
          <w:sz w:val="20"/>
          <w:szCs w:val="20"/>
          <w:lang w:eastAsia="pt-BR"/>
        </w:rPr>
      </w:pPr>
    </w:p>
    <w:p w:rsidR="00000000" w:rsidRDefault="0068540A">
      <w:pPr>
        <w:spacing w:after="0" w:line="240" w:lineRule="auto"/>
        <w:rPr>
          <w:rFonts w:cs="Times New Roman"/>
          <w:sz w:val="24"/>
          <w:szCs w:val="24"/>
          <w:lang w:val="en-US" w:eastAsia="zh-CN"/>
        </w:rPr>
      </w:pPr>
      <w:r w:rsidRPr="00D23040">
        <w:rPr>
          <w:sz w:val="20"/>
          <w:szCs w:val="20"/>
          <w:lang w:eastAsia="pt-BR"/>
        </w:rPr>
        <w:t xml:space="preserve">[III] Falso. As substâncias orgânicas apolares, tais como os lipídios e as vitaminas lipossolúveis, não se dissolvem na água.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F20F4B" w:rsidRDefault="002476D5" w:rsidP="00D379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203BF2" w:rsidRPr="00F20F4B">
        <w:rPr>
          <w:sz w:val="20"/>
          <w:szCs w:val="20"/>
          <w:lang w:eastAsia="pt-BR"/>
        </w:rPr>
        <w:t>[A</w:t>
      </w:r>
      <w:r w:rsidR="00D379D5" w:rsidRPr="00F20F4B">
        <w:rPr>
          <w:sz w:val="20"/>
          <w:szCs w:val="20"/>
          <w:lang w:eastAsia="pt-BR"/>
        </w:rPr>
        <w:t>]</w:t>
      </w:r>
    </w:p>
    <w:p w:rsidR="00FF29E4" w:rsidRPr="00F20F4B" w:rsidRDefault="00FF29E4" w:rsidP="00D379D5">
      <w:pPr>
        <w:widowControl w:val="0"/>
        <w:autoSpaceDE w:val="0"/>
        <w:autoSpaceDN w:val="0"/>
        <w:adjustRightInd w:val="0"/>
        <w:spacing w:after="0" w:line="240" w:lineRule="auto"/>
        <w:rPr>
          <w:sz w:val="20"/>
          <w:szCs w:val="20"/>
          <w:lang w:eastAsia="pt-BR"/>
        </w:rPr>
      </w:pPr>
    </w:p>
    <w:p w:rsidR="00000000" w:rsidRDefault="00FF29E4">
      <w:pPr>
        <w:spacing w:after="0" w:line="240" w:lineRule="auto"/>
        <w:rPr>
          <w:rFonts w:cs="Times New Roman"/>
          <w:sz w:val="24"/>
          <w:szCs w:val="24"/>
          <w:lang w:val="en-US" w:eastAsia="zh-CN"/>
        </w:rPr>
      </w:pPr>
      <w:r w:rsidRPr="00F20F4B">
        <w:rPr>
          <w:sz w:val="20"/>
          <w:szCs w:val="20"/>
          <w:lang w:eastAsia="pt-BR"/>
        </w:rPr>
        <w:t xml:space="preserve">A adesão das moléculas de água com as paredes dos vasos xilemáticos, bem como as forças coesivas entre as mesmas, torna possível o transporte da seiva bruna em plantas.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6D0EFD"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08386F" w:rsidRPr="006D0EFD">
        <w:rPr>
          <w:sz w:val="20"/>
          <w:szCs w:val="20"/>
          <w:lang w:eastAsia="pt-BR"/>
        </w:rPr>
        <w:t>[D]</w:t>
      </w:r>
    </w:p>
    <w:p w:rsidR="009C105D" w:rsidRPr="006D0EFD" w:rsidRDefault="009C105D">
      <w:pPr>
        <w:widowControl w:val="0"/>
        <w:autoSpaceDE w:val="0"/>
        <w:autoSpaceDN w:val="0"/>
        <w:adjustRightInd w:val="0"/>
        <w:spacing w:after="0" w:line="240" w:lineRule="auto"/>
        <w:rPr>
          <w:sz w:val="20"/>
          <w:szCs w:val="20"/>
          <w:lang w:eastAsia="pt-BR"/>
        </w:rPr>
      </w:pPr>
    </w:p>
    <w:p w:rsidR="00000000" w:rsidRDefault="009C105D">
      <w:pPr>
        <w:spacing w:after="0" w:line="240" w:lineRule="auto"/>
        <w:rPr>
          <w:rFonts w:cs="Times New Roman"/>
          <w:sz w:val="24"/>
          <w:szCs w:val="24"/>
          <w:lang w:val="en-US" w:eastAsia="zh-CN"/>
        </w:rPr>
      </w:pPr>
      <w:r w:rsidRPr="006D0EFD">
        <w:rPr>
          <w:sz w:val="20"/>
          <w:szCs w:val="20"/>
          <w:lang w:eastAsia="pt-BR"/>
        </w:rPr>
        <w:t xml:space="preserve">A capacidade de suporte da natureza depende dos recursos e condições disponíveis para a manutenção e reprodução das comunidades bióticas. A produção dos alimentos, por fotossíntese, depende da oferta de diversos nutrientes inorgânicos, entre os quais, os macronutrientes N, P, K, Ca, Mg e S.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0145B0" w:rsidRPr="00F51776" w:rsidRDefault="002476D5" w:rsidP="000145B0">
      <w:pPr>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0145B0" w:rsidRPr="00F51776">
        <w:rPr>
          <w:sz w:val="20"/>
          <w:szCs w:val="20"/>
          <w:lang w:eastAsia="pt-BR"/>
        </w:rPr>
        <w:t>[B]</w:t>
      </w:r>
    </w:p>
    <w:p w:rsidR="00592A75" w:rsidRPr="00F51776" w:rsidRDefault="00592A75">
      <w:pPr>
        <w:widowControl w:val="0"/>
        <w:autoSpaceDE w:val="0"/>
        <w:autoSpaceDN w:val="0"/>
        <w:adjustRightInd w:val="0"/>
        <w:spacing w:after="0" w:line="240" w:lineRule="auto"/>
        <w:rPr>
          <w:sz w:val="20"/>
          <w:szCs w:val="20"/>
          <w:lang w:eastAsia="pt-BR"/>
        </w:rPr>
      </w:pPr>
    </w:p>
    <w:p w:rsidR="00000000" w:rsidRDefault="00DB7D27">
      <w:pPr>
        <w:spacing w:after="0" w:line="240" w:lineRule="auto"/>
        <w:rPr>
          <w:rFonts w:cs="Times New Roman"/>
          <w:sz w:val="24"/>
          <w:szCs w:val="24"/>
          <w:lang w:val="en-US" w:eastAsia="zh-CN"/>
        </w:rPr>
      </w:pPr>
      <w:r w:rsidRPr="00F51776">
        <w:rPr>
          <w:sz w:val="20"/>
          <w:szCs w:val="20"/>
          <w:lang w:eastAsia="pt-BR"/>
        </w:rPr>
        <w:t xml:space="preserve">A sequência correta, de cima para baixo, na coluna II é: 1, 4, 2 e 3.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A27D30" w:rsidRDefault="002476D5" w:rsidP="003943E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6</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3943E5" w:rsidRPr="00A27D30">
        <w:rPr>
          <w:sz w:val="20"/>
          <w:szCs w:val="20"/>
          <w:lang w:eastAsia="pt-BR"/>
        </w:rPr>
        <w:t>[E]</w:t>
      </w:r>
    </w:p>
    <w:p w:rsidR="007B45EB" w:rsidRPr="00A27D30" w:rsidRDefault="007B45EB" w:rsidP="003943E5">
      <w:pPr>
        <w:widowControl w:val="0"/>
        <w:autoSpaceDE w:val="0"/>
        <w:autoSpaceDN w:val="0"/>
        <w:adjustRightInd w:val="0"/>
        <w:spacing w:after="0" w:line="240" w:lineRule="auto"/>
        <w:rPr>
          <w:sz w:val="20"/>
          <w:szCs w:val="20"/>
          <w:lang w:eastAsia="pt-BR"/>
        </w:rPr>
      </w:pPr>
    </w:p>
    <w:p w:rsidR="00000000" w:rsidRDefault="007B45EB">
      <w:pPr>
        <w:spacing w:after="0" w:line="240" w:lineRule="auto"/>
        <w:rPr>
          <w:rFonts w:cs="Times New Roman"/>
          <w:sz w:val="24"/>
          <w:szCs w:val="24"/>
          <w:lang w:val="en-US" w:eastAsia="zh-CN"/>
        </w:rPr>
      </w:pPr>
      <w:r w:rsidRPr="00A27D30">
        <w:rPr>
          <w:sz w:val="20"/>
          <w:szCs w:val="20"/>
          <w:lang w:eastAsia="pt-BR"/>
        </w:rPr>
        <w:t xml:space="preserve">Os nucleotídeos que formam as cadeias dos ácidos nucleicos (DNA e RNA) contém o elemento químico fósforo em sua composição.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56617E"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7</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C409DA" w:rsidRPr="0056617E">
        <w:rPr>
          <w:sz w:val="20"/>
          <w:szCs w:val="20"/>
          <w:lang w:eastAsia="pt-BR"/>
        </w:rPr>
        <w:t>[A]</w:t>
      </w:r>
    </w:p>
    <w:p w:rsidR="00090081" w:rsidRPr="0056617E" w:rsidRDefault="00090081">
      <w:pPr>
        <w:widowControl w:val="0"/>
        <w:autoSpaceDE w:val="0"/>
        <w:autoSpaceDN w:val="0"/>
        <w:adjustRightInd w:val="0"/>
        <w:spacing w:after="0" w:line="240" w:lineRule="auto"/>
        <w:rPr>
          <w:sz w:val="20"/>
          <w:szCs w:val="20"/>
          <w:lang w:eastAsia="pt-BR"/>
        </w:rPr>
      </w:pPr>
    </w:p>
    <w:p w:rsidR="00000000" w:rsidRDefault="00090081">
      <w:pPr>
        <w:spacing w:after="0" w:line="240" w:lineRule="auto"/>
        <w:rPr>
          <w:rFonts w:cs="Times New Roman"/>
          <w:sz w:val="24"/>
          <w:szCs w:val="24"/>
          <w:lang w:val="en-US" w:eastAsia="zh-CN"/>
        </w:rPr>
      </w:pPr>
      <w:r w:rsidRPr="0056617E">
        <w:rPr>
          <w:sz w:val="20"/>
          <w:szCs w:val="20"/>
          <w:lang w:eastAsia="pt-BR"/>
        </w:rPr>
        <w:t xml:space="preserve">A possível correlação entre as colunas está relacionada na alternativa [A].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905134" w:rsidRDefault="002476D5" w:rsidP="001C104A">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8</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C104A" w:rsidRPr="00905134">
        <w:rPr>
          <w:sz w:val="20"/>
          <w:szCs w:val="20"/>
          <w:lang w:eastAsia="pt-BR"/>
        </w:rPr>
        <w:t>[C]</w:t>
      </w:r>
    </w:p>
    <w:p w:rsidR="006533E4" w:rsidRPr="00905134" w:rsidRDefault="006533E4" w:rsidP="001C104A">
      <w:pPr>
        <w:widowControl w:val="0"/>
        <w:autoSpaceDE w:val="0"/>
        <w:autoSpaceDN w:val="0"/>
        <w:adjustRightInd w:val="0"/>
        <w:spacing w:after="0" w:line="240" w:lineRule="auto"/>
        <w:rPr>
          <w:sz w:val="20"/>
          <w:szCs w:val="20"/>
          <w:lang w:eastAsia="pt-BR"/>
        </w:rPr>
      </w:pPr>
    </w:p>
    <w:p w:rsidR="00000000" w:rsidRDefault="006533E4">
      <w:pPr>
        <w:spacing w:after="0" w:line="240" w:lineRule="auto"/>
        <w:rPr>
          <w:rFonts w:cs="Times New Roman"/>
          <w:sz w:val="24"/>
          <w:szCs w:val="24"/>
          <w:lang w:val="en-US" w:eastAsia="zh-CN"/>
        </w:rPr>
      </w:pPr>
      <w:r w:rsidRPr="00905134">
        <w:rPr>
          <w:sz w:val="20"/>
          <w:szCs w:val="20"/>
          <w:lang w:eastAsia="pt-BR"/>
        </w:rPr>
        <w:t xml:space="preserve">A coesão entre as moléculas de água é determinada pelas ligações de hidrogênio.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A864B0"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9</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0548B4" w:rsidRPr="00A864B0">
        <w:rPr>
          <w:sz w:val="20"/>
          <w:szCs w:val="20"/>
          <w:lang w:eastAsia="pt-BR"/>
        </w:rPr>
        <w:t>[D]</w:t>
      </w:r>
    </w:p>
    <w:p w:rsidR="00D75933" w:rsidRPr="00A864B0" w:rsidRDefault="00D75933">
      <w:pPr>
        <w:widowControl w:val="0"/>
        <w:autoSpaceDE w:val="0"/>
        <w:autoSpaceDN w:val="0"/>
        <w:adjustRightInd w:val="0"/>
        <w:spacing w:after="0" w:line="240" w:lineRule="auto"/>
        <w:rPr>
          <w:sz w:val="20"/>
          <w:szCs w:val="20"/>
          <w:lang w:eastAsia="pt-BR"/>
        </w:rPr>
      </w:pPr>
    </w:p>
    <w:p w:rsidR="00000000" w:rsidRDefault="00D75933">
      <w:pPr>
        <w:spacing w:after="0" w:line="240" w:lineRule="auto"/>
        <w:rPr>
          <w:rFonts w:cs="Times New Roman"/>
          <w:sz w:val="24"/>
          <w:szCs w:val="24"/>
          <w:lang w:val="en-US" w:eastAsia="zh-CN"/>
        </w:rPr>
      </w:pPr>
      <w:r w:rsidRPr="00A864B0">
        <w:rPr>
          <w:sz w:val="20"/>
          <w:szCs w:val="20"/>
          <w:lang w:eastAsia="pt-BR"/>
        </w:rPr>
        <w:t xml:space="preserve">Organismos com idade mais avançada, como o professor, apresenta menos água que os organismos mais novos, os estudantes.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544DE4"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10</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E61D4" w:rsidRPr="00544DE4">
        <w:rPr>
          <w:sz w:val="20"/>
          <w:szCs w:val="20"/>
          <w:lang w:eastAsia="pt-BR"/>
        </w:rPr>
        <w:t>[C]</w:t>
      </w:r>
    </w:p>
    <w:p w:rsidR="006A6F53" w:rsidRPr="00544DE4" w:rsidRDefault="006A6F53">
      <w:pPr>
        <w:widowControl w:val="0"/>
        <w:autoSpaceDE w:val="0"/>
        <w:autoSpaceDN w:val="0"/>
        <w:adjustRightInd w:val="0"/>
        <w:spacing w:after="0" w:line="240" w:lineRule="auto"/>
        <w:rPr>
          <w:sz w:val="20"/>
          <w:szCs w:val="20"/>
          <w:lang w:eastAsia="pt-BR"/>
        </w:rPr>
      </w:pPr>
    </w:p>
    <w:p w:rsidR="00000000" w:rsidRDefault="006A6F53">
      <w:pPr>
        <w:spacing w:after="0" w:line="240" w:lineRule="auto"/>
        <w:rPr>
          <w:rFonts w:cs="Times New Roman"/>
          <w:sz w:val="24"/>
          <w:szCs w:val="24"/>
          <w:lang w:val="en-US" w:eastAsia="zh-CN"/>
        </w:rPr>
      </w:pPr>
      <w:r w:rsidRPr="00544DE4">
        <w:rPr>
          <w:sz w:val="20"/>
          <w:szCs w:val="20"/>
          <w:lang w:eastAsia="pt-BR"/>
        </w:rPr>
        <w:t xml:space="preserve">Durante o processo de transpiração, os vegetais eliminam para o ambiente o vapor d’água resultante da evaporação da água líquida presente em seus tecidos.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1C5497"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DA2033" w:rsidRPr="001C5497">
        <w:rPr>
          <w:sz w:val="20"/>
          <w:szCs w:val="20"/>
          <w:lang w:eastAsia="pt-BR"/>
        </w:rPr>
        <w:t>[A]</w:t>
      </w:r>
    </w:p>
    <w:p w:rsidR="00777A37" w:rsidRPr="001C5497" w:rsidRDefault="00777A37">
      <w:pPr>
        <w:widowControl w:val="0"/>
        <w:autoSpaceDE w:val="0"/>
        <w:autoSpaceDN w:val="0"/>
        <w:adjustRightInd w:val="0"/>
        <w:spacing w:after="0" w:line="240" w:lineRule="auto"/>
        <w:rPr>
          <w:sz w:val="20"/>
          <w:szCs w:val="20"/>
          <w:lang w:eastAsia="pt-BR"/>
        </w:rPr>
      </w:pPr>
    </w:p>
    <w:p w:rsidR="00777A37" w:rsidRPr="001C5497" w:rsidRDefault="00777A37">
      <w:pPr>
        <w:widowControl w:val="0"/>
        <w:autoSpaceDE w:val="0"/>
        <w:autoSpaceDN w:val="0"/>
        <w:adjustRightInd w:val="0"/>
        <w:spacing w:after="0" w:line="240" w:lineRule="auto"/>
        <w:rPr>
          <w:b/>
          <w:sz w:val="20"/>
          <w:szCs w:val="20"/>
          <w:lang w:eastAsia="pt-BR"/>
        </w:rPr>
      </w:pPr>
      <w:r w:rsidRPr="001C5497">
        <w:rPr>
          <w:b/>
          <w:sz w:val="20"/>
          <w:szCs w:val="20"/>
          <w:lang w:eastAsia="pt-BR"/>
        </w:rPr>
        <w:t>[Resposta do ponto de vista da disciplina de Biologia]</w:t>
      </w:r>
    </w:p>
    <w:p w:rsidR="00777A37" w:rsidRPr="001C5497" w:rsidRDefault="00777A37">
      <w:pPr>
        <w:widowControl w:val="0"/>
        <w:autoSpaceDE w:val="0"/>
        <w:autoSpaceDN w:val="0"/>
        <w:adjustRightInd w:val="0"/>
        <w:spacing w:after="0" w:line="240" w:lineRule="auto"/>
        <w:rPr>
          <w:sz w:val="20"/>
          <w:szCs w:val="20"/>
          <w:lang w:eastAsia="pt-BR"/>
        </w:rPr>
      </w:pPr>
    </w:p>
    <w:p w:rsidR="00777A37" w:rsidRPr="001C5497" w:rsidRDefault="00777A37">
      <w:pPr>
        <w:widowControl w:val="0"/>
        <w:autoSpaceDE w:val="0"/>
        <w:autoSpaceDN w:val="0"/>
        <w:adjustRightInd w:val="0"/>
        <w:spacing w:after="0" w:line="240" w:lineRule="auto"/>
        <w:rPr>
          <w:sz w:val="20"/>
          <w:szCs w:val="20"/>
          <w:lang w:eastAsia="pt-BR"/>
        </w:rPr>
      </w:pPr>
      <w:r w:rsidRPr="001C5497">
        <w:rPr>
          <w:sz w:val="20"/>
          <w:szCs w:val="20"/>
          <w:lang w:eastAsia="pt-BR"/>
        </w:rPr>
        <w:t>A dissolução do cloreto de sódio à água pura eleva o seu ponto de ebulição. O aquecimento do meio de cultura provocava a desnaturação das proteínas das bactérias presentes.</w:t>
      </w:r>
    </w:p>
    <w:p w:rsidR="00777A37" w:rsidRPr="001C5497" w:rsidRDefault="00777A37">
      <w:pPr>
        <w:widowControl w:val="0"/>
        <w:autoSpaceDE w:val="0"/>
        <w:autoSpaceDN w:val="0"/>
        <w:adjustRightInd w:val="0"/>
        <w:spacing w:after="0" w:line="240" w:lineRule="auto"/>
        <w:rPr>
          <w:sz w:val="20"/>
          <w:szCs w:val="20"/>
          <w:lang w:eastAsia="pt-BR"/>
        </w:rPr>
      </w:pPr>
    </w:p>
    <w:p w:rsidR="00777A37" w:rsidRPr="001C5497" w:rsidRDefault="00777A37" w:rsidP="00777A37">
      <w:pPr>
        <w:widowControl w:val="0"/>
        <w:autoSpaceDE w:val="0"/>
        <w:autoSpaceDN w:val="0"/>
        <w:adjustRightInd w:val="0"/>
        <w:spacing w:after="0" w:line="240" w:lineRule="auto"/>
        <w:rPr>
          <w:sz w:val="20"/>
          <w:szCs w:val="20"/>
          <w:lang w:eastAsia="pt-BR"/>
        </w:rPr>
      </w:pPr>
      <w:r w:rsidRPr="001C5497">
        <w:rPr>
          <w:b/>
          <w:sz w:val="20"/>
          <w:szCs w:val="20"/>
          <w:lang w:eastAsia="pt-BR"/>
        </w:rPr>
        <w:t>[Resposta do ponto de vista da disciplina de Química]</w:t>
      </w:r>
      <w:r w:rsidRPr="001C5497">
        <w:rPr>
          <w:sz w:val="20"/>
          <w:szCs w:val="20"/>
          <w:lang w:eastAsia="pt-BR"/>
        </w:rPr>
        <w:t xml:space="preserve"> </w:t>
      </w:r>
    </w:p>
    <w:p w:rsidR="00777A37" w:rsidRPr="001C5497" w:rsidRDefault="00777A37" w:rsidP="00777A37">
      <w:pPr>
        <w:widowControl w:val="0"/>
        <w:autoSpaceDE w:val="0"/>
        <w:autoSpaceDN w:val="0"/>
        <w:adjustRightInd w:val="0"/>
        <w:spacing w:after="0" w:line="240" w:lineRule="auto"/>
        <w:rPr>
          <w:sz w:val="20"/>
          <w:szCs w:val="20"/>
          <w:lang w:eastAsia="pt-BR"/>
        </w:rPr>
      </w:pPr>
    </w:p>
    <w:p w:rsidR="00000000" w:rsidRDefault="004A54E3">
      <w:pPr>
        <w:spacing w:after="0" w:line="240" w:lineRule="auto"/>
        <w:rPr>
          <w:rFonts w:cs="Times New Roman"/>
          <w:sz w:val="24"/>
          <w:szCs w:val="24"/>
          <w:lang w:val="en-US" w:eastAsia="zh-CN"/>
        </w:rPr>
      </w:pPr>
      <w:r w:rsidRPr="001C5497">
        <w:rPr>
          <w:sz w:val="20"/>
          <w:szCs w:val="20"/>
          <w:lang w:eastAsia="pt-BR"/>
        </w:rPr>
        <w:t>Com a adição de cloreto de sódio, a temperatura de ebulição da água do banho, com relação à da água pura, era maior devido ao aumento do número de partículas de soluto (efeito ebulioscópico). O aquecimento do meio de cultura provocava a desnaturação da proteína, ou seja, a proteína perdia a sua estrutura tridimensional.</w:t>
      </w:r>
      <w:r w:rsidR="009E71F2" w:rsidRPr="001C5497">
        <w:rPr>
          <w:b/>
          <w:sz w:val="20"/>
          <w:szCs w:val="20"/>
          <w:lang w:eastAsia="pt-BR"/>
        </w:rPr>
        <w:t xml:space="preserve"> </w:t>
      </w:r>
      <w:r w:rsidR="00777A37" w:rsidRPr="001C5497">
        <w:rPr>
          <w:b/>
          <w:sz w:val="20"/>
          <w:szCs w:val="20"/>
          <w:lang w:eastAsia="pt-BR"/>
        </w:rPr>
        <w:t xml:space="preserve">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2E7A42"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7F7907" w:rsidRPr="002E7A42">
        <w:rPr>
          <w:sz w:val="20"/>
          <w:szCs w:val="20"/>
          <w:lang w:eastAsia="pt-BR"/>
        </w:rPr>
        <w:t>[A]</w:t>
      </w:r>
    </w:p>
    <w:p w:rsidR="00880B97" w:rsidRPr="002E7A42" w:rsidRDefault="00880B97">
      <w:pPr>
        <w:widowControl w:val="0"/>
        <w:autoSpaceDE w:val="0"/>
        <w:autoSpaceDN w:val="0"/>
        <w:adjustRightInd w:val="0"/>
        <w:spacing w:after="0" w:line="240" w:lineRule="auto"/>
        <w:rPr>
          <w:sz w:val="20"/>
          <w:szCs w:val="20"/>
          <w:lang w:eastAsia="pt-BR"/>
        </w:rPr>
      </w:pPr>
    </w:p>
    <w:p w:rsidR="00000000" w:rsidRDefault="00880B97">
      <w:pPr>
        <w:spacing w:after="0" w:line="240" w:lineRule="auto"/>
        <w:rPr>
          <w:rFonts w:cs="Times New Roman"/>
          <w:sz w:val="24"/>
          <w:szCs w:val="24"/>
          <w:lang w:val="en-US" w:eastAsia="zh-CN"/>
        </w:rPr>
      </w:pPr>
      <w:r w:rsidRPr="002E7A42">
        <w:rPr>
          <w:sz w:val="20"/>
          <w:szCs w:val="20"/>
          <w:lang w:eastAsia="pt-BR"/>
        </w:rPr>
        <w:t xml:space="preserve">O hormônio aldosterona, secretado pelo córtex das glândulas suprarrenais, é responsável pela reabsorção de sódio e excreção do potássio nos túbulos renais. No hipoadrenalismo, a excreção de sais (cloreto de sódio) fica aumentada.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FE05B3"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435136" w:rsidRPr="00FE05B3">
        <w:rPr>
          <w:sz w:val="20"/>
          <w:szCs w:val="20"/>
          <w:lang w:eastAsia="pt-BR"/>
        </w:rPr>
        <w:t>[B]</w:t>
      </w:r>
    </w:p>
    <w:p w:rsidR="000766F0" w:rsidRPr="00FE05B3" w:rsidRDefault="000766F0">
      <w:pPr>
        <w:widowControl w:val="0"/>
        <w:autoSpaceDE w:val="0"/>
        <w:autoSpaceDN w:val="0"/>
        <w:adjustRightInd w:val="0"/>
        <w:spacing w:after="0" w:line="240" w:lineRule="auto"/>
        <w:rPr>
          <w:sz w:val="20"/>
          <w:szCs w:val="20"/>
          <w:lang w:eastAsia="pt-BR"/>
        </w:rPr>
      </w:pPr>
    </w:p>
    <w:p w:rsidR="00000000" w:rsidRDefault="000766F0">
      <w:pPr>
        <w:spacing w:after="0" w:line="240" w:lineRule="auto"/>
        <w:rPr>
          <w:rFonts w:cs="Times New Roman"/>
          <w:sz w:val="24"/>
          <w:szCs w:val="24"/>
          <w:lang w:val="en-US" w:eastAsia="zh-CN"/>
        </w:rPr>
      </w:pPr>
      <w:r w:rsidRPr="00FE05B3">
        <w:rPr>
          <w:sz w:val="20"/>
          <w:szCs w:val="20"/>
          <w:lang w:eastAsia="pt-BR"/>
        </w:rPr>
        <w:t>A ingestão de sódio (Na</w:t>
      </w:r>
      <w:r w:rsidRPr="00FE05B3">
        <w:rPr>
          <w:sz w:val="20"/>
          <w:szCs w:val="20"/>
          <w:vertAlign w:val="superscript"/>
          <w:lang w:eastAsia="pt-BR"/>
        </w:rPr>
        <w:t>+</w:t>
      </w:r>
      <w:r w:rsidRPr="00FE05B3">
        <w:rPr>
          <w:sz w:val="20"/>
          <w:szCs w:val="20"/>
          <w:lang w:eastAsia="pt-BR"/>
        </w:rPr>
        <w:t xml:space="preserve">) em excesso pode causar aumento da pressão arterial (hipertensão). Porém, esse cátion é essencial para a geração e condução dos impulsos nervosos nos neurônios.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592A75" w:rsidRPr="00C635C5" w:rsidRDefault="002476D5" w:rsidP="008B1239">
      <w:pPr>
        <w:widowControl w:val="0"/>
        <w:autoSpaceDE w:val="0"/>
        <w:autoSpaceDN w:val="0"/>
        <w:adjustRightInd w:val="0"/>
        <w:spacing w:after="0" w:line="240" w:lineRule="auto"/>
        <w:ind w:left="227" w:hanging="227"/>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8B1239" w:rsidRPr="00C635C5">
        <w:rPr>
          <w:sz w:val="20"/>
          <w:szCs w:val="20"/>
          <w:lang w:eastAsia="pt-BR"/>
        </w:rPr>
        <w:t>a) Fe</w:t>
      </w:r>
      <w:r w:rsidR="008B1239" w:rsidRPr="00C635C5">
        <w:rPr>
          <w:sz w:val="20"/>
          <w:szCs w:val="20"/>
          <w:vertAlign w:val="superscript"/>
          <w:lang w:eastAsia="pt-BR"/>
        </w:rPr>
        <w:t>2+</w:t>
      </w:r>
      <w:r w:rsidR="008B1239" w:rsidRPr="00C635C5">
        <w:rPr>
          <w:sz w:val="20"/>
          <w:szCs w:val="20"/>
          <w:lang w:eastAsia="pt-BR"/>
        </w:rPr>
        <w:t>. A forma Fe</w:t>
      </w:r>
      <w:r w:rsidR="008B1239" w:rsidRPr="00C635C5">
        <w:rPr>
          <w:sz w:val="20"/>
          <w:szCs w:val="20"/>
          <w:vertAlign w:val="superscript"/>
          <w:lang w:eastAsia="pt-BR"/>
        </w:rPr>
        <w:t>2+</w:t>
      </w:r>
      <w:r w:rsidR="008B1239" w:rsidRPr="00C635C5">
        <w:rPr>
          <w:sz w:val="20"/>
          <w:szCs w:val="20"/>
          <w:lang w:eastAsia="pt-BR"/>
        </w:rPr>
        <w:t xml:space="preserve"> é encontrada nas carnes e vísceras. O gráfico mostra que esse alimento contém a forma iônica do ferro melhor absorvida pelo intestino humano.</w:t>
      </w:r>
    </w:p>
    <w:p w:rsidR="00000000" w:rsidRDefault="008B1239">
      <w:pPr>
        <w:spacing w:after="0" w:line="240" w:lineRule="auto"/>
        <w:rPr>
          <w:rFonts w:cs="Times New Roman"/>
          <w:sz w:val="24"/>
          <w:szCs w:val="24"/>
          <w:lang w:val="en-US" w:eastAsia="zh-CN"/>
        </w:rPr>
      </w:pPr>
      <w:r w:rsidRPr="00C635C5">
        <w:rPr>
          <w:sz w:val="20"/>
          <w:szCs w:val="20"/>
          <w:lang w:eastAsia="pt-BR"/>
        </w:rPr>
        <w:t>b) Sim. A laranja é rica em vitamina C. Essa vitamina auxilia a conversão do Fe</w:t>
      </w:r>
      <w:r w:rsidRPr="00C635C5">
        <w:rPr>
          <w:sz w:val="20"/>
          <w:szCs w:val="20"/>
          <w:vertAlign w:val="superscript"/>
          <w:lang w:eastAsia="pt-BR"/>
        </w:rPr>
        <w:t>3+</w:t>
      </w:r>
      <w:r w:rsidRPr="00C635C5">
        <w:rPr>
          <w:sz w:val="20"/>
          <w:szCs w:val="20"/>
          <w:lang w:eastAsia="pt-BR"/>
        </w:rPr>
        <w:t xml:space="preserve"> em Fe</w:t>
      </w:r>
      <w:r w:rsidRPr="00C635C5">
        <w:rPr>
          <w:sz w:val="20"/>
          <w:szCs w:val="20"/>
          <w:vertAlign w:val="superscript"/>
          <w:lang w:eastAsia="pt-BR"/>
        </w:rPr>
        <w:t>2+</w:t>
      </w:r>
      <w:r w:rsidRPr="00C635C5">
        <w:rPr>
          <w:sz w:val="20"/>
          <w:szCs w:val="20"/>
          <w:lang w:eastAsia="pt-BR"/>
        </w:rPr>
        <w:t>, melhorando a absorção do íon pelo intestino humano.</w:t>
      </w:r>
      <w:r w:rsidR="00474B44" w:rsidRPr="00C635C5">
        <w:rPr>
          <w:sz w:val="20"/>
          <w:szCs w:val="20"/>
          <w:lang w:eastAsia="pt-BR"/>
        </w:rPr>
        <w:t xml:space="preserve">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592A75" w:rsidRPr="00463D85"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42752" w:rsidRPr="00463D85">
        <w:rPr>
          <w:sz w:val="20"/>
          <w:szCs w:val="20"/>
          <w:lang w:eastAsia="pt-BR"/>
        </w:rPr>
        <w:t>[C]</w:t>
      </w:r>
    </w:p>
    <w:p w:rsidR="00F51702" w:rsidRPr="00463D85" w:rsidRDefault="00F51702">
      <w:pPr>
        <w:widowControl w:val="0"/>
        <w:autoSpaceDE w:val="0"/>
        <w:autoSpaceDN w:val="0"/>
        <w:adjustRightInd w:val="0"/>
        <w:spacing w:after="0" w:line="240" w:lineRule="auto"/>
        <w:rPr>
          <w:sz w:val="20"/>
          <w:szCs w:val="20"/>
          <w:lang w:eastAsia="pt-BR"/>
        </w:rPr>
      </w:pPr>
    </w:p>
    <w:p w:rsidR="00000000" w:rsidRDefault="00F51702">
      <w:pPr>
        <w:spacing w:after="0" w:line="240" w:lineRule="auto"/>
        <w:rPr>
          <w:rFonts w:cs="Times New Roman"/>
          <w:sz w:val="24"/>
          <w:szCs w:val="24"/>
          <w:lang w:val="en-US" w:eastAsia="zh-CN"/>
        </w:rPr>
      </w:pPr>
      <w:r w:rsidRPr="00463D85">
        <w:rPr>
          <w:sz w:val="20"/>
          <w:szCs w:val="20"/>
          <w:lang w:eastAsia="pt-BR"/>
        </w:rPr>
        <w:t xml:space="preserve">A água é um componente do ovo com alto calor específico, isto é, demora para perder a energia calorífica para o meio. Dessa forma, a interrupção temporária da choca não compromete o desenvolvimento do embrião.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2172B1"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16</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5E0CEF" w:rsidRPr="002172B1">
        <w:rPr>
          <w:sz w:val="20"/>
          <w:szCs w:val="20"/>
          <w:lang w:eastAsia="pt-BR"/>
        </w:rPr>
        <w:t>[D]</w:t>
      </w:r>
    </w:p>
    <w:p w:rsidR="00E87F24" w:rsidRPr="002172B1" w:rsidRDefault="00E87F24">
      <w:pPr>
        <w:widowControl w:val="0"/>
        <w:autoSpaceDE w:val="0"/>
        <w:autoSpaceDN w:val="0"/>
        <w:adjustRightInd w:val="0"/>
        <w:spacing w:after="0" w:line="240" w:lineRule="auto"/>
        <w:rPr>
          <w:sz w:val="20"/>
          <w:szCs w:val="20"/>
          <w:lang w:eastAsia="pt-BR"/>
        </w:rPr>
      </w:pPr>
    </w:p>
    <w:p w:rsidR="00000000" w:rsidRDefault="00E87F24">
      <w:pPr>
        <w:spacing w:after="0" w:line="240" w:lineRule="auto"/>
        <w:rPr>
          <w:rFonts w:cs="Times New Roman"/>
          <w:sz w:val="24"/>
          <w:szCs w:val="24"/>
          <w:lang w:val="en-US" w:eastAsia="zh-CN"/>
        </w:rPr>
      </w:pPr>
      <w:r w:rsidRPr="002172B1">
        <w:rPr>
          <w:sz w:val="20"/>
          <w:szCs w:val="20"/>
          <w:lang w:eastAsia="pt-BR"/>
        </w:rPr>
        <w:t xml:space="preserve">A água participa como reagente das reações químicas de hidrólise, tais como a digestão do amido, proteínas, lipídios e ácidos nucleicos. Nas reações de síntese por desidratação a água é produto da reação. Essas reações podem ser exemplificadas pela síntese de proteínas, do glicogênio, entre outras.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BF76E8"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17</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F23BAD" w:rsidRPr="00BF76E8">
        <w:rPr>
          <w:sz w:val="20"/>
          <w:szCs w:val="20"/>
          <w:lang w:eastAsia="pt-BR"/>
        </w:rPr>
        <w:t>[B]</w:t>
      </w:r>
    </w:p>
    <w:p w:rsidR="00E96983" w:rsidRPr="00BF76E8" w:rsidRDefault="00E96983">
      <w:pPr>
        <w:widowControl w:val="0"/>
        <w:autoSpaceDE w:val="0"/>
        <w:autoSpaceDN w:val="0"/>
        <w:adjustRightInd w:val="0"/>
        <w:spacing w:after="0" w:line="240" w:lineRule="auto"/>
        <w:rPr>
          <w:sz w:val="20"/>
          <w:szCs w:val="20"/>
          <w:lang w:eastAsia="pt-BR"/>
        </w:rPr>
      </w:pPr>
    </w:p>
    <w:p w:rsidR="00000000" w:rsidRDefault="00E96983">
      <w:pPr>
        <w:spacing w:after="0" w:line="240" w:lineRule="auto"/>
        <w:rPr>
          <w:rFonts w:cs="Times New Roman"/>
          <w:sz w:val="24"/>
          <w:szCs w:val="24"/>
          <w:lang w:val="en-US" w:eastAsia="zh-CN"/>
        </w:rPr>
      </w:pPr>
      <w:r w:rsidRPr="00BF76E8">
        <w:rPr>
          <w:sz w:val="20"/>
          <w:szCs w:val="20"/>
          <w:lang w:eastAsia="pt-BR"/>
        </w:rPr>
        <w:t xml:space="preserve">A vitamina </w:t>
      </w:r>
      <w:r w:rsidR="001F5244" w:rsidRPr="00BF76E8">
        <w:rPr>
          <w:position w:val="-10"/>
          <w:sz w:val="20"/>
          <w:szCs w:val="20"/>
          <w:lang w:eastAsia="pt-BR"/>
        </w:rPr>
        <w:object w:dxaOrig="360" w:dyaOrig="300">
          <v:shape id="_x0000_i1044" type="#_x0000_t75" style="width:18pt;height:15pt" o:ole="">
            <v:imagedata r:id="rId35" o:title=""/>
          </v:shape>
          <o:OLEObject Type="Embed" ProgID="Equation.DSMT4" ShapeID="_x0000_i1044" DrawAspect="Content" ObjectID="_1646199159" r:id="rId36"/>
        </w:object>
      </w:r>
      <w:r w:rsidRPr="00BF76E8">
        <w:rPr>
          <w:sz w:val="20"/>
          <w:szCs w:val="20"/>
          <w:lang w:eastAsia="pt-BR"/>
        </w:rPr>
        <w:t xml:space="preserve"> não é responsável pela absorção de ferro pelo organismo. Esse mineral é diretamente absorvido pelas células da mucosa intestinal por proteínas canal.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1C5540" w:rsidRDefault="002476D5" w:rsidP="005D64B2">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18</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5D64B2" w:rsidRPr="001C5540">
        <w:rPr>
          <w:sz w:val="20"/>
          <w:szCs w:val="20"/>
          <w:lang w:eastAsia="pt-BR"/>
        </w:rPr>
        <w:t>[C]</w:t>
      </w:r>
    </w:p>
    <w:p w:rsidR="009B54C3" w:rsidRPr="001C5540" w:rsidRDefault="009B54C3" w:rsidP="005D64B2">
      <w:pPr>
        <w:widowControl w:val="0"/>
        <w:autoSpaceDE w:val="0"/>
        <w:autoSpaceDN w:val="0"/>
        <w:adjustRightInd w:val="0"/>
        <w:spacing w:after="0" w:line="240" w:lineRule="auto"/>
        <w:rPr>
          <w:sz w:val="20"/>
          <w:szCs w:val="20"/>
          <w:lang w:eastAsia="pt-BR"/>
        </w:rPr>
      </w:pPr>
    </w:p>
    <w:p w:rsidR="00000000" w:rsidRDefault="009B54C3">
      <w:pPr>
        <w:spacing w:after="0" w:line="240" w:lineRule="auto"/>
        <w:rPr>
          <w:rFonts w:cs="Times New Roman"/>
          <w:sz w:val="24"/>
          <w:szCs w:val="24"/>
          <w:lang w:val="en-US" w:eastAsia="zh-CN"/>
        </w:rPr>
      </w:pPr>
      <w:r w:rsidRPr="001C5540">
        <w:rPr>
          <w:sz w:val="20"/>
          <w:szCs w:val="20"/>
          <w:lang w:eastAsia="pt-BR"/>
        </w:rPr>
        <w:t xml:space="preserve">A quantidade de água, geralmente, é maior em células com elevado metabolismo, tais como neurônios e miócitos estriados.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606516"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19</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4F3590" w:rsidRPr="00606516">
        <w:rPr>
          <w:sz w:val="20"/>
          <w:szCs w:val="20"/>
          <w:lang w:eastAsia="pt-BR"/>
        </w:rPr>
        <w:t>[E]</w:t>
      </w:r>
    </w:p>
    <w:p w:rsidR="00AA0307" w:rsidRPr="00606516" w:rsidRDefault="00AA0307">
      <w:pPr>
        <w:widowControl w:val="0"/>
        <w:autoSpaceDE w:val="0"/>
        <w:autoSpaceDN w:val="0"/>
        <w:adjustRightInd w:val="0"/>
        <w:spacing w:after="0" w:line="240" w:lineRule="auto"/>
        <w:rPr>
          <w:sz w:val="20"/>
          <w:szCs w:val="20"/>
          <w:lang w:eastAsia="pt-BR"/>
        </w:rPr>
      </w:pPr>
    </w:p>
    <w:p w:rsidR="00000000" w:rsidRDefault="00AA0307">
      <w:pPr>
        <w:spacing w:after="0" w:line="240" w:lineRule="auto"/>
        <w:rPr>
          <w:rFonts w:cs="Times New Roman"/>
          <w:sz w:val="24"/>
          <w:szCs w:val="24"/>
          <w:lang w:val="en-US" w:eastAsia="zh-CN"/>
        </w:rPr>
      </w:pPr>
      <w:r w:rsidRPr="00606516">
        <w:rPr>
          <w:sz w:val="20"/>
          <w:szCs w:val="20"/>
          <w:lang w:eastAsia="pt-BR"/>
        </w:rPr>
        <w:t xml:space="preserve">A vitamina A (B – caroteno e retinol) está envolvida na formação do pigmento retiniano conhecido por rodopsina. A deficiência dessa vitamina na dieta acarreta a hemeralopia, visão parcial ou cegueira noturna.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720504"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20</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F032ED" w:rsidRPr="00720504">
        <w:rPr>
          <w:sz w:val="20"/>
          <w:szCs w:val="20"/>
          <w:lang w:eastAsia="pt-BR"/>
        </w:rPr>
        <w:t>[C]</w:t>
      </w:r>
    </w:p>
    <w:p w:rsidR="002D33C8" w:rsidRPr="00720504" w:rsidRDefault="002D33C8">
      <w:pPr>
        <w:widowControl w:val="0"/>
        <w:autoSpaceDE w:val="0"/>
        <w:autoSpaceDN w:val="0"/>
        <w:adjustRightInd w:val="0"/>
        <w:spacing w:after="0" w:line="240" w:lineRule="auto"/>
        <w:rPr>
          <w:sz w:val="20"/>
          <w:szCs w:val="20"/>
          <w:lang w:eastAsia="pt-BR"/>
        </w:rPr>
      </w:pPr>
    </w:p>
    <w:p w:rsidR="00000000" w:rsidRDefault="002D33C8">
      <w:pPr>
        <w:spacing w:after="0" w:line="240" w:lineRule="auto"/>
        <w:rPr>
          <w:rFonts w:cs="Times New Roman"/>
          <w:sz w:val="24"/>
          <w:szCs w:val="24"/>
          <w:lang w:val="en-US" w:eastAsia="zh-CN"/>
        </w:rPr>
      </w:pPr>
      <w:r w:rsidRPr="00720504">
        <w:rPr>
          <w:sz w:val="20"/>
          <w:szCs w:val="20"/>
          <w:lang w:eastAsia="pt-BR"/>
        </w:rPr>
        <w:t xml:space="preserve">[IV] Incorreta: O calor específico é a variação térmica de uma substância ao receber determinada quantidade de calor.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592A75" w:rsidRPr="007565A3"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B67418" w:rsidRPr="007565A3">
        <w:rPr>
          <w:sz w:val="20"/>
          <w:szCs w:val="20"/>
          <w:lang w:eastAsia="pt-BR"/>
        </w:rPr>
        <w:t>a) Correto.</w:t>
      </w:r>
    </w:p>
    <w:p w:rsidR="00000000" w:rsidRDefault="00B67418">
      <w:pPr>
        <w:spacing w:after="0" w:line="240" w:lineRule="auto"/>
        <w:rPr>
          <w:rFonts w:cs="Times New Roman"/>
          <w:sz w:val="24"/>
          <w:szCs w:val="24"/>
          <w:lang w:val="en-US" w:eastAsia="zh-CN"/>
        </w:rPr>
      </w:pPr>
      <w:r w:rsidRPr="007565A3">
        <w:rPr>
          <w:sz w:val="20"/>
          <w:szCs w:val="20"/>
          <w:lang w:eastAsia="pt-BR"/>
        </w:rPr>
        <w:t>b) Incorreto.</w:t>
      </w:r>
      <w:r w:rsidR="00217192" w:rsidRPr="007565A3">
        <w:rPr>
          <w:sz w:val="20"/>
          <w:szCs w:val="20"/>
          <w:lang w:eastAsia="pt-BR"/>
        </w:rPr>
        <w:t xml:space="preserve"> As proteínas podem transportar apenas uma pequena fração do gás carbônico presente no sangue venoso. Quase a totalidade do oxigênio presente no sangue arterial está associada às moléculas de hemoglobina presentes nos eritrócitos.</w:t>
      </w:r>
      <w:r w:rsidR="00474B44" w:rsidRPr="007565A3">
        <w:rPr>
          <w:sz w:val="20"/>
          <w:szCs w:val="20"/>
          <w:lang w:eastAsia="pt-BR"/>
        </w:rPr>
        <w:t xml:space="preserve">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CE6367">
        <w:rPr>
          <w:sz w:val="20"/>
          <w:szCs w:val="20"/>
          <w:lang w:eastAsia="pt-BR"/>
        </w:rPr>
        <w:t>[D]</w:t>
      </w:r>
    </w:p>
    <w:p w:rsidR="00D84D90" w:rsidRDefault="00D84D90">
      <w:pPr>
        <w:widowControl w:val="0"/>
        <w:autoSpaceDE w:val="0"/>
        <w:autoSpaceDN w:val="0"/>
        <w:adjustRightInd w:val="0"/>
        <w:spacing w:after="0" w:line="240" w:lineRule="auto"/>
        <w:rPr>
          <w:sz w:val="20"/>
          <w:szCs w:val="20"/>
          <w:lang w:eastAsia="pt-BR"/>
        </w:rPr>
      </w:pPr>
    </w:p>
    <w:p w:rsidR="00000000" w:rsidRDefault="00D84D90">
      <w:pPr>
        <w:spacing w:after="0" w:line="240" w:lineRule="auto"/>
        <w:rPr>
          <w:rFonts w:cs="Times New Roman"/>
          <w:sz w:val="24"/>
          <w:szCs w:val="24"/>
          <w:lang w:val="en-US" w:eastAsia="zh-CN"/>
        </w:rPr>
      </w:pPr>
      <w:r>
        <w:rPr>
          <w:sz w:val="20"/>
          <w:szCs w:val="20"/>
          <w:lang w:eastAsia="pt-BR"/>
        </w:rPr>
        <w:t xml:space="preserve">O consumo excessivo de sais ricos em sódio está associado ao quadro de hipertensão arterial.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1B612A"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A01E64" w:rsidRPr="001B612A">
        <w:rPr>
          <w:sz w:val="20"/>
          <w:szCs w:val="20"/>
          <w:lang w:eastAsia="pt-BR"/>
        </w:rPr>
        <w:t>[C]</w:t>
      </w:r>
    </w:p>
    <w:p w:rsidR="007A23BD" w:rsidRPr="001B612A" w:rsidRDefault="007A23BD">
      <w:pPr>
        <w:widowControl w:val="0"/>
        <w:autoSpaceDE w:val="0"/>
        <w:autoSpaceDN w:val="0"/>
        <w:adjustRightInd w:val="0"/>
        <w:spacing w:after="0" w:line="240" w:lineRule="auto"/>
        <w:rPr>
          <w:sz w:val="20"/>
          <w:szCs w:val="20"/>
          <w:lang w:eastAsia="pt-BR"/>
        </w:rPr>
      </w:pPr>
    </w:p>
    <w:p w:rsidR="00000000" w:rsidRDefault="007A23BD">
      <w:pPr>
        <w:spacing w:after="0" w:line="240" w:lineRule="auto"/>
        <w:rPr>
          <w:rFonts w:cs="Times New Roman"/>
          <w:sz w:val="24"/>
          <w:szCs w:val="24"/>
          <w:lang w:val="en-US" w:eastAsia="zh-CN"/>
        </w:rPr>
      </w:pPr>
      <w:r w:rsidRPr="001B612A">
        <w:rPr>
          <w:sz w:val="20"/>
          <w:szCs w:val="20"/>
          <w:lang w:eastAsia="pt-BR"/>
        </w:rPr>
        <w:t xml:space="preserve">A carne branca do frango contém ferro e pode perfeitamente suprir o organismo humano com esse nutriente mineral.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CE5E9F"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07508" w:rsidRPr="00CE5E9F">
        <w:rPr>
          <w:sz w:val="20"/>
          <w:szCs w:val="20"/>
          <w:lang w:eastAsia="pt-BR"/>
        </w:rPr>
        <w:t>[A]</w:t>
      </w:r>
    </w:p>
    <w:p w:rsidR="00FB491A" w:rsidRPr="00CE5E9F" w:rsidRDefault="00FB491A">
      <w:pPr>
        <w:widowControl w:val="0"/>
        <w:autoSpaceDE w:val="0"/>
        <w:autoSpaceDN w:val="0"/>
        <w:adjustRightInd w:val="0"/>
        <w:spacing w:after="0" w:line="240" w:lineRule="auto"/>
        <w:rPr>
          <w:sz w:val="20"/>
          <w:szCs w:val="20"/>
          <w:lang w:eastAsia="pt-BR"/>
        </w:rPr>
      </w:pPr>
    </w:p>
    <w:p w:rsidR="00000000" w:rsidRDefault="00FB491A">
      <w:pPr>
        <w:spacing w:after="0" w:line="240" w:lineRule="auto"/>
        <w:rPr>
          <w:rFonts w:cs="Times New Roman"/>
          <w:sz w:val="24"/>
          <w:szCs w:val="24"/>
          <w:lang w:val="en-US" w:eastAsia="zh-CN"/>
        </w:rPr>
      </w:pPr>
      <w:r w:rsidRPr="00CE5E9F">
        <w:rPr>
          <w:sz w:val="20"/>
          <w:szCs w:val="20"/>
          <w:lang w:eastAsia="pt-BR"/>
        </w:rPr>
        <w:t xml:space="preserve">Todas as afirmativas estão corretas e correlacionadas ao tema proposto na questão.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471078" w:rsidRDefault="002476D5" w:rsidP="00BA57B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BA57B5" w:rsidRPr="00471078">
        <w:rPr>
          <w:sz w:val="20"/>
          <w:szCs w:val="20"/>
          <w:lang w:eastAsia="pt-BR"/>
        </w:rPr>
        <w:t>[E]</w:t>
      </w:r>
    </w:p>
    <w:p w:rsidR="00B5177D" w:rsidRPr="00471078" w:rsidRDefault="00B5177D" w:rsidP="00BA57B5">
      <w:pPr>
        <w:widowControl w:val="0"/>
        <w:autoSpaceDE w:val="0"/>
        <w:autoSpaceDN w:val="0"/>
        <w:adjustRightInd w:val="0"/>
        <w:spacing w:after="0" w:line="240" w:lineRule="auto"/>
        <w:rPr>
          <w:sz w:val="20"/>
          <w:szCs w:val="20"/>
          <w:lang w:eastAsia="pt-BR"/>
        </w:rPr>
      </w:pPr>
    </w:p>
    <w:p w:rsidR="00000000" w:rsidRDefault="00B5177D">
      <w:pPr>
        <w:spacing w:after="0" w:line="240" w:lineRule="auto"/>
        <w:rPr>
          <w:rFonts w:cs="Times New Roman"/>
          <w:sz w:val="24"/>
          <w:szCs w:val="24"/>
          <w:lang w:val="en-US" w:eastAsia="zh-CN"/>
        </w:rPr>
      </w:pPr>
      <w:r w:rsidRPr="00471078">
        <w:rPr>
          <w:sz w:val="20"/>
          <w:szCs w:val="20"/>
          <w:lang w:eastAsia="pt-BR"/>
        </w:rPr>
        <w:t xml:space="preserve">Todas as afirmativas são verdadeiras e correlacionadas ao ciclo do fósforo.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7F57B4" w:rsidRDefault="002476D5" w:rsidP="00972ACB">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26</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D14DCE" w:rsidRPr="007F57B4">
        <w:rPr>
          <w:sz w:val="20"/>
          <w:szCs w:val="20"/>
          <w:lang w:eastAsia="pt-BR"/>
        </w:rPr>
        <w:t>[B]</w:t>
      </w:r>
    </w:p>
    <w:p w:rsidR="003E577F" w:rsidRPr="007F57B4" w:rsidRDefault="003E577F" w:rsidP="00972ACB">
      <w:pPr>
        <w:widowControl w:val="0"/>
        <w:autoSpaceDE w:val="0"/>
        <w:autoSpaceDN w:val="0"/>
        <w:adjustRightInd w:val="0"/>
        <w:spacing w:after="0" w:line="240" w:lineRule="auto"/>
        <w:rPr>
          <w:sz w:val="20"/>
          <w:szCs w:val="20"/>
          <w:lang w:eastAsia="pt-BR"/>
        </w:rPr>
      </w:pPr>
    </w:p>
    <w:p w:rsidR="00972ACB" w:rsidRPr="007F57B4" w:rsidRDefault="00972ACB" w:rsidP="00972ACB">
      <w:pPr>
        <w:widowControl w:val="0"/>
        <w:autoSpaceDE w:val="0"/>
        <w:autoSpaceDN w:val="0"/>
        <w:adjustRightInd w:val="0"/>
        <w:spacing w:after="0" w:line="240" w:lineRule="auto"/>
        <w:rPr>
          <w:b/>
          <w:sz w:val="20"/>
          <w:szCs w:val="20"/>
          <w:lang w:eastAsia="pt-BR"/>
        </w:rPr>
      </w:pPr>
      <w:r w:rsidRPr="007F57B4">
        <w:rPr>
          <w:b/>
          <w:sz w:val="20"/>
          <w:szCs w:val="20"/>
          <w:lang w:eastAsia="pt-BR"/>
        </w:rPr>
        <w:t>[Resposta do ponto de vista da disciplina de Biologia]</w:t>
      </w:r>
    </w:p>
    <w:p w:rsidR="003E577F" w:rsidRPr="007F57B4" w:rsidRDefault="003E577F" w:rsidP="00972ACB">
      <w:pPr>
        <w:widowControl w:val="0"/>
        <w:autoSpaceDE w:val="0"/>
        <w:autoSpaceDN w:val="0"/>
        <w:adjustRightInd w:val="0"/>
        <w:spacing w:after="0" w:line="240" w:lineRule="auto"/>
        <w:rPr>
          <w:sz w:val="20"/>
          <w:szCs w:val="20"/>
          <w:lang w:eastAsia="pt-BR"/>
        </w:rPr>
      </w:pPr>
      <w:r w:rsidRPr="007F57B4">
        <w:rPr>
          <w:sz w:val="20"/>
          <w:szCs w:val="20"/>
          <w:lang w:eastAsia="pt-BR"/>
        </w:rPr>
        <w:t>A água é capaz de solidificar à temperaturas abaixo de zero graus Celsius; porém sua densidade diminui; dessa forma, a água congelada fica na superfície dos lagos e mares, permitindo a sobrevivência dos organismos aquáticos abaixo da capa de gelo.</w:t>
      </w:r>
    </w:p>
    <w:p w:rsidR="00972ACB" w:rsidRPr="007F57B4" w:rsidRDefault="00972ACB" w:rsidP="00972ACB">
      <w:pPr>
        <w:widowControl w:val="0"/>
        <w:autoSpaceDE w:val="0"/>
        <w:autoSpaceDN w:val="0"/>
        <w:adjustRightInd w:val="0"/>
        <w:spacing w:after="0" w:line="240" w:lineRule="auto"/>
        <w:rPr>
          <w:sz w:val="20"/>
          <w:szCs w:val="20"/>
          <w:lang w:eastAsia="pt-BR"/>
        </w:rPr>
      </w:pPr>
    </w:p>
    <w:p w:rsidR="00972ACB" w:rsidRPr="007F57B4" w:rsidRDefault="00972ACB" w:rsidP="00972ACB">
      <w:pPr>
        <w:widowControl w:val="0"/>
        <w:autoSpaceDE w:val="0"/>
        <w:autoSpaceDN w:val="0"/>
        <w:adjustRightInd w:val="0"/>
        <w:spacing w:after="0" w:line="240" w:lineRule="auto"/>
        <w:rPr>
          <w:b/>
          <w:sz w:val="20"/>
          <w:szCs w:val="20"/>
          <w:lang w:eastAsia="pt-BR"/>
        </w:rPr>
      </w:pPr>
      <w:r w:rsidRPr="007F57B4">
        <w:rPr>
          <w:b/>
          <w:sz w:val="20"/>
          <w:szCs w:val="20"/>
          <w:lang w:eastAsia="pt-BR"/>
        </w:rPr>
        <w:t>[Resposta do ponto de vista da disciplina de Química]</w:t>
      </w:r>
    </w:p>
    <w:p w:rsidR="00000000" w:rsidRDefault="00972ACB">
      <w:pPr>
        <w:spacing w:after="0" w:line="240" w:lineRule="auto"/>
        <w:rPr>
          <w:rFonts w:cs="Times New Roman"/>
          <w:sz w:val="24"/>
          <w:szCs w:val="24"/>
          <w:lang w:val="en-US" w:eastAsia="zh-CN"/>
        </w:rPr>
      </w:pPr>
      <w:r w:rsidRPr="007F57B4">
        <w:rPr>
          <w:sz w:val="20"/>
          <w:szCs w:val="20"/>
          <w:lang w:eastAsia="pt-BR"/>
        </w:rPr>
        <w:t xml:space="preserve">A água apresenta um comportamento anômalo na faixa de temperatura entre 0°C e 4°C. Isto significa que, num resfriamento nesse intervalo de temperatura, seu volume aumenta, o que justifica uma diminuição de densidade. Isso ocorre devido a uma reorganização das moléculas de água devido às ligações de hidrogênio intermoleculares.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9E338F"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27</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8E3957" w:rsidRPr="009E338F">
        <w:rPr>
          <w:sz w:val="20"/>
          <w:szCs w:val="20"/>
          <w:lang w:eastAsia="pt-BR"/>
        </w:rPr>
        <w:t>[C]</w:t>
      </w:r>
    </w:p>
    <w:p w:rsidR="00D46970" w:rsidRPr="009E338F" w:rsidRDefault="00D46970">
      <w:pPr>
        <w:widowControl w:val="0"/>
        <w:autoSpaceDE w:val="0"/>
        <w:autoSpaceDN w:val="0"/>
        <w:adjustRightInd w:val="0"/>
        <w:spacing w:after="0" w:line="240" w:lineRule="auto"/>
        <w:rPr>
          <w:sz w:val="20"/>
          <w:szCs w:val="20"/>
          <w:lang w:eastAsia="pt-BR"/>
        </w:rPr>
      </w:pPr>
    </w:p>
    <w:p w:rsidR="00000000" w:rsidRDefault="00D46970">
      <w:pPr>
        <w:spacing w:after="0" w:line="240" w:lineRule="auto"/>
        <w:rPr>
          <w:rFonts w:cs="Times New Roman"/>
          <w:sz w:val="24"/>
          <w:szCs w:val="24"/>
          <w:lang w:val="en-US" w:eastAsia="zh-CN"/>
        </w:rPr>
      </w:pPr>
      <w:r w:rsidRPr="009E338F">
        <w:rPr>
          <w:sz w:val="20"/>
          <w:szCs w:val="20"/>
          <w:lang w:eastAsia="pt-BR"/>
        </w:rPr>
        <w:t xml:space="preserve">III. Falso: A água não dissolve gorduras. Os lipídios são substâncias apolares que se dissolvem em solventes apolares, tais como o álcool, éter, acetona, etc.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28</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78267B">
        <w:rPr>
          <w:sz w:val="20"/>
          <w:szCs w:val="20"/>
          <w:lang w:eastAsia="pt-BR"/>
        </w:rPr>
        <w:t>[E]</w:t>
      </w:r>
    </w:p>
    <w:p w:rsidR="00F35246" w:rsidRDefault="00F35246">
      <w:pPr>
        <w:widowControl w:val="0"/>
        <w:autoSpaceDE w:val="0"/>
        <w:autoSpaceDN w:val="0"/>
        <w:adjustRightInd w:val="0"/>
        <w:spacing w:after="0" w:line="240" w:lineRule="auto"/>
        <w:rPr>
          <w:sz w:val="20"/>
          <w:szCs w:val="20"/>
          <w:lang w:eastAsia="pt-BR"/>
        </w:rPr>
      </w:pPr>
    </w:p>
    <w:p w:rsidR="00000000" w:rsidRDefault="00F35246">
      <w:pPr>
        <w:spacing w:after="0" w:line="240" w:lineRule="auto"/>
        <w:rPr>
          <w:rFonts w:cs="Times New Roman"/>
          <w:sz w:val="24"/>
          <w:szCs w:val="24"/>
          <w:lang w:val="en-US" w:eastAsia="zh-CN"/>
        </w:rPr>
      </w:pPr>
      <w:r>
        <w:rPr>
          <w:sz w:val="20"/>
          <w:szCs w:val="20"/>
          <w:lang w:eastAsia="pt-BR"/>
        </w:rPr>
        <w:t xml:space="preserve">As moléculas polares de água produzem uma tensão superficial capaz de suportar o peso do inseto.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1402BC" w:rsidRDefault="002476D5" w:rsidP="00884531">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29</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884531" w:rsidRPr="001402BC">
        <w:rPr>
          <w:sz w:val="20"/>
          <w:szCs w:val="20"/>
          <w:lang w:eastAsia="pt-BR"/>
        </w:rPr>
        <w:t>[D]</w:t>
      </w:r>
    </w:p>
    <w:p w:rsidR="006313CE" w:rsidRPr="001402BC" w:rsidRDefault="006313CE" w:rsidP="00884531">
      <w:pPr>
        <w:widowControl w:val="0"/>
        <w:autoSpaceDE w:val="0"/>
        <w:autoSpaceDN w:val="0"/>
        <w:adjustRightInd w:val="0"/>
        <w:spacing w:after="0" w:line="240" w:lineRule="auto"/>
        <w:rPr>
          <w:sz w:val="20"/>
          <w:szCs w:val="20"/>
          <w:lang w:eastAsia="pt-BR"/>
        </w:rPr>
      </w:pPr>
    </w:p>
    <w:p w:rsidR="006313CE" w:rsidRPr="001402BC" w:rsidRDefault="006313CE" w:rsidP="006313CE">
      <w:pPr>
        <w:widowControl w:val="0"/>
        <w:autoSpaceDE w:val="0"/>
        <w:autoSpaceDN w:val="0"/>
        <w:adjustRightInd w:val="0"/>
        <w:spacing w:after="0" w:line="240" w:lineRule="auto"/>
        <w:ind w:left="227" w:hanging="227"/>
        <w:rPr>
          <w:sz w:val="20"/>
          <w:szCs w:val="20"/>
          <w:lang w:eastAsia="pt-BR"/>
        </w:rPr>
      </w:pPr>
      <w:r w:rsidRPr="001402BC">
        <w:rPr>
          <w:sz w:val="20"/>
          <w:szCs w:val="20"/>
          <w:lang w:eastAsia="pt-BR"/>
        </w:rPr>
        <w:t xml:space="preserve">[I] </w:t>
      </w:r>
      <w:r w:rsidRPr="001402BC">
        <w:rPr>
          <w:b/>
          <w:sz w:val="20"/>
          <w:szCs w:val="20"/>
          <w:lang w:eastAsia="pt-BR"/>
        </w:rPr>
        <w:t>Incorreta:</w:t>
      </w:r>
      <w:r w:rsidRPr="001402BC">
        <w:rPr>
          <w:sz w:val="20"/>
          <w:szCs w:val="20"/>
          <w:lang w:eastAsia="pt-BR"/>
        </w:rPr>
        <w:t xml:space="preserve"> A osteoporose afeta mulheres e homens.</w:t>
      </w:r>
    </w:p>
    <w:p w:rsidR="00000000" w:rsidRDefault="006313CE">
      <w:pPr>
        <w:spacing w:after="0" w:line="240" w:lineRule="auto"/>
        <w:rPr>
          <w:rFonts w:cs="Times New Roman"/>
          <w:sz w:val="24"/>
          <w:szCs w:val="24"/>
          <w:lang w:val="en-US" w:eastAsia="zh-CN"/>
        </w:rPr>
      </w:pPr>
      <w:r w:rsidRPr="001402BC">
        <w:rPr>
          <w:sz w:val="20"/>
          <w:szCs w:val="20"/>
          <w:lang w:eastAsia="pt-BR"/>
        </w:rPr>
        <w:t xml:space="preserve">[II] </w:t>
      </w:r>
      <w:r w:rsidRPr="001402BC">
        <w:rPr>
          <w:b/>
          <w:sz w:val="20"/>
          <w:szCs w:val="20"/>
          <w:lang w:eastAsia="pt-BR"/>
        </w:rPr>
        <w:t>Incorreta:</w:t>
      </w:r>
      <w:r w:rsidRPr="001402BC">
        <w:rPr>
          <w:sz w:val="20"/>
          <w:szCs w:val="20"/>
          <w:lang w:eastAsia="pt-BR"/>
        </w:rPr>
        <w:t xml:space="preserve"> Pacientes com osteoporose podem praticar musculação sob supervisão.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30</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584B0E">
        <w:rPr>
          <w:sz w:val="20"/>
          <w:szCs w:val="20"/>
          <w:lang w:eastAsia="pt-BR"/>
        </w:rPr>
        <w:t>[C]</w:t>
      </w:r>
    </w:p>
    <w:p w:rsidR="006B5C46" w:rsidRDefault="006B5C46">
      <w:pPr>
        <w:widowControl w:val="0"/>
        <w:autoSpaceDE w:val="0"/>
        <w:autoSpaceDN w:val="0"/>
        <w:adjustRightInd w:val="0"/>
        <w:spacing w:after="0" w:line="240" w:lineRule="auto"/>
        <w:rPr>
          <w:sz w:val="20"/>
          <w:szCs w:val="20"/>
          <w:lang w:eastAsia="pt-BR"/>
        </w:rPr>
      </w:pPr>
    </w:p>
    <w:p w:rsidR="00000000" w:rsidRDefault="006B5C46">
      <w:pPr>
        <w:spacing w:after="0" w:line="240" w:lineRule="auto"/>
        <w:rPr>
          <w:rFonts w:cs="Times New Roman"/>
          <w:sz w:val="24"/>
          <w:szCs w:val="24"/>
          <w:lang w:val="en-US" w:eastAsia="zh-CN"/>
        </w:rPr>
      </w:pPr>
      <w:r>
        <w:rPr>
          <w:sz w:val="20"/>
          <w:szCs w:val="20"/>
          <w:lang w:eastAsia="pt-BR"/>
        </w:rPr>
        <w:t xml:space="preserve">[III] Incorreta: A ingestão de bebidas isotônicas tem como finalidade a reposição da água e dos eletrólitos perdidos pelo suor durante os exercícios físicos.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220DA1" w:rsidRDefault="002476D5" w:rsidP="00E874BE">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E874BE" w:rsidRPr="00220DA1">
        <w:rPr>
          <w:sz w:val="20"/>
          <w:szCs w:val="20"/>
          <w:lang w:eastAsia="pt-BR"/>
        </w:rPr>
        <w:t>[E]</w:t>
      </w:r>
    </w:p>
    <w:p w:rsidR="00BB4776" w:rsidRPr="00220DA1" w:rsidRDefault="00BB4776" w:rsidP="00E874BE">
      <w:pPr>
        <w:widowControl w:val="0"/>
        <w:autoSpaceDE w:val="0"/>
        <w:autoSpaceDN w:val="0"/>
        <w:adjustRightInd w:val="0"/>
        <w:spacing w:after="0" w:line="240" w:lineRule="auto"/>
        <w:rPr>
          <w:sz w:val="20"/>
          <w:szCs w:val="20"/>
          <w:lang w:eastAsia="pt-BR"/>
        </w:rPr>
      </w:pPr>
    </w:p>
    <w:p w:rsidR="00000000" w:rsidRDefault="00BB4776">
      <w:pPr>
        <w:spacing w:after="0" w:line="240" w:lineRule="auto"/>
        <w:rPr>
          <w:rFonts w:cs="Times New Roman"/>
          <w:sz w:val="24"/>
          <w:szCs w:val="24"/>
          <w:lang w:val="en-US" w:eastAsia="zh-CN"/>
        </w:rPr>
      </w:pPr>
      <w:r w:rsidRPr="00220DA1">
        <w:rPr>
          <w:sz w:val="20"/>
          <w:szCs w:val="20"/>
          <w:lang w:eastAsia="pt-BR"/>
        </w:rPr>
        <w:t xml:space="preserve">O íon fosfato faz parte das moléculas de DNA, RNA e ATP. O sódio contribui para o impulso nervoso, enquanto o íon ferro faz parte da composição da mioglobina.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2F4D95"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B8319C" w:rsidRPr="002F4D95">
        <w:rPr>
          <w:sz w:val="20"/>
          <w:szCs w:val="20"/>
          <w:lang w:eastAsia="pt-BR"/>
        </w:rPr>
        <w:t>[D]</w:t>
      </w:r>
    </w:p>
    <w:p w:rsidR="006918A1" w:rsidRPr="002F4D95" w:rsidRDefault="006918A1">
      <w:pPr>
        <w:widowControl w:val="0"/>
        <w:autoSpaceDE w:val="0"/>
        <w:autoSpaceDN w:val="0"/>
        <w:adjustRightInd w:val="0"/>
        <w:spacing w:after="0" w:line="240" w:lineRule="auto"/>
        <w:rPr>
          <w:sz w:val="20"/>
          <w:szCs w:val="20"/>
          <w:lang w:eastAsia="pt-BR"/>
        </w:rPr>
      </w:pPr>
    </w:p>
    <w:p w:rsidR="00000000" w:rsidRDefault="006918A1">
      <w:pPr>
        <w:spacing w:after="0" w:line="240" w:lineRule="auto"/>
        <w:rPr>
          <w:rFonts w:cs="Times New Roman"/>
          <w:sz w:val="24"/>
          <w:szCs w:val="24"/>
          <w:lang w:val="en-US" w:eastAsia="zh-CN"/>
        </w:rPr>
      </w:pPr>
      <w:r w:rsidRPr="002F4D95">
        <w:rPr>
          <w:sz w:val="20"/>
          <w:szCs w:val="20"/>
          <w:lang w:eastAsia="pt-BR"/>
        </w:rPr>
        <w:t xml:space="preserve">As interações que ocorrem entre as moléculas de água e que dão suporte aos processos bioquímicos são denominadas ligações de hidrogênio.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29053F" w:rsidRDefault="002476D5" w:rsidP="004F4E4A">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4F4E4A" w:rsidRPr="0029053F">
        <w:rPr>
          <w:sz w:val="20"/>
          <w:szCs w:val="20"/>
          <w:lang w:eastAsia="pt-BR"/>
        </w:rPr>
        <w:t>[C]</w:t>
      </w:r>
    </w:p>
    <w:p w:rsidR="00A970F6" w:rsidRPr="0029053F" w:rsidRDefault="00A970F6" w:rsidP="004F4E4A">
      <w:pPr>
        <w:widowControl w:val="0"/>
        <w:autoSpaceDE w:val="0"/>
        <w:autoSpaceDN w:val="0"/>
        <w:adjustRightInd w:val="0"/>
        <w:spacing w:after="0" w:line="240" w:lineRule="auto"/>
        <w:rPr>
          <w:sz w:val="20"/>
          <w:szCs w:val="20"/>
          <w:lang w:eastAsia="pt-BR"/>
        </w:rPr>
      </w:pPr>
    </w:p>
    <w:p w:rsidR="00000000" w:rsidRDefault="00A970F6">
      <w:pPr>
        <w:spacing w:after="0" w:line="240" w:lineRule="auto"/>
        <w:rPr>
          <w:rFonts w:cs="Times New Roman"/>
          <w:sz w:val="24"/>
          <w:szCs w:val="24"/>
          <w:lang w:val="en-US" w:eastAsia="zh-CN"/>
        </w:rPr>
      </w:pPr>
      <w:r w:rsidRPr="0029053F">
        <w:rPr>
          <w:sz w:val="20"/>
          <w:szCs w:val="20"/>
          <w:lang w:eastAsia="pt-BR"/>
        </w:rPr>
        <w:t xml:space="preserve">O líquido cefalorraquidiano que banha as meninges é formado, praticamente, por água e exerce função hidratante e protetora no sistema nervoso central (SNC).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474B44" w:rsidRPr="00D767F2"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638F7" w:rsidRPr="00D767F2">
        <w:rPr>
          <w:sz w:val="20"/>
          <w:szCs w:val="20"/>
          <w:lang w:eastAsia="pt-BR"/>
        </w:rPr>
        <w:t>[B]</w:t>
      </w:r>
    </w:p>
    <w:p w:rsidR="00087365" w:rsidRPr="00D767F2" w:rsidRDefault="00087365">
      <w:pPr>
        <w:widowControl w:val="0"/>
        <w:autoSpaceDE w:val="0"/>
        <w:autoSpaceDN w:val="0"/>
        <w:adjustRightInd w:val="0"/>
        <w:spacing w:after="0" w:line="240" w:lineRule="auto"/>
        <w:rPr>
          <w:sz w:val="20"/>
          <w:szCs w:val="20"/>
          <w:lang w:eastAsia="pt-BR"/>
        </w:rPr>
      </w:pPr>
    </w:p>
    <w:p w:rsidR="00000000" w:rsidRDefault="00087365">
      <w:pPr>
        <w:spacing w:after="0" w:line="240" w:lineRule="auto"/>
        <w:rPr>
          <w:rFonts w:cs="Times New Roman"/>
          <w:sz w:val="24"/>
          <w:szCs w:val="24"/>
          <w:lang w:val="en-US" w:eastAsia="zh-CN"/>
        </w:rPr>
      </w:pPr>
      <w:r w:rsidRPr="00D767F2">
        <w:rPr>
          <w:sz w:val="20"/>
          <w:szCs w:val="20"/>
          <w:lang w:eastAsia="pt-BR"/>
        </w:rPr>
        <w:t xml:space="preserve">O iodo é um elemento químico essencial para a produção dos hormônios </w:t>
      </w:r>
      <w:r w:rsidR="00014F8D" w:rsidRPr="00D767F2">
        <w:rPr>
          <w:position w:val="-10"/>
          <w:sz w:val="20"/>
          <w:szCs w:val="20"/>
          <w:lang w:eastAsia="pt-BR"/>
        </w:rPr>
        <w:object w:dxaOrig="260" w:dyaOrig="300">
          <v:shape id="_x0000_i1045" type="#_x0000_t75" style="width:13.2pt;height:15pt" o:ole="">
            <v:imagedata r:id="rId37" o:title=""/>
          </v:shape>
          <o:OLEObject Type="Embed" ProgID="Equation.DSMT4" ShapeID="_x0000_i1045" DrawAspect="Content" ObjectID="_1646199160" r:id="rId38"/>
        </w:object>
      </w:r>
      <w:r w:rsidRPr="00D767F2">
        <w:rPr>
          <w:sz w:val="20"/>
          <w:szCs w:val="20"/>
          <w:lang w:eastAsia="pt-BR"/>
        </w:rPr>
        <w:t xml:space="preserve"> (triiodotironina) e </w:t>
      </w:r>
      <w:r w:rsidR="00014F8D" w:rsidRPr="00D767F2">
        <w:rPr>
          <w:position w:val="-10"/>
          <w:sz w:val="20"/>
          <w:szCs w:val="20"/>
          <w:lang w:eastAsia="pt-BR"/>
        </w:rPr>
        <w:object w:dxaOrig="279" w:dyaOrig="300">
          <v:shape id="_x0000_i1046" type="#_x0000_t75" style="width:13.8pt;height:15pt" o:ole="">
            <v:imagedata r:id="rId39" o:title=""/>
          </v:shape>
          <o:OLEObject Type="Embed" ProgID="Equation.DSMT4" ShapeID="_x0000_i1046" DrawAspect="Content" ObjectID="_1646199161" r:id="rId40"/>
        </w:object>
      </w:r>
      <w:r w:rsidRPr="00D767F2">
        <w:rPr>
          <w:sz w:val="20"/>
          <w:szCs w:val="20"/>
          <w:lang w:eastAsia="pt-BR"/>
        </w:rPr>
        <w:t xml:space="preserve"> (tetraiodotironina) produzidos pela glândula tireoidea.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913176" w:rsidRPr="003A7DD4" w:rsidRDefault="002476D5" w:rsidP="00913176">
      <w:pPr>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13176" w:rsidRPr="003A7DD4">
        <w:rPr>
          <w:sz w:val="20"/>
          <w:szCs w:val="20"/>
          <w:lang w:eastAsia="pt-BR"/>
        </w:rPr>
        <w:t>[D]</w:t>
      </w:r>
    </w:p>
    <w:p w:rsidR="00112E77" w:rsidRPr="003A7DD4" w:rsidRDefault="00112E77" w:rsidP="00913176">
      <w:pPr>
        <w:autoSpaceDE w:val="0"/>
        <w:autoSpaceDN w:val="0"/>
        <w:adjustRightInd w:val="0"/>
        <w:spacing w:after="0" w:line="240" w:lineRule="auto"/>
        <w:rPr>
          <w:sz w:val="20"/>
          <w:szCs w:val="20"/>
          <w:lang w:eastAsia="pt-BR"/>
        </w:rPr>
      </w:pPr>
    </w:p>
    <w:p w:rsidR="00000000" w:rsidRDefault="004831F1">
      <w:pPr>
        <w:spacing w:after="0" w:line="240" w:lineRule="auto"/>
        <w:rPr>
          <w:rFonts w:cs="Times New Roman"/>
          <w:sz w:val="24"/>
          <w:szCs w:val="24"/>
          <w:lang w:val="en-US" w:eastAsia="zh-CN"/>
        </w:rPr>
      </w:pPr>
      <w:r w:rsidRPr="003A7DD4">
        <w:rPr>
          <w:sz w:val="20"/>
          <w:szCs w:val="20"/>
          <w:lang w:eastAsia="pt-BR"/>
        </w:rPr>
        <w:t>O cálcio e o fósforo entram na composição dos ossos e dentes. O zinco atua nos processos de cicatrização.</w:t>
      </w:r>
      <w:r w:rsidR="00592A75" w:rsidRPr="003A7DD4">
        <w:rPr>
          <w:sz w:val="20"/>
          <w:szCs w:val="20"/>
          <w:lang w:eastAsia="pt-BR"/>
        </w:rPr>
        <w:t xml:space="preserve">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953120" w:rsidRPr="00444E86" w:rsidRDefault="002476D5" w:rsidP="00953120">
      <w:pPr>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36</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53120" w:rsidRPr="00444E86">
        <w:rPr>
          <w:sz w:val="20"/>
          <w:szCs w:val="20"/>
          <w:lang w:eastAsia="pt-BR"/>
        </w:rPr>
        <w:t>[C]</w:t>
      </w:r>
    </w:p>
    <w:p w:rsidR="00592A75" w:rsidRPr="00444E86" w:rsidRDefault="00592A75">
      <w:pPr>
        <w:widowControl w:val="0"/>
        <w:autoSpaceDE w:val="0"/>
        <w:autoSpaceDN w:val="0"/>
        <w:adjustRightInd w:val="0"/>
        <w:spacing w:after="0" w:line="240" w:lineRule="auto"/>
        <w:rPr>
          <w:sz w:val="20"/>
          <w:szCs w:val="20"/>
          <w:lang w:eastAsia="pt-BR"/>
        </w:rPr>
      </w:pPr>
    </w:p>
    <w:p w:rsidR="00A3570F" w:rsidRPr="00444E86" w:rsidRDefault="00A3570F" w:rsidP="00A3570F">
      <w:pPr>
        <w:widowControl w:val="0"/>
        <w:autoSpaceDE w:val="0"/>
        <w:autoSpaceDN w:val="0"/>
        <w:adjustRightInd w:val="0"/>
        <w:spacing w:after="0" w:line="240" w:lineRule="auto"/>
        <w:ind w:left="284" w:hanging="284"/>
        <w:rPr>
          <w:sz w:val="20"/>
          <w:szCs w:val="20"/>
          <w:lang w:eastAsia="pt-BR"/>
        </w:rPr>
      </w:pPr>
      <w:r w:rsidRPr="00444E86">
        <w:rPr>
          <w:sz w:val="20"/>
          <w:szCs w:val="20"/>
          <w:lang w:eastAsia="pt-BR"/>
        </w:rPr>
        <w:t>[II] Incorreta. Na bulimia, a pessoa come compulsivamente e depois se arrepende, eliminando os alimentos ingeridos, forçadamente, através de vômitos, exercícios físicos intensos, laxantes e diuréticos.</w:t>
      </w:r>
    </w:p>
    <w:p w:rsidR="00000000" w:rsidRDefault="00A3570F">
      <w:pPr>
        <w:spacing w:after="0" w:line="240" w:lineRule="auto"/>
        <w:rPr>
          <w:rFonts w:cs="Times New Roman"/>
          <w:sz w:val="24"/>
          <w:szCs w:val="24"/>
          <w:lang w:val="en-US" w:eastAsia="zh-CN"/>
        </w:rPr>
      </w:pPr>
      <w:r w:rsidRPr="00444E86">
        <w:rPr>
          <w:sz w:val="20"/>
          <w:szCs w:val="20"/>
          <w:lang w:eastAsia="pt-BR"/>
        </w:rPr>
        <w:t xml:space="preserve">[III] Incorreta. Na anorexia, ocorre o jejum intermitente, enquanto que na bulimia a pessoa pode provocar o vômito ou ingerir laxantes e diuréticos após comer compulsivamente; em ambos os casos, a pessoa pode praticar atividades físicas intensas.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8D201A" w:rsidRPr="003D7154" w:rsidRDefault="002476D5" w:rsidP="008D201A">
      <w:pPr>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37</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8D201A" w:rsidRPr="003D7154">
        <w:rPr>
          <w:sz w:val="20"/>
          <w:szCs w:val="18"/>
          <w:lang w:eastAsia="pt-BR"/>
        </w:rPr>
        <w:t>[A]</w:t>
      </w:r>
    </w:p>
    <w:p w:rsidR="00474B44" w:rsidRPr="003D7154" w:rsidRDefault="00474B44">
      <w:pPr>
        <w:widowControl w:val="0"/>
        <w:autoSpaceDE w:val="0"/>
        <w:autoSpaceDN w:val="0"/>
        <w:adjustRightInd w:val="0"/>
        <w:spacing w:after="0" w:line="240" w:lineRule="auto"/>
        <w:rPr>
          <w:sz w:val="20"/>
          <w:szCs w:val="20"/>
          <w:lang w:eastAsia="pt-BR"/>
        </w:rPr>
      </w:pPr>
    </w:p>
    <w:p w:rsidR="00000000" w:rsidRDefault="00860F09">
      <w:pPr>
        <w:spacing w:after="0" w:line="240" w:lineRule="auto"/>
        <w:rPr>
          <w:rFonts w:cs="Times New Roman"/>
          <w:sz w:val="24"/>
          <w:szCs w:val="24"/>
          <w:lang w:val="en-US" w:eastAsia="zh-CN"/>
        </w:rPr>
      </w:pPr>
      <w:r w:rsidRPr="003D7154">
        <w:rPr>
          <w:sz w:val="20"/>
          <w:szCs w:val="20"/>
          <w:lang w:eastAsia="pt-BR"/>
        </w:rPr>
        <w:t xml:space="preserve">A maior quantidade de água presente no organismo humano acha-se no compartimento intracelular. </w:t>
      </w:r>
      <w:r w:rsidR="003B5035" w:rsidRPr="00A06675">
        <w:rPr>
          <w:b/>
          <w:sz w:val="20"/>
          <w:szCs w:val="20"/>
          <w:lang w:eastAsia="zh-CN"/>
        </w:rPr>
        <w:t xml:space="preserve"> </w:t>
      </w:r>
    </w:p>
    <w:p w:rsidR="00000000" w:rsidRDefault="00A76F75">
      <w:pPr>
        <w:spacing w:after="0" w:line="240" w:lineRule="auto"/>
        <w:rPr>
          <w:rFonts w:cs="Times New Roman"/>
          <w:sz w:val="24"/>
          <w:szCs w:val="24"/>
          <w:lang w:val="en-US" w:eastAsia="zh-CN"/>
        </w:rPr>
      </w:pPr>
    </w:p>
    <w:p w:rsidR="000E7E93" w:rsidRDefault="00A76F75">
      <w:pPr>
        <w:spacing w:after="0" w:line="240" w:lineRule="auto"/>
        <w:rPr>
          <w:rFonts w:cs="Times New Roman"/>
          <w:sz w:val="24"/>
          <w:szCs w:val="24"/>
          <w:lang w:val="en-US" w:eastAsia="zh-CN"/>
        </w:rPr>
      </w:pPr>
      <w:r>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20/03/2020 às 08:46</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?GUA E SAIS MINERAIS</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178777</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Usf/2018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135257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Unifor/2014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171166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Unesp/2017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130186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Uneb/2014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182734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171162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Unesp/2017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115022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Uespi/2012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185317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126555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Uepb/2011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116522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Feevale/2012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11</w:t>
      </w:r>
      <w:r w:rsidR="005959DB">
        <w:rPr>
          <w:color w:val="0000FF"/>
          <w:sz w:val="20"/>
          <w:szCs w:val="20"/>
          <w:lang w:eastAsia="zh-CN"/>
        </w:rPr>
        <w:tab/>
      </w:r>
      <w:r w:rsidR="00B05AEB">
        <w:rPr>
          <w:color w:val="0000FF"/>
          <w:sz w:val="20"/>
          <w:szCs w:val="20"/>
          <w:lang w:eastAsia="zh-CN"/>
        </w:rPr>
        <w:t>121998</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Fuvest/2013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12</w:t>
      </w:r>
      <w:r w:rsidR="005959DB">
        <w:rPr>
          <w:color w:val="0000FF"/>
          <w:sz w:val="20"/>
          <w:szCs w:val="20"/>
          <w:lang w:eastAsia="zh-CN"/>
        </w:rPr>
        <w:tab/>
      </w:r>
      <w:r w:rsidR="00B05AEB">
        <w:rPr>
          <w:color w:val="0000FF"/>
          <w:sz w:val="20"/>
          <w:szCs w:val="20"/>
          <w:lang w:eastAsia="zh-CN"/>
        </w:rPr>
        <w:t>121714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Ufpr/2013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13</w:t>
      </w:r>
      <w:r w:rsidR="005959DB">
        <w:rPr>
          <w:color w:val="0000FF"/>
          <w:sz w:val="20"/>
          <w:szCs w:val="20"/>
          <w:lang w:eastAsia="zh-CN"/>
        </w:rPr>
        <w:tab/>
      </w:r>
      <w:r w:rsidR="00B05AEB">
        <w:rPr>
          <w:color w:val="0000FF"/>
          <w:sz w:val="20"/>
          <w:szCs w:val="20"/>
          <w:lang w:eastAsia="zh-CN"/>
        </w:rPr>
        <w:t>116348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Ucs/2012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14</w:t>
      </w:r>
      <w:r w:rsidR="005959DB">
        <w:rPr>
          <w:color w:val="0000FF"/>
          <w:sz w:val="20"/>
          <w:szCs w:val="20"/>
          <w:lang w:eastAsia="zh-CN"/>
        </w:rPr>
        <w:tab/>
      </w:r>
      <w:r w:rsidR="00B05AEB">
        <w:rPr>
          <w:color w:val="0000FF"/>
          <w:sz w:val="20"/>
          <w:szCs w:val="20"/>
          <w:lang w:eastAsia="zh-CN"/>
        </w:rPr>
        <w:t>122976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Unifesp/2013</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15</w:t>
      </w:r>
      <w:r w:rsidR="005959DB">
        <w:rPr>
          <w:color w:val="0000FF"/>
          <w:sz w:val="20"/>
          <w:szCs w:val="20"/>
          <w:lang w:eastAsia="zh-CN"/>
        </w:rPr>
        <w:tab/>
      </w:r>
      <w:r w:rsidR="00B05AEB">
        <w:rPr>
          <w:color w:val="0000FF"/>
          <w:sz w:val="20"/>
          <w:szCs w:val="20"/>
          <w:lang w:eastAsia="zh-CN"/>
        </w:rPr>
        <w:t>140754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Cefet MG/2015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16</w:t>
      </w:r>
      <w:r w:rsidR="005959DB">
        <w:rPr>
          <w:color w:val="0000FF"/>
          <w:sz w:val="20"/>
          <w:szCs w:val="20"/>
          <w:lang w:eastAsia="zh-CN"/>
        </w:rPr>
        <w:tab/>
      </w:r>
      <w:r w:rsidR="00B05AEB">
        <w:rPr>
          <w:color w:val="0000FF"/>
          <w:sz w:val="20"/>
          <w:szCs w:val="20"/>
          <w:lang w:eastAsia="zh-CN"/>
        </w:rPr>
        <w:t>132393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Uepb/2014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17</w:t>
      </w:r>
      <w:r w:rsidR="005959DB">
        <w:rPr>
          <w:color w:val="0000FF"/>
          <w:sz w:val="20"/>
          <w:szCs w:val="20"/>
          <w:lang w:eastAsia="zh-CN"/>
        </w:rPr>
        <w:tab/>
      </w:r>
      <w:r w:rsidR="00B05AEB">
        <w:rPr>
          <w:color w:val="0000FF"/>
          <w:sz w:val="20"/>
          <w:szCs w:val="20"/>
          <w:lang w:eastAsia="zh-CN"/>
        </w:rPr>
        <w:t>140295</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Pucmg/2015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18</w:t>
      </w:r>
      <w:r w:rsidR="005959DB">
        <w:rPr>
          <w:color w:val="0000FF"/>
          <w:sz w:val="20"/>
          <w:szCs w:val="20"/>
          <w:lang w:eastAsia="zh-CN"/>
        </w:rPr>
        <w:tab/>
      </w:r>
      <w:r w:rsidR="00B05AEB">
        <w:rPr>
          <w:color w:val="0000FF"/>
          <w:sz w:val="20"/>
          <w:szCs w:val="20"/>
          <w:lang w:eastAsia="zh-CN"/>
        </w:rPr>
        <w:t>179146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19</w:t>
      </w:r>
      <w:r w:rsidR="005959DB">
        <w:rPr>
          <w:color w:val="0000FF"/>
          <w:sz w:val="20"/>
          <w:szCs w:val="20"/>
          <w:lang w:eastAsia="zh-CN"/>
        </w:rPr>
        <w:tab/>
      </w:r>
      <w:r w:rsidR="00B05AEB">
        <w:rPr>
          <w:color w:val="0000FF"/>
          <w:sz w:val="20"/>
          <w:szCs w:val="20"/>
          <w:lang w:eastAsia="zh-CN"/>
        </w:rPr>
        <w:t>103079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Uel/2011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20</w:t>
      </w:r>
      <w:r w:rsidR="005959DB">
        <w:rPr>
          <w:color w:val="0000FF"/>
          <w:sz w:val="20"/>
          <w:szCs w:val="20"/>
          <w:lang w:eastAsia="zh-CN"/>
        </w:rPr>
        <w:tab/>
      </w:r>
      <w:r w:rsidR="00B05AEB">
        <w:rPr>
          <w:color w:val="0000FF"/>
          <w:sz w:val="20"/>
          <w:szCs w:val="20"/>
          <w:lang w:eastAsia="zh-CN"/>
        </w:rPr>
        <w:t>157951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Ufjf-pism 1/2015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21</w:t>
      </w:r>
      <w:r w:rsidR="005959DB">
        <w:rPr>
          <w:color w:val="0000FF"/>
          <w:sz w:val="20"/>
          <w:szCs w:val="20"/>
          <w:lang w:eastAsia="zh-CN"/>
        </w:rPr>
        <w:tab/>
      </w:r>
      <w:r w:rsidR="00B05AEB">
        <w:rPr>
          <w:color w:val="0000FF"/>
          <w:sz w:val="20"/>
          <w:szCs w:val="20"/>
          <w:lang w:eastAsia="zh-CN"/>
        </w:rPr>
        <w:t>109749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Unb/2011</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22</w:t>
      </w:r>
      <w:r w:rsidR="005959DB">
        <w:rPr>
          <w:color w:val="0000FF"/>
          <w:sz w:val="20"/>
          <w:szCs w:val="20"/>
          <w:lang w:eastAsia="zh-CN"/>
        </w:rPr>
        <w:tab/>
      </w:r>
      <w:r w:rsidR="00B05AEB">
        <w:rPr>
          <w:color w:val="0000FF"/>
          <w:sz w:val="20"/>
          <w:szCs w:val="20"/>
          <w:lang w:eastAsia="zh-CN"/>
        </w:rPr>
        <w:t>154507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 PPL/2015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23</w:t>
      </w:r>
      <w:r w:rsidR="005959DB">
        <w:rPr>
          <w:color w:val="0000FF"/>
          <w:sz w:val="20"/>
          <w:szCs w:val="20"/>
          <w:lang w:eastAsia="zh-CN"/>
        </w:rPr>
        <w:tab/>
      </w:r>
      <w:r w:rsidR="00B05AEB">
        <w:rPr>
          <w:color w:val="0000FF"/>
          <w:sz w:val="20"/>
          <w:szCs w:val="20"/>
          <w:lang w:eastAsia="zh-CN"/>
        </w:rPr>
        <w:t>117109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Ufsj/2012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24</w:t>
      </w:r>
      <w:r w:rsidR="005959DB">
        <w:rPr>
          <w:color w:val="0000FF"/>
          <w:sz w:val="20"/>
          <w:szCs w:val="20"/>
          <w:lang w:eastAsia="zh-CN"/>
        </w:rPr>
        <w:tab/>
      </w:r>
      <w:r w:rsidR="00B05AEB">
        <w:rPr>
          <w:color w:val="0000FF"/>
          <w:sz w:val="20"/>
          <w:szCs w:val="20"/>
          <w:lang w:eastAsia="zh-CN"/>
        </w:rPr>
        <w:t>103986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Mackenzie/2011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25</w:t>
      </w:r>
      <w:r w:rsidR="005959DB">
        <w:rPr>
          <w:color w:val="0000FF"/>
          <w:sz w:val="20"/>
          <w:szCs w:val="20"/>
          <w:lang w:eastAsia="zh-CN"/>
        </w:rPr>
        <w:tab/>
      </w:r>
      <w:r w:rsidR="00B05AEB">
        <w:rPr>
          <w:color w:val="0000FF"/>
          <w:sz w:val="20"/>
          <w:szCs w:val="20"/>
          <w:lang w:eastAsia="zh-CN"/>
        </w:rPr>
        <w:t>168692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Udesc/2017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26</w:t>
      </w:r>
      <w:r w:rsidR="005959DB">
        <w:rPr>
          <w:color w:val="0000FF"/>
          <w:sz w:val="20"/>
          <w:szCs w:val="20"/>
          <w:lang w:eastAsia="zh-CN"/>
        </w:rPr>
        <w:tab/>
      </w:r>
      <w:r w:rsidR="00B05AEB">
        <w:rPr>
          <w:color w:val="0000FF"/>
          <w:sz w:val="20"/>
          <w:szCs w:val="20"/>
          <w:lang w:eastAsia="zh-CN"/>
        </w:rPr>
        <w:t>116423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Ucs/2012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27</w:t>
      </w:r>
      <w:r w:rsidR="005959DB">
        <w:rPr>
          <w:color w:val="0000FF"/>
          <w:sz w:val="20"/>
          <w:szCs w:val="20"/>
          <w:lang w:eastAsia="zh-CN"/>
        </w:rPr>
        <w:tab/>
      </w:r>
      <w:r w:rsidR="00B05AEB">
        <w:rPr>
          <w:color w:val="0000FF"/>
          <w:sz w:val="20"/>
          <w:szCs w:val="20"/>
          <w:lang w:eastAsia="zh-CN"/>
        </w:rPr>
        <w:t>119513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Uepa/2012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28</w:t>
      </w:r>
      <w:r w:rsidR="005959DB">
        <w:rPr>
          <w:color w:val="0000FF"/>
          <w:sz w:val="20"/>
          <w:szCs w:val="20"/>
          <w:lang w:eastAsia="zh-CN"/>
        </w:rPr>
        <w:tab/>
      </w:r>
      <w:r w:rsidR="00B05AEB">
        <w:rPr>
          <w:color w:val="0000FF"/>
          <w:sz w:val="20"/>
          <w:szCs w:val="20"/>
          <w:lang w:eastAsia="zh-CN"/>
        </w:rPr>
        <w:t>143578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Ucs/2015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29</w:t>
      </w:r>
      <w:r w:rsidR="005959DB">
        <w:rPr>
          <w:color w:val="0000FF"/>
          <w:sz w:val="20"/>
          <w:szCs w:val="20"/>
          <w:lang w:eastAsia="zh-CN"/>
        </w:rPr>
        <w:tab/>
      </w:r>
      <w:r w:rsidR="00B05AEB">
        <w:rPr>
          <w:color w:val="0000FF"/>
          <w:sz w:val="20"/>
          <w:szCs w:val="20"/>
          <w:lang w:eastAsia="zh-CN"/>
        </w:rPr>
        <w:t>179142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30</w:t>
      </w:r>
      <w:r w:rsidR="005959DB">
        <w:rPr>
          <w:color w:val="0000FF"/>
          <w:sz w:val="20"/>
          <w:szCs w:val="20"/>
          <w:lang w:eastAsia="zh-CN"/>
        </w:rPr>
        <w:tab/>
      </w:r>
      <w:r w:rsidR="00B05AEB">
        <w:rPr>
          <w:color w:val="0000FF"/>
          <w:sz w:val="20"/>
          <w:szCs w:val="20"/>
          <w:lang w:eastAsia="zh-CN"/>
        </w:rPr>
        <w:t>152213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Pucrs/2016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31</w:t>
      </w:r>
      <w:r w:rsidR="005959DB">
        <w:rPr>
          <w:color w:val="0000FF"/>
          <w:sz w:val="20"/>
          <w:szCs w:val="20"/>
          <w:lang w:eastAsia="zh-CN"/>
        </w:rPr>
        <w:tab/>
      </w:r>
      <w:r w:rsidR="00B05AEB">
        <w:rPr>
          <w:color w:val="0000FF"/>
          <w:sz w:val="20"/>
          <w:szCs w:val="20"/>
          <w:lang w:eastAsia="zh-CN"/>
        </w:rPr>
        <w:t>184459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Ufrgs/2019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32</w:t>
      </w:r>
      <w:r w:rsidR="005959DB">
        <w:rPr>
          <w:color w:val="0000FF"/>
          <w:sz w:val="20"/>
          <w:szCs w:val="20"/>
          <w:lang w:eastAsia="zh-CN"/>
        </w:rPr>
        <w:tab/>
      </w:r>
      <w:r w:rsidR="00B05AEB">
        <w:rPr>
          <w:color w:val="0000FF"/>
          <w:sz w:val="20"/>
          <w:szCs w:val="20"/>
          <w:lang w:eastAsia="zh-CN"/>
        </w:rPr>
        <w:t>139477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33</w:t>
      </w:r>
      <w:r w:rsidR="005959DB">
        <w:rPr>
          <w:color w:val="0000FF"/>
          <w:sz w:val="20"/>
          <w:szCs w:val="20"/>
          <w:lang w:eastAsia="zh-CN"/>
        </w:rPr>
        <w:tab/>
      </w:r>
      <w:r w:rsidR="00B05AEB">
        <w:rPr>
          <w:color w:val="0000FF"/>
          <w:sz w:val="20"/>
          <w:szCs w:val="20"/>
          <w:lang w:eastAsia="zh-CN"/>
        </w:rPr>
        <w:t>169054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34</w:t>
      </w:r>
      <w:r w:rsidR="005959DB">
        <w:rPr>
          <w:color w:val="0000FF"/>
          <w:sz w:val="20"/>
          <w:szCs w:val="20"/>
          <w:lang w:eastAsia="zh-CN"/>
        </w:rPr>
        <w:tab/>
      </w:r>
      <w:r w:rsidR="00B05AEB">
        <w:rPr>
          <w:color w:val="0000FF"/>
          <w:sz w:val="20"/>
          <w:szCs w:val="20"/>
          <w:lang w:eastAsia="zh-CN"/>
        </w:rPr>
        <w:t>177103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 PPL/2017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35</w:t>
      </w:r>
      <w:r w:rsidR="005959DB">
        <w:rPr>
          <w:color w:val="0000FF"/>
          <w:sz w:val="20"/>
          <w:szCs w:val="20"/>
          <w:lang w:eastAsia="zh-CN"/>
        </w:rPr>
        <w:tab/>
      </w:r>
      <w:r w:rsidR="00B05AEB">
        <w:rPr>
          <w:color w:val="0000FF"/>
          <w:sz w:val="20"/>
          <w:szCs w:val="20"/>
          <w:lang w:eastAsia="zh-CN"/>
        </w:rPr>
        <w:t>179314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Upe-ssa 1/2018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36</w:t>
      </w:r>
      <w:r w:rsidR="005959DB">
        <w:rPr>
          <w:color w:val="0000FF"/>
          <w:sz w:val="20"/>
          <w:szCs w:val="20"/>
          <w:lang w:eastAsia="zh-CN"/>
        </w:rPr>
        <w:tab/>
      </w:r>
      <w:r w:rsidR="00B05AEB">
        <w:rPr>
          <w:color w:val="0000FF"/>
          <w:sz w:val="20"/>
          <w:szCs w:val="20"/>
          <w:lang w:eastAsia="zh-CN"/>
        </w:rPr>
        <w:t>179414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Upe-ssa 2/2018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37</w:t>
      </w:r>
      <w:r w:rsidR="005959DB">
        <w:rPr>
          <w:color w:val="0000FF"/>
          <w:sz w:val="20"/>
          <w:szCs w:val="20"/>
          <w:lang w:eastAsia="zh-CN"/>
        </w:rPr>
        <w:tab/>
      </w:r>
      <w:r w:rsidR="00B05AEB">
        <w:rPr>
          <w:color w:val="0000FF"/>
          <w:sz w:val="20"/>
          <w:szCs w:val="20"/>
          <w:lang w:eastAsia="zh-CN"/>
        </w:rPr>
        <w:t>172309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Uece/2017</w:t>
      </w:r>
      <w:r w:rsidR="009B26AA">
        <w:rPr>
          <w:color w:val="0000FF"/>
          <w:sz w:val="20"/>
          <w:szCs w:val="20"/>
          <w:lang w:eastAsia="zh-CN"/>
        </w:rPr>
        <w:tab/>
        <w:t>Múltipla escolha</w:t>
      </w:r>
    </w:p>
    <w:p w:rsidR="00A50CB2" w:rsidRPr="0033074F" w:rsidRDefault="001829F3">
      <w:pPr>
        <w:rPr>
          <w:sz w:val="21"/>
          <w:szCs w:val="21"/>
          <w:lang w:eastAsia="zh-CN"/>
        </w:rPr>
      </w:pPr>
      <w:r w:rsidRPr="00AF71A9">
        <w:rPr>
          <w:color w:val="0000FF"/>
          <w:sz w:val="20"/>
          <w:szCs w:val="20"/>
          <w:u w:val="single"/>
          <w:lang w:eastAsia="zh-CN"/>
        </w:rPr>
        <w:t xml:space="preserve"> </w:t>
      </w:r>
      <w:r w:rsidR="00450477">
        <w:rPr>
          <w:rFonts w:eastAsia="SimSun"/>
        </w:rPr>
        <w:t xml:space="preserve"> </w:t>
      </w:r>
    </w:p>
    <w:sectPr w:rsidR="00A50CB2" w:rsidRPr="0033074F" w:rsidSect="00AE6661">
      <w:headerReference w:type="default" r:id="rId41"/>
      <w:footerReference w:type="default" r:id="rId4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A76F75">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A76F75">
      <w:rPr>
        <w:rStyle w:val="Nmerodepgina"/>
        <w:noProof/>
        <w:color w:val="808080"/>
        <w:sz w:val="20"/>
        <w:szCs w:val="20"/>
      </w:rPr>
      <w:t>1</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0630C"/>
    <w:rsid w:val="00010554"/>
    <w:rsid w:val="00010D62"/>
    <w:rsid w:val="00013978"/>
    <w:rsid w:val="000145B0"/>
    <w:rsid w:val="00014F8D"/>
    <w:rsid w:val="00022EBA"/>
    <w:rsid w:val="00023A04"/>
    <w:rsid w:val="00023C15"/>
    <w:rsid w:val="00025743"/>
    <w:rsid w:val="0004296C"/>
    <w:rsid w:val="000446F7"/>
    <w:rsid w:val="000548B4"/>
    <w:rsid w:val="00057719"/>
    <w:rsid w:val="0006235F"/>
    <w:rsid w:val="00064903"/>
    <w:rsid w:val="00065864"/>
    <w:rsid w:val="000717E4"/>
    <w:rsid w:val="00071D64"/>
    <w:rsid w:val="00072DD5"/>
    <w:rsid w:val="0007453E"/>
    <w:rsid w:val="00074BBA"/>
    <w:rsid w:val="000766F0"/>
    <w:rsid w:val="000802F5"/>
    <w:rsid w:val="0008350C"/>
    <w:rsid w:val="0008386F"/>
    <w:rsid w:val="00084E47"/>
    <w:rsid w:val="00085036"/>
    <w:rsid w:val="00086B06"/>
    <w:rsid w:val="00087365"/>
    <w:rsid w:val="00090081"/>
    <w:rsid w:val="00091899"/>
    <w:rsid w:val="00093B02"/>
    <w:rsid w:val="000953A8"/>
    <w:rsid w:val="000968AC"/>
    <w:rsid w:val="00096AB0"/>
    <w:rsid w:val="000A03DE"/>
    <w:rsid w:val="000A27E6"/>
    <w:rsid w:val="000A6129"/>
    <w:rsid w:val="000B1821"/>
    <w:rsid w:val="000B520B"/>
    <w:rsid w:val="000B7C23"/>
    <w:rsid w:val="000C67F9"/>
    <w:rsid w:val="000D0C65"/>
    <w:rsid w:val="000D1869"/>
    <w:rsid w:val="000D7ACC"/>
    <w:rsid w:val="000E1A86"/>
    <w:rsid w:val="000E1F05"/>
    <w:rsid w:val="000E3C7C"/>
    <w:rsid w:val="000E7E93"/>
    <w:rsid w:val="000F0458"/>
    <w:rsid w:val="000F2B67"/>
    <w:rsid w:val="000F5317"/>
    <w:rsid w:val="001003D0"/>
    <w:rsid w:val="0010137B"/>
    <w:rsid w:val="0010207E"/>
    <w:rsid w:val="0010340A"/>
    <w:rsid w:val="00103867"/>
    <w:rsid w:val="00104A9A"/>
    <w:rsid w:val="00107508"/>
    <w:rsid w:val="001115BB"/>
    <w:rsid w:val="00112E77"/>
    <w:rsid w:val="00112F1F"/>
    <w:rsid w:val="001149F0"/>
    <w:rsid w:val="0012088C"/>
    <w:rsid w:val="0012271E"/>
    <w:rsid w:val="00124161"/>
    <w:rsid w:val="00126437"/>
    <w:rsid w:val="00127B5F"/>
    <w:rsid w:val="00133D2F"/>
    <w:rsid w:val="001402BC"/>
    <w:rsid w:val="00142752"/>
    <w:rsid w:val="00142C74"/>
    <w:rsid w:val="001433EF"/>
    <w:rsid w:val="00147D12"/>
    <w:rsid w:val="00156E0C"/>
    <w:rsid w:val="00161C8C"/>
    <w:rsid w:val="00165339"/>
    <w:rsid w:val="0016762C"/>
    <w:rsid w:val="00171E64"/>
    <w:rsid w:val="001726EC"/>
    <w:rsid w:val="00175D76"/>
    <w:rsid w:val="00177BAE"/>
    <w:rsid w:val="00180874"/>
    <w:rsid w:val="001829F3"/>
    <w:rsid w:val="00185AD1"/>
    <w:rsid w:val="001868FC"/>
    <w:rsid w:val="00187819"/>
    <w:rsid w:val="00187ED7"/>
    <w:rsid w:val="00194451"/>
    <w:rsid w:val="001A0FC0"/>
    <w:rsid w:val="001A27B6"/>
    <w:rsid w:val="001A38ED"/>
    <w:rsid w:val="001A4A97"/>
    <w:rsid w:val="001A4E51"/>
    <w:rsid w:val="001A7AD1"/>
    <w:rsid w:val="001A7F97"/>
    <w:rsid w:val="001B01BF"/>
    <w:rsid w:val="001B2458"/>
    <w:rsid w:val="001B4626"/>
    <w:rsid w:val="001B612A"/>
    <w:rsid w:val="001C0119"/>
    <w:rsid w:val="001C104A"/>
    <w:rsid w:val="001C27B1"/>
    <w:rsid w:val="001C3819"/>
    <w:rsid w:val="001C499D"/>
    <w:rsid w:val="001C4AE3"/>
    <w:rsid w:val="001C509B"/>
    <w:rsid w:val="001C5176"/>
    <w:rsid w:val="001C5497"/>
    <w:rsid w:val="001C5540"/>
    <w:rsid w:val="001C6D9C"/>
    <w:rsid w:val="001C7522"/>
    <w:rsid w:val="001D0DC2"/>
    <w:rsid w:val="001E4435"/>
    <w:rsid w:val="001E6440"/>
    <w:rsid w:val="001E7226"/>
    <w:rsid w:val="001E7623"/>
    <w:rsid w:val="001F1931"/>
    <w:rsid w:val="001F1C09"/>
    <w:rsid w:val="001F23F6"/>
    <w:rsid w:val="001F5244"/>
    <w:rsid w:val="00200389"/>
    <w:rsid w:val="00201A03"/>
    <w:rsid w:val="00201F02"/>
    <w:rsid w:val="00203BF2"/>
    <w:rsid w:val="00210504"/>
    <w:rsid w:val="002124D3"/>
    <w:rsid w:val="0021412D"/>
    <w:rsid w:val="0021656B"/>
    <w:rsid w:val="00216B0F"/>
    <w:rsid w:val="00217192"/>
    <w:rsid w:val="002172B1"/>
    <w:rsid w:val="00220DA1"/>
    <w:rsid w:val="00223936"/>
    <w:rsid w:val="00225075"/>
    <w:rsid w:val="0022523B"/>
    <w:rsid w:val="0022660B"/>
    <w:rsid w:val="00231DD8"/>
    <w:rsid w:val="0023470E"/>
    <w:rsid w:val="00241D74"/>
    <w:rsid w:val="002476D5"/>
    <w:rsid w:val="002510F8"/>
    <w:rsid w:val="002529EA"/>
    <w:rsid w:val="002547FB"/>
    <w:rsid w:val="0025482E"/>
    <w:rsid w:val="00256CB9"/>
    <w:rsid w:val="002619CA"/>
    <w:rsid w:val="0026339C"/>
    <w:rsid w:val="00267D01"/>
    <w:rsid w:val="002709BF"/>
    <w:rsid w:val="002711C1"/>
    <w:rsid w:val="0027443E"/>
    <w:rsid w:val="00275C22"/>
    <w:rsid w:val="002816B1"/>
    <w:rsid w:val="00281E79"/>
    <w:rsid w:val="00282FB6"/>
    <w:rsid w:val="002831C3"/>
    <w:rsid w:val="00284297"/>
    <w:rsid w:val="00284D07"/>
    <w:rsid w:val="0029053F"/>
    <w:rsid w:val="002913C5"/>
    <w:rsid w:val="002917C3"/>
    <w:rsid w:val="00293399"/>
    <w:rsid w:val="00293C22"/>
    <w:rsid w:val="00294D6D"/>
    <w:rsid w:val="0029596E"/>
    <w:rsid w:val="002A1DF6"/>
    <w:rsid w:val="002A76EF"/>
    <w:rsid w:val="002B0880"/>
    <w:rsid w:val="002B1C7F"/>
    <w:rsid w:val="002B20BA"/>
    <w:rsid w:val="002B2E95"/>
    <w:rsid w:val="002B2FCF"/>
    <w:rsid w:val="002B3670"/>
    <w:rsid w:val="002B5122"/>
    <w:rsid w:val="002B7CB2"/>
    <w:rsid w:val="002C2A2E"/>
    <w:rsid w:val="002C6D90"/>
    <w:rsid w:val="002C7D49"/>
    <w:rsid w:val="002D03F5"/>
    <w:rsid w:val="002D3297"/>
    <w:rsid w:val="002D33C8"/>
    <w:rsid w:val="002D66B6"/>
    <w:rsid w:val="002E0F2F"/>
    <w:rsid w:val="002E336B"/>
    <w:rsid w:val="002E7A42"/>
    <w:rsid w:val="002F06B1"/>
    <w:rsid w:val="002F0AFD"/>
    <w:rsid w:val="002F15B4"/>
    <w:rsid w:val="002F1EA1"/>
    <w:rsid w:val="002F4D95"/>
    <w:rsid w:val="002F527E"/>
    <w:rsid w:val="002F6501"/>
    <w:rsid w:val="002F66C7"/>
    <w:rsid w:val="0030236D"/>
    <w:rsid w:val="00302D0A"/>
    <w:rsid w:val="00311B40"/>
    <w:rsid w:val="00312AB5"/>
    <w:rsid w:val="003130FB"/>
    <w:rsid w:val="0031569E"/>
    <w:rsid w:val="00315B25"/>
    <w:rsid w:val="00316DDF"/>
    <w:rsid w:val="0031752D"/>
    <w:rsid w:val="0032233C"/>
    <w:rsid w:val="00322F41"/>
    <w:rsid w:val="00323EEA"/>
    <w:rsid w:val="0033074F"/>
    <w:rsid w:val="00335AEC"/>
    <w:rsid w:val="003406E3"/>
    <w:rsid w:val="00342890"/>
    <w:rsid w:val="00344170"/>
    <w:rsid w:val="00344575"/>
    <w:rsid w:val="003514BC"/>
    <w:rsid w:val="0035300B"/>
    <w:rsid w:val="00354232"/>
    <w:rsid w:val="003617B2"/>
    <w:rsid w:val="00362687"/>
    <w:rsid w:val="003626CD"/>
    <w:rsid w:val="00363430"/>
    <w:rsid w:val="003735CE"/>
    <w:rsid w:val="003737A5"/>
    <w:rsid w:val="003739AC"/>
    <w:rsid w:val="00381C74"/>
    <w:rsid w:val="003845F3"/>
    <w:rsid w:val="003871BD"/>
    <w:rsid w:val="0038731F"/>
    <w:rsid w:val="00387B80"/>
    <w:rsid w:val="0039044E"/>
    <w:rsid w:val="00390918"/>
    <w:rsid w:val="00391721"/>
    <w:rsid w:val="00391AB3"/>
    <w:rsid w:val="00391BA4"/>
    <w:rsid w:val="003943E5"/>
    <w:rsid w:val="0039585C"/>
    <w:rsid w:val="0039776F"/>
    <w:rsid w:val="00397C82"/>
    <w:rsid w:val="003A073B"/>
    <w:rsid w:val="003A7237"/>
    <w:rsid w:val="003A7DD4"/>
    <w:rsid w:val="003B0CE5"/>
    <w:rsid w:val="003B340B"/>
    <w:rsid w:val="003B5035"/>
    <w:rsid w:val="003B56BA"/>
    <w:rsid w:val="003B6C6A"/>
    <w:rsid w:val="003B770A"/>
    <w:rsid w:val="003C0528"/>
    <w:rsid w:val="003C0634"/>
    <w:rsid w:val="003C0CD2"/>
    <w:rsid w:val="003C41F7"/>
    <w:rsid w:val="003C6F13"/>
    <w:rsid w:val="003C75E6"/>
    <w:rsid w:val="003C7811"/>
    <w:rsid w:val="003C7A9F"/>
    <w:rsid w:val="003D6A6D"/>
    <w:rsid w:val="003D7154"/>
    <w:rsid w:val="003E17ED"/>
    <w:rsid w:val="003E29B2"/>
    <w:rsid w:val="003E393B"/>
    <w:rsid w:val="003E577F"/>
    <w:rsid w:val="003E6423"/>
    <w:rsid w:val="003E79F2"/>
    <w:rsid w:val="003F089D"/>
    <w:rsid w:val="003F11FF"/>
    <w:rsid w:val="003F201E"/>
    <w:rsid w:val="003F43FF"/>
    <w:rsid w:val="003F4BDF"/>
    <w:rsid w:val="003F5C07"/>
    <w:rsid w:val="003F6CC1"/>
    <w:rsid w:val="004028E1"/>
    <w:rsid w:val="00405804"/>
    <w:rsid w:val="004136F5"/>
    <w:rsid w:val="00415DC8"/>
    <w:rsid w:val="00417555"/>
    <w:rsid w:val="00420628"/>
    <w:rsid w:val="004222F6"/>
    <w:rsid w:val="00422512"/>
    <w:rsid w:val="00422E13"/>
    <w:rsid w:val="00423F2B"/>
    <w:rsid w:val="00424BAB"/>
    <w:rsid w:val="00427519"/>
    <w:rsid w:val="00432C0D"/>
    <w:rsid w:val="00434A41"/>
    <w:rsid w:val="00435136"/>
    <w:rsid w:val="004377F4"/>
    <w:rsid w:val="004416D6"/>
    <w:rsid w:val="00444E86"/>
    <w:rsid w:val="0044564E"/>
    <w:rsid w:val="00445841"/>
    <w:rsid w:val="00450477"/>
    <w:rsid w:val="004510C5"/>
    <w:rsid w:val="00455A7D"/>
    <w:rsid w:val="004601AD"/>
    <w:rsid w:val="00463C39"/>
    <w:rsid w:val="00463D85"/>
    <w:rsid w:val="00465512"/>
    <w:rsid w:val="00465D22"/>
    <w:rsid w:val="004673E5"/>
    <w:rsid w:val="00471078"/>
    <w:rsid w:val="0047190C"/>
    <w:rsid w:val="004719F4"/>
    <w:rsid w:val="00471D87"/>
    <w:rsid w:val="004722EA"/>
    <w:rsid w:val="00472D30"/>
    <w:rsid w:val="00474B44"/>
    <w:rsid w:val="00476B5F"/>
    <w:rsid w:val="0048187F"/>
    <w:rsid w:val="00481F79"/>
    <w:rsid w:val="004831F1"/>
    <w:rsid w:val="00483B58"/>
    <w:rsid w:val="00483B63"/>
    <w:rsid w:val="00486312"/>
    <w:rsid w:val="004877D0"/>
    <w:rsid w:val="00497E60"/>
    <w:rsid w:val="004A1D9F"/>
    <w:rsid w:val="004A444A"/>
    <w:rsid w:val="004A4D26"/>
    <w:rsid w:val="004A53E4"/>
    <w:rsid w:val="004A54E3"/>
    <w:rsid w:val="004B1824"/>
    <w:rsid w:val="004B22A0"/>
    <w:rsid w:val="004B27DE"/>
    <w:rsid w:val="004D00D4"/>
    <w:rsid w:val="004D20CF"/>
    <w:rsid w:val="004D274B"/>
    <w:rsid w:val="004D5100"/>
    <w:rsid w:val="004D55D0"/>
    <w:rsid w:val="004D6498"/>
    <w:rsid w:val="004E113E"/>
    <w:rsid w:val="004E4024"/>
    <w:rsid w:val="004E75C6"/>
    <w:rsid w:val="004E7C37"/>
    <w:rsid w:val="004F01D4"/>
    <w:rsid w:val="004F3590"/>
    <w:rsid w:val="004F4E4A"/>
    <w:rsid w:val="004F70DC"/>
    <w:rsid w:val="004F73F2"/>
    <w:rsid w:val="005002AD"/>
    <w:rsid w:val="00505C74"/>
    <w:rsid w:val="005060D7"/>
    <w:rsid w:val="005076DE"/>
    <w:rsid w:val="00512CF7"/>
    <w:rsid w:val="00514DB7"/>
    <w:rsid w:val="00516D0B"/>
    <w:rsid w:val="005178B5"/>
    <w:rsid w:val="00517ECA"/>
    <w:rsid w:val="00520A59"/>
    <w:rsid w:val="005215D4"/>
    <w:rsid w:val="005278CF"/>
    <w:rsid w:val="00527A3A"/>
    <w:rsid w:val="0053000B"/>
    <w:rsid w:val="005304C6"/>
    <w:rsid w:val="00536E8C"/>
    <w:rsid w:val="005444B5"/>
    <w:rsid w:val="00544DE4"/>
    <w:rsid w:val="00546D6E"/>
    <w:rsid w:val="0055031D"/>
    <w:rsid w:val="0055166A"/>
    <w:rsid w:val="00552708"/>
    <w:rsid w:val="00554BA7"/>
    <w:rsid w:val="00555A10"/>
    <w:rsid w:val="005601E4"/>
    <w:rsid w:val="00561122"/>
    <w:rsid w:val="00565757"/>
    <w:rsid w:val="0056617E"/>
    <w:rsid w:val="00567A1C"/>
    <w:rsid w:val="005722BA"/>
    <w:rsid w:val="00572EDF"/>
    <w:rsid w:val="00573B61"/>
    <w:rsid w:val="005756C0"/>
    <w:rsid w:val="00577B41"/>
    <w:rsid w:val="0058468E"/>
    <w:rsid w:val="00584B0E"/>
    <w:rsid w:val="00584D55"/>
    <w:rsid w:val="00591196"/>
    <w:rsid w:val="00591EB3"/>
    <w:rsid w:val="00592A75"/>
    <w:rsid w:val="005959DB"/>
    <w:rsid w:val="005A613C"/>
    <w:rsid w:val="005A69CA"/>
    <w:rsid w:val="005B1988"/>
    <w:rsid w:val="005B1AEA"/>
    <w:rsid w:val="005B2600"/>
    <w:rsid w:val="005B3E7B"/>
    <w:rsid w:val="005B471F"/>
    <w:rsid w:val="005B4754"/>
    <w:rsid w:val="005C3A21"/>
    <w:rsid w:val="005C546B"/>
    <w:rsid w:val="005C55DF"/>
    <w:rsid w:val="005D12E3"/>
    <w:rsid w:val="005D3C69"/>
    <w:rsid w:val="005D49FD"/>
    <w:rsid w:val="005D5C4E"/>
    <w:rsid w:val="005D64B2"/>
    <w:rsid w:val="005E0CEF"/>
    <w:rsid w:val="005E21DD"/>
    <w:rsid w:val="005E4E31"/>
    <w:rsid w:val="005E5C61"/>
    <w:rsid w:val="005F134F"/>
    <w:rsid w:val="005F4309"/>
    <w:rsid w:val="005F56B0"/>
    <w:rsid w:val="006016A2"/>
    <w:rsid w:val="00601F42"/>
    <w:rsid w:val="00606516"/>
    <w:rsid w:val="00620322"/>
    <w:rsid w:val="00620792"/>
    <w:rsid w:val="00620C08"/>
    <w:rsid w:val="00622D7F"/>
    <w:rsid w:val="006235CE"/>
    <w:rsid w:val="0062389A"/>
    <w:rsid w:val="006306BE"/>
    <w:rsid w:val="006313CE"/>
    <w:rsid w:val="0063348C"/>
    <w:rsid w:val="006343FA"/>
    <w:rsid w:val="00634922"/>
    <w:rsid w:val="00646C8F"/>
    <w:rsid w:val="00647DFC"/>
    <w:rsid w:val="00651A3E"/>
    <w:rsid w:val="006533E4"/>
    <w:rsid w:val="006539EE"/>
    <w:rsid w:val="00655638"/>
    <w:rsid w:val="00657A53"/>
    <w:rsid w:val="00660511"/>
    <w:rsid w:val="00667FF1"/>
    <w:rsid w:val="006761D5"/>
    <w:rsid w:val="00676E08"/>
    <w:rsid w:val="006810EE"/>
    <w:rsid w:val="0068540A"/>
    <w:rsid w:val="00685C85"/>
    <w:rsid w:val="006918A1"/>
    <w:rsid w:val="00691A53"/>
    <w:rsid w:val="00693478"/>
    <w:rsid w:val="006937F2"/>
    <w:rsid w:val="00693FF6"/>
    <w:rsid w:val="00695E69"/>
    <w:rsid w:val="006960A1"/>
    <w:rsid w:val="006960FB"/>
    <w:rsid w:val="00696A6F"/>
    <w:rsid w:val="0069745B"/>
    <w:rsid w:val="006A4BC5"/>
    <w:rsid w:val="006A615B"/>
    <w:rsid w:val="006A6F53"/>
    <w:rsid w:val="006B00AC"/>
    <w:rsid w:val="006B0B8B"/>
    <w:rsid w:val="006B3530"/>
    <w:rsid w:val="006B4776"/>
    <w:rsid w:val="006B5C46"/>
    <w:rsid w:val="006B6453"/>
    <w:rsid w:val="006B7EF4"/>
    <w:rsid w:val="006C1587"/>
    <w:rsid w:val="006C1755"/>
    <w:rsid w:val="006C3796"/>
    <w:rsid w:val="006C5B77"/>
    <w:rsid w:val="006D079E"/>
    <w:rsid w:val="006D0EFD"/>
    <w:rsid w:val="006D782C"/>
    <w:rsid w:val="006D7CBA"/>
    <w:rsid w:val="006D7FA7"/>
    <w:rsid w:val="006E4AAA"/>
    <w:rsid w:val="006E56F6"/>
    <w:rsid w:val="006E577D"/>
    <w:rsid w:val="006F0A83"/>
    <w:rsid w:val="006F0C16"/>
    <w:rsid w:val="006F1737"/>
    <w:rsid w:val="006F3F75"/>
    <w:rsid w:val="006F4115"/>
    <w:rsid w:val="006F56F8"/>
    <w:rsid w:val="0070111B"/>
    <w:rsid w:val="00701474"/>
    <w:rsid w:val="00701BB1"/>
    <w:rsid w:val="00701F1B"/>
    <w:rsid w:val="0070234F"/>
    <w:rsid w:val="007023B9"/>
    <w:rsid w:val="00702CCC"/>
    <w:rsid w:val="00703643"/>
    <w:rsid w:val="0071165A"/>
    <w:rsid w:val="00712315"/>
    <w:rsid w:val="0071789F"/>
    <w:rsid w:val="00720504"/>
    <w:rsid w:val="00720640"/>
    <w:rsid w:val="0072129D"/>
    <w:rsid w:val="007212FA"/>
    <w:rsid w:val="007219F3"/>
    <w:rsid w:val="007247E5"/>
    <w:rsid w:val="00725128"/>
    <w:rsid w:val="00726F6C"/>
    <w:rsid w:val="0073127D"/>
    <w:rsid w:val="0073270F"/>
    <w:rsid w:val="00735DCC"/>
    <w:rsid w:val="00736A01"/>
    <w:rsid w:val="00741037"/>
    <w:rsid w:val="00741E16"/>
    <w:rsid w:val="00742B24"/>
    <w:rsid w:val="0075078F"/>
    <w:rsid w:val="00753274"/>
    <w:rsid w:val="00754AFD"/>
    <w:rsid w:val="007565A3"/>
    <w:rsid w:val="00756A48"/>
    <w:rsid w:val="007618EE"/>
    <w:rsid w:val="00762E5D"/>
    <w:rsid w:val="00765D1A"/>
    <w:rsid w:val="00771CEF"/>
    <w:rsid w:val="00772CD2"/>
    <w:rsid w:val="007754FA"/>
    <w:rsid w:val="0077698F"/>
    <w:rsid w:val="00777A37"/>
    <w:rsid w:val="00780253"/>
    <w:rsid w:val="0078267B"/>
    <w:rsid w:val="0078789A"/>
    <w:rsid w:val="00787BB6"/>
    <w:rsid w:val="00787D49"/>
    <w:rsid w:val="00787F49"/>
    <w:rsid w:val="007902F8"/>
    <w:rsid w:val="007947A3"/>
    <w:rsid w:val="00794D94"/>
    <w:rsid w:val="00795EB5"/>
    <w:rsid w:val="00796C84"/>
    <w:rsid w:val="007A1595"/>
    <w:rsid w:val="007A23BD"/>
    <w:rsid w:val="007A2760"/>
    <w:rsid w:val="007A3FCE"/>
    <w:rsid w:val="007A4E08"/>
    <w:rsid w:val="007B0139"/>
    <w:rsid w:val="007B02E3"/>
    <w:rsid w:val="007B1BCC"/>
    <w:rsid w:val="007B214D"/>
    <w:rsid w:val="007B2EA8"/>
    <w:rsid w:val="007B45EB"/>
    <w:rsid w:val="007B4D02"/>
    <w:rsid w:val="007C145B"/>
    <w:rsid w:val="007C723D"/>
    <w:rsid w:val="007D01F8"/>
    <w:rsid w:val="007D0914"/>
    <w:rsid w:val="007D1ACC"/>
    <w:rsid w:val="007D1FDE"/>
    <w:rsid w:val="007D2125"/>
    <w:rsid w:val="007D25D9"/>
    <w:rsid w:val="007D53D3"/>
    <w:rsid w:val="007D7013"/>
    <w:rsid w:val="007E1BC0"/>
    <w:rsid w:val="007E68D3"/>
    <w:rsid w:val="007E6F4E"/>
    <w:rsid w:val="007F0AA3"/>
    <w:rsid w:val="007F472C"/>
    <w:rsid w:val="007F57B4"/>
    <w:rsid w:val="007F7907"/>
    <w:rsid w:val="007F7B2C"/>
    <w:rsid w:val="008001E0"/>
    <w:rsid w:val="00802277"/>
    <w:rsid w:val="00802644"/>
    <w:rsid w:val="00805AF8"/>
    <w:rsid w:val="00811F23"/>
    <w:rsid w:val="00812061"/>
    <w:rsid w:val="00814988"/>
    <w:rsid w:val="00814C6C"/>
    <w:rsid w:val="00816311"/>
    <w:rsid w:val="008168D9"/>
    <w:rsid w:val="00820106"/>
    <w:rsid w:val="00830570"/>
    <w:rsid w:val="00832114"/>
    <w:rsid w:val="008354EC"/>
    <w:rsid w:val="00835B17"/>
    <w:rsid w:val="00837C66"/>
    <w:rsid w:val="008404E9"/>
    <w:rsid w:val="0084543E"/>
    <w:rsid w:val="00846A96"/>
    <w:rsid w:val="008471CE"/>
    <w:rsid w:val="00847DA5"/>
    <w:rsid w:val="00855CB8"/>
    <w:rsid w:val="00857508"/>
    <w:rsid w:val="00860F09"/>
    <w:rsid w:val="00861871"/>
    <w:rsid w:val="0086400A"/>
    <w:rsid w:val="008707E1"/>
    <w:rsid w:val="00870EFE"/>
    <w:rsid w:val="00875CAA"/>
    <w:rsid w:val="00876BB5"/>
    <w:rsid w:val="0088045F"/>
    <w:rsid w:val="00880B97"/>
    <w:rsid w:val="008828F9"/>
    <w:rsid w:val="00882BC3"/>
    <w:rsid w:val="00884460"/>
    <w:rsid w:val="00884531"/>
    <w:rsid w:val="00890A86"/>
    <w:rsid w:val="0089289E"/>
    <w:rsid w:val="00893B00"/>
    <w:rsid w:val="00895939"/>
    <w:rsid w:val="00896587"/>
    <w:rsid w:val="008A7409"/>
    <w:rsid w:val="008B009E"/>
    <w:rsid w:val="008B1239"/>
    <w:rsid w:val="008B22D4"/>
    <w:rsid w:val="008B6DCA"/>
    <w:rsid w:val="008C050D"/>
    <w:rsid w:val="008C0CDB"/>
    <w:rsid w:val="008C4A0C"/>
    <w:rsid w:val="008C60BF"/>
    <w:rsid w:val="008D01EB"/>
    <w:rsid w:val="008D201A"/>
    <w:rsid w:val="008D32C2"/>
    <w:rsid w:val="008D3BC8"/>
    <w:rsid w:val="008D5966"/>
    <w:rsid w:val="008D722B"/>
    <w:rsid w:val="008D7399"/>
    <w:rsid w:val="008D7DC3"/>
    <w:rsid w:val="008E23FC"/>
    <w:rsid w:val="008E3957"/>
    <w:rsid w:val="008F2CBB"/>
    <w:rsid w:val="00904128"/>
    <w:rsid w:val="00905134"/>
    <w:rsid w:val="00906ABD"/>
    <w:rsid w:val="00913176"/>
    <w:rsid w:val="00915667"/>
    <w:rsid w:val="00916BF4"/>
    <w:rsid w:val="009177DB"/>
    <w:rsid w:val="00922C6F"/>
    <w:rsid w:val="009429CB"/>
    <w:rsid w:val="0094547B"/>
    <w:rsid w:val="009467C7"/>
    <w:rsid w:val="00947952"/>
    <w:rsid w:val="00951CD6"/>
    <w:rsid w:val="00953120"/>
    <w:rsid w:val="00954CAE"/>
    <w:rsid w:val="00956043"/>
    <w:rsid w:val="0095608D"/>
    <w:rsid w:val="009638F7"/>
    <w:rsid w:val="00964EC1"/>
    <w:rsid w:val="00965263"/>
    <w:rsid w:val="009658DE"/>
    <w:rsid w:val="009703A4"/>
    <w:rsid w:val="00970A7B"/>
    <w:rsid w:val="00972ACB"/>
    <w:rsid w:val="009756E3"/>
    <w:rsid w:val="0098004F"/>
    <w:rsid w:val="009829FD"/>
    <w:rsid w:val="00984C5B"/>
    <w:rsid w:val="009859F5"/>
    <w:rsid w:val="00987324"/>
    <w:rsid w:val="0099159E"/>
    <w:rsid w:val="009A79E5"/>
    <w:rsid w:val="009A7F89"/>
    <w:rsid w:val="009B0DB9"/>
    <w:rsid w:val="009B26AA"/>
    <w:rsid w:val="009B2937"/>
    <w:rsid w:val="009B4D1C"/>
    <w:rsid w:val="009B54C3"/>
    <w:rsid w:val="009B6A35"/>
    <w:rsid w:val="009C0347"/>
    <w:rsid w:val="009C105D"/>
    <w:rsid w:val="009C48AD"/>
    <w:rsid w:val="009D12BC"/>
    <w:rsid w:val="009D1B6C"/>
    <w:rsid w:val="009D1D42"/>
    <w:rsid w:val="009D641B"/>
    <w:rsid w:val="009D7E08"/>
    <w:rsid w:val="009E112F"/>
    <w:rsid w:val="009E147D"/>
    <w:rsid w:val="009E338F"/>
    <w:rsid w:val="009E3EED"/>
    <w:rsid w:val="009E4B94"/>
    <w:rsid w:val="009E61D4"/>
    <w:rsid w:val="009E71F2"/>
    <w:rsid w:val="009E79E6"/>
    <w:rsid w:val="009F03A1"/>
    <w:rsid w:val="009F0BA9"/>
    <w:rsid w:val="009F1A10"/>
    <w:rsid w:val="009F1DA8"/>
    <w:rsid w:val="00A00912"/>
    <w:rsid w:val="00A01E64"/>
    <w:rsid w:val="00A020AC"/>
    <w:rsid w:val="00A02FC1"/>
    <w:rsid w:val="00A03453"/>
    <w:rsid w:val="00A04143"/>
    <w:rsid w:val="00A05BEE"/>
    <w:rsid w:val="00A06675"/>
    <w:rsid w:val="00A123E0"/>
    <w:rsid w:val="00A12882"/>
    <w:rsid w:val="00A14CCC"/>
    <w:rsid w:val="00A169C0"/>
    <w:rsid w:val="00A17CBF"/>
    <w:rsid w:val="00A2723A"/>
    <w:rsid w:val="00A27D30"/>
    <w:rsid w:val="00A3031D"/>
    <w:rsid w:val="00A32666"/>
    <w:rsid w:val="00A3475F"/>
    <w:rsid w:val="00A3570F"/>
    <w:rsid w:val="00A36B78"/>
    <w:rsid w:val="00A40379"/>
    <w:rsid w:val="00A41BAA"/>
    <w:rsid w:val="00A4646C"/>
    <w:rsid w:val="00A50CB2"/>
    <w:rsid w:val="00A5105D"/>
    <w:rsid w:val="00A545E0"/>
    <w:rsid w:val="00A60916"/>
    <w:rsid w:val="00A67309"/>
    <w:rsid w:val="00A71313"/>
    <w:rsid w:val="00A719FE"/>
    <w:rsid w:val="00A728E1"/>
    <w:rsid w:val="00A72C5C"/>
    <w:rsid w:val="00A76F75"/>
    <w:rsid w:val="00A83F18"/>
    <w:rsid w:val="00A864B0"/>
    <w:rsid w:val="00A86D58"/>
    <w:rsid w:val="00A915EF"/>
    <w:rsid w:val="00A91711"/>
    <w:rsid w:val="00A92A59"/>
    <w:rsid w:val="00A92CD8"/>
    <w:rsid w:val="00A970F6"/>
    <w:rsid w:val="00AA0307"/>
    <w:rsid w:val="00AA764B"/>
    <w:rsid w:val="00AB1695"/>
    <w:rsid w:val="00AB22E0"/>
    <w:rsid w:val="00AB27A8"/>
    <w:rsid w:val="00AB54BC"/>
    <w:rsid w:val="00AB5A6B"/>
    <w:rsid w:val="00AC3F65"/>
    <w:rsid w:val="00AD0BD1"/>
    <w:rsid w:val="00AD3B50"/>
    <w:rsid w:val="00AD5718"/>
    <w:rsid w:val="00AE2AFB"/>
    <w:rsid w:val="00AE38BC"/>
    <w:rsid w:val="00AE4C70"/>
    <w:rsid w:val="00AE6661"/>
    <w:rsid w:val="00AE6B73"/>
    <w:rsid w:val="00AF14DD"/>
    <w:rsid w:val="00AF2168"/>
    <w:rsid w:val="00AF31DF"/>
    <w:rsid w:val="00AF44F7"/>
    <w:rsid w:val="00AF4895"/>
    <w:rsid w:val="00AF6E05"/>
    <w:rsid w:val="00AF71A9"/>
    <w:rsid w:val="00B0193F"/>
    <w:rsid w:val="00B020A2"/>
    <w:rsid w:val="00B05AEB"/>
    <w:rsid w:val="00B073B7"/>
    <w:rsid w:val="00B1264C"/>
    <w:rsid w:val="00B12779"/>
    <w:rsid w:val="00B3589E"/>
    <w:rsid w:val="00B36681"/>
    <w:rsid w:val="00B44620"/>
    <w:rsid w:val="00B46D90"/>
    <w:rsid w:val="00B51346"/>
    <w:rsid w:val="00B5177D"/>
    <w:rsid w:val="00B52F7F"/>
    <w:rsid w:val="00B54A50"/>
    <w:rsid w:val="00B56EDF"/>
    <w:rsid w:val="00B56F8F"/>
    <w:rsid w:val="00B570A0"/>
    <w:rsid w:val="00B6419B"/>
    <w:rsid w:val="00B65C95"/>
    <w:rsid w:val="00B667D1"/>
    <w:rsid w:val="00B67180"/>
    <w:rsid w:val="00B67418"/>
    <w:rsid w:val="00B67A92"/>
    <w:rsid w:val="00B73A7A"/>
    <w:rsid w:val="00B751D9"/>
    <w:rsid w:val="00B75DAB"/>
    <w:rsid w:val="00B75FE7"/>
    <w:rsid w:val="00B8008F"/>
    <w:rsid w:val="00B8319C"/>
    <w:rsid w:val="00B8372A"/>
    <w:rsid w:val="00B900F8"/>
    <w:rsid w:val="00BA055B"/>
    <w:rsid w:val="00BA0FE9"/>
    <w:rsid w:val="00BA57B5"/>
    <w:rsid w:val="00BA5E00"/>
    <w:rsid w:val="00BA777A"/>
    <w:rsid w:val="00BA7F36"/>
    <w:rsid w:val="00BB051E"/>
    <w:rsid w:val="00BB10C9"/>
    <w:rsid w:val="00BB1F06"/>
    <w:rsid w:val="00BB4776"/>
    <w:rsid w:val="00BB5B8B"/>
    <w:rsid w:val="00BC0FB7"/>
    <w:rsid w:val="00BC303F"/>
    <w:rsid w:val="00BC5830"/>
    <w:rsid w:val="00BC58B5"/>
    <w:rsid w:val="00BC5CFC"/>
    <w:rsid w:val="00BC7085"/>
    <w:rsid w:val="00BD3E25"/>
    <w:rsid w:val="00BD7C7A"/>
    <w:rsid w:val="00BE0520"/>
    <w:rsid w:val="00BE0E9F"/>
    <w:rsid w:val="00BE12F8"/>
    <w:rsid w:val="00BE245E"/>
    <w:rsid w:val="00BE24A9"/>
    <w:rsid w:val="00BE352B"/>
    <w:rsid w:val="00BE36DB"/>
    <w:rsid w:val="00BE4397"/>
    <w:rsid w:val="00BE7D4E"/>
    <w:rsid w:val="00BF040B"/>
    <w:rsid w:val="00BF0B0C"/>
    <w:rsid w:val="00BF2168"/>
    <w:rsid w:val="00BF76E8"/>
    <w:rsid w:val="00C0063C"/>
    <w:rsid w:val="00C0571C"/>
    <w:rsid w:val="00C10198"/>
    <w:rsid w:val="00C101C0"/>
    <w:rsid w:val="00C10F0C"/>
    <w:rsid w:val="00C12DF0"/>
    <w:rsid w:val="00C164E6"/>
    <w:rsid w:val="00C16B57"/>
    <w:rsid w:val="00C2057B"/>
    <w:rsid w:val="00C20A43"/>
    <w:rsid w:val="00C225BF"/>
    <w:rsid w:val="00C2332C"/>
    <w:rsid w:val="00C23A16"/>
    <w:rsid w:val="00C26B33"/>
    <w:rsid w:val="00C3001B"/>
    <w:rsid w:val="00C312FC"/>
    <w:rsid w:val="00C3204B"/>
    <w:rsid w:val="00C348BE"/>
    <w:rsid w:val="00C409DA"/>
    <w:rsid w:val="00C42538"/>
    <w:rsid w:val="00C44355"/>
    <w:rsid w:val="00C52025"/>
    <w:rsid w:val="00C525C9"/>
    <w:rsid w:val="00C53092"/>
    <w:rsid w:val="00C549F9"/>
    <w:rsid w:val="00C571AC"/>
    <w:rsid w:val="00C6155A"/>
    <w:rsid w:val="00C62280"/>
    <w:rsid w:val="00C62417"/>
    <w:rsid w:val="00C635C5"/>
    <w:rsid w:val="00C63D72"/>
    <w:rsid w:val="00C729E8"/>
    <w:rsid w:val="00C73955"/>
    <w:rsid w:val="00C82FF8"/>
    <w:rsid w:val="00C84060"/>
    <w:rsid w:val="00C86E38"/>
    <w:rsid w:val="00C8786F"/>
    <w:rsid w:val="00C94B85"/>
    <w:rsid w:val="00C97250"/>
    <w:rsid w:val="00CA0C82"/>
    <w:rsid w:val="00CA45AB"/>
    <w:rsid w:val="00CB13CD"/>
    <w:rsid w:val="00CB2A2B"/>
    <w:rsid w:val="00CB3C39"/>
    <w:rsid w:val="00CB6F96"/>
    <w:rsid w:val="00CB74CE"/>
    <w:rsid w:val="00CC460D"/>
    <w:rsid w:val="00CC5052"/>
    <w:rsid w:val="00CC52F6"/>
    <w:rsid w:val="00CD0583"/>
    <w:rsid w:val="00CD46BD"/>
    <w:rsid w:val="00CD5797"/>
    <w:rsid w:val="00CE026D"/>
    <w:rsid w:val="00CE112D"/>
    <w:rsid w:val="00CE121D"/>
    <w:rsid w:val="00CE1B9E"/>
    <w:rsid w:val="00CE2538"/>
    <w:rsid w:val="00CE2C9A"/>
    <w:rsid w:val="00CE5E9F"/>
    <w:rsid w:val="00CE603A"/>
    <w:rsid w:val="00CE6367"/>
    <w:rsid w:val="00CF1124"/>
    <w:rsid w:val="00CF1D73"/>
    <w:rsid w:val="00D079B1"/>
    <w:rsid w:val="00D108E5"/>
    <w:rsid w:val="00D11A9E"/>
    <w:rsid w:val="00D12688"/>
    <w:rsid w:val="00D14DCE"/>
    <w:rsid w:val="00D209EC"/>
    <w:rsid w:val="00D23040"/>
    <w:rsid w:val="00D23ED8"/>
    <w:rsid w:val="00D26690"/>
    <w:rsid w:val="00D30877"/>
    <w:rsid w:val="00D312AC"/>
    <w:rsid w:val="00D31954"/>
    <w:rsid w:val="00D31BC6"/>
    <w:rsid w:val="00D33BB3"/>
    <w:rsid w:val="00D362A7"/>
    <w:rsid w:val="00D379D5"/>
    <w:rsid w:val="00D4508D"/>
    <w:rsid w:val="00D46970"/>
    <w:rsid w:val="00D46A58"/>
    <w:rsid w:val="00D472F0"/>
    <w:rsid w:val="00D531A7"/>
    <w:rsid w:val="00D5352A"/>
    <w:rsid w:val="00D624A5"/>
    <w:rsid w:val="00D6437B"/>
    <w:rsid w:val="00D64EF7"/>
    <w:rsid w:val="00D656C1"/>
    <w:rsid w:val="00D71B6B"/>
    <w:rsid w:val="00D72140"/>
    <w:rsid w:val="00D7267A"/>
    <w:rsid w:val="00D743E6"/>
    <w:rsid w:val="00D754F4"/>
    <w:rsid w:val="00D75933"/>
    <w:rsid w:val="00D767F2"/>
    <w:rsid w:val="00D83907"/>
    <w:rsid w:val="00D84D90"/>
    <w:rsid w:val="00D903C8"/>
    <w:rsid w:val="00D92385"/>
    <w:rsid w:val="00D923C5"/>
    <w:rsid w:val="00D92EF8"/>
    <w:rsid w:val="00D96638"/>
    <w:rsid w:val="00D969BD"/>
    <w:rsid w:val="00D97502"/>
    <w:rsid w:val="00DA2033"/>
    <w:rsid w:val="00DB10E3"/>
    <w:rsid w:val="00DB48AF"/>
    <w:rsid w:val="00DB4A7F"/>
    <w:rsid w:val="00DB6205"/>
    <w:rsid w:val="00DB774E"/>
    <w:rsid w:val="00DB7D27"/>
    <w:rsid w:val="00DC0234"/>
    <w:rsid w:val="00DC2FB0"/>
    <w:rsid w:val="00DC4569"/>
    <w:rsid w:val="00DC4EAF"/>
    <w:rsid w:val="00DC4FB1"/>
    <w:rsid w:val="00DC6303"/>
    <w:rsid w:val="00DC6734"/>
    <w:rsid w:val="00DC67B0"/>
    <w:rsid w:val="00DC70FA"/>
    <w:rsid w:val="00DC7E67"/>
    <w:rsid w:val="00DE21E8"/>
    <w:rsid w:val="00DE3C41"/>
    <w:rsid w:val="00DE7C9C"/>
    <w:rsid w:val="00DE7FC5"/>
    <w:rsid w:val="00DF07C1"/>
    <w:rsid w:val="00DF1AB7"/>
    <w:rsid w:val="00DF4148"/>
    <w:rsid w:val="00DF6A63"/>
    <w:rsid w:val="00DF7140"/>
    <w:rsid w:val="00E001AB"/>
    <w:rsid w:val="00E0252E"/>
    <w:rsid w:val="00E038E8"/>
    <w:rsid w:val="00E07DD9"/>
    <w:rsid w:val="00E112DA"/>
    <w:rsid w:val="00E145FD"/>
    <w:rsid w:val="00E169B7"/>
    <w:rsid w:val="00E20C14"/>
    <w:rsid w:val="00E31FDA"/>
    <w:rsid w:val="00E33890"/>
    <w:rsid w:val="00E413C7"/>
    <w:rsid w:val="00E47DE8"/>
    <w:rsid w:val="00E5611A"/>
    <w:rsid w:val="00E57B0F"/>
    <w:rsid w:val="00E62908"/>
    <w:rsid w:val="00E62FE5"/>
    <w:rsid w:val="00E63654"/>
    <w:rsid w:val="00E640F5"/>
    <w:rsid w:val="00E7001F"/>
    <w:rsid w:val="00E71C50"/>
    <w:rsid w:val="00E72884"/>
    <w:rsid w:val="00E72DA4"/>
    <w:rsid w:val="00E75F6D"/>
    <w:rsid w:val="00E822C2"/>
    <w:rsid w:val="00E824AE"/>
    <w:rsid w:val="00E83646"/>
    <w:rsid w:val="00E8487B"/>
    <w:rsid w:val="00E85735"/>
    <w:rsid w:val="00E86665"/>
    <w:rsid w:val="00E874BE"/>
    <w:rsid w:val="00E879B9"/>
    <w:rsid w:val="00E87F24"/>
    <w:rsid w:val="00E902A6"/>
    <w:rsid w:val="00E92273"/>
    <w:rsid w:val="00E95BC4"/>
    <w:rsid w:val="00E95BF7"/>
    <w:rsid w:val="00E96983"/>
    <w:rsid w:val="00E96D6E"/>
    <w:rsid w:val="00EA0D68"/>
    <w:rsid w:val="00EA0FD1"/>
    <w:rsid w:val="00EB20C6"/>
    <w:rsid w:val="00EB42B2"/>
    <w:rsid w:val="00EC0102"/>
    <w:rsid w:val="00EC1867"/>
    <w:rsid w:val="00EC6671"/>
    <w:rsid w:val="00ED514F"/>
    <w:rsid w:val="00EE1A4F"/>
    <w:rsid w:val="00EE21A2"/>
    <w:rsid w:val="00EE6558"/>
    <w:rsid w:val="00EF0059"/>
    <w:rsid w:val="00EF37A5"/>
    <w:rsid w:val="00EF495F"/>
    <w:rsid w:val="00EF7930"/>
    <w:rsid w:val="00F00CF9"/>
    <w:rsid w:val="00F02411"/>
    <w:rsid w:val="00F031A0"/>
    <w:rsid w:val="00F032ED"/>
    <w:rsid w:val="00F05798"/>
    <w:rsid w:val="00F113F5"/>
    <w:rsid w:val="00F116E2"/>
    <w:rsid w:val="00F12A7F"/>
    <w:rsid w:val="00F155B4"/>
    <w:rsid w:val="00F16BD8"/>
    <w:rsid w:val="00F20F4B"/>
    <w:rsid w:val="00F23BAD"/>
    <w:rsid w:val="00F26A6F"/>
    <w:rsid w:val="00F30134"/>
    <w:rsid w:val="00F301D6"/>
    <w:rsid w:val="00F32405"/>
    <w:rsid w:val="00F34A73"/>
    <w:rsid w:val="00F35246"/>
    <w:rsid w:val="00F37426"/>
    <w:rsid w:val="00F4503D"/>
    <w:rsid w:val="00F47ABA"/>
    <w:rsid w:val="00F50300"/>
    <w:rsid w:val="00F51702"/>
    <w:rsid w:val="00F51776"/>
    <w:rsid w:val="00F5308D"/>
    <w:rsid w:val="00F63993"/>
    <w:rsid w:val="00F6401C"/>
    <w:rsid w:val="00F65A77"/>
    <w:rsid w:val="00F65BEB"/>
    <w:rsid w:val="00F66EBD"/>
    <w:rsid w:val="00F805C0"/>
    <w:rsid w:val="00F86423"/>
    <w:rsid w:val="00F9354F"/>
    <w:rsid w:val="00F935C8"/>
    <w:rsid w:val="00F93F3D"/>
    <w:rsid w:val="00F93FAF"/>
    <w:rsid w:val="00F948A1"/>
    <w:rsid w:val="00F96A9E"/>
    <w:rsid w:val="00F97B70"/>
    <w:rsid w:val="00FA00BA"/>
    <w:rsid w:val="00FA06F5"/>
    <w:rsid w:val="00FA0D6A"/>
    <w:rsid w:val="00FA3790"/>
    <w:rsid w:val="00FA5C86"/>
    <w:rsid w:val="00FB1A9B"/>
    <w:rsid w:val="00FB491A"/>
    <w:rsid w:val="00FB5A94"/>
    <w:rsid w:val="00FB5C27"/>
    <w:rsid w:val="00FB6A28"/>
    <w:rsid w:val="00FB77DC"/>
    <w:rsid w:val="00FC046A"/>
    <w:rsid w:val="00FC3B47"/>
    <w:rsid w:val="00FC67DC"/>
    <w:rsid w:val="00FD4468"/>
    <w:rsid w:val="00FD67F9"/>
    <w:rsid w:val="00FD6ED9"/>
    <w:rsid w:val="00FE05B3"/>
    <w:rsid w:val="00FE1D61"/>
    <w:rsid w:val="00FE1E53"/>
    <w:rsid w:val="00FE4C40"/>
    <w:rsid w:val="00FF0338"/>
    <w:rsid w:val="00FF0E1B"/>
    <w:rsid w:val="00FF29E4"/>
    <w:rsid w:val="00FF7A41"/>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image" Target="media/image14.png"/><Relationship Id="rId39" Type="http://schemas.openxmlformats.org/officeDocument/2006/relationships/image" Target="media/image22.wmf"/><Relationship Id="rId21" Type="http://schemas.openxmlformats.org/officeDocument/2006/relationships/oleObject" Target="embeddings/oleObject6.bin"/><Relationship Id="rId34" Type="http://schemas.openxmlformats.org/officeDocument/2006/relationships/oleObject" Target="embeddings/oleObject10.bin"/><Relationship Id="rId42" Type="http://schemas.openxmlformats.org/officeDocument/2006/relationships/footer" Target="footer1.xml"/><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image" Target="media/image10.wmf"/><Relationship Id="rId29" Type="http://schemas.openxmlformats.org/officeDocument/2006/relationships/oleObject" Target="embeddings/oleObject8.bin"/><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wmf"/><Relationship Id="rId24" Type="http://schemas.openxmlformats.org/officeDocument/2006/relationships/image" Target="media/image12.png"/><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oleObject" Target="embeddings/oleObject13.bin"/><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oleObject" Target="embeddings/oleObject7.bin"/><Relationship Id="rId28" Type="http://schemas.openxmlformats.org/officeDocument/2006/relationships/image" Target="media/image16.wmf"/><Relationship Id="rId36" Type="http://schemas.openxmlformats.org/officeDocument/2006/relationships/oleObject" Target="embeddings/oleObject11.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8.wmf"/><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image" Target="media/image15.png"/><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3.png"/><Relationship Id="rId33" Type="http://schemas.openxmlformats.org/officeDocument/2006/relationships/image" Target="media/image19.wmf"/><Relationship Id="rId38" Type="http://schemas.openxmlformats.org/officeDocument/2006/relationships/oleObject" Target="embeddings/oleObject1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6921</Words>
  <Characters>39456</Characters>
  <Application>Microsoft Office Word</Application>
  <DocSecurity>0</DocSecurity>
  <Lines>328</Lines>
  <Paragraphs>92</Paragraphs>
  <ScaleCrop>false</ScaleCrop>
  <Company>Hewlett-Packard Company</Company>
  <LinksUpToDate>false</LinksUpToDate>
  <CharactersWithSpaces>46285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2020-03-20T11:46:00Z</dcterms:created>
  <dcterms:modified xsi:type="dcterms:W3CDTF">2020-03-20T11:46:00Z</dcterms:modified>
</cp:coreProperties>
</file>