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BE5B49" w:rsidRPr="0015351F" w:rsidRDefault="000D1869" w:rsidP="006F2E29">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(Unifesp 2019)  </w:t>
      </w:r>
      <w:r w:rsidR="006F2E29" w:rsidRPr="0015351F">
        <w:rPr>
          <w:sz w:val="20"/>
          <w:szCs w:val="20"/>
          <w:lang w:eastAsia="pt-BR"/>
        </w:rPr>
        <w:t>Um agricultor adquiriu um saco de sementes de milho comercializadas por uma indústria</w:t>
      </w:r>
      <w:r w:rsidR="00BE5B49" w:rsidRPr="0015351F">
        <w:rPr>
          <w:sz w:val="20"/>
          <w:szCs w:val="20"/>
          <w:lang w:eastAsia="pt-BR"/>
        </w:rPr>
        <w:t xml:space="preserve"> </w:t>
      </w:r>
      <w:r w:rsidR="006F2E29" w:rsidRPr="0015351F">
        <w:rPr>
          <w:sz w:val="20"/>
          <w:szCs w:val="20"/>
          <w:lang w:eastAsia="pt-BR"/>
        </w:rPr>
        <w:t>agropecuária. O rótulo desse</w:t>
      </w:r>
      <w:r w:rsidR="00BE5B49" w:rsidRPr="0015351F">
        <w:rPr>
          <w:sz w:val="20"/>
          <w:szCs w:val="20"/>
          <w:lang w:eastAsia="pt-BR"/>
        </w:rPr>
        <w:t xml:space="preserve"> </w:t>
      </w:r>
      <w:r w:rsidR="006F2E29" w:rsidRPr="0015351F">
        <w:rPr>
          <w:sz w:val="20"/>
          <w:szCs w:val="20"/>
          <w:lang w:eastAsia="pt-BR"/>
        </w:rPr>
        <w:t>saco informava que as sementes vinham do cruzamento de linhagens diferentes e geneticamente puras, ou seja, para</w:t>
      </w:r>
      <w:r w:rsidR="00BE5B49" w:rsidRPr="0015351F">
        <w:rPr>
          <w:sz w:val="20"/>
          <w:szCs w:val="20"/>
          <w:lang w:eastAsia="pt-BR"/>
        </w:rPr>
        <w:t xml:space="preserve"> </w:t>
      </w:r>
      <w:r w:rsidR="006F2E29" w:rsidRPr="0015351F">
        <w:rPr>
          <w:sz w:val="20"/>
          <w:szCs w:val="20"/>
          <w:lang w:eastAsia="pt-BR"/>
        </w:rPr>
        <w:t>as características fenotípicas de interesse, as linhagens eram homozigotas, mas cada uma delas homozigota para alelos</w:t>
      </w:r>
      <w:r w:rsidR="00BE5B49" w:rsidRPr="0015351F">
        <w:rPr>
          <w:sz w:val="20"/>
          <w:szCs w:val="20"/>
          <w:lang w:eastAsia="pt-BR"/>
        </w:rPr>
        <w:t xml:space="preserve"> </w:t>
      </w:r>
      <w:r w:rsidR="006F2E29" w:rsidRPr="0015351F">
        <w:rPr>
          <w:sz w:val="20"/>
          <w:szCs w:val="20"/>
          <w:lang w:eastAsia="pt-BR"/>
        </w:rPr>
        <w:t>diferentes.</w:t>
      </w:r>
    </w:p>
    <w:p w:rsidR="00BE5B49" w:rsidRPr="0015351F" w:rsidRDefault="00BE5B49" w:rsidP="006F2E29">
      <w:pPr>
        <w:widowControl w:val="0"/>
        <w:autoSpaceDE w:val="0"/>
        <w:autoSpaceDN w:val="0"/>
        <w:adjustRightInd w:val="0"/>
        <w:spacing w:after="0" w:line="240" w:lineRule="auto"/>
        <w:rPr>
          <w:sz w:val="20"/>
          <w:szCs w:val="20"/>
          <w:lang w:eastAsia="pt-BR"/>
        </w:rPr>
      </w:pPr>
    </w:p>
    <w:p w:rsidR="006F2E29" w:rsidRPr="0015351F" w:rsidRDefault="006F2E29" w:rsidP="006F2E29">
      <w:pPr>
        <w:widowControl w:val="0"/>
        <w:autoSpaceDE w:val="0"/>
        <w:autoSpaceDN w:val="0"/>
        <w:adjustRightInd w:val="0"/>
        <w:spacing w:after="0" w:line="240" w:lineRule="auto"/>
        <w:rPr>
          <w:sz w:val="20"/>
          <w:szCs w:val="20"/>
          <w:lang w:eastAsia="pt-BR"/>
        </w:rPr>
      </w:pPr>
      <w:r w:rsidRPr="0015351F">
        <w:rPr>
          <w:sz w:val="20"/>
          <w:szCs w:val="20"/>
          <w:lang w:eastAsia="pt-BR"/>
        </w:rPr>
        <w:t>O agricultor plantou essas sementes em uma mesma área e obteve uma safra de ótima produção,</w:t>
      </w:r>
      <w:r w:rsidR="00BE5B49" w:rsidRPr="0015351F">
        <w:rPr>
          <w:sz w:val="20"/>
          <w:szCs w:val="20"/>
          <w:lang w:eastAsia="pt-BR"/>
        </w:rPr>
        <w:t xml:space="preserve"> </w:t>
      </w:r>
      <w:r w:rsidRPr="0015351F">
        <w:rPr>
          <w:sz w:val="20"/>
          <w:szCs w:val="20"/>
          <w:lang w:eastAsia="pt-BR"/>
        </w:rPr>
        <w:t>com espigas uniformes</w:t>
      </w:r>
      <w:r w:rsidR="00BE5B49" w:rsidRPr="0015351F">
        <w:rPr>
          <w:sz w:val="20"/>
          <w:szCs w:val="20"/>
          <w:lang w:eastAsia="pt-BR"/>
        </w:rPr>
        <w:t xml:space="preserve"> </w:t>
      </w:r>
      <w:r w:rsidRPr="0015351F">
        <w:rPr>
          <w:sz w:val="20"/>
          <w:szCs w:val="20"/>
          <w:lang w:eastAsia="pt-BR"/>
        </w:rPr>
        <w:t>e repletas de grãos.</w:t>
      </w:r>
    </w:p>
    <w:p w:rsidR="00BE5B49" w:rsidRPr="0015351F" w:rsidRDefault="00BE5B49" w:rsidP="006F2E29">
      <w:pPr>
        <w:widowControl w:val="0"/>
        <w:autoSpaceDE w:val="0"/>
        <w:autoSpaceDN w:val="0"/>
        <w:adjustRightInd w:val="0"/>
        <w:spacing w:after="0" w:line="240" w:lineRule="auto"/>
        <w:rPr>
          <w:sz w:val="20"/>
          <w:szCs w:val="20"/>
          <w:lang w:eastAsia="pt-BR"/>
        </w:rPr>
      </w:pPr>
    </w:p>
    <w:p w:rsidR="006F2E29" w:rsidRPr="0015351F" w:rsidRDefault="006F2E29" w:rsidP="006F2E29">
      <w:pPr>
        <w:widowControl w:val="0"/>
        <w:autoSpaceDE w:val="0"/>
        <w:autoSpaceDN w:val="0"/>
        <w:adjustRightInd w:val="0"/>
        <w:spacing w:after="0" w:line="240" w:lineRule="auto"/>
        <w:rPr>
          <w:sz w:val="20"/>
          <w:szCs w:val="20"/>
          <w:lang w:eastAsia="pt-BR"/>
        </w:rPr>
      </w:pPr>
      <w:r w:rsidRPr="0015351F">
        <w:rPr>
          <w:sz w:val="20"/>
          <w:szCs w:val="20"/>
          <w:lang w:eastAsia="pt-BR"/>
        </w:rPr>
        <w:t>Após a colheita, o agricultor, considerando a qualidade dessas espigas, resolveu guardar algumas delas para plantar a</w:t>
      </w:r>
      <w:r w:rsidR="00BE5B49" w:rsidRPr="0015351F">
        <w:rPr>
          <w:sz w:val="20"/>
          <w:szCs w:val="20"/>
          <w:lang w:eastAsia="pt-BR"/>
        </w:rPr>
        <w:t xml:space="preserve"> </w:t>
      </w:r>
      <w:r w:rsidRPr="0015351F">
        <w:rPr>
          <w:sz w:val="20"/>
          <w:szCs w:val="20"/>
          <w:lang w:eastAsia="pt-BR"/>
        </w:rPr>
        <w:t>safra seguinte. Contudo, ainda que as condições ambientais tenham se mantido, essa nova safra foi pouco produtiva,</w:t>
      </w:r>
      <w:r w:rsidR="00BE5B49" w:rsidRPr="0015351F">
        <w:rPr>
          <w:sz w:val="20"/>
          <w:szCs w:val="20"/>
          <w:lang w:eastAsia="pt-BR"/>
        </w:rPr>
        <w:t xml:space="preserve"> </w:t>
      </w:r>
      <w:r w:rsidRPr="0015351F">
        <w:rPr>
          <w:sz w:val="20"/>
          <w:szCs w:val="20"/>
          <w:lang w:eastAsia="pt-BR"/>
        </w:rPr>
        <w:t>gerando espigas não uniformes e sem a mesma qualidade da safra anterior.</w:t>
      </w:r>
    </w:p>
    <w:p w:rsidR="00BE5B49" w:rsidRPr="0015351F" w:rsidRDefault="00BE5B49" w:rsidP="006F2E29">
      <w:pPr>
        <w:widowControl w:val="0"/>
        <w:autoSpaceDE w:val="0"/>
        <w:autoSpaceDN w:val="0"/>
        <w:adjustRightInd w:val="0"/>
        <w:spacing w:after="0" w:line="240" w:lineRule="auto"/>
        <w:rPr>
          <w:sz w:val="20"/>
          <w:szCs w:val="20"/>
          <w:lang w:eastAsia="pt-BR"/>
        </w:rPr>
      </w:pPr>
    </w:p>
    <w:p w:rsidR="006F2E29" w:rsidRPr="0015351F" w:rsidRDefault="006F2E29" w:rsidP="00BE5B49">
      <w:pPr>
        <w:widowControl w:val="0"/>
        <w:autoSpaceDE w:val="0"/>
        <w:autoSpaceDN w:val="0"/>
        <w:adjustRightInd w:val="0"/>
        <w:spacing w:after="0" w:line="240" w:lineRule="auto"/>
        <w:ind w:left="227" w:hanging="227"/>
        <w:rPr>
          <w:sz w:val="20"/>
          <w:szCs w:val="20"/>
          <w:lang w:eastAsia="pt-BR"/>
        </w:rPr>
      </w:pPr>
      <w:r w:rsidRPr="0015351F">
        <w:rPr>
          <w:sz w:val="20"/>
          <w:szCs w:val="20"/>
          <w:lang w:eastAsia="pt-BR"/>
        </w:rPr>
        <w:t>a) As “linhagens diferentes”, citadas no rótulo do saco de milho, são da mesma espécie ou de</w:t>
      </w:r>
      <w:r w:rsidR="00BE5B49" w:rsidRPr="0015351F">
        <w:rPr>
          <w:sz w:val="20"/>
          <w:szCs w:val="20"/>
          <w:lang w:eastAsia="pt-BR"/>
        </w:rPr>
        <w:t xml:space="preserve"> </w:t>
      </w:r>
      <w:r w:rsidRPr="0015351F">
        <w:rPr>
          <w:sz w:val="20"/>
          <w:szCs w:val="20"/>
          <w:lang w:eastAsia="pt-BR"/>
        </w:rPr>
        <w:t>espécies diferentes?</w:t>
      </w:r>
      <w:r w:rsidR="00BE5B49" w:rsidRPr="0015351F">
        <w:rPr>
          <w:sz w:val="20"/>
          <w:szCs w:val="20"/>
          <w:lang w:eastAsia="pt-BR"/>
        </w:rPr>
        <w:t xml:space="preserve"> </w:t>
      </w:r>
      <w:r w:rsidRPr="0015351F">
        <w:rPr>
          <w:sz w:val="20"/>
          <w:szCs w:val="20"/>
          <w:lang w:eastAsia="pt-BR"/>
        </w:rPr>
        <w:t>Justifique sua resposta.</w:t>
      </w:r>
    </w:p>
    <w:p w:rsidR="00000000" w:rsidRDefault="006F2E29" w:rsidP="004F6E0C">
      <w:pPr>
        <w:widowControl w:val="0"/>
        <w:autoSpaceDE w:val="0"/>
        <w:autoSpaceDN w:val="0"/>
        <w:adjustRightInd w:val="0"/>
        <w:spacing w:after="0" w:line="240" w:lineRule="auto"/>
        <w:ind w:left="227" w:hanging="227"/>
        <w:rPr>
          <w:lang w:eastAsia="pt-BR"/>
        </w:rPr>
      </w:pPr>
      <w:r w:rsidRPr="0015351F">
        <w:rPr>
          <w:sz w:val="20"/>
          <w:szCs w:val="20"/>
          <w:lang w:eastAsia="pt-BR"/>
        </w:rPr>
        <w:t>b) Explique por que as plantas obtidas pela germinação das sementes adquiridas produziram espigas uniformes e</w:t>
      </w:r>
      <w:r w:rsidR="00BE5B49" w:rsidRPr="0015351F">
        <w:rPr>
          <w:sz w:val="20"/>
          <w:szCs w:val="20"/>
          <w:lang w:eastAsia="pt-BR"/>
        </w:rPr>
        <w:t xml:space="preserve"> </w:t>
      </w:r>
      <w:r w:rsidRPr="0015351F">
        <w:rPr>
          <w:sz w:val="20"/>
          <w:szCs w:val="20"/>
          <w:lang w:eastAsia="pt-BR"/>
        </w:rPr>
        <w:t>explique</w:t>
      </w:r>
      <w:r w:rsidR="00BE5B49" w:rsidRPr="0015351F">
        <w:rPr>
          <w:sz w:val="20"/>
          <w:szCs w:val="20"/>
          <w:lang w:eastAsia="pt-BR"/>
        </w:rPr>
        <w:t xml:space="preserve"> </w:t>
      </w:r>
      <w:r w:rsidRPr="0015351F">
        <w:rPr>
          <w:sz w:val="20"/>
          <w:szCs w:val="20"/>
          <w:lang w:eastAsia="pt-BR"/>
        </w:rPr>
        <w:t>o porquê das diferenças fenotípicas e de produtividade da segunda safra em relação à primeira.</w:t>
      </w:r>
      <w:r w:rsidR="004F6E0C" w:rsidRPr="0015351F">
        <w:rPr>
          <w:sz w:val="20"/>
          <w:szCs w:val="20"/>
          <w:lang w:eastAsia="pt-BR"/>
        </w:rPr>
        <w:t xml:space="preserve"> </w:t>
      </w:r>
      <w:r w:rsidR="00474B44" w:rsidRPr="0015351F">
        <w:rPr>
          <w:sz w:val="20"/>
          <w:szCs w:val="20"/>
          <w:lang w:eastAsia="pt-BR"/>
        </w:rPr>
        <w:t xml:space="preserve"> </w:t>
      </w:r>
    </w:p>
    <w:p w:rsidR="00000000" w:rsidRDefault="00D5363D" w:rsidP="004F6E0C">
      <w:pPr>
        <w:widowControl w:val="0"/>
        <w:autoSpaceDE w:val="0"/>
        <w:autoSpaceDN w:val="0"/>
        <w:adjustRightInd w:val="0"/>
        <w:spacing w:after="0" w:line="240" w:lineRule="auto"/>
        <w:ind w:left="227" w:hanging="227"/>
        <w:rPr>
          <w:lang w:eastAsia="pt-BR"/>
        </w:rPr>
      </w:pPr>
    </w:p>
    <w:p w:rsidR="00000000" w:rsidRDefault="00D5363D" w:rsidP="004F6E0C">
      <w:pPr>
        <w:widowControl w:val="0"/>
        <w:autoSpaceDE w:val="0"/>
        <w:autoSpaceDN w:val="0"/>
        <w:adjustRightInd w:val="0"/>
        <w:spacing w:after="0" w:line="240" w:lineRule="auto"/>
        <w:ind w:left="227" w:hanging="227"/>
        <w:rPr>
          <w:lang w:eastAsia="pt-BR"/>
        </w:rPr>
      </w:pPr>
    </w:p>
    <w:p w:rsidR="00000000" w:rsidRDefault="00D5363D" w:rsidP="004F6E0C">
      <w:pPr>
        <w:widowControl w:val="0"/>
        <w:autoSpaceDE w:val="0"/>
        <w:autoSpaceDN w:val="0"/>
        <w:adjustRightInd w:val="0"/>
        <w:spacing w:after="0" w:line="240" w:lineRule="auto"/>
        <w:ind w:left="227" w:hanging="227"/>
        <w:rPr>
          <w:b/>
          <w:lang w:eastAsia="pt-BR"/>
        </w:rPr>
      </w:pPr>
      <w:r>
        <w:rPr>
          <w:b/>
          <w:lang w:eastAsia="pt-BR"/>
        </w:rPr>
        <w:t>Resposta:</w:t>
      </w:r>
    </w:p>
    <w:p w:rsidR="00000000" w:rsidRDefault="00D5363D" w:rsidP="004F6E0C">
      <w:pPr>
        <w:widowControl w:val="0"/>
        <w:autoSpaceDE w:val="0"/>
        <w:autoSpaceDN w:val="0"/>
        <w:adjustRightInd w:val="0"/>
        <w:spacing w:after="0" w:line="240" w:lineRule="auto"/>
        <w:ind w:left="227" w:hanging="227"/>
        <w:rPr>
          <w:b/>
          <w:lang w:eastAsia="pt-BR"/>
        </w:rPr>
      </w:pPr>
    </w:p>
    <w:p w:rsidR="00592A75" w:rsidRPr="00A16B15" w:rsidRDefault="00D24A1D" w:rsidP="00D24A1D">
      <w:pPr>
        <w:widowControl w:val="0"/>
        <w:autoSpaceDE w:val="0"/>
        <w:autoSpaceDN w:val="0"/>
        <w:adjustRightInd w:val="0"/>
        <w:spacing w:after="0" w:line="240" w:lineRule="auto"/>
        <w:ind w:left="227" w:hanging="227"/>
        <w:rPr>
          <w:sz w:val="20"/>
          <w:szCs w:val="20"/>
          <w:lang w:eastAsia="pt-BR"/>
        </w:rPr>
      </w:pPr>
      <w:r w:rsidRPr="00A16B15">
        <w:rPr>
          <w:sz w:val="20"/>
          <w:szCs w:val="20"/>
          <w:lang w:eastAsia="pt-BR"/>
        </w:rPr>
        <w:t>a) As “linhagens diferentes” citadas no rótulo do saco de milho são da mesma espécie, po</w:t>
      </w:r>
      <w:r w:rsidR="00D505E3" w:rsidRPr="00A16B15">
        <w:rPr>
          <w:sz w:val="20"/>
          <w:szCs w:val="20"/>
          <w:lang w:eastAsia="pt-BR"/>
        </w:rPr>
        <w:t>r</w:t>
      </w:r>
      <w:r w:rsidRPr="00A16B15">
        <w:rPr>
          <w:sz w:val="20"/>
          <w:szCs w:val="20"/>
          <w:lang w:eastAsia="pt-BR"/>
        </w:rPr>
        <w:t>que o intercruzamento delas resultou em descendência viável e fértil.</w:t>
      </w:r>
    </w:p>
    <w:p w:rsidR="00D24A1D" w:rsidRPr="00A16B15" w:rsidRDefault="00D24A1D" w:rsidP="00D24A1D">
      <w:pPr>
        <w:widowControl w:val="0"/>
        <w:autoSpaceDE w:val="0"/>
        <w:autoSpaceDN w:val="0"/>
        <w:adjustRightInd w:val="0"/>
        <w:spacing w:after="0" w:line="240" w:lineRule="auto"/>
        <w:ind w:left="227" w:hanging="227"/>
        <w:rPr>
          <w:sz w:val="20"/>
          <w:szCs w:val="20"/>
          <w:lang w:eastAsia="pt-BR"/>
        </w:rPr>
      </w:pPr>
    </w:p>
    <w:p w:rsidR="00000000" w:rsidRDefault="00D24A1D" w:rsidP="00D24A1D">
      <w:pPr>
        <w:widowControl w:val="0"/>
        <w:autoSpaceDE w:val="0"/>
        <w:autoSpaceDN w:val="0"/>
        <w:adjustRightInd w:val="0"/>
        <w:spacing w:after="0" w:line="240" w:lineRule="auto"/>
        <w:ind w:left="227" w:hanging="227"/>
        <w:rPr>
          <w:rFonts w:cs="Times New Roman"/>
          <w:lang w:eastAsia="pt-BR"/>
        </w:rPr>
      </w:pPr>
      <w:r w:rsidRPr="00A16B15">
        <w:rPr>
          <w:sz w:val="20"/>
          <w:szCs w:val="20"/>
          <w:lang w:eastAsia="pt-BR"/>
        </w:rPr>
        <w:t xml:space="preserve">b) As plantas obtidas pela germinação das sementes adquiridas produziram espigas uniformes porque são puras, ou homozigotas para alelos distintos. A próxima geração produziu diferentes fenótipos e produtividades, porque são heterozigotas para os alelos que se segregam independentemente e se combinam de todas as formas na descendência. </w:t>
      </w:r>
    </w:p>
    <w:p w:rsidR="00000000" w:rsidRDefault="00D5363D" w:rsidP="00D24A1D">
      <w:pPr>
        <w:widowControl w:val="0"/>
        <w:autoSpaceDE w:val="0"/>
        <w:autoSpaceDN w:val="0"/>
        <w:adjustRightInd w:val="0"/>
        <w:spacing w:after="0" w:line="240" w:lineRule="auto"/>
        <w:ind w:left="227" w:hanging="227"/>
        <w:rPr>
          <w:rFonts w:cs="Times New Roman"/>
          <w:lang w:eastAsia="pt-BR"/>
        </w:rPr>
      </w:pPr>
    </w:p>
    <w:p w:rsidR="00000000" w:rsidRDefault="00D5363D" w:rsidP="00D24A1D">
      <w:pPr>
        <w:widowControl w:val="0"/>
        <w:autoSpaceDE w:val="0"/>
        <w:autoSpaceDN w:val="0"/>
        <w:adjustRightInd w:val="0"/>
        <w:spacing w:after="0" w:line="240" w:lineRule="auto"/>
        <w:ind w:left="227" w:hanging="227"/>
        <w:rPr>
          <w:rFonts w:cs="Times New Roman"/>
          <w:lang w:eastAsia="pt-BR"/>
        </w:rPr>
      </w:pPr>
    </w:p>
    <w:p w:rsidR="00000000" w:rsidRDefault="00D5363D" w:rsidP="00D24A1D">
      <w:pPr>
        <w:widowControl w:val="0"/>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95315" w:rsidRPr="004556D0" w:rsidRDefault="000D1869" w:rsidP="00495315">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(Ufu 2019)  </w:t>
      </w:r>
      <w:r w:rsidR="00495315" w:rsidRPr="004556D0">
        <w:rPr>
          <w:sz w:val="20"/>
          <w:szCs w:val="20"/>
          <w:lang w:eastAsia="pt-BR"/>
        </w:rPr>
        <w:t xml:space="preserve">A fim de refazer os experimentos de Mendel, um pesquisador cruzou uma planta com sementes amarelas lisas (duplamente homozigota dominante) com uma planta pura com sementes verdes rugosas (duplamente homozigota recessiva). Foram produzidas plantas </w:t>
      </w:r>
      <w:r w:rsidR="00026B61" w:rsidRPr="004556D0">
        <w:rPr>
          <w:position w:val="-4"/>
          <w:sz w:val="20"/>
          <w:lang w:eastAsia="pt-BR"/>
        </w:rPr>
        <w:object w:dxaOrig="3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2pt" o:ole="">
            <v:imagedata r:id="rId6" o:title=""/>
          </v:shape>
          <o:OLEObject Type="Embed" ProgID="Equation.DSMT4" ShapeID="_x0000_i1025" DrawAspect="Content" ObjectID="_1635223702" r:id="rId7"/>
        </w:object>
      </w:r>
      <w:r w:rsidR="00495315" w:rsidRPr="004556D0">
        <w:rPr>
          <w:sz w:val="20"/>
          <w:szCs w:val="20"/>
          <w:lang w:eastAsia="pt-BR"/>
        </w:rPr>
        <w:t xml:space="preserve"> A seguir, o pesquisador realizou a autopolinização de </w:t>
      </w:r>
      <w:r w:rsidR="00026B61" w:rsidRPr="004556D0">
        <w:rPr>
          <w:position w:val="-8"/>
          <w:sz w:val="20"/>
          <w:lang w:eastAsia="pt-BR"/>
        </w:rPr>
        <w:object w:dxaOrig="279" w:dyaOrig="279">
          <v:shape id="_x0000_i1026" type="#_x0000_t75" style="width:14.25pt;height:14.25pt" o:ole="">
            <v:imagedata r:id="rId8" o:title=""/>
          </v:shape>
          <o:OLEObject Type="Embed" ProgID="Equation.DSMT4" ShapeID="_x0000_i1026" DrawAspect="Content" ObjectID="_1635223703" r:id="rId9"/>
        </w:object>
      </w:r>
      <w:r w:rsidR="00495315" w:rsidRPr="004556D0">
        <w:rPr>
          <w:sz w:val="20"/>
          <w:szCs w:val="20"/>
          <w:lang w:eastAsia="pt-BR"/>
        </w:rPr>
        <w:t xml:space="preserve"> produzindo a geração </w:t>
      </w:r>
      <w:r w:rsidR="00026B61" w:rsidRPr="004556D0">
        <w:rPr>
          <w:position w:val="-8"/>
          <w:sz w:val="20"/>
          <w:lang w:eastAsia="pt-BR"/>
        </w:rPr>
        <w:object w:dxaOrig="340" w:dyaOrig="279">
          <v:shape id="_x0000_i1027" type="#_x0000_t75" style="width:17.25pt;height:14.25pt" o:ole="">
            <v:imagedata r:id="rId10" o:title=""/>
          </v:shape>
          <o:OLEObject Type="Embed" ProgID="Equation.DSMT4" ShapeID="_x0000_i1027" DrawAspect="Content" ObjectID="_1635223704" r:id="rId11"/>
        </w:object>
      </w:r>
      <w:r w:rsidR="00495315" w:rsidRPr="004556D0">
        <w:rPr>
          <w:sz w:val="20"/>
          <w:szCs w:val="20"/>
          <w:lang w:eastAsia="pt-BR"/>
        </w:rPr>
        <w:t xml:space="preserve"> totalizando </w:t>
      </w:r>
      <w:r w:rsidR="00026B61" w:rsidRPr="004556D0">
        <w:rPr>
          <w:position w:val="-6"/>
          <w:sz w:val="20"/>
          <w:lang w:eastAsia="pt-BR"/>
        </w:rPr>
        <w:object w:dxaOrig="580" w:dyaOrig="260">
          <v:shape id="_x0000_i1028" type="#_x0000_t75" style="width:29.25pt;height:12.75pt" o:ole="">
            <v:imagedata r:id="rId12" o:title=""/>
          </v:shape>
          <o:OLEObject Type="Embed" ProgID="Equation.DSMT4" ShapeID="_x0000_i1028" DrawAspect="Content" ObjectID="_1635223705" r:id="rId13"/>
        </w:object>
      </w:r>
      <w:r w:rsidR="00495315" w:rsidRPr="004556D0">
        <w:rPr>
          <w:sz w:val="20"/>
          <w:szCs w:val="20"/>
          <w:lang w:eastAsia="pt-BR"/>
        </w:rPr>
        <w:t xml:space="preserve"> plantas.</w:t>
      </w:r>
    </w:p>
    <w:p w:rsidR="00495315" w:rsidRPr="004556D0" w:rsidRDefault="00495315" w:rsidP="00495315">
      <w:pPr>
        <w:widowControl w:val="0"/>
        <w:autoSpaceDE w:val="0"/>
        <w:autoSpaceDN w:val="0"/>
        <w:adjustRightInd w:val="0"/>
        <w:spacing w:after="0" w:line="240" w:lineRule="auto"/>
        <w:rPr>
          <w:sz w:val="20"/>
          <w:szCs w:val="20"/>
          <w:lang w:eastAsia="pt-BR"/>
        </w:rPr>
      </w:pPr>
    </w:p>
    <w:p w:rsidR="00000000" w:rsidRDefault="00495315" w:rsidP="00495315">
      <w:pPr>
        <w:widowControl w:val="0"/>
        <w:autoSpaceDE w:val="0"/>
        <w:autoSpaceDN w:val="0"/>
        <w:adjustRightInd w:val="0"/>
        <w:spacing w:after="0" w:line="240" w:lineRule="auto"/>
        <w:rPr>
          <w:lang w:eastAsia="pt-BR"/>
        </w:rPr>
      </w:pPr>
      <w:r w:rsidRPr="004556D0">
        <w:rPr>
          <w:sz w:val="20"/>
          <w:szCs w:val="20"/>
          <w:lang w:eastAsia="pt-BR"/>
        </w:rPr>
        <w:t>Com base nas informações apresentadas, assinale a alternativa que apresenta o número total de plantas com uma característica dominante e uma característica recessiva.</w:t>
      </w:r>
      <w:r w:rsidR="00592A75" w:rsidRPr="004556D0">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369C8" w:rsidRPr="00F11D0B">
        <w:rPr>
          <w:position w:val="-6"/>
          <w:sz w:val="20"/>
          <w:lang w:eastAsia="pt-BR"/>
        </w:rPr>
        <w:object w:dxaOrig="620" w:dyaOrig="260">
          <v:shape id="_x0000_i1029" type="#_x0000_t75" style="width:30.75pt;height:12.75pt" o:ole="">
            <v:imagedata r:id="rId14" o:title=""/>
          </v:shape>
          <o:OLEObject Type="Embed" ProgID="Equation.DSMT4" ShapeID="_x0000_i1029" DrawAspect="Content" ObjectID="_1635223706" r:id="rId15"/>
        </w:object>
      </w:r>
      <w:r w:rsidR="00474B44" w:rsidRPr="00F11D0B">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B2CC2" w:rsidRPr="00C149EB">
        <w:rPr>
          <w:position w:val="-6"/>
          <w:sz w:val="20"/>
          <w:lang w:eastAsia="pt-BR"/>
        </w:rPr>
        <w:object w:dxaOrig="620" w:dyaOrig="260">
          <v:shape id="_x0000_i1030" type="#_x0000_t75" style="width:30.75pt;height:12.75pt" o:ole="">
            <v:imagedata r:id="rId16" o:title=""/>
          </v:shape>
          <o:OLEObject Type="Embed" ProgID="Equation.DSMT4" ShapeID="_x0000_i1030" DrawAspect="Content" ObjectID="_1635223707" r:id="rId17"/>
        </w:object>
      </w:r>
      <w:r w:rsidR="00474B44" w:rsidRPr="00C149EB">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26C64" w:rsidRPr="00931F75">
        <w:rPr>
          <w:position w:val="-6"/>
          <w:sz w:val="20"/>
          <w:lang w:eastAsia="pt-BR"/>
        </w:rPr>
        <w:object w:dxaOrig="460" w:dyaOrig="260">
          <v:shape id="_x0000_i1031" type="#_x0000_t75" style="width:23.25pt;height:12.75pt" o:ole="">
            <v:imagedata r:id="rId18" o:title=""/>
          </v:shape>
          <o:OLEObject Type="Embed" ProgID="Equation.DSMT4" ShapeID="_x0000_i1031" DrawAspect="Content" ObjectID="_1635223708" r:id="rId19"/>
        </w:object>
      </w:r>
      <w:r w:rsidR="00474B44" w:rsidRPr="00931F75">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C32B2" w:rsidRPr="00515D40">
        <w:rPr>
          <w:position w:val="-6"/>
          <w:sz w:val="20"/>
          <w:lang w:eastAsia="pt-BR"/>
        </w:rPr>
        <w:object w:dxaOrig="460" w:dyaOrig="260">
          <v:shape id="_x0000_i1032" type="#_x0000_t75" style="width:23.25pt;height:12.75pt" o:ole="">
            <v:imagedata r:id="rId20" o:title=""/>
          </v:shape>
          <o:OLEObject Type="Embed" ProgID="Equation.DSMT4" ShapeID="_x0000_i1032" DrawAspect="Content" ObjectID="_1635223709" r:id="rId21"/>
        </w:object>
      </w:r>
      <w:r w:rsidR="00474B44" w:rsidRPr="00515D40">
        <w:rPr>
          <w:sz w:val="20"/>
          <w:lang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474B44" w:rsidRPr="00046042" w:rsidRDefault="00B65F1F" w:rsidP="000F1EE0">
      <w:pPr>
        <w:autoSpaceDE w:val="0"/>
        <w:autoSpaceDN w:val="0"/>
        <w:adjustRightInd w:val="0"/>
        <w:spacing w:after="0" w:line="240" w:lineRule="auto"/>
        <w:rPr>
          <w:sz w:val="20"/>
          <w:lang w:eastAsia="pt-BR"/>
        </w:rPr>
      </w:pPr>
      <w:r w:rsidRPr="00046042">
        <w:rPr>
          <w:sz w:val="20"/>
          <w:lang w:eastAsia="pt-BR"/>
        </w:rPr>
        <w:t>[B]</w:t>
      </w:r>
    </w:p>
    <w:p w:rsidR="000F1EE0" w:rsidRPr="00046042" w:rsidRDefault="000F1EE0" w:rsidP="000F1EE0">
      <w:pPr>
        <w:autoSpaceDE w:val="0"/>
        <w:autoSpaceDN w:val="0"/>
        <w:adjustRightInd w:val="0"/>
        <w:spacing w:after="0" w:line="240" w:lineRule="auto"/>
        <w:rPr>
          <w:sz w:val="20"/>
          <w:lang w:eastAsia="pt-BR"/>
        </w:rPr>
      </w:pPr>
    </w:p>
    <w:p w:rsidR="000F1EE0" w:rsidRPr="00046042" w:rsidRDefault="000F1EE0" w:rsidP="000F1EE0">
      <w:pPr>
        <w:autoSpaceDE w:val="0"/>
        <w:autoSpaceDN w:val="0"/>
        <w:adjustRightInd w:val="0"/>
        <w:spacing w:after="0" w:line="240" w:lineRule="auto"/>
        <w:rPr>
          <w:sz w:val="20"/>
          <w:lang w:eastAsia="pt-BR"/>
        </w:rPr>
      </w:pPr>
      <w:r w:rsidRPr="00046042">
        <w:rPr>
          <w:sz w:val="20"/>
          <w:lang w:eastAsia="pt-BR"/>
        </w:rPr>
        <w:t xml:space="preserve">Alelos: </w:t>
      </w:r>
      <w:r w:rsidR="0042194D" w:rsidRPr="00046042">
        <w:rPr>
          <w:position w:val="-4"/>
          <w:sz w:val="20"/>
          <w:lang w:eastAsia="pt-BR"/>
        </w:rPr>
        <w:object w:dxaOrig="180" w:dyaOrig="200">
          <v:shape id="_x0000_i1033" type="#_x0000_t75" style="width:9pt;height:9.75pt" o:ole="">
            <v:imagedata r:id="rId22" o:title=""/>
          </v:shape>
          <o:OLEObject Type="Embed" ProgID="Equation.DSMT4" ShapeID="_x0000_i1033" DrawAspect="Content" ObjectID="_1635223710" r:id="rId23"/>
        </w:object>
      </w:r>
      <w:r w:rsidRPr="00046042">
        <w:rPr>
          <w:sz w:val="20"/>
          <w:lang w:eastAsia="pt-BR"/>
        </w:rPr>
        <w:t xml:space="preserve"> (verde) e </w:t>
      </w:r>
      <w:r w:rsidR="0042194D" w:rsidRPr="00046042">
        <w:rPr>
          <w:position w:val="-4"/>
          <w:sz w:val="20"/>
          <w:lang w:eastAsia="pt-BR"/>
        </w:rPr>
        <w:object w:dxaOrig="220" w:dyaOrig="240">
          <v:shape id="_x0000_i1034" type="#_x0000_t75" style="width:11.25pt;height:12pt" o:ole="">
            <v:imagedata r:id="rId24" o:title=""/>
          </v:shape>
          <o:OLEObject Type="Embed" ProgID="Equation.DSMT4" ShapeID="_x0000_i1034" DrawAspect="Content" ObjectID="_1635223711" r:id="rId25"/>
        </w:object>
      </w:r>
      <w:r w:rsidRPr="00046042">
        <w:rPr>
          <w:sz w:val="20"/>
          <w:lang w:eastAsia="pt-BR"/>
        </w:rPr>
        <w:t xml:space="preserve"> (amarela)</w:t>
      </w:r>
    </w:p>
    <w:p w:rsidR="000F1EE0" w:rsidRPr="00046042" w:rsidRDefault="0042194D" w:rsidP="000F1EE0">
      <w:pPr>
        <w:autoSpaceDE w:val="0"/>
        <w:autoSpaceDN w:val="0"/>
        <w:adjustRightInd w:val="0"/>
        <w:spacing w:after="0" w:line="240" w:lineRule="auto"/>
        <w:ind w:left="709"/>
        <w:rPr>
          <w:sz w:val="20"/>
          <w:lang w:eastAsia="pt-BR"/>
        </w:rPr>
      </w:pPr>
      <w:r w:rsidRPr="00046042">
        <w:rPr>
          <w:position w:val="-4"/>
          <w:sz w:val="20"/>
          <w:lang w:eastAsia="pt-BR"/>
        </w:rPr>
        <w:object w:dxaOrig="139" w:dyaOrig="200">
          <v:shape id="_x0000_i1035" type="#_x0000_t75" style="width:6.75pt;height:9.75pt" o:ole="">
            <v:imagedata r:id="rId26" o:title=""/>
          </v:shape>
          <o:OLEObject Type="Embed" ProgID="Equation.DSMT4" ShapeID="_x0000_i1035" DrawAspect="Content" ObjectID="_1635223712" r:id="rId27"/>
        </w:object>
      </w:r>
      <w:r w:rsidR="000F1EE0" w:rsidRPr="00046042">
        <w:rPr>
          <w:sz w:val="20"/>
          <w:lang w:eastAsia="pt-BR"/>
        </w:rPr>
        <w:t xml:space="preserve"> (rugosa) e </w:t>
      </w:r>
      <w:r w:rsidRPr="00046042">
        <w:rPr>
          <w:position w:val="-4"/>
          <w:sz w:val="20"/>
          <w:lang w:eastAsia="pt-BR"/>
        </w:rPr>
        <w:object w:dxaOrig="220" w:dyaOrig="240">
          <v:shape id="_x0000_i1036" type="#_x0000_t75" style="width:11.25pt;height:12pt" o:ole="">
            <v:imagedata r:id="rId28" o:title=""/>
          </v:shape>
          <o:OLEObject Type="Embed" ProgID="Equation.DSMT4" ShapeID="_x0000_i1036" DrawAspect="Content" ObjectID="_1635223713" r:id="rId29"/>
        </w:object>
      </w:r>
      <w:r w:rsidR="000F1EE0" w:rsidRPr="00046042">
        <w:rPr>
          <w:sz w:val="20"/>
          <w:lang w:eastAsia="pt-BR"/>
        </w:rPr>
        <w:t xml:space="preserve"> (lisa)</w:t>
      </w:r>
    </w:p>
    <w:p w:rsidR="000F1EE0" w:rsidRPr="00046042" w:rsidRDefault="000F1EE0" w:rsidP="000F1EE0">
      <w:pPr>
        <w:autoSpaceDE w:val="0"/>
        <w:autoSpaceDN w:val="0"/>
        <w:adjustRightInd w:val="0"/>
        <w:spacing w:after="0" w:line="240" w:lineRule="auto"/>
        <w:rPr>
          <w:sz w:val="20"/>
          <w:lang w:eastAsia="pt-BR"/>
        </w:rPr>
      </w:pPr>
    </w:p>
    <w:p w:rsidR="000F1EE0" w:rsidRPr="00046042" w:rsidRDefault="000F1EE0" w:rsidP="000F1EE0">
      <w:pPr>
        <w:autoSpaceDE w:val="0"/>
        <w:autoSpaceDN w:val="0"/>
        <w:adjustRightInd w:val="0"/>
        <w:spacing w:after="0" w:line="240" w:lineRule="auto"/>
        <w:rPr>
          <w:sz w:val="20"/>
          <w:lang w:eastAsia="pt-BR"/>
        </w:rPr>
      </w:pPr>
      <w:r w:rsidRPr="00046042">
        <w:rPr>
          <w:sz w:val="20"/>
          <w:lang w:eastAsia="pt-BR"/>
        </w:rPr>
        <w:t xml:space="preserve">Pais: </w:t>
      </w:r>
      <w:r w:rsidR="0042194D" w:rsidRPr="00046042">
        <w:rPr>
          <w:position w:val="-4"/>
          <w:sz w:val="20"/>
          <w:lang w:eastAsia="pt-BR"/>
        </w:rPr>
        <w:object w:dxaOrig="1160" w:dyaOrig="240">
          <v:shape id="_x0000_i1037" type="#_x0000_t75" style="width:57.75pt;height:12pt" o:ole="">
            <v:imagedata r:id="rId30" o:title=""/>
          </v:shape>
          <o:OLEObject Type="Embed" ProgID="Equation.DSMT4" ShapeID="_x0000_i1037" DrawAspect="Content" ObjectID="_1635223714" r:id="rId31"/>
        </w:object>
      </w:r>
    </w:p>
    <w:p w:rsidR="000F1EE0" w:rsidRPr="00046042" w:rsidRDefault="0042194D" w:rsidP="000F1EE0">
      <w:pPr>
        <w:autoSpaceDE w:val="0"/>
        <w:autoSpaceDN w:val="0"/>
        <w:adjustRightInd w:val="0"/>
        <w:spacing w:after="0" w:line="240" w:lineRule="auto"/>
        <w:rPr>
          <w:sz w:val="20"/>
          <w:lang w:eastAsia="pt-BR"/>
        </w:rPr>
      </w:pPr>
      <w:r w:rsidRPr="00046042">
        <w:rPr>
          <w:position w:val="-10"/>
          <w:sz w:val="20"/>
          <w:lang w:eastAsia="pt-BR"/>
        </w:rPr>
        <w:object w:dxaOrig="1480" w:dyaOrig="300">
          <v:shape id="_x0000_i1038" type="#_x0000_t75" style="width:74.25pt;height:15pt" o:ole="">
            <v:imagedata r:id="rId32" o:title=""/>
          </v:shape>
          <o:OLEObject Type="Embed" ProgID="Equation.DSMT4" ShapeID="_x0000_i1038" DrawAspect="Content" ObjectID="_1635223715" r:id="rId33"/>
        </w:object>
      </w:r>
      <w:r w:rsidR="000F1EE0" w:rsidRPr="00046042">
        <w:rPr>
          <w:sz w:val="20"/>
          <w:lang w:eastAsia="pt-BR"/>
        </w:rPr>
        <w:t xml:space="preserve"> (autofecundação)</w:t>
      </w:r>
    </w:p>
    <w:p w:rsidR="000F1EE0" w:rsidRPr="00046042" w:rsidRDefault="0042194D" w:rsidP="000F1EE0">
      <w:pPr>
        <w:autoSpaceDE w:val="0"/>
        <w:autoSpaceDN w:val="0"/>
        <w:adjustRightInd w:val="0"/>
        <w:spacing w:after="0" w:line="240" w:lineRule="auto"/>
        <w:rPr>
          <w:sz w:val="20"/>
          <w:lang w:eastAsia="pt-BR"/>
        </w:rPr>
      </w:pPr>
      <w:r w:rsidRPr="00046042">
        <w:rPr>
          <w:position w:val="-22"/>
          <w:sz w:val="20"/>
          <w:lang w:eastAsia="pt-BR"/>
        </w:rPr>
        <w:object w:dxaOrig="3940" w:dyaOrig="560">
          <v:shape id="_x0000_i1039" type="#_x0000_t75" style="width:197.25pt;height:27.75pt" o:ole="">
            <v:imagedata r:id="rId34" o:title=""/>
          </v:shape>
          <o:OLEObject Type="Embed" ProgID="Equation.DSMT4" ShapeID="_x0000_i1039" DrawAspect="Content" ObjectID="_1635223716" r:id="rId35"/>
        </w:object>
      </w:r>
    </w:p>
    <w:p w:rsidR="000F1EE0" w:rsidRPr="00046042" w:rsidRDefault="0042194D" w:rsidP="000F1EE0">
      <w:pPr>
        <w:autoSpaceDE w:val="0"/>
        <w:autoSpaceDN w:val="0"/>
        <w:adjustRightInd w:val="0"/>
        <w:spacing w:after="0" w:line="240" w:lineRule="auto"/>
        <w:rPr>
          <w:sz w:val="20"/>
          <w:lang w:eastAsia="pt-BR"/>
        </w:rPr>
      </w:pPr>
      <w:r w:rsidRPr="00046042">
        <w:rPr>
          <w:position w:val="-22"/>
          <w:sz w:val="20"/>
          <w:lang w:eastAsia="pt-BR"/>
        </w:rPr>
        <w:object w:dxaOrig="3100" w:dyaOrig="560">
          <v:shape id="_x0000_i1040" type="#_x0000_t75" style="width:155.25pt;height:27.75pt" o:ole="">
            <v:imagedata r:id="rId36" o:title=""/>
          </v:shape>
          <o:OLEObject Type="Embed" ProgID="Equation.DSMT4" ShapeID="_x0000_i1040" DrawAspect="Content" ObjectID="_1635223717" r:id="rId37"/>
        </w:object>
      </w:r>
    </w:p>
    <w:p w:rsidR="000F1EE0" w:rsidRPr="00046042" w:rsidRDefault="000F1EE0" w:rsidP="000F1EE0">
      <w:pPr>
        <w:autoSpaceDE w:val="0"/>
        <w:autoSpaceDN w:val="0"/>
        <w:adjustRightInd w:val="0"/>
        <w:spacing w:after="0" w:line="240" w:lineRule="auto"/>
        <w:rPr>
          <w:sz w:val="20"/>
          <w:lang w:eastAsia="pt-BR"/>
        </w:rPr>
      </w:pPr>
    </w:p>
    <w:p w:rsidR="00000000" w:rsidRDefault="000F1EE0" w:rsidP="000F1EE0">
      <w:pPr>
        <w:autoSpaceDE w:val="0"/>
        <w:autoSpaceDN w:val="0"/>
        <w:adjustRightInd w:val="0"/>
        <w:spacing w:after="0" w:line="240" w:lineRule="auto"/>
        <w:rPr>
          <w:rFonts w:cs="Times New Roman"/>
          <w:lang w:eastAsia="pt-BR"/>
        </w:rPr>
      </w:pPr>
      <w:r w:rsidRPr="00046042">
        <w:rPr>
          <w:sz w:val="20"/>
          <w:szCs w:val="20"/>
          <w:lang w:eastAsia="pt-BR"/>
        </w:rPr>
        <w:t xml:space="preserve">Nº de plantas </w:t>
      </w:r>
      <w:r w:rsidR="0042194D" w:rsidRPr="00046042">
        <w:rPr>
          <w:position w:val="-10"/>
          <w:sz w:val="20"/>
          <w:szCs w:val="20"/>
          <w:lang w:eastAsia="pt-BR"/>
        </w:rPr>
        <w:object w:dxaOrig="540" w:dyaOrig="300">
          <v:shape id="_x0000_i1041" type="#_x0000_t75" style="width:27pt;height:15pt" o:ole="">
            <v:imagedata r:id="rId38" o:title=""/>
          </v:shape>
          <o:OLEObject Type="Embed" ProgID="Equation.DSMT4" ShapeID="_x0000_i1041" DrawAspect="Content" ObjectID="_1635223718" r:id="rId39"/>
        </w:object>
      </w:r>
      <w:r w:rsidRPr="00046042">
        <w:rPr>
          <w:sz w:val="20"/>
          <w:szCs w:val="20"/>
          <w:lang w:eastAsia="pt-BR"/>
        </w:rPr>
        <w:t xml:space="preserve"> ou </w:t>
      </w:r>
      <w:r w:rsidR="0042194D" w:rsidRPr="00046042">
        <w:rPr>
          <w:position w:val="-22"/>
          <w:sz w:val="20"/>
          <w:szCs w:val="20"/>
          <w:lang w:eastAsia="pt-BR"/>
        </w:rPr>
        <w:object w:dxaOrig="2360" w:dyaOrig="560">
          <v:shape id="_x0000_i1042" type="#_x0000_t75" style="width:117.75pt;height:27.75pt" o:ole="">
            <v:imagedata r:id="rId40" o:title=""/>
          </v:shape>
          <o:OLEObject Type="Embed" ProgID="Equation.DSMT4" ShapeID="_x0000_i1042" DrawAspect="Content" ObjectID="_1635223719" r:id="rId41"/>
        </w:object>
      </w:r>
      <w:r w:rsidRPr="00046042">
        <w:rPr>
          <w:sz w:val="20"/>
          <w:szCs w:val="20"/>
          <w:lang w:eastAsia="pt-BR"/>
        </w:rPr>
        <w:t xml:space="preserve"> </w:t>
      </w:r>
    </w:p>
    <w:p w:rsidR="00000000" w:rsidRDefault="00D5363D" w:rsidP="000F1EE0">
      <w:pPr>
        <w:autoSpaceDE w:val="0"/>
        <w:autoSpaceDN w:val="0"/>
        <w:adjustRightInd w:val="0"/>
        <w:spacing w:after="0" w:line="240" w:lineRule="auto"/>
        <w:rPr>
          <w:rFonts w:cs="Times New Roman"/>
          <w:lang w:eastAsia="pt-BR"/>
        </w:rPr>
      </w:pPr>
    </w:p>
    <w:p w:rsidR="00000000" w:rsidRDefault="00D5363D" w:rsidP="000F1EE0">
      <w:pPr>
        <w:autoSpaceDE w:val="0"/>
        <w:autoSpaceDN w:val="0"/>
        <w:adjustRightInd w:val="0"/>
        <w:spacing w:after="0" w:line="240" w:lineRule="auto"/>
        <w:rPr>
          <w:rFonts w:cs="Times New Roman"/>
          <w:lang w:eastAsia="pt-BR"/>
        </w:rPr>
      </w:pPr>
    </w:p>
    <w:p w:rsidR="00000000" w:rsidRDefault="00D5363D" w:rsidP="000F1EE0">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4B079D">
      <w:pPr>
        <w:widowControl w:val="0"/>
        <w:autoSpaceDE w:val="0"/>
        <w:autoSpaceDN w:val="0"/>
        <w:adjustRightInd w:val="0"/>
        <w:spacing w:after="0" w:line="240" w:lineRule="auto"/>
        <w:rPr>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(Upf 2018)  </w:t>
      </w:r>
      <w:r w:rsidR="004B079D" w:rsidRPr="00F301D0">
        <w:rPr>
          <w:sz w:val="20"/>
          <w:szCs w:val="20"/>
          <w:lang w:eastAsia="pt-BR"/>
        </w:rPr>
        <w:t xml:space="preserve">Segundo as Leis de Mendel, nas células somáticas, os genes encontram-se aos pares, porém, durante a formação dos gametas, eles segregam. Com base nessa informação, é possível que indivíduos com genótipo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A7623" w:rsidRPr="00E72807">
        <w:rPr>
          <w:position w:val="-4"/>
          <w:sz w:val="20"/>
          <w:szCs w:val="20"/>
          <w:lang w:eastAsia="pt-BR"/>
        </w:rPr>
        <w:object w:dxaOrig="580" w:dyaOrig="240">
          <v:shape id="_x0000_i1043" type="#_x0000_t75" style="width:29.25pt;height:12pt" o:ole="">
            <v:imagedata r:id="rId42" o:title=""/>
          </v:shape>
          <o:OLEObject Type="Embed" ProgID="Equation.DSMT4" ShapeID="_x0000_i1043" DrawAspect="Content" ObjectID="_1635223720" r:id="rId43"/>
        </w:object>
      </w:r>
      <w:r w:rsidR="003D6A12" w:rsidRPr="00E72807">
        <w:rPr>
          <w:sz w:val="20"/>
          <w:szCs w:val="20"/>
          <w:lang w:eastAsia="pt-BR"/>
        </w:rPr>
        <w:t xml:space="preserve"> produzam gametas </w:t>
      </w:r>
      <w:r w:rsidR="005A7623" w:rsidRPr="00E72807">
        <w:rPr>
          <w:position w:val="-10"/>
          <w:sz w:val="20"/>
          <w:szCs w:val="20"/>
          <w:lang w:eastAsia="pt-BR"/>
        </w:rPr>
        <w:object w:dxaOrig="420" w:dyaOrig="300">
          <v:shape id="_x0000_i1044" type="#_x0000_t75" style="width:21pt;height:15pt" o:ole="">
            <v:imagedata r:id="rId44" o:title=""/>
          </v:shape>
          <o:OLEObject Type="Embed" ProgID="Equation.DSMT4" ShapeID="_x0000_i1044" DrawAspect="Content" ObjectID="_1635223721" r:id="rId45"/>
        </w:object>
      </w:r>
      <w:r w:rsidR="003D6A12" w:rsidRPr="00E72807">
        <w:rPr>
          <w:sz w:val="20"/>
          <w:szCs w:val="20"/>
          <w:lang w:eastAsia="pt-BR"/>
        </w:rPr>
        <w:t xml:space="preserve"> e </w:t>
      </w:r>
      <w:r w:rsidR="005A7623" w:rsidRPr="00E72807">
        <w:rPr>
          <w:position w:val="-4"/>
          <w:sz w:val="20"/>
          <w:szCs w:val="20"/>
          <w:lang w:eastAsia="pt-BR"/>
        </w:rPr>
        <w:object w:dxaOrig="240" w:dyaOrig="240">
          <v:shape id="_x0000_i1045" type="#_x0000_t75" style="width:12pt;height:12pt" o:ole="">
            <v:imagedata r:id="rId46" o:title=""/>
          </v:shape>
          <o:OLEObject Type="Embed" ProgID="Equation.DSMT4" ShapeID="_x0000_i1045" DrawAspect="Content" ObjectID="_1635223722" r:id="rId47"/>
        </w:object>
      </w:r>
      <w:r w:rsidR="00474B44" w:rsidRPr="00E7280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7727F" w:rsidRPr="008A62C3">
        <w:rPr>
          <w:position w:val="-4"/>
          <w:sz w:val="20"/>
          <w:szCs w:val="20"/>
          <w:lang w:eastAsia="pt-BR"/>
        </w:rPr>
        <w:object w:dxaOrig="360" w:dyaOrig="240">
          <v:shape id="_x0000_i1046" type="#_x0000_t75" style="width:18pt;height:12pt" o:ole="">
            <v:imagedata r:id="rId48" o:title=""/>
          </v:shape>
          <o:OLEObject Type="Embed" ProgID="Equation.DSMT4" ShapeID="_x0000_i1046" DrawAspect="Content" ObjectID="_1635223723" r:id="rId49"/>
        </w:object>
      </w:r>
      <w:r w:rsidR="00604954" w:rsidRPr="008A62C3">
        <w:rPr>
          <w:sz w:val="20"/>
          <w:szCs w:val="20"/>
          <w:lang w:eastAsia="pt-BR"/>
        </w:rPr>
        <w:t xml:space="preserve"> produzam gametas </w:t>
      </w:r>
      <w:r w:rsidR="0047727F" w:rsidRPr="008A62C3">
        <w:rPr>
          <w:position w:val="-4"/>
          <w:sz w:val="20"/>
          <w:szCs w:val="20"/>
          <w:lang w:eastAsia="pt-BR"/>
        </w:rPr>
        <w:object w:dxaOrig="380" w:dyaOrig="240">
          <v:shape id="_x0000_i1047" type="#_x0000_t75" style="width:18.75pt;height:12pt" o:ole="">
            <v:imagedata r:id="rId50" o:title=""/>
          </v:shape>
          <o:OLEObject Type="Embed" ProgID="Equation.DSMT4" ShapeID="_x0000_i1047" DrawAspect="Content" ObjectID="_1635223724" r:id="rId51"/>
        </w:object>
      </w:r>
      <w:r w:rsidR="00474B44" w:rsidRPr="008A62C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C130F" w:rsidRPr="007372E6">
        <w:rPr>
          <w:position w:val="-6"/>
          <w:sz w:val="20"/>
          <w:szCs w:val="20"/>
          <w:lang w:eastAsia="pt-BR"/>
        </w:rPr>
        <w:object w:dxaOrig="639" w:dyaOrig="260">
          <v:shape id="_x0000_i1048" type="#_x0000_t75" style="width:32.25pt;height:12.75pt" o:ole="">
            <v:imagedata r:id="rId52" o:title=""/>
          </v:shape>
          <o:OLEObject Type="Embed" ProgID="Equation.DSMT4" ShapeID="_x0000_i1048" DrawAspect="Content" ObjectID="_1635223725" r:id="rId53"/>
        </w:object>
      </w:r>
      <w:r w:rsidR="007C17A7" w:rsidRPr="007372E6">
        <w:rPr>
          <w:sz w:val="20"/>
          <w:szCs w:val="20"/>
          <w:lang w:eastAsia="pt-BR"/>
        </w:rPr>
        <w:t xml:space="preserve"> produzam gametas </w:t>
      </w:r>
      <w:r w:rsidR="009C130F" w:rsidRPr="007372E6">
        <w:rPr>
          <w:position w:val="-6"/>
          <w:sz w:val="20"/>
          <w:szCs w:val="20"/>
          <w:lang w:eastAsia="pt-BR"/>
        </w:rPr>
        <w:object w:dxaOrig="320" w:dyaOrig="260">
          <v:shape id="_x0000_i1049" type="#_x0000_t75" style="width:15.75pt;height:12.75pt" o:ole="">
            <v:imagedata r:id="rId54" o:title=""/>
          </v:shape>
          <o:OLEObject Type="Embed" ProgID="Equation.DSMT4" ShapeID="_x0000_i1049" DrawAspect="Content" ObjectID="_1635223726" r:id="rId55"/>
        </w:object>
      </w:r>
      <w:r w:rsidR="007C17A7" w:rsidRPr="007372E6">
        <w:rPr>
          <w:sz w:val="20"/>
          <w:szCs w:val="20"/>
          <w:lang w:eastAsia="pt-BR"/>
        </w:rPr>
        <w:t xml:space="preserve"> e </w:t>
      </w:r>
      <w:r w:rsidR="009C130F" w:rsidRPr="007372E6">
        <w:rPr>
          <w:position w:val="-4"/>
          <w:sz w:val="20"/>
          <w:szCs w:val="20"/>
          <w:lang w:eastAsia="pt-BR"/>
        </w:rPr>
        <w:object w:dxaOrig="420" w:dyaOrig="240">
          <v:shape id="_x0000_i1050" type="#_x0000_t75" style="width:21pt;height:12pt" o:ole="">
            <v:imagedata r:id="rId56" o:title=""/>
          </v:shape>
          <o:OLEObject Type="Embed" ProgID="Equation.DSMT4" ShapeID="_x0000_i1050" DrawAspect="Content" ObjectID="_1635223727" r:id="rId57"/>
        </w:object>
      </w:r>
      <w:r w:rsidR="00474B44" w:rsidRPr="007372E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F0CB0" w:rsidRPr="00391B14">
        <w:rPr>
          <w:position w:val="-6"/>
          <w:sz w:val="20"/>
          <w:szCs w:val="20"/>
          <w:lang w:eastAsia="pt-BR"/>
        </w:rPr>
        <w:object w:dxaOrig="580" w:dyaOrig="260">
          <v:shape id="_x0000_i1051" type="#_x0000_t75" style="width:29.25pt;height:12.75pt" o:ole="">
            <v:imagedata r:id="rId58" o:title=""/>
          </v:shape>
          <o:OLEObject Type="Embed" ProgID="Equation.DSMT4" ShapeID="_x0000_i1051" DrawAspect="Content" ObjectID="_1635223728" r:id="rId59"/>
        </w:object>
      </w:r>
      <w:r w:rsidR="00BB565B" w:rsidRPr="00391B14">
        <w:rPr>
          <w:sz w:val="20"/>
          <w:szCs w:val="20"/>
          <w:lang w:eastAsia="pt-BR"/>
        </w:rPr>
        <w:t xml:space="preserve"> produzam gametas </w:t>
      </w:r>
      <w:r w:rsidR="00FF0CB0" w:rsidRPr="00391B14">
        <w:rPr>
          <w:position w:val="-4"/>
          <w:sz w:val="20"/>
          <w:szCs w:val="20"/>
          <w:lang w:eastAsia="pt-BR"/>
        </w:rPr>
        <w:object w:dxaOrig="340" w:dyaOrig="240">
          <v:shape id="_x0000_i1052" type="#_x0000_t75" style="width:17.25pt;height:12pt" o:ole="">
            <v:imagedata r:id="rId60" o:title=""/>
          </v:shape>
          <o:OLEObject Type="Embed" ProgID="Equation.DSMT4" ShapeID="_x0000_i1052" DrawAspect="Content" ObjectID="_1635223729" r:id="rId61"/>
        </w:object>
      </w:r>
      <w:r w:rsidR="00BB565B" w:rsidRPr="00391B14">
        <w:rPr>
          <w:sz w:val="20"/>
          <w:szCs w:val="20"/>
          <w:lang w:eastAsia="pt-BR"/>
        </w:rPr>
        <w:t xml:space="preserve"> e </w:t>
      </w:r>
      <w:r w:rsidR="00FF0CB0" w:rsidRPr="00391B14">
        <w:rPr>
          <w:position w:val="-6"/>
          <w:sz w:val="20"/>
          <w:szCs w:val="20"/>
          <w:lang w:eastAsia="pt-BR"/>
        </w:rPr>
        <w:object w:dxaOrig="340" w:dyaOrig="260">
          <v:shape id="_x0000_i1053" type="#_x0000_t75" style="width:17.25pt;height:12.75pt" o:ole="">
            <v:imagedata r:id="rId62" o:title=""/>
          </v:shape>
          <o:OLEObject Type="Embed" ProgID="Equation.DSMT4" ShapeID="_x0000_i1053" DrawAspect="Content" ObjectID="_1635223730" r:id="rId63"/>
        </w:object>
      </w:r>
      <w:r w:rsidR="00474B44" w:rsidRPr="00391B1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B5646" w:rsidRPr="007B454F">
        <w:rPr>
          <w:position w:val="-6"/>
          <w:sz w:val="20"/>
          <w:szCs w:val="20"/>
          <w:lang w:eastAsia="pt-BR"/>
        </w:rPr>
        <w:object w:dxaOrig="600" w:dyaOrig="260">
          <v:shape id="_x0000_i1054" type="#_x0000_t75" style="width:30pt;height:12.75pt" o:ole="">
            <v:imagedata r:id="rId64" o:title=""/>
          </v:shape>
          <o:OLEObject Type="Embed" ProgID="Equation.DSMT4" ShapeID="_x0000_i1054" DrawAspect="Content" ObjectID="_1635223731" r:id="rId65"/>
        </w:object>
      </w:r>
      <w:r w:rsidR="009C531A" w:rsidRPr="007B454F">
        <w:rPr>
          <w:sz w:val="20"/>
          <w:szCs w:val="20"/>
          <w:lang w:eastAsia="pt-BR"/>
        </w:rPr>
        <w:t xml:space="preserve"> produzam gametas </w:t>
      </w:r>
      <w:r w:rsidR="00CB5646" w:rsidRPr="007B454F">
        <w:rPr>
          <w:position w:val="-4"/>
          <w:sz w:val="20"/>
          <w:szCs w:val="20"/>
          <w:lang w:eastAsia="pt-BR"/>
        </w:rPr>
        <w:object w:dxaOrig="200" w:dyaOrig="240">
          <v:shape id="_x0000_i1055" type="#_x0000_t75" style="width:9.75pt;height:12pt" o:ole="">
            <v:imagedata r:id="rId66" o:title=""/>
          </v:shape>
          <o:OLEObject Type="Embed" ProgID="Equation.DSMT4" ShapeID="_x0000_i1055" DrawAspect="Content" ObjectID="_1635223732" r:id="rId67"/>
        </w:object>
      </w:r>
      <w:r w:rsidR="009C531A" w:rsidRPr="007B454F">
        <w:rPr>
          <w:sz w:val="20"/>
          <w:szCs w:val="20"/>
          <w:lang w:eastAsia="pt-BR"/>
        </w:rPr>
        <w:t xml:space="preserve"> e </w:t>
      </w:r>
      <w:r w:rsidR="00CB5646" w:rsidRPr="007B454F">
        <w:rPr>
          <w:position w:val="-6"/>
          <w:sz w:val="20"/>
          <w:szCs w:val="20"/>
          <w:lang w:eastAsia="pt-BR"/>
        </w:rPr>
        <w:object w:dxaOrig="340" w:dyaOrig="260">
          <v:shape id="_x0000_i1056" type="#_x0000_t75" style="width:17.25pt;height:12.75pt" o:ole="">
            <v:imagedata r:id="rId68" o:title=""/>
          </v:shape>
          <o:OLEObject Type="Embed" ProgID="Equation.DSMT4" ShapeID="_x0000_i1056" DrawAspect="Content" ObjectID="_1635223733" r:id="rId69"/>
        </w:object>
      </w:r>
      <w:r w:rsidR="00474B44" w:rsidRPr="007B454F">
        <w:rPr>
          <w:sz w:val="20"/>
          <w:szCs w:val="20"/>
          <w:lang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474B44" w:rsidRPr="00313340" w:rsidRDefault="008021FC" w:rsidP="00BB36B5">
      <w:pPr>
        <w:autoSpaceDE w:val="0"/>
        <w:autoSpaceDN w:val="0"/>
        <w:adjustRightInd w:val="0"/>
        <w:spacing w:after="0" w:line="240" w:lineRule="auto"/>
        <w:rPr>
          <w:sz w:val="20"/>
          <w:szCs w:val="20"/>
          <w:lang w:eastAsia="pt-BR"/>
        </w:rPr>
      </w:pPr>
      <w:r w:rsidRPr="00313340">
        <w:rPr>
          <w:sz w:val="20"/>
          <w:szCs w:val="20"/>
          <w:lang w:eastAsia="pt-BR"/>
        </w:rPr>
        <w:t>[D]</w:t>
      </w:r>
    </w:p>
    <w:p w:rsidR="00BB36B5" w:rsidRPr="00313340" w:rsidRDefault="00BB36B5" w:rsidP="00BB36B5">
      <w:pPr>
        <w:autoSpaceDE w:val="0"/>
        <w:autoSpaceDN w:val="0"/>
        <w:adjustRightInd w:val="0"/>
        <w:spacing w:after="0" w:line="240" w:lineRule="auto"/>
        <w:rPr>
          <w:sz w:val="20"/>
          <w:szCs w:val="20"/>
          <w:lang w:eastAsia="pt-BR"/>
        </w:rPr>
      </w:pPr>
    </w:p>
    <w:p w:rsidR="00BB36B5" w:rsidRPr="00313340" w:rsidRDefault="00BB36B5" w:rsidP="00BB36B5">
      <w:pPr>
        <w:autoSpaceDE w:val="0"/>
        <w:autoSpaceDN w:val="0"/>
        <w:adjustRightInd w:val="0"/>
        <w:spacing w:after="0" w:line="240" w:lineRule="auto"/>
        <w:rPr>
          <w:sz w:val="20"/>
          <w:szCs w:val="20"/>
          <w:lang w:eastAsia="zh-CN"/>
        </w:rPr>
      </w:pPr>
      <w:r w:rsidRPr="00313340">
        <w:rPr>
          <w:sz w:val="20"/>
          <w:szCs w:val="18"/>
          <w:lang w:eastAsia="pt-BR"/>
        </w:rPr>
        <w:t xml:space="preserve">De acordo a segunda lei de Mendel, ocorre a segregação independente dos genes para duas ou mais características; no caso, </w:t>
      </w:r>
      <w:r w:rsidR="00FA4ED7" w:rsidRPr="00313340">
        <w:rPr>
          <w:position w:val="-6"/>
          <w:sz w:val="20"/>
          <w:szCs w:val="20"/>
          <w:lang w:eastAsia="zh-CN"/>
        </w:rPr>
        <w:object w:dxaOrig="585" w:dyaOrig="255">
          <v:shape id="_x0000_i1057" type="#_x0000_t75" style="width:29.25pt;height:12.75pt" o:ole="">
            <v:imagedata r:id="rId70" o:title=""/>
          </v:shape>
          <o:OLEObject Type="Embed" ProgID="Equation.DSMT4" ShapeID="_x0000_i1057" DrawAspect="Content" ObjectID="_1635223734" r:id="rId71"/>
        </w:object>
      </w:r>
      <w:r w:rsidRPr="00313340">
        <w:rPr>
          <w:sz w:val="20"/>
          <w:szCs w:val="18"/>
          <w:lang w:eastAsia="pt-BR"/>
        </w:rPr>
        <w:t xml:space="preserve"> produzirão os gametas </w:t>
      </w:r>
      <w:r w:rsidR="00FA4ED7" w:rsidRPr="00313340">
        <w:rPr>
          <w:position w:val="-4"/>
          <w:sz w:val="20"/>
          <w:szCs w:val="20"/>
          <w:lang w:eastAsia="zh-CN"/>
        </w:rPr>
        <w:object w:dxaOrig="345" w:dyaOrig="240">
          <v:shape id="_x0000_i1058" type="#_x0000_t75" style="width:17.25pt;height:12pt" o:ole="">
            <v:imagedata r:id="rId72" o:title=""/>
          </v:shape>
          <o:OLEObject Type="Embed" ProgID="Equation.DSMT4" ShapeID="_x0000_i1058" DrawAspect="Content" ObjectID="_1635223735" r:id="rId73"/>
        </w:object>
      </w:r>
      <w:r w:rsidRPr="00313340">
        <w:rPr>
          <w:sz w:val="20"/>
          <w:szCs w:val="18"/>
          <w:lang w:eastAsia="pt-BR"/>
        </w:rPr>
        <w:t xml:space="preserve"> e </w:t>
      </w:r>
      <w:r w:rsidR="00FA4ED7" w:rsidRPr="00313340">
        <w:rPr>
          <w:position w:val="-6"/>
          <w:sz w:val="20"/>
          <w:szCs w:val="20"/>
          <w:lang w:eastAsia="zh-CN"/>
        </w:rPr>
        <w:object w:dxaOrig="345" w:dyaOrig="255">
          <v:shape id="_x0000_i1059" type="#_x0000_t75" style="width:17.25pt;height:12.75pt" o:ole="">
            <v:imagedata r:id="rId74" o:title=""/>
          </v:shape>
          <o:OLEObject Type="Embed" ProgID="Equation.DSMT4" ShapeID="_x0000_i1059" DrawAspect="Content" ObjectID="_1635223736" r:id="rId75"/>
        </w:object>
      </w:r>
    </w:p>
    <w:p w:rsidR="00BB36B5" w:rsidRPr="00313340" w:rsidRDefault="00BB36B5" w:rsidP="00BB36B5">
      <w:pPr>
        <w:autoSpaceDE w:val="0"/>
        <w:autoSpaceDN w:val="0"/>
        <w:adjustRightInd w:val="0"/>
        <w:spacing w:after="0" w:line="240" w:lineRule="auto"/>
        <w:rPr>
          <w:sz w:val="20"/>
          <w:szCs w:val="18"/>
          <w:lang w:eastAsia="pt-BR"/>
        </w:rPr>
      </w:pPr>
    </w:p>
    <w:p w:rsidR="00000000" w:rsidRDefault="00D5363D" w:rsidP="00BB36B5">
      <w:pPr>
        <w:autoSpaceDE w:val="0"/>
        <w:autoSpaceDN w:val="0"/>
        <w:adjustRightInd w:val="0"/>
        <w:spacing w:after="0" w:line="240" w:lineRule="auto"/>
        <w:rPr>
          <w:rFonts w:cs="Times New Roman"/>
          <w:lang w:eastAsia="pt-BR"/>
        </w:rPr>
      </w:pPr>
      <w:r>
        <w:rPr>
          <w:noProof/>
          <w:sz w:val="20"/>
          <w:szCs w:val="18"/>
          <w:lang w:val="en-US"/>
        </w:rPr>
        <w:drawing>
          <wp:inline distT="0" distB="0" distL="0" distR="0">
            <wp:extent cx="1152525" cy="121920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52525" cy="1219200"/>
                    </a:xfrm>
                    <a:prstGeom prst="rect">
                      <a:avLst/>
                    </a:prstGeom>
                    <a:noFill/>
                    <a:ln>
                      <a:noFill/>
                    </a:ln>
                  </pic:spPr>
                </pic:pic>
              </a:graphicData>
            </a:graphic>
          </wp:inline>
        </w:drawing>
      </w:r>
      <w:r w:rsidR="00BB36B5" w:rsidRPr="00313340">
        <w:rPr>
          <w:sz w:val="20"/>
          <w:szCs w:val="18"/>
          <w:lang w:eastAsia="pt-BR"/>
        </w:rPr>
        <w:t xml:space="preserve"> </w:t>
      </w:r>
    </w:p>
    <w:p w:rsidR="00000000" w:rsidRDefault="00D5363D" w:rsidP="00BB36B5">
      <w:pPr>
        <w:autoSpaceDE w:val="0"/>
        <w:autoSpaceDN w:val="0"/>
        <w:adjustRightInd w:val="0"/>
        <w:spacing w:after="0" w:line="240" w:lineRule="auto"/>
        <w:rPr>
          <w:rFonts w:cs="Times New Roman"/>
          <w:lang w:eastAsia="pt-BR"/>
        </w:rPr>
      </w:pPr>
    </w:p>
    <w:p w:rsidR="00000000" w:rsidRDefault="00D5363D" w:rsidP="00BB36B5">
      <w:pPr>
        <w:autoSpaceDE w:val="0"/>
        <w:autoSpaceDN w:val="0"/>
        <w:adjustRightInd w:val="0"/>
        <w:spacing w:after="0" w:line="240" w:lineRule="auto"/>
        <w:rPr>
          <w:rFonts w:cs="Times New Roman"/>
          <w:lang w:eastAsia="pt-BR"/>
        </w:rPr>
      </w:pPr>
    </w:p>
    <w:p w:rsidR="00000000" w:rsidRDefault="00D5363D" w:rsidP="00BB36B5">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C1B78" w:rsidRPr="001E19B8" w:rsidRDefault="000D1869" w:rsidP="006C1B78">
      <w:pPr>
        <w:autoSpaceDE w:val="0"/>
        <w:autoSpaceDN w:val="0"/>
        <w:adjustRightInd w:val="0"/>
        <w:spacing w:after="0" w:line="240" w:lineRule="auto"/>
        <w:rPr>
          <w:sz w:val="20"/>
          <w:szCs w:val="19"/>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(Insper 2018)  </w:t>
      </w:r>
      <w:r w:rsidR="006C1B78" w:rsidRPr="001E19B8">
        <w:rPr>
          <w:sz w:val="20"/>
          <w:szCs w:val="19"/>
          <w:lang w:eastAsia="pt-BR"/>
        </w:rPr>
        <w:t>Gregor Mendel demonstrou, por meio de cruzamentos em ervilhas, a segregação independente de características genéticas, como as observadas na cor e na textura das sementes produzidas por essa planta.</w:t>
      </w:r>
    </w:p>
    <w:p w:rsidR="006C1B78" w:rsidRPr="001E19B8" w:rsidRDefault="006C1B78" w:rsidP="006C1B78">
      <w:pPr>
        <w:autoSpaceDE w:val="0"/>
        <w:autoSpaceDN w:val="0"/>
        <w:adjustRightInd w:val="0"/>
        <w:spacing w:after="0" w:line="240" w:lineRule="auto"/>
        <w:rPr>
          <w:sz w:val="20"/>
          <w:szCs w:val="19"/>
          <w:lang w:eastAsia="pt-BR"/>
        </w:rPr>
      </w:pPr>
    </w:p>
    <w:p w:rsidR="00000000" w:rsidRDefault="006C1B78" w:rsidP="006C1B78">
      <w:pPr>
        <w:autoSpaceDE w:val="0"/>
        <w:autoSpaceDN w:val="0"/>
        <w:adjustRightInd w:val="0"/>
        <w:spacing w:after="0" w:line="240" w:lineRule="auto"/>
        <w:rPr>
          <w:lang w:eastAsia="pt-BR"/>
        </w:rPr>
      </w:pPr>
      <w:r w:rsidRPr="001E19B8">
        <w:rPr>
          <w:sz w:val="20"/>
          <w:szCs w:val="19"/>
          <w:lang w:eastAsia="pt-BR"/>
        </w:rPr>
        <w:t xml:space="preserve">Considerando como dominantes os fenótipos amarelo e liso; e como recessivos os fenótipos verde e rugoso, pode-se afirmar que o cruzamento, entre plantas produtoras de ervilhas, responsável por gerar apenas indivíduos duplo-heterozigotos em </w:t>
      </w:r>
      <w:r w:rsidR="00BD6C0D" w:rsidRPr="001E19B8">
        <w:rPr>
          <w:position w:val="-10"/>
          <w:sz w:val="20"/>
          <w:lang w:eastAsia="pt-BR"/>
        </w:rPr>
        <w:object w:dxaOrig="279" w:dyaOrig="300">
          <v:shape id="_x0000_i1061" type="#_x0000_t75" style="width:14.25pt;height:15pt" o:ole="">
            <v:imagedata r:id="rId77" o:title=""/>
          </v:shape>
          <o:OLEObject Type="Embed" ProgID="Equation.DSMT4" ShapeID="_x0000_i1061" DrawAspect="Content" ObjectID="_1635223737" r:id="rId78"/>
        </w:object>
      </w:r>
      <w:r w:rsidRPr="001E19B8">
        <w:rPr>
          <w:sz w:val="20"/>
          <w:szCs w:val="19"/>
          <w:lang w:eastAsia="pt-BR"/>
        </w:rPr>
        <w:t xml:space="preserve"> para os fenótipos citados,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A293F" w:rsidRPr="008B489D">
        <w:rPr>
          <w:position w:val="-4"/>
          <w:sz w:val="20"/>
          <w:lang w:eastAsia="pt-BR"/>
        </w:rPr>
        <w:object w:dxaOrig="1280" w:dyaOrig="240">
          <v:shape id="_x0000_i1062" type="#_x0000_t75" style="width:63.75pt;height:12pt" o:ole="">
            <v:imagedata r:id="rId79" o:title=""/>
          </v:shape>
          <o:OLEObject Type="Embed" ProgID="Equation.DSMT4" ShapeID="_x0000_i1062" DrawAspect="Content" ObjectID="_1635223738" r:id="rId80"/>
        </w:object>
      </w:r>
      <w:r w:rsidR="00322635" w:rsidRPr="008B489D">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46043" w:rsidRPr="004D3A1E">
        <w:rPr>
          <w:position w:val="-4"/>
          <w:sz w:val="20"/>
          <w:lang w:eastAsia="pt-BR"/>
        </w:rPr>
        <w:object w:dxaOrig="1060" w:dyaOrig="240">
          <v:shape id="_x0000_i1063" type="#_x0000_t75" style="width:53.25pt;height:12pt" o:ole="">
            <v:imagedata r:id="rId81" o:title=""/>
          </v:shape>
          <o:OLEObject Type="Embed" ProgID="Equation.DSMT4" ShapeID="_x0000_i1063" DrawAspect="Content" ObjectID="_1635223739" r:id="rId82"/>
        </w:object>
      </w:r>
      <w:r w:rsidR="00A34076" w:rsidRPr="004D3A1E">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737E4" w:rsidRPr="007020A7">
        <w:rPr>
          <w:position w:val="-4"/>
          <w:sz w:val="20"/>
          <w:lang w:eastAsia="pt-BR"/>
        </w:rPr>
        <w:object w:dxaOrig="1160" w:dyaOrig="240">
          <v:shape id="_x0000_i1064" type="#_x0000_t75" style="width:57.75pt;height:12pt" o:ole="">
            <v:imagedata r:id="rId83" o:title=""/>
          </v:shape>
          <o:OLEObject Type="Embed" ProgID="Equation.DSMT4" ShapeID="_x0000_i1064" DrawAspect="Content" ObjectID="_1635223740" r:id="rId84"/>
        </w:object>
      </w:r>
      <w:r w:rsidR="00F25386" w:rsidRPr="007020A7">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55E4F" w:rsidRPr="00AE3ABD">
        <w:rPr>
          <w:position w:val="-4"/>
          <w:sz w:val="20"/>
          <w:lang w:eastAsia="pt-BR"/>
        </w:rPr>
        <w:object w:dxaOrig="1180" w:dyaOrig="240">
          <v:shape id="_x0000_i1065" type="#_x0000_t75" style="width:59.25pt;height:12pt" o:ole="">
            <v:imagedata r:id="rId85" o:title=""/>
          </v:shape>
          <o:OLEObject Type="Embed" ProgID="Equation.DSMT4" ShapeID="_x0000_i1065" DrawAspect="Content" ObjectID="_1635223741" r:id="rId86"/>
        </w:object>
      </w:r>
      <w:r w:rsidR="008B45A1" w:rsidRPr="00AE3ABD">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65F43" w:rsidRPr="0012288A">
        <w:rPr>
          <w:position w:val="-4"/>
          <w:sz w:val="20"/>
          <w:lang w:eastAsia="pt-BR"/>
        </w:rPr>
        <w:object w:dxaOrig="1060" w:dyaOrig="240">
          <v:shape id="_x0000_i1066" type="#_x0000_t75" style="width:53.25pt;height:12pt" o:ole="">
            <v:imagedata r:id="rId87" o:title=""/>
          </v:shape>
          <o:OLEObject Type="Embed" ProgID="Equation.DSMT4" ShapeID="_x0000_i1066" DrawAspect="Content" ObjectID="_1635223742" r:id="rId88"/>
        </w:object>
      </w:r>
      <w:r w:rsidR="00696176" w:rsidRPr="0012288A">
        <w:rPr>
          <w:sz w:val="20"/>
          <w:lang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E424CB" w:rsidRPr="00A258C7" w:rsidRDefault="00E424CB" w:rsidP="00B77138">
      <w:pPr>
        <w:tabs>
          <w:tab w:val="left" w:pos="3969"/>
        </w:tabs>
        <w:autoSpaceDE w:val="0"/>
        <w:autoSpaceDN w:val="0"/>
        <w:adjustRightInd w:val="0"/>
        <w:spacing w:after="0" w:line="240" w:lineRule="auto"/>
        <w:rPr>
          <w:sz w:val="20"/>
          <w:szCs w:val="20"/>
          <w:lang w:eastAsia="pt-BR"/>
        </w:rPr>
      </w:pPr>
      <w:r w:rsidRPr="00A258C7">
        <w:rPr>
          <w:sz w:val="20"/>
          <w:szCs w:val="20"/>
          <w:lang w:eastAsia="pt-BR"/>
        </w:rPr>
        <w:t>[C]</w:t>
      </w:r>
    </w:p>
    <w:p w:rsidR="00592A75" w:rsidRPr="00A258C7" w:rsidRDefault="00592A75" w:rsidP="00B77138">
      <w:pPr>
        <w:autoSpaceDE w:val="0"/>
        <w:autoSpaceDN w:val="0"/>
        <w:adjustRightInd w:val="0"/>
        <w:spacing w:after="0" w:line="240" w:lineRule="auto"/>
        <w:rPr>
          <w:sz w:val="20"/>
          <w:szCs w:val="20"/>
          <w:lang w:eastAsia="pt-BR"/>
        </w:rPr>
      </w:pPr>
    </w:p>
    <w:p w:rsidR="00B77138" w:rsidRPr="00A258C7" w:rsidRDefault="00B77138" w:rsidP="00B77138">
      <w:pPr>
        <w:autoSpaceDE w:val="0"/>
        <w:autoSpaceDN w:val="0"/>
        <w:adjustRightInd w:val="0"/>
        <w:spacing w:after="0" w:line="240" w:lineRule="auto"/>
        <w:rPr>
          <w:sz w:val="20"/>
          <w:lang w:eastAsia="pt-BR"/>
        </w:rPr>
      </w:pPr>
      <w:r w:rsidRPr="00A258C7">
        <w:rPr>
          <w:sz w:val="20"/>
          <w:szCs w:val="20"/>
          <w:lang w:eastAsia="pt-BR"/>
        </w:rPr>
        <w:t xml:space="preserve">Pais: </w:t>
      </w:r>
      <w:r w:rsidR="00266A88" w:rsidRPr="00A258C7">
        <w:rPr>
          <w:position w:val="-4"/>
          <w:sz w:val="20"/>
          <w:lang w:eastAsia="pt-BR"/>
        </w:rPr>
        <w:object w:dxaOrig="1160" w:dyaOrig="240">
          <v:shape id="_x0000_i1067" type="#_x0000_t75" style="width:57.75pt;height:12pt" o:ole="">
            <v:imagedata r:id="rId89" o:title=""/>
          </v:shape>
          <o:OLEObject Type="Embed" ProgID="Equation.DSMT4" ShapeID="_x0000_i1067" DrawAspect="Content" ObjectID="_1635223743" r:id="rId90"/>
        </w:object>
      </w:r>
    </w:p>
    <w:p w:rsidR="00000000" w:rsidRDefault="00266A88" w:rsidP="00B77138">
      <w:pPr>
        <w:autoSpaceDE w:val="0"/>
        <w:autoSpaceDN w:val="0"/>
        <w:adjustRightInd w:val="0"/>
        <w:spacing w:after="0" w:line="240" w:lineRule="auto"/>
        <w:rPr>
          <w:rFonts w:cs="Times New Roman"/>
          <w:lang w:eastAsia="pt-BR"/>
        </w:rPr>
      </w:pPr>
      <w:r w:rsidRPr="00A258C7">
        <w:rPr>
          <w:position w:val="-10"/>
          <w:sz w:val="20"/>
          <w:lang w:eastAsia="pt-BR"/>
        </w:rPr>
        <w:object w:dxaOrig="1460" w:dyaOrig="300">
          <v:shape id="_x0000_i1068" type="#_x0000_t75" style="width:72.75pt;height:15pt" o:ole="">
            <v:imagedata r:id="rId91" o:title=""/>
          </v:shape>
          <o:OLEObject Type="Embed" ProgID="Equation.DSMT4" ShapeID="_x0000_i1068" DrawAspect="Content" ObjectID="_1635223744" r:id="rId92"/>
        </w:object>
      </w:r>
      <w:r w:rsidR="00B77138" w:rsidRPr="00A258C7">
        <w:rPr>
          <w:sz w:val="20"/>
          <w:lang w:eastAsia="pt-BR"/>
        </w:rPr>
        <w:t xml:space="preserve"> (duplo heterozigotos)</w:t>
      </w:r>
      <w:r w:rsidR="00B77138" w:rsidRPr="00A258C7">
        <w:rPr>
          <w:sz w:val="20"/>
          <w:szCs w:val="20"/>
          <w:lang w:eastAsia="pt-BR"/>
        </w:rPr>
        <w:t xml:space="preserve"> </w:t>
      </w:r>
    </w:p>
    <w:p w:rsidR="00000000" w:rsidRDefault="00D5363D" w:rsidP="00B77138">
      <w:pPr>
        <w:autoSpaceDE w:val="0"/>
        <w:autoSpaceDN w:val="0"/>
        <w:adjustRightInd w:val="0"/>
        <w:spacing w:after="0" w:line="240" w:lineRule="auto"/>
        <w:rPr>
          <w:rFonts w:cs="Times New Roman"/>
          <w:lang w:eastAsia="pt-BR"/>
        </w:rPr>
      </w:pPr>
    </w:p>
    <w:p w:rsidR="00000000" w:rsidRDefault="00D5363D" w:rsidP="00B77138">
      <w:pPr>
        <w:autoSpaceDE w:val="0"/>
        <w:autoSpaceDN w:val="0"/>
        <w:adjustRightInd w:val="0"/>
        <w:spacing w:after="0" w:line="240" w:lineRule="auto"/>
        <w:rPr>
          <w:rFonts w:cs="Times New Roman"/>
          <w:lang w:eastAsia="pt-BR"/>
        </w:rPr>
      </w:pPr>
    </w:p>
    <w:p w:rsidR="00000000" w:rsidRDefault="00D5363D" w:rsidP="00B77138">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96767" w:rsidRPr="002A4AAE" w:rsidRDefault="000D1869" w:rsidP="00396767">
      <w:pPr>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(Ufrgs 2018)  </w:t>
      </w:r>
      <w:r w:rsidR="00396767" w:rsidRPr="002A4AAE">
        <w:rPr>
          <w:sz w:val="20"/>
          <w:szCs w:val="20"/>
          <w:lang w:eastAsia="pt-BR"/>
        </w:rPr>
        <w:t xml:space="preserve">A mosca </w:t>
      </w:r>
      <w:r w:rsidR="00396767" w:rsidRPr="002A4AAE">
        <w:rPr>
          <w:i/>
          <w:sz w:val="20"/>
          <w:szCs w:val="21"/>
          <w:lang w:eastAsia="pt-BR"/>
        </w:rPr>
        <w:t>Drosophila melanogaster</w:t>
      </w:r>
      <w:r w:rsidR="00396767" w:rsidRPr="002A4AAE">
        <w:rPr>
          <w:sz w:val="20"/>
          <w:szCs w:val="21"/>
          <w:lang w:eastAsia="pt-BR"/>
        </w:rPr>
        <w:t xml:space="preserve"> </w:t>
      </w:r>
      <w:r w:rsidR="00396767" w:rsidRPr="002A4AAE">
        <w:rPr>
          <w:sz w:val="20"/>
          <w:szCs w:val="20"/>
          <w:lang w:eastAsia="pt-BR"/>
        </w:rPr>
        <w:t>é um organismo modelo para estudos genéticos e apresenta alguns fenótipos mutantes facilmente detectáveis em laboratório. Duas mutações recessivas, observáveis nessa mosca, são a das asas vestigiais (</w:t>
      </w:r>
      <w:r w:rsidR="00396767" w:rsidRPr="002A4AAE">
        <w:rPr>
          <w:sz w:val="20"/>
          <w:szCs w:val="21"/>
          <w:lang w:eastAsia="pt-BR"/>
        </w:rPr>
        <w:t xml:space="preserve">v) </w:t>
      </w:r>
      <w:r w:rsidR="00396767" w:rsidRPr="002A4AAE">
        <w:rPr>
          <w:sz w:val="20"/>
          <w:szCs w:val="20"/>
          <w:lang w:eastAsia="pt-BR"/>
        </w:rPr>
        <w:t>e a do corpo escuro (</w:t>
      </w:r>
      <w:r w:rsidR="00396767" w:rsidRPr="002A4AAE">
        <w:rPr>
          <w:sz w:val="20"/>
          <w:szCs w:val="21"/>
          <w:lang w:eastAsia="pt-BR"/>
        </w:rPr>
        <w:t>e</w:t>
      </w:r>
      <w:r w:rsidR="00396767" w:rsidRPr="002A4AAE">
        <w:rPr>
          <w:sz w:val="20"/>
          <w:szCs w:val="20"/>
          <w:lang w:eastAsia="pt-BR"/>
        </w:rPr>
        <w:t>).</w:t>
      </w:r>
    </w:p>
    <w:p w:rsidR="00396767" w:rsidRPr="002A4AAE" w:rsidRDefault="00396767" w:rsidP="00396767">
      <w:pPr>
        <w:autoSpaceDE w:val="0"/>
        <w:autoSpaceDN w:val="0"/>
        <w:adjustRightInd w:val="0"/>
        <w:spacing w:after="0" w:line="240" w:lineRule="auto"/>
        <w:rPr>
          <w:sz w:val="20"/>
          <w:szCs w:val="20"/>
          <w:lang w:eastAsia="pt-BR"/>
        </w:rPr>
      </w:pPr>
    </w:p>
    <w:p w:rsidR="00396767" w:rsidRPr="002A4AAE" w:rsidRDefault="00396767" w:rsidP="00396767">
      <w:pPr>
        <w:autoSpaceDE w:val="0"/>
        <w:autoSpaceDN w:val="0"/>
        <w:adjustRightInd w:val="0"/>
        <w:spacing w:after="0" w:line="240" w:lineRule="auto"/>
        <w:rPr>
          <w:sz w:val="20"/>
          <w:szCs w:val="20"/>
          <w:lang w:eastAsia="pt-BR"/>
        </w:rPr>
      </w:pPr>
      <w:r w:rsidRPr="002A4AAE">
        <w:rPr>
          <w:sz w:val="20"/>
          <w:szCs w:val="20"/>
          <w:lang w:eastAsia="pt-BR"/>
        </w:rPr>
        <w:t>Após o cruzamento de uma fêmea com asas vestigiais com um macho de corpo escuro, foi obtido o seguinte:</w:t>
      </w:r>
    </w:p>
    <w:p w:rsidR="00396767" w:rsidRPr="002A4AAE" w:rsidRDefault="00396767" w:rsidP="00396767">
      <w:pPr>
        <w:autoSpaceDE w:val="0"/>
        <w:autoSpaceDN w:val="0"/>
        <w:adjustRightInd w:val="0"/>
        <w:spacing w:after="0" w:line="240" w:lineRule="auto"/>
        <w:rPr>
          <w:sz w:val="20"/>
          <w:szCs w:val="20"/>
          <w:lang w:eastAsia="pt-BR"/>
        </w:rPr>
      </w:pPr>
    </w:p>
    <w:p w:rsidR="00396767" w:rsidRPr="002A4AAE" w:rsidRDefault="00396767" w:rsidP="00396767">
      <w:pPr>
        <w:autoSpaceDE w:val="0"/>
        <w:autoSpaceDN w:val="0"/>
        <w:adjustRightInd w:val="0"/>
        <w:spacing w:after="0" w:line="240" w:lineRule="auto"/>
        <w:rPr>
          <w:sz w:val="20"/>
          <w:szCs w:val="20"/>
          <w:lang w:eastAsia="pt-BR"/>
        </w:rPr>
      </w:pPr>
      <w:r w:rsidRPr="002A4AAE">
        <w:rPr>
          <w:sz w:val="20"/>
          <w:szCs w:val="20"/>
          <w:lang w:eastAsia="pt-BR"/>
        </w:rPr>
        <w:t>F1 - todos os machos e fêmeas com fenótipo selvagem.</w:t>
      </w:r>
    </w:p>
    <w:p w:rsidR="00396767" w:rsidRPr="002A4AAE" w:rsidRDefault="00396767" w:rsidP="00396767">
      <w:pPr>
        <w:autoSpaceDE w:val="0"/>
        <w:autoSpaceDN w:val="0"/>
        <w:adjustRightInd w:val="0"/>
        <w:spacing w:after="0" w:line="240" w:lineRule="auto"/>
        <w:rPr>
          <w:sz w:val="20"/>
          <w:szCs w:val="20"/>
          <w:lang w:eastAsia="pt-BR"/>
        </w:rPr>
      </w:pPr>
      <w:r w:rsidRPr="002A4AAE">
        <w:rPr>
          <w:sz w:val="20"/>
          <w:szCs w:val="20"/>
          <w:lang w:eastAsia="pt-BR"/>
        </w:rPr>
        <w:t xml:space="preserve">F2 - </w:t>
      </w:r>
      <w:r w:rsidR="00C012BD" w:rsidRPr="002A4AAE">
        <w:rPr>
          <w:position w:val="-10"/>
          <w:sz w:val="20"/>
          <w:szCs w:val="20"/>
          <w:lang w:eastAsia="pt-BR"/>
        </w:rPr>
        <w:object w:dxaOrig="460" w:dyaOrig="300">
          <v:shape id="_x0000_i1069" type="#_x0000_t75" style="width:23.25pt;height:15pt" o:ole="">
            <v:imagedata r:id="rId93" o:title=""/>
          </v:shape>
          <o:OLEObject Type="Embed" ProgID="Equation.DSMT4" ShapeID="_x0000_i1069" DrawAspect="Content" ObjectID="_1635223745" r:id="rId94"/>
        </w:object>
      </w:r>
      <w:r w:rsidRPr="002A4AAE">
        <w:rPr>
          <w:sz w:val="20"/>
          <w:szCs w:val="20"/>
          <w:lang w:eastAsia="pt-BR"/>
        </w:rPr>
        <w:t xml:space="preserve"> selvagem; </w:t>
      </w:r>
      <w:r w:rsidR="00C012BD" w:rsidRPr="002A4AAE">
        <w:rPr>
          <w:position w:val="-10"/>
          <w:sz w:val="20"/>
          <w:szCs w:val="20"/>
          <w:lang w:eastAsia="pt-BR"/>
        </w:rPr>
        <w:object w:dxaOrig="460" w:dyaOrig="300">
          <v:shape id="_x0000_i1070" type="#_x0000_t75" style="width:23.25pt;height:15pt" o:ole="">
            <v:imagedata r:id="rId95" o:title=""/>
          </v:shape>
          <o:OLEObject Type="Embed" ProgID="Equation.DSMT4" ShapeID="_x0000_i1070" DrawAspect="Content" ObjectID="_1635223746" r:id="rId96"/>
        </w:object>
      </w:r>
      <w:r w:rsidRPr="002A4AAE">
        <w:rPr>
          <w:sz w:val="20"/>
          <w:szCs w:val="20"/>
          <w:lang w:eastAsia="pt-BR"/>
        </w:rPr>
        <w:t xml:space="preserve"> asas vestigiais; </w:t>
      </w:r>
      <w:r w:rsidR="00C012BD" w:rsidRPr="002A4AAE">
        <w:rPr>
          <w:position w:val="-10"/>
          <w:sz w:val="20"/>
          <w:szCs w:val="20"/>
          <w:lang w:eastAsia="pt-BR"/>
        </w:rPr>
        <w:object w:dxaOrig="460" w:dyaOrig="300">
          <v:shape id="_x0000_i1071" type="#_x0000_t75" style="width:23.25pt;height:15pt" o:ole="">
            <v:imagedata r:id="rId97" o:title=""/>
          </v:shape>
          <o:OLEObject Type="Embed" ProgID="Equation.DSMT4" ShapeID="_x0000_i1071" DrawAspect="Content" ObjectID="_1635223747" r:id="rId98"/>
        </w:object>
      </w:r>
      <w:r w:rsidRPr="002A4AAE">
        <w:rPr>
          <w:sz w:val="20"/>
          <w:szCs w:val="20"/>
          <w:lang w:eastAsia="pt-BR"/>
        </w:rPr>
        <w:t xml:space="preserve"> corpo escuro; </w:t>
      </w:r>
      <w:r w:rsidR="00C012BD" w:rsidRPr="002A4AAE">
        <w:rPr>
          <w:position w:val="-10"/>
          <w:sz w:val="20"/>
          <w:szCs w:val="20"/>
          <w:lang w:eastAsia="pt-BR"/>
        </w:rPr>
        <w:object w:dxaOrig="420" w:dyaOrig="300">
          <v:shape id="_x0000_i1072" type="#_x0000_t75" style="width:21pt;height:15pt" o:ole="">
            <v:imagedata r:id="rId99" o:title=""/>
          </v:shape>
          <o:OLEObject Type="Embed" ProgID="Equation.DSMT4" ShapeID="_x0000_i1072" DrawAspect="Content" ObjectID="_1635223748" r:id="rId100"/>
        </w:object>
      </w:r>
      <w:r w:rsidRPr="002A4AAE">
        <w:rPr>
          <w:sz w:val="20"/>
          <w:szCs w:val="20"/>
          <w:lang w:eastAsia="pt-BR"/>
        </w:rPr>
        <w:t xml:space="preserve"> asas vestigiais e corpo escuro.</w:t>
      </w:r>
    </w:p>
    <w:p w:rsidR="00396767" w:rsidRPr="002A4AAE" w:rsidRDefault="00396767" w:rsidP="00396767">
      <w:pPr>
        <w:autoSpaceDE w:val="0"/>
        <w:autoSpaceDN w:val="0"/>
        <w:adjustRightInd w:val="0"/>
        <w:spacing w:after="0" w:line="240" w:lineRule="auto"/>
        <w:rPr>
          <w:sz w:val="20"/>
          <w:szCs w:val="20"/>
          <w:lang w:eastAsia="pt-BR"/>
        </w:rPr>
      </w:pPr>
    </w:p>
    <w:p w:rsidR="00396767" w:rsidRPr="002A4AAE" w:rsidRDefault="00396767" w:rsidP="00396767">
      <w:pPr>
        <w:autoSpaceDE w:val="0"/>
        <w:autoSpaceDN w:val="0"/>
        <w:adjustRightInd w:val="0"/>
        <w:spacing w:after="0" w:line="240" w:lineRule="auto"/>
        <w:rPr>
          <w:sz w:val="20"/>
          <w:szCs w:val="20"/>
          <w:lang w:eastAsia="pt-BR"/>
        </w:rPr>
      </w:pPr>
      <w:r w:rsidRPr="002A4AAE">
        <w:rPr>
          <w:sz w:val="20"/>
          <w:szCs w:val="20"/>
          <w:lang w:eastAsia="pt-BR"/>
        </w:rPr>
        <w:t xml:space="preserve">Assinale com </w:t>
      </w:r>
      <w:r w:rsidRPr="002A4AAE">
        <w:rPr>
          <w:b/>
          <w:bCs/>
          <w:sz w:val="20"/>
          <w:szCs w:val="20"/>
          <w:lang w:eastAsia="pt-BR"/>
        </w:rPr>
        <w:t xml:space="preserve">V </w:t>
      </w:r>
      <w:r w:rsidRPr="002A4AAE">
        <w:rPr>
          <w:sz w:val="20"/>
          <w:szCs w:val="20"/>
          <w:lang w:eastAsia="pt-BR"/>
        </w:rPr>
        <w:t xml:space="preserve">(verdadeiro) ou </w:t>
      </w:r>
      <w:r w:rsidRPr="002A4AAE">
        <w:rPr>
          <w:b/>
          <w:bCs/>
          <w:sz w:val="20"/>
          <w:szCs w:val="20"/>
          <w:lang w:eastAsia="pt-BR"/>
        </w:rPr>
        <w:t xml:space="preserve">F </w:t>
      </w:r>
      <w:r w:rsidRPr="002A4AAE">
        <w:rPr>
          <w:sz w:val="20"/>
          <w:szCs w:val="20"/>
          <w:lang w:eastAsia="pt-BR"/>
        </w:rPr>
        <w:t>(falso) as afirmações abaixo, referentes aos resultados obtidos para o cruzamento descrito.</w:t>
      </w:r>
    </w:p>
    <w:p w:rsidR="00396767" w:rsidRPr="002A4AAE" w:rsidRDefault="00396767" w:rsidP="00396767">
      <w:pPr>
        <w:autoSpaceDE w:val="0"/>
        <w:autoSpaceDN w:val="0"/>
        <w:adjustRightInd w:val="0"/>
        <w:spacing w:after="0" w:line="240" w:lineRule="auto"/>
        <w:rPr>
          <w:sz w:val="20"/>
          <w:szCs w:val="20"/>
          <w:lang w:eastAsia="pt-BR"/>
        </w:rPr>
      </w:pPr>
    </w:p>
    <w:p w:rsidR="00396767" w:rsidRPr="002A4AAE" w:rsidRDefault="00396767" w:rsidP="00396767">
      <w:pPr>
        <w:autoSpaceDE w:val="0"/>
        <w:autoSpaceDN w:val="0"/>
        <w:adjustRightInd w:val="0"/>
        <w:spacing w:after="0" w:line="240" w:lineRule="auto"/>
        <w:ind w:left="510" w:hanging="510"/>
        <w:rPr>
          <w:sz w:val="20"/>
          <w:szCs w:val="20"/>
          <w:lang w:eastAsia="pt-BR"/>
        </w:rPr>
      </w:pPr>
      <w:r w:rsidRPr="002A4AAE">
        <w:rPr>
          <w:sz w:val="20"/>
          <w:szCs w:val="20"/>
          <w:lang w:eastAsia="pt-BR"/>
        </w:rPr>
        <w:t>(     ) As proporções fenotípicas obtidas em F2 indicam ausência de dominância, pois houve alteração nas proporções esperadas.</w:t>
      </w:r>
    </w:p>
    <w:p w:rsidR="00396767" w:rsidRPr="002A4AAE" w:rsidRDefault="00396767" w:rsidP="00396767">
      <w:pPr>
        <w:autoSpaceDE w:val="0"/>
        <w:autoSpaceDN w:val="0"/>
        <w:adjustRightInd w:val="0"/>
        <w:spacing w:after="0" w:line="240" w:lineRule="auto"/>
        <w:ind w:left="510" w:hanging="510"/>
        <w:rPr>
          <w:sz w:val="20"/>
          <w:szCs w:val="20"/>
          <w:lang w:eastAsia="pt-BR"/>
        </w:rPr>
      </w:pPr>
      <w:r w:rsidRPr="002A4AAE">
        <w:rPr>
          <w:sz w:val="20"/>
          <w:szCs w:val="20"/>
          <w:lang w:eastAsia="pt-BR"/>
        </w:rPr>
        <w:t>(     ) Os resultados obtidos em F2 indicam um di-hibridismo envolvendo dois genes autossômicos com segregação independente.</w:t>
      </w:r>
    </w:p>
    <w:p w:rsidR="00396767" w:rsidRPr="002A4AAE" w:rsidRDefault="00396767" w:rsidP="00396767">
      <w:pPr>
        <w:autoSpaceDE w:val="0"/>
        <w:autoSpaceDN w:val="0"/>
        <w:adjustRightInd w:val="0"/>
        <w:spacing w:after="0" w:line="240" w:lineRule="auto"/>
        <w:ind w:left="510" w:hanging="510"/>
        <w:rPr>
          <w:sz w:val="20"/>
          <w:szCs w:val="20"/>
          <w:lang w:eastAsia="pt-BR"/>
        </w:rPr>
      </w:pPr>
      <w:r w:rsidRPr="002A4AAE">
        <w:rPr>
          <w:sz w:val="20"/>
          <w:szCs w:val="20"/>
          <w:lang w:eastAsia="pt-BR"/>
        </w:rPr>
        <w:t>(     ) As proporções obtidas em F2 estão de acordo com a segunda Lei de Mendel ou Princípio da segregação independente dos caracteres.</w:t>
      </w:r>
    </w:p>
    <w:p w:rsidR="00396767" w:rsidRPr="002A4AAE" w:rsidRDefault="00396767" w:rsidP="00396767">
      <w:pPr>
        <w:autoSpaceDE w:val="0"/>
        <w:autoSpaceDN w:val="0"/>
        <w:adjustRightInd w:val="0"/>
        <w:spacing w:after="0" w:line="240" w:lineRule="auto"/>
        <w:ind w:left="510" w:hanging="510"/>
        <w:rPr>
          <w:sz w:val="20"/>
          <w:szCs w:val="20"/>
          <w:lang w:eastAsia="pt-BR"/>
        </w:rPr>
      </w:pPr>
      <w:r w:rsidRPr="002A4AAE">
        <w:rPr>
          <w:sz w:val="20"/>
          <w:szCs w:val="20"/>
          <w:lang w:eastAsia="pt-BR"/>
        </w:rPr>
        <w:t>(     ) Os pares de alelos desses genes estão localizados em cromossomos homólogos.</w:t>
      </w:r>
    </w:p>
    <w:p w:rsidR="00396767" w:rsidRPr="002A4AAE" w:rsidRDefault="00396767" w:rsidP="00396767">
      <w:pPr>
        <w:autoSpaceDE w:val="0"/>
        <w:autoSpaceDN w:val="0"/>
        <w:adjustRightInd w:val="0"/>
        <w:spacing w:after="0" w:line="240" w:lineRule="auto"/>
        <w:rPr>
          <w:sz w:val="20"/>
          <w:szCs w:val="20"/>
          <w:lang w:eastAsia="pt-BR"/>
        </w:rPr>
      </w:pPr>
    </w:p>
    <w:p w:rsidR="00000000" w:rsidRDefault="00396767" w:rsidP="00396767">
      <w:pPr>
        <w:autoSpaceDE w:val="0"/>
        <w:autoSpaceDN w:val="0"/>
        <w:adjustRightInd w:val="0"/>
        <w:spacing w:after="0" w:line="240" w:lineRule="auto"/>
        <w:rPr>
          <w:lang w:eastAsia="pt-BR"/>
        </w:rPr>
      </w:pPr>
      <w:r w:rsidRPr="002A4AAE">
        <w:rPr>
          <w:sz w:val="20"/>
          <w:szCs w:val="20"/>
          <w:lang w:eastAsia="pt-BR"/>
        </w:rPr>
        <w:t xml:space="preserve">A sequência correta de preenchimento dos parênteses, de cima para baixo,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328AA" w:rsidRPr="008D5ED3">
        <w:rPr>
          <w:sz w:val="20"/>
          <w:szCs w:val="20"/>
          <w:lang w:val="en-US" w:eastAsia="pt-BR"/>
        </w:rPr>
        <w:t>V – V – F – F.</w:t>
      </w:r>
      <w:r w:rsidR="00474B44" w:rsidRPr="008D5ED3">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D1685" w:rsidRPr="003A16E6">
        <w:rPr>
          <w:sz w:val="20"/>
          <w:szCs w:val="20"/>
          <w:lang w:val="en-US" w:eastAsia="pt-BR"/>
        </w:rPr>
        <w:t>V – F – V – F.</w:t>
      </w:r>
      <w:r w:rsidR="00474B44" w:rsidRPr="003A16E6">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B5C92" w:rsidRPr="00FF03A3">
        <w:rPr>
          <w:sz w:val="20"/>
          <w:szCs w:val="20"/>
          <w:lang w:val="en-US" w:eastAsia="pt-BR"/>
        </w:rPr>
        <w:t>V – F – F – V.</w:t>
      </w:r>
      <w:r w:rsidR="00474B44" w:rsidRPr="00FF03A3">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62303" w:rsidRPr="002B29BC">
        <w:rPr>
          <w:sz w:val="20"/>
          <w:szCs w:val="20"/>
          <w:lang w:val="en-US" w:eastAsia="pt-BR"/>
        </w:rPr>
        <w:t>F – F – V – V.</w:t>
      </w:r>
      <w:r w:rsidR="00474B44" w:rsidRPr="002B29BC">
        <w:rPr>
          <w:sz w:val="20"/>
          <w:szCs w:val="20"/>
          <w:lang w:val="en-US"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01BBE" w:rsidRPr="00B87FA2">
        <w:rPr>
          <w:sz w:val="20"/>
          <w:szCs w:val="20"/>
          <w:lang w:val="en-US" w:eastAsia="pt-BR"/>
        </w:rPr>
        <w:t>F – V – V – F.</w:t>
      </w:r>
      <w:r w:rsidR="00474B44" w:rsidRPr="00B87FA2">
        <w:rPr>
          <w:sz w:val="20"/>
          <w:szCs w:val="20"/>
          <w:lang w:val="en-US"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474B44" w:rsidRPr="00AF3CEC" w:rsidRDefault="00C95447" w:rsidP="00C95447">
      <w:pPr>
        <w:widowControl w:val="0"/>
        <w:autoSpaceDE w:val="0"/>
        <w:autoSpaceDN w:val="0"/>
        <w:adjustRightInd w:val="0"/>
        <w:spacing w:after="0" w:line="240" w:lineRule="auto"/>
        <w:rPr>
          <w:sz w:val="20"/>
          <w:szCs w:val="20"/>
          <w:lang w:eastAsia="pt-BR"/>
        </w:rPr>
      </w:pPr>
      <w:r w:rsidRPr="00AF3CEC">
        <w:rPr>
          <w:sz w:val="20"/>
          <w:szCs w:val="20"/>
          <w:lang w:eastAsia="pt-BR"/>
        </w:rPr>
        <w:t>[E]</w:t>
      </w:r>
    </w:p>
    <w:p w:rsidR="00AD7A20" w:rsidRPr="00AF3CEC" w:rsidRDefault="00AD7A20" w:rsidP="00C95447">
      <w:pPr>
        <w:widowControl w:val="0"/>
        <w:autoSpaceDE w:val="0"/>
        <w:autoSpaceDN w:val="0"/>
        <w:adjustRightInd w:val="0"/>
        <w:spacing w:after="0" w:line="240" w:lineRule="auto"/>
        <w:rPr>
          <w:sz w:val="20"/>
          <w:szCs w:val="20"/>
          <w:lang w:eastAsia="pt-BR"/>
        </w:rPr>
      </w:pPr>
    </w:p>
    <w:p w:rsidR="00000000" w:rsidRDefault="00AD7A20" w:rsidP="00C95447">
      <w:pPr>
        <w:widowControl w:val="0"/>
        <w:autoSpaceDE w:val="0"/>
        <w:autoSpaceDN w:val="0"/>
        <w:adjustRightInd w:val="0"/>
        <w:spacing w:after="0" w:line="240" w:lineRule="auto"/>
        <w:rPr>
          <w:rFonts w:cs="Times New Roman"/>
          <w:lang w:eastAsia="pt-BR"/>
        </w:rPr>
      </w:pPr>
      <w:r w:rsidRPr="00AF3CEC">
        <w:rPr>
          <w:sz w:val="20"/>
          <w:szCs w:val="20"/>
          <w:lang w:eastAsia="pt-BR"/>
        </w:rPr>
        <w:t xml:space="preserve">As proporções obtidas em </w:t>
      </w:r>
      <w:r w:rsidR="00866820" w:rsidRPr="00AF3CEC">
        <w:rPr>
          <w:position w:val="-10"/>
          <w:sz w:val="20"/>
          <w:szCs w:val="20"/>
          <w:lang w:eastAsia="pt-BR"/>
        </w:rPr>
        <w:object w:dxaOrig="260" w:dyaOrig="300">
          <v:shape id="_x0000_i1073" type="#_x0000_t75" style="width:12.75pt;height:15pt" o:ole="">
            <v:imagedata r:id="rId101" o:title=""/>
          </v:shape>
          <o:OLEObject Type="Embed" ProgID="Equation.DSMT4" ShapeID="_x0000_i1073" DrawAspect="Content" ObjectID="_1635223749" r:id="rId102"/>
        </w:object>
      </w:r>
      <w:r w:rsidRPr="00AF3CEC">
        <w:rPr>
          <w:sz w:val="20"/>
          <w:szCs w:val="20"/>
          <w:lang w:eastAsia="pt-BR"/>
        </w:rPr>
        <w:t xml:space="preserve"> </w:t>
      </w:r>
      <w:r w:rsidR="00866820" w:rsidRPr="00AF3CEC">
        <w:rPr>
          <w:position w:val="-10"/>
          <w:sz w:val="20"/>
          <w:szCs w:val="20"/>
          <w:lang w:eastAsia="pt-BR"/>
        </w:rPr>
        <w:object w:dxaOrig="1020" w:dyaOrig="300">
          <v:shape id="_x0000_i1074" type="#_x0000_t75" style="width:51pt;height:15pt" o:ole="">
            <v:imagedata r:id="rId103" o:title=""/>
          </v:shape>
          <o:OLEObject Type="Embed" ProgID="Equation.DSMT4" ShapeID="_x0000_i1074" DrawAspect="Content" ObjectID="_1635223750" r:id="rId104"/>
        </w:object>
      </w:r>
      <w:r w:rsidRPr="00AF3CEC">
        <w:rPr>
          <w:sz w:val="20"/>
          <w:szCs w:val="20"/>
          <w:lang w:eastAsia="pt-BR"/>
        </w:rPr>
        <w:t xml:space="preserve"> indicam relação de dominância entre os alelos envolvidos. Os pares de alelos desses genes estão localizados em cromossomos não homólogos. </w:t>
      </w:r>
    </w:p>
    <w:p w:rsidR="00000000" w:rsidRDefault="00D5363D" w:rsidP="00C95447">
      <w:pPr>
        <w:widowControl w:val="0"/>
        <w:autoSpaceDE w:val="0"/>
        <w:autoSpaceDN w:val="0"/>
        <w:adjustRightInd w:val="0"/>
        <w:spacing w:after="0" w:line="240" w:lineRule="auto"/>
        <w:rPr>
          <w:rFonts w:cs="Times New Roman"/>
          <w:lang w:eastAsia="pt-BR"/>
        </w:rPr>
      </w:pPr>
    </w:p>
    <w:p w:rsidR="00000000" w:rsidRDefault="00D5363D" w:rsidP="00C95447">
      <w:pPr>
        <w:widowControl w:val="0"/>
        <w:autoSpaceDE w:val="0"/>
        <w:autoSpaceDN w:val="0"/>
        <w:adjustRightInd w:val="0"/>
        <w:spacing w:after="0" w:line="240" w:lineRule="auto"/>
        <w:rPr>
          <w:rFonts w:cs="Times New Roman"/>
          <w:lang w:eastAsia="pt-BR"/>
        </w:rPr>
      </w:pPr>
    </w:p>
    <w:p w:rsidR="00000000" w:rsidRDefault="00D5363D" w:rsidP="00C95447">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D80233">
      <w:pPr>
        <w:autoSpaceDE w:val="0"/>
        <w:autoSpaceDN w:val="0"/>
        <w:adjustRightInd w:val="0"/>
        <w:spacing w:after="0" w:line="240" w:lineRule="auto"/>
        <w:rPr>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(Pucrj)  </w:t>
      </w:r>
      <w:r w:rsidR="00D80233" w:rsidRPr="003979CA">
        <w:rPr>
          <w:sz w:val="20"/>
          <w:szCs w:val="18"/>
          <w:lang w:eastAsia="pt-BR"/>
        </w:rPr>
        <w:t>Uma linhagem pura de uma variedade de ervilhas de sementes lisas (gene dominante) e flores brancas (gene recessivo) foi cruzada com outra linhagem pura de uma variedade de sementes rugosas (gene recessivo) e de flores roxas (gene dominante). Caso os híbridos sejam fecundados posteriormente, a proporção de indivíduos com sementes rugosas e flores brancas será a seguinte:</w:t>
      </w:r>
      <w:r w:rsidR="00592A75" w:rsidRPr="003979CA">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F2027" w:rsidRPr="0014197C">
        <w:rPr>
          <w:position w:val="-10"/>
          <w:sz w:val="20"/>
          <w:szCs w:val="20"/>
          <w:lang w:eastAsia="pt-BR"/>
        </w:rPr>
        <w:object w:dxaOrig="480" w:dyaOrig="300">
          <v:shape id="_x0000_i1075" type="#_x0000_t75" style="width:24pt;height:15pt" o:ole="">
            <v:imagedata r:id="rId105" o:title=""/>
          </v:shape>
          <o:OLEObject Type="Embed" ProgID="Equation.DSMT4" ShapeID="_x0000_i1075" DrawAspect="Content" ObjectID="_1635223751" r:id="rId106"/>
        </w:object>
      </w:r>
      <w:r w:rsidR="00474B44" w:rsidRPr="0014197C">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450DB" w:rsidRPr="00C81425">
        <w:rPr>
          <w:position w:val="-10"/>
          <w:sz w:val="20"/>
          <w:szCs w:val="20"/>
          <w:lang w:eastAsia="pt-BR"/>
        </w:rPr>
        <w:object w:dxaOrig="520" w:dyaOrig="300">
          <v:shape id="_x0000_i1076" type="#_x0000_t75" style="width:26.25pt;height:15pt" o:ole="">
            <v:imagedata r:id="rId107" o:title=""/>
          </v:shape>
          <o:OLEObject Type="Embed" ProgID="Equation.DSMT4" ShapeID="_x0000_i1076" DrawAspect="Content" ObjectID="_1635223752" r:id="rId108"/>
        </w:object>
      </w:r>
      <w:r w:rsidR="00474B44" w:rsidRPr="00C81425">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45F79" w:rsidRPr="000B5964">
        <w:rPr>
          <w:position w:val="-10"/>
          <w:sz w:val="20"/>
          <w:szCs w:val="20"/>
          <w:lang w:eastAsia="pt-BR"/>
        </w:rPr>
        <w:object w:dxaOrig="520" w:dyaOrig="300">
          <v:shape id="_x0000_i1077" type="#_x0000_t75" style="width:26.25pt;height:15pt" o:ole="">
            <v:imagedata r:id="rId109" o:title=""/>
          </v:shape>
          <o:OLEObject Type="Embed" ProgID="Equation.DSMT4" ShapeID="_x0000_i1077" DrawAspect="Content" ObjectID="_1635223753" r:id="rId110"/>
        </w:object>
      </w:r>
      <w:r w:rsidR="00474B44" w:rsidRPr="000B5964">
        <w:rPr>
          <w:sz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320E6" w:rsidRPr="00126F53">
        <w:rPr>
          <w:position w:val="-10"/>
          <w:sz w:val="20"/>
          <w:szCs w:val="20"/>
          <w:lang w:eastAsia="pt-BR"/>
        </w:rPr>
        <w:object w:dxaOrig="520" w:dyaOrig="300">
          <v:shape id="_x0000_i1078" type="#_x0000_t75" style="width:26.25pt;height:15pt" o:ole="">
            <v:imagedata r:id="rId111" o:title=""/>
          </v:shape>
          <o:OLEObject Type="Embed" ProgID="Equation.DSMT4" ShapeID="_x0000_i1078" DrawAspect="Content" ObjectID="_1635223754" r:id="rId112"/>
        </w:object>
      </w:r>
      <w:r w:rsidR="00474B44" w:rsidRPr="00126F5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75898" w:rsidRPr="008A7284">
        <w:rPr>
          <w:position w:val="-10"/>
          <w:sz w:val="20"/>
          <w:szCs w:val="20"/>
          <w:lang w:eastAsia="pt-BR"/>
        </w:rPr>
        <w:object w:dxaOrig="520" w:dyaOrig="300">
          <v:shape id="_x0000_i1079" type="#_x0000_t75" style="width:26.25pt;height:15pt" o:ole="">
            <v:imagedata r:id="rId113" o:title=""/>
          </v:shape>
          <o:OLEObject Type="Embed" ProgID="Equation.DSMT4" ShapeID="_x0000_i1079" DrawAspect="Content" ObjectID="_1635223755" r:id="rId114"/>
        </w:object>
      </w:r>
      <w:r w:rsidR="00474B44" w:rsidRPr="008A7284">
        <w:rPr>
          <w:sz w:val="20"/>
          <w:szCs w:val="20"/>
          <w:lang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474B44" w:rsidRPr="003938EA" w:rsidRDefault="00F93359" w:rsidP="00BB4244">
      <w:pPr>
        <w:autoSpaceDE w:val="0"/>
        <w:autoSpaceDN w:val="0"/>
        <w:adjustRightInd w:val="0"/>
        <w:spacing w:after="0" w:line="240" w:lineRule="auto"/>
        <w:rPr>
          <w:sz w:val="20"/>
          <w:szCs w:val="20"/>
          <w:lang w:eastAsia="pt-BR"/>
        </w:rPr>
      </w:pPr>
      <w:r w:rsidRPr="003938EA">
        <w:rPr>
          <w:sz w:val="20"/>
          <w:szCs w:val="20"/>
          <w:lang w:eastAsia="pt-BR"/>
        </w:rPr>
        <w:t>[A]</w:t>
      </w:r>
    </w:p>
    <w:p w:rsidR="00BB4244" w:rsidRPr="003938EA" w:rsidRDefault="00BB4244" w:rsidP="00BB4244">
      <w:pPr>
        <w:autoSpaceDE w:val="0"/>
        <w:autoSpaceDN w:val="0"/>
        <w:adjustRightInd w:val="0"/>
        <w:spacing w:after="0" w:line="240" w:lineRule="auto"/>
        <w:rPr>
          <w:sz w:val="20"/>
          <w:szCs w:val="20"/>
          <w:lang w:eastAsia="pt-BR"/>
        </w:rPr>
      </w:pPr>
    </w:p>
    <w:p w:rsidR="00BB4244" w:rsidRPr="003938EA" w:rsidRDefault="00BB4244" w:rsidP="00BB4244">
      <w:pPr>
        <w:spacing w:after="0" w:line="240" w:lineRule="auto"/>
        <w:rPr>
          <w:sz w:val="20"/>
          <w:szCs w:val="18"/>
          <w:lang w:eastAsia="pt-BR"/>
        </w:rPr>
      </w:pPr>
      <w:r w:rsidRPr="003938EA">
        <w:rPr>
          <w:sz w:val="20"/>
          <w:szCs w:val="18"/>
          <w:lang w:eastAsia="pt-BR"/>
        </w:rPr>
        <w:t xml:space="preserve">Sementes lisas </w:t>
      </w:r>
      <w:r w:rsidR="00DC768D" w:rsidRPr="003938EA">
        <w:rPr>
          <w:position w:val="-10"/>
          <w:sz w:val="20"/>
          <w:lang w:eastAsia="pt-BR"/>
        </w:rPr>
        <w:object w:dxaOrig="480" w:dyaOrig="300">
          <v:shape id="_x0000_i1080" type="#_x0000_t75" style="width:24pt;height:15pt" o:ole="">
            <v:imagedata r:id="rId115" o:title=""/>
          </v:shape>
          <o:OLEObject Type="Embed" ProgID="Equation.DSMT4" ShapeID="_x0000_i1080" DrawAspect="Content" ObjectID="_1635223756" r:id="rId116"/>
        </w:object>
      </w:r>
      <w:r w:rsidRPr="003938EA">
        <w:rPr>
          <w:sz w:val="20"/>
          <w:lang w:eastAsia="pt-BR"/>
        </w:rPr>
        <w:t xml:space="preserve"> </w:t>
      </w:r>
      <w:r w:rsidRPr="003938EA">
        <w:rPr>
          <w:sz w:val="20"/>
          <w:szCs w:val="18"/>
          <w:lang w:eastAsia="pt-BR"/>
        </w:rPr>
        <w:t xml:space="preserve">e flores brancas </w:t>
      </w:r>
      <w:r w:rsidR="00DC768D" w:rsidRPr="003938EA">
        <w:rPr>
          <w:position w:val="-10"/>
          <w:sz w:val="20"/>
          <w:lang w:eastAsia="pt-BR"/>
        </w:rPr>
        <w:object w:dxaOrig="420" w:dyaOrig="300">
          <v:shape id="_x0000_i1081" type="#_x0000_t75" style="width:21pt;height:15pt" o:ole="">
            <v:imagedata r:id="rId117" o:title=""/>
          </v:shape>
          <o:OLEObject Type="Embed" ProgID="Equation.DSMT4" ShapeID="_x0000_i1081" DrawAspect="Content" ObjectID="_1635223757" r:id="rId118"/>
        </w:object>
      </w:r>
      <w:r w:rsidRPr="003938EA">
        <w:rPr>
          <w:sz w:val="20"/>
          <w:szCs w:val="18"/>
          <w:lang w:eastAsia="pt-BR"/>
        </w:rPr>
        <w:t xml:space="preserve"> produz os gametas </w:t>
      </w:r>
      <w:r w:rsidR="00DC768D" w:rsidRPr="003938EA">
        <w:rPr>
          <w:position w:val="-4"/>
          <w:sz w:val="20"/>
          <w:lang w:eastAsia="pt-BR"/>
        </w:rPr>
        <w:object w:dxaOrig="220" w:dyaOrig="240">
          <v:shape id="_x0000_i1082" type="#_x0000_t75" style="width:11.25pt;height:12pt" o:ole="">
            <v:imagedata r:id="rId119" o:title=""/>
          </v:shape>
          <o:OLEObject Type="Embed" ProgID="Equation.DSMT4" ShapeID="_x0000_i1082" DrawAspect="Content" ObjectID="_1635223758" r:id="rId120"/>
        </w:object>
      </w:r>
      <w:r w:rsidRPr="003938EA">
        <w:rPr>
          <w:sz w:val="20"/>
          <w:szCs w:val="18"/>
          <w:lang w:eastAsia="pt-BR"/>
        </w:rPr>
        <w:t xml:space="preserve"> e </w:t>
      </w:r>
      <w:r w:rsidR="00DC768D" w:rsidRPr="003938EA">
        <w:rPr>
          <w:position w:val="-8"/>
          <w:sz w:val="20"/>
          <w:lang w:eastAsia="pt-BR"/>
        </w:rPr>
        <w:object w:dxaOrig="220" w:dyaOrig="279">
          <v:shape id="_x0000_i1083" type="#_x0000_t75" style="width:11.25pt;height:14.25pt" o:ole="">
            <v:imagedata r:id="rId121" o:title=""/>
          </v:shape>
          <o:OLEObject Type="Embed" ProgID="Equation.DSMT4" ShapeID="_x0000_i1083" DrawAspect="Content" ObjectID="_1635223759" r:id="rId122"/>
        </w:object>
      </w:r>
      <w:r w:rsidRPr="003938EA">
        <w:rPr>
          <w:sz w:val="20"/>
          <w:szCs w:val="18"/>
          <w:lang w:eastAsia="pt-BR"/>
        </w:rPr>
        <w:t xml:space="preserve"> sementes rugosas </w:t>
      </w:r>
      <w:r w:rsidR="00DC768D" w:rsidRPr="003938EA">
        <w:rPr>
          <w:position w:val="-10"/>
          <w:sz w:val="20"/>
          <w:lang w:eastAsia="pt-BR"/>
        </w:rPr>
        <w:object w:dxaOrig="420" w:dyaOrig="300">
          <v:shape id="_x0000_i1084" type="#_x0000_t75" style="width:21pt;height:15pt" o:ole="">
            <v:imagedata r:id="rId123" o:title=""/>
          </v:shape>
          <o:OLEObject Type="Embed" ProgID="Equation.DSMT4" ShapeID="_x0000_i1084" DrawAspect="Content" ObjectID="_1635223760" r:id="rId124"/>
        </w:object>
      </w:r>
      <w:r w:rsidRPr="003938EA">
        <w:rPr>
          <w:sz w:val="20"/>
          <w:lang w:eastAsia="pt-BR"/>
        </w:rPr>
        <w:t xml:space="preserve"> </w:t>
      </w:r>
      <w:r w:rsidRPr="003938EA">
        <w:rPr>
          <w:sz w:val="20"/>
          <w:szCs w:val="18"/>
          <w:lang w:eastAsia="pt-BR"/>
        </w:rPr>
        <w:t xml:space="preserve">e flores roxas </w:t>
      </w:r>
      <w:r w:rsidR="00DC768D" w:rsidRPr="003938EA">
        <w:rPr>
          <w:position w:val="-10"/>
          <w:sz w:val="20"/>
          <w:lang w:eastAsia="pt-BR"/>
        </w:rPr>
        <w:object w:dxaOrig="460" w:dyaOrig="300">
          <v:shape id="_x0000_i1085" type="#_x0000_t75" style="width:23.25pt;height:15pt" o:ole="">
            <v:imagedata r:id="rId125" o:title=""/>
          </v:shape>
          <o:OLEObject Type="Embed" ProgID="Equation.DSMT4" ShapeID="_x0000_i1085" DrawAspect="Content" ObjectID="_1635223761" r:id="rId126"/>
        </w:object>
      </w:r>
      <w:r w:rsidRPr="003938EA">
        <w:rPr>
          <w:sz w:val="20"/>
          <w:szCs w:val="18"/>
          <w:lang w:eastAsia="pt-BR"/>
        </w:rPr>
        <w:t xml:space="preserve"> produzem os gametas </w:t>
      </w:r>
      <w:r w:rsidR="00DC768D" w:rsidRPr="003938EA">
        <w:rPr>
          <w:position w:val="-6"/>
          <w:sz w:val="20"/>
          <w:lang w:eastAsia="pt-BR"/>
        </w:rPr>
        <w:object w:dxaOrig="180" w:dyaOrig="220">
          <v:shape id="_x0000_i1086" type="#_x0000_t75" style="width:9pt;height:11.25pt" o:ole="">
            <v:imagedata r:id="rId127" o:title=""/>
          </v:shape>
          <o:OLEObject Type="Embed" ProgID="Equation.DSMT4" ShapeID="_x0000_i1086" DrawAspect="Content" ObjectID="_1635223762" r:id="rId128"/>
        </w:object>
      </w:r>
      <w:r w:rsidRPr="003938EA">
        <w:rPr>
          <w:sz w:val="20"/>
          <w:szCs w:val="18"/>
          <w:lang w:eastAsia="pt-BR"/>
        </w:rPr>
        <w:t xml:space="preserve"> e </w:t>
      </w:r>
      <w:r w:rsidR="00DC768D" w:rsidRPr="003938EA">
        <w:rPr>
          <w:position w:val="-4"/>
          <w:sz w:val="20"/>
          <w:lang w:eastAsia="pt-BR"/>
        </w:rPr>
        <w:object w:dxaOrig="240" w:dyaOrig="240">
          <v:shape id="_x0000_i1087" type="#_x0000_t75" style="width:12pt;height:12pt" o:ole="">
            <v:imagedata r:id="rId129" o:title=""/>
          </v:shape>
          <o:OLEObject Type="Embed" ProgID="Equation.DSMT4" ShapeID="_x0000_i1087" DrawAspect="Content" ObjectID="_1635223763" r:id="rId130"/>
        </w:object>
      </w:r>
      <w:r w:rsidRPr="003938EA">
        <w:rPr>
          <w:sz w:val="20"/>
          <w:szCs w:val="18"/>
          <w:lang w:eastAsia="pt-BR"/>
        </w:rPr>
        <w:t xml:space="preserve"> Cruzando-se, tem-se </w:t>
      </w:r>
      <w:r w:rsidR="00DC768D" w:rsidRPr="003938EA">
        <w:rPr>
          <w:position w:val="-6"/>
          <w:sz w:val="20"/>
          <w:lang w:eastAsia="pt-BR"/>
        </w:rPr>
        <w:object w:dxaOrig="600" w:dyaOrig="260">
          <v:shape id="_x0000_i1088" type="#_x0000_t75" style="width:30pt;height:12.75pt" o:ole="">
            <v:imagedata r:id="rId131" o:title=""/>
          </v:shape>
          <o:OLEObject Type="Embed" ProgID="Equation.DSMT4" ShapeID="_x0000_i1088" DrawAspect="Content" ObjectID="_1635223764" r:id="rId132"/>
        </w:object>
      </w:r>
      <w:r w:rsidRPr="003938EA">
        <w:rPr>
          <w:sz w:val="20"/>
          <w:szCs w:val="18"/>
          <w:lang w:eastAsia="pt-BR"/>
        </w:rPr>
        <w:t xml:space="preserve"> Os híbridos terão os seguintes gametas: </w:t>
      </w:r>
      <w:r w:rsidR="00DC768D" w:rsidRPr="003938EA">
        <w:rPr>
          <w:position w:val="-10"/>
          <w:sz w:val="20"/>
          <w:lang w:eastAsia="pt-BR"/>
        </w:rPr>
        <w:object w:dxaOrig="1020" w:dyaOrig="300">
          <v:shape id="_x0000_i1089" type="#_x0000_t75" style="width:51pt;height:15pt" o:ole="">
            <v:imagedata r:id="rId133" o:title=""/>
          </v:shape>
          <o:OLEObject Type="Embed" ProgID="Equation.DSMT4" ShapeID="_x0000_i1089" DrawAspect="Content" ObjectID="_1635223765" r:id="rId134"/>
        </w:object>
      </w:r>
      <w:r w:rsidRPr="003938EA">
        <w:rPr>
          <w:sz w:val="20"/>
          <w:szCs w:val="18"/>
          <w:lang w:eastAsia="pt-BR"/>
        </w:rPr>
        <w:t xml:space="preserve"> e </w:t>
      </w:r>
      <w:r w:rsidR="00DC768D" w:rsidRPr="003938EA">
        <w:rPr>
          <w:position w:val="-6"/>
          <w:sz w:val="20"/>
          <w:lang w:eastAsia="pt-BR"/>
        </w:rPr>
        <w:object w:dxaOrig="340" w:dyaOrig="260">
          <v:shape id="_x0000_i1090" type="#_x0000_t75" style="width:17.25pt;height:12.75pt" o:ole="">
            <v:imagedata r:id="rId135" o:title=""/>
          </v:shape>
          <o:OLEObject Type="Embed" ProgID="Equation.DSMT4" ShapeID="_x0000_i1090" DrawAspect="Content" ObjectID="_1635223766" r:id="rId136"/>
        </w:object>
      </w:r>
      <w:r w:rsidRPr="003938EA">
        <w:rPr>
          <w:sz w:val="20"/>
          <w:szCs w:val="18"/>
          <w:lang w:eastAsia="pt-BR"/>
        </w:rPr>
        <w:t xml:space="preserve"> Após a fecundação, a probabilidade de indivíduos com sementes rugosas e flores brancas é de </w:t>
      </w:r>
      <w:r w:rsidR="00DC768D" w:rsidRPr="003938EA">
        <w:rPr>
          <w:position w:val="-10"/>
          <w:sz w:val="20"/>
          <w:lang w:eastAsia="pt-BR"/>
        </w:rPr>
        <w:object w:dxaOrig="520" w:dyaOrig="300">
          <v:shape id="_x0000_i1091" type="#_x0000_t75" style="width:26.25pt;height:15pt" o:ole="">
            <v:imagedata r:id="rId137" o:title=""/>
          </v:shape>
          <o:OLEObject Type="Embed" ProgID="Equation.DSMT4" ShapeID="_x0000_i1091" DrawAspect="Content" ObjectID="_1635223767" r:id="rId138"/>
        </w:object>
      </w:r>
    </w:p>
    <w:p w:rsidR="00BB4244" w:rsidRPr="003938EA" w:rsidRDefault="00BB4244" w:rsidP="00BB4244">
      <w:pPr>
        <w:spacing w:after="0" w:line="240" w:lineRule="auto"/>
        <w:rPr>
          <w:sz w:val="20"/>
          <w:szCs w:val="18"/>
          <w:lang w:eastAsia="pt-BR"/>
        </w:rPr>
      </w:pPr>
    </w:p>
    <w:p w:rsidR="00000000" w:rsidRDefault="00D5363D" w:rsidP="00BB4244">
      <w:pPr>
        <w:spacing w:after="0" w:line="240" w:lineRule="auto"/>
        <w:rPr>
          <w:rFonts w:cs="Times New Roman"/>
          <w:lang w:eastAsia="pt-BR"/>
        </w:rPr>
      </w:pPr>
      <w:r>
        <w:rPr>
          <w:noProof/>
          <w:sz w:val="20"/>
          <w:szCs w:val="20"/>
          <w:lang w:val="en-US"/>
        </w:rPr>
        <w:drawing>
          <wp:inline distT="0" distB="0" distL="0" distR="0">
            <wp:extent cx="2286000" cy="1333500"/>
            <wp:effectExtent l="0" t="0" r="0" b="0"/>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286000" cy="1333500"/>
                    </a:xfrm>
                    <a:prstGeom prst="rect">
                      <a:avLst/>
                    </a:prstGeom>
                    <a:noFill/>
                    <a:ln>
                      <a:noFill/>
                    </a:ln>
                  </pic:spPr>
                </pic:pic>
              </a:graphicData>
            </a:graphic>
          </wp:inline>
        </w:drawing>
      </w:r>
      <w:r w:rsidR="00BB4244" w:rsidRPr="003938EA">
        <w:rPr>
          <w:sz w:val="20"/>
          <w:szCs w:val="20"/>
          <w:lang w:eastAsia="pt-BR"/>
        </w:rPr>
        <w:t xml:space="preserve"> </w:t>
      </w:r>
    </w:p>
    <w:p w:rsidR="00000000" w:rsidRDefault="00D5363D" w:rsidP="00BB4244">
      <w:pPr>
        <w:spacing w:after="0" w:line="240" w:lineRule="auto"/>
        <w:rPr>
          <w:rFonts w:cs="Times New Roman"/>
          <w:lang w:eastAsia="pt-BR"/>
        </w:rPr>
      </w:pPr>
    </w:p>
    <w:p w:rsidR="00000000" w:rsidRDefault="00D5363D" w:rsidP="00BB4244">
      <w:pPr>
        <w:spacing w:after="0" w:line="240" w:lineRule="auto"/>
        <w:rPr>
          <w:rFonts w:cs="Times New Roman"/>
          <w:lang w:eastAsia="pt-BR"/>
        </w:rPr>
      </w:pPr>
    </w:p>
    <w:p w:rsidR="00000000" w:rsidRDefault="00D5363D" w:rsidP="00BB4244">
      <w:pPr>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E96D57">
      <w:pPr>
        <w:widowControl w:val="0"/>
        <w:autoSpaceDE w:val="0"/>
        <w:autoSpaceDN w:val="0"/>
        <w:adjustRightInd w:val="0"/>
        <w:spacing w:after="0" w:line="240" w:lineRule="auto"/>
        <w:rPr>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(Udesc)  </w:t>
      </w:r>
      <w:r w:rsidR="00E96D57" w:rsidRPr="00346E75">
        <w:rPr>
          <w:sz w:val="20"/>
          <w:szCs w:val="20"/>
          <w:lang w:eastAsia="pt-BR"/>
        </w:rPr>
        <w:t xml:space="preserve">Como resultado do cruzamento de dois coelhos duplo heterozigotos nasceram </w:t>
      </w:r>
      <w:bookmarkStart w:id="1" w:name="MTBlankEqn"/>
      <w:r w:rsidR="00283CB5" w:rsidRPr="00346E75">
        <w:rPr>
          <w:position w:val="-6"/>
          <w:sz w:val="20"/>
          <w:szCs w:val="20"/>
          <w:lang w:eastAsia="pt-BR"/>
        </w:rPr>
        <w:object w:dxaOrig="400" w:dyaOrig="260">
          <v:shape id="_x0000_i1093" type="#_x0000_t75" style="width:20.25pt;height:12.75pt" o:ole="">
            <v:imagedata r:id="rId140" o:title=""/>
          </v:shape>
          <o:OLEObject Type="Embed" ProgID="Equation.DSMT4" ShapeID="_x0000_i1093" DrawAspect="Content" ObjectID="_1635223768" r:id="rId141"/>
        </w:object>
      </w:r>
      <w:bookmarkEnd w:id="1"/>
      <w:r w:rsidR="00E96D57" w:rsidRPr="00346E75">
        <w:rPr>
          <w:sz w:val="20"/>
          <w:szCs w:val="20"/>
          <w:lang w:eastAsia="pt-BR"/>
        </w:rPr>
        <w:t xml:space="preserve"> descendentes, deste total, o número de coelhas com o mesmo genótipo dos genitores é: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96181" w:rsidRPr="00A14C91">
        <w:rPr>
          <w:position w:val="-6"/>
          <w:sz w:val="20"/>
          <w:szCs w:val="20"/>
          <w:lang w:eastAsia="pt-BR"/>
        </w:rPr>
        <w:object w:dxaOrig="300" w:dyaOrig="260">
          <v:shape id="_x0000_i1094" type="#_x0000_t75" style="width:15pt;height:12.75pt" o:ole="">
            <v:imagedata r:id="rId142" o:title=""/>
          </v:shape>
          <o:OLEObject Type="Embed" ProgID="Equation.DSMT4" ShapeID="_x0000_i1094" DrawAspect="Content" ObjectID="_1635223769" r:id="rId143"/>
        </w:object>
      </w:r>
      <w:r w:rsidR="00474B44" w:rsidRPr="00A14C9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C47F2" w:rsidRPr="00DF351C">
        <w:rPr>
          <w:position w:val="-6"/>
          <w:sz w:val="20"/>
          <w:szCs w:val="20"/>
          <w:lang w:eastAsia="pt-BR"/>
        </w:rPr>
        <w:object w:dxaOrig="300" w:dyaOrig="260">
          <v:shape id="_x0000_i1095" type="#_x0000_t75" style="width:15pt;height:12.75pt" o:ole="">
            <v:imagedata r:id="rId144" o:title=""/>
          </v:shape>
          <o:OLEObject Type="Embed" ProgID="Equation.DSMT4" ShapeID="_x0000_i1095" DrawAspect="Content" ObjectID="_1635223770" r:id="rId145"/>
        </w:object>
      </w:r>
      <w:r w:rsidR="00474B44" w:rsidRPr="00DF351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A6007" w:rsidRPr="00126B27">
        <w:rPr>
          <w:position w:val="-6"/>
          <w:sz w:val="20"/>
          <w:szCs w:val="20"/>
          <w:lang w:eastAsia="pt-BR"/>
        </w:rPr>
        <w:object w:dxaOrig="400" w:dyaOrig="260">
          <v:shape id="_x0000_i1096" type="#_x0000_t75" style="width:20.25pt;height:12.75pt" o:ole="">
            <v:imagedata r:id="rId146" o:title=""/>
          </v:shape>
          <o:OLEObject Type="Embed" ProgID="Equation.DSMT4" ShapeID="_x0000_i1096" DrawAspect="Content" ObjectID="_1635223771" r:id="rId147"/>
        </w:object>
      </w:r>
      <w:r w:rsidR="00474B44" w:rsidRPr="00126B2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10475" w:rsidRPr="007500C7">
        <w:rPr>
          <w:position w:val="-6"/>
          <w:sz w:val="20"/>
          <w:szCs w:val="20"/>
          <w:lang w:eastAsia="pt-BR"/>
        </w:rPr>
        <w:object w:dxaOrig="300" w:dyaOrig="260">
          <v:shape id="_x0000_i1097" type="#_x0000_t75" style="width:15pt;height:12.75pt" o:ole="">
            <v:imagedata r:id="rId148" o:title=""/>
          </v:shape>
          <o:OLEObject Type="Embed" ProgID="Equation.DSMT4" ShapeID="_x0000_i1097" DrawAspect="Content" ObjectID="_1635223772" r:id="rId149"/>
        </w:object>
      </w:r>
      <w:r w:rsidR="00474B44" w:rsidRPr="007500C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559CE" w:rsidRPr="00A32702">
        <w:rPr>
          <w:position w:val="-6"/>
          <w:sz w:val="20"/>
          <w:szCs w:val="20"/>
          <w:lang w:eastAsia="pt-BR"/>
        </w:rPr>
        <w:object w:dxaOrig="400" w:dyaOrig="260">
          <v:shape id="_x0000_i1098" type="#_x0000_t75" style="width:20.25pt;height:12.75pt" o:ole="">
            <v:imagedata r:id="rId150" o:title=""/>
          </v:shape>
          <o:OLEObject Type="Embed" ProgID="Equation.DSMT4" ShapeID="_x0000_i1098" DrawAspect="Content" ObjectID="_1635223773" r:id="rId151"/>
        </w:object>
      </w:r>
      <w:r w:rsidR="00474B44" w:rsidRPr="00A32702">
        <w:rPr>
          <w:sz w:val="20"/>
          <w:szCs w:val="20"/>
          <w:lang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474B44" w:rsidRPr="00762849" w:rsidRDefault="00B86E47" w:rsidP="00B86E47">
      <w:pPr>
        <w:widowControl w:val="0"/>
        <w:autoSpaceDE w:val="0"/>
        <w:autoSpaceDN w:val="0"/>
        <w:adjustRightInd w:val="0"/>
        <w:spacing w:after="0" w:line="240" w:lineRule="auto"/>
        <w:rPr>
          <w:sz w:val="20"/>
          <w:szCs w:val="20"/>
          <w:lang w:eastAsia="pt-BR"/>
        </w:rPr>
      </w:pPr>
      <w:r w:rsidRPr="00762849">
        <w:rPr>
          <w:sz w:val="20"/>
          <w:szCs w:val="20"/>
          <w:lang w:eastAsia="pt-BR"/>
        </w:rPr>
        <w:t>[A]</w:t>
      </w:r>
    </w:p>
    <w:p w:rsidR="001C30F3" w:rsidRPr="00762849" w:rsidRDefault="001C30F3" w:rsidP="00B86E47">
      <w:pPr>
        <w:widowControl w:val="0"/>
        <w:autoSpaceDE w:val="0"/>
        <w:autoSpaceDN w:val="0"/>
        <w:adjustRightInd w:val="0"/>
        <w:spacing w:after="0" w:line="240" w:lineRule="auto"/>
        <w:rPr>
          <w:sz w:val="20"/>
          <w:szCs w:val="20"/>
          <w:lang w:eastAsia="pt-BR"/>
        </w:rPr>
      </w:pPr>
    </w:p>
    <w:p w:rsidR="001C30F3" w:rsidRPr="00762849" w:rsidRDefault="001C30F3" w:rsidP="00B86E47">
      <w:pPr>
        <w:widowControl w:val="0"/>
        <w:autoSpaceDE w:val="0"/>
        <w:autoSpaceDN w:val="0"/>
        <w:adjustRightInd w:val="0"/>
        <w:spacing w:after="0" w:line="240" w:lineRule="auto"/>
        <w:rPr>
          <w:sz w:val="20"/>
          <w:lang w:eastAsia="pt-BR"/>
        </w:rPr>
      </w:pPr>
      <w:r w:rsidRPr="00762849">
        <w:rPr>
          <w:sz w:val="20"/>
          <w:szCs w:val="20"/>
          <w:lang w:eastAsia="pt-BR"/>
        </w:rPr>
        <w:t xml:space="preserve">Pais: </w:t>
      </w:r>
      <w:r w:rsidR="00D5363D">
        <w:rPr>
          <w:noProof/>
          <w:sz w:val="20"/>
          <w:szCs w:val="20"/>
          <w:lang w:val="en-US"/>
        </w:rPr>
        <w:drawing>
          <wp:inline distT="0" distB="0" distL="0" distR="0">
            <wp:extent cx="200025" cy="200025"/>
            <wp:effectExtent l="0" t="0" r="0" b="0"/>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AA1D32" w:rsidRPr="00762849">
        <w:rPr>
          <w:position w:val="-6"/>
          <w:sz w:val="20"/>
          <w:lang w:eastAsia="pt-BR"/>
        </w:rPr>
        <w:object w:dxaOrig="700" w:dyaOrig="260">
          <v:shape id="_x0000_i1100" type="#_x0000_t75" style="width:35.25pt;height:12.75pt" o:ole="">
            <v:imagedata r:id="rId153" o:title=""/>
          </v:shape>
          <o:OLEObject Type="Embed" ProgID="Equation.DSMT4" ShapeID="_x0000_i1100" DrawAspect="Content" ObjectID="_1635223774" r:id="rId154"/>
        </w:object>
      </w:r>
      <w:r w:rsidR="00D5363D">
        <w:rPr>
          <w:noProof/>
          <w:sz w:val="20"/>
          <w:szCs w:val="20"/>
          <w:lang w:val="en-US"/>
        </w:rPr>
        <w:drawing>
          <wp:inline distT="0" distB="0" distL="0" distR="0">
            <wp:extent cx="133350" cy="228600"/>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AA1D32" w:rsidRPr="00762849">
        <w:rPr>
          <w:position w:val="-6"/>
          <w:sz w:val="20"/>
          <w:lang w:eastAsia="pt-BR"/>
        </w:rPr>
        <w:object w:dxaOrig="580" w:dyaOrig="260">
          <v:shape id="_x0000_i1102" type="#_x0000_t75" style="width:29.25pt;height:12.75pt" o:ole="">
            <v:imagedata r:id="rId156" o:title=""/>
          </v:shape>
          <o:OLEObject Type="Embed" ProgID="Equation.DSMT4" ShapeID="_x0000_i1102" DrawAspect="Content" ObjectID="_1635223775" r:id="rId157"/>
        </w:object>
      </w:r>
    </w:p>
    <w:p w:rsidR="001C30F3" w:rsidRPr="00762849" w:rsidRDefault="001C30F3" w:rsidP="00B86E47">
      <w:pPr>
        <w:widowControl w:val="0"/>
        <w:autoSpaceDE w:val="0"/>
        <w:autoSpaceDN w:val="0"/>
        <w:adjustRightInd w:val="0"/>
        <w:spacing w:after="0" w:line="240" w:lineRule="auto"/>
        <w:rPr>
          <w:sz w:val="20"/>
          <w:szCs w:val="20"/>
          <w:lang w:eastAsia="pt-BR"/>
        </w:rPr>
      </w:pPr>
    </w:p>
    <w:p w:rsidR="00000000" w:rsidRDefault="00AA1D32" w:rsidP="00B86E47">
      <w:pPr>
        <w:widowControl w:val="0"/>
        <w:autoSpaceDE w:val="0"/>
        <w:autoSpaceDN w:val="0"/>
        <w:adjustRightInd w:val="0"/>
        <w:spacing w:after="0" w:line="240" w:lineRule="auto"/>
        <w:rPr>
          <w:rFonts w:cs="Times New Roman"/>
          <w:lang w:eastAsia="pt-BR"/>
        </w:rPr>
      </w:pPr>
      <w:r w:rsidRPr="00762849">
        <w:rPr>
          <w:position w:val="-22"/>
          <w:sz w:val="20"/>
          <w:lang w:eastAsia="pt-BR"/>
        </w:rPr>
        <w:object w:dxaOrig="5300" w:dyaOrig="560">
          <v:shape id="_x0000_i1103" type="#_x0000_t75" style="width:264.75pt;height:27.75pt" o:ole="">
            <v:imagedata r:id="rId158" o:title=""/>
          </v:shape>
          <o:OLEObject Type="Embed" ProgID="Equation.DSMT4" ShapeID="_x0000_i1103" DrawAspect="Content" ObjectID="_1635223776" r:id="rId159"/>
        </w:object>
      </w:r>
      <w:r w:rsidR="001C30F3" w:rsidRPr="00762849">
        <w:rPr>
          <w:sz w:val="20"/>
          <w:szCs w:val="20"/>
          <w:lang w:eastAsia="pt-BR"/>
        </w:rPr>
        <w:t xml:space="preserve"> </w:t>
      </w:r>
    </w:p>
    <w:p w:rsidR="00000000" w:rsidRDefault="00D5363D" w:rsidP="00B86E47">
      <w:pPr>
        <w:widowControl w:val="0"/>
        <w:autoSpaceDE w:val="0"/>
        <w:autoSpaceDN w:val="0"/>
        <w:adjustRightInd w:val="0"/>
        <w:spacing w:after="0" w:line="240" w:lineRule="auto"/>
        <w:rPr>
          <w:rFonts w:cs="Times New Roman"/>
          <w:lang w:eastAsia="pt-BR"/>
        </w:rPr>
      </w:pPr>
    </w:p>
    <w:p w:rsidR="00000000" w:rsidRDefault="00D5363D" w:rsidP="00B86E47">
      <w:pPr>
        <w:widowControl w:val="0"/>
        <w:autoSpaceDE w:val="0"/>
        <w:autoSpaceDN w:val="0"/>
        <w:adjustRightInd w:val="0"/>
        <w:spacing w:after="0" w:line="240" w:lineRule="auto"/>
        <w:rPr>
          <w:rFonts w:cs="Times New Roman"/>
          <w:lang w:eastAsia="pt-BR"/>
        </w:rPr>
      </w:pPr>
    </w:p>
    <w:p w:rsidR="00000000" w:rsidRDefault="00D5363D" w:rsidP="00B86E47">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71B63" w:rsidRPr="003F0709" w:rsidRDefault="000D1869" w:rsidP="00D71B63">
      <w:pPr>
        <w:widowControl w:val="0"/>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(Fgv)  </w:t>
      </w:r>
      <w:r w:rsidR="00D71B63" w:rsidRPr="003F0709">
        <w:rPr>
          <w:sz w:val="20"/>
          <w:szCs w:val="20"/>
          <w:lang w:eastAsia="pt-BR"/>
        </w:rPr>
        <w:t>A interação entre dois pares de alelos autossômicos com segregação independente condiciona uma determinada característica genética, com três fenótipos diferentes.</w:t>
      </w:r>
    </w:p>
    <w:p w:rsidR="00D71B63" w:rsidRPr="003F0709" w:rsidRDefault="00D71B63" w:rsidP="00D71B63">
      <w:pPr>
        <w:widowControl w:val="0"/>
        <w:autoSpaceDE w:val="0"/>
        <w:autoSpaceDN w:val="0"/>
        <w:adjustRightInd w:val="0"/>
        <w:spacing w:after="0" w:line="240" w:lineRule="auto"/>
        <w:rPr>
          <w:sz w:val="20"/>
          <w:szCs w:val="20"/>
          <w:lang w:eastAsia="pt-BR"/>
        </w:rPr>
      </w:pPr>
    </w:p>
    <w:p w:rsidR="00D71B63" w:rsidRPr="003F0709" w:rsidRDefault="00D71B63" w:rsidP="00D71B63">
      <w:pPr>
        <w:widowControl w:val="0"/>
        <w:autoSpaceDE w:val="0"/>
        <w:autoSpaceDN w:val="0"/>
        <w:adjustRightInd w:val="0"/>
        <w:spacing w:after="0" w:line="240" w:lineRule="auto"/>
        <w:rPr>
          <w:sz w:val="20"/>
          <w:szCs w:val="20"/>
          <w:lang w:eastAsia="pt-BR"/>
        </w:rPr>
      </w:pPr>
      <w:r w:rsidRPr="003F0709">
        <w:rPr>
          <w:sz w:val="20"/>
          <w:szCs w:val="20"/>
          <w:lang w:eastAsia="pt-BR"/>
        </w:rPr>
        <w:t xml:space="preserve">Fenótipo </w:t>
      </w:r>
      <w:r w:rsidR="00A735AE" w:rsidRPr="003F0709">
        <w:rPr>
          <w:position w:val="-4"/>
          <w:sz w:val="20"/>
          <w:szCs w:val="20"/>
          <w:lang w:eastAsia="pt-BR"/>
        </w:rPr>
        <w:object w:dxaOrig="300" w:dyaOrig="240">
          <v:shape id="_x0000_i1104" type="#_x0000_t75" style="width:15pt;height:12pt" o:ole="">
            <v:imagedata r:id="rId160" o:title=""/>
          </v:shape>
          <o:OLEObject Type="Embed" ProgID="Equation.DSMT4" ShapeID="_x0000_i1104" DrawAspect="Content" ObjectID="_1635223777" r:id="rId161"/>
        </w:object>
      </w:r>
      <w:r w:rsidRPr="003F0709">
        <w:rPr>
          <w:sz w:val="20"/>
          <w:szCs w:val="20"/>
          <w:lang w:eastAsia="pt-BR"/>
        </w:rPr>
        <w:t xml:space="preserve"> presença de, pelo menos, um alelo dominante em cada par.</w:t>
      </w:r>
    </w:p>
    <w:p w:rsidR="00D71B63" w:rsidRPr="003F0709" w:rsidRDefault="00D71B63" w:rsidP="00D71B63">
      <w:pPr>
        <w:widowControl w:val="0"/>
        <w:autoSpaceDE w:val="0"/>
        <w:autoSpaceDN w:val="0"/>
        <w:adjustRightInd w:val="0"/>
        <w:spacing w:after="0" w:line="240" w:lineRule="auto"/>
        <w:rPr>
          <w:sz w:val="20"/>
          <w:szCs w:val="20"/>
          <w:lang w:eastAsia="pt-BR"/>
        </w:rPr>
      </w:pPr>
      <w:r w:rsidRPr="003F0709">
        <w:rPr>
          <w:sz w:val="20"/>
          <w:szCs w:val="20"/>
          <w:lang w:eastAsia="pt-BR"/>
        </w:rPr>
        <w:t xml:space="preserve">Fenótipo </w:t>
      </w:r>
      <w:r w:rsidR="00A735AE" w:rsidRPr="003F0709">
        <w:rPr>
          <w:position w:val="-4"/>
          <w:sz w:val="20"/>
          <w:szCs w:val="20"/>
          <w:lang w:eastAsia="pt-BR"/>
        </w:rPr>
        <w:object w:dxaOrig="300" w:dyaOrig="240">
          <v:shape id="_x0000_i1105" type="#_x0000_t75" style="width:15pt;height:12pt" o:ole="">
            <v:imagedata r:id="rId162" o:title=""/>
          </v:shape>
          <o:OLEObject Type="Embed" ProgID="Equation.DSMT4" ShapeID="_x0000_i1105" DrawAspect="Content" ObjectID="_1635223778" r:id="rId163"/>
        </w:object>
      </w:r>
      <w:r w:rsidRPr="003F0709">
        <w:rPr>
          <w:sz w:val="20"/>
          <w:szCs w:val="20"/>
          <w:lang w:eastAsia="pt-BR"/>
        </w:rPr>
        <w:t xml:space="preserve"> presença de, pelo menos, um alelo dominante no primeiro par e presença de dois alelos recessivos no segundo par.</w:t>
      </w:r>
    </w:p>
    <w:p w:rsidR="00D71B63" w:rsidRPr="003F0709" w:rsidRDefault="00D71B63" w:rsidP="00D71B63">
      <w:pPr>
        <w:widowControl w:val="0"/>
        <w:autoSpaceDE w:val="0"/>
        <w:autoSpaceDN w:val="0"/>
        <w:adjustRightInd w:val="0"/>
        <w:spacing w:after="0" w:line="240" w:lineRule="auto"/>
        <w:rPr>
          <w:sz w:val="20"/>
          <w:szCs w:val="20"/>
          <w:lang w:eastAsia="pt-BR"/>
        </w:rPr>
      </w:pPr>
      <w:r w:rsidRPr="003F0709">
        <w:rPr>
          <w:sz w:val="20"/>
          <w:szCs w:val="20"/>
          <w:lang w:eastAsia="pt-BR"/>
        </w:rPr>
        <w:t xml:space="preserve">Fenótipo </w:t>
      </w:r>
      <w:r w:rsidR="00A735AE" w:rsidRPr="003F0709">
        <w:rPr>
          <w:position w:val="-4"/>
          <w:sz w:val="20"/>
          <w:szCs w:val="20"/>
          <w:lang w:eastAsia="pt-BR"/>
        </w:rPr>
        <w:object w:dxaOrig="279" w:dyaOrig="240">
          <v:shape id="_x0000_i1106" type="#_x0000_t75" style="width:14.25pt;height:12pt" o:ole="">
            <v:imagedata r:id="rId164" o:title=""/>
          </v:shape>
          <o:OLEObject Type="Embed" ProgID="Equation.DSMT4" ShapeID="_x0000_i1106" DrawAspect="Content" ObjectID="_1635223779" r:id="rId165"/>
        </w:object>
      </w:r>
      <w:r w:rsidRPr="003F0709">
        <w:rPr>
          <w:sz w:val="20"/>
          <w:szCs w:val="20"/>
          <w:lang w:eastAsia="pt-BR"/>
        </w:rPr>
        <w:t xml:space="preserve"> presença de dois alelos recessivos no primeiro par e presença de, pelo menos, um alelo dominante no segundo par.</w:t>
      </w:r>
    </w:p>
    <w:p w:rsidR="00D71B63" w:rsidRPr="003F0709" w:rsidRDefault="00D71B63" w:rsidP="00D71B63">
      <w:pPr>
        <w:widowControl w:val="0"/>
        <w:autoSpaceDE w:val="0"/>
        <w:autoSpaceDN w:val="0"/>
        <w:adjustRightInd w:val="0"/>
        <w:spacing w:after="0" w:line="240" w:lineRule="auto"/>
        <w:rPr>
          <w:sz w:val="20"/>
          <w:szCs w:val="20"/>
          <w:lang w:eastAsia="pt-BR"/>
        </w:rPr>
      </w:pPr>
      <w:r w:rsidRPr="003F0709">
        <w:rPr>
          <w:sz w:val="20"/>
          <w:szCs w:val="20"/>
          <w:lang w:eastAsia="pt-BR"/>
        </w:rPr>
        <w:t>Indivíduos duplo recessivos são inviáveis e morrem ainda na fase embrionária.</w:t>
      </w:r>
    </w:p>
    <w:p w:rsidR="00D71B63" w:rsidRPr="003F0709" w:rsidRDefault="00D71B63" w:rsidP="00D71B63">
      <w:pPr>
        <w:widowControl w:val="0"/>
        <w:autoSpaceDE w:val="0"/>
        <w:autoSpaceDN w:val="0"/>
        <w:adjustRightInd w:val="0"/>
        <w:spacing w:after="0" w:line="240" w:lineRule="auto"/>
        <w:rPr>
          <w:sz w:val="20"/>
          <w:szCs w:val="20"/>
          <w:lang w:eastAsia="pt-BR"/>
        </w:rPr>
      </w:pPr>
    </w:p>
    <w:p w:rsidR="00000000" w:rsidRDefault="00D71B63" w:rsidP="00D71B63">
      <w:pPr>
        <w:widowControl w:val="0"/>
        <w:autoSpaceDE w:val="0"/>
        <w:autoSpaceDN w:val="0"/>
        <w:adjustRightInd w:val="0"/>
        <w:spacing w:after="0" w:line="240" w:lineRule="auto"/>
        <w:rPr>
          <w:lang w:eastAsia="pt-BR"/>
        </w:rPr>
      </w:pPr>
      <w:r w:rsidRPr="003F0709">
        <w:rPr>
          <w:sz w:val="20"/>
          <w:szCs w:val="20"/>
          <w:lang w:eastAsia="pt-BR"/>
        </w:rPr>
        <w:t xml:space="preserve">A partir do cruzamento entre parentais cujos genótipos são </w:t>
      </w:r>
      <w:r w:rsidR="00A735AE" w:rsidRPr="003F0709">
        <w:rPr>
          <w:position w:val="-6"/>
          <w:sz w:val="20"/>
          <w:szCs w:val="20"/>
          <w:lang w:eastAsia="pt-BR"/>
        </w:rPr>
        <w:object w:dxaOrig="560" w:dyaOrig="260">
          <v:shape id="_x0000_i1107" type="#_x0000_t75" style="width:27.75pt;height:12.75pt" o:ole="">
            <v:imagedata r:id="rId166" o:title=""/>
          </v:shape>
          <o:OLEObject Type="Embed" ProgID="Equation.DSMT4" ShapeID="_x0000_i1107" DrawAspect="Content" ObjectID="_1635223780" r:id="rId167"/>
        </w:object>
      </w:r>
      <w:r w:rsidRPr="003F0709">
        <w:rPr>
          <w:sz w:val="20"/>
          <w:szCs w:val="20"/>
          <w:lang w:eastAsia="pt-BR"/>
        </w:rPr>
        <w:t xml:space="preserve"> e </w:t>
      </w:r>
      <w:r w:rsidR="00A735AE" w:rsidRPr="003F0709">
        <w:rPr>
          <w:position w:val="-8"/>
          <w:sz w:val="20"/>
          <w:szCs w:val="20"/>
          <w:lang w:eastAsia="pt-BR"/>
        </w:rPr>
        <w:object w:dxaOrig="580" w:dyaOrig="279">
          <v:shape id="_x0000_i1108" type="#_x0000_t75" style="width:29.25pt;height:14.25pt" o:ole="">
            <v:imagedata r:id="rId168" o:title=""/>
          </v:shape>
          <o:OLEObject Type="Embed" ProgID="Equation.DSMT4" ShapeID="_x0000_i1108" DrawAspect="Content" ObjectID="_1635223781" r:id="rId169"/>
        </w:object>
      </w:r>
      <w:r w:rsidRPr="003F0709">
        <w:rPr>
          <w:sz w:val="20"/>
          <w:szCs w:val="20"/>
          <w:lang w:eastAsia="pt-BR"/>
        </w:rPr>
        <w:t xml:space="preserve"> a probabilidade de nascimento de indivíduos caracterizados pelos fenótipos </w:t>
      </w:r>
      <w:r w:rsidR="00A735AE" w:rsidRPr="003F0709">
        <w:rPr>
          <w:position w:val="-10"/>
          <w:sz w:val="20"/>
          <w:szCs w:val="20"/>
          <w:lang w:eastAsia="pt-BR"/>
        </w:rPr>
        <w:object w:dxaOrig="460" w:dyaOrig="300">
          <v:shape id="_x0000_i1109" type="#_x0000_t75" style="width:23.25pt;height:15pt" o:ole="">
            <v:imagedata r:id="rId170" o:title=""/>
          </v:shape>
          <o:OLEObject Type="Embed" ProgID="Equation.DSMT4" ShapeID="_x0000_i1109" DrawAspect="Content" ObjectID="_1635223782" r:id="rId171"/>
        </w:object>
      </w:r>
      <w:r w:rsidRPr="003F0709">
        <w:rPr>
          <w:sz w:val="20"/>
          <w:szCs w:val="20"/>
          <w:lang w:eastAsia="pt-BR"/>
        </w:rPr>
        <w:t xml:space="preserve"> e </w:t>
      </w:r>
      <w:r w:rsidR="00A735AE" w:rsidRPr="003F0709">
        <w:rPr>
          <w:position w:val="-8"/>
          <w:sz w:val="20"/>
          <w:szCs w:val="20"/>
          <w:lang w:eastAsia="pt-BR"/>
        </w:rPr>
        <w:object w:dxaOrig="240" w:dyaOrig="279">
          <v:shape id="_x0000_i1110" type="#_x0000_t75" style="width:12pt;height:14.25pt" o:ole="">
            <v:imagedata r:id="rId172" o:title=""/>
          </v:shape>
          <o:OLEObject Type="Embed" ProgID="Equation.DSMT4" ShapeID="_x0000_i1110" DrawAspect="Content" ObjectID="_1635223783" r:id="rId173"/>
        </w:object>
      </w:r>
      <w:r w:rsidRPr="003F0709">
        <w:rPr>
          <w:sz w:val="20"/>
          <w:szCs w:val="20"/>
          <w:lang w:eastAsia="pt-BR"/>
        </w:rPr>
        <w:t xml:space="preserve"> respectivamente, é</w:t>
      </w:r>
      <w:r w:rsidR="00592A75" w:rsidRPr="003F0709">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50587" w:rsidRPr="00C63DAA">
        <w:rPr>
          <w:position w:val="-22"/>
          <w:sz w:val="20"/>
          <w:szCs w:val="20"/>
          <w:lang w:eastAsia="pt-BR"/>
        </w:rPr>
        <w:object w:dxaOrig="460" w:dyaOrig="560">
          <v:shape id="_x0000_i1111" type="#_x0000_t75" style="width:23.25pt;height:27.75pt" o:ole="">
            <v:imagedata r:id="rId174" o:title=""/>
          </v:shape>
          <o:OLEObject Type="Embed" ProgID="Equation.DSMT4" ShapeID="_x0000_i1111" DrawAspect="Content" ObjectID="_1635223784" r:id="rId175"/>
        </w:object>
      </w:r>
      <w:r w:rsidR="00D118FD" w:rsidRPr="00C63DAA">
        <w:rPr>
          <w:sz w:val="20"/>
          <w:szCs w:val="20"/>
          <w:lang w:eastAsia="pt-BR"/>
        </w:rPr>
        <w:t xml:space="preserve"> e </w:t>
      </w:r>
      <w:r w:rsidR="00E50587" w:rsidRPr="00C63DAA">
        <w:rPr>
          <w:position w:val="-22"/>
          <w:sz w:val="20"/>
          <w:szCs w:val="20"/>
          <w:lang w:eastAsia="pt-BR"/>
        </w:rPr>
        <w:object w:dxaOrig="279" w:dyaOrig="560">
          <v:shape id="_x0000_i1112" type="#_x0000_t75" style="width:14.25pt;height:27.75pt" o:ole="">
            <v:imagedata r:id="rId176" o:title=""/>
          </v:shape>
          <o:OLEObject Type="Embed" ProgID="Equation.DSMT4" ShapeID="_x0000_i1112" DrawAspect="Content" ObjectID="_1635223785" r:id="rId177"/>
        </w:object>
      </w:r>
      <w:r w:rsidR="00474B44" w:rsidRPr="00C63DA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62EEF" w:rsidRPr="00AC4290">
        <w:rPr>
          <w:position w:val="-20"/>
          <w:sz w:val="20"/>
          <w:szCs w:val="20"/>
          <w:lang w:eastAsia="pt-BR"/>
        </w:rPr>
        <w:object w:dxaOrig="460" w:dyaOrig="540">
          <v:shape id="_x0000_i1113" type="#_x0000_t75" style="width:23.25pt;height:27pt" o:ole="">
            <v:imagedata r:id="rId178" o:title=""/>
          </v:shape>
          <o:OLEObject Type="Embed" ProgID="Equation.DSMT4" ShapeID="_x0000_i1113" DrawAspect="Content" ObjectID="_1635223786" r:id="rId179"/>
        </w:object>
      </w:r>
      <w:r w:rsidR="00821439" w:rsidRPr="00AC4290">
        <w:rPr>
          <w:sz w:val="20"/>
          <w:szCs w:val="20"/>
          <w:lang w:eastAsia="pt-BR"/>
        </w:rPr>
        <w:t xml:space="preserve"> e </w:t>
      </w:r>
      <w:r w:rsidR="00162EEF" w:rsidRPr="00AC4290">
        <w:rPr>
          <w:position w:val="-20"/>
          <w:sz w:val="20"/>
          <w:szCs w:val="20"/>
          <w:lang w:eastAsia="pt-BR"/>
        </w:rPr>
        <w:object w:dxaOrig="279" w:dyaOrig="540">
          <v:shape id="_x0000_i1114" type="#_x0000_t75" style="width:14.25pt;height:27pt" o:ole="">
            <v:imagedata r:id="rId180" o:title=""/>
          </v:shape>
          <o:OLEObject Type="Embed" ProgID="Equation.DSMT4" ShapeID="_x0000_i1114" DrawAspect="Content" ObjectID="_1635223787" r:id="rId181"/>
        </w:object>
      </w:r>
      <w:r w:rsidR="00474B44" w:rsidRPr="00AC429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D446A" w:rsidRPr="000F48C7">
        <w:rPr>
          <w:position w:val="-22"/>
          <w:sz w:val="20"/>
          <w:szCs w:val="20"/>
          <w:lang w:eastAsia="pt-BR"/>
        </w:rPr>
        <w:object w:dxaOrig="460" w:dyaOrig="560">
          <v:shape id="_x0000_i1115" type="#_x0000_t75" style="width:23.25pt;height:27.75pt" o:ole="">
            <v:imagedata r:id="rId182" o:title=""/>
          </v:shape>
          <o:OLEObject Type="Embed" ProgID="Equation.DSMT4" ShapeID="_x0000_i1115" DrawAspect="Content" ObjectID="_1635223788" r:id="rId183"/>
        </w:object>
      </w:r>
      <w:r w:rsidR="00EB3208" w:rsidRPr="000F48C7">
        <w:rPr>
          <w:sz w:val="20"/>
          <w:szCs w:val="20"/>
          <w:lang w:eastAsia="pt-BR"/>
        </w:rPr>
        <w:t xml:space="preserve"> e </w:t>
      </w:r>
      <w:r w:rsidR="00DD446A" w:rsidRPr="000F48C7">
        <w:rPr>
          <w:position w:val="-22"/>
          <w:sz w:val="20"/>
          <w:szCs w:val="20"/>
          <w:lang w:eastAsia="pt-BR"/>
        </w:rPr>
        <w:object w:dxaOrig="279" w:dyaOrig="560">
          <v:shape id="_x0000_i1116" type="#_x0000_t75" style="width:14.25pt;height:27.75pt" o:ole="">
            <v:imagedata r:id="rId184" o:title=""/>
          </v:shape>
          <o:OLEObject Type="Embed" ProgID="Equation.DSMT4" ShapeID="_x0000_i1116" DrawAspect="Content" ObjectID="_1635223789" r:id="rId185"/>
        </w:object>
      </w:r>
      <w:r w:rsidR="00474B44" w:rsidRPr="000F48C7">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869C1" w:rsidRPr="00E27A3E">
        <w:rPr>
          <w:position w:val="-20"/>
          <w:sz w:val="20"/>
          <w:szCs w:val="20"/>
          <w:lang w:eastAsia="pt-BR"/>
        </w:rPr>
        <w:object w:dxaOrig="420" w:dyaOrig="540">
          <v:shape id="_x0000_i1117" type="#_x0000_t75" style="width:21pt;height:27pt" o:ole="">
            <v:imagedata r:id="rId186" o:title=""/>
          </v:shape>
          <o:OLEObject Type="Embed" ProgID="Equation.DSMT4" ShapeID="_x0000_i1117" DrawAspect="Content" ObjectID="_1635223790" r:id="rId187"/>
        </w:object>
      </w:r>
      <w:r w:rsidR="00A70422" w:rsidRPr="00E27A3E">
        <w:rPr>
          <w:sz w:val="20"/>
          <w:szCs w:val="20"/>
          <w:lang w:eastAsia="pt-BR"/>
        </w:rPr>
        <w:t xml:space="preserve"> e </w:t>
      </w:r>
      <w:r w:rsidR="00B869C1" w:rsidRPr="00E27A3E">
        <w:rPr>
          <w:position w:val="-20"/>
          <w:sz w:val="20"/>
          <w:szCs w:val="20"/>
          <w:lang w:eastAsia="pt-BR"/>
        </w:rPr>
        <w:object w:dxaOrig="279" w:dyaOrig="540">
          <v:shape id="_x0000_i1118" type="#_x0000_t75" style="width:14.25pt;height:27pt" o:ole="">
            <v:imagedata r:id="rId188" o:title=""/>
          </v:shape>
          <o:OLEObject Type="Embed" ProgID="Equation.DSMT4" ShapeID="_x0000_i1118" DrawAspect="Content" ObjectID="_1635223791" r:id="rId189"/>
        </w:object>
      </w:r>
      <w:r w:rsidR="00474B44" w:rsidRPr="00E27A3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A7B03" w:rsidRPr="009A0272">
        <w:rPr>
          <w:position w:val="-20"/>
          <w:sz w:val="20"/>
          <w:szCs w:val="20"/>
          <w:lang w:eastAsia="pt-BR"/>
        </w:rPr>
        <w:object w:dxaOrig="480" w:dyaOrig="540">
          <v:shape id="_x0000_i1119" type="#_x0000_t75" style="width:24pt;height:27pt" o:ole="">
            <v:imagedata r:id="rId190" o:title=""/>
          </v:shape>
          <o:OLEObject Type="Embed" ProgID="Equation.DSMT4" ShapeID="_x0000_i1119" DrawAspect="Content" ObjectID="_1635223792" r:id="rId191"/>
        </w:object>
      </w:r>
      <w:r w:rsidR="00350FB4" w:rsidRPr="009A0272">
        <w:rPr>
          <w:sz w:val="20"/>
          <w:szCs w:val="20"/>
          <w:lang w:eastAsia="pt-BR"/>
        </w:rPr>
        <w:t xml:space="preserve"> e </w:t>
      </w:r>
      <w:r w:rsidR="003A7B03" w:rsidRPr="009A0272">
        <w:rPr>
          <w:position w:val="-20"/>
          <w:sz w:val="20"/>
          <w:szCs w:val="20"/>
          <w:lang w:eastAsia="pt-BR"/>
        </w:rPr>
        <w:object w:dxaOrig="279" w:dyaOrig="540">
          <v:shape id="_x0000_i1120" type="#_x0000_t75" style="width:14.25pt;height:27pt" o:ole="">
            <v:imagedata r:id="rId192" o:title=""/>
          </v:shape>
          <o:OLEObject Type="Embed" ProgID="Equation.DSMT4" ShapeID="_x0000_i1120" DrawAspect="Content" ObjectID="_1635223793" r:id="rId193"/>
        </w:object>
      </w:r>
      <w:r w:rsidR="00474B44" w:rsidRPr="009A0272">
        <w:rPr>
          <w:sz w:val="20"/>
          <w:szCs w:val="20"/>
          <w:lang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592A75" w:rsidRPr="00827EEC" w:rsidRDefault="00433F8D">
      <w:pPr>
        <w:widowControl w:val="0"/>
        <w:autoSpaceDE w:val="0"/>
        <w:autoSpaceDN w:val="0"/>
        <w:adjustRightInd w:val="0"/>
        <w:spacing w:after="0" w:line="240" w:lineRule="auto"/>
        <w:rPr>
          <w:sz w:val="20"/>
          <w:szCs w:val="20"/>
          <w:lang w:eastAsia="pt-BR"/>
        </w:rPr>
      </w:pPr>
      <w:r w:rsidRPr="00827EEC">
        <w:rPr>
          <w:sz w:val="20"/>
          <w:szCs w:val="20"/>
          <w:lang w:eastAsia="pt-BR"/>
        </w:rPr>
        <w:t>[A]</w:t>
      </w:r>
    </w:p>
    <w:p w:rsidR="00474B44" w:rsidRPr="00827EEC" w:rsidRDefault="00474B44">
      <w:pPr>
        <w:widowControl w:val="0"/>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317"/>
      </w:tblGrid>
      <w:tr w:rsidR="00E65344" w:rsidRPr="00827EEC" w:rsidTr="00E65344">
        <w:tc>
          <w:tcPr>
            <w:tcW w:w="1283" w:type="dxa"/>
            <w:vAlign w:val="center"/>
          </w:tcPr>
          <w:p w:rsidR="00E65344" w:rsidRPr="00827EEC" w:rsidRDefault="00E65344" w:rsidP="00E65344">
            <w:pPr>
              <w:keepNext/>
              <w:tabs>
                <w:tab w:val="clear" w:pos="4252"/>
                <w:tab w:val="clear" w:pos="8504"/>
              </w:tabs>
              <w:autoSpaceDE w:val="0"/>
              <w:autoSpaceDN w:val="0"/>
              <w:adjustRightInd w:val="0"/>
              <w:jc w:val="center"/>
              <w:rPr>
                <w:b/>
                <w:sz w:val="20"/>
                <w:szCs w:val="20"/>
                <w:lang w:eastAsia="pt-BR"/>
              </w:rPr>
            </w:pPr>
            <w:r w:rsidRPr="00827EEC">
              <w:rPr>
                <w:b/>
                <w:sz w:val="20"/>
                <w:szCs w:val="20"/>
                <w:lang w:eastAsia="pt-BR"/>
              </w:rPr>
              <w:t>Fenótipos</w:t>
            </w:r>
          </w:p>
        </w:tc>
        <w:tc>
          <w:tcPr>
            <w:tcW w:w="1317" w:type="dxa"/>
            <w:vAlign w:val="center"/>
          </w:tcPr>
          <w:p w:rsidR="00E65344" w:rsidRPr="00827EEC" w:rsidRDefault="00E65344" w:rsidP="00E65344">
            <w:pPr>
              <w:keepNext/>
              <w:tabs>
                <w:tab w:val="clear" w:pos="4252"/>
                <w:tab w:val="clear" w:pos="8504"/>
              </w:tabs>
              <w:autoSpaceDE w:val="0"/>
              <w:autoSpaceDN w:val="0"/>
              <w:adjustRightInd w:val="0"/>
              <w:jc w:val="center"/>
              <w:rPr>
                <w:b/>
                <w:sz w:val="20"/>
                <w:szCs w:val="20"/>
                <w:lang w:eastAsia="pt-BR"/>
              </w:rPr>
            </w:pPr>
            <w:r w:rsidRPr="00827EEC">
              <w:rPr>
                <w:b/>
                <w:sz w:val="20"/>
                <w:szCs w:val="20"/>
                <w:lang w:eastAsia="pt-BR"/>
              </w:rPr>
              <w:t>Genótipos</w:t>
            </w:r>
          </w:p>
        </w:tc>
      </w:tr>
      <w:tr w:rsidR="00E65344" w:rsidRPr="00827EEC" w:rsidTr="00E65344">
        <w:tc>
          <w:tcPr>
            <w:tcW w:w="1283"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4"/>
                <w:sz w:val="20"/>
                <w:lang w:eastAsia="pt-BR"/>
              </w:rPr>
              <w:object w:dxaOrig="220" w:dyaOrig="240">
                <v:shape id="_x0000_i1121" type="#_x0000_t75" style="width:11.25pt;height:12pt" o:ole="">
                  <v:imagedata r:id="rId194" o:title=""/>
                </v:shape>
                <o:OLEObject Type="Embed" ProgID="Equation.DSMT4" ShapeID="_x0000_i1121" DrawAspect="Content" ObjectID="_1635223794" r:id="rId195"/>
              </w:object>
            </w:r>
          </w:p>
        </w:tc>
        <w:tc>
          <w:tcPr>
            <w:tcW w:w="1317"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10"/>
                <w:sz w:val="20"/>
                <w:lang w:eastAsia="pt-BR"/>
              </w:rPr>
              <w:object w:dxaOrig="680" w:dyaOrig="300">
                <v:shape id="_x0000_i1122" type="#_x0000_t75" style="width:33.75pt;height:15pt" o:ole="">
                  <v:imagedata r:id="rId196" o:title=""/>
                </v:shape>
                <o:OLEObject Type="Embed" ProgID="Equation.DSMT4" ShapeID="_x0000_i1122" DrawAspect="Content" ObjectID="_1635223795" r:id="rId197"/>
              </w:object>
            </w:r>
          </w:p>
        </w:tc>
      </w:tr>
      <w:tr w:rsidR="00E65344" w:rsidRPr="00827EEC" w:rsidTr="00E65344">
        <w:tc>
          <w:tcPr>
            <w:tcW w:w="1283"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4"/>
                <w:sz w:val="20"/>
                <w:lang w:eastAsia="pt-BR"/>
              </w:rPr>
              <w:object w:dxaOrig="220" w:dyaOrig="240">
                <v:shape id="_x0000_i1123" type="#_x0000_t75" style="width:11.25pt;height:12pt" o:ole="">
                  <v:imagedata r:id="rId198" o:title=""/>
                </v:shape>
                <o:OLEObject Type="Embed" ProgID="Equation.DSMT4" ShapeID="_x0000_i1123" DrawAspect="Content" ObjectID="_1635223796" r:id="rId199"/>
              </w:object>
            </w:r>
          </w:p>
        </w:tc>
        <w:tc>
          <w:tcPr>
            <w:tcW w:w="1317"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10"/>
                <w:sz w:val="20"/>
                <w:lang w:eastAsia="pt-BR"/>
              </w:rPr>
              <w:object w:dxaOrig="620" w:dyaOrig="300">
                <v:shape id="_x0000_i1124" type="#_x0000_t75" style="width:30.75pt;height:15pt" o:ole="">
                  <v:imagedata r:id="rId200" o:title=""/>
                </v:shape>
                <o:OLEObject Type="Embed" ProgID="Equation.DSMT4" ShapeID="_x0000_i1124" DrawAspect="Content" ObjectID="_1635223797" r:id="rId201"/>
              </w:object>
            </w:r>
          </w:p>
        </w:tc>
      </w:tr>
      <w:tr w:rsidR="00E65344" w:rsidRPr="00827EEC" w:rsidTr="00E65344">
        <w:tc>
          <w:tcPr>
            <w:tcW w:w="1283"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4"/>
                <w:sz w:val="20"/>
                <w:lang w:eastAsia="pt-BR"/>
              </w:rPr>
              <w:object w:dxaOrig="200" w:dyaOrig="240">
                <v:shape id="_x0000_i1125" type="#_x0000_t75" style="width:9.75pt;height:12pt" o:ole="">
                  <v:imagedata r:id="rId202" o:title=""/>
                </v:shape>
                <o:OLEObject Type="Embed" ProgID="Equation.DSMT4" ShapeID="_x0000_i1125" DrawAspect="Content" ObjectID="_1635223798" r:id="rId203"/>
              </w:object>
            </w:r>
          </w:p>
        </w:tc>
        <w:tc>
          <w:tcPr>
            <w:tcW w:w="1317"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10"/>
                <w:sz w:val="20"/>
                <w:lang w:eastAsia="pt-BR"/>
              </w:rPr>
              <w:object w:dxaOrig="580" w:dyaOrig="300">
                <v:shape id="_x0000_i1126" type="#_x0000_t75" style="width:29.25pt;height:15pt" o:ole="">
                  <v:imagedata r:id="rId204" o:title=""/>
                </v:shape>
                <o:OLEObject Type="Embed" ProgID="Equation.DSMT4" ShapeID="_x0000_i1126" DrawAspect="Content" ObjectID="_1635223799" r:id="rId205"/>
              </w:object>
            </w:r>
          </w:p>
        </w:tc>
      </w:tr>
      <w:tr w:rsidR="00E65344" w:rsidRPr="00827EEC" w:rsidTr="00E65344">
        <w:tc>
          <w:tcPr>
            <w:tcW w:w="1283" w:type="dxa"/>
            <w:vAlign w:val="center"/>
          </w:tcPr>
          <w:p w:rsidR="00E65344" w:rsidRPr="00827EEC" w:rsidRDefault="00E65344" w:rsidP="00E65344">
            <w:pPr>
              <w:keepNext/>
              <w:tabs>
                <w:tab w:val="clear" w:pos="4252"/>
                <w:tab w:val="clear" w:pos="8504"/>
              </w:tabs>
              <w:autoSpaceDE w:val="0"/>
              <w:autoSpaceDN w:val="0"/>
              <w:adjustRightInd w:val="0"/>
              <w:jc w:val="center"/>
              <w:rPr>
                <w:sz w:val="20"/>
                <w:szCs w:val="20"/>
                <w:lang w:eastAsia="pt-BR"/>
              </w:rPr>
            </w:pPr>
            <w:r w:rsidRPr="00827EEC">
              <w:rPr>
                <w:sz w:val="20"/>
                <w:szCs w:val="20"/>
                <w:lang w:eastAsia="pt-BR"/>
              </w:rPr>
              <w:t>Letal</w:t>
            </w:r>
          </w:p>
        </w:tc>
        <w:tc>
          <w:tcPr>
            <w:tcW w:w="1317"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6"/>
                <w:sz w:val="20"/>
                <w:lang w:eastAsia="pt-BR"/>
              </w:rPr>
              <w:object w:dxaOrig="520" w:dyaOrig="260">
                <v:shape id="_x0000_i1127" type="#_x0000_t75" style="width:26.25pt;height:12.75pt" o:ole="">
                  <v:imagedata r:id="rId206" o:title=""/>
                </v:shape>
                <o:OLEObject Type="Embed" ProgID="Equation.DSMT4" ShapeID="_x0000_i1127" DrawAspect="Content" ObjectID="_1635223800" r:id="rId207"/>
              </w:object>
            </w:r>
          </w:p>
        </w:tc>
      </w:tr>
    </w:tbl>
    <w:p w:rsidR="00E65344" w:rsidRPr="00827EEC" w:rsidRDefault="00E65344">
      <w:pPr>
        <w:widowControl w:val="0"/>
        <w:autoSpaceDE w:val="0"/>
        <w:autoSpaceDN w:val="0"/>
        <w:adjustRightInd w:val="0"/>
        <w:spacing w:after="0" w:line="240" w:lineRule="auto"/>
        <w:rPr>
          <w:sz w:val="20"/>
          <w:szCs w:val="20"/>
          <w:lang w:eastAsia="pt-BR"/>
        </w:rPr>
      </w:pPr>
    </w:p>
    <w:p w:rsidR="00E65344" w:rsidRPr="00827EEC" w:rsidRDefault="00E65344">
      <w:pPr>
        <w:widowControl w:val="0"/>
        <w:autoSpaceDE w:val="0"/>
        <w:autoSpaceDN w:val="0"/>
        <w:adjustRightInd w:val="0"/>
        <w:spacing w:after="0" w:line="240" w:lineRule="auto"/>
        <w:rPr>
          <w:sz w:val="20"/>
          <w:lang w:eastAsia="pt-BR"/>
        </w:rPr>
      </w:pPr>
      <w:r w:rsidRPr="00827EEC">
        <w:rPr>
          <w:sz w:val="20"/>
          <w:szCs w:val="20"/>
          <w:lang w:eastAsia="pt-BR"/>
        </w:rPr>
        <w:t xml:space="preserve">Pais: </w:t>
      </w:r>
      <w:r w:rsidR="00D5363D">
        <w:rPr>
          <w:noProof/>
          <w:sz w:val="20"/>
          <w:lang w:val="en-US"/>
        </w:rPr>
        <w:drawing>
          <wp:inline distT="0" distB="0" distL="0" distR="0">
            <wp:extent cx="200025" cy="200025"/>
            <wp:effectExtent l="0" t="0" r="0" b="0"/>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60133A" w:rsidRPr="00827EEC">
        <w:rPr>
          <w:position w:val="-6"/>
          <w:sz w:val="20"/>
          <w:lang w:eastAsia="pt-BR"/>
        </w:rPr>
        <w:object w:dxaOrig="1200" w:dyaOrig="260">
          <v:shape id="_x0000_i1129" type="#_x0000_t75" style="width:60pt;height:12.75pt" o:ole="">
            <v:imagedata r:id="rId208" o:title=""/>
          </v:shape>
          <o:OLEObject Type="Embed" ProgID="Equation.DSMT4" ShapeID="_x0000_i1129" DrawAspect="Content" ObjectID="_1635223801" r:id="rId209"/>
        </w:object>
      </w:r>
      <w:r w:rsidR="00D5363D">
        <w:rPr>
          <w:noProof/>
          <w:sz w:val="20"/>
          <w:lang w:val="en-US"/>
        </w:rPr>
        <w:drawing>
          <wp:inline distT="0" distB="0" distL="0" distR="0">
            <wp:extent cx="133350" cy="228600"/>
            <wp:effectExtent l="0" t="0" r="0" b="0"/>
            <wp:docPr id="106" name="Image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p>
    <w:p w:rsidR="00E65344" w:rsidRPr="00827EEC" w:rsidRDefault="00E65344">
      <w:pPr>
        <w:widowControl w:val="0"/>
        <w:autoSpaceDE w:val="0"/>
        <w:autoSpaceDN w:val="0"/>
        <w:adjustRightInd w:val="0"/>
        <w:spacing w:after="0" w:line="240" w:lineRule="auto"/>
        <w:rPr>
          <w:sz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442"/>
        <w:gridCol w:w="1442"/>
      </w:tblGrid>
      <w:tr w:rsidR="00E65344" w:rsidRPr="00827EEC" w:rsidTr="00E65344">
        <w:trPr>
          <w:trHeight w:val="439"/>
        </w:trPr>
        <w:tc>
          <w:tcPr>
            <w:tcW w:w="655" w:type="dxa"/>
            <w:tcBorders>
              <w:tl2br w:val="single" w:sz="4" w:space="0" w:color="auto"/>
            </w:tcBorders>
          </w:tcPr>
          <w:p w:rsidR="00E65344" w:rsidRPr="00827EEC" w:rsidRDefault="00D5363D" w:rsidP="00E65344">
            <w:pPr>
              <w:keepNext/>
              <w:tabs>
                <w:tab w:val="clear" w:pos="4252"/>
                <w:tab w:val="clear" w:pos="8504"/>
              </w:tabs>
              <w:autoSpaceDE w:val="0"/>
              <w:autoSpaceDN w:val="0"/>
              <w:adjustRightInd w:val="0"/>
              <w:jc w:val="right"/>
              <w:rPr>
                <w:sz w:val="20"/>
                <w:lang w:eastAsia="pt-BR"/>
              </w:rPr>
            </w:pPr>
            <w:r>
              <w:rPr>
                <w:noProof/>
                <w:sz w:val="20"/>
                <w:lang w:val="en-US"/>
              </w:rPr>
              <w:drawing>
                <wp:inline distT="0" distB="0" distL="0" distR="0">
                  <wp:extent cx="200025" cy="200025"/>
                  <wp:effectExtent l="0" t="0" r="0" b="0"/>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E65344" w:rsidRPr="00827EEC" w:rsidRDefault="00D5363D" w:rsidP="00E65344">
            <w:pPr>
              <w:keepNext/>
              <w:tabs>
                <w:tab w:val="clear" w:pos="4252"/>
                <w:tab w:val="clear" w:pos="8504"/>
              </w:tabs>
              <w:autoSpaceDE w:val="0"/>
              <w:autoSpaceDN w:val="0"/>
              <w:adjustRightInd w:val="0"/>
              <w:rPr>
                <w:sz w:val="20"/>
                <w:szCs w:val="20"/>
                <w:lang w:eastAsia="pt-BR"/>
              </w:rPr>
            </w:pPr>
            <w:r>
              <w:rPr>
                <w:noProof/>
                <w:sz w:val="20"/>
                <w:lang w:val="en-US"/>
              </w:rPr>
              <w:drawing>
                <wp:inline distT="0" distB="0" distL="0" distR="0">
                  <wp:extent cx="133350" cy="228600"/>
                  <wp:effectExtent l="0" t="0" r="0" b="0"/>
                  <wp:docPr id="108" name="Image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p>
        </w:tc>
        <w:tc>
          <w:tcPr>
            <w:tcW w:w="1442"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6"/>
                <w:sz w:val="20"/>
                <w:lang w:eastAsia="pt-BR"/>
              </w:rPr>
              <w:object w:dxaOrig="320" w:dyaOrig="260">
                <v:shape id="_x0000_i1133" type="#_x0000_t75" style="width:15.75pt;height:12.75pt" o:ole="">
                  <v:imagedata r:id="rId210" o:title=""/>
                </v:shape>
                <o:OLEObject Type="Embed" ProgID="Equation.DSMT4" ShapeID="_x0000_i1133" DrawAspect="Content" ObjectID="_1635223802" r:id="rId211"/>
              </w:object>
            </w:r>
          </w:p>
        </w:tc>
        <w:tc>
          <w:tcPr>
            <w:tcW w:w="1442"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6"/>
                <w:sz w:val="20"/>
                <w:lang w:eastAsia="pt-BR"/>
              </w:rPr>
              <w:object w:dxaOrig="300" w:dyaOrig="260">
                <v:shape id="_x0000_i1134" type="#_x0000_t75" style="width:15pt;height:12.75pt" o:ole="">
                  <v:imagedata r:id="rId212" o:title=""/>
                </v:shape>
                <o:OLEObject Type="Embed" ProgID="Equation.DSMT4" ShapeID="_x0000_i1134" DrawAspect="Content" ObjectID="_1635223803" r:id="rId213"/>
              </w:object>
            </w:r>
          </w:p>
        </w:tc>
      </w:tr>
      <w:tr w:rsidR="00E65344" w:rsidRPr="00827EEC" w:rsidTr="00E65344">
        <w:trPr>
          <w:trHeight w:val="70"/>
        </w:trPr>
        <w:tc>
          <w:tcPr>
            <w:tcW w:w="655"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6"/>
                <w:sz w:val="20"/>
                <w:lang w:eastAsia="pt-BR"/>
              </w:rPr>
              <w:object w:dxaOrig="320" w:dyaOrig="260">
                <v:shape id="_x0000_i1135" type="#_x0000_t75" style="width:15.75pt;height:12.75pt" o:ole="">
                  <v:imagedata r:id="rId214" o:title=""/>
                </v:shape>
                <o:OLEObject Type="Embed" ProgID="Equation.DSMT4" ShapeID="_x0000_i1135" DrawAspect="Content" ObjectID="_1635223804" r:id="rId215"/>
              </w:object>
            </w:r>
          </w:p>
        </w:tc>
        <w:tc>
          <w:tcPr>
            <w:tcW w:w="1442"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6"/>
                <w:sz w:val="20"/>
                <w:lang w:eastAsia="pt-BR"/>
              </w:rPr>
              <w:object w:dxaOrig="580" w:dyaOrig="260">
                <v:shape id="_x0000_i1136" type="#_x0000_t75" style="width:29.25pt;height:12.75pt" o:ole="">
                  <v:imagedata r:id="rId216" o:title=""/>
                </v:shape>
                <o:OLEObject Type="Embed" ProgID="Equation.DSMT4" ShapeID="_x0000_i1136" DrawAspect="Content" ObjectID="_1635223805" r:id="rId217"/>
              </w:object>
            </w:r>
          </w:p>
        </w:tc>
        <w:tc>
          <w:tcPr>
            <w:tcW w:w="1442"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6"/>
                <w:sz w:val="20"/>
                <w:lang w:eastAsia="pt-BR"/>
              </w:rPr>
              <w:object w:dxaOrig="540" w:dyaOrig="260">
                <v:shape id="_x0000_i1137" type="#_x0000_t75" style="width:27pt;height:12.75pt" o:ole="">
                  <v:imagedata r:id="rId218" o:title=""/>
                </v:shape>
                <o:OLEObject Type="Embed" ProgID="Equation.DSMT4" ShapeID="_x0000_i1137" DrawAspect="Content" ObjectID="_1635223806" r:id="rId219"/>
              </w:object>
            </w:r>
          </w:p>
        </w:tc>
      </w:tr>
      <w:tr w:rsidR="00E65344" w:rsidRPr="00827EEC" w:rsidTr="00E65344">
        <w:trPr>
          <w:trHeight w:val="70"/>
        </w:trPr>
        <w:tc>
          <w:tcPr>
            <w:tcW w:w="655"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6"/>
                <w:sz w:val="20"/>
                <w:lang w:eastAsia="pt-BR"/>
              </w:rPr>
              <w:object w:dxaOrig="300" w:dyaOrig="260">
                <v:shape id="_x0000_i1138" type="#_x0000_t75" style="width:15pt;height:12.75pt" o:ole="">
                  <v:imagedata r:id="rId220" o:title=""/>
                </v:shape>
                <o:OLEObject Type="Embed" ProgID="Equation.DSMT4" ShapeID="_x0000_i1138" DrawAspect="Content" ObjectID="_1635223807" r:id="rId221"/>
              </w:object>
            </w:r>
          </w:p>
        </w:tc>
        <w:tc>
          <w:tcPr>
            <w:tcW w:w="1442"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6"/>
                <w:sz w:val="20"/>
                <w:lang w:eastAsia="pt-BR"/>
              </w:rPr>
              <w:object w:dxaOrig="560" w:dyaOrig="260">
                <v:shape id="_x0000_i1139" type="#_x0000_t75" style="width:27.75pt;height:12.75pt" o:ole="">
                  <v:imagedata r:id="rId222" o:title=""/>
                </v:shape>
                <o:OLEObject Type="Embed" ProgID="Equation.DSMT4" ShapeID="_x0000_i1139" DrawAspect="Content" ObjectID="_1635223808" r:id="rId223"/>
              </w:object>
            </w:r>
          </w:p>
        </w:tc>
        <w:tc>
          <w:tcPr>
            <w:tcW w:w="1442" w:type="dxa"/>
            <w:vAlign w:val="center"/>
          </w:tcPr>
          <w:p w:rsidR="00E65344" w:rsidRPr="00827EEC" w:rsidRDefault="0060133A" w:rsidP="00E65344">
            <w:pPr>
              <w:keepNext/>
              <w:tabs>
                <w:tab w:val="clear" w:pos="4252"/>
                <w:tab w:val="clear" w:pos="8504"/>
              </w:tabs>
              <w:autoSpaceDE w:val="0"/>
              <w:autoSpaceDN w:val="0"/>
              <w:adjustRightInd w:val="0"/>
              <w:jc w:val="center"/>
              <w:rPr>
                <w:sz w:val="20"/>
                <w:szCs w:val="20"/>
                <w:lang w:eastAsia="pt-BR"/>
              </w:rPr>
            </w:pPr>
            <w:r w:rsidRPr="00827EEC">
              <w:rPr>
                <w:position w:val="-6"/>
                <w:sz w:val="20"/>
                <w:lang w:eastAsia="pt-BR"/>
              </w:rPr>
              <w:object w:dxaOrig="520" w:dyaOrig="260">
                <v:shape id="_x0000_i1140" type="#_x0000_t75" style="width:26.25pt;height:12.75pt" o:ole="">
                  <v:imagedata r:id="rId224" o:title=""/>
                </v:shape>
                <o:OLEObject Type="Embed" ProgID="Equation.DSMT4" ShapeID="_x0000_i1140" DrawAspect="Content" ObjectID="_1635223809" r:id="rId225"/>
              </w:object>
            </w:r>
            <w:r w:rsidR="00E65344" w:rsidRPr="00827EEC">
              <w:rPr>
                <w:sz w:val="20"/>
                <w:lang w:eastAsia="pt-BR"/>
              </w:rPr>
              <w:t xml:space="preserve"> (letal)</w:t>
            </w:r>
          </w:p>
        </w:tc>
      </w:tr>
    </w:tbl>
    <w:p w:rsidR="00E65344" w:rsidRPr="00827EEC" w:rsidRDefault="00E65344">
      <w:pPr>
        <w:widowControl w:val="0"/>
        <w:autoSpaceDE w:val="0"/>
        <w:autoSpaceDN w:val="0"/>
        <w:adjustRightInd w:val="0"/>
        <w:spacing w:after="0" w:line="240" w:lineRule="auto"/>
        <w:rPr>
          <w:sz w:val="20"/>
          <w:szCs w:val="20"/>
          <w:lang w:eastAsia="pt-BR"/>
        </w:rPr>
      </w:pPr>
    </w:p>
    <w:p w:rsidR="00E65344" w:rsidRPr="00827EEC" w:rsidRDefault="00E65344">
      <w:pPr>
        <w:widowControl w:val="0"/>
        <w:autoSpaceDE w:val="0"/>
        <w:autoSpaceDN w:val="0"/>
        <w:adjustRightInd w:val="0"/>
        <w:spacing w:after="0" w:line="240" w:lineRule="auto"/>
        <w:rPr>
          <w:sz w:val="20"/>
          <w:szCs w:val="20"/>
          <w:lang w:eastAsia="pt-BR"/>
        </w:rPr>
      </w:pPr>
    </w:p>
    <w:p w:rsidR="00000000" w:rsidRDefault="0060133A">
      <w:pPr>
        <w:widowControl w:val="0"/>
        <w:autoSpaceDE w:val="0"/>
        <w:autoSpaceDN w:val="0"/>
        <w:adjustRightInd w:val="0"/>
        <w:spacing w:after="0" w:line="240" w:lineRule="auto"/>
        <w:rPr>
          <w:lang w:eastAsia="pt-BR"/>
        </w:rPr>
      </w:pPr>
      <w:r w:rsidRPr="00827EEC">
        <w:rPr>
          <w:position w:val="-40"/>
          <w:sz w:val="20"/>
          <w:lang w:eastAsia="pt-BR"/>
        </w:rPr>
        <w:object w:dxaOrig="1880" w:dyaOrig="900">
          <v:shape id="_x0000_i1141" type="#_x0000_t75" style="width:93.75pt;height:45pt" o:ole="">
            <v:imagedata r:id="rId226" o:title=""/>
          </v:shape>
          <o:OLEObject Type="Embed" ProgID="Equation.DSMT4" ShapeID="_x0000_i1141" DrawAspect="Content" ObjectID="_1635223810" r:id="rId227"/>
        </w:object>
      </w:r>
      <w:r w:rsidR="00E65344" w:rsidRPr="00827EEC">
        <w:rPr>
          <w:sz w:val="20"/>
          <w:szCs w:val="20"/>
          <w:lang w:eastAsia="pt-BR"/>
        </w:rPr>
        <w:t xml:space="preserve"> </w:t>
      </w: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BA6CBB" w:rsidRDefault="000D1869" w:rsidP="00D4566C">
      <w:pPr>
        <w:autoSpaceDE w:val="0"/>
        <w:autoSpaceDN w:val="0"/>
        <w:adjustRightInd w:val="0"/>
        <w:spacing w:after="0" w:line="240" w:lineRule="auto"/>
        <w:rPr>
          <w:bCs/>
          <w:sz w:val="20"/>
          <w:szCs w:val="18"/>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(Ufpr)  </w:t>
      </w:r>
      <w:r w:rsidR="00D4566C" w:rsidRPr="00BA6CBB">
        <w:rPr>
          <w:bCs/>
          <w:sz w:val="20"/>
          <w:szCs w:val="18"/>
          <w:lang w:eastAsia="pt-BR"/>
        </w:rPr>
        <w:t xml:space="preserve">Um casal possui os seguintes genótipos: </w:t>
      </w:r>
      <w:r w:rsidR="007C6584" w:rsidRPr="00BA6CBB">
        <w:rPr>
          <w:bCs/>
          <w:position w:val="-6"/>
          <w:sz w:val="20"/>
          <w:szCs w:val="18"/>
          <w:lang w:eastAsia="pt-BR"/>
        </w:rPr>
        <w:object w:dxaOrig="1300" w:dyaOrig="260">
          <v:shape id="_x0000_i1142" type="#_x0000_t75" style="width:65.25pt;height:12.75pt" o:ole="">
            <v:imagedata r:id="rId228" o:title=""/>
          </v:shape>
          <o:OLEObject Type="Embed" ProgID="Equation.DSMT4" ShapeID="_x0000_i1142" DrawAspect="Content" ObjectID="_1635223811" r:id="rId229"/>
        </w:object>
      </w:r>
      <w:r w:rsidR="00D4566C" w:rsidRPr="00BA6CBB">
        <w:rPr>
          <w:bCs/>
          <w:sz w:val="20"/>
          <w:szCs w:val="18"/>
          <w:lang w:eastAsia="pt-BR"/>
        </w:rPr>
        <w:t xml:space="preserve"> e </w:t>
      </w:r>
      <w:r w:rsidR="007C6584" w:rsidRPr="00BA6CBB">
        <w:rPr>
          <w:bCs/>
          <w:position w:val="-6"/>
          <w:sz w:val="20"/>
          <w:szCs w:val="18"/>
          <w:lang w:eastAsia="pt-BR"/>
        </w:rPr>
        <w:object w:dxaOrig="1280" w:dyaOrig="260">
          <v:shape id="_x0000_i1143" type="#_x0000_t75" style="width:63.75pt;height:12.75pt" o:ole="">
            <v:imagedata r:id="rId230" o:title=""/>
          </v:shape>
          <o:OLEObject Type="Embed" ProgID="Equation.DSMT4" ShapeID="_x0000_i1143" DrawAspect="Content" ObjectID="_1635223812" r:id="rId231"/>
        </w:object>
      </w:r>
      <w:r w:rsidR="00D4566C" w:rsidRPr="00BA6CBB">
        <w:rPr>
          <w:bCs/>
          <w:sz w:val="20"/>
          <w:szCs w:val="18"/>
          <w:lang w:eastAsia="pt-BR"/>
        </w:rPr>
        <w:t xml:space="preserve"> Suponha que as seguintes características são atribuídas a cada gene:</w:t>
      </w:r>
    </w:p>
    <w:p w:rsidR="00D4566C" w:rsidRPr="00BA6CBB" w:rsidRDefault="00D4566C" w:rsidP="00D4566C">
      <w:pPr>
        <w:autoSpaceDE w:val="0"/>
        <w:autoSpaceDN w:val="0"/>
        <w:adjustRightInd w:val="0"/>
        <w:spacing w:after="0" w:line="240" w:lineRule="auto"/>
        <w:rPr>
          <w:bCs/>
          <w:sz w:val="20"/>
          <w:szCs w:val="18"/>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5"/>
        <w:gridCol w:w="3967"/>
      </w:tblGrid>
      <w:tr w:rsidR="00D4566C" w:rsidRPr="00BA6CBB" w:rsidTr="00C5379F">
        <w:tblPrEx>
          <w:tblCellMar>
            <w:top w:w="0" w:type="dxa"/>
            <w:bottom w:w="0" w:type="dxa"/>
          </w:tblCellMar>
        </w:tblPrEx>
        <w:trPr>
          <w:trHeight w:val="187"/>
        </w:trPr>
        <w:tc>
          <w:tcPr>
            <w:tcW w:w="3825" w:type="dxa"/>
            <w:vAlign w:val="center"/>
          </w:tcPr>
          <w:p w:rsidR="00D4566C" w:rsidRPr="00BA6CBB" w:rsidRDefault="007C6584" w:rsidP="00D4566C">
            <w:pPr>
              <w:pStyle w:val="Cabealho"/>
              <w:keepNext/>
              <w:tabs>
                <w:tab w:val="clear" w:pos="4252"/>
                <w:tab w:val="clear" w:pos="8504"/>
              </w:tabs>
              <w:autoSpaceDE w:val="0"/>
              <w:autoSpaceDN w:val="0"/>
              <w:adjustRightInd w:val="0"/>
              <w:rPr>
                <w:color w:val="000000"/>
                <w:sz w:val="20"/>
                <w:szCs w:val="18"/>
                <w:lang w:eastAsia="pt-BR"/>
              </w:rPr>
            </w:pPr>
            <w:r w:rsidRPr="00BA6CBB">
              <w:rPr>
                <w:bCs/>
                <w:color w:val="000000"/>
                <w:position w:val="-4"/>
                <w:sz w:val="20"/>
                <w:szCs w:val="18"/>
                <w:lang w:eastAsia="pt-BR"/>
              </w:rPr>
              <w:object w:dxaOrig="400" w:dyaOrig="240">
                <v:shape id="_x0000_i1144" type="#_x0000_t75" style="width:20.25pt;height:12pt" o:ole="">
                  <v:imagedata r:id="rId232" o:title=""/>
                </v:shape>
                <o:OLEObject Type="Embed" ProgID="Equation.DSMT4" ShapeID="_x0000_i1144" DrawAspect="Content" ObjectID="_1635223813" r:id="rId233"/>
              </w:object>
            </w:r>
            <w:r w:rsidR="00D4566C" w:rsidRPr="00BA6CBB">
              <w:rPr>
                <w:bCs/>
                <w:color w:val="000000"/>
                <w:sz w:val="20"/>
                <w:szCs w:val="18"/>
                <w:lang w:eastAsia="pt-BR"/>
              </w:rPr>
              <w:t xml:space="preserve"> lóbulo da orelha solto. </w:t>
            </w:r>
          </w:p>
          <w:p w:rsidR="00D4566C" w:rsidRPr="00BA6CBB" w:rsidRDefault="007C6584" w:rsidP="00D4566C">
            <w:pPr>
              <w:pStyle w:val="Cabealho"/>
              <w:keepNext/>
              <w:tabs>
                <w:tab w:val="clear" w:pos="4252"/>
                <w:tab w:val="clear" w:pos="8504"/>
              </w:tabs>
              <w:autoSpaceDE w:val="0"/>
              <w:autoSpaceDN w:val="0"/>
              <w:adjustRightInd w:val="0"/>
              <w:rPr>
                <w:color w:val="000000"/>
                <w:sz w:val="20"/>
                <w:szCs w:val="18"/>
                <w:lang w:eastAsia="pt-BR"/>
              </w:rPr>
            </w:pPr>
            <w:r w:rsidRPr="00BA6CBB">
              <w:rPr>
                <w:bCs/>
                <w:color w:val="000000"/>
                <w:position w:val="-6"/>
                <w:sz w:val="20"/>
                <w:szCs w:val="18"/>
                <w:lang w:eastAsia="pt-BR"/>
              </w:rPr>
              <w:object w:dxaOrig="360" w:dyaOrig="220">
                <v:shape id="_x0000_i1145" type="#_x0000_t75" style="width:18pt;height:11.25pt" o:ole="">
                  <v:imagedata r:id="rId234" o:title=""/>
                </v:shape>
                <o:OLEObject Type="Embed" ProgID="Equation.DSMT4" ShapeID="_x0000_i1145" DrawAspect="Content" ObjectID="_1635223814" r:id="rId235"/>
              </w:object>
            </w:r>
            <w:r w:rsidR="00D4566C" w:rsidRPr="00BA6CBB">
              <w:rPr>
                <w:bCs/>
                <w:color w:val="000000"/>
                <w:sz w:val="20"/>
                <w:szCs w:val="18"/>
                <w:lang w:eastAsia="pt-BR"/>
              </w:rPr>
              <w:t xml:space="preserve"> lóbulo da orelha preso. </w:t>
            </w:r>
          </w:p>
        </w:tc>
        <w:tc>
          <w:tcPr>
            <w:tcW w:w="3967" w:type="dxa"/>
            <w:vAlign w:val="center"/>
          </w:tcPr>
          <w:p w:rsidR="00D4566C" w:rsidRPr="00BA6CBB" w:rsidRDefault="007C6584" w:rsidP="00D4566C">
            <w:pPr>
              <w:pStyle w:val="Cabealho"/>
              <w:keepNext/>
              <w:tabs>
                <w:tab w:val="clear" w:pos="4252"/>
                <w:tab w:val="clear" w:pos="8504"/>
              </w:tabs>
              <w:autoSpaceDE w:val="0"/>
              <w:autoSpaceDN w:val="0"/>
              <w:adjustRightInd w:val="0"/>
              <w:rPr>
                <w:color w:val="000000"/>
                <w:sz w:val="20"/>
                <w:szCs w:val="18"/>
                <w:lang w:eastAsia="pt-BR"/>
              </w:rPr>
            </w:pPr>
            <w:r w:rsidRPr="00BA6CBB">
              <w:rPr>
                <w:bCs/>
                <w:color w:val="000000"/>
                <w:position w:val="-4"/>
                <w:sz w:val="20"/>
                <w:szCs w:val="18"/>
                <w:lang w:eastAsia="pt-BR"/>
              </w:rPr>
              <w:object w:dxaOrig="220" w:dyaOrig="240">
                <v:shape id="_x0000_i1146" type="#_x0000_t75" style="width:11.25pt;height:12pt" o:ole="">
                  <v:imagedata r:id="rId236" o:title=""/>
                </v:shape>
                <o:OLEObject Type="Embed" ProgID="Equation.DSMT4" ShapeID="_x0000_i1146" DrawAspect="Content" ObjectID="_1635223815" r:id="rId237"/>
              </w:object>
            </w:r>
            <w:r w:rsidR="00D4566C" w:rsidRPr="00BA6CBB">
              <w:rPr>
                <w:bCs/>
                <w:color w:val="000000"/>
                <w:sz w:val="20"/>
                <w:szCs w:val="18"/>
                <w:lang w:eastAsia="pt-BR"/>
              </w:rPr>
              <w:t xml:space="preserve"> é completamente dominante. </w:t>
            </w:r>
          </w:p>
        </w:tc>
      </w:tr>
      <w:tr w:rsidR="00D4566C" w:rsidRPr="00BA6CBB" w:rsidTr="00C5379F">
        <w:tblPrEx>
          <w:tblCellMar>
            <w:top w:w="0" w:type="dxa"/>
            <w:bottom w:w="0" w:type="dxa"/>
          </w:tblCellMar>
        </w:tblPrEx>
        <w:trPr>
          <w:trHeight w:val="187"/>
        </w:trPr>
        <w:tc>
          <w:tcPr>
            <w:tcW w:w="3825" w:type="dxa"/>
            <w:vAlign w:val="center"/>
          </w:tcPr>
          <w:p w:rsidR="00D4566C" w:rsidRPr="00BA6CBB" w:rsidRDefault="007C6584" w:rsidP="00D4566C">
            <w:pPr>
              <w:pStyle w:val="Cabealho"/>
              <w:keepNext/>
              <w:tabs>
                <w:tab w:val="clear" w:pos="4252"/>
                <w:tab w:val="clear" w:pos="8504"/>
              </w:tabs>
              <w:autoSpaceDE w:val="0"/>
              <w:autoSpaceDN w:val="0"/>
              <w:adjustRightInd w:val="0"/>
              <w:rPr>
                <w:color w:val="000000"/>
                <w:sz w:val="20"/>
                <w:szCs w:val="18"/>
                <w:lang w:eastAsia="pt-BR"/>
              </w:rPr>
            </w:pPr>
            <w:r w:rsidRPr="00BA6CBB">
              <w:rPr>
                <w:bCs/>
                <w:color w:val="000000"/>
                <w:position w:val="-10"/>
                <w:sz w:val="20"/>
                <w:szCs w:val="18"/>
                <w:lang w:eastAsia="pt-BR"/>
              </w:rPr>
              <w:object w:dxaOrig="440" w:dyaOrig="300">
                <v:shape id="_x0000_i1147" type="#_x0000_t75" style="width:21.75pt;height:15pt" o:ole="">
                  <v:imagedata r:id="rId238" o:title=""/>
                </v:shape>
                <o:OLEObject Type="Embed" ProgID="Equation.DSMT4" ShapeID="_x0000_i1147" DrawAspect="Content" ObjectID="_1635223816" r:id="rId239"/>
              </w:object>
            </w:r>
            <w:r w:rsidR="00D4566C" w:rsidRPr="00BA6CBB">
              <w:rPr>
                <w:bCs/>
                <w:color w:val="000000"/>
                <w:sz w:val="20"/>
                <w:szCs w:val="18"/>
                <w:lang w:eastAsia="pt-BR"/>
              </w:rPr>
              <w:t xml:space="preserve"> cabelo crespo. </w:t>
            </w:r>
          </w:p>
          <w:p w:rsidR="00D4566C" w:rsidRPr="00BA6CBB" w:rsidRDefault="007C6584" w:rsidP="00D4566C">
            <w:pPr>
              <w:pStyle w:val="Cabealho"/>
              <w:keepNext/>
              <w:tabs>
                <w:tab w:val="clear" w:pos="4252"/>
                <w:tab w:val="clear" w:pos="8504"/>
              </w:tabs>
              <w:autoSpaceDE w:val="0"/>
              <w:autoSpaceDN w:val="0"/>
              <w:adjustRightInd w:val="0"/>
              <w:rPr>
                <w:color w:val="000000"/>
                <w:sz w:val="20"/>
                <w:szCs w:val="18"/>
                <w:lang w:eastAsia="pt-BR"/>
              </w:rPr>
            </w:pPr>
            <w:r w:rsidRPr="00BA6CBB">
              <w:rPr>
                <w:bCs/>
                <w:color w:val="000000"/>
                <w:position w:val="-10"/>
                <w:sz w:val="20"/>
                <w:szCs w:val="18"/>
                <w:lang w:eastAsia="pt-BR"/>
              </w:rPr>
              <w:object w:dxaOrig="480" w:dyaOrig="300">
                <v:shape id="_x0000_i1148" type="#_x0000_t75" style="width:24pt;height:15pt" o:ole="">
                  <v:imagedata r:id="rId240" o:title=""/>
                </v:shape>
                <o:OLEObject Type="Embed" ProgID="Equation.DSMT4" ShapeID="_x0000_i1148" DrawAspect="Content" ObjectID="_1635223817" r:id="rId241"/>
              </w:object>
            </w:r>
            <w:r w:rsidR="00D4566C" w:rsidRPr="00BA6CBB">
              <w:rPr>
                <w:bCs/>
                <w:color w:val="000000"/>
                <w:sz w:val="20"/>
                <w:szCs w:val="18"/>
                <w:lang w:eastAsia="pt-BR"/>
              </w:rPr>
              <w:t xml:space="preserve"> cabelo liso. </w:t>
            </w:r>
          </w:p>
        </w:tc>
        <w:tc>
          <w:tcPr>
            <w:tcW w:w="3967" w:type="dxa"/>
            <w:vAlign w:val="center"/>
          </w:tcPr>
          <w:p w:rsidR="00D4566C" w:rsidRPr="00BA6CBB" w:rsidRDefault="007C6584" w:rsidP="00D4566C">
            <w:pPr>
              <w:pStyle w:val="Cabealho"/>
              <w:keepNext/>
              <w:tabs>
                <w:tab w:val="clear" w:pos="4252"/>
                <w:tab w:val="clear" w:pos="8504"/>
              </w:tabs>
              <w:autoSpaceDE w:val="0"/>
              <w:autoSpaceDN w:val="0"/>
              <w:adjustRightInd w:val="0"/>
              <w:rPr>
                <w:color w:val="000000"/>
                <w:sz w:val="20"/>
                <w:szCs w:val="18"/>
                <w:lang w:eastAsia="pt-BR"/>
              </w:rPr>
            </w:pPr>
            <w:r w:rsidRPr="00BA6CBB">
              <w:rPr>
                <w:bCs/>
                <w:color w:val="000000"/>
                <w:position w:val="-10"/>
                <w:sz w:val="20"/>
                <w:szCs w:val="18"/>
                <w:lang w:eastAsia="pt-BR"/>
              </w:rPr>
              <w:object w:dxaOrig="260" w:dyaOrig="300">
                <v:shape id="_x0000_i1149" type="#_x0000_t75" style="width:12.75pt;height:15pt" o:ole="">
                  <v:imagedata r:id="rId242" o:title=""/>
                </v:shape>
                <o:OLEObject Type="Embed" ProgID="Equation.DSMT4" ShapeID="_x0000_i1149" DrawAspect="Content" ObjectID="_1635223818" r:id="rId243"/>
              </w:object>
            </w:r>
            <w:r w:rsidR="00D4566C" w:rsidRPr="00BA6CBB">
              <w:rPr>
                <w:bCs/>
                <w:color w:val="000000"/>
                <w:sz w:val="20"/>
                <w:szCs w:val="18"/>
                <w:lang w:eastAsia="pt-BR"/>
              </w:rPr>
              <w:t xml:space="preserve"> e </w:t>
            </w:r>
            <w:r w:rsidRPr="00BA6CBB">
              <w:rPr>
                <w:bCs/>
                <w:color w:val="000000"/>
                <w:position w:val="-10"/>
                <w:sz w:val="20"/>
                <w:szCs w:val="18"/>
                <w:lang w:eastAsia="pt-BR"/>
              </w:rPr>
              <w:object w:dxaOrig="279" w:dyaOrig="300">
                <v:shape id="_x0000_i1150" type="#_x0000_t75" style="width:14.25pt;height:15pt" o:ole="">
                  <v:imagedata r:id="rId244" o:title=""/>
                </v:shape>
                <o:OLEObject Type="Embed" ProgID="Equation.DSMT4" ShapeID="_x0000_i1150" DrawAspect="Content" ObjectID="_1635223819" r:id="rId245"/>
              </w:object>
            </w:r>
            <w:r w:rsidR="00D4566C" w:rsidRPr="00BA6CBB">
              <w:rPr>
                <w:bCs/>
                <w:color w:val="000000"/>
                <w:sz w:val="20"/>
                <w:szCs w:val="18"/>
                <w:lang w:eastAsia="pt-BR"/>
              </w:rPr>
              <w:t xml:space="preserve"> têm dominância incompleta. </w:t>
            </w:r>
          </w:p>
        </w:tc>
      </w:tr>
      <w:tr w:rsidR="00D4566C" w:rsidRPr="00BA6CBB" w:rsidTr="00C5379F">
        <w:tblPrEx>
          <w:tblCellMar>
            <w:top w:w="0" w:type="dxa"/>
            <w:bottom w:w="0" w:type="dxa"/>
          </w:tblCellMar>
        </w:tblPrEx>
        <w:trPr>
          <w:trHeight w:val="188"/>
        </w:trPr>
        <w:tc>
          <w:tcPr>
            <w:tcW w:w="3825" w:type="dxa"/>
            <w:vAlign w:val="center"/>
          </w:tcPr>
          <w:p w:rsidR="00D4566C" w:rsidRPr="00BA6CBB" w:rsidRDefault="007C6584" w:rsidP="00D4566C">
            <w:pPr>
              <w:pStyle w:val="Cabealho"/>
              <w:keepNext/>
              <w:tabs>
                <w:tab w:val="clear" w:pos="4252"/>
                <w:tab w:val="clear" w:pos="8504"/>
              </w:tabs>
              <w:autoSpaceDE w:val="0"/>
              <w:autoSpaceDN w:val="0"/>
              <w:adjustRightInd w:val="0"/>
              <w:rPr>
                <w:color w:val="000000"/>
                <w:sz w:val="20"/>
                <w:szCs w:val="18"/>
                <w:lang w:eastAsia="pt-BR"/>
              </w:rPr>
            </w:pPr>
            <w:r w:rsidRPr="00BA6CBB">
              <w:rPr>
                <w:bCs/>
                <w:color w:val="000000"/>
                <w:position w:val="-6"/>
                <w:sz w:val="20"/>
                <w:szCs w:val="18"/>
                <w:lang w:eastAsia="pt-BR"/>
              </w:rPr>
              <w:object w:dxaOrig="380" w:dyaOrig="260">
                <v:shape id="_x0000_i1151" type="#_x0000_t75" style="width:18.75pt;height:12.75pt" o:ole="">
                  <v:imagedata r:id="rId246" o:title=""/>
                </v:shape>
                <o:OLEObject Type="Embed" ProgID="Equation.DSMT4" ShapeID="_x0000_i1151" DrawAspect="Content" ObjectID="_1635223820" r:id="rId247"/>
              </w:object>
            </w:r>
            <w:r w:rsidR="00D4566C" w:rsidRPr="00BA6CBB">
              <w:rPr>
                <w:bCs/>
                <w:color w:val="000000"/>
                <w:sz w:val="20"/>
                <w:szCs w:val="18"/>
                <w:lang w:eastAsia="pt-BR"/>
              </w:rPr>
              <w:t xml:space="preserve"> presença de bico de viúva. </w:t>
            </w:r>
          </w:p>
          <w:p w:rsidR="00D4566C" w:rsidRPr="00BA6CBB" w:rsidRDefault="007C6584" w:rsidP="00D4566C">
            <w:pPr>
              <w:pStyle w:val="Cabealho"/>
              <w:keepNext/>
              <w:tabs>
                <w:tab w:val="clear" w:pos="4252"/>
                <w:tab w:val="clear" w:pos="8504"/>
              </w:tabs>
              <w:autoSpaceDE w:val="0"/>
              <w:autoSpaceDN w:val="0"/>
              <w:adjustRightInd w:val="0"/>
              <w:rPr>
                <w:color w:val="000000"/>
                <w:sz w:val="20"/>
                <w:szCs w:val="18"/>
                <w:lang w:eastAsia="pt-BR"/>
              </w:rPr>
            </w:pPr>
            <w:r w:rsidRPr="00BA6CBB">
              <w:rPr>
                <w:bCs/>
                <w:color w:val="000000"/>
                <w:position w:val="-6"/>
                <w:sz w:val="20"/>
                <w:szCs w:val="18"/>
                <w:lang w:eastAsia="pt-BR"/>
              </w:rPr>
              <w:object w:dxaOrig="340" w:dyaOrig="220">
                <v:shape id="_x0000_i1152" type="#_x0000_t75" style="width:17.25pt;height:11.25pt" o:ole="">
                  <v:imagedata r:id="rId248" o:title=""/>
                </v:shape>
                <o:OLEObject Type="Embed" ProgID="Equation.DSMT4" ShapeID="_x0000_i1152" DrawAspect="Content" ObjectID="_1635223821" r:id="rId249"/>
              </w:object>
            </w:r>
            <w:r w:rsidR="00D4566C" w:rsidRPr="00BA6CBB">
              <w:rPr>
                <w:bCs/>
                <w:color w:val="000000"/>
                <w:sz w:val="20"/>
                <w:szCs w:val="18"/>
                <w:lang w:eastAsia="pt-BR"/>
              </w:rPr>
              <w:t xml:space="preserve"> ausência de bico de viúva. </w:t>
            </w:r>
          </w:p>
        </w:tc>
        <w:tc>
          <w:tcPr>
            <w:tcW w:w="3967" w:type="dxa"/>
            <w:vAlign w:val="center"/>
          </w:tcPr>
          <w:p w:rsidR="00D4566C" w:rsidRPr="00BA6CBB" w:rsidRDefault="007C6584" w:rsidP="00D4566C">
            <w:pPr>
              <w:pStyle w:val="Cabealho"/>
              <w:keepNext/>
              <w:tabs>
                <w:tab w:val="clear" w:pos="4252"/>
                <w:tab w:val="clear" w:pos="8504"/>
              </w:tabs>
              <w:autoSpaceDE w:val="0"/>
              <w:autoSpaceDN w:val="0"/>
              <w:adjustRightInd w:val="0"/>
              <w:rPr>
                <w:color w:val="000000"/>
                <w:sz w:val="20"/>
                <w:szCs w:val="18"/>
                <w:lang w:eastAsia="pt-BR"/>
              </w:rPr>
            </w:pPr>
            <w:r w:rsidRPr="00BA6CBB">
              <w:rPr>
                <w:bCs/>
                <w:color w:val="000000"/>
                <w:position w:val="-6"/>
                <w:sz w:val="20"/>
                <w:szCs w:val="18"/>
                <w:lang w:eastAsia="pt-BR"/>
              </w:rPr>
              <w:object w:dxaOrig="220" w:dyaOrig="260">
                <v:shape id="_x0000_i1153" type="#_x0000_t75" style="width:11.25pt;height:12.75pt" o:ole="">
                  <v:imagedata r:id="rId250" o:title=""/>
                </v:shape>
                <o:OLEObject Type="Embed" ProgID="Equation.DSMT4" ShapeID="_x0000_i1153" DrawAspect="Content" ObjectID="_1635223822" r:id="rId251"/>
              </w:object>
            </w:r>
            <w:r w:rsidR="00D4566C" w:rsidRPr="00BA6CBB">
              <w:rPr>
                <w:bCs/>
                <w:color w:val="000000"/>
                <w:sz w:val="20"/>
                <w:szCs w:val="18"/>
                <w:lang w:eastAsia="pt-BR"/>
              </w:rPr>
              <w:t xml:space="preserve"> é completamente dominante. </w:t>
            </w:r>
          </w:p>
        </w:tc>
      </w:tr>
      <w:tr w:rsidR="00D4566C" w:rsidRPr="00BA6CBB" w:rsidTr="00C5379F">
        <w:tblPrEx>
          <w:tblCellMar>
            <w:top w:w="0" w:type="dxa"/>
            <w:bottom w:w="0" w:type="dxa"/>
          </w:tblCellMar>
        </w:tblPrEx>
        <w:trPr>
          <w:trHeight w:val="300"/>
        </w:trPr>
        <w:tc>
          <w:tcPr>
            <w:tcW w:w="3825" w:type="dxa"/>
            <w:vAlign w:val="center"/>
          </w:tcPr>
          <w:p w:rsidR="00D4566C" w:rsidRPr="00BA6CBB" w:rsidRDefault="007C6584" w:rsidP="00D4566C">
            <w:pPr>
              <w:pStyle w:val="Cabealho"/>
              <w:keepNext/>
              <w:tabs>
                <w:tab w:val="clear" w:pos="4252"/>
                <w:tab w:val="clear" w:pos="8504"/>
              </w:tabs>
              <w:autoSpaceDE w:val="0"/>
              <w:autoSpaceDN w:val="0"/>
              <w:adjustRightInd w:val="0"/>
              <w:rPr>
                <w:color w:val="000000"/>
                <w:sz w:val="20"/>
                <w:szCs w:val="18"/>
                <w:lang w:eastAsia="pt-BR"/>
              </w:rPr>
            </w:pPr>
            <w:r w:rsidRPr="00BA6CBB">
              <w:rPr>
                <w:bCs/>
                <w:color w:val="000000"/>
                <w:position w:val="-4"/>
                <w:sz w:val="20"/>
                <w:szCs w:val="18"/>
                <w:lang w:eastAsia="pt-BR"/>
              </w:rPr>
              <w:object w:dxaOrig="420" w:dyaOrig="300">
                <v:shape id="_x0000_i1154" type="#_x0000_t75" style="width:21pt;height:15pt" o:ole="">
                  <v:imagedata r:id="rId252" o:title=""/>
                </v:shape>
                <o:OLEObject Type="Embed" ProgID="Equation.DSMT4" ShapeID="_x0000_i1154" DrawAspect="Content" ObjectID="_1635223823" r:id="rId253"/>
              </w:object>
            </w:r>
            <w:r w:rsidR="00D4566C" w:rsidRPr="00BA6CBB">
              <w:rPr>
                <w:bCs/>
                <w:color w:val="000000"/>
                <w:sz w:val="20"/>
                <w:szCs w:val="18"/>
                <w:lang w:eastAsia="pt-BR"/>
              </w:rPr>
              <w:t xml:space="preserve"> antígeno eritrocitário A. </w:t>
            </w:r>
          </w:p>
          <w:p w:rsidR="00D4566C" w:rsidRPr="00BA6CBB" w:rsidRDefault="007C6584" w:rsidP="00D4566C">
            <w:pPr>
              <w:pStyle w:val="Cabealho"/>
              <w:keepNext/>
              <w:tabs>
                <w:tab w:val="clear" w:pos="4252"/>
                <w:tab w:val="clear" w:pos="8504"/>
              </w:tabs>
              <w:autoSpaceDE w:val="0"/>
              <w:autoSpaceDN w:val="0"/>
              <w:adjustRightInd w:val="0"/>
              <w:rPr>
                <w:color w:val="000000"/>
                <w:sz w:val="20"/>
                <w:szCs w:val="18"/>
                <w:lang w:eastAsia="pt-BR"/>
              </w:rPr>
            </w:pPr>
            <w:r w:rsidRPr="00BA6CBB">
              <w:rPr>
                <w:bCs/>
                <w:color w:val="000000"/>
                <w:position w:val="-4"/>
                <w:sz w:val="20"/>
                <w:szCs w:val="18"/>
                <w:lang w:eastAsia="pt-BR"/>
              </w:rPr>
              <w:object w:dxaOrig="400" w:dyaOrig="300">
                <v:shape id="_x0000_i1155" type="#_x0000_t75" style="width:20.25pt;height:15pt" o:ole="">
                  <v:imagedata r:id="rId254" o:title=""/>
                </v:shape>
                <o:OLEObject Type="Embed" ProgID="Equation.DSMT4" ShapeID="_x0000_i1155" DrawAspect="Content" ObjectID="_1635223824" r:id="rId255"/>
              </w:object>
            </w:r>
            <w:r w:rsidR="00D4566C" w:rsidRPr="00BA6CBB">
              <w:rPr>
                <w:bCs/>
                <w:color w:val="000000"/>
                <w:sz w:val="20"/>
                <w:szCs w:val="18"/>
                <w:lang w:eastAsia="pt-BR"/>
              </w:rPr>
              <w:t xml:space="preserve"> antígeno eritrocitário B. </w:t>
            </w:r>
          </w:p>
          <w:p w:rsidR="00D4566C" w:rsidRPr="00BA6CBB" w:rsidRDefault="007C6584" w:rsidP="00D4566C">
            <w:pPr>
              <w:pStyle w:val="Cabealho"/>
              <w:keepNext/>
              <w:tabs>
                <w:tab w:val="clear" w:pos="4252"/>
                <w:tab w:val="clear" w:pos="8504"/>
              </w:tabs>
              <w:autoSpaceDE w:val="0"/>
              <w:autoSpaceDN w:val="0"/>
              <w:adjustRightInd w:val="0"/>
              <w:rPr>
                <w:color w:val="000000"/>
                <w:sz w:val="20"/>
                <w:szCs w:val="18"/>
                <w:lang w:eastAsia="pt-BR"/>
              </w:rPr>
            </w:pPr>
            <w:r w:rsidRPr="00BA6CBB">
              <w:rPr>
                <w:bCs/>
                <w:color w:val="000000"/>
                <w:position w:val="-4"/>
                <w:sz w:val="20"/>
                <w:szCs w:val="18"/>
                <w:lang w:eastAsia="pt-BR"/>
              </w:rPr>
              <w:object w:dxaOrig="279" w:dyaOrig="240">
                <v:shape id="_x0000_i1156" type="#_x0000_t75" style="width:14.25pt;height:12pt" o:ole="">
                  <v:imagedata r:id="rId256" o:title=""/>
                </v:shape>
                <o:OLEObject Type="Embed" ProgID="Equation.DSMT4" ShapeID="_x0000_i1156" DrawAspect="Content" ObjectID="_1635223825" r:id="rId257"/>
              </w:object>
            </w:r>
            <w:r w:rsidR="00D4566C" w:rsidRPr="00BA6CBB">
              <w:rPr>
                <w:bCs/>
                <w:color w:val="000000"/>
                <w:sz w:val="20"/>
                <w:szCs w:val="18"/>
                <w:lang w:eastAsia="pt-BR"/>
              </w:rPr>
              <w:t xml:space="preserve"> ausência de antígeno. </w:t>
            </w:r>
          </w:p>
        </w:tc>
        <w:tc>
          <w:tcPr>
            <w:tcW w:w="3967" w:type="dxa"/>
            <w:vAlign w:val="center"/>
          </w:tcPr>
          <w:p w:rsidR="00D4566C" w:rsidRPr="00BA6CBB" w:rsidRDefault="007C6584" w:rsidP="00D4566C">
            <w:pPr>
              <w:pStyle w:val="Cabealho"/>
              <w:keepNext/>
              <w:tabs>
                <w:tab w:val="clear" w:pos="4252"/>
                <w:tab w:val="clear" w:pos="8504"/>
              </w:tabs>
              <w:autoSpaceDE w:val="0"/>
              <w:autoSpaceDN w:val="0"/>
              <w:adjustRightInd w:val="0"/>
              <w:rPr>
                <w:color w:val="000000"/>
                <w:sz w:val="20"/>
                <w:szCs w:val="18"/>
                <w:lang w:eastAsia="pt-BR"/>
              </w:rPr>
            </w:pPr>
            <w:r w:rsidRPr="00BA6CBB">
              <w:rPr>
                <w:bCs/>
                <w:color w:val="000000"/>
                <w:position w:val="-4"/>
                <w:sz w:val="20"/>
                <w:szCs w:val="18"/>
                <w:lang w:eastAsia="pt-BR"/>
              </w:rPr>
              <w:object w:dxaOrig="240" w:dyaOrig="300">
                <v:shape id="_x0000_i1157" type="#_x0000_t75" style="width:12pt;height:15pt" o:ole="">
                  <v:imagedata r:id="rId258" o:title=""/>
                </v:shape>
                <o:OLEObject Type="Embed" ProgID="Equation.DSMT4" ShapeID="_x0000_i1157" DrawAspect="Content" ObjectID="_1635223826" r:id="rId259"/>
              </w:object>
            </w:r>
            <w:r w:rsidR="00D4566C" w:rsidRPr="00BA6CBB">
              <w:rPr>
                <w:bCs/>
                <w:color w:val="000000"/>
                <w:sz w:val="20"/>
                <w:szCs w:val="12"/>
                <w:lang w:eastAsia="pt-BR"/>
              </w:rPr>
              <w:t xml:space="preserve"> </w:t>
            </w:r>
            <w:r w:rsidR="00D4566C" w:rsidRPr="00BA6CBB">
              <w:rPr>
                <w:bCs/>
                <w:color w:val="000000"/>
                <w:sz w:val="20"/>
                <w:szCs w:val="18"/>
                <w:lang w:eastAsia="pt-BR"/>
              </w:rPr>
              <w:t xml:space="preserve">e </w:t>
            </w:r>
            <w:r w:rsidRPr="00BA6CBB">
              <w:rPr>
                <w:bCs/>
                <w:color w:val="000000"/>
                <w:position w:val="-4"/>
                <w:sz w:val="20"/>
                <w:szCs w:val="18"/>
                <w:lang w:eastAsia="pt-BR"/>
              </w:rPr>
              <w:object w:dxaOrig="220" w:dyaOrig="300">
                <v:shape id="_x0000_i1158" type="#_x0000_t75" style="width:11.25pt;height:15pt" o:ole="">
                  <v:imagedata r:id="rId260" o:title=""/>
                </v:shape>
                <o:OLEObject Type="Embed" ProgID="Equation.DSMT4" ShapeID="_x0000_i1158" DrawAspect="Content" ObjectID="_1635223827" r:id="rId261"/>
              </w:object>
            </w:r>
            <w:r w:rsidR="00D4566C" w:rsidRPr="00BA6CBB">
              <w:rPr>
                <w:bCs/>
                <w:color w:val="000000"/>
                <w:sz w:val="20"/>
                <w:szCs w:val="12"/>
                <w:lang w:eastAsia="pt-BR"/>
              </w:rPr>
              <w:t xml:space="preserve"> </w:t>
            </w:r>
            <w:r w:rsidR="00D4566C" w:rsidRPr="00BA6CBB">
              <w:rPr>
                <w:bCs/>
                <w:color w:val="000000"/>
                <w:sz w:val="20"/>
                <w:szCs w:val="18"/>
                <w:lang w:eastAsia="pt-BR"/>
              </w:rPr>
              <w:t xml:space="preserve">são codominantes e ambos têm dominância completa em relação a </w:t>
            </w:r>
            <w:r w:rsidRPr="00BA6CBB">
              <w:rPr>
                <w:bCs/>
                <w:color w:val="000000"/>
                <w:position w:val="-4"/>
                <w:sz w:val="20"/>
                <w:szCs w:val="18"/>
                <w:lang w:eastAsia="pt-BR"/>
              </w:rPr>
              <w:object w:dxaOrig="139" w:dyaOrig="240">
                <v:shape id="_x0000_i1159" type="#_x0000_t75" style="width:6.75pt;height:12pt" o:ole="">
                  <v:imagedata r:id="rId262" o:title=""/>
                </v:shape>
                <o:OLEObject Type="Embed" ProgID="Equation.DSMT4" ShapeID="_x0000_i1159" DrawAspect="Content" ObjectID="_1635223828" r:id="rId263"/>
              </w:object>
            </w:r>
          </w:p>
        </w:tc>
      </w:tr>
    </w:tbl>
    <w:p w:rsidR="00D4566C" w:rsidRPr="00BA6CBB" w:rsidRDefault="00D4566C" w:rsidP="00D4566C">
      <w:pPr>
        <w:autoSpaceDE w:val="0"/>
        <w:autoSpaceDN w:val="0"/>
        <w:adjustRightInd w:val="0"/>
        <w:spacing w:after="0" w:line="240" w:lineRule="auto"/>
        <w:rPr>
          <w:sz w:val="20"/>
          <w:szCs w:val="20"/>
          <w:lang w:eastAsia="pt-BR"/>
        </w:rPr>
      </w:pPr>
    </w:p>
    <w:p w:rsidR="00D4566C" w:rsidRPr="00BA6CBB" w:rsidRDefault="00D4566C" w:rsidP="00D4566C">
      <w:pPr>
        <w:pStyle w:val="Cabealho"/>
        <w:tabs>
          <w:tab w:val="clear" w:pos="4252"/>
          <w:tab w:val="clear" w:pos="8504"/>
        </w:tabs>
        <w:autoSpaceDE w:val="0"/>
        <w:autoSpaceDN w:val="0"/>
        <w:adjustRightInd w:val="0"/>
        <w:rPr>
          <w:bCs/>
          <w:color w:val="000000"/>
          <w:sz w:val="20"/>
          <w:szCs w:val="18"/>
          <w:lang w:eastAsia="pt-BR"/>
        </w:rPr>
      </w:pPr>
      <w:r w:rsidRPr="00BA6CBB">
        <w:rPr>
          <w:bCs/>
          <w:color w:val="000000"/>
          <w:sz w:val="20"/>
          <w:szCs w:val="18"/>
          <w:lang w:eastAsia="pt-BR"/>
        </w:rPr>
        <w:t xml:space="preserve">Considerando que os genes em questão são autossômicos e segregam-se independentemente, responda: </w:t>
      </w:r>
    </w:p>
    <w:p w:rsidR="00C5379F" w:rsidRPr="00BA6CBB" w:rsidRDefault="00C5379F" w:rsidP="00D4566C">
      <w:pPr>
        <w:pStyle w:val="Cabealho"/>
        <w:tabs>
          <w:tab w:val="clear" w:pos="4252"/>
          <w:tab w:val="clear" w:pos="8504"/>
        </w:tabs>
        <w:autoSpaceDE w:val="0"/>
        <w:autoSpaceDN w:val="0"/>
        <w:adjustRightInd w:val="0"/>
        <w:rPr>
          <w:color w:val="000000"/>
          <w:sz w:val="20"/>
          <w:szCs w:val="18"/>
          <w:lang w:eastAsia="pt-BR"/>
        </w:rPr>
      </w:pPr>
    </w:p>
    <w:p w:rsidR="00D4566C" w:rsidRPr="00BA6CBB" w:rsidRDefault="00D4566C" w:rsidP="00C5379F">
      <w:pPr>
        <w:pStyle w:val="Cabealho"/>
        <w:tabs>
          <w:tab w:val="clear" w:pos="4252"/>
          <w:tab w:val="clear" w:pos="8504"/>
        </w:tabs>
        <w:autoSpaceDE w:val="0"/>
        <w:autoSpaceDN w:val="0"/>
        <w:adjustRightInd w:val="0"/>
        <w:ind w:left="227" w:hanging="227"/>
        <w:rPr>
          <w:color w:val="000000"/>
          <w:sz w:val="20"/>
          <w:szCs w:val="20"/>
          <w:lang w:eastAsia="pt-BR"/>
        </w:rPr>
      </w:pPr>
      <w:r w:rsidRPr="00BA6CBB">
        <w:rPr>
          <w:color w:val="000000"/>
          <w:sz w:val="20"/>
          <w:szCs w:val="18"/>
          <w:lang w:eastAsia="pt-BR"/>
        </w:rPr>
        <w:t xml:space="preserve">a) Qual é a probabilidade de esse casal ter um(a) filho(a) com lóbulo da orelha preso, cabelo liso, sem bico de viúva e </w:t>
      </w:r>
      <w:r w:rsidR="00C5379F" w:rsidRPr="00BA6CBB">
        <w:rPr>
          <w:color w:val="000000"/>
          <w:sz w:val="20"/>
          <w:szCs w:val="20"/>
          <w:lang w:eastAsia="pt-BR"/>
        </w:rPr>
        <w:t xml:space="preserve">sangue do tipo </w:t>
      </w:r>
      <w:r w:rsidR="007C6584" w:rsidRPr="00BA6CBB">
        <w:rPr>
          <w:color w:val="000000"/>
          <w:position w:val="-6"/>
          <w:sz w:val="20"/>
          <w:szCs w:val="20"/>
          <w:lang w:eastAsia="pt-BR"/>
        </w:rPr>
        <w:object w:dxaOrig="360" w:dyaOrig="260">
          <v:shape id="_x0000_i1160" type="#_x0000_t75" style="width:18pt;height:12.75pt" o:ole="">
            <v:imagedata r:id="rId264" o:title=""/>
          </v:shape>
          <o:OLEObject Type="Embed" ProgID="Equation.DSMT4" ShapeID="_x0000_i1160" DrawAspect="Content" ObjectID="_1635223829" r:id="rId265"/>
        </w:object>
      </w:r>
      <w:r w:rsidRPr="00BA6CBB">
        <w:rPr>
          <w:color w:val="000000"/>
          <w:sz w:val="20"/>
          <w:szCs w:val="20"/>
          <w:lang w:eastAsia="pt-BR"/>
        </w:rPr>
        <w:t xml:space="preserve"> (Demonstre seu raciocínio) </w:t>
      </w:r>
    </w:p>
    <w:p w:rsidR="00C5379F" w:rsidRPr="00BA6CBB" w:rsidRDefault="00D4566C" w:rsidP="00C5379F">
      <w:pPr>
        <w:autoSpaceDE w:val="0"/>
        <w:autoSpaceDN w:val="0"/>
        <w:adjustRightInd w:val="0"/>
        <w:spacing w:after="0" w:line="240" w:lineRule="auto"/>
        <w:ind w:left="227" w:hanging="227"/>
        <w:rPr>
          <w:sz w:val="20"/>
          <w:szCs w:val="20"/>
          <w:lang w:eastAsia="pt-BR"/>
        </w:rPr>
      </w:pPr>
      <w:r w:rsidRPr="00BA6CBB">
        <w:rPr>
          <w:sz w:val="20"/>
          <w:szCs w:val="20"/>
          <w:lang w:eastAsia="pt-BR"/>
        </w:rPr>
        <w:t>b) Qual é a probabilidade de esse casal ter um(a) filho(a) com lóbulo da orelha preso, cabelo crespo, com bico de viúva e qualquer tipo de sangue? (Demonstre seu raciocínio)</w:t>
      </w:r>
    </w:p>
    <w:p w:rsidR="00000000" w:rsidRDefault="00C5379F" w:rsidP="00C5379F">
      <w:pPr>
        <w:autoSpaceDE w:val="0"/>
        <w:autoSpaceDN w:val="0"/>
        <w:adjustRightInd w:val="0"/>
        <w:spacing w:after="0" w:line="240" w:lineRule="auto"/>
        <w:ind w:left="227" w:hanging="227"/>
        <w:rPr>
          <w:lang w:eastAsia="pt-BR"/>
        </w:rPr>
      </w:pPr>
      <w:r w:rsidRPr="00BA6CBB">
        <w:rPr>
          <w:sz w:val="20"/>
          <w:szCs w:val="20"/>
          <w:lang w:eastAsia="pt-BR"/>
        </w:rPr>
        <w:t xml:space="preserve">c) Qual é a probabilidade de esse casal ter um(a) filho(a) com lóbulo da orelha solto, cabelo liso, sem bico de viúva e sangue do tipo </w:t>
      </w:r>
      <w:r w:rsidR="007C6584" w:rsidRPr="00BA6CBB">
        <w:rPr>
          <w:position w:val="-4"/>
          <w:sz w:val="20"/>
          <w:szCs w:val="20"/>
          <w:lang w:eastAsia="pt-BR"/>
        </w:rPr>
        <w:object w:dxaOrig="480" w:dyaOrig="240">
          <v:shape id="_x0000_i1161" type="#_x0000_t75" style="width:24pt;height:12pt" o:ole="">
            <v:imagedata r:id="rId266" o:title=""/>
          </v:shape>
          <o:OLEObject Type="Embed" ProgID="Equation.DSMT4" ShapeID="_x0000_i1161" DrawAspect="Content" ObjectID="_1635223830" r:id="rId267"/>
        </w:object>
      </w:r>
      <w:r w:rsidRPr="00BA6CBB">
        <w:rPr>
          <w:sz w:val="20"/>
          <w:szCs w:val="20"/>
          <w:lang w:eastAsia="pt-BR"/>
        </w:rPr>
        <w:t xml:space="preserve"> (Demonstre seu raciocínio)</w:t>
      </w:r>
      <w:r w:rsidR="00474B44" w:rsidRPr="00BA6CBB">
        <w:rPr>
          <w:sz w:val="20"/>
          <w:szCs w:val="20"/>
          <w:lang w:eastAsia="pt-BR"/>
        </w:rPr>
        <w:t xml:space="preserve"> </w:t>
      </w:r>
    </w:p>
    <w:p w:rsidR="00000000" w:rsidRDefault="00D5363D" w:rsidP="00C5379F">
      <w:pPr>
        <w:autoSpaceDE w:val="0"/>
        <w:autoSpaceDN w:val="0"/>
        <w:adjustRightInd w:val="0"/>
        <w:spacing w:after="0" w:line="240" w:lineRule="auto"/>
        <w:ind w:left="227" w:hanging="227"/>
        <w:rPr>
          <w:lang w:eastAsia="pt-BR"/>
        </w:rPr>
      </w:pPr>
    </w:p>
    <w:p w:rsidR="00000000" w:rsidRDefault="00D5363D" w:rsidP="00C5379F">
      <w:pPr>
        <w:autoSpaceDE w:val="0"/>
        <w:autoSpaceDN w:val="0"/>
        <w:adjustRightInd w:val="0"/>
        <w:spacing w:after="0" w:line="240" w:lineRule="auto"/>
        <w:ind w:left="227" w:hanging="227"/>
        <w:rPr>
          <w:lang w:eastAsia="pt-BR"/>
        </w:rPr>
      </w:pPr>
    </w:p>
    <w:p w:rsidR="00000000" w:rsidRDefault="00D5363D" w:rsidP="00C5379F">
      <w:pPr>
        <w:autoSpaceDE w:val="0"/>
        <w:autoSpaceDN w:val="0"/>
        <w:adjustRightInd w:val="0"/>
        <w:spacing w:after="0" w:line="240" w:lineRule="auto"/>
        <w:ind w:left="227" w:hanging="227"/>
        <w:rPr>
          <w:b/>
          <w:lang w:eastAsia="pt-BR"/>
        </w:rPr>
      </w:pPr>
      <w:r>
        <w:rPr>
          <w:b/>
          <w:lang w:eastAsia="pt-BR"/>
        </w:rPr>
        <w:t>Resposta:</w:t>
      </w:r>
    </w:p>
    <w:p w:rsidR="00000000" w:rsidRDefault="00D5363D" w:rsidP="00C5379F">
      <w:pPr>
        <w:autoSpaceDE w:val="0"/>
        <w:autoSpaceDN w:val="0"/>
        <w:adjustRightInd w:val="0"/>
        <w:spacing w:after="0" w:line="240" w:lineRule="auto"/>
        <w:ind w:left="227" w:hanging="227"/>
        <w:rPr>
          <w:b/>
          <w:lang w:eastAsia="pt-BR"/>
        </w:rPr>
      </w:pPr>
    </w:p>
    <w:p w:rsidR="00592A75" w:rsidRPr="00635CDD" w:rsidRDefault="009E0A99">
      <w:pPr>
        <w:widowControl w:val="0"/>
        <w:autoSpaceDE w:val="0"/>
        <w:autoSpaceDN w:val="0"/>
        <w:adjustRightInd w:val="0"/>
        <w:spacing w:after="0" w:line="240" w:lineRule="auto"/>
        <w:rPr>
          <w:sz w:val="20"/>
          <w:szCs w:val="20"/>
          <w:lang w:eastAsia="pt-BR"/>
        </w:rPr>
      </w:pPr>
      <w:r w:rsidRPr="00635CDD">
        <w:rPr>
          <w:sz w:val="20"/>
          <w:szCs w:val="20"/>
          <w:lang w:eastAsia="pt-BR"/>
        </w:rPr>
        <w:t xml:space="preserve">pais </w:t>
      </w:r>
      <w:r w:rsidR="002C4FE3" w:rsidRPr="00635CDD">
        <w:rPr>
          <w:position w:val="-10"/>
          <w:sz w:val="20"/>
          <w:szCs w:val="20"/>
          <w:lang w:eastAsia="pt-BR"/>
        </w:rPr>
        <w:object w:dxaOrig="2860" w:dyaOrig="360">
          <v:shape id="_x0000_i1162" type="#_x0000_t75" style="width:143.25pt;height:18pt" o:ole="">
            <v:imagedata r:id="rId268" o:title=""/>
          </v:shape>
          <o:OLEObject Type="Embed" ProgID="Equation.DSMT4" ShapeID="_x0000_i1162" DrawAspect="Content" ObjectID="_1635223831" r:id="rId269"/>
        </w:object>
      </w:r>
    </w:p>
    <w:p w:rsidR="009E0A99" w:rsidRPr="00635CDD" w:rsidRDefault="009E0A99">
      <w:pPr>
        <w:widowControl w:val="0"/>
        <w:autoSpaceDE w:val="0"/>
        <w:autoSpaceDN w:val="0"/>
        <w:adjustRightInd w:val="0"/>
        <w:spacing w:after="0" w:line="240" w:lineRule="auto"/>
        <w:rPr>
          <w:sz w:val="20"/>
          <w:szCs w:val="20"/>
          <w:lang w:eastAsia="pt-BR"/>
        </w:rPr>
      </w:pPr>
    </w:p>
    <w:p w:rsidR="009E0A99" w:rsidRPr="00635CDD" w:rsidRDefault="009E0A99">
      <w:pPr>
        <w:widowControl w:val="0"/>
        <w:autoSpaceDE w:val="0"/>
        <w:autoSpaceDN w:val="0"/>
        <w:adjustRightInd w:val="0"/>
        <w:spacing w:after="0" w:line="240" w:lineRule="auto"/>
        <w:rPr>
          <w:sz w:val="20"/>
          <w:szCs w:val="20"/>
          <w:lang w:eastAsia="pt-BR"/>
        </w:rPr>
      </w:pPr>
      <w:r w:rsidRPr="00635CDD">
        <w:rPr>
          <w:sz w:val="20"/>
          <w:szCs w:val="20"/>
          <w:lang w:eastAsia="pt-BR"/>
        </w:rPr>
        <w:t xml:space="preserve">a) </w:t>
      </w:r>
      <w:r w:rsidR="002C4FE3" w:rsidRPr="00635CDD">
        <w:rPr>
          <w:position w:val="-22"/>
          <w:sz w:val="20"/>
          <w:szCs w:val="20"/>
          <w:lang w:eastAsia="pt-BR"/>
        </w:rPr>
        <w:object w:dxaOrig="3360" w:dyaOrig="560">
          <v:shape id="_x0000_i1163" type="#_x0000_t75" style="width:168pt;height:27.75pt" o:ole="">
            <v:imagedata r:id="rId270" o:title=""/>
          </v:shape>
          <o:OLEObject Type="Embed" ProgID="Equation.DSMT4" ShapeID="_x0000_i1163" DrawAspect="Content" ObjectID="_1635223832" r:id="rId271"/>
        </w:object>
      </w:r>
    </w:p>
    <w:p w:rsidR="009E0A99" w:rsidRPr="00635CDD" w:rsidRDefault="009E0A99">
      <w:pPr>
        <w:widowControl w:val="0"/>
        <w:autoSpaceDE w:val="0"/>
        <w:autoSpaceDN w:val="0"/>
        <w:adjustRightInd w:val="0"/>
        <w:spacing w:after="0" w:line="240" w:lineRule="auto"/>
        <w:rPr>
          <w:sz w:val="20"/>
          <w:szCs w:val="20"/>
          <w:lang w:eastAsia="pt-BR"/>
        </w:rPr>
      </w:pPr>
    </w:p>
    <w:p w:rsidR="009E0A99" w:rsidRPr="00635CDD" w:rsidRDefault="009E0A99">
      <w:pPr>
        <w:widowControl w:val="0"/>
        <w:autoSpaceDE w:val="0"/>
        <w:autoSpaceDN w:val="0"/>
        <w:adjustRightInd w:val="0"/>
        <w:spacing w:after="0" w:line="240" w:lineRule="auto"/>
        <w:rPr>
          <w:sz w:val="20"/>
          <w:szCs w:val="20"/>
          <w:lang w:eastAsia="pt-BR"/>
        </w:rPr>
      </w:pPr>
      <w:r w:rsidRPr="00635CDD">
        <w:rPr>
          <w:sz w:val="20"/>
          <w:szCs w:val="20"/>
          <w:lang w:eastAsia="pt-BR"/>
        </w:rPr>
        <w:t xml:space="preserve">b) </w:t>
      </w:r>
      <w:r w:rsidR="002C4FE3" w:rsidRPr="00635CDD">
        <w:rPr>
          <w:position w:val="-22"/>
          <w:sz w:val="20"/>
          <w:szCs w:val="20"/>
          <w:lang w:eastAsia="pt-BR"/>
        </w:rPr>
        <w:object w:dxaOrig="3460" w:dyaOrig="560">
          <v:shape id="_x0000_i1164" type="#_x0000_t75" style="width:173.25pt;height:27.75pt" o:ole="">
            <v:imagedata r:id="rId272" o:title=""/>
          </v:shape>
          <o:OLEObject Type="Embed" ProgID="Equation.DSMT4" ShapeID="_x0000_i1164" DrawAspect="Content" ObjectID="_1635223833" r:id="rId273"/>
        </w:object>
      </w:r>
    </w:p>
    <w:p w:rsidR="009E0A99" w:rsidRPr="00635CDD" w:rsidRDefault="009E0A99">
      <w:pPr>
        <w:widowControl w:val="0"/>
        <w:autoSpaceDE w:val="0"/>
        <w:autoSpaceDN w:val="0"/>
        <w:adjustRightInd w:val="0"/>
        <w:spacing w:after="0" w:line="240" w:lineRule="auto"/>
        <w:rPr>
          <w:sz w:val="20"/>
          <w:szCs w:val="20"/>
          <w:lang w:eastAsia="pt-BR"/>
        </w:rPr>
      </w:pPr>
    </w:p>
    <w:p w:rsidR="00000000" w:rsidRDefault="009E0A99">
      <w:pPr>
        <w:widowControl w:val="0"/>
        <w:autoSpaceDE w:val="0"/>
        <w:autoSpaceDN w:val="0"/>
        <w:adjustRightInd w:val="0"/>
        <w:spacing w:after="0" w:line="240" w:lineRule="auto"/>
        <w:rPr>
          <w:lang w:eastAsia="pt-BR"/>
        </w:rPr>
      </w:pPr>
      <w:r w:rsidRPr="00635CDD">
        <w:rPr>
          <w:sz w:val="20"/>
          <w:szCs w:val="20"/>
          <w:lang w:eastAsia="pt-BR"/>
        </w:rPr>
        <w:t xml:space="preserve">c) </w:t>
      </w:r>
      <w:r w:rsidR="002C4FE3" w:rsidRPr="00635CDD">
        <w:rPr>
          <w:position w:val="-22"/>
          <w:sz w:val="20"/>
          <w:szCs w:val="20"/>
          <w:lang w:eastAsia="pt-BR"/>
        </w:rPr>
        <w:object w:dxaOrig="3680" w:dyaOrig="560">
          <v:shape id="_x0000_i1165" type="#_x0000_t75" style="width:183.75pt;height:27.75pt" o:ole="">
            <v:imagedata r:id="rId274" o:title=""/>
          </v:shape>
          <o:OLEObject Type="Embed" ProgID="Equation.DSMT4" ShapeID="_x0000_i1165" DrawAspect="Content" ObjectID="_1635223834" r:id="rId275"/>
        </w:object>
      </w:r>
      <w:r w:rsidRPr="00635CDD">
        <w:rPr>
          <w:sz w:val="20"/>
          <w:szCs w:val="20"/>
          <w:lang w:eastAsia="pt-BR"/>
        </w:rPr>
        <w:t xml:space="preserve"> </w:t>
      </w: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D04F2" w:rsidRPr="00072E58" w:rsidRDefault="000D1869" w:rsidP="007D04F2">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(Udesc)  </w:t>
      </w:r>
      <w:r w:rsidR="007D04F2" w:rsidRPr="00072E58">
        <w:rPr>
          <w:sz w:val="20"/>
          <w:szCs w:val="20"/>
          <w:lang w:eastAsia="pt-BR"/>
        </w:rPr>
        <w:t xml:space="preserve">Em uma espécie de inseto, o tamanho e a formação das asas são determinados geneticamente. O gene que “determina o tamanho das asas” (longas, curtas ou intermediárias) possui dois alelos sem relação de dominância entre si. O gene que determina o desenvolvimento das asas também possui dois alelos; o dominante determina o aparecimento das asas, o recessivo a ausência destas. Vários casais de insetos, duplo heterozigoto, são cruzados e obtém-se um total de </w:t>
      </w:r>
      <w:r w:rsidR="00376DA5" w:rsidRPr="00072E58">
        <w:rPr>
          <w:position w:val="-6"/>
          <w:sz w:val="20"/>
          <w:szCs w:val="20"/>
          <w:lang w:eastAsia="pt-BR"/>
        </w:rPr>
        <w:object w:dxaOrig="520" w:dyaOrig="260">
          <v:shape id="_x0000_i1166" type="#_x0000_t75" style="width:26.25pt;height:12.75pt" o:ole="">
            <v:imagedata r:id="rId276" o:title=""/>
          </v:shape>
          <o:OLEObject Type="Embed" ProgID="Equation.DSMT4" ShapeID="_x0000_i1166" DrawAspect="Content" ObjectID="_1635223835" r:id="rId277"/>
        </w:object>
      </w:r>
      <w:r w:rsidR="007D04F2" w:rsidRPr="00072E58">
        <w:rPr>
          <w:sz w:val="20"/>
          <w:szCs w:val="20"/>
          <w:lang w:eastAsia="pt-BR"/>
        </w:rPr>
        <w:t xml:space="preserve"> descendentes.</w:t>
      </w:r>
    </w:p>
    <w:p w:rsidR="007D04F2" w:rsidRPr="00072E58" w:rsidRDefault="007D04F2">
      <w:pPr>
        <w:widowControl w:val="0"/>
        <w:autoSpaceDE w:val="0"/>
        <w:autoSpaceDN w:val="0"/>
        <w:adjustRightInd w:val="0"/>
        <w:spacing w:after="0" w:line="240" w:lineRule="auto"/>
        <w:rPr>
          <w:sz w:val="20"/>
          <w:szCs w:val="20"/>
          <w:lang w:eastAsia="pt-BR"/>
        </w:rPr>
      </w:pPr>
    </w:p>
    <w:p w:rsidR="00000000" w:rsidRDefault="007D04F2">
      <w:pPr>
        <w:widowControl w:val="0"/>
        <w:autoSpaceDE w:val="0"/>
        <w:autoSpaceDN w:val="0"/>
        <w:adjustRightInd w:val="0"/>
        <w:spacing w:after="0" w:line="240" w:lineRule="auto"/>
        <w:rPr>
          <w:lang w:eastAsia="pt-BR"/>
        </w:rPr>
      </w:pPr>
      <w:r w:rsidRPr="00072E58">
        <w:rPr>
          <w:sz w:val="20"/>
          <w:szCs w:val="20"/>
          <w:lang w:eastAsia="pt-BR"/>
        </w:rPr>
        <w:t>Assinale a alternativa que indica, deste total, o número esperado de insetos com asas intermediárias.</w:t>
      </w:r>
      <w:r w:rsidR="00474B44" w:rsidRPr="00072E58">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001CB" w:rsidRPr="009B5848">
        <w:rPr>
          <w:position w:val="-6"/>
          <w:sz w:val="20"/>
          <w:szCs w:val="20"/>
          <w:lang w:eastAsia="pt-BR"/>
        </w:rPr>
        <w:object w:dxaOrig="400" w:dyaOrig="260">
          <v:shape id="_x0000_i1167" type="#_x0000_t75" style="width:20.25pt;height:12.75pt" o:ole="">
            <v:imagedata r:id="rId278" o:title=""/>
          </v:shape>
          <o:OLEObject Type="Embed" ProgID="Equation.DSMT4" ShapeID="_x0000_i1167" DrawAspect="Content" ObjectID="_1635223836" r:id="rId279"/>
        </w:object>
      </w:r>
      <w:r w:rsidR="00660FCE" w:rsidRPr="009B5848">
        <w:rPr>
          <w:sz w:val="20"/>
          <w:szCs w:val="20"/>
          <w:lang w:eastAsia="pt-BR"/>
        </w:rPr>
        <w:t xml:space="preserve"> insetos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A7907" w:rsidRPr="00FC527F">
        <w:rPr>
          <w:position w:val="-6"/>
          <w:sz w:val="20"/>
          <w:szCs w:val="20"/>
          <w:lang w:eastAsia="pt-BR"/>
        </w:rPr>
        <w:object w:dxaOrig="400" w:dyaOrig="260">
          <v:shape id="_x0000_i1168" type="#_x0000_t75" style="width:20.25pt;height:12.75pt" o:ole="">
            <v:imagedata r:id="rId280" o:title=""/>
          </v:shape>
          <o:OLEObject Type="Embed" ProgID="Equation.DSMT4" ShapeID="_x0000_i1168" DrawAspect="Content" ObjectID="_1635223837" r:id="rId281"/>
        </w:object>
      </w:r>
      <w:r w:rsidR="00665AC0" w:rsidRPr="00FC527F">
        <w:rPr>
          <w:sz w:val="20"/>
          <w:szCs w:val="20"/>
          <w:lang w:eastAsia="pt-BR"/>
        </w:rPr>
        <w:t xml:space="preserve"> insetos</w:t>
      </w:r>
      <w:r w:rsidR="00474B44" w:rsidRPr="00FC527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E1A63" w:rsidRPr="00EB1DC3">
        <w:rPr>
          <w:position w:val="-6"/>
          <w:sz w:val="20"/>
          <w:szCs w:val="20"/>
          <w:lang w:eastAsia="pt-BR"/>
        </w:rPr>
        <w:object w:dxaOrig="400" w:dyaOrig="260">
          <v:shape id="_x0000_i1169" type="#_x0000_t75" style="width:20.25pt;height:12.75pt" o:ole="">
            <v:imagedata r:id="rId282" o:title=""/>
          </v:shape>
          <o:OLEObject Type="Embed" ProgID="Equation.DSMT4" ShapeID="_x0000_i1169" DrawAspect="Content" ObjectID="_1635223838" r:id="rId283"/>
        </w:object>
      </w:r>
      <w:r w:rsidR="007335A0" w:rsidRPr="00EB1DC3">
        <w:rPr>
          <w:sz w:val="20"/>
          <w:szCs w:val="20"/>
          <w:lang w:eastAsia="pt-BR"/>
        </w:rPr>
        <w:t xml:space="preserve"> insetos</w:t>
      </w:r>
      <w:r w:rsidR="00474B44" w:rsidRPr="00EB1DC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61576" w:rsidRPr="00D75BCE">
        <w:rPr>
          <w:position w:val="-6"/>
          <w:sz w:val="20"/>
          <w:szCs w:val="20"/>
          <w:lang w:eastAsia="pt-BR"/>
        </w:rPr>
        <w:object w:dxaOrig="400" w:dyaOrig="260">
          <v:shape id="_x0000_i1170" type="#_x0000_t75" style="width:20.25pt;height:12.75pt" o:ole="">
            <v:imagedata r:id="rId284" o:title=""/>
          </v:shape>
          <o:OLEObject Type="Embed" ProgID="Equation.DSMT4" ShapeID="_x0000_i1170" DrawAspect="Content" ObjectID="_1635223839" r:id="rId285"/>
        </w:object>
      </w:r>
      <w:r w:rsidR="00416D70" w:rsidRPr="00D75BCE">
        <w:rPr>
          <w:sz w:val="20"/>
          <w:szCs w:val="20"/>
          <w:lang w:eastAsia="pt-BR"/>
        </w:rPr>
        <w:t xml:space="preserve"> insetos</w:t>
      </w:r>
      <w:r w:rsidR="00474B44" w:rsidRPr="00D75BC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148C6" w:rsidRPr="00CF5E6E">
        <w:rPr>
          <w:position w:val="-6"/>
          <w:sz w:val="20"/>
          <w:szCs w:val="20"/>
          <w:lang w:eastAsia="pt-BR"/>
        </w:rPr>
        <w:object w:dxaOrig="499" w:dyaOrig="260">
          <v:shape id="_x0000_i1171" type="#_x0000_t75" style="width:24.75pt;height:12.75pt" o:ole="">
            <v:imagedata r:id="rId286" o:title=""/>
          </v:shape>
          <o:OLEObject Type="Embed" ProgID="Equation.DSMT4" ShapeID="_x0000_i1171" DrawAspect="Content" ObjectID="_1635223840" r:id="rId287"/>
        </w:object>
      </w:r>
      <w:r w:rsidR="00F930CC" w:rsidRPr="00CF5E6E">
        <w:rPr>
          <w:sz w:val="20"/>
          <w:szCs w:val="20"/>
          <w:lang w:eastAsia="pt-BR"/>
        </w:rPr>
        <w:t xml:space="preserve"> insetos</w:t>
      </w:r>
      <w:r w:rsidR="00474B44" w:rsidRPr="00CF5E6E">
        <w:rPr>
          <w:sz w:val="20"/>
          <w:szCs w:val="20"/>
          <w:lang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474B44" w:rsidRPr="003E6E44" w:rsidRDefault="003167EC">
      <w:pPr>
        <w:widowControl w:val="0"/>
        <w:autoSpaceDE w:val="0"/>
        <w:autoSpaceDN w:val="0"/>
        <w:adjustRightInd w:val="0"/>
        <w:spacing w:after="0" w:line="240" w:lineRule="auto"/>
        <w:rPr>
          <w:sz w:val="20"/>
          <w:szCs w:val="20"/>
          <w:lang w:eastAsia="pt-BR"/>
        </w:rPr>
      </w:pPr>
      <w:r w:rsidRPr="003E6E44">
        <w:rPr>
          <w:sz w:val="20"/>
          <w:szCs w:val="20"/>
          <w:lang w:eastAsia="pt-BR"/>
        </w:rPr>
        <w:t>[C</w:t>
      </w:r>
      <w:r w:rsidR="00D30D80" w:rsidRPr="003E6E44">
        <w:rPr>
          <w:sz w:val="20"/>
          <w:szCs w:val="20"/>
          <w:lang w:eastAsia="pt-BR"/>
        </w:rPr>
        <w:t>]</w:t>
      </w:r>
    </w:p>
    <w:p w:rsidR="003B6B37" w:rsidRPr="003E6E44" w:rsidRDefault="003B6B37">
      <w:pPr>
        <w:widowControl w:val="0"/>
        <w:autoSpaceDE w:val="0"/>
        <w:autoSpaceDN w:val="0"/>
        <w:adjustRightInd w:val="0"/>
        <w:spacing w:after="0" w:line="240" w:lineRule="auto"/>
        <w:rPr>
          <w:sz w:val="20"/>
          <w:szCs w:val="20"/>
          <w:lang w:eastAsia="pt-BR"/>
        </w:rPr>
      </w:pPr>
    </w:p>
    <w:p w:rsidR="003B6B37" w:rsidRPr="003E6E44" w:rsidRDefault="003B6B37">
      <w:pPr>
        <w:widowControl w:val="0"/>
        <w:autoSpaceDE w:val="0"/>
        <w:autoSpaceDN w:val="0"/>
        <w:adjustRightInd w:val="0"/>
        <w:spacing w:after="0" w:line="240" w:lineRule="auto"/>
        <w:rPr>
          <w:sz w:val="20"/>
          <w:szCs w:val="20"/>
          <w:lang w:eastAsia="pt-BR"/>
        </w:rPr>
      </w:pPr>
      <w:r w:rsidRPr="003E6E44">
        <w:rPr>
          <w:sz w:val="20"/>
          <w:szCs w:val="20"/>
          <w:lang w:eastAsia="pt-BR"/>
        </w:rPr>
        <w:t>Alelos:</w:t>
      </w:r>
    </w:p>
    <w:p w:rsidR="003B6B37" w:rsidRPr="003E6E44" w:rsidRDefault="00176F07">
      <w:pPr>
        <w:widowControl w:val="0"/>
        <w:autoSpaceDE w:val="0"/>
        <w:autoSpaceDN w:val="0"/>
        <w:adjustRightInd w:val="0"/>
        <w:spacing w:after="0" w:line="240" w:lineRule="auto"/>
        <w:rPr>
          <w:sz w:val="20"/>
          <w:lang w:eastAsia="pt-BR"/>
        </w:rPr>
      </w:pPr>
      <w:r w:rsidRPr="003E6E44">
        <w:rPr>
          <w:position w:val="-24"/>
          <w:sz w:val="20"/>
          <w:lang w:eastAsia="pt-BR"/>
        </w:rPr>
        <w:object w:dxaOrig="4040" w:dyaOrig="580">
          <v:shape id="_x0000_i1172" type="#_x0000_t75" style="width:201.75pt;height:29.25pt" o:ole="">
            <v:imagedata r:id="rId288" o:title=""/>
          </v:shape>
          <o:OLEObject Type="Embed" ProgID="Equation.DSMT4" ShapeID="_x0000_i1172" DrawAspect="Content" ObjectID="_1635223841" r:id="rId289"/>
        </w:object>
      </w:r>
    </w:p>
    <w:p w:rsidR="003B6B37" w:rsidRPr="003E6E44" w:rsidRDefault="003B6B37">
      <w:pPr>
        <w:widowControl w:val="0"/>
        <w:autoSpaceDE w:val="0"/>
        <w:autoSpaceDN w:val="0"/>
        <w:adjustRightInd w:val="0"/>
        <w:spacing w:after="0" w:line="240" w:lineRule="auto"/>
        <w:rPr>
          <w:sz w:val="20"/>
          <w:lang w:eastAsia="pt-BR"/>
        </w:rPr>
      </w:pPr>
    </w:p>
    <w:p w:rsidR="003B6B37" w:rsidRPr="003E6E44" w:rsidRDefault="003B6B37">
      <w:pPr>
        <w:widowControl w:val="0"/>
        <w:autoSpaceDE w:val="0"/>
        <w:autoSpaceDN w:val="0"/>
        <w:adjustRightInd w:val="0"/>
        <w:spacing w:after="0" w:line="240" w:lineRule="auto"/>
        <w:rPr>
          <w:sz w:val="20"/>
          <w:lang w:eastAsia="pt-BR"/>
        </w:rPr>
      </w:pPr>
      <w:r w:rsidRPr="003E6E44">
        <w:rPr>
          <w:sz w:val="20"/>
          <w:lang w:eastAsia="pt-BR"/>
        </w:rPr>
        <w:t xml:space="preserve">Pais: </w:t>
      </w:r>
      <w:r w:rsidR="00176F07" w:rsidRPr="003E6E44">
        <w:rPr>
          <w:position w:val="-6"/>
          <w:sz w:val="20"/>
          <w:lang w:eastAsia="pt-BR"/>
        </w:rPr>
        <w:object w:dxaOrig="1219" w:dyaOrig="260">
          <v:shape id="_x0000_i1173" type="#_x0000_t75" style="width:60.75pt;height:12.75pt" o:ole="">
            <v:imagedata r:id="rId290" o:title=""/>
          </v:shape>
          <o:OLEObject Type="Embed" ProgID="Equation.DSMT4" ShapeID="_x0000_i1173" DrawAspect="Content" ObjectID="_1635223842" r:id="rId291"/>
        </w:object>
      </w:r>
    </w:p>
    <w:p w:rsidR="003B6B37" w:rsidRPr="003E6E44" w:rsidRDefault="003B6B37">
      <w:pPr>
        <w:widowControl w:val="0"/>
        <w:autoSpaceDE w:val="0"/>
        <w:autoSpaceDN w:val="0"/>
        <w:adjustRightInd w:val="0"/>
        <w:spacing w:after="0" w:line="240" w:lineRule="auto"/>
        <w:rPr>
          <w:sz w:val="20"/>
          <w:lang w:eastAsia="pt-BR"/>
        </w:rPr>
      </w:pPr>
    </w:p>
    <w:p w:rsidR="00000000" w:rsidRDefault="00176F07">
      <w:pPr>
        <w:widowControl w:val="0"/>
        <w:autoSpaceDE w:val="0"/>
        <w:autoSpaceDN w:val="0"/>
        <w:adjustRightInd w:val="0"/>
        <w:spacing w:after="0" w:line="240" w:lineRule="auto"/>
        <w:rPr>
          <w:lang w:eastAsia="pt-BR"/>
        </w:rPr>
      </w:pPr>
      <w:r w:rsidRPr="003E6E44">
        <w:rPr>
          <w:position w:val="-22"/>
          <w:sz w:val="20"/>
          <w:lang w:eastAsia="pt-BR"/>
        </w:rPr>
        <w:object w:dxaOrig="7760" w:dyaOrig="560">
          <v:shape id="_x0000_i1174" type="#_x0000_t75" style="width:387.75pt;height:27.75pt" o:ole="">
            <v:imagedata r:id="rId292" o:title=""/>
          </v:shape>
          <o:OLEObject Type="Embed" ProgID="Equation.DSMT4" ShapeID="_x0000_i1174" DrawAspect="Content" ObjectID="_1635223843" r:id="rId293"/>
        </w:object>
      </w:r>
      <w:r w:rsidR="003B6B37" w:rsidRPr="003E6E44">
        <w:rPr>
          <w:sz w:val="20"/>
          <w:szCs w:val="20"/>
          <w:lang w:eastAsia="pt-BR"/>
        </w:rPr>
        <w:t xml:space="preserve"> </w:t>
      </w: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A70BB" w:rsidRDefault="000D1869" w:rsidP="00DA70BB">
      <w:pPr>
        <w:widowControl w:val="0"/>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(Ufrgs)  </w:t>
      </w:r>
      <w:r w:rsidR="00DA70BB" w:rsidRPr="00DA70BB">
        <w:rPr>
          <w:sz w:val="20"/>
          <w:szCs w:val="20"/>
          <w:lang w:eastAsia="pt-BR"/>
        </w:rPr>
        <w:t xml:space="preserve">No milho, grãos </w:t>
      </w:r>
      <w:r w:rsidR="00DA70BB">
        <w:rPr>
          <w:sz w:val="20"/>
          <w:szCs w:val="20"/>
          <w:lang w:eastAsia="pt-BR"/>
        </w:rPr>
        <w:t xml:space="preserve">de coloração </w:t>
      </w:r>
      <w:r w:rsidR="00DA70BB" w:rsidRPr="00DA70BB">
        <w:rPr>
          <w:sz w:val="20"/>
          <w:szCs w:val="20"/>
          <w:lang w:eastAsia="pt-BR"/>
        </w:rPr>
        <w:t>púrpura são dominantes em</w:t>
      </w:r>
      <w:r w:rsidR="00DA70BB">
        <w:rPr>
          <w:sz w:val="20"/>
          <w:szCs w:val="20"/>
          <w:lang w:eastAsia="pt-BR"/>
        </w:rPr>
        <w:t xml:space="preserve"> </w:t>
      </w:r>
      <w:r w:rsidR="00DA70BB" w:rsidRPr="00DA70BB">
        <w:rPr>
          <w:sz w:val="20"/>
          <w:szCs w:val="20"/>
          <w:lang w:eastAsia="pt-BR"/>
        </w:rPr>
        <w:t>relação a amarelos, e grãos cheios são</w:t>
      </w:r>
      <w:r w:rsidR="00DA70BB">
        <w:rPr>
          <w:sz w:val="20"/>
          <w:szCs w:val="20"/>
          <w:lang w:eastAsia="pt-BR"/>
        </w:rPr>
        <w:t xml:space="preserve"> </w:t>
      </w:r>
      <w:r w:rsidR="00DA70BB" w:rsidRPr="00DA70BB">
        <w:rPr>
          <w:sz w:val="20"/>
          <w:szCs w:val="20"/>
          <w:lang w:eastAsia="pt-BR"/>
        </w:rPr>
        <w:t>dominantes em relação a murchos. Do</w:t>
      </w:r>
      <w:r w:rsidR="00DA70BB">
        <w:rPr>
          <w:sz w:val="20"/>
          <w:szCs w:val="20"/>
          <w:lang w:eastAsia="pt-BR"/>
        </w:rPr>
        <w:t xml:space="preserve"> </w:t>
      </w:r>
      <w:r w:rsidR="00DA70BB" w:rsidRPr="00DA70BB">
        <w:rPr>
          <w:sz w:val="20"/>
          <w:szCs w:val="20"/>
          <w:lang w:eastAsia="pt-BR"/>
        </w:rPr>
        <w:t>cruzamento entre duas plantas, foi obtida</w:t>
      </w:r>
      <w:r w:rsidR="00DA70BB">
        <w:rPr>
          <w:sz w:val="20"/>
          <w:szCs w:val="20"/>
          <w:lang w:eastAsia="pt-BR"/>
        </w:rPr>
        <w:t xml:space="preserve"> </w:t>
      </w:r>
      <w:r w:rsidR="00DA70BB" w:rsidRPr="00DA70BB">
        <w:rPr>
          <w:sz w:val="20"/>
          <w:szCs w:val="20"/>
          <w:lang w:eastAsia="pt-BR"/>
        </w:rPr>
        <w:t xml:space="preserve">uma prole com as seguintes proporções: </w:t>
      </w:r>
      <w:r w:rsidR="000C33F2" w:rsidRPr="000905AC">
        <w:rPr>
          <w:position w:val="-6"/>
          <w:lang w:eastAsia="pt-BR"/>
        </w:rPr>
        <w:object w:dxaOrig="480" w:dyaOrig="260">
          <v:shape id="_x0000_i1175" type="#_x0000_t75" style="width:24pt;height:12.75pt" o:ole="">
            <v:imagedata r:id="rId294" o:title=""/>
          </v:shape>
          <o:OLEObject Type="Embed" ProgID="Equation.DSMT4" ShapeID="_x0000_i1175" DrawAspect="Content" ObjectID="_1635223844" r:id="rId295"/>
        </w:object>
      </w:r>
      <w:r w:rsidR="00DA70BB">
        <w:rPr>
          <w:lang w:eastAsia="pt-BR"/>
        </w:rPr>
        <w:t xml:space="preserve"> </w:t>
      </w:r>
      <w:r w:rsidR="00DA70BB" w:rsidRPr="00DA70BB">
        <w:rPr>
          <w:sz w:val="20"/>
          <w:szCs w:val="20"/>
          <w:lang w:eastAsia="pt-BR"/>
        </w:rPr>
        <w:t xml:space="preserve">de grãos púrpura e cheios; </w:t>
      </w:r>
      <w:r w:rsidR="000C33F2" w:rsidRPr="000905AC">
        <w:rPr>
          <w:position w:val="-6"/>
          <w:lang w:eastAsia="pt-BR"/>
        </w:rPr>
        <w:object w:dxaOrig="480" w:dyaOrig="260">
          <v:shape id="_x0000_i1176" type="#_x0000_t75" style="width:24pt;height:12.75pt" o:ole="">
            <v:imagedata r:id="rId296" o:title=""/>
          </v:shape>
          <o:OLEObject Type="Embed" ProgID="Equation.DSMT4" ShapeID="_x0000_i1176" DrawAspect="Content" ObjectID="_1635223845" r:id="rId297"/>
        </w:object>
      </w:r>
      <w:r w:rsidR="00DA70BB">
        <w:rPr>
          <w:lang w:eastAsia="pt-BR"/>
        </w:rPr>
        <w:t xml:space="preserve"> </w:t>
      </w:r>
      <w:r w:rsidR="00DA70BB" w:rsidRPr="00DA70BB">
        <w:rPr>
          <w:sz w:val="20"/>
          <w:szCs w:val="20"/>
          <w:lang w:eastAsia="pt-BR"/>
        </w:rPr>
        <w:t>de grãos</w:t>
      </w:r>
      <w:r w:rsidR="00DA70BB">
        <w:rPr>
          <w:sz w:val="20"/>
          <w:szCs w:val="20"/>
          <w:lang w:eastAsia="pt-BR"/>
        </w:rPr>
        <w:t xml:space="preserve"> </w:t>
      </w:r>
      <w:r w:rsidR="00DA70BB" w:rsidRPr="00DA70BB">
        <w:rPr>
          <w:sz w:val="20"/>
          <w:szCs w:val="20"/>
          <w:lang w:eastAsia="pt-BR"/>
        </w:rPr>
        <w:t xml:space="preserve">amarelos e cheios; </w:t>
      </w:r>
      <w:r w:rsidR="000C33F2" w:rsidRPr="000905AC">
        <w:rPr>
          <w:position w:val="-6"/>
          <w:lang w:eastAsia="pt-BR"/>
        </w:rPr>
        <w:object w:dxaOrig="480" w:dyaOrig="260">
          <v:shape id="_x0000_i1177" type="#_x0000_t75" style="width:24pt;height:12.75pt" o:ole="">
            <v:imagedata r:id="rId298" o:title=""/>
          </v:shape>
          <o:OLEObject Type="Embed" ProgID="Equation.DSMT4" ShapeID="_x0000_i1177" DrawAspect="Content" ObjectID="_1635223846" r:id="rId299"/>
        </w:object>
      </w:r>
      <w:r w:rsidR="00DA70BB">
        <w:rPr>
          <w:lang w:eastAsia="pt-BR"/>
        </w:rPr>
        <w:t xml:space="preserve"> </w:t>
      </w:r>
      <w:r w:rsidR="00DA70BB" w:rsidRPr="00DA70BB">
        <w:rPr>
          <w:sz w:val="20"/>
          <w:szCs w:val="20"/>
          <w:lang w:eastAsia="pt-BR"/>
        </w:rPr>
        <w:t>de grãos púrpura e</w:t>
      </w:r>
      <w:r w:rsidR="00DA70BB">
        <w:rPr>
          <w:sz w:val="20"/>
          <w:szCs w:val="20"/>
          <w:lang w:eastAsia="pt-BR"/>
        </w:rPr>
        <w:t xml:space="preserve"> </w:t>
      </w:r>
      <w:r w:rsidR="00DA70BB" w:rsidRPr="00DA70BB">
        <w:rPr>
          <w:sz w:val="20"/>
          <w:szCs w:val="20"/>
          <w:lang w:eastAsia="pt-BR"/>
        </w:rPr>
        <w:t xml:space="preserve">murchos; </w:t>
      </w:r>
      <w:r w:rsidR="000C33F2" w:rsidRPr="000905AC">
        <w:rPr>
          <w:position w:val="-6"/>
          <w:lang w:eastAsia="pt-BR"/>
        </w:rPr>
        <w:object w:dxaOrig="480" w:dyaOrig="260">
          <v:shape id="_x0000_i1178" type="#_x0000_t75" style="width:24pt;height:12.75pt" o:ole="">
            <v:imagedata r:id="rId300" o:title=""/>
          </v:shape>
          <o:OLEObject Type="Embed" ProgID="Equation.DSMT4" ShapeID="_x0000_i1178" DrawAspect="Content" ObjectID="_1635223847" r:id="rId301"/>
        </w:object>
      </w:r>
      <w:r w:rsidR="00DA70BB" w:rsidRPr="00DA70BB">
        <w:rPr>
          <w:sz w:val="20"/>
          <w:szCs w:val="20"/>
          <w:lang w:eastAsia="pt-BR"/>
        </w:rPr>
        <w:t xml:space="preserve"> de grãos amarelos e murchos.</w:t>
      </w:r>
    </w:p>
    <w:p w:rsidR="00DA70BB" w:rsidRDefault="00DA70BB" w:rsidP="00DA70BB">
      <w:pPr>
        <w:widowControl w:val="0"/>
        <w:autoSpaceDE w:val="0"/>
        <w:autoSpaceDN w:val="0"/>
        <w:adjustRightInd w:val="0"/>
        <w:spacing w:after="0" w:line="240" w:lineRule="auto"/>
        <w:rPr>
          <w:sz w:val="20"/>
          <w:szCs w:val="20"/>
          <w:lang w:eastAsia="pt-BR"/>
        </w:rPr>
      </w:pPr>
    </w:p>
    <w:p w:rsidR="00000000" w:rsidRDefault="00DA70BB" w:rsidP="00DA70BB">
      <w:pPr>
        <w:widowControl w:val="0"/>
        <w:autoSpaceDE w:val="0"/>
        <w:autoSpaceDN w:val="0"/>
        <w:adjustRightInd w:val="0"/>
        <w:spacing w:after="0" w:line="240" w:lineRule="auto"/>
        <w:rPr>
          <w:lang w:eastAsia="pt-BR"/>
        </w:rPr>
      </w:pPr>
      <w:r w:rsidRPr="00DA70BB">
        <w:rPr>
          <w:sz w:val="20"/>
          <w:szCs w:val="20"/>
          <w:lang w:eastAsia="pt-BR"/>
        </w:rPr>
        <w:t>Sabendo que uma das plantas parentais era</w:t>
      </w:r>
      <w:r>
        <w:rPr>
          <w:sz w:val="20"/>
          <w:szCs w:val="20"/>
          <w:lang w:eastAsia="pt-BR"/>
        </w:rPr>
        <w:t xml:space="preserve"> </w:t>
      </w:r>
      <w:r w:rsidRPr="00DA70BB">
        <w:rPr>
          <w:sz w:val="20"/>
          <w:szCs w:val="20"/>
          <w:lang w:eastAsia="pt-BR"/>
        </w:rPr>
        <w:t>totalmente homozigota, assinale a alternativa</w:t>
      </w:r>
      <w:r>
        <w:rPr>
          <w:sz w:val="20"/>
          <w:szCs w:val="20"/>
          <w:lang w:eastAsia="pt-BR"/>
        </w:rPr>
        <w:t xml:space="preserve"> </w:t>
      </w:r>
      <w:r w:rsidRPr="00DA70BB">
        <w:rPr>
          <w:sz w:val="20"/>
          <w:szCs w:val="20"/>
          <w:lang w:eastAsia="pt-BR"/>
        </w:rPr>
        <w:t xml:space="preserve">correta.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1284D" w:rsidRPr="00DA70BB">
        <w:rPr>
          <w:sz w:val="20"/>
          <w:szCs w:val="20"/>
          <w:lang w:eastAsia="pt-BR"/>
        </w:rPr>
        <w:t>Os dois genes citados não estão</w:t>
      </w:r>
      <w:r w:rsidR="00D1284D">
        <w:rPr>
          <w:sz w:val="20"/>
          <w:szCs w:val="20"/>
          <w:lang w:eastAsia="pt-BR"/>
        </w:rPr>
        <w:t xml:space="preserve"> </w:t>
      </w:r>
      <w:r w:rsidR="00D1284D" w:rsidRPr="00DA70BB">
        <w:rPr>
          <w:sz w:val="20"/>
          <w:szCs w:val="20"/>
          <w:lang w:eastAsia="pt-BR"/>
        </w:rPr>
        <w:t>segregando de forma independente.</w:t>
      </w:r>
      <w:r w:rsidR="00474B44" w:rsidRPr="00D1284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63E53" w:rsidRPr="00DA70BB">
        <w:rPr>
          <w:sz w:val="20"/>
          <w:szCs w:val="20"/>
          <w:lang w:eastAsia="pt-BR"/>
        </w:rPr>
        <w:t>A planta homozigota era dominante para</w:t>
      </w:r>
      <w:r w:rsidR="00863E53">
        <w:rPr>
          <w:sz w:val="20"/>
          <w:szCs w:val="20"/>
          <w:lang w:eastAsia="pt-BR"/>
        </w:rPr>
        <w:t xml:space="preserve"> </w:t>
      </w:r>
      <w:r w:rsidR="00863E53" w:rsidRPr="00DA70BB">
        <w:rPr>
          <w:sz w:val="20"/>
          <w:szCs w:val="20"/>
          <w:lang w:eastAsia="pt-BR"/>
        </w:rPr>
        <w:t>as duas características.</w:t>
      </w:r>
      <w:r w:rsidR="00474B44" w:rsidRPr="00863E5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92D3C" w:rsidRPr="00DA70BB">
        <w:rPr>
          <w:sz w:val="20"/>
          <w:szCs w:val="20"/>
          <w:lang w:eastAsia="pt-BR"/>
        </w:rPr>
        <w:t>Uma das plantas parentais era</w:t>
      </w:r>
      <w:r w:rsidR="00D92D3C">
        <w:rPr>
          <w:sz w:val="20"/>
          <w:szCs w:val="20"/>
          <w:lang w:eastAsia="pt-BR"/>
        </w:rPr>
        <w:t xml:space="preserve"> </w:t>
      </w:r>
      <w:r w:rsidR="00D92D3C" w:rsidRPr="00DA70BB">
        <w:rPr>
          <w:sz w:val="20"/>
          <w:szCs w:val="20"/>
          <w:lang w:eastAsia="pt-BR"/>
        </w:rPr>
        <w:t>heterozigota para as duas características.</w:t>
      </w:r>
      <w:r w:rsidR="00474B44" w:rsidRPr="00D92D3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449C5" w:rsidRPr="00DA70BB">
        <w:rPr>
          <w:sz w:val="20"/>
          <w:szCs w:val="20"/>
          <w:lang w:eastAsia="pt-BR"/>
        </w:rPr>
        <w:t>A prole seria mantida na proporção</w:t>
      </w:r>
      <w:r w:rsidR="006449C5">
        <w:rPr>
          <w:sz w:val="20"/>
          <w:szCs w:val="20"/>
          <w:lang w:eastAsia="pt-BR"/>
        </w:rPr>
        <w:t xml:space="preserve"> </w:t>
      </w:r>
      <w:r w:rsidR="001F0896" w:rsidRPr="000905AC">
        <w:rPr>
          <w:position w:val="-8"/>
          <w:lang w:eastAsia="pt-BR"/>
        </w:rPr>
        <w:object w:dxaOrig="800" w:dyaOrig="279">
          <v:shape id="_x0000_i1179" type="#_x0000_t75" style="width:39.75pt;height:14.25pt" o:ole="">
            <v:imagedata r:id="rId302" o:title=""/>
          </v:shape>
          <o:OLEObject Type="Embed" ProgID="Equation.DSMT4" ShapeID="_x0000_i1179" DrawAspect="Content" ObjectID="_1635223848" r:id="rId303"/>
        </w:object>
      </w:r>
      <w:r w:rsidR="006449C5" w:rsidRPr="00DA70BB">
        <w:rPr>
          <w:sz w:val="20"/>
          <w:szCs w:val="20"/>
          <w:lang w:eastAsia="pt-BR"/>
        </w:rPr>
        <w:t xml:space="preserve"> se as duas plantas parentais</w:t>
      </w:r>
      <w:r w:rsidR="006449C5">
        <w:rPr>
          <w:sz w:val="20"/>
          <w:szCs w:val="20"/>
          <w:lang w:eastAsia="pt-BR"/>
        </w:rPr>
        <w:t xml:space="preserve"> </w:t>
      </w:r>
      <w:r w:rsidR="006449C5" w:rsidRPr="00DA70BB">
        <w:rPr>
          <w:sz w:val="20"/>
          <w:szCs w:val="20"/>
          <w:lang w:eastAsia="pt-BR"/>
        </w:rPr>
        <w:t>fossem duplo heterozigotas.</w:t>
      </w:r>
      <w:r w:rsidR="00474B44" w:rsidRPr="006449C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31069" w:rsidRPr="00DA70BB">
        <w:rPr>
          <w:sz w:val="20"/>
          <w:szCs w:val="20"/>
          <w:lang w:eastAsia="pt-BR"/>
        </w:rPr>
        <w:t>Os resultados obtidos são fruto de</w:t>
      </w:r>
      <w:r w:rsidR="00E31069">
        <w:rPr>
          <w:sz w:val="20"/>
          <w:szCs w:val="20"/>
          <w:lang w:eastAsia="pt-BR"/>
        </w:rPr>
        <w:t xml:space="preserve"> </w:t>
      </w:r>
      <w:r w:rsidR="00E31069" w:rsidRPr="00DA70BB">
        <w:rPr>
          <w:sz w:val="20"/>
          <w:szCs w:val="20"/>
          <w:lang w:eastAsia="pt-BR"/>
        </w:rPr>
        <w:t>recombinação genética.</w:t>
      </w:r>
      <w:r w:rsidR="00474B44" w:rsidRPr="00E31069">
        <w:rPr>
          <w:sz w:val="20"/>
          <w:szCs w:val="20"/>
          <w:lang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474B44" w:rsidRPr="004E29ED" w:rsidRDefault="000D168F" w:rsidP="000D168F">
      <w:pPr>
        <w:widowControl w:val="0"/>
        <w:autoSpaceDE w:val="0"/>
        <w:autoSpaceDN w:val="0"/>
        <w:adjustRightInd w:val="0"/>
        <w:spacing w:after="0" w:line="240" w:lineRule="auto"/>
        <w:rPr>
          <w:sz w:val="20"/>
          <w:szCs w:val="20"/>
          <w:lang w:eastAsia="pt-BR"/>
        </w:rPr>
      </w:pPr>
      <w:r w:rsidRPr="004E29ED">
        <w:rPr>
          <w:sz w:val="20"/>
          <w:szCs w:val="20"/>
          <w:lang w:eastAsia="pt-BR"/>
        </w:rPr>
        <w:t>[C]</w:t>
      </w:r>
    </w:p>
    <w:p w:rsidR="004E29ED" w:rsidRPr="004E29ED" w:rsidRDefault="004E29ED" w:rsidP="000D168F">
      <w:pPr>
        <w:widowControl w:val="0"/>
        <w:autoSpaceDE w:val="0"/>
        <w:autoSpaceDN w:val="0"/>
        <w:adjustRightInd w:val="0"/>
        <w:spacing w:after="0" w:line="240" w:lineRule="auto"/>
        <w:rPr>
          <w:sz w:val="20"/>
          <w:szCs w:val="20"/>
          <w:lang w:eastAsia="pt-BR"/>
        </w:rPr>
      </w:pPr>
    </w:p>
    <w:p w:rsidR="004E29ED" w:rsidRPr="004E29ED" w:rsidRDefault="004E29ED" w:rsidP="000D168F">
      <w:pPr>
        <w:widowControl w:val="0"/>
        <w:autoSpaceDE w:val="0"/>
        <w:autoSpaceDN w:val="0"/>
        <w:adjustRightInd w:val="0"/>
        <w:spacing w:after="0" w:line="240" w:lineRule="auto"/>
        <w:rPr>
          <w:sz w:val="20"/>
          <w:szCs w:val="20"/>
          <w:lang w:eastAsia="pt-BR"/>
        </w:rPr>
      </w:pPr>
      <w:r w:rsidRPr="004E29ED">
        <w:rPr>
          <w:sz w:val="20"/>
          <w:szCs w:val="20"/>
          <w:lang w:eastAsia="pt-BR"/>
        </w:rPr>
        <w:t>Alelos:</w:t>
      </w:r>
    </w:p>
    <w:p w:rsidR="004E29ED" w:rsidRPr="004E29ED" w:rsidRDefault="006B2BDE" w:rsidP="000D168F">
      <w:pPr>
        <w:widowControl w:val="0"/>
        <w:autoSpaceDE w:val="0"/>
        <w:autoSpaceDN w:val="0"/>
        <w:adjustRightInd w:val="0"/>
        <w:spacing w:after="0" w:line="240" w:lineRule="auto"/>
        <w:rPr>
          <w:sz w:val="20"/>
          <w:szCs w:val="20"/>
          <w:lang w:eastAsia="pt-BR"/>
        </w:rPr>
      </w:pPr>
      <w:r w:rsidRPr="004E29ED">
        <w:rPr>
          <w:position w:val="-6"/>
          <w:sz w:val="20"/>
          <w:szCs w:val="20"/>
          <w:lang w:eastAsia="pt-BR"/>
        </w:rPr>
        <w:object w:dxaOrig="180" w:dyaOrig="220">
          <v:shape id="_x0000_i1180" type="#_x0000_t75" style="width:9pt;height:11.25pt" o:ole="">
            <v:imagedata r:id="rId304" o:title=""/>
          </v:shape>
          <o:OLEObject Type="Embed" ProgID="Equation.DSMT4" ShapeID="_x0000_i1180" DrawAspect="Content" ObjectID="_1635223849" r:id="rId305"/>
        </w:object>
      </w:r>
      <w:r w:rsidR="004E29ED" w:rsidRPr="004E29ED">
        <w:rPr>
          <w:sz w:val="20"/>
          <w:szCs w:val="20"/>
          <w:lang w:eastAsia="pt-BR"/>
        </w:rPr>
        <w:t xml:space="preserve"> (amarelo) e </w:t>
      </w:r>
      <w:r w:rsidRPr="004E29ED">
        <w:rPr>
          <w:position w:val="-4"/>
          <w:sz w:val="20"/>
          <w:szCs w:val="20"/>
          <w:lang w:eastAsia="pt-BR"/>
        </w:rPr>
        <w:object w:dxaOrig="220" w:dyaOrig="240">
          <v:shape id="_x0000_i1181" type="#_x0000_t75" style="width:11.25pt;height:12pt" o:ole="">
            <v:imagedata r:id="rId306" o:title=""/>
          </v:shape>
          <o:OLEObject Type="Embed" ProgID="Equation.DSMT4" ShapeID="_x0000_i1181" DrawAspect="Content" ObjectID="_1635223850" r:id="rId307"/>
        </w:object>
      </w:r>
      <w:r w:rsidR="004E29ED" w:rsidRPr="004E29ED">
        <w:rPr>
          <w:sz w:val="20"/>
          <w:szCs w:val="20"/>
          <w:lang w:eastAsia="pt-BR"/>
        </w:rPr>
        <w:t xml:space="preserve"> (púrpura) </w:t>
      </w:r>
    </w:p>
    <w:p w:rsidR="004E29ED" w:rsidRPr="004E29ED" w:rsidRDefault="006B2BDE" w:rsidP="000D168F">
      <w:pPr>
        <w:widowControl w:val="0"/>
        <w:autoSpaceDE w:val="0"/>
        <w:autoSpaceDN w:val="0"/>
        <w:adjustRightInd w:val="0"/>
        <w:spacing w:after="0" w:line="240" w:lineRule="auto"/>
        <w:rPr>
          <w:sz w:val="20"/>
          <w:szCs w:val="20"/>
          <w:lang w:eastAsia="pt-BR"/>
        </w:rPr>
      </w:pPr>
      <w:r w:rsidRPr="004E29ED">
        <w:rPr>
          <w:position w:val="-4"/>
          <w:sz w:val="20"/>
          <w:szCs w:val="20"/>
          <w:lang w:eastAsia="pt-BR"/>
        </w:rPr>
        <w:object w:dxaOrig="240" w:dyaOrig="200">
          <v:shape id="_x0000_i1182" type="#_x0000_t75" style="width:12pt;height:9.75pt" o:ole="">
            <v:imagedata r:id="rId308" o:title=""/>
          </v:shape>
          <o:OLEObject Type="Embed" ProgID="Equation.DSMT4" ShapeID="_x0000_i1182" DrawAspect="Content" ObjectID="_1635223851" r:id="rId309"/>
        </w:object>
      </w:r>
      <w:r w:rsidR="004E29ED" w:rsidRPr="004E29ED">
        <w:rPr>
          <w:sz w:val="20"/>
          <w:szCs w:val="20"/>
          <w:lang w:eastAsia="pt-BR"/>
        </w:rPr>
        <w:t xml:space="preserve">(murcho) e </w:t>
      </w:r>
      <w:r w:rsidRPr="004E29ED">
        <w:rPr>
          <w:position w:val="-4"/>
          <w:sz w:val="20"/>
          <w:szCs w:val="20"/>
          <w:lang w:eastAsia="pt-BR"/>
        </w:rPr>
        <w:object w:dxaOrig="220" w:dyaOrig="240">
          <v:shape id="_x0000_i1183" type="#_x0000_t75" style="width:11.25pt;height:12pt" o:ole="">
            <v:imagedata r:id="rId310" o:title=""/>
          </v:shape>
          <o:OLEObject Type="Embed" ProgID="Equation.DSMT4" ShapeID="_x0000_i1183" DrawAspect="Content" ObjectID="_1635223852" r:id="rId311"/>
        </w:object>
      </w:r>
      <w:r w:rsidR="004E29ED" w:rsidRPr="004E29ED">
        <w:rPr>
          <w:sz w:val="20"/>
          <w:szCs w:val="20"/>
          <w:lang w:eastAsia="pt-BR"/>
        </w:rPr>
        <w:t xml:space="preserve"> (cheio)</w:t>
      </w:r>
    </w:p>
    <w:p w:rsidR="004E29ED" w:rsidRPr="004E29ED" w:rsidRDefault="004E29ED" w:rsidP="000D168F">
      <w:pPr>
        <w:widowControl w:val="0"/>
        <w:autoSpaceDE w:val="0"/>
        <w:autoSpaceDN w:val="0"/>
        <w:adjustRightInd w:val="0"/>
        <w:spacing w:after="0" w:line="240" w:lineRule="auto"/>
        <w:rPr>
          <w:sz w:val="20"/>
          <w:szCs w:val="20"/>
          <w:lang w:eastAsia="pt-BR"/>
        </w:rPr>
      </w:pPr>
    </w:p>
    <w:p w:rsidR="004E29ED" w:rsidRPr="004E29ED" w:rsidRDefault="004E29ED" w:rsidP="000D168F">
      <w:pPr>
        <w:widowControl w:val="0"/>
        <w:autoSpaceDE w:val="0"/>
        <w:autoSpaceDN w:val="0"/>
        <w:adjustRightInd w:val="0"/>
        <w:spacing w:after="0" w:line="240" w:lineRule="auto"/>
        <w:rPr>
          <w:sz w:val="20"/>
          <w:szCs w:val="20"/>
          <w:lang w:eastAsia="pt-BR"/>
        </w:rPr>
      </w:pPr>
      <w:r w:rsidRPr="004E29ED">
        <w:rPr>
          <w:sz w:val="20"/>
          <w:szCs w:val="20"/>
          <w:lang w:eastAsia="pt-BR"/>
        </w:rPr>
        <w:t xml:space="preserve">Pais: </w:t>
      </w:r>
      <w:r w:rsidR="006B2BDE" w:rsidRPr="004E29ED">
        <w:rPr>
          <w:position w:val="-6"/>
          <w:sz w:val="20"/>
          <w:szCs w:val="20"/>
          <w:lang w:eastAsia="pt-BR"/>
        </w:rPr>
        <w:object w:dxaOrig="1380" w:dyaOrig="260">
          <v:shape id="_x0000_i1184" type="#_x0000_t75" style="width:69pt;height:12.75pt" o:ole="">
            <v:imagedata r:id="rId312" o:title=""/>
          </v:shape>
          <o:OLEObject Type="Embed" ProgID="Equation.DSMT4" ShapeID="_x0000_i1184" DrawAspect="Content" ObjectID="_1635223853" r:id="rId313"/>
        </w:object>
      </w:r>
    </w:p>
    <w:p w:rsidR="004E29ED" w:rsidRPr="004E29ED" w:rsidRDefault="004E29ED" w:rsidP="000D168F">
      <w:pPr>
        <w:widowControl w:val="0"/>
        <w:autoSpaceDE w:val="0"/>
        <w:autoSpaceDN w:val="0"/>
        <w:adjustRightInd w:val="0"/>
        <w:spacing w:after="0" w:line="240" w:lineRule="auto"/>
        <w:rPr>
          <w:sz w:val="20"/>
          <w:szCs w:val="20"/>
          <w:lang w:eastAsia="pt-BR"/>
        </w:rPr>
      </w:pPr>
    </w:p>
    <w:p w:rsidR="004E29ED" w:rsidRPr="004E29ED" w:rsidRDefault="004E29ED" w:rsidP="000D168F">
      <w:pPr>
        <w:widowControl w:val="0"/>
        <w:autoSpaceDE w:val="0"/>
        <w:autoSpaceDN w:val="0"/>
        <w:adjustRightInd w:val="0"/>
        <w:spacing w:after="0" w:line="240" w:lineRule="auto"/>
        <w:rPr>
          <w:sz w:val="20"/>
          <w:szCs w:val="20"/>
          <w:lang w:eastAsia="pt-BR"/>
        </w:rPr>
      </w:pPr>
      <w:r w:rsidRPr="004E29ED">
        <w:rPr>
          <w:sz w:val="20"/>
          <w:szCs w:val="20"/>
          <w:lang w:eastAsia="pt-BR"/>
        </w:rPr>
        <w:t>Filhos:</w:t>
      </w:r>
    </w:p>
    <w:p w:rsidR="004E29ED" w:rsidRPr="004E29ED" w:rsidRDefault="006B2BDE" w:rsidP="000D168F">
      <w:pPr>
        <w:widowControl w:val="0"/>
        <w:autoSpaceDE w:val="0"/>
        <w:autoSpaceDN w:val="0"/>
        <w:adjustRightInd w:val="0"/>
        <w:spacing w:after="0" w:line="240" w:lineRule="auto"/>
        <w:rPr>
          <w:sz w:val="20"/>
          <w:szCs w:val="20"/>
          <w:lang w:eastAsia="pt-BR"/>
        </w:rPr>
      </w:pPr>
      <w:r w:rsidRPr="004E29ED">
        <w:rPr>
          <w:position w:val="-10"/>
          <w:sz w:val="20"/>
          <w:szCs w:val="20"/>
          <w:lang w:eastAsia="pt-BR"/>
        </w:rPr>
        <w:object w:dxaOrig="1120" w:dyaOrig="300">
          <v:shape id="_x0000_i1185" type="#_x0000_t75" style="width:56.25pt;height:15pt" o:ole="">
            <v:imagedata r:id="rId314" o:title=""/>
          </v:shape>
          <o:OLEObject Type="Embed" ProgID="Equation.DSMT4" ShapeID="_x0000_i1185" DrawAspect="Content" ObjectID="_1635223854" r:id="rId315"/>
        </w:object>
      </w:r>
      <w:r w:rsidR="004E29ED" w:rsidRPr="004E29ED">
        <w:rPr>
          <w:sz w:val="20"/>
          <w:szCs w:val="20"/>
          <w:lang w:eastAsia="pt-BR"/>
        </w:rPr>
        <w:t xml:space="preserve"> (grãos púrpuras e cheios)</w:t>
      </w:r>
    </w:p>
    <w:p w:rsidR="004E29ED" w:rsidRPr="004E29ED" w:rsidRDefault="006B2BDE" w:rsidP="000D168F">
      <w:pPr>
        <w:widowControl w:val="0"/>
        <w:autoSpaceDE w:val="0"/>
        <w:autoSpaceDN w:val="0"/>
        <w:adjustRightInd w:val="0"/>
        <w:spacing w:after="0" w:line="240" w:lineRule="auto"/>
        <w:rPr>
          <w:sz w:val="20"/>
          <w:szCs w:val="20"/>
          <w:lang w:eastAsia="pt-BR"/>
        </w:rPr>
      </w:pPr>
      <w:r w:rsidRPr="004E29ED">
        <w:rPr>
          <w:position w:val="-10"/>
          <w:sz w:val="20"/>
          <w:szCs w:val="20"/>
          <w:lang w:eastAsia="pt-BR"/>
        </w:rPr>
        <w:object w:dxaOrig="1120" w:dyaOrig="300">
          <v:shape id="_x0000_i1186" type="#_x0000_t75" style="width:56.25pt;height:15pt" o:ole="">
            <v:imagedata r:id="rId316" o:title=""/>
          </v:shape>
          <o:OLEObject Type="Embed" ProgID="Equation.DSMT4" ShapeID="_x0000_i1186" DrawAspect="Content" ObjectID="_1635223855" r:id="rId317"/>
        </w:object>
      </w:r>
      <w:r w:rsidR="004E29ED" w:rsidRPr="004E29ED">
        <w:rPr>
          <w:sz w:val="20"/>
          <w:szCs w:val="20"/>
          <w:lang w:eastAsia="pt-BR"/>
        </w:rPr>
        <w:t xml:space="preserve"> (grãos púrpuras e murchos)</w:t>
      </w:r>
    </w:p>
    <w:p w:rsidR="004E29ED" w:rsidRPr="004E29ED" w:rsidRDefault="006B2BDE" w:rsidP="000D168F">
      <w:pPr>
        <w:widowControl w:val="0"/>
        <w:autoSpaceDE w:val="0"/>
        <w:autoSpaceDN w:val="0"/>
        <w:adjustRightInd w:val="0"/>
        <w:spacing w:after="0" w:line="240" w:lineRule="auto"/>
        <w:rPr>
          <w:sz w:val="20"/>
          <w:szCs w:val="20"/>
          <w:lang w:eastAsia="pt-BR"/>
        </w:rPr>
      </w:pPr>
      <w:r w:rsidRPr="004E29ED">
        <w:rPr>
          <w:position w:val="-10"/>
          <w:sz w:val="20"/>
          <w:szCs w:val="20"/>
          <w:lang w:eastAsia="pt-BR"/>
        </w:rPr>
        <w:object w:dxaOrig="1100" w:dyaOrig="300">
          <v:shape id="_x0000_i1187" type="#_x0000_t75" style="width:54.75pt;height:15pt" o:ole="">
            <v:imagedata r:id="rId318" o:title=""/>
          </v:shape>
          <o:OLEObject Type="Embed" ProgID="Equation.DSMT4" ShapeID="_x0000_i1187" DrawAspect="Content" ObjectID="_1635223856" r:id="rId319"/>
        </w:object>
      </w:r>
      <w:r w:rsidR="004E29ED" w:rsidRPr="004E29ED">
        <w:rPr>
          <w:sz w:val="20"/>
          <w:szCs w:val="20"/>
          <w:lang w:eastAsia="pt-BR"/>
        </w:rPr>
        <w:t xml:space="preserve"> (grãos amarelos e cheios)</w:t>
      </w:r>
    </w:p>
    <w:p w:rsidR="00000000" w:rsidRDefault="006B2BDE" w:rsidP="000D168F">
      <w:pPr>
        <w:widowControl w:val="0"/>
        <w:autoSpaceDE w:val="0"/>
        <w:autoSpaceDN w:val="0"/>
        <w:adjustRightInd w:val="0"/>
        <w:spacing w:after="0" w:line="240" w:lineRule="auto"/>
        <w:rPr>
          <w:lang w:eastAsia="pt-BR"/>
        </w:rPr>
      </w:pPr>
      <w:r w:rsidRPr="004E29ED">
        <w:rPr>
          <w:position w:val="-10"/>
          <w:sz w:val="20"/>
          <w:szCs w:val="20"/>
          <w:lang w:eastAsia="pt-BR"/>
        </w:rPr>
        <w:object w:dxaOrig="1100" w:dyaOrig="300">
          <v:shape id="_x0000_i1188" type="#_x0000_t75" style="width:54.75pt;height:15pt" o:ole="">
            <v:imagedata r:id="rId320" o:title=""/>
          </v:shape>
          <o:OLEObject Type="Embed" ProgID="Equation.DSMT4" ShapeID="_x0000_i1188" DrawAspect="Content" ObjectID="_1635223857" r:id="rId321"/>
        </w:object>
      </w:r>
      <w:r w:rsidR="004E29ED" w:rsidRPr="004E29ED">
        <w:rPr>
          <w:sz w:val="20"/>
          <w:szCs w:val="20"/>
          <w:lang w:eastAsia="pt-BR"/>
        </w:rPr>
        <w:t xml:space="preserve"> (grãos amarelos e murchos) </w:t>
      </w:r>
    </w:p>
    <w:p w:rsidR="00000000" w:rsidRDefault="00D5363D" w:rsidP="000D168F">
      <w:pPr>
        <w:widowControl w:val="0"/>
        <w:autoSpaceDE w:val="0"/>
        <w:autoSpaceDN w:val="0"/>
        <w:adjustRightInd w:val="0"/>
        <w:spacing w:after="0" w:line="240" w:lineRule="auto"/>
        <w:rPr>
          <w:lang w:eastAsia="pt-BR"/>
        </w:rPr>
      </w:pPr>
    </w:p>
    <w:p w:rsidR="00000000" w:rsidRDefault="00D5363D" w:rsidP="000D168F">
      <w:pPr>
        <w:widowControl w:val="0"/>
        <w:autoSpaceDE w:val="0"/>
        <w:autoSpaceDN w:val="0"/>
        <w:adjustRightInd w:val="0"/>
        <w:spacing w:after="0" w:line="240" w:lineRule="auto"/>
        <w:rPr>
          <w:lang w:eastAsia="pt-BR"/>
        </w:rPr>
      </w:pPr>
    </w:p>
    <w:p w:rsidR="00000000" w:rsidRDefault="00D5363D" w:rsidP="000D168F">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681958" w:rsidRDefault="000D1869" w:rsidP="00AE02E7">
      <w:pPr>
        <w:widowControl w:val="0"/>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(Uece)  </w:t>
      </w:r>
      <w:r w:rsidR="00AE02E7" w:rsidRPr="00681958">
        <w:rPr>
          <w:sz w:val="20"/>
          <w:szCs w:val="20"/>
          <w:lang w:eastAsia="pt-BR"/>
        </w:rPr>
        <w:t>Como dinâmica de aula durante a exposição do assunto genética mendeliana, a professora construiu o seguinte modelo para demonstrar a 2ª Lei de Mendel:</w:t>
      </w:r>
    </w:p>
    <w:p w:rsidR="00474B44" w:rsidRPr="00681958" w:rsidRDefault="00474B44">
      <w:pPr>
        <w:widowControl w:val="0"/>
        <w:autoSpaceDE w:val="0"/>
        <w:autoSpaceDN w:val="0"/>
        <w:adjustRightInd w:val="0"/>
        <w:spacing w:after="0" w:line="240" w:lineRule="auto"/>
        <w:rPr>
          <w:sz w:val="20"/>
          <w:szCs w:val="20"/>
          <w:shd w:val="clear" w:color="auto" w:fill="FFFFFF"/>
          <w:lang w:eastAsia="pt-BR"/>
        </w:rPr>
      </w:pPr>
    </w:p>
    <w:p w:rsidR="0092190E" w:rsidRPr="00681958" w:rsidRDefault="00D5363D">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2781300" cy="2466975"/>
            <wp:effectExtent l="0" t="0" r="0" b="0"/>
            <wp:docPr id="165" name="Imagem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781300" cy="2466975"/>
                    </a:xfrm>
                    <a:prstGeom prst="rect">
                      <a:avLst/>
                    </a:prstGeom>
                    <a:noFill/>
                    <a:ln>
                      <a:noFill/>
                    </a:ln>
                  </pic:spPr>
                </pic:pic>
              </a:graphicData>
            </a:graphic>
          </wp:inline>
        </w:drawing>
      </w:r>
    </w:p>
    <w:p w:rsidR="0092190E" w:rsidRPr="00681958" w:rsidRDefault="0092190E">
      <w:pPr>
        <w:widowControl w:val="0"/>
        <w:autoSpaceDE w:val="0"/>
        <w:autoSpaceDN w:val="0"/>
        <w:adjustRightInd w:val="0"/>
        <w:spacing w:after="0" w:line="240" w:lineRule="auto"/>
        <w:rPr>
          <w:sz w:val="20"/>
          <w:szCs w:val="20"/>
          <w:lang w:eastAsia="pt-BR"/>
        </w:rPr>
      </w:pPr>
    </w:p>
    <w:p w:rsidR="00000000" w:rsidRDefault="00935E06" w:rsidP="00935E06">
      <w:pPr>
        <w:widowControl w:val="0"/>
        <w:autoSpaceDE w:val="0"/>
        <w:autoSpaceDN w:val="0"/>
        <w:adjustRightInd w:val="0"/>
        <w:spacing w:after="0" w:line="240" w:lineRule="auto"/>
        <w:rPr>
          <w:lang w:eastAsia="pt-BR"/>
        </w:rPr>
      </w:pPr>
      <w:r w:rsidRPr="00681958">
        <w:rPr>
          <w:sz w:val="20"/>
          <w:szCs w:val="20"/>
          <w:lang w:eastAsia="pt-BR"/>
        </w:rPr>
        <w:t xml:space="preserve">Se o </w:t>
      </w:r>
      <w:r w:rsidR="00786D33" w:rsidRPr="00681958">
        <w:rPr>
          <w:position w:val="-4"/>
          <w:sz w:val="20"/>
          <w:szCs w:val="20"/>
          <w:lang w:eastAsia="pt-BR"/>
        </w:rPr>
        <w:object w:dxaOrig="220" w:dyaOrig="240">
          <v:shape id="_x0000_i1190" type="#_x0000_t75" style="width:11.25pt;height:12pt" o:ole="">
            <v:imagedata r:id="rId323" o:title=""/>
          </v:shape>
          <o:OLEObject Type="Embed" ProgID="Equation.DSMT4" ShapeID="_x0000_i1190" DrawAspect="Content" ObjectID="_1635223858" r:id="rId324"/>
        </w:object>
      </w:r>
      <w:r w:rsidRPr="00681958">
        <w:rPr>
          <w:sz w:val="20"/>
          <w:szCs w:val="20"/>
          <w:lang w:eastAsia="pt-BR"/>
        </w:rPr>
        <w:t xml:space="preserve"> é o gene dominante que expressa uma característica semente do tipo lisa; o </w:t>
      </w:r>
      <w:r w:rsidR="00786D33" w:rsidRPr="00681958">
        <w:rPr>
          <w:position w:val="-4"/>
          <w:sz w:val="20"/>
          <w:szCs w:val="20"/>
          <w:lang w:eastAsia="pt-BR"/>
        </w:rPr>
        <w:object w:dxaOrig="139" w:dyaOrig="200">
          <v:shape id="_x0000_i1191" type="#_x0000_t75" style="width:6.75pt;height:9.75pt" o:ole="">
            <v:imagedata r:id="rId325" o:title=""/>
          </v:shape>
          <o:OLEObject Type="Embed" ProgID="Equation.DSMT4" ShapeID="_x0000_i1191" DrawAspect="Content" ObjectID="_1635223859" r:id="rId326"/>
        </w:object>
      </w:r>
      <w:r w:rsidRPr="00681958">
        <w:rPr>
          <w:sz w:val="20"/>
          <w:szCs w:val="20"/>
          <w:lang w:eastAsia="pt-BR"/>
        </w:rPr>
        <w:t xml:space="preserve"> o gene recessivo que expressa uma característica semente do tipo rugosa; </w:t>
      </w:r>
      <w:r w:rsidR="00786D33" w:rsidRPr="00681958">
        <w:rPr>
          <w:position w:val="-4"/>
          <w:sz w:val="20"/>
          <w:szCs w:val="20"/>
          <w:lang w:eastAsia="pt-BR"/>
        </w:rPr>
        <w:object w:dxaOrig="220" w:dyaOrig="240">
          <v:shape id="_x0000_i1192" type="#_x0000_t75" style="width:11.25pt;height:12pt" o:ole="">
            <v:imagedata r:id="rId327" o:title=""/>
          </v:shape>
          <o:OLEObject Type="Embed" ProgID="Equation.DSMT4" ShapeID="_x0000_i1192" DrawAspect="Content" ObjectID="_1635223860" r:id="rId328"/>
        </w:object>
      </w:r>
      <w:r w:rsidRPr="00681958">
        <w:rPr>
          <w:sz w:val="20"/>
          <w:szCs w:val="20"/>
          <w:lang w:eastAsia="pt-BR"/>
        </w:rPr>
        <w:t xml:space="preserve"> o gene dominante que expressa a característica cor verde da semente e </w:t>
      </w:r>
      <w:r w:rsidR="00786D33" w:rsidRPr="00681958">
        <w:rPr>
          <w:position w:val="-4"/>
          <w:sz w:val="20"/>
          <w:szCs w:val="20"/>
          <w:lang w:eastAsia="pt-BR"/>
        </w:rPr>
        <w:object w:dxaOrig="180" w:dyaOrig="200">
          <v:shape id="_x0000_i1193" type="#_x0000_t75" style="width:9pt;height:9.75pt" o:ole="">
            <v:imagedata r:id="rId329" o:title=""/>
          </v:shape>
          <o:OLEObject Type="Embed" ProgID="Equation.DSMT4" ShapeID="_x0000_i1193" DrawAspect="Content" ObjectID="_1635223861" r:id="rId330"/>
        </w:object>
      </w:r>
      <w:r w:rsidRPr="00681958">
        <w:rPr>
          <w:sz w:val="20"/>
          <w:szCs w:val="20"/>
          <w:lang w:eastAsia="pt-BR"/>
        </w:rPr>
        <w:t xml:space="preserve"> o gene recessivo que expressa a característica cor amarela, então é correto afirmar que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40063" w:rsidRPr="00AB6A4D">
        <w:rPr>
          <w:sz w:val="20"/>
          <w:szCs w:val="20"/>
          <w:lang w:eastAsia="pt-BR"/>
        </w:rPr>
        <w:t xml:space="preserve">em um cruzamento do tipo </w:t>
      </w:r>
      <w:r w:rsidR="00850E15" w:rsidRPr="00AB6A4D">
        <w:rPr>
          <w:position w:val="-4"/>
          <w:sz w:val="20"/>
          <w:szCs w:val="20"/>
          <w:lang w:eastAsia="pt-BR"/>
        </w:rPr>
        <w:object w:dxaOrig="1320" w:dyaOrig="240">
          <v:shape id="_x0000_i1194" type="#_x0000_t75" style="width:66pt;height:12pt" o:ole="">
            <v:imagedata r:id="rId331" o:title=""/>
          </v:shape>
          <o:OLEObject Type="Embed" ProgID="Equation.DSMT4" ShapeID="_x0000_i1194" DrawAspect="Content" ObjectID="_1635223862" r:id="rId332"/>
        </w:object>
      </w:r>
      <w:r w:rsidR="00940063" w:rsidRPr="00AB6A4D">
        <w:rPr>
          <w:sz w:val="20"/>
          <w:szCs w:val="20"/>
          <w:lang w:eastAsia="pt-BR"/>
        </w:rPr>
        <w:t xml:space="preserve"> os descendentes serão todos sementes lisas e amarelas.</w:t>
      </w:r>
      <w:r w:rsidR="00474B44" w:rsidRPr="00AB6A4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C27DE" w:rsidRPr="003558D4">
        <w:rPr>
          <w:sz w:val="20"/>
          <w:szCs w:val="20"/>
          <w:lang w:eastAsia="pt-BR"/>
        </w:rPr>
        <w:t xml:space="preserve">no cruzamento </w:t>
      </w:r>
      <w:r w:rsidR="00535C13" w:rsidRPr="003558D4">
        <w:rPr>
          <w:position w:val="-10"/>
          <w:sz w:val="20"/>
          <w:szCs w:val="20"/>
          <w:lang w:eastAsia="pt-BR"/>
        </w:rPr>
        <w:object w:dxaOrig="1380" w:dyaOrig="300">
          <v:shape id="_x0000_i1195" type="#_x0000_t75" style="width:69pt;height:15pt" o:ole="">
            <v:imagedata r:id="rId333" o:title=""/>
          </v:shape>
          <o:OLEObject Type="Embed" ProgID="Equation.DSMT4" ShapeID="_x0000_i1195" DrawAspect="Content" ObjectID="_1635223863" r:id="rId334"/>
        </w:object>
      </w:r>
      <w:r w:rsidR="00CC27DE" w:rsidRPr="003558D4">
        <w:rPr>
          <w:sz w:val="20"/>
          <w:szCs w:val="20"/>
          <w:lang w:eastAsia="pt-BR"/>
        </w:rPr>
        <w:t xml:space="preserve"> pode-se determinar os genótipos possíveis.</w:t>
      </w:r>
      <w:r w:rsidR="00474B44" w:rsidRPr="003558D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60A5D" w:rsidRPr="00242B50">
        <w:rPr>
          <w:sz w:val="20"/>
          <w:szCs w:val="20"/>
          <w:lang w:eastAsia="pt-BR"/>
        </w:rPr>
        <w:t xml:space="preserve">todas as sementes verdes do cruzamento </w:t>
      </w:r>
      <w:r w:rsidR="00FD5B11" w:rsidRPr="00242B50">
        <w:rPr>
          <w:position w:val="-4"/>
          <w:sz w:val="20"/>
          <w:szCs w:val="20"/>
          <w:lang w:eastAsia="pt-BR"/>
        </w:rPr>
        <w:object w:dxaOrig="1140" w:dyaOrig="240">
          <v:shape id="_x0000_i1196" type="#_x0000_t75" style="width:57pt;height:12pt" o:ole="">
            <v:imagedata r:id="rId335" o:title=""/>
          </v:shape>
          <o:OLEObject Type="Embed" ProgID="Equation.DSMT4" ShapeID="_x0000_i1196" DrawAspect="Content" ObjectID="_1635223864" r:id="rId336"/>
        </w:object>
      </w:r>
      <w:r w:rsidR="00A60A5D" w:rsidRPr="00242B50">
        <w:rPr>
          <w:sz w:val="20"/>
          <w:szCs w:val="20"/>
          <w:lang w:eastAsia="pt-BR"/>
        </w:rPr>
        <w:t xml:space="preserve"> são lisas.</w:t>
      </w:r>
      <w:r w:rsidR="00474B44" w:rsidRPr="00242B50">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D204A" w:rsidRPr="0018609E">
        <w:rPr>
          <w:sz w:val="20"/>
          <w:szCs w:val="20"/>
          <w:lang w:eastAsia="pt-BR"/>
        </w:rPr>
        <w:t xml:space="preserve">a leitura da proporção para o cruzamento exemplificado no quadro acima é de </w:t>
      </w:r>
      <w:r w:rsidR="00DC234E" w:rsidRPr="0018609E">
        <w:rPr>
          <w:position w:val="-6"/>
          <w:sz w:val="20"/>
          <w:szCs w:val="20"/>
          <w:lang w:eastAsia="pt-BR"/>
        </w:rPr>
        <w:object w:dxaOrig="960" w:dyaOrig="260">
          <v:shape id="_x0000_i1197" type="#_x0000_t75" style="width:48pt;height:12.75pt" o:ole="">
            <v:imagedata r:id="rId337" o:title=""/>
          </v:shape>
          <o:OLEObject Type="Embed" ProgID="Equation.DSMT4" ShapeID="_x0000_i1197" DrawAspect="Content" ObjectID="_1635223865" r:id="rId338"/>
        </w:object>
      </w:r>
      <w:r w:rsidR="00474B44" w:rsidRPr="0018609E">
        <w:rPr>
          <w:sz w:val="20"/>
          <w:szCs w:val="20"/>
          <w:lang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474B44" w:rsidRPr="00C521C6" w:rsidRDefault="00FD1772" w:rsidP="00FD1772">
      <w:pPr>
        <w:widowControl w:val="0"/>
        <w:autoSpaceDE w:val="0"/>
        <w:autoSpaceDN w:val="0"/>
        <w:adjustRightInd w:val="0"/>
        <w:spacing w:after="0" w:line="240" w:lineRule="auto"/>
        <w:rPr>
          <w:sz w:val="20"/>
          <w:szCs w:val="20"/>
          <w:lang w:eastAsia="pt-BR"/>
        </w:rPr>
      </w:pPr>
      <w:r w:rsidRPr="00C521C6">
        <w:rPr>
          <w:sz w:val="20"/>
          <w:szCs w:val="20"/>
          <w:lang w:eastAsia="pt-BR"/>
        </w:rPr>
        <w:t>[B]</w:t>
      </w:r>
    </w:p>
    <w:p w:rsidR="00082A53" w:rsidRPr="00C521C6" w:rsidRDefault="00082A53" w:rsidP="00FD1772">
      <w:pPr>
        <w:widowControl w:val="0"/>
        <w:autoSpaceDE w:val="0"/>
        <w:autoSpaceDN w:val="0"/>
        <w:adjustRightInd w:val="0"/>
        <w:spacing w:after="0" w:line="240" w:lineRule="auto"/>
        <w:rPr>
          <w:sz w:val="20"/>
          <w:szCs w:val="20"/>
          <w:lang w:eastAsia="pt-BR"/>
        </w:rPr>
      </w:pPr>
    </w:p>
    <w:p w:rsidR="00000000" w:rsidRDefault="00082A53" w:rsidP="00FD1772">
      <w:pPr>
        <w:widowControl w:val="0"/>
        <w:autoSpaceDE w:val="0"/>
        <w:autoSpaceDN w:val="0"/>
        <w:adjustRightInd w:val="0"/>
        <w:spacing w:after="0" w:line="240" w:lineRule="auto"/>
        <w:rPr>
          <w:lang w:eastAsia="pt-BR"/>
        </w:rPr>
      </w:pPr>
      <w:r w:rsidRPr="00C521C6">
        <w:rPr>
          <w:sz w:val="20"/>
          <w:szCs w:val="20"/>
          <w:lang w:eastAsia="pt-BR"/>
        </w:rPr>
        <w:t xml:space="preserve">Em um cruzamento do tipo </w:t>
      </w:r>
      <w:r w:rsidR="003845AD" w:rsidRPr="00C521C6">
        <w:rPr>
          <w:position w:val="-8"/>
          <w:sz w:val="20"/>
          <w:szCs w:val="20"/>
          <w:lang w:eastAsia="pt-BR"/>
        </w:rPr>
        <w:object w:dxaOrig="1359" w:dyaOrig="279">
          <v:shape id="_x0000_i1198" type="#_x0000_t75" style="width:68.25pt;height:14.25pt" o:ole="">
            <v:imagedata r:id="rId339" o:title=""/>
          </v:shape>
          <o:OLEObject Type="Embed" ProgID="Equation.DSMT4" ShapeID="_x0000_i1198" DrawAspect="Content" ObjectID="_1635223866" r:id="rId340"/>
        </w:object>
      </w:r>
      <w:r w:rsidRPr="00C521C6">
        <w:rPr>
          <w:sz w:val="20"/>
          <w:szCs w:val="20"/>
          <w:lang w:eastAsia="pt-BR"/>
        </w:rPr>
        <w:t xml:space="preserve"> os descendentes serão todos portadores de sementes lisas e verdes. No cruzamento </w:t>
      </w:r>
      <w:r w:rsidR="003845AD" w:rsidRPr="00C521C6">
        <w:rPr>
          <w:position w:val="-8"/>
          <w:sz w:val="20"/>
          <w:szCs w:val="20"/>
          <w:lang w:eastAsia="pt-BR"/>
        </w:rPr>
        <w:object w:dxaOrig="1160" w:dyaOrig="279">
          <v:shape id="_x0000_i1199" type="#_x0000_t75" style="width:57.75pt;height:14.25pt" o:ole="">
            <v:imagedata r:id="rId341" o:title=""/>
          </v:shape>
          <o:OLEObject Type="Embed" ProgID="Equation.DSMT4" ShapeID="_x0000_i1199" DrawAspect="Content" ObjectID="_1635223867" r:id="rId342"/>
        </w:object>
      </w:r>
      <w:r w:rsidRPr="00C521C6">
        <w:rPr>
          <w:sz w:val="20"/>
          <w:szCs w:val="20"/>
          <w:lang w:eastAsia="pt-BR"/>
        </w:rPr>
        <w:t xml:space="preserve"> há </w:t>
      </w:r>
      <w:r w:rsidR="003845AD" w:rsidRPr="00C521C6">
        <w:rPr>
          <w:position w:val="-10"/>
          <w:sz w:val="20"/>
          <w:szCs w:val="20"/>
          <w:lang w:eastAsia="pt-BR"/>
        </w:rPr>
        <w:object w:dxaOrig="340" w:dyaOrig="300">
          <v:shape id="_x0000_i1200" type="#_x0000_t75" style="width:17.25pt;height:15pt" o:ole="">
            <v:imagedata r:id="rId343" o:title=""/>
          </v:shape>
          <o:OLEObject Type="Embed" ProgID="Equation.DSMT4" ShapeID="_x0000_i1200" DrawAspect="Content" ObjectID="_1635223868" r:id="rId344"/>
        </w:object>
      </w:r>
      <w:r w:rsidRPr="00C521C6">
        <w:rPr>
          <w:sz w:val="20"/>
          <w:szCs w:val="20"/>
          <w:lang w:eastAsia="pt-BR"/>
        </w:rPr>
        <w:t xml:space="preserve"> de chance de ocorrer a formação de sementes rugosas </w:t>
      </w:r>
      <w:r w:rsidR="003845AD" w:rsidRPr="00C521C6">
        <w:rPr>
          <w:position w:val="-10"/>
          <w:sz w:val="20"/>
          <w:szCs w:val="20"/>
          <w:lang w:eastAsia="pt-BR"/>
        </w:rPr>
        <w:object w:dxaOrig="400" w:dyaOrig="300">
          <v:shape id="_x0000_i1201" type="#_x0000_t75" style="width:20.25pt;height:15pt" o:ole="">
            <v:imagedata r:id="rId345" o:title=""/>
          </v:shape>
          <o:OLEObject Type="Embed" ProgID="Equation.DSMT4" ShapeID="_x0000_i1201" DrawAspect="Content" ObjectID="_1635223869" r:id="rId346"/>
        </w:object>
      </w:r>
      <w:r w:rsidRPr="00C521C6">
        <w:rPr>
          <w:sz w:val="20"/>
          <w:szCs w:val="20"/>
          <w:lang w:eastAsia="pt-BR"/>
        </w:rPr>
        <w:t xml:space="preserve"> A leitura da proporção para o cruzamento exemplificado no quadro acima é </w:t>
      </w:r>
      <w:r w:rsidR="003845AD" w:rsidRPr="00C521C6">
        <w:rPr>
          <w:position w:val="-6"/>
          <w:sz w:val="20"/>
          <w:szCs w:val="20"/>
          <w:lang w:eastAsia="pt-BR"/>
        </w:rPr>
        <w:object w:dxaOrig="960" w:dyaOrig="260">
          <v:shape id="_x0000_i1202" type="#_x0000_t75" style="width:48pt;height:12.75pt" o:ole="">
            <v:imagedata r:id="rId347" o:title=""/>
          </v:shape>
          <o:OLEObject Type="Embed" ProgID="Equation.DSMT4" ShapeID="_x0000_i1202" DrawAspect="Content" ObjectID="_1635223870" r:id="rId348"/>
        </w:object>
      </w:r>
      <w:r w:rsidRPr="00C521C6">
        <w:rPr>
          <w:sz w:val="20"/>
          <w:szCs w:val="20"/>
          <w:lang w:eastAsia="pt-BR"/>
        </w:rPr>
        <w:t xml:space="preserve"> </w:t>
      </w:r>
    </w:p>
    <w:p w:rsidR="00000000" w:rsidRDefault="00D5363D" w:rsidP="00FD1772">
      <w:pPr>
        <w:widowControl w:val="0"/>
        <w:autoSpaceDE w:val="0"/>
        <w:autoSpaceDN w:val="0"/>
        <w:adjustRightInd w:val="0"/>
        <w:spacing w:after="0" w:line="240" w:lineRule="auto"/>
        <w:rPr>
          <w:lang w:eastAsia="pt-BR"/>
        </w:rPr>
      </w:pPr>
    </w:p>
    <w:p w:rsidR="00000000" w:rsidRDefault="00D5363D" w:rsidP="00FD1772">
      <w:pPr>
        <w:widowControl w:val="0"/>
        <w:autoSpaceDE w:val="0"/>
        <w:autoSpaceDN w:val="0"/>
        <w:adjustRightInd w:val="0"/>
        <w:spacing w:after="0" w:line="240" w:lineRule="auto"/>
        <w:rPr>
          <w:lang w:eastAsia="pt-BR"/>
        </w:rPr>
      </w:pPr>
    </w:p>
    <w:p w:rsidR="00000000" w:rsidRDefault="00D5363D" w:rsidP="00FD1772">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(Uece)  </w:t>
      </w:r>
      <w:r w:rsidR="00DD4D3A" w:rsidRPr="0021223A">
        <w:rPr>
          <w:sz w:val="20"/>
          <w:szCs w:val="20"/>
          <w:lang w:eastAsia="pt-BR"/>
        </w:rPr>
        <w:t xml:space="preserve">A probabilidade de que o cruzamento </w:t>
      </w:r>
      <w:r w:rsidR="00C81693" w:rsidRPr="0021223A">
        <w:rPr>
          <w:position w:val="-6"/>
          <w:sz w:val="20"/>
          <w:szCs w:val="20"/>
          <w:lang w:eastAsia="pt-BR"/>
        </w:rPr>
        <w:object w:dxaOrig="1719" w:dyaOrig="260">
          <v:shape id="_x0000_i1203" type="#_x0000_t75" style="width:86.25pt;height:12.75pt" o:ole="">
            <v:imagedata r:id="rId349" o:title=""/>
          </v:shape>
          <o:OLEObject Type="Embed" ProgID="Equation.DSMT4" ShapeID="_x0000_i1203" DrawAspect="Content" ObjectID="_1635223871" r:id="rId350"/>
        </w:object>
      </w:r>
      <w:r w:rsidR="00DD4D3A" w:rsidRPr="0021223A">
        <w:rPr>
          <w:sz w:val="20"/>
          <w:szCs w:val="20"/>
          <w:lang w:eastAsia="pt-BR"/>
        </w:rPr>
        <w:t xml:space="preserve"> origine um descendente de genótipo </w:t>
      </w:r>
      <w:r w:rsidR="00C81693" w:rsidRPr="0021223A">
        <w:rPr>
          <w:position w:val="-6"/>
          <w:sz w:val="20"/>
          <w:szCs w:val="20"/>
          <w:lang w:eastAsia="pt-BR"/>
        </w:rPr>
        <w:object w:dxaOrig="840" w:dyaOrig="260">
          <v:shape id="_x0000_i1204" type="#_x0000_t75" style="width:42pt;height:12.75pt" o:ole="">
            <v:imagedata r:id="rId351" o:title=""/>
          </v:shape>
          <o:OLEObject Type="Embed" ProgID="Equation.DSMT4" ShapeID="_x0000_i1204" DrawAspect="Content" ObjectID="_1635223872" r:id="rId352"/>
        </w:object>
      </w:r>
      <w:r w:rsidR="00DD4D3A" w:rsidRPr="0021223A">
        <w:rPr>
          <w:sz w:val="20"/>
          <w:szCs w:val="20"/>
          <w:lang w:eastAsia="pt-BR"/>
        </w:rPr>
        <w:t xml:space="preserve"> é dada por</w:t>
      </w:r>
      <w:r w:rsidR="00474B44" w:rsidRPr="0021223A">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B4121" w:rsidRPr="00D37A46">
        <w:rPr>
          <w:position w:val="-8"/>
          <w:sz w:val="20"/>
          <w:szCs w:val="20"/>
          <w:lang w:eastAsia="pt-BR"/>
        </w:rPr>
        <w:object w:dxaOrig="960" w:dyaOrig="279">
          <v:shape id="_x0000_i1205" type="#_x0000_t75" style="width:48pt;height:14.25pt" o:ole="">
            <v:imagedata r:id="rId353" o:title=""/>
          </v:shape>
          <o:OLEObject Type="Embed" ProgID="Equation.DSMT4" ShapeID="_x0000_i1205" DrawAspect="Content" ObjectID="_1635223873" r:id="rId354"/>
        </w:object>
      </w:r>
      <w:r w:rsidR="00474B44" w:rsidRPr="00D37A4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A14BB" w:rsidRPr="009D1D8D">
        <w:rPr>
          <w:position w:val="-8"/>
          <w:sz w:val="20"/>
          <w:szCs w:val="20"/>
          <w:lang w:eastAsia="pt-BR"/>
        </w:rPr>
        <w:object w:dxaOrig="740" w:dyaOrig="279">
          <v:shape id="_x0000_i1206" type="#_x0000_t75" style="width:36.75pt;height:14.25pt" o:ole="">
            <v:imagedata r:id="rId355" o:title=""/>
          </v:shape>
          <o:OLEObject Type="Embed" ProgID="Equation.DSMT4" ShapeID="_x0000_i1206" DrawAspect="Content" ObjectID="_1635223874" r:id="rId356"/>
        </w:object>
      </w:r>
      <w:r w:rsidR="00474B44" w:rsidRPr="009D1D8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247E5" w:rsidRPr="001F24FE">
        <w:rPr>
          <w:position w:val="-4"/>
          <w:sz w:val="20"/>
          <w:szCs w:val="20"/>
          <w:lang w:eastAsia="pt-BR"/>
        </w:rPr>
        <w:object w:dxaOrig="560" w:dyaOrig="240">
          <v:shape id="_x0000_i1207" type="#_x0000_t75" style="width:27.75pt;height:12pt" o:ole="">
            <v:imagedata r:id="rId357" o:title=""/>
          </v:shape>
          <o:OLEObject Type="Embed" ProgID="Equation.DSMT4" ShapeID="_x0000_i1207" DrawAspect="Content" ObjectID="_1635223875" r:id="rId358"/>
        </w:object>
      </w:r>
      <w:r w:rsidR="00474B44" w:rsidRPr="001F24FE">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14315" w:rsidRPr="00891768">
        <w:rPr>
          <w:position w:val="-8"/>
          <w:sz w:val="20"/>
          <w:szCs w:val="20"/>
          <w:lang w:eastAsia="pt-BR"/>
        </w:rPr>
        <w:object w:dxaOrig="1080" w:dyaOrig="279">
          <v:shape id="_x0000_i1208" type="#_x0000_t75" style="width:54pt;height:14.25pt" o:ole="">
            <v:imagedata r:id="rId359" o:title=""/>
          </v:shape>
          <o:OLEObject Type="Embed" ProgID="Equation.DSMT4" ShapeID="_x0000_i1208" DrawAspect="Content" ObjectID="_1635223876" r:id="rId360"/>
        </w:object>
      </w:r>
      <w:r w:rsidR="00474B44" w:rsidRPr="00891768">
        <w:rPr>
          <w:sz w:val="20"/>
          <w:szCs w:val="20"/>
          <w:lang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474B44" w:rsidRPr="00C51659" w:rsidRDefault="002F4D7E">
      <w:pPr>
        <w:widowControl w:val="0"/>
        <w:autoSpaceDE w:val="0"/>
        <w:autoSpaceDN w:val="0"/>
        <w:adjustRightInd w:val="0"/>
        <w:spacing w:after="0" w:line="240" w:lineRule="auto"/>
        <w:rPr>
          <w:sz w:val="20"/>
          <w:szCs w:val="20"/>
          <w:lang w:eastAsia="pt-BR"/>
        </w:rPr>
      </w:pPr>
      <w:r w:rsidRPr="00C51659">
        <w:rPr>
          <w:sz w:val="20"/>
          <w:szCs w:val="20"/>
          <w:lang w:eastAsia="pt-BR"/>
        </w:rPr>
        <w:t>[A]</w:t>
      </w:r>
    </w:p>
    <w:p w:rsidR="007666B1" w:rsidRPr="00C51659" w:rsidRDefault="007666B1">
      <w:pPr>
        <w:widowControl w:val="0"/>
        <w:autoSpaceDE w:val="0"/>
        <w:autoSpaceDN w:val="0"/>
        <w:adjustRightInd w:val="0"/>
        <w:spacing w:after="0" w:line="240" w:lineRule="auto"/>
        <w:rPr>
          <w:sz w:val="20"/>
          <w:szCs w:val="20"/>
          <w:lang w:eastAsia="pt-BR"/>
        </w:rPr>
      </w:pPr>
    </w:p>
    <w:p w:rsidR="007666B1" w:rsidRPr="00C51659" w:rsidRDefault="007666B1">
      <w:pPr>
        <w:widowControl w:val="0"/>
        <w:autoSpaceDE w:val="0"/>
        <w:autoSpaceDN w:val="0"/>
        <w:adjustRightInd w:val="0"/>
        <w:spacing w:after="0" w:line="240" w:lineRule="auto"/>
        <w:rPr>
          <w:sz w:val="20"/>
          <w:szCs w:val="20"/>
          <w:lang w:eastAsia="pt-BR"/>
        </w:rPr>
      </w:pPr>
      <w:r w:rsidRPr="00C51659">
        <w:rPr>
          <w:sz w:val="20"/>
          <w:szCs w:val="20"/>
          <w:lang w:eastAsia="pt-BR"/>
        </w:rPr>
        <w:t xml:space="preserve">Pais: </w:t>
      </w:r>
      <w:r w:rsidR="00EF77BB" w:rsidRPr="00C51659">
        <w:rPr>
          <w:position w:val="-6"/>
          <w:sz w:val="20"/>
          <w:szCs w:val="20"/>
          <w:lang w:eastAsia="pt-BR"/>
        </w:rPr>
        <w:object w:dxaOrig="1719" w:dyaOrig="260">
          <v:shape id="_x0000_i1209" type="#_x0000_t75" style="width:86.25pt;height:12.75pt" o:ole="">
            <v:imagedata r:id="rId361" o:title=""/>
          </v:shape>
          <o:OLEObject Type="Embed" ProgID="Equation.DSMT4" ShapeID="_x0000_i1209" DrawAspect="Content" ObjectID="_1635223877" r:id="rId362"/>
        </w:object>
      </w:r>
    </w:p>
    <w:p w:rsidR="00FC2495" w:rsidRPr="00C51659" w:rsidRDefault="00FC2495" w:rsidP="00FC2495">
      <w:pPr>
        <w:widowControl w:val="0"/>
        <w:autoSpaceDE w:val="0"/>
        <w:autoSpaceDN w:val="0"/>
        <w:adjustRightInd w:val="0"/>
        <w:spacing w:after="0" w:line="240" w:lineRule="auto"/>
        <w:rPr>
          <w:sz w:val="20"/>
          <w:szCs w:val="20"/>
          <w:lang w:eastAsia="pt-BR"/>
        </w:rPr>
      </w:pPr>
    </w:p>
    <w:p w:rsidR="00FC2495" w:rsidRPr="00C51659" w:rsidRDefault="007666B1" w:rsidP="00FC2495">
      <w:pPr>
        <w:widowControl w:val="0"/>
        <w:autoSpaceDE w:val="0"/>
        <w:autoSpaceDN w:val="0"/>
        <w:adjustRightInd w:val="0"/>
        <w:spacing w:after="0" w:line="240" w:lineRule="auto"/>
        <w:rPr>
          <w:sz w:val="20"/>
          <w:szCs w:val="20"/>
          <w:lang w:eastAsia="pt-BR"/>
        </w:rPr>
      </w:pPr>
      <w:r w:rsidRPr="00C51659">
        <w:rPr>
          <w:sz w:val="20"/>
          <w:szCs w:val="20"/>
          <w:lang w:eastAsia="pt-BR"/>
        </w:rPr>
        <w:t>Cruzamentos:</w:t>
      </w:r>
    </w:p>
    <w:p w:rsidR="002A08D2" w:rsidRPr="00C51659" w:rsidRDefault="00EF77BB" w:rsidP="00FC2495">
      <w:pPr>
        <w:widowControl w:val="0"/>
        <w:autoSpaceDE w:val="0"/>
        <w:autoSpaceDN w:val="0"/>
        <w:adjustRightInd w:val="0"/>
        <w:spacing w:after="0" w:line="240" w:lineRule="auto"/>
        <w:rPr>
          <w:sz w:val="20"/>
          <w:szCs w:val="20"/>
          <w:lang w:eastAsia="pt-BR"/>
        </w:rPr>
      </w:pPr>
      <w:r w:rsidRPr="00C51659">
        <w:rPr>
          <w:position w:val="-40"/>
          <w:sz w:val="20"/>
          <w:szCs w:val="20"/>
          <w:lang w:eastAsia="pt-BR"/>
        </w:rPr>
        <w:object w:dxaOrig="3860" w:dyaOrig="900">
          <v:shape id="_x0000_i1210" type="#_x0000_t75" style="width:192.75pt;height:45pt" o:ole="">
            <v:imagedata r:id="rId363" o:title=""/>
          </v:shape>
          <o:OLEObject Type="Embed" ProgID="Equation.DSMT4" ShapeID="_x0000_i1210" DrawAspect="Content" ObjectID="_1635223878" r:id="rId364"/>
        </w:object>
      </w:r>
    </w:p>
    <w:p w:rsidR="002A08D2" w:rsidRPr="00C51659" w:rsidRDefault="002A08D2" w:rsidP="00FF6CC9">
      <w:pPr>
        <w:widowControl w:val="0"/>
        <w:autoSpaceDE w:val="0"/>
        <w:autoSpaceDN w:val="0"/>
        <w:adjustRightInd w:val="0"/>
        <w:spacing w:after="0" w:line="240" w:lineRule="auto"/>
        <w:ind w:left="1361"/>
        <w:rPr>
          <w:sz w:val="20"/>
          <w:szCs w:val="20"/>
          <w:lang w:eastAsia="pt-BR"/>
        </w:rPr>
      </w:pPr>
    </w:p>
    <w:p w:rsidR="007666B1" w:rsidRPr="00C51659" w:rsidRDefault="007666B1">
      <w:pPr>
        <w:widowControl w:val="0"/>
        <w:autoSpaceDE w:val="0"/>
        <w:autoSpaceDN w:val="0"/>
        <w:adjustRightInd w:val="0"/>
        <w:spacing w:after="0" w:line="240" w:lineRule="auto"/>
        <w:rPr>
          <w:sz w:val="20"/>
          <w:szCs w:val="20"/>
          <w:lang w:eastAsia="pt-BR"/>
        </w:rPr>
      </w:pPr>
    </w:p>
    <w:p w:rsidR="00000000" w:rsidRDefault="00EF77BB">
      <w:pPr>
        <w:widowControl w:val="0"/>
        <w:autoSpaceDE w:val="0"/>
        <w:autoSpaceDN w:val="0"/>
        <w:adjustRightInd w:val="0"/>
        <w:spacing w:after="0" w:line="240" w:lineRule="auto"/>
        <w:rPr>
          <w:lang w:eastAsia="pt-BR"/>
        </w:rPr>
      </w:pPr>
      <w:r w:rsidRPr="00C51659">
        <w:rPr>
          <w:position w:val="-10"/>
          <w:sz w:val="20"/>
          <w:szCs w:val="20"/>
          <w:lang w:eastAsia="pt-BR"/>
        </w:rPr>
        <w:object w:dxaOrig="3320" w:dyaOrig="300">
          <v:shape id="_x0000_i1211" type="#_x0000_t75" style="width:165.75pt;height:15pt" o:ole="">
            <v:imagedata r:id="rId365" o:title=""/>
          </v:shape>
          <o:OLEObject Type="Embed" ProgID="Equation.DSMT4" ShapeID="_x0000_i1211" DrawAspect="Content" ObjectID="_1635223879" r:id="rId366"/>
        </w:object>
      </w:r>
      <w:r w:rsidR="007666B1" w:rsidRPr="00C51659">
        <w:rPr>
          <w:sz w:val="20"/>
          <w:szCs w:val="20"/>
          <w:lang w:eastAsia="pt-BR"/>
        </w:rPr>
        <w:t xml:space="preserve"> </w:t>
      </w: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(Udesc)  </w:t>
      </w:r>
      <w:r w:rsidR="004842B1" w:rsidRPr="00055999">
        <w:rPr>
          <w:sz w:val="20"/>
          <w:szCs w:val="20"/>
          <w:lang w:eastAsia="pt-BR"/>
        </w:rPr>
        <w:t xml:space="preserve">A altura de uma determinada planta é determinada por dois genes de efeito aditivo, </w:t>
      </w:r>
      <w:r w:rsidR="00414207" w:rsidRPr="00055999">
        <w:rPr>
          <w:position w:val="-4"/>
          <w:sz w:val="20"/>
          <w:szCs w:val="20"/>
          <w:lang w:eastAsia="pt-BR"/>
        </w:rPr>
        <w:object w:dxaOrig="220" w:dyaOrig="240">
          <v:shape id="_x0000_i1212" type="#_x0000_t75" style="width:11.25pt;height:12pt" o:ole="">
            <v:imagedata r:id="rId367" o:title=""/>
          </v:shape>
          <o:OLEObject Type="Embed" ProgID="Equation.DSMT4" ShapeID="_x0000_i1212" DrawAspect="Content" ObjectID="_1635223880" r:id="rId368"/>
        </w:object>
      </w:r>
      <w:r w:rsidR="004842B1" w:rsidRPr="00055999">
        <w:rPr>
          <w:sz w:val="20"/>
          <w:szCs w:val="20"/>
          <w:lang w:eastAsia="pt-BR"/>
        </w:rPr>
        <w:t xml:space="preserve"> e </w:t>
      </w:r>
      <w:r w:rsidR="00414207" w:rsidRPr="00055999">
        <w:rPr>
          <w:position w:val="-4"/>
          <w:sz w:val="20"/>
          <w:szCs w:val="20"/>
          <w:lang w:eastAsia="pt-BR"/>
        </w:rPr>
        <w:object w:dxaOrig="200" w:dyaOrig="240">
          <v:shape id="_x0000_i1213" type="#_x0000_t75" style="width:9.75pt;height:12pt" o:ole="">
            <v:imagedata r:id="rId369" o:title=""/>
          </v:shape>
          <o:OLEObject Type="Embed" ProgID="Equation.DSMT4" ShapeID="_x0000_i1213" DrawAspect="Content" ObjectID="_1635223881" r:id="rId370"/>
        </w:object>
      </w:r>
      <w:r w:rsidR="004842B1" w:rsidRPr="00055999">
        <w:rPr>
          <w:sz w:val="20"/>
          <w:szCs w:val="20"/>
          <w:lang w:eastAsia="pt-BR"/>
        </w:rPr>
        <w:t xml:space="preserve"> e seus respectivos alelos </w:t>
      </w:r>
      <w:r w:rsidR="00414207" w:rsidRPr="00055999">
        <w:rPr>
          <w:position w:val="-6"/>
          <w:sz w:val="20"/>
          <w:szCs w:val="20"/>
          <w:lang w:eastAsia="pt-BR"/>
        </w:rPr>
        <w:object w:dxaOrig="180" w:dyaOrig="220">
          <v:shape id="_x0000_i1214" type="#_x0000_t75" style="width:9pt;height:11.25pt" o:ole="">
            <v:imagedata r:id="rId371" o:title=""/>
          </v:shape>
          <o:OLEObject Type="Embed" ProgID="Equation.DSMT4" ShapeID="_x0000_i1214" DrawAspect="Content" ObjectID="_1635223882" r:id="rId372"/>
        </w:object>
      </w:r>
      <w:r w:rsidR="004842B1" w:rsidRPr="00055999">
        <w:rPr>
          <w:sz w:val="20"/>
          <w:szCs w:val="20"/>
          <w:lang w:eastAsia="pt-BR"/>
        </w:rPr>
        <w:t xml:space="preserve"> e </w:t>
      </w:r>
      <w:r w:rsidR="00414207" w:rsidRPr="00055999">
        <w:rPr>
          <w:position w:val="-6"/>
          <w:sz w:val="20"/>
          <w:szCs w:val="20"/>
          <w:lang w:eastAsia="pt-BR"/>
        </w:rPr>
        <w:object w:dxaOrig="220" w:dyaOrig="260">
          <v:shape id="_x0000_i1215" type="#_x0000_t75" style="width:11.25pt;height:12.75pt" o:ole="">
            <v:imagedata r:id="rId373" o:title=""/>
          </v:shape>
          <o:OLEObject Type="Embed" ProgID="Equation.DSMT4" ShapeID="_x0000_i1215" DrawAspect="Content" ObjectID="_1635223883" r:id="rId374"/>
        </w:object>
      </w:r>
      <w:r w:rsidR="004842B1" w:rsidRPr="00055999">
        <w:rPr>
          <w:sz w:val="20"/>
          <w:szCs w:val="20"/>
          <w:lang w:eastAsia="pt-BR"/>
        </w:rPr>
        <w:t xml:space="preserve"> Os alelos </w:t>
      </w:r>
      <w:r w:rsidR="00414207" w:rsidRPr="00055999">
        <w:rPr>
          <w:position w:val="-4"/>
          <w:sz w:val="20"/>
          <w:szCs w:val="20"/>
          <w:lang w:eastAsia="pt-BR"/>
        </w:rPr>
        <w:object w:dxaOrig="220" w:dyaOrig="240">
          <v:shape id="_x0000_i1216" type="#_x0000_t75" style="width:11.25pt;height:12pt" o:ole="">
            <v:imagedata r:id="rId375" o:title=""/>
          </v:shape>
          <o:OLEObject Type="Embed" ProgID="Equation.DSMT4" ShapeID="_x0000_i1216" DrawAspect="Content" ObjectID="_1635223884" r:id="rId376"/>
        </w:object>
      </w:r>
      <w:r w:rsidR="004842B1" w:rsidRPr="00055999">
        <w:rPr>
          <w:sz w:val="20"/>
          <w:szCs w:val="20"/>
          <w:lang w:eastAsia="pt-BR"/>
        </w:rPr>
        <w:t xml:space="preserve"> e </w:t>
      </w:r>
      <w:r w:rsidR="00414207" w:rsidRPr="00055999">
        <w:rPr>
          <w:position w:val="-4"/>
          <w:sz w:val="20"/>
          <w:szCs w:val="20"/>
          <w:lang w:eastAsia="pt-BR"/>
        </w:rPr>
        <w:object w:dxaOrig="200" w:dyaOrig="240">
          <v:shape id="_x0000_i1217" type="#_x0000_t75" style="width:9.75pt;height:12pt" o:ole="">
            <v:imagedata r:id="rId377" o:title=""/>
          </v:shape>
          <o:OLEObject Type="Embed" ProgID="Equation.DSMT4" ShapeID="_x0000_i1217" DrawAspect="Content" ObjectID="_1635223885" r:id="rId378"/>
        </w:object>
      </w:r>
      <w:r w:rsidR="004842B1" w:rsidRPr="00055999">
        <w:rPr>
          <w:sz w:val="20"/>
          <w:szCs w:val="20"/>
          <w:lang w:eastAsia="pt-BR"/>
        </w:rPr>
        <w:t xml:space="preserve"> acrescentam </w:t>
      </w:r>
      <w:r w:rsidR="00414207" w:rsidRPr="00055999">
        <w:rPr>
          <w:position w:val="-10"/>
          <w:sz w:val="20"/>
          <w:szCs w:val="20"/>
          <w:lang w:eastAsia="pt-BR"/>
        </w:rPr>
        <w:object w:dxaOrig="680" w:dyaOrig="300">
          <v:shape id="_x0000_i1218" type="#_x0000_t75" style="width:33.75pt;height:15pt" o:ole="">
            <v:imagedata r:id="rId379" o:title=""/>
          </v:shape>
          <o:OLEObject Type="Embed" ProgID="Equation.DSMT4" ShapeID="_x0000_i1218" DrawAspect="Content" ObjectID="_1635223886" r:id="rId380"/>
        </w:object>
      </w:r>
      <w:r w:rsidR="004842B1" w:rsidRPr="00055999">
        <w:rPr>
          <w:sz w:val="20"/>
          <w:szCs w:val="20"/>
          <w:lang w:eastAsia="pt-BR"/>
        </w:rPr>
        <w:t xml:space="preserve"> às plantas e os alelos </w:t>
      </w:r>
      <w:r w:rsidR="00414207" w:rsidRPr="00055999">
        <w:rPr>
          <w:position w:val="-6"/>
          <w:sz w:val="20"/>
          <w:szCs w:val="20"/>
          <w:lang w:eastAsia="pt-BR"/>
        </w:rPr>
        <w:object w:dxaOrig="180" w:dyaOrig="220">
          <v:shape id="_x0000_i1219" type="#_x0000_t75" style="width:9pt;height:11.25pt" o:ole="">
            <v:imagedata r:id="rId381" o:title=""/>
          </v:shape>
          <o:OLEObject Type="Embed" ProgID="Equation.DSMT4" ShapeID="_x0000_i1219" DrawAspect="Content" ObjectID="_1635223887" r:id="rId382"/>
        </w:object>
      </w:r>
      <w:r w:rsidR="004842B1" w:rsidRPr="00055999">
        <w:rPr>
          <w:sz w:val="20"/>
          <w:szCs w:val="20"/>
          <w:lang w:eastAsia="pt-BR"/>
        </w:rPr>
        <w:t xml:space="preserve"> e </w:t>
      </w:r>
      <w:r w:rsidR="00414207" w:rsidRPr="00055999">
        <w:rPr>
          <w:position w:val="-6"/>
          <w:sz w:val="20"/>
          <w:szCs w:val="20"/>
          <w:lang w:eastAsia="pt-BR"/>
        </w:rPr>
        <w:object w:dxaOrig="180" w:dyaOrig="260">
          <v:shape id="_x0000_i1220" type="#_x0000_t75" style="width:9pt;height:12.75pt" o:ole="">
            <v:imagedata r:id="rId383" o:title=""/>
          </v:shape>
          <o:OLEObject Type="Embed" ProgID="Equation.DSMT4" ShapeID="_x0000_i1220" DrawAspect="Content" ObjectID="_1635223888" r:id="rId384"/>
        </w:object>
      </w:r>
      <w:r w:rsidR="004842B1" w:rsidRPr="00055999">
        <w:rPr>
          <w:sz w:val="20"/>
          <w:szCs w:val="20"/>
          <w:lang w:eastAsia="pt-BR"/>
        </w:rPr>
        <w:t xml:space="preserve"> </w:t>
      </w:r>
      <w:r w:rsidR="00414207" w:rsidRPr="00055999">
        <w:rPr>
          <w:position w:val="-10"/>
          <w:sz w:val="20"/>
          <w:szCs w:val="20"/>
          <w:lang w:eastAsia="pt-BR"/>
        </w:rPr>
        <w:object w:dxaOrig="700" w:dyaOrig="300">
          <v:shape id="_x0000_i1221" type="#_x0000_t75" style="width:35.25pt;height:15pt" o:ole="">
            <v:imagedata r:id="rId385" o:title=""/>
          </v:shape>
          <o:OLEObject Type="Embed" ProgID="Equation.DSMT4" ShapeID="_x0000_i1221" DrawAspect="Content" ObjectID="_1635223889" r:id="rId386"/>
        </w:object>
      </w:r>
      <w:r w:rsidR="004842B1" w:rsidRPr="00055999">
        <w:rPr>
          <w:sz w:val="20"/>
          <w:szCs w:val="20"/>
          <w:lang w:eastAsia="pt-BR"/>
        </w:rPr>
        <w:t xml:space="preserve"> Ao se cruzarem plantas </w:t>
      </w:r>
      <w:r w:rsidR="00414207" w:rsidRPr="00055999">
        <w:rPr>
          <w:position w:val="-4"/>
          <w:sz w:val="20"/>
          <w:szCs w:val="20"/>
          <w:lang w:eastAsia="pt-BR"/>
        </w:rPr>
        <w:object w:dxaOrig="620" w:dyaOrig="240">
          <v:shape id="_x0000_i1222" type="#_x0000_t75" style="width:30.75pt;height:12pt" o:ole="">
            <v:imagedata r:id="rId387" o:title=""/>
          </v:shape>
          <o:OLEObject Type="Embed" ProgID="Equation.DSMT4" ShapeID="_x0000_i1222" DrawAspect="Content" ObjectID="_1635223890" r:id="rId388"/>
        </w:object>
      </w:r>
      <w:r w:rsidR="004842B1" w:rsidRPr="00055999">
        <w:rPr>
          <w:sz w:val="20"/>
          <w:szCs w:val="20"/>
          <w:lang w:eastAsia="pt-BR"/>
        </w:rPr>
        <w:t xml:space="preserve"> com plantas </w:t>
      </w:r>
      <w:r w:rsidR="00414207" w:rsidRPr="00055999">
        <w:rPr>
          <w:position w:val="-6"/>
          <w:sz w:val="20"/>
          <w:szCs w:val="20"/>
          <w:lang w:eastAsia="pt-BR"/>
        </w:rPr>
        <w:object w:dxaOrig="580" w:dyaOrig="260">
          <v:shape id="_x0000_i1223" type="#_x0000_t75" style="width:29.25pt;height:12.75pt" o:ole="">
            <v:imagedata r:id="rId389" o:title=""/>
          </v:shape>
          <o:OLEObject Type="Embed" ProgID="Equation.DSMT4" ShapeID="_x0000_i1223" DrawAspect="Content" ObjectID="_1635223891" r:id="rId390"/>
        </w:object>
      </w:r>
      <w:r w:rsidR="004842B1" w:rsidRPr="00055999">
        <w:rPr>
          <w:sz w:val="20"/>
          <w:szCs w:val="20"/>
          <w:lang w:eastAsia="pt-BR"/>
        </w:rPr>
        <w:t xml:space="preserve"> pode-se esperar a frequência entre os descendentes de:</w:t>
      </w:r>
      <w:r w:rsidR="00055999" w:rsidRPr="00055999">
        <w:rPr>
          <w:sz w:val="20"/>
          <w:szCs w:val="20"/>
          <w:lang w:eastAsia="pt-BR"/>
        </w:rPr>
        <w:t xml:space="preserve"> </w:t>
      </w:r>
      <w:r w:rsidR="00474B44" w:rsidRPr="00055999">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03639" w:rsidRPr="00A015AA">
        <w:rPr>
          <w:position w:val="-6"/>
          <w:sz w:val="20"/>
          <w:szCs w:val="20"/>
          <w:lang w:eastAsia="pt-BR"/>
        </w:rPr>
        <w:object w:dxaOrig="480" w:dyaOrig="260">
          <v:shape id="_x0000_i1224" type="#_x0000_t75" style="width:24pt;height:12.75pt" o:ole="">
            <v:imagedata r:id="rId391" o:title=""/>
          </v:shape>
          <o:OLEObject Type="Embed" ProgID="Equation.DSMT4" ShapeID="_x0000_i1224" DrawAspect="Content" ObjectID="_1635223892" r:id="rId392"/>
        </w:object>
      </w:r>
      <w:r w:rsidR="00E42587" w:rsidRPr="00A015AA">
        <w:rPr>
          <w:sz w:val="20"/>
          <w:szCs w:val="20"/>
          <w:lang w:eastAsia="pt-BR"/>
        </w:rPr>
        <w:t xml:space="preserve"> com </w:t>
      </w:r>
      <w:r w:rsidR="00303639" w:rsidRPr="00A015AA">
        <w:rPr>
          <w:position w:val="-10"/>
          <w:sz w:val="20"/>
          <w:szCs w:val="20"/>
          <w:lang w:eastAsia="pt-BR"/>
        </w:rPr>
        <w:object w:dxaOrig="720" w:dyaOrig="300">
          <v:shape id="_x0000_i1225" type="#_x0000_t75" style="width:36pt;height:15pt" o:ole="">
            <v:imagedata r:id="rId393" o:title=""/>
          </v:shape>
          <o:OLEObject Type="Embed" ProgID="Equation.DSMT4" ShapeID="_x0000_i1225" DrawAspect="Content" ObjectID="_1635223893" r:id="rId394"/>
        </w:object>
      </w:r>
      <w:r w:rsidR="00E42587" w:rsidRPr="00A015AA">
        <w:rPr>
          <w:sz w:val="20"/>
          <w:szCs w:val="20"/>
          <w:lang w:eastAsia="pt-BR"/>
        </w:rPr>
        <w:t xml:space="preserve"> </w:t>
      </w:r>
      <w:r w:rsidR="00303639" w:rsidRPr="00A015AA">
        <w:rPr>
          <w:position w:val="-6"/>
          <w:sz w:val="20"/>
          <w:szCs w:val="20"/>
          <w:lang w:eastAsia="pt-BR"/>
        </w:rPr>
        <w:object w:dxaOrig="480" w:dyaOrig="260">
          <v:shape id="_x0000_i1226" type="#_x0000_t75" style="width:24pt;height:12.75pt" o:ole="">
            <v:imagedata r:id="rId395" o:title=""/>
          </v:shape>
          <o:OLEObject Type="Embed" ProgID="Equation.DSMT4" ShapeID="_x0000_i1226" DrawAspect="Content" ObjectID="_1635223894" r:id="rId396"/>
        </w:object>
      </w:r>
      <w:r w:rsidR="00E42587" w:rsidRPr="00A015AA">
        <w:rPr>
          <w:sz w:val="20"/>
          <w:szCs w:val="20"/>
          <w:lang w:eastAsia="pt-BR"/>
        </w:rPr>
        <w:t xml:space="preserve"> com </w:t>
      </w:r>
      <w:r w:rsidR="00303639" w:rsidRPr="00A015AA">
        <w:rPr>
          <w:position w:val="-10"/>
          <w:sz w:val="20"/>
          <w:szCs w:val="20"/>
          <w:lang w:eastAsia="pt-BR"/>
        </w:rPr>
        <w:object w:dxaOrig="660" w:dyaOrig="300">
          <v:shape id="_x0000_i1227" type="#_x0000_t75" style="width:33pt;height:15pt" o:ole="">
            <v:imagedata r:id="rId397" o:title=""/>
          </v:shape>
          <o:OLEObject Type="Embed" ProgID="Equation.DSMT4" ShapeID="_x0000_i1227" DrawAspect="Content" ObjectID="_1635223895" r:id="rId398"/>
        </w:object>
      </w:r>
      <w:r w:rsidR="00E42587" w:rsidRPr="00A015AA">
        <w:rPr>
          <w:sz w:val="20"/>
          <w:szCs w:val="20"/>
          <w:lang w:eastAsia="pt-BR"/>
        </w:rPr>
        <w:t xml:space="preserve"> e </w:t>
      </w:r>
      <w:r w:rsidR="00303639" w:rsidRPr="00A015AA">
        <w:rPr>
          <w:position w:val="-6"/>
          <w:sz w:val="20"/>
          <w:szCs w:val="20"/>
          <w:lang w:eastAsia="pt-BR"/>
        </w:rPr>
        <w:object w:dxaOrig="480" w:dyaOrig="260">
          <v:shape id="_x0000_i1228" type="#_x0000_t75" style="width:24pt;height:12.75pt" o:ole="">
            <v:imagedata r:id="rId399" o:title=""/>
          </v:shape>
          <o:OLEObject Type="Embed" ProgID="Equation.DSMT4" ShapeID="_x0000_i1228" DrawAspect="Content" ObjectID="_1635223896" r:id="rId400"/>
        </w:object>
      </w:r>
      <w:r w:rsidR="00E42587" w:rsidRPr="00A015AA">
        <w:rPr>
          <w:sz w:val="20"/>
          <w:szCs w:val="20"/>
          <w:lang w:eastAsia="pt-BR"/>
        </w:rPr>
        <w:t xml:space="preserve"> com </w:t>
      </w:r>
      <w:r w:rsidR="00303639" w:rsidRPr="00A015AA">
        <w:rPr>
          <w:position w:val="-10"/>
          <w:sz w:val="20"/>
          <w:szCs w:val="20"/>
          <w:lang w:eastAsia="pt-BR"/>
        </w:rPr>
        <w:object w:dxaOrig="660" w:dyaOrig="300">
          <v:shape id="_x0000_i1229" type="#_x0000_t75" style="width:33pt;height:15pt" o:ole="">
            <v:imagedata r:id="rId401" o:title=""/>
          </v:shape>
          <o:OLEObject Type="Embed" ProgID="Equation.DSMT4" ShapeID="_x0000_i1229" DrawAspect="Content" ObjectID="_1635223897" r:id="rId402"/>
        </w:object>
      </w:r>
      <w:r w:rsidR="00474B44" w:rsidRPr="00A015AA">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B63F3" w:rsidRPr="00B2592C">
        <w:rPr>
          <w:position w:val="-6"/>
          <w:sz w:val="20"/>
          <w:szCs w:val="20"/>
          <w:lang w:eastAsia="pt-BR"/>
        </w:rPr>
        <w:object w:dxaOrig="480" w:dyaOrig="260">
          <v:shape id="_x0000_i1230" type="#_x0000_t75" style="width:24pt;height:12.75pt" o:ole="">
            <v:imagedata r:id="rId403" o:title=""/>
          </v:shape>
          <o:OLEObject Type="Embed" ProgID="Equation.DSMT4" ShapeID="_x0000_i1230" DrawAspect="Content" ObjectID="_1635223898" r:id="rId404"/>
        </w:object>
      </w:r>
      <w:r w:rsidR="006443C9" w:rsidRPr="00B2592C">
        <w:rPr>
          <w:sz w:val="20"/>
          <w:szCs w:val="20"/>
          <w:lang w:eastAsia="pt-BR"/>
        </w:rPr>
        <w:t xml:space="preserve"> com </w:t>
      </w:r>
      <w:r w:rsidR="004B63F3" w:rsidRPr="00B2592C">
        <w:rPr>
          <w:position w:val="-10"/>
          <w:sz w:val="20"/>
          <w:szCs w:val="20"/>
          <w:lang w:eastAsia="pt-BR"/>
        </w:rPr>
        <w:object w:dxaOrig="660" w:dyaOrig="300">
          <v:shape id="_x0000_i1231" type="#_x0000_t75" style="width:33pt;height:15pt" o:ole="">
            <v:imagedata r:id="rId405" o:title=""/>
          </v:shape>
          <o:OLEObject Type="Embed" ProgID="Equation.DSMT4" ShapeID="_x0000_i1231" DrawAspect="Content" ObjectID="_1635223899" r:id="rId406"/>
        </w:object>
      </w:r>
      <w:r w:rsidR="006443C9" w:rsidRPr="00B2592C">
        <w:rPr>
          <w:sz w:val="20"/>
          <w:szCs w:val="20"/>
          <w:lang w:eastAsia="pt-BR"/>
        </w:rPr>
        <w:t xml:space="preserve"> e </w:t>
      </w:r>
      <w:r w:rsidR="004B63F3" w:rsidRPr="00B2592C">
        <w:rPr>
          <w:position w:val="-6"/>
          <w:sz w:val="20"/>
          <w:szCs w:val="20"/>
          <w:lang w:eastAsia="pt-BR"/>
        </w:rPr>
        <w:object w:dxaOrig="480" w:dyaOrig="260">
          <v:shape id="_x0000_i1232" type="#_x0000_t75" style="width:24pt;height:12.75pt" o:ole="">
            <v:imagedata r:id="rId407" o:title=""/>
          </v:shape>
          <o:OLEObject Type="Embed" ProgID="Equation.DSMT4" ShapeID="_x0000_i1232" DrawAspect="Content" ObjectID="_1635223900" r:id="rId408"/>
        </w:object>
      </w:r>
      <w:r w:rsidR="006443C9" w:rsidRPr="00B2592C">
        <w:rPr>
          <w:sz w:val="20"/>
          <w:szCs w:val="20"/>
          <w:lang w:eastAsia="pt-BR"/>
        </w:rPr>
        <w:t xml:space="preserve"> com </w:t>
      </w:r>
      <w:r w:rsidR="004B63F3" w:rsidRPr="00B2592C">
        <w:rPr>
          <w:position w:val="-10"/>
          <w:sz w:val="20"/>
          <w:szCs w:val="20"/>
          <w:lang w:eastAsia="pt-BR"/>
        </w:rPr>
        <w:object w:dxaOrig="700" w:dyaOrig="300">
          <v:shape id="_x0000_i1233" type="#_x0000_t75" style="width:35.25pt;height:15pt" o:ole="">
            <v:imagedata r:id="rId409" o:title=""/>
          </v:shape>
          <o:OLEObject Type="Embed" ProgID="Equation.DSMT4" ShapeID="_x0000_i1233" DrawAspect="Content" ObjectID="_1635223901" r:id="rId410"/>
        </w:object>
      </w:r>
      <w:r w:rsidR="00474B44" w:rsidRPr="00B2592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17C33" w:rsidRPr="00E373CB">
        <w:rPr>
          <w:position w:val="-6"/>
          <w:sz w:val="20"/>
          <w:szCs w:val="20"/>
          <w:lang w:eastAsia="pt-BR"/>
        </w:rPr>
        <w:object w:dxaOrig="480" w:dyaOrig="260">
          <v:shape id="_x0000_i1234" type="#_x0000_t75" style="width:24pt;height:12.75pt" o:ole="">
            <v:imagedata r:id="rId411" o:title=""/>
          </v:shape>
          <o:OLEObject Type="Embed" ProgID="Equation.DSMT4" ShapeID="_x0000_i1234" DrawAspect="Content" ObjectID="_1635223902" r:id="rId412"/>
        </w:object>
      </w:r>
      <w:r w:rsidR="001F72D0" w:rsidRPr="00E373CB">
        <w:rPr>
          <w:sz w:val="20"/>
          <w:szCs w:val="20"/>
          <w:lang w:eastAsia="pt-BR"/>
        </w:rPr>
        <w:t xml:space="preserve"> com </w:t>
      </w:r>
      <w:r w:rsidR="00B17C33" w:rsidRPr="00E373CB">
        <w:rPr>
          <w:position w:val="-10"/>
          <w:sz w:val="20"/>
          <w:szCs w:val="20"/>
          <w:lang w:eastAsia="pt-BR"/>
        </w:rPr>
        <w:object w:dxaOrig="639" w:dyaOrig="300">
          <v:shape id="_x0000_i1235" type="#_x0000_t75" style="width:32.25pt;height:15pt" o:ole="">
            <v:imagedata r:id="rId413" o:title=""/>
          </v:shape>
          <o:OLEObject Type="Embed" ProgID="Equation.DSMT4" ShapeID="_x0000_i1235" DrawAspect="Content" ObjectID="_1635223903" r:id="rId414"/>
        </w:object>
      </w:r>
      <w:r w:rsidR="001F72D0" w:rsidRPr="00E373CB">
        <w:rPr>
          <w:sz w:val="20"/>
          <w:szCs w:val="20"/>
          <w:lang w:eastAsia="pt-BR"/>
        </w:rPr>
        <w:t xml:space="preserve"> e </w:t>
      </w:r>
      <w:r w:rsidR="00B17C33" w:rsidRPr="00E373CB">
        <w:rPr>
          <w:position w:val="-6"/>
          <w:sz w:val="20"/>
          <w:szCs w:val="20"/>
          <w:lang w:eastAsia="pt-BR"/>
        </w:rPr>
        <w:object w:dxaOrig="480" w:dyaOrig="260">
          <v:shape id="_x0000_i1236" type="#_x0000_t75" style="width:24pt;height:12.75pt" o:ole="">
            <v:imagedata r:id="rId415" o:title=""/>
          </v:shape>
          <o:OLEObject Type="Embed" ProgID="Equation.DSMT4" ShapeID="_x0000_i1236" DrawAspect="Content" ObjectID="_1635223904" r:id="rId416"/>
        </w:object>
      </w:r>
      <w:r w:rsidR="001F72D0" w:rsidRPr="00E373CB">
        <w:rPr>
          <w:sz w:val="20"/>
          <w:szCs w:val="20"/>
          <w:lang w:eastAsia="pt-BR"/>
        </w:rPr>
        <w:t xml:space="preserve"> com </w:t>
      </w:r>
      <w:r w:rsidR="00B17C33" w:rsidRPr="00E373CB">
        <w:rPr>
          <w:position w:val="-10"/>
          <w:sz w:val="20"/>
          <w:szCs w:val="20"/>
          <w:lang w:eastAsia="pt-BR"/>
        </w:rPr>
        <w:object w:dxaOrig="740" w:dyaOrig="300">
          <v:shape id="_x0000_i1237" type="#_x0000_t75" style="width:36.75pt;height:15pt" o:ole="">
            <v:imagedata r:id="rId417" o:title=""/>
          </v:shape>
          <o:OLEObject Type="Embed" ProgID="Equation.DSMT4" ShapeID="_x0000_i1237" DrawAspect="Content" ObjectID="_1635223905" r:id="rId418"/>
        </w:object>
      </w:r>
      <w:r w:rsidR="00474B44" w:rsidRPr="00E373CB">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A086B" w:rsidRPr="00410725">
        <w:rPr>
          <w:position w:val="-6"/>
          <w:sz w:val="20"/>
          <w:szCs w:val="20"/>
          <w:lang w:eastAsia="pt-BR"/>
        </w:rPr>
        <w:object w:dxaOrig="480" w:dyaOrig="260">
          <v:shape id="_x0000_i1238" type="#_x0000_t75" style="width:24pt;height:12.75pt" o:ole="">
            <v:imagedata r:id="rId419" o:title=""/>
          </v:shape>
          <o:OLEObject Type="Embed" ProgID="Equation.DSMT4" ShapeID="_x0000_i1238" DrawAspect="Content" ObjectID="_1635223906" r:id="rId420"/>
        </w:object>
      </w:r>
      <w:r w:rsidR="00012618" w:rsidRPr="00410725">
        <w:rPr>
          <w:sz w:val="20"/>
          <w:szCs w:val="20"/>
          <w:lang w:eastAsia="pt-BR"/>
        </w:rPr>
        <w:t xml:space="preserve"> com </w:t>
      </w:r>
      <w:r w:rsidR="00EA086B" w:rsidRPr="00410725">
        <w:rPr>
          <w:position w:val="-10"/>
          <w:sz w:val="20"/>
          <w:szCs w:val="20"/>
          <w:lang w:eastAsia="pt-BR"/>
        </w:rPr>
        <w:object w:dxaOrig="639" w:dyaOrig="300">
          <v:shape id="_x0000_i1239" type="#_x0000_t75" style="width:32.25pt;height:15pt" o:ole="">
            <v:imagedata r:id="rId421" o:title=""/>
          </v:shape>
          <o:OLEObject Type="Embed" ProgID="Equation.DSMT4" ShapeID="_x0000_i1239" DrawAspect="Content" ObjectID="_1635223907" r:id="rId422"/>
        </w:object>
      </w:r>
      <w:r w:rsidR="00012618" w:rsidRPr="00410725">
        <w:rPr>
          <w:sz w:val="20"/>
          <w:szCs w:val="20"/>
          <w:lang w:eastAsia="pt-BR"/>
        </w:rPr>
        <w:t xml:space="preserve"> e </w:t>
      </w:r>
      <w:r w:rsidR="00EA086B" w:rsidRPr="00410725">
        <w:rPr>
          <w:position w:val="-6"/>
          <w:sz w:val="20"/>
          <w:szCs w:val="20"/>
          <w:lang w:eastAsia="pt-BR"/>
        </w:rPr>
        <w:object w:dxaOrig="480" w:dyaOrig="260">
          <v:shape id="_x0000_i1240" type="#_x0000_t75" style="width:24pt;height:12.75pt" o:ole="">
            <v:imagedata r:id="rId423" o:title=""/>
          </v:shape>
          <o:OLEObject Type="Embed" ProgID="Equation.DSMT4" ShapeID="_x0000_i1240" DrawAspect="Content" ObjectID="_1635223908" r:id="rId424"/>
        </w:object>
      </w:r>
      <w:r w:rsidR="0061214A" w:rsidRPr="00410725">
        <w:rPr>
          <w:sz w:val="20"/>
          <w:szCs w:val="20"/>
          <w:lang w:eastAsia="pt-BR"/>
        </w:rPr>
        <w:t xml:space="preserve"> com </w:t>
      </w:r>
      <w:r w:rsidR="00EA086B" w:rsidRPr="00410725">
        <w:rPr>
          <w:position w:val="-10"/>
          <w:sz w:val="20"/>
          <w:szCs w:val="20"/>
          <w:lang w:eastAsia="pt-BR"/>
        </w:rPr>
        <w:object w:dxaOrig="740" w:dyaOrig="300">
          <v:shape id="_x0000_i1241" type="#_x0000_t75" style="width:36.75pt;height:15pt" o:ole="">
            <v:imagedata r:id="rId425" o:title=""/>
          </v:shape>
          <o:OLEObject Type="Embed" ProgID="Equation.DSMT4" ShapeID="_x0000_i1241" DrawAspect="Content" ObjectID="_1635223909" r:id="rId426"/>
        </w:object>
      </w:r>
      <w:r w:rsidR="00474B44" w:rsidRPr="00410725">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4767E" w:rsidRPr="00974236">
        <w:rPr>
          <w:position w:val="-6"/>
          <w:sz w:val="20"/>
          <w:szCs w:val="20"/>
          <w:lang w:eastAsia="pt-BR"/>
        </w:rPr>
        <w:object w:dxaOrig="480" w:dyaOrig="260">
          <v:shape id="_x0000_i1242" type="#_x0000_t75" style="width:24pt;height:12.75pt" o:ole="">
            <v:imagedata r:id="rId427" o:title=""/>
          </v:shape>
          <o:OLEObject Type="Embed" ProgID="Equation.DSMT4" ShapeID="_x0000_i1242" DrawAspect="Content" ObjectID="_1635223910" r:id="rId428"/>
        </w:object>
      </w:r>
      <w:r w:rsidR="003747BF" w:rsidRPr="00974236">
        <w:rPr>
          <w:sz w:val="20"/>
          <w:szCs w:val="20"/>
          <w:lang w:eastAsia="pt-BR"/>
        </w:rPr>
        <w:t xml:space="preserve"> com </w:t>
      </w:r>
      <w:r w:rsidR="00D4767E" w:rsidRPr="00974236">
        <w:rPr>
          <w:position w:val="-10"/>
          <w:sz w:val="20"/>
          <w:szCs w:val="20"/>
          <w:lang w:eastAsia="pt-BR"/>
        </w:rPr>
        <w:object w:dxaOrig="680" w:dyaOrig="300">
          <v:shape id="_x0000_i1243" type="#_x0000_t75" style="width:33.75pt;height:15pt" o:ole="">
            <v:imagedata r:id="rId429" o:title=""/>
          </v:shape>
          <o:OLEObject Type="Embed" ProgID="Equation.DSMT4" ShapeID="_x0000_i1243" DrawAspect="Content" ObjectID="_1635223911" r:id="rId430"/>
        </w:object>
      </w:r>
      <w:r w:rsidR="003747BF" w:rsidRPr="00974236">
        <w:rPr>
          <w:sz w:val="20"/>
          <w:szCs w:val="20"/>
          <w:lang w:eastAsia="pt-BR"/>
        </w:rPr>
        <w:t xml:space="preserve"> </w:t>
      </w:r>
      <w:r w:rsidR="00D4767E" w:rsidRPr="00974236">
        <w:rPr>
          <w:position w:val="-6"/>
          <w:sz w:val="20"/>
          <w:szCs w:val="20"/>
          <w:lang w:eastAsia="pt-BR"/>
        </w:rPr>
        <w:object w:dxaOrig="480" w:dyaOrig="260">
          <v:shape id="_x0000_i1244" type="#_x0000_t75" style="width:24pt;height:12.75pt" o:ole="">
            <v:imagedata r:id="rId431" o:title=""/>
          </v:shape>
          <o:OLEObject Type="Embed" ProgID="Equation.DSMT4" ShapeID="_x0000_i1244" DrawAspect="Content" ObjectID="_1635223912" r:id="rId432"/>
        </w:object>
      </w:r>
      <w:r w:rsidR="003747BF" w:rsidRPr="00974236">
        <w:rPr>
          <w:sz w:val="20"/>
          <w:szCs w:val="20"/>
          <w:lang w:eastAsia="pt-BR"/>
        </w:rPr>
        <w:t xml:space="preserve"> com </w:t>
      </w:r>
      <w:r w:rsidR="00D4767E" w:rsidRPr="00974236">
        <w:rPr>
          <w:position w:val="-10"/>
          <w:sz w:val="20"/>
          <w:szCs w:val="20"/>
          <w:lang w:eastAsia="pt-BR"/>
        </w:rPr>
        <w:object w:dxaOrig="639" w:dyaOrig="300">
          <v:shape id="_x0000_i1245" type="#_x0000_t75" style="width:32.25pt;height:15pt" o:ole="">
            <v:imagedata r:id="rId433" o:title=""/>
          </v:shape>
          <o:OLEObject Type="Embed" ProgID="Equation.DSMT4" ShapeID="_x0000_i1245" DrawAspect="Content" ObjectID="_1635223913" r:id="rId434"/>
        </w:object>
      </w:r>
      <w:r w:rsidR="003747BF" w:rsidRPr="00974236">
        <w:rPr>
          <w:sz w:val="20"/>
          <w:szCs w:val="20"/>
          <w:lang w:eastAsia="pt-BR"/>
        </w:rPr>
        <w:t xml:space="preserve"> e </w:t>
      </w:r>
      <w:r w:rsidR="00D4767E" w:rsidRPr="00974236">
        <w:rPr>
          <w:position w:val="-6"/>
          <w:sz w:val="20"/>
          <w:szCs w:val="20"/>
          <w:lang w:eastAsia="pt-BR"/>
        </w:rPr>
        <w:object w:dxaOrig="480" w:dyaOrig="260">
          <v:shape id="_x0000_i1246" type="#_x0000_t75" style="width:24pt;height:12.75pt" o:ole="">
            <v:imagedata r:id="rId435" o:title=""/>
          </v:shape>
          <o:OLEObject Type="Embed" ProgID="Equation.DSMT4" ShapeID="_x0000_i1246" DrawAspect="Content" ObjectID="_1635223914" r:id="rId436"/>
        </w:object>
      </w:r>
      <w:r w:rsidR="003747BF" w:rsidRPr="00974236">
        <w:rPr>
          <w:sz w:val="20"/>
          <w:szCs w:val="20"/>
          <w:lang w:eastAsia="pt-BR"/>
        </w:rPr>
        <w:t xml:space="preserve"> com </w:t>
      </w:r>
      <w:r w:rsidR="00D4767E" w:rsidRPr="00974236">
        <w:rPr>
          <w:position w:val="-10"/>
          <w:sz w:val="20"/>
          <w:szCs w:val="20"/>
          <w:lang w:eastAsia="pt-BR"/>
        </w:rPr>
        <w:object w:dxaOrig="700" w:dyaOrig="300">
          <v:shape id="_x0000_i1247" type="#_x0000_t75" style="width:35.25pt;height:15pt" o:ole="">
            <v:imagedata r:id="rId437" o:title=""/>
          </v:shape>
          <o:OLEObject Type="Embed" ProgID="Equation.DSMT4" ShapeID="_x0000_i1247" DrawAspect="Content" ObjectID="_1635223915" r:id="rId438"/>
        </w:object>
      </w:r>
      <w:r w:rsidR="00474B44" w:rsidRPr="00974236">
        <w:rPr>
          <w:sz w:val="20"/>
          <w:szCs w:val="20"/>
          <w:lang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592A75" w:rsidRPr="00DA4590" w:rsidRDefault="009C1D15">
      <w:pPr>
        <w:widowControl w:val="0"/>
        <w:autoSpaceDE w:val="0"/>
        <w:autoSpaceDN w:val="0"/>
        <w:adjustRightInd w:val="0"/>
        <w:spacing w:after="0" w:line="240" w:lineRule="auto"/>
        <w:rPr>
          <w:sz w:val="20"/>
          <w:szCs w:val="20"/>
          <w:lang w:eastAsia="pt-BR"/>
        </w:rPr>
      </w:pPr>
      <w:r w:rsidRPr="00DA4590">
        <w:rPr>
          <w:sz w:val="20"/>
          <w:szCs w:val="20"/>
          <w:lang w:eastAsia="pt-BR"/>
        </w:rPr>
        <w:t>[E]</w:t>
      </w:r>
    </w:p>
    <w:p w:rsidR="00641CBF" w:rsidRPr="00DA4590" w:rsidRDefault="00641CBF">
      <w:pPr>
        <w:widowControl w:val="0"/>
        <w:autoSpaceDE w:val="0"/>
        <w:autoSpaceDN w:val="0"/>
        <w:adjustRightInd w:val="0"/>
        <w:spacing w:after="0" w:line="240" w:lineRule="auto"/>
        <w:rPr>
          <w:sz w:val="20"/>
          <w:szCs w:val="20"/>
          <w:lang w:eastAsia="pt-BR"/>
        </w:rPr>
      </w:pPr>
    </w:p>
    <w:p w:rsidR="00641CBF" w:rsidRPr="00DA4590" w:rsidRDefault="00641CBF" w:rsidP="00641CBF">
      <w:pPr>
        <w:widowControl w:val="0"/>
        <w:autoSpaceDE w:val="0"/>
        <w:autoSpaceDN w:val="0"/>
        <w:adjustRightInd w:val="0"/>
        <w:spacing w:after="0" w:line="240" w:lineRule="auto"/>
        <w:rPr>
          <w:sz w:val="20"/>
          <w:szCs w:val="20"/>
          <w:lang w:eastAsia="pt-BR"/>
        </w:rPr>
      </w:pPr>
      <w:r w:rsidRPr="00DA4590">
        <w:rPr>
          <w:sz w:val="20"/>
          <w:szCs w:val="20"/>
          <w:lang w:eastAsia="pt-BR"/>
        </w:rPr>
        <w:t>Os gametas de AABB serão apenas AB e os gametas de AaBb serão AB, Ab, aB e ab. Assim, as probabilidades de descendentes serão AABB, AABb, AaBB e AaBb.</w:t>
      </w:r>
    </w:p>
    <w:p w:rsidR="00641CBF" w:rsidRPr="00DA4590" w:rsidRDefault="00641CBF" w:rsidP="00641CBF">
      <w:pPr>
        <w:widowControl w:val="0"/>
        <w:autoSpaceDE w:val="0"/>
        <w:autoSpaceDN w:val="0"/>
        <w:adjustRightInd w:val="0"/>
        <w:spacing w:after="0" w:line="240" w:lineRule="auto"/>
        <w:rPr>
          <w:sz w:val="20"/>
          <w:szCs w:val="20"/>
          <w:lang w:eastAsia="pt-BR"/>
        </w:rPr>
      </w:pPr>
    </w:p>
    <w:p w:rsidR="00641CBF" w:rsidRPr="00DA4590" w:rsidRDefault="00641CBF" w:rsidP="00641CBF">
      <w:pPr>
        <w:widowControl w:val="0"/>
        <w:autoSpaceDE w:val="0"/>
        <w:autoSpaceDN w:val="0"/>
        <w:adjustRightInd w:val="0"/>
        <w:spacing w:after="0" w:line="240" w:lineRule="auto"/>
        <w:rPr>
          <w:sz w:val="20"/>
          <w:szCs w:val="20"/>
          <w:lang w:eastAsia="pt-BR"/>
        </w:rPr>
      </w:pPr>
      <w:r w:rsidRPr="00DA4590">
        <w:rPr>
          <w:sz w:val="20"/>
          <w:szCs w:val="20"/>
          <w:lang w:eastAsia="pt-BR"/>
        </w:rPr>
        <w:t>Portanto, as alturas serão:</w:t>
      </w:r>
    </w:p>
    <w:p w:rsidR="00641CBF" w:rsidRPr="00DA4590" w:rsidRDefault="00641CBF" w:rsidP="00641CBF">
      <w:pPr>
        <w:widowControl w:val="0"/>
        <w:autoSpaceDE w:val="0"/>
        <w:autoSpaceDN w:val="0"/>
        <w:adjustRightInd w:val="0"/>
        <w:spacing w:after="0" w:line="240" w:lineRule="auto"/>
        <w:ind w:left="113" w:hanging="113"/>
        <w:rPr>
          <w:sz w:val="20"/>
          <w:szCs w:val="20"/>
          <w:lang w:eastAsia="pt-BR"/>
        </w:rPr>
      </w:pPr>
      <w:r w:rsidRPr="00DA4590">
        <w:rPr>
          <w:sz w:val="20"/>
          <w:szCs w:val="20"/>
          <w:lang w:eastAsia="pt-BR"/>
        </w:rPr>
        <w:t xml:space="preserve">- </w:t>
      </w:r>
      <w:r w:rsidR="00BF1853" w:rsidRPr="00DA4590">
        <w:rPr>
          <w:position w:val="-10"/>
          <w:sz w:val="20"/>
          <w:szCs w:val="20"/>
          <w:lang w:eastAsia="pt-BR"/>
        </w:rPr>
        <w:object w:dxaOrig="4320" w:dyaOrig="300">
          <v:shape id="_x0000_i1248" type="#_x0000_t75" style="width:3in;height:15pt" o:ole="">
            <v:imagedata r:id="rId439" o:title=""/>
          </v:shape>
          <o:OLEObject Type="Embed" ProgID="Equation.DSMT4" ShapeID="_x0000_i1248" DrawAspect="Content" ObjectID="_1635223916" r:id="rId440"/>
        </w:object>
      </w:r>
      <w:r w:rsidRPr="00DA4590">
        <w:rPr>
          <w:sz w:val="20"/>
          <w:szCs w:val="20"/>
          <w:lang w:eastAsia="pt-BR"/>
        </w:rPr>
        <w:t xml:space="preserve"> com </w:t>
      </w:r>
      <w:r w:rsidR="00BF1853" w:rsidRPr="00DA4590">
        <w:rPr>
          <w:position w:val="-10"/>
          <w:sz w:val="20"/>
          <w:szCs w:val="20"/>
          <w:lang w:eastAsia="pt-BR"/>
        </w:rPr>
        <w:object w:dxaOrig="660" w:dyaOrig="300">
          <v:shape id="_x0000_i1249" type="#_x0000_t75" style="width:33pt;height:15pt" o:ole="">
            <v:imagedata r:id="rId441" o:title=""/>
          </v:shape>
          <o:OLEObject Type="Embed" ProgID="Equation.DSMT4" ShapeID="_x0000_i1249" DrawAspect="Content" ObjectID="_1635223917" r:id="rId442"/>
        </w:object>
      </w:r>
    </w:p>
    <w:p w:rsidR="00641CBF" w:rsidRPr="00DA4590" w:rsidRDefault="00641CBF" w:rsidP="00641CBF">
      <w:pPr>
        <w:widowControl w:val="0"/>
        <w:autoSpaceDE w:val="0"/>
        <w:autoSpaceDN w:val="0"/>
        <w:adjustRightInd w:val="0"/>
        <w:spacing w:after="0" w:line="240" w:lineRule="auto"/>
        <w:ind w:left="113" w:hanging="113"/>
        <w:rPr>
          <w:sz w:val="20"/>
          <w:szCs w:val="20"/>
          <w:lang w:eastAsia="pt-BR"/>
        </w:rPr>
      </w:pPr>
      <w:r w:rsidRPr="00DA4590">
        <w:rPr>
          <w:sz w:val="20"/>
          <w:szCs w:val="20"/>
          <w:lang w:eastAsia="pt-BR"/>
        </w:rPr>
        <w:t xml:space="preserve">- </w:t>
      </w:r>
      <w:r w:rsidR="00BF1853" w:rsidRPr="00DA4590">
        <w:rPr>
          <w:position w:val="-10"/>
          <w:sz w:val="20"/>
          <w:szCs w:val="20"/>
          <w:lang w:eastAsia="pt-BR"/>
        </w:rPr>
        <w:object w:dxaOrig="3660" w:dyaOrig="300">
          <v:shape id="_x0000_i1250" type="#_x0000_t75" style="width:183pt;height:15pt" o:ole="">
            <v:imagedata r:id="rId443" o:title=""/>
          </v:shape>
          <o:OLEObject Type="Embed" ProgID="Equation.DSMT4" ShapeID="_x0000_i1250" DrawAspect="Content" ObjectID="_1635223918" r:id="rId444"/>
        </w:object>
      </w:r>
      <w:r w:rsidRPr="00DA4590">
        <w:rPr>
          <w:sz w:val="20"/>
          <w:szCs w:val="20"/>
          <w:lang w:eastAsia="pt-BR"/>
        </w:rPr>
        <w:t xml:space="preserve"> e </w:t>
      </w:r>
      <w:r w:rsidR="00BF1853" w:rsidRPr="00DA4590">
        <w:rPr>
          <w:position w:val="-10"/>
          <w:sz w:val="20"/>
          <w:szCs w:val="20"/>
          <w:lang w:eastAsia="pt-BR"/>
        </w:rPr>
        <w:object w:dxaOrig="4280" w:dyaOrig="300">
          <v:shape id="_x0000_i1251" type="#_x0000_t75" style="width:213.75pt;height:15pt" o:ole="">
            <v:imagedata r:id="rId445" o:title=""/>
          </v:shape>
          <o:OLEObject Type="Embed" ProgID="Equation.DSMT4" ShapeID="_x0000_i1251" DrawAspect="Content" ObjectID="_1635223919" r:id="rId446"/>
        </w:object>
      </w:r>
      <w:r w:rsidRPr="00DA4590">
        <w:rPr>
          <w:sz w:val="20"/>
          <w:szCs w:val="20"/>
          <w:lang w:eastAsia="pt-BR"/>
        </w:rPr>
        <w:t xml:space="preserve"> com </w:t>
      </w:r>
      <w:r w:rsidR="00BF1853" w:rsidRPr="00DA4590">
        <w:rPr>
          <w:position w:val="-10"/>
          <w:sz w:val="20"/>
          <w:szCs w:val="20"/>
          <w:lang w:eastAsia="pt-BR"/>
        </w:rPr>
        <w:object w:dxaOrig="680" w:dyaOrig="300">
          <v:shape id="_x0000_i1252" type="#_x0000_t75" style="width:33.75pt;height:15pt" o:ole="">
            <v:imagedata r:id="rId447" o:title=""/>
          </v:shape>
          <o:OLEObject Type="Embed" ProgID="Equation.DSMT4" ShapeID="_x0000_i1252" DrawAspect="Content" ObjectID="_1635223920" r:id="rId448"/>
        </w:object>
      </w:r>
    </w:p>
    <w:p w:rsidR="00000000" w:rsidRDefault="00641CBF" w:rsidP="00641CBF">
      <w:pPr>
        <w:widowControl w:val="0"/>
        <w:autoSpaceDE w:val="0"/>
        <w:autoSpaceDN w:val="0"/>
        <w:adjustRightInd w:val="0"/>
        <w:spacing w:after="0" w:line="240" w:lineRule="auto"/>
        <w:ind w:left="113" w:hanging="113"/>
        <w:rPr>
          <w:lang w:eastAsia="pt-BR"/>
        </w:rPr>
      </w:pPr>
      <w:r w:rsidRPr="00DA4590">
        <w:rPr>
          <w:sz w:val="20"/>
          <w:szCs w:val="20"/>
          <w:lang w:eastAsia="pt-BR"/>
        </w:rPr>
        <w:t xml:space="preserve">- </w:t>
      </w:r>
      <w:r w:rsidR="00BF1853" w:rsidRPr="00DA4590">
        <w:rPr>
          <w:position w:val="-10"/>
          <w:sz w:val="20"/>
          <w:szCs w:val="20"/>
          <w:lang w:eastAsia="pt-BR"/>
        </w:rPr>
        <w:object w:dxaOrig="4239" w:dyaOrig="300">
          <v:shape id="_x0000_i1253" type="#_x0000_t75" style="width:212.25pt;height:15pt" o:ole="">
            <v:imagedata r:id="rId449" o:title=""/>
          </v:shape>
          <o:OLEObject Type="Embed" ProgID="Equation.DSMT4" ShapeID="_x0000_i1253" DrawAspect="Content" ObjectID="_1635223921" r:id="rId450"/>
        </w:object>
      </w:r>
      <w:r w:rsidRPr="00DA4590">
        <w:rPr>
          <w:sz w:val="20"/>
          <w:szCs w:val="20"/>
          <w:lang w:eastAsia="pt-BR"/>
        </w:rPr>
        <w:t xml:space="preserve"> com </w:t>
      </w:r>
      <w:r w:rsidR="00BF1853" w:rsidRPr="00DA4590">
        <w:rPr>
          <w:position w:val="-10"/>
          <w:sz w:val="20"/>
          <w:szCs w:val="20"/>
          <w:lang w:eastAsia="pt-BR"/>
        </w:rPr>
        <w:object w:dxaOrig="720" w:dyaOrig="300">
          <v:shape id="_x0000_i1254" type="#_x0000_t75" style="width:36pt;height:15pt" o:ole="">
            <v:imagedata r:id="rId451" o:title=""/>
          </v:shape>
          <o:OLEObject Type="Embed" ProgID="Equation.DSMT4" ShapeID="_x0000_i1254" DrawAspect="Content" ObjectID="_1635223922" r:id="rId452"/>
        </w:object>
      </w:r>
      <w:r w:rsidR="00474B44" w:rsidRPr="00DA4590">
        <w:rPr>
          <w:sz w:val="20"/>
          <w:szCs w:val="20"/>
          <w:lang w:eastAsia="pt-BR"/>
        </w:rPr>
        <w:t xml:space="preserve"> </w:t>
      </w:r>
    </w:p>
    <w:p w:rsidR="00000000" w:rsidRDefault="00D5363D" w:rsidP="00641CBF">
      <w:pPr>
        <w:widowControl w:val="0"/>
        <w:autoSpaceDE w:val="0"/>
        <w:autoSpaceDN w:val="0"/>
        <w:adjustRightInd w:val="0"/>
        <w:spacing w:after="0" w:line="240" w:lineRule="auto"/>
        <w:ind w:left="113" w:hanging="113"/>
        <w:rPr>
          <w:lang w:eastAsia="pt-BR"/>
        </w:rPr>
      </w:pPr>
    </w:p>
    <w:p w:rsidR="00000000" w:rsidRDefault="00D5363D" w:rsidP="00641CBF">
      <w:pPr>
        <w:widowControl w:val="0"/>
        <w:autoSpaceDE w:val="0"/>
        <w:autoSpaceDN w:val="0"/>
        <w:adjustRightInd w:val="0"/>
        <w:spacing w:after="0" w:line="240" w:lineRule="auto"/>
        <w:ind w:left="113" w:hanging="113"/>
        <w:rPr>
          <w:lang w:eastAsia="pt-BR"/>
        </w:rPr>
      </w:pPr>
    </w:p>
    <w:p w:rsidR="00000000" w:rsidRDefault="00D5363D" w:rsidP="00641CBF">
      <w:pPr>
        <w:widowControl w:val="0"/>
        <w:autoSpaceDE w:val="0"/>
        <w:autoSpaceDN w:val="0"/>
        <w:adjustRightInd w:val="0"/>
        <w:spacing w:after="0" w:line="240" w:lineRule="auto"/>
        <w:ind w:left="113" w:hanging="113"/>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B0C32" w:rsidRPr="00040546" w:rsidRDefault="000D1869" w:rsidP="007B0C32">
      <w:pPr>
        <w:widowControl w:val="0"/>
        <w:autoSpaceDE w:val="0"/>
        <w:autoSpaceDN w:val="0"/>
        <w:adjustRightInd w:val="0"/>
        <w:spacing w:after="0" w:line="240" w:lineRule="auto"/>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(Ebmsp)  </w:t>
      </w:r>
      <w:r w:rsidR="007B0C32" w:rsidRPr="00040546">
        <w:rPr>
          <w:sz w:val="20"/>
          <w:szCs w:val="20"/>
          <w:lang w:eastAsia="pt-BR"/>
        </w:rPr>
        <w:t xml:space="preserve">Supondo que a cor dos olhos seja definida por um par de genes, se os pais biológicos de uma </w:t>
      </w:r>
      <w:r w:rsidR="0075024C" w:rsidRPr="00040546">
        <w:rPr>
          <w:sz w:val="20"/>
          <w:szCs w:val="20"/>
          <w:lang w:eastAsia="pt-BR"/>
        </w:rPr>
        <w:t>criança de olhos azuis tê</w:t>
      </w:r>
      <w:r w:rsidR="007B0C32" w:rsidRPr="00040546">
        <w:rPr>
          <w:sz w:val="20"/>
          <w:szCs w:val="20"/>
          <w:lang w:eastAsia="pt-BR"/>
        </w:rPr>
        <w:t xml:space="preserve">m olhos castanhos, então cada um deles deve ter um gene de olhos castanhos e um gene de olhos azuis e para que a criança tenha olhos azuis ela deve herdar genes de olhos azuis de ambos os pais. </w:t>
      </w:r>
    </w:p>
    <w:p w:rsidR="007B0C32" w:rsidRPr="00040546" w:rsidRDefault="007B0C32">
      <w:pPr>
        <w:widowControl w:val="0"/>
        <w:autoSpaceDE w:val="0"/>
        <w:autoSpaceDN w:val="0"/>
        <w:adjustRightInd w:val="0"/>
        <w:spacing w:after="0" w:line="240" w:lineRule="auto"/>
        <w:rPr>
          <w:sz w:val="20"/>
          <w:szCs w:val="20"/>
          <w:lang w:eastAsia="pt-BR"/>
        </w:rPr>
      </w:pPr>
    </w:p>
    <w:p w:rsidR="00000000" w:rsidRDefault="007B0C32">
      <w:pPr>
        <w:widowControl w:val="0"/>
        <w:autoSpaceDE w:val="0"/>
        <w:autoSpaceDN w:val="0"/>
        <w:adjustRightInd w:val="0"/>
        <w:spacing w:after="0" w:line="240" w:lineRule="auto"/>
        <w:rPr>
          <w:lang w:eastAsia="pt-BR"/>
        </w:rPr>
      </w:pPr>
      <w:r w:rsidRPr="00040546">
        <w:rPr>
          <w:sz w:val="20"/>
          <w:szCs w:val="20"/>
          <w:lang w:eastAsia="pt-BR"/>
        </w:rPr>
        <w:t>Com base nessa informação, determine a probabilidade percentual de que esses pais possam ter três filhos de olhos azuis.</w:t>
      </w:r>
      <w:r w:rsidR="00474B44" w:rsidRPr="00040546">
        <w:rPr>
          <w:sz w:val="20"/>
          <w:szCs w:val="20"/>
          <w:lang w:eastAsia="pt-BR"/>
        </w:rPr>
        <w:t xml:space="preserve"> </w:t>
      </w: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b/>
          <w:lang w:eastAsia="pt-BR"/>
        </w:rPr>
      </w:pPr>
      <w:r>
        <w:rPr>
          <w:b/>
          <w:lang w:eastAsia="pt-BR"/>
        </w:rPr>
        <w:t>Respos</w:t>
      </w:r>
      <w:r>
        <w:rPr>
          <w:b/>
          <w:lang w:eastAsia="pt-BR"/>
        </w:rPr>
        <w:t>ta:</w:t>
      </w:r>
    </w:p>
    <w:p w:rsidR="00000000" w:rsidRDefault="00D5363D">
      <w:pPr>
        <w:widowControl w:val="0"/>
        <w:autoSpaceDE w:val="0"/>
        <w:autoSpaceDN w:val="0"/>
        <w:adjustRightInd w:val="0"/>
        <w:spacing w:after="0" w:line="240" w:lineRule="auto"/>
        <w:rPr>
          <w:b/>
          <w:lang w:eastAsia="pt-BR"/>
        </w:rPr>
      </w:pPr>
    </w:p>
    <w:p w:rsidR="0034770B" w:rsidRPr="00A230DF" w:rsidRDefault="0034770B" w:rsidP="0034770B">
      <w:pPr>
        <w:spacing w:after="0" w:line="240" w:lineRule="auto"/>
        <w:rPr>
          <w:sz w:val="20"/>
          <w:szCs w:val="18"/>
          <w:lang w:eastAsia="pt-BR"/>
        </w:rPr>
      </w:pPr>
      <w:r w:rsidRPr="00A230DF">
        <w:rPr>
          <w:sz w:val="20"/>
          <w:szCs w:val="18"/>
          <w:lang w:eastAsia="pt-BR"/>
        </w:rPr>
        <w:t xml:space="preserve">A probabilidade de um casal, ambos com cor de olhos castanhos </w:t>
      </w:r>
      <w:r w:rsidR="00CB381B" w:rsidRPr="00A230DF">
        <w:rPr>
          <w:position w:val="-10"/>
          <w:sz w:val="20"/>
          <w:szCs w:val="18"/>
          <w:lang w:val="en-US" w:eastAsia="zh-CN"/>
        </w:rPr>
        <w:object w:dxaOrig="499" w:dyaOrig="300">
          <v:shape id="_x0000_i1255" type="#_x0000_t75" style="width:24.75pt;height:15pt" o:ole="">
            <v:imagedata r:id="rId453" o:title=""/>
          </v:shape>
          <o:OLEObject Type="Embed" ProgID="Equation.DSMT4" ShapeID="_x0000_i1255" DrawAspect="Content" ObjectID="_1635223923" r:id="rId454"/>
        </w:object>
      </w:r>
      <w:r w:rsidRPr="00A230DF">
        <w:rPr>
          <w:sz w:val="20"/>
          <w:szCs w:val="18"/>
          <w:lang w:eastAsia="pt-BR"/>
        </w:rPr>
        <w:t xml:space="preserve"> ter um filho de olhos azuis </w:t>
      </w:r>
      <w:r w:rsidR="00CB381B" w:rsidRPr="00A230DF">
        <w:rPr>
          <w:position w:val="-10"/>
          <w:sz w:val="20"/>
          <w:szCs w:val="18"/>
          <w:lang w:val="en-US" w:eastAsia="zh-CN"/>
        </w:rPr>
        <w:object w:dxaOrig="420" w:dyaOrig="300">
          <v:shape id="_x0000_i1256" type="#_x0000_t75" style="width:21pt;height:15pt" o:ole="">
            <v:imagedata r:id="rId455" o:title=""/>
          </v:shape>
          <o:OLEObject Type="Embed" ProgID="Equation.DSMT4" ShapeID="_x0000_i1256" DrawAspect="Content" ObjectID="_1635223924" r:id="rId456"/>
        </w:object>
      </w:r>
      <w:r w:rsidRPr="00A230DF">
        <w:rPr>
          <w:sz w:val="20"/>
          <w:szCs w:val="18"/>
          <w:lang w:eastAsia="pt-BR"/>
        </w:rPr>
        <w:t xml:space="preserve"> é de </w:t>
      </w:r>
      <w:r w:rsidR="00CB381B" w:rsidRPr="00A230DF">
        <w:rPr>
          <w:position w:val="-10"/>
          <w:sz w:val="20"/>
          <w:szCs w:val="18"/>
          <w:lang w:eastAsia="pt-BR"/>
        </w:rPr>
        <w:object w:dxaOrig="340" w:dyaOrig="300">
          <v:shape id="_x0000_i1257" type="#_x0000_t75" style="width:17.25pt;height:15pt" o:ole="">
            <v:imagedata r:id="rId457" o:title=""/>
          </v:shape>
          <o:OLEObject Type="Embed" ProgID="Equation.DSMT4" ShapeID="_x0000_i1257" DrawAspect="Content" ObjectID="_1635223925" r:id="rId458"/>
        </w:object>
      </w:r>
      <w:r w:rsidRPr="00A230DF">
        <w:rPr>
          <w:sz w:val="20"/>
          <w:szCs w:val="18"/>
          <w:lang w:eastAsia="pt-BR"/>
        </w:rPr>
        <w:t xml:space="preserve"> ou </w:t>
      </w:r>
      <w:r w:rsidR="00CB381B" w:rsidRPr="00A230DF">
        <w:rPr>
          <w:position w:val="-8"/>
          <w:sz w:val="20"/>
          <w:szCs w:val="18"/>
          <w:lang w:eastAsia="pt-BR"/>
        </w:rPr>
        <w:object w:dxaOrig="520" w:dyaOrig="279">
          <v:shape id="_x0000_i1258" type="#_x0000_t75" style="width:26.25pt;height:14.25pt" o:ole="">
            <v:imagedata r:id="rId459" o:title=""/>
          </v:shape>
          <o:OLEObject Type="Embed" ProgID="Equation.DSMT4" ShapeID="_x0000_i1258" DrawAspect="Content" ObjectID="_1635223926" r:id="rId460"/>
        </w:object>
      </w:r>
      <w:r w:rsidRPr="00A230DF">
        <w:rPr>
          <w:sz w:val="20"/>
          <w:szCs w:val="18"/>
          <w:lang w:eastAsia="pt-BR"/>
        </w:rPr>
        <w:t xml:space="preserve"> de acordo com a tabela abaixo. A probabilidade deste mesmo casal ter três filhos de olhos azuis é de </w:t>
      </w:r>
      <w:r w:rsidR="00CB381B" w:rsidRPr="00A230DF">
        <w:rPr>
          <w:position w:val="-10"/>
          <w:sz w:val="20"/>
          <w:szCs w:val="18"/>
          <w:lang w:eastAsia="pt-BR"/>
        </w:rPr>
        <w:object w:dxaOrig="1780" w:dyaOrig="300">
          <v:shape id="_x0000_i1259" type="#_x0000_t75" style="width:89.25pt;height:15pt" o:ole="">
            <v:imagedata r:id="rId461" o:title=""/>
          </v:shape>
          <o:OLEObject Type="Embed" ProgID="Equation.DSMT4" ShapeID="_x0000_i1259" DrawAspect="Content" ObjectID="_1635223927" r:id="rId462"/>
        </w:object>
      </w:r>
      <w:r w:rsidRPr="00A230DF">
        <w:rPr>
          <w:sz w:val="20"/>
          <w:szCs w:val="18"/>
          <w:lang w:eastAsia="pt-BR"/>
        </w:rPr>
        <w:t xml:space="preserve"> ou </w:t>
      </w:r>
      <w:r w:rsidR="00CB381B" w:rsidRPr="00A230DF">
        <w:rPr>
          <w:position w:val="-8"/>
          <w:sz w:val="20"/>
          <w:szCs w:val="18"/>
          <w:lang w:eastAsia="pt-BR"/>
        </w:rPr>
        <w:object w:dxaOrig="880" w:dyaOrig="279">
          <v:shape id="_x0000_i1260" type="#_x0000_t75" style="width:44.25pt;height:14.25pt" o:ole="">
            <v:imagedata r:id="rId463" o:title=""/>
          </v:shape>
          <o:OLEObject Type="Embed" ProgID="Equation.DSMT4" ShapeID="_x0000_i1260" DrawAspect="Content" ObjectID="_1635223928" r:id="rId464"/>
        </w:object>
      </w:r>
    </w:p>
    <w:p w:rsidR="0034770B" w:rsidRPr="00A230DF" w:rsidRDefault="0034770B" w:rsidP="0034770B">
      <w:pPr>
        <w:autoSpaceDE w:val="0"/>
        <w:autoSpaceDN w:val="0"/>
        <w:adjustRightInd w:val="0"/>
        <w:spacing w:after="0" w:line="240" w:lineRule="auto"/>
        <w:rPr>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90"/>
        <w:gridCol w:w="790"/>
      </w:tblGrid>
      <w:tr w:rsidR="0034770B" w:rsidRPr="00A230DF" w:rsidTr="0034770B">
        <w:trPr>
          <w:trHeight w:val="267"/>
        </w:trPr>
        <w:tc>
          <w:tcPr>
            <w:tcW w:w="790" w:type="dxa"/>
            <w:vAlign w:val="center"/>
            <w:hideMark/>
          </w:tcPr>
          <w:p w:rsidR="0034770B" w:rsidRPr="00A230DF" w:rsidRDefault="0034770B" w:rsidP="0034770B">
            <w:pPr>
              <w:keepNext/>
              <w:spacing w:after="0" w:line="240" w:lineRule="auto"/>
              <w:jc w:val="center"/>
              <w:rPr>
                <w:sz w:val="20"/>
                <w:szCs w:val="18"/>
                <w:lang w:val="en-US" w:eastAsia="zh-CN"/>
              </w:rPr>
            </w:pPr>
            <w:r w:rsidRPr="00A230DF">
              <w:rPr>
                <w:sz w:val="20"/>
                <w:szCs w:val="18"/>
                <w:lang w:eastAsia="pt-BR"/>
              </w:rPr>
              <w:t>H/M</w:t>
            </w:r>
          </w:p>
        </w:tc>
        <w:tc>
          <w:tcPr>
            <w:tcW w:w="790" w:type="dxa"/>
            <w:vAlign w:val="center"/>
            <w:hideMark/>
          </w:tcPr>
          <w:p w:rsidR="0034770B" w:rsidRPr="00A230DF" w:rsidRDefault="00CB381B" w:rsidP="0034770B">
            <w:pPr>
              <w:keepNext/>
              <w:spacing w:after="0" w:line="240" w:lineRule="auto"/>
              <w:jc w:val="center"/>
              <w:rPr>
                <w:sz w:val="20"/>
                <w:szCs w:val="18"/>
                <w:lang w:val="en-US" w:eastAsia="zh-CN"/>
              </w:rPr>
            </w:pPr>
            <w:r w:rsidRPr="00A230DF">
              <w:rPr>
                <w:position w:val="-4"/>
                <w:sz w:val="20"/>
                <w:szCs w:val="18"/>
                <w:lang w:val="en-US" w:eastAsia="zh-CN"/>
              </w:rPr>
              <w:object w:dxaOrig="220" w:dyaOrig="240">
                <v:shape id="_x0000_i1261" type="#_x0000_t75" style="width:11.25pt;height:12pt" o:ole="">
                  <v:imagedata r:id="rId465" o:title=""/>
                </v:shape>
                <o:OLEObject Type="Embed" ProgID="Equation.DSMT4" ShapeID="_x0000_i1261" DrawAspect="Content" ObjectID="_1635223929" r:id="rId466"/>
              </w:object>
            </w:r>
          </w:p>
        </w:tc>
        <w:tc>
          <w:tcPr>
            <w:tcW w:w="790" w:type="dxa"/>
            <w:vAlign w:val="center"/>
            <w:hideMark/>
          </w:tcPr>
          <w:p w:rsidR="0034770B" w:rsidRPr="00A230DF" w:rsidRDefault="00CB381B" w:rsidP="0034770B">
            <w:pPr>
              <w:keepNext/>
              <w:spacing w:after="0" w:line="240" w:lineRule="auto"/>
              <w:jc w:val="center"/>
              <w:rPr>
                <w:sz w:val="20"/>
                <w:szCs w:val="18"/>
                <w:lang w:val="en-US" w:eastAsia="zh-CN"/>
              </w:rPr>
            </w:pPr>
            <w:r w:rsidRPr="00A230DF">
              <w:rPr>
                <w:position w:val="-6"/>
                <w:sz w:val="20"/>
                <w:szCs w:val="18"/>
                <w:lang w:val="en-US" w:eastAsia="zh-CN"/>
              </w:rPr>
              <w:object w:dxaOrig="180" w:dyaOrig="220">
                <v:shape id="_x0000_i1262" type="#_x0000_t75" style="width:9pt;height:11.25pt" o:ole="">
                  <v:imagedata r:id="rId467" o:title=""/>
                </v:shape>
                <o:OLEObject Type="Embed" ProgID="Equation.DSMT4" ShapeID="_x0000_i1262" DrawAspect="Content" ObjectID="_1635223930" r:id="rId468"/>
              </w:object>
            </w:r>
          </w:p>
        </w:tc>
      </w:tr>
      <w:tr w:rsidR="0034770B" w:rsidRPr="00A230DF" w:rsidTr="0034770B">
        <w:trPr>
          <w:trHeight w:val="267"/>
        </w:trPr>
        <w:tc>
          <w:tcPr>
            <w:tcW w:w="790" w:type="dxa"/>
            <w:vAlign w:val="center"/>
            <w:hideMark/>
          </w:tcPr>
          <w:p w:rsidR="0034770B" w:rsidRPr="00A230DF" w:rsidRDefault="00CB381B" w:rsidP="0034770B">
            <w:pPr>
              <w:keepNext/>
              <w:spacing w:after="0" w:line="240" w:lineRule="auto"/>
              <w:jc w:val="center"/>
              <w:rPr>
                <w:sz w:val="20"/>
                <w:szCs w:val="18"/>
                <w:lang w:val="en-US" w:eastAsia="zh-CN"/>
              </w:rPr>
            </w:pPr>
            <w:r w:rsidRPr="00A230DF">
              <w:rPr>
                <w:position w:val="-4"/>
                <w:sz w:val="20"/>
                <w:szCs w:val="18"/>
                <w:lang w:val="en-US" w:eastAsia="zh-CN"/>
              </w:rPr>
              <w:object w:dxaOrig="220" w:dyaOrig="240">
                <v:shape id="_x0000_i1263" type="#_x0000_t75" style="width:10.5pt;height:12pt" o:ole="">
                  <v:imagedata r:id="rId469" o:title=""/>
                </v:shape>
                <o:OLEObject Type="Embed" ProgID="Equation.DSMT4" ShapeID="_x0000_i1263" DrawAspect="Content" ObjectID="_1635223931" r:id="rId470"/>
              </w:object>
            </w:r>
          </w:p>
        </w:tc>
        <w:tc>
          <w:tcPr>
            <w:tcW w:w="790" w:type="dxa"/>
            <w:vAlign w:val="center"/>
            <w:hideMark/>
          </w:tcPr>
          <w:p w:rsidR="0034770B" w:rsidRPr="00A230DF" w:rsidRDefault="00CB381B" w:rsidP="0034770B">
            <w:pPr>
              <w:keepNext/>
              <w:spacing w:after="0" w:line="240" w:lineRule="auto"/>
              <w:jc w:val="center"/>
              <w:rPr>
                <w:sz w:val="20"/>
                <w:szCs w:val="18"/>
                <w:lang w:val="en-US" w:eastAsia="zh-CN"/>
              </w:rPr>
            </w:pPr>
            <w:r w:rsidRPr="00A230DF">
              <w:rPr>
                <w:position w:val="-4"/>
                <w:sz w:val="20"/>
                <w:szCs w:val="18"/>
                <w:lang w:val="en-US" w:eastAsia="zh-CN"/>
              </w:rPr>
              <w:object w:dxaOrig="360" w:dyaOrig="240">
                <v:shape id="_x0000_i1264" type="#_x0000_t75" style="width:18pt;height:12pt" o:ole="">
                  <v:imagedata r:id="rId471" o:title=""/>
                </v:shape>
                <o:OLEObject Type="Embed" ProgID="Equation.DSMT4" ShapeID="_x0000_i1264" DrawAspect="Content" ObjectID="_1635223932" r:id="rId472"/>
              </w:object>
            </w:r>
          </w:p>
        </w:tc>
        <w:tc>
          <w:tcPr>
            <w:tcW w:w="790" w:type="dxa"/>
            <w:vAlign w:val="center"/>
            <w:hideMark/>
          </w:tcPr>
          <w:p w:rsidR="0034770B" w:rsidRPr="00A230DF" w:rsidRDefault="00CB381B" w:rsidP="0034770B">
            <w:pPr>
              <w:keepNext/>
              <w:spacing w:after="0" w:line="240" w:lineRule="auto"/>
              <w:jc w:val="center"/>
              <w:rPr>
                <w:sz w:val="20"/>
                <w:szCs w:val="18"/>
                <w:lang w:val="en-US" w:eastAsia="zh-CN"/>
              </w:rPr>
            </w:pPr>
            <w:r w:rsidRPr="00A230DF">
              <w:rPr>
                <w:position w:val="-6"/>
                <w:sz w:val="20"/>
                <w:szCs w:val="18"/>
                <w:lang w:val="en-US" w:eastAsia="zh-CN"/>
              </w:rPr>
              <w:object w:dxaOrig="320" w:dyaOrig="260">
                <v:shape id="_x0000_i1265" type="#_x0000_t75" style="width:15.75pt;height:12.75pt" o:ole="">
                  <v:imagedata r:id="rId473" o:title=""/>
                </v:shape>
                <o:OLEObject Type="Embed" ProgID="Equation.DSMT4" ShapeID="_x0000_i1265" DrawAspect="Content" ObjectID="_1635223933" r:id="rId474"/>
              </w:object>
            </w:r>
          </w:p>
        </w:tc>
      </w:tr>
      <w:tr w:rsidR="0034770B" w:rsidRPr="00A230DF" w:rsidTr="0034770B">
        <w:trPr>
          <w:trHeight w:val="267"/>
        </w:trPr>
        <w:tc>
          <w:tcPr>
            <w:tcW w:w="790" w:type="dxa"/>
            <w:vAlign w:val="center"/>
            <w:hideMark/>
          </w:tcPr>
          <w:p w:rsidR="0034770B" w:rsidRPr="00A230DF" w:rsidRDefault="00CB381B" w:rsidP="0034770B">
            <w:pPr>
              <w:keepNext/>
              <w:spacing w:after="0" w:line="240" w:lineRule="auto"/>
              <w:jc w:val="center"/>
              <w:rPr>
                <w:sz w:val="20"/>
                <w:szCs w:val="18"/>
                <w:lang w:val="en-US" w:eastAsia="zh-CN"/>
              </w:rPr>
            </w:pPr>
            <w:r w:rsidRPr="00A230DF">
              <w:rPr>
                <w:position w:val="-6"/>
                <w:sz w:val="20"/>
                <w:szCs w:val="18"/>
                <w:lang w:val="en-US" w:eastAsia="zh-CN"/>
              </w:rPr>
              <w:object w:dxaOrig="180" w:dyaOrig="220">
                <v:shape id="_x0000_i1266" type="#_x0000_t75" style="width:9pt;height:11.25pt" o:ole="">
                  <v:imagedata r:id="rId475" o:title=""/>
                </v:shape>
                <o:OLEObject Type="Embed" ProgID="Equation.DSMT4" ShapeID="_x0000_i1266" DrawAspect="Content" ObjectID="_1635223934" r:id="rId476"/>
              </w:object>
            </w:r>
          </w:p>
        </w:tc>
        <w:tc>
          <w:tcPr>
            <w:tcW w:w="790" w:type="dxa"/>
            <w:vAlign w:val="center"/>
            <w:hideMark/>
          </w:tcPr>
          <w:p w:rsidR="0034770B" w:rsidRPr="00A230DF" w:rsidRDefault="00CB381B" w:rsidP="0034770B">
            <w:pPr>
              <w:keepNext/>
              <w:spacing w:after="0" w:line="240" w:lineRule="auto"/>
              <w:jc w:val="center"/>
              <w:rPr>
                <w:sz w:val="20"/>
                <w:szCs w:val="18"/>
                <w:lang w:val="en-US" w:eastAsia="zh-CN"/>
              </w:rPr>
            </w:pPr>
            <w:r w:rsidRPr="00A230DF">
              <w:rPr>
                <w:position w:val="-6"/>
                <w:sz w:val="20"/>
                <w:szCs w:val="18"/>
                <w:lang w:val="en-US" w:eastAsia="zh-CN"/>
              </w:rPr>
              <w:object w:dxaOrig="320" w:dyaOrig="260">
                <v:shape id="_x0000_i1267" type="#_x0000_t75" style="width:15.75pt;height:12.75pt" o:ole="">
                  <v:imagedata r:id="rId477" o:title=""/>
                </v:shape>
                <o:OLEObject Type="Embed" ProgID="Equation.DSMT4" ShapeID="_x0000_i1267" DrawAspect="Content" ObjectID="_1635223935" r:id="rId478"/>
              </w:object>
            </w:r>
          </w:p>
        </w:tc>
        <w:tc>
          <w:tcPr>
            <w:tcW w:w="790" w:type="dxa"/>
            <w:vAlign w:val="center"/>
            <w:hideMark/>
          </w:tcPr>
          <w:p w:rsidR="0034770B" w:rsidRPr="00A230DF" w:rsidRDefault="00CB381B" w:rsidP="0034770B">
            <w:pPr>
              <w:keepNext/>
              <w:spacing w:after="0" w:line="240" w:lineRule="auto"/>
              <w:jc w:val="center"/>
              <w:rPr>
                <w:sz w:val="20"/>
                <w:szCs w:val="18"/>
                <w:lang w:val="en-US" w:eastAsia="zh-CN"/>
              </w:rPr>
            </w:pPr>
            <w:r w:rsidRPr="00A230DF">
              <w:rPr>
                <w:position w:val="-6"/>
                <w:sz w:val="20"/>
                <w:szCs w:val="18"/>
                <w:lang w:val="en-US" w:eastAsia="zh-CN"/>
              </w:rPr>
              <w:object w:dxaOrig="300" w:dyaOrig="220">
                <v:shape id="_x0000_i1268" type="#_x0000_t75" style="width:15pt;height:11.25pt" o:ole="">
                  <v:imagedata r:id="rId479" o:title=""/>
                </v:shape>
                <o:OLEObject Type="Embed" ProgID="Equation.DSMT4" ShapeID="_x0000_i1268" DrawAspect="Content" ObjectID="_1635223936" r:id="rId480"/>
              </w:object>
            </w:r>
          </w:p>
        </w:tc>
      </w:tr>
    </w:tbl>
    <w:p w:rsidR="00000000" w:rsidRDefault="0034770B" w:rsidP="00A230DF">
      <w:pPr>
        <w:autoSpaceDE w:val="0"/>
        <w:autoSpaceDN w:val="0"/>
        <w:adjustRightInd w:val="0"/>
        <w:spacing w:after="0" w:line="240" w:lineRule="auto"/>
        <w:rPr>
          <w:lang w:eastAsia="pt-BR"/>
        </w:rPr>
      </w:pPr>
      <w:r w:rsidRPr="00A230DF">
        <w:rPr>
          <w:sz w:val="20"/>
          <w:szCs w:val="20"/>
          <w:lang w:eastAsia="pt-BR"/>
        </w:rPr>
        <w:t xml:space="preserve"> </w:t>
      </w:r>
    </w:p>
    <w:p w:rsidR="00000000" w:rsidRDefault="00D5363D" w:rsidP="00A230DF">
      <w:pPr>
        <w:autoSpaceDE w:val="0"/>
        <w:autoSpaceDN w:val="0"/>
        <w:adjustRightInd w:val="0"/>
        <w:spacing w:after="0" w:line="240" w:lineRule="auto"/>
        <w:rPr>
          <w:lang w:eastAsia="pt-BR"/>
        </w:rPr>
      </w:pPr>
    </w:p>
    <w:p w:rsidR="00000000" w:rsidRDefault="00D5363D" w:rsidP="00A230DF">
      <w:pPr>
        <w:autoSpaceDE w:val="0"/>
        <w:autoSpaceDN w:val="0"/>
        <w:adjustRightInd w:val="0"/>
        <w:spacing w:after="0" w:line="240" w:lineRule="auto"/>
        <w:rPr>
          <w:lang w:eastAsia="pt-BR"/>
        </w:rPr>
      </w:pPr>
    </w:p>
    <w:p w:rsidR="00000000" w:rsidRDefault="00D5363D" w:rsidP="00A230DF">
      <w:pPr>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4C7FF4">
      <w:pPr>
        <w:widowControl w:val="0"/>
        <w:autoSpaceDE w:val="0"/>
        <w:autoSpaceDN w:val="0"/>
        <w:adjustRightInd w:val="0"/>
        <w:spacing w:after="0" w:line="240" w:lineRule="auto"/>
        <w:rPr>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(Ucs)  </w:t>
      </w:r>
      <w:r w:rsidR="004C7FF4" w:rsidRPr="00863BDF">
        <w:rPr>
          <w:sz w:val="20"/>
          <w:szCs w:val="20"/>
          <w:lang w:eastAsia="pt-BR"/>
        </w:rPr>
        <w:t>Considerando que o alelo mutante</w:t>
      </w:r>
      <w:r w:rsidR="009A0FE3" w:rsidRPr="00863BDF">
        <w:rPr>
          <w:sz w:val="20"/>
          <w:szCs w:val="20"/>
          <w:lang w:eastAsia="pt-BR"/>
        </w:rPr>
        <w:t xml:space="preserve"> (h)</w:t>
      </w:r>
      <w:r w:rsidR="004C7FF4" w:rsidRPr="00863BDF">
        <w:rPr>
          <w:sz w:val="20"/>
          <w:szCs w:val="20"/>
          <w:lang w:eastAsia="pt-BR"/>
        </w:rPr>
        <w:t xml:space="preserve"> recessivo condiciona a não produção do fator de coagulação VIII e, consequentemente, a hemofilia, caracterizada por ser uma doença ligada ao cromossomo</w:t>
      </w:r>
      <w:r w:rsidR="009A0FE3" w:rsidRPr="00863BDF">
        <w:rPr>
          <w:sz w:val="20"/>
          <w:szCs w:val="20"/>
          <w:lang w:eastAsia="pt-BR"/>
        </w:rPr>
        <w:t xml:space="preserve"> X,</w:t>
      </w:r>
      <w:r w:rsidR="004C7FF4" w:rsidRPr="00863BDF">
        <w:rPr>
          <w:sz w:val="20"/>
          <w:szCs w:val="20"/>
          <w:lang w:eastAsia="pt-BR"/>
        </w:rPr>
        <w:t xml:space="preserve"> qual seria a chance da manifestação da hemofilia nos descendentes diretos de um cruzamento entre um homem hemofílico e uma mulher portadora, mas não hemofílica?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86677" w:rsidRPr="00903113">
        <w:rPr>
          <w:sz w:val="20"/>
          <w:szCs w:val="20"/>
          <w:lang w:eastAsia="pt-BR"/>
        </w:rPr>
        <w:t>Todos seriam hemofílicos.</w:t>
      </w:r>
      <w:r w:rsidR="00474B44" w:rsidRPr="00903113">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63A68" w:rsidRPr="00CF75C6">
        <w:rPr>
          <w:sz w:val="20"/>
          <w:szCs w:val="20"/>
          <w:lang w:eastAsia="pt-BR"/>
        </w:rPr>
        <w:t>Nenhum seria hemofílico.</w:t>
      </w:r>
      <w:r w:rsidR="00474B44" w:rsidRPr="00CF75C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26E70" w:rsidRPr="00B33048">
        <w:rPr>
          <w:sz w:val="20"/>
          <w:szCs w:val="20"/>
          <w:lang w:eastAsia="pt-BR"/>
        </w:rPr>
        <w:t>As filhas seriam hemofílicas e os filhos não hemofílicos.</w:t>
      </w:r>
      <w:r w:rsidR="00474B44" w:rsidRPr="00B33048">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F4268" w:rsidRPr="00C758C6">
        <w:rPr>
          <w:position w:val="-6"/>
          <w:sz w:val="20"/>
          <w:szCs w:val="20"/>
          <w:lang w:eastAsia="pt-BR"/>
        </w:rPr>
        <w:object w:dxaOrig="480" w:dyaOrig="260">
          <v:shape id="_x0000_i1269" type="#_x0000_t75" style="width:24pt;height:12.75pt" o:ole="">
            <v:imagedata r:id="rId481" o:title=""/>
          </v:shape>
          <o:OLEObject Type="Embed" ProgID="Equation.DSMT4" ShapeID="_x0000_i1269" DrawAspect="Content" ObjectID="_1635223937" r:id="rId482"/>
        </w:object>
      </w:r>
      <w:r w:rsidR="00325F0E" w:rsidRPr="00C758C6">
        <w:rPr>
          <w:sz w:val="20"/>
          <w:szCs w:val="20"/>
          <w:lang w:eastAsia="pt-BR"/>
        </w:rPr>
        <w:t xml:space="preserve"> das filhas seriam hemofílicas e </w:t>
      </w:r>
      <w:r w:rsidR="003F4268" w:rsidRPr="00C758C6">
        <w:rPr>
          <w:position w:val="-6"/>
          <w:sz w:val="20"/>
          <w:szCs w:val="20"/>
          <w:lang w:eastAsia="pt-BR"/>
        </w:rPr>
        <w:object w:dxaOrig="480" w:dyaOrig="260">
          <v:shape id="_x0000_i1270" type="#_x0000_t75" style="width:24pt;height:12.75pt" o:ole="">
            <v:imagedata r:id="rId483" o:title=""/>
          </v:shape>
          <o:OLEObject Type="Embed" ProgID="Equation.DSMT4" ShapeID="_x0000_i1270" DrawAspect="Content" ObjectID="_1635223938" r:id="rId484"/>
        </w:object>
      </w:r>
      <w:r w:rsidR="00325F0E" w:rsidRPr="00C758C6">
        <w:rPr>
          <w:sz w:val="20"/>
          <w:szCs w:val="20"/>
          <w:lang w:eastAsia="pt-BR"/>
        </w:rPr>
        <w:t xml:space="preserve"> dos filhos hemofílicos.</w:t>
      </w:r>
      <w:r w:rsidR="00474B44" w:rsidRPr="00C758C6">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7322C" w:rsidRPr="000B3052">
        <w:rPr>
          <w:position w:val="-6"/>
          <w:sz w:val="20"/>
          <w:szCs w:val="20"/>
          <w:lang w:eastAsia="pt-BR"/>
        </w:rPr>
        <w:object w:dxaOrig="480" w:dyaOrig="260">
          <v:shape id="_x0000_i1271" type="#_x0000_t75" style="width:24pt;height:12.75pt" o:ole="">
            <v:imagedata r:id="rId485" o:title=""/>
          </v:shape>
          <o:OLEObject Type="Embed" ProgID="Equation.DSMT4" ShapeID="_x0000_i1271" DrawAspect="Content" ObjectID="_1635223939" r:id="rId486"/>
        </w:object>
      </w:r>
      <w:r w:rsidR="00F71B60" w:rsidRPr="000B3052">
        <w:rPr>
          <w:sz w:val="20"/>
          <w:szCs w:val="20"/>
          <w:lang w:eastAsia="pt-BR"/>
        </w:rPr>
        <w:t xml:space="preserve"> dos filhos seriam não hemofílicos e </w:t>
      </w:r>
      <w:r w:rsidR="00D7322C" w:rsidRPr="000B3052">
        <w:rPr>
          <w:position w:val="-6"/>
          <w:sz w:val="20"/>
          <w:szCs w:val="20"/>
          <w:lang w:eastAsia="pt-BR"/>
        </w:rPr>
        <w:object w:dxaOrig="480" w:dyaOrig="260">
          <v:shape id="_x0000_i1272" type="#_x0000_t75" style="width:24pt;height:12.75pt" o:ole="">
            <v:imagedata r:id="rId487" o:title=""/>
          </v:shape>
          <o:OLEObject Type="Embed" ProgID="Equation.DSMT4" ShapeID="_x0000_i1272" DrawAspect="Content" ObjectID="_1635223940" r:id="rId488"/>
        </w:object>
      </w:r>
      <w:r w:rsidR="00F71B60" w:rsidRPr="000B3052">
        <w:rPr>
          <w:sz w:val="20"/>
          <w:szCs w:val="20"/>
          <w:lang w:eastAsia="pt-BR"/>
        </w:rPr>
        <w:t xml:space="preserve"> das filhas hemofílicas.</w:t>
      </w:r>
      <w:r w:rsidR="00474B44" w:rsidRPr="000B3052">
        <w:rPr>
          <w:sz w:val="20"/>
          <w:szCs w:val="20"/>
          <w:lang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474B44" w:rsidRPr="00496C94" w:rsidRDefault="008F1FCA" w:rsidP="007F432D">
      <w:pPr>
        <w:autoSpaceDE w:val="0"/>
        <w:autoSpaceDN w:val="0"/>
        <w:adjustRightInd w:val="0"/>
        <w:spacing w:after="0" w:line="240" w:lineRule="auto"/>
        <w:rPr>
          <w:sz w:val="20"/>
          <w:szCs w:val="20"/>
          <w:lang w:eastAsia="pt-BR"/>
        </w:rPr>
      </w:pPr>
      <w:r w:rsidRPr="00496C94">
        <w:rPr>
          <w:sz w:val="20"/>
          <w:szCs w:val="20"/>
          <w:lang w:eastAsia="pt-BR"/>
        </w:rPr>
        <w:t>[D]</w:t>
      </w:r>
    </w:p>
    <w:p w:rsidR="007F432D" w:rsidRPr="00496C94" w:rsidRDefault="007F432D" w:rsidP="007F432D">
      <w:pPr>
        <w:autoSpaceDE w:val="0"/>
        <w:autoSpaceDN w:val="0"/>
        <w:adjustRightInd w:val="0"/>
        <w:spacing w:after="0" w:line="240" w:lineRule="auto"/>
        <w:rPr>
          <w:sz w:val="20"/>
          <w:szCs w:val="20"/>
          <w:lang w:eastAsia="pt-BR"/>
        </w:rPr>
      </w:pPr>
    </w:p>
    <w:p w:rsidR="007F432D" w:rsidRPr="00496C94" w:rsidRDefault="007F432D" w:rsidP="007F432D">
      <w:pPr>
        <w:autoSpaceDE w:val="0"/>
        <w:autoSpaceDN w:val="0"/>
        <w:adjustRightInd w:val="0"/>
        <w:spacing w:after="0" w:line="240" w:lineRule="auto"/>
        <w:rPr>
          <w:sz w:val="20"/>
          <w:szCs w:val="18"/>
          <w:lang w:eastAsia="pt-BR"/>
        </w:rPr>
      </w:pPr>
      <w:r w:rsidRPr="00496C94">
        <w:rPr>
          <w:sz w:val="20"/>
          <w:szCs w:val="18"/>
          <w:lang w:eastAsia="pt-BR"/>
        </w:rPr>
        <w:t xml:space="preserve">Sabe-se que a hemofilia é caracterizada pelo alelo (h) recessivo no cromossomo X. Assim, um homem hemofílico apresenta genótipo </w:t>
      </w:r>
      <w:r w:rsidR="00C37F0F" w:rsidRPr="00496C94">
        <w:rPr>
          <w:position w:val="-4"/>
          <w:sz w:val="20"/>
          <w:szCs w:val="18"/>
          <w:lang w:eastAsia="pt-BR"/>
        </w:rPr>
        <w:object w:dxaOrig="460" w:dyaOrig="300">
          <v:shape id="_x0000_i1273" type="#_x0000_t75" style="width:23.25pt;height:15pt" o:ole="">
            <v:imagedata r:id="rId489" o:title=""/>
          </v:shape>
          <o:OLEObject Type="Embed" ProgID="Equation.DSMT4" ShapeID="_x0000_i1273" DrawAspect="Content" ObjectID="_1635223941" r:id="rId490"/>
        </w:object>
      </w:r>
      <w:r w:rsidRPr="00496C94">
        <w:rPr>
          <w:sz w:val="20"/>
          <w:szCs w:val="18"/>
          <w:lang w:eastAsia="pt-BR"/>
        </w:rPr>
        <w:t xml:space="preserve"> e uma mulher portadora </w:t>
      </w:r>
      <w:r w:rsidR="00C37F0F" w:rsidRPr="00496C94">
        <w:rPr>
          <w:position w:val="-4"/>
          <w:sz w:val="20"/>
          <w:szCs w:val="18"/>
          <w:lang w:eastAsia="pt-BR"/>
        </w:rPr>
        <w:object w:dxaOrig="620" w:dyaOrig="300">
          <v:shape id="_x0000_i1274" type="#_x0000_t75" style="width:30.75pt;height:15pt" o:ole="">
            <v:imagedata r:id="rId491" o:title=""/>
          </v:shape>
          <o:OLEObject Type="Embed" ProgID="Equation.DSMT4" ShapeID="_x0000_i1274" DrawAspect="Content" ObjectID="_1635223942" r:id="rId492"/>
        </w:object>
      </w:r>
      <w:r w:rsidRPr="00496C94">
        <w:rPr>
          <w:sz w:val="20"/>
          <w:szCs w:val="18"/>
          <w:lang w:eastAsia="pt-BR"/>
        </w:rPr>
        <w:t xml:space="preserve"> Cruzando-se estes dois indivíduos, obtém-se 25% de mulheres hemofílicas, 25% de mulheres portadoras, 25% de homens hemofílicos e 25% de homens não hemofílicos.</w:t>
      </w:r>
    </w:p>
    <w:p w:rsidR="007F432D" w:rsidRPr="00496C94" w:rsidRDefault="007F432D" w:rsidP="007F432D">
      <w:pPr>
        <w:autoSpaceDE w:val="0"/>
        <w:autoSpaceDN w:val="0"/>
        <w:adjustRightInd w:val="0"/>
        <w:spacing w:after="0" w:line="240" w:lineRule="auto"/>
        <w:rPr>
          <w:sz w:val="20"/>
          <w:szCs w:val="18"/>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88"/>
        <w:gridCol w:w="808"/>
      </w:tblGrid>
      <w:tr w:rsidR="007F432D" w:rsidRPr="00496C94" w:rsidTr="007F432D">
        <w:trPr>
          <w:trHeight w:val="481"/>
        </w:trPr>
        <w:tc>
          <w:tcPr>
            <w:tcW w:w="1555" w:type="dxa"/>
            <w:vAlign w:val="center"/>
            <w:hideMark/>
          </w:tcPr>
          <w:p w:rsidR="007F432D" w:rsidRPr="00496C94" w:rsidRDefault="007F432D" w:rsidP="007F432D">
            <w:pPr>
              <w:keepNext/>
              <w:spacing w:after="0" w:line="240" w:lineRule="auto"/>
              <w:jc w:val="center"/>
              <w:rPr>
                <w:sz w:val="20"/>
                <w:szCs w:val="18"/>
                <w:lang w:eastAsia="zh-CN"/>
              </w:rPr>
            </w:pPr>
            <w:r w:rsidRPr="00496C94">
              <w:rPr>
                <w:sz w:val="20"/>
                <w:szCs w:val="18"/>
                <w:lang w:eastAsia="pt-BR"/>
              </w:rPr>
              <w:t>Gametas masculinos e femininos</w:t>
            </w:r>
          </w:p>
        </w:tc>
        <w:tc>
          <w:tcPr>
            <w:tcW w:w="888" w:type="dxa"/>
            <w:vAlign w:val="center"/>
            <w:hideMark/>
          </w:tcPr>
          <w:p w:rsidR="007F432D" w:rsidRPr="00496C94" w:rsidRDefault="00C37F0F" w:rsidP="007F432D">
            <w:pPr>
              <w:keepNext/>
              <w:spacing w:after="0" w:line="240" w:lineRule="auto"/>
              <w:jc w:val="center"/>
              <w:rPr>
                <w:sz w:val="20"/>
                <w:szCs w:val="18"/>
                <w:lang w:eastAsia="zh-CN"/>
              </w:rPr>
            </w:pPr>
            <w:r w:rsidRPr="00496C94">
              <w:rPr>
                <w:position w:val="-4"/>
                <w:sz w:val="20"/>
                <w:szCs w:val="18"/>
                <w:lang w:eastAsia="pt-BR"/>
              </w:rPr>
              <w:object w:dxaOrig="300" w:dyaOrig="300">
                <v:shape id="_x0000_i1275" type="#_x0000_t75" style="width:15pt;height:15pt" o:ole="">
                  <v:imagedata r:id="rId493" o:title=""/>
                </v:shape>
                <o:OLEObject Type="Embed" ProgID="Equation.DSMT4" ShapeID="_x0000_i1275" DrawAspect="Content" ObjectID="_1635223943" r:id="rId494"/>
              </w:object>
            </w:r>
          </w:p>
        </w:tc>
        <w:tc>
          <w:tcPr>
            <w:tcW w:w="808" w:type="dxa"/>
            <w:vAlign w:val="center"/>
            <w:hideMark/>
          </w:tcPr>
          <w:p w:rsidR="007F432D" w:rsidRPr="00496C94" w:rsidRDefault="00C37F0F" w:rsidP="007F432D">
            <w:pPr>
              <w:keepNext/>
              <w:spacing w:after="0" w:line="240" w:lineRule="auto"/>
              <w:jc w:val="center"/>
              <w:rPr>
                <w:sz w:val="20"/>
                <w:szCs w:val="18"/>
                <w:lang w:eastAsia="zh-CN"/>
              </w:rPr>
            </w:pPr>
            <w:r w:rsidRPr="00496C94">
              <w:rPr>
                <w:position w:val="-4"/>
                <w:sz w:val="20"/>
                <w:szCs w:val="18"/>
                <w:lang w:eastAsia="pt-BR"/>
              </w:rPr>
              <w:object w:dxaOrig="220" w:dyaOrig="240">
                <v:shape id="_x0000_i1276" type="#_x0000_t75" style="width:11.25pt;height:12pt" o:ole="">
                  <v:imagedata r:id="rId495" o:title=""/>
                </v:shape>
                <o:OLEObject Type="Embed" ProgID="Equation.DSMT4" ShapeID="_x0000_i1276" DrawAspect="Content" ObjectID="_1635223944" r:id="rId496"/>
              </w:object>
            </w:r>
          </w:p>
        </w:tc>
      </w:tr>
      <w:tr w:rsidR="007F432D" w:rsidRPr="00496C94" w:rsidTr="007F432D">
        <w:trPr>
          <w:trHeight w:val="499"/>
        </w:trPr>
        <w:tc>
          <w:tcPr>
            <w:tcW w:w="1555" w:type="dxa"/>
            <w:vAlign w:val="center"/>
            <w:hideMark/>
          </w:tcPr>
          <w:p w:rsidR="007F432D" w:rsidRPr="00496C94" w:rsidRDefault="00C37F0F" w:rsidP="007F432D">
            <w:pPr>
              <w:keepNext/>
              <w:spacing w:after="0" w:line="240" w:lineRule="auto"/>
              <w:jc w:val="center"/>
              <w:rPr>
                <w:sz w:val="20"/>
                <w:szCs w:val="18"/>
                <w:lang w:eastAsia="zh-CN"/>
              </w:rPr>
            </w:pPr>
            <w:r w:rsidRPr="00496C94">
              <w:rPr>
                <w:position w:val="-4"/>
                <w:sz w:val="20"/>
                <w:szCs w:val="18"/>
                <w:lang w:eastAsia="pt-BR"/>
              </w:rPr>
              <w:object w:dxaOrig="320" w:dyaOrig="300">
                <v:shape id="_x0000_i1277" type="#_x0000_t75" style="width:15.75pt;height:15pt" o:ole="">
                  <v:imagedata r:id="rId497" o:title=""/>
                </v:shape>
                <o:OLEObject Type="Embed" ProgID="Equation.DSMT4" ShapeID="_x0000_i1277" DrawAspect="Content" ObjectID="_1635223945" r:id="rId498"/>
              </w:object>
            </w:r>
          </w:p>
        </w:tc>
        <w:tc>
          <w:tcPr>
            <w:tcW w:w="888" w:type="dxa"/>
            <w:vAlign w:val="center"/>
            <w:hideMark/>
          </w:tcPr>
          <w:p w:rsidR="007F432D" w:rsidRPr="00496C94" w:rsidRDefault="00C37F0F" w:rsidP="007F432D">
            <w:pPr>
              <w:keepNext/>
              <w:spacing w:after="0" w:line="240" w:lineRule="auto"/>
              <w:jc w:val="center"/>
              <w:rPr>
                <w:sz w:val="20"/>
                <w:szCs w:val="18"/>
                <w:lang w:eastAsia="zh-CN"/>
              </w:rPr>
            </w:pPr>
            <w:r w:rsidRPr="00496C94">
              <w:rPr>
                <w:position w:val="-4"/>
                <w:sz w:val="20"/>
                <w:szCs w:val="18"/>
                <w:lang w:eastAsia="pt-BR"/>
              </w:rPr>
              <w:object w:dxaOrig="560" w:dyaOrig="300">
                <v:shape id="_x0000_i1278" type="#_x0000_t75" style="width:27.75pt;height:15pt" o:ole="">
                  <v:imagedata r:id="rId499" o:title=""/>
                </v:shape>
                <o:OLEObject Type="Embed" ProgID="Equation.DSMT4" ShapeID="_x0000_i1278" DrawAspect="Content" ObjectID="_1635223946" r:id="rId500"/>
              </w:object>
            </w:r>
          </w:p>
        </w:tc>
        <w:tc>
          <w:tcPr>
            <w:tcW w:w="808" w:type="dxa"/>
            <w:vAlign w:val="center"/>
            <w:hideMark/>
          </w:tcPr>
          <w:p w:rsidR="007F432D" w:rsidRPr="00496C94" w:rsidRDefault="00C37F0F" w:rsidP="007F432D">
            <w:pPr>
              <w:keepNext/>
              <w:spacing w:after="0" w:line="240" w:lineRule="auto"/>
              <w:jc w:val="center"/>
              <w:rPr>
                <w:sz w:val="20"/>
                <w:szCs w:val="18"/>
                <w:lang w:eastAsia="zh-CN"/>
              </w:rPr>
            </w:pPr>
            <w:r w:rsidRPr="00496C94">
              <w:rPr>
                <w:position w:val="-4"/>
                <w:sz w:val="20"/>
                <w:szCs w:val="18"/>
                <w:lang w:eastAsia="pt-BR"/>
              </w:rPr>
              <w:object w:dxaOrig="480" w:dyaOrig="300">
                <v:shape id="_x0000_i1279" type="#_x0000_t75" style="width:24pt;height:15pt" o:ole="">
                  <v:imagedata r:id="rId501" o:title=""/>
                </v:shape>
                <o:OLEObject Type="Embed" ProgID="Equation.DSMT4" ShapeID="_x0000_i1279" DrawAspect="Content" ObjectID="_1635223947" r:id="rId502"/>
              </w:object>
            </w:r>
          </w:p>
        </w:tc>
      </w:tr>
      <w:tr w:rsidR="007F432D" w:rsidRPr="00496C94" w:rsidTr="007F432D">
        <w:trPr>
          <w:trHeight w:val="493"/>
        </w:trPr>
        <w:tc>
          <w:tcPr>
            <w:tcW w:w="1555" w:type="dxa"/>
            <w:vAlign w:val="center"/>
            <w:hideMark/>
          </w:tcPr>
          <w:p w:rsidR="007F432D" w:rsidRPr="00496C94" w:rsidRDefault="00C37F0F" w:rsidP="007F432D">
            <w:pPr>
              <w:keepNext/>
              <w:spacing w:after="0" w:line="240" w:lineRule="auto"/>
              <w:jc w:val="center"/>
              <w:rPr>
                <w:sz w:val="20"/>
                <w:szCs w:val="18"/>
                <w:lang w:eastAsia="zh-CN"/>
              </w:rPr>
            </w:pPr>
            <w:r w:rsidRPr="00496C94">
              <w:rPr>
                <w:position w:val="-4"/>
                <w:sz w:val="20"/>
                <w:szCs w:val="18"/>
                <w:lang w:eastAsia="pt-BR"/>
              </w:rPr>
              <w:object w:dxaOrig="300" w:dyaOrig="300">
                <v:shape id="_x0000_i1280" type="#_x0000_t75" style="width:15pt;height:15pt" o:ole="">
                  <v:imagedata r:id="rId503" o:title=""/>
                </v:shape>
                <o:OLEObject Type="Embed" ProgID="Equation.DSMT4" ShapeID="_x0000_i1280" DrawAspect="Content" ObjectID="_1635223948" r:id="rId504"/>
              </w:object>
            </w:r>
          </w:p>
        </w:tc>
        <w:tc>
          <w:tcPr>
            <w:tcW w:w="888" w:type="dxa"/>
            <w:vAlign w:val="center"/>
            <w:hideMark/>
          </w:tcPr>
          <w:p w:rsidR="007F432D" w:rsidRPr="00496C94" w:rsidRDefault="00C37F0F" w:rsidP="007F432D">
            <w:pPr>
              <w:keepNext/>
              <w:spacing w:after="0" w:line="240" w:lineRule="auto"/>
              <w:jc w:val="center"/>
              <w:rPr>
                <w:sz w:val="20"/>
                <w:szCs w:val="18"/>
                <w:lang w:eastAsia="zh-CN"/>
              </w:rPr>
            </w:pPr>
            <w:r w:rsidRPr="00496C94">
              <w:rPr>
                <w:position w:val="-4"/>
                <w:sz w:val="20"/>
                <w:szCs w:val="18"/>
                <w:lang w:eastAsia="pt-BR"/>
              </w:rPr>
              <w:object w:dxaOrig="540" w:dyaOrig="300">
                <v:shape id="_x0000_i1281" type="#_x0000_t75" style="width:27pt;height:15pt" o:ole="">
                  <v:imagedata r:id="rId505" o:title=""/>
                </v:shape>
                <o:OLEObject Type="Embed" ProgID="Equation.DSMT4" ShapeID="_x0000_i1281" DrawAspect="Content" ObjectID="_1635223949" r:id="rId506"/>
              </w:object>
            </w:r>
          </w:p>
        </w:tc>
        <w:tc>
          <w:tcPr>
            <w:tcW w:w="808" w:type="dxa"/>
            <w:vAlign w:val="center"/>
            <w:hideMark/>
          </w:tcPr>
          <w:p w:rsidR="007F432D" w:rsidRPr="00496C94" w:rsidRDefault="00C37F0F" w:rsidP="007F432D">
            <w:pPr>
              <w:keepNext/>
              <w:spacing w:after="0" w:line="240" w:lineRule="auto"/>
              <w:jc w:val="center"/>
              <w:rPr>
                <w:sz w:val="20"/>
                <w:szCs w:val="18"/>
                <w:lang w:eastAsia="zh-CN"/>
              </w:rPr>
            </w:pPr>
            <w:r w:rsidRPr="00496C94">
              <w:rPr>
                <w:position w:val="-4"/>
                <w:sz w:val="20"/>
                <w:szCs w:val="18"/>
                <w:lang w:eastAsia="pt-BR"/>
              </w:rPr>
              <w:object w:dxaOrig="460" w:dyaOrig="300">
                <v:shape id="_x0000_i1282" type="#_x0000_t75" style="width:23.25pt;height:15pt" o:ole="">
                  <v:imagedata r:id="rId507" o:title=""/>
                </v:shape>
                <o:OLEObject Type="Embed" ProgID="Equation.DSMT4" ShapeID="_x0000_i1282" DrawAspect="Content" ObjectID="_1635223950" r:id="rId508"/>
              </w:object>
            </w:r>
          </w:p>
        </w:tc>
      </w:tr>
    </w:tbl>
    <w:p w:rsidR="00000000" w:rsidRDefault="007F432D" w:rsidP="00496C94">
      <w:pPr>
        <w:autoSpaceDE w:val="0"/>
        <w:autoSpaceDN w:val="0"/>
        <w:adjustRightInd w:val="0"/>
        <w:spacing w:after="0" w:line="240" w:lineRule="auto"/>
        <w:rPr>
          <w:lang w:eastAsia="pt-BR"/>
        </w:rPr>
      </w:pPr>
      <w:r w:rsidRPr="00496C94">
        <w:rPr>
          <w:sz w:val="20"/>
          <w:szCs w:val="20"/>
          <w:lang w:eastAsia="pt-BR"/>
        </w:rPr>
        <w:t xml:space="preserve"> </w:t>
      </w:r>
    </w:p>
    <w:p w:rsidR="00000000" w:rsidRDefault="00D5363D" w:rsidP="00496C94">
      <w:pPr>
        <w:autoSpaceDE w:val="0"/>
        <w:autoSpaceDN w:val="0"/>
        <w:adjustRightInd w:val="0"/>
        <w:spacing w:after="0" w:line="240" w:lineRule="auto"/>
        <w:rPr>
          <w:lang w:eastAsia="pt-BR"/>
        </w:rPr>
      </w:pPr>
    </w:p>
    <w:p w:rsidR="00000000" w:rsidRDefault="00D5363D" w:rsidP="00496C94">
      <w:pPr>
        <w:autoSpaceDE w:val="0"/>
        <w:autoSpaceDN w:val="0"/>
        <w:adjustRightInd w:val="0"/>
        <w:spacing w:after="0" w:line="240" w:lineRule="auto"/>
        <w:rPr>
          <w:lang w:eastAsia="pt-BR"/>
        </w:rPr>
      </w:pPr>
    </w:p>
    <w:p w:rsidR="00000000" w:rsidRDefault="00D5363D" w:rsidP="00496C94">
      <w:pPr>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24036" w:rsidRPr="006B124C" w:rsidRDefault="000D1869" w:rsidP="00524036">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(Ufsc)  </w:t>
      </w:r>
      <w:r w:rsidR="00524036" w:rsidRPr="006B124C">
        <w:rPr>
          <w:color w:val="000000"/>
          <w:sz w:val="20"/>
          <w:szCs w:val="20"/>
          <w:lang w:eastAsia="pt-BR"/>
        </w:rPr>
        <w:t xml:space="preserve">Em uma espécie de mamífero existe um par de genes situados em cromossomos autossômicos não homólogos; cada um dos genes possui dois alelos com relação de dominância entre si. Foi cruzado um indivíduo duplo homozigoto dominante com um duplo homozigoto recessivo, obtendo-se a geração F1. Esta foi entrecruzada e obtiveram-se 352 descendentes. </w:t>
      </w:r>
    </w:p>
    <w:p w:rsidR="00000000" w:rsidRDefault="00524036">
      <w:pPr>
        <w:widowControl w:val="0"/>
        <w:autoSpaceDE w:val="0"/>
        <w:autoSpaceDN w:val="0"/>
        <w:adjustRightInd w:val="0"/>
        <w:spacing w:after="0" w:line="240" w:lineRule="auto"/>
        <w:rPr>
          <w:lang w:eastAsia="pt-BR"/>
        </w:rPr>
      </w:pPr>
      <w:r w:rsidRPr="006B124C">
        <w:rPr>
          <w:sz w:val="20"/>
          <w:szCs w:val="20"/>
          <w:lang w:eastAsia="pt-BR"/>
        </w:rPr>
        <w:t>Qual o número esperado destes descendentes que serão machos com o mesmo fenótipo de seus pais.</w:t>
      </w:r>
      <w:r w:rsidR="00474B44" w:rsidRPr="006B124C">
        <w:rPr>
          <w:sz w:val="20"/>
          <w:szCs w:val="20"/>
          <w:lang w:eastAsia="pt-BR"/>
        </w:rPr>
        <w:t xml:space="preserve"> </w:t>
      </w: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b/>
          <w:lang w:eastAsia="pt-BR"/>
        </w:rPr>
      </w:pPr>
      <w:r>
        <w:rPr>
          <w:b/>
          <w:lang w:eastAsia="pt-BR"/>
        </w:rPr>
        <w:t>Resposta:</w:t>
      </w:r>
    </w:p>
    <w:p w:rsidR="00000000" w:rsidRDefault="00D5363D">
      <w:pPr>
        <w:widowControl w:val="0"/>
        <w:autoSpaceDE w:val="0"/>
        <w:autoSpaceDN w:val="0"/>
        <w:adjustRightInd w:val="0"/>
        <w:spacing w:after="0" w:line="240" w:lineRule="auto"/>
        <w:rPr>
          <w:b/>
          <w:lang w:eastAsia="pt-BR"/>
        </w:rPr>
      </w:pPr>
    </w:p>
    <w:p w:rsidR="00474B44" w:rsidRPr="004C2364" w:rsidRDefault="00796F77">
      <w:pPr>
        <w:widowControl w:val="0"/>
        <w:autoSpaceDE w:val="0"/>
        <w:autoSpaceDN w:val="0"/>
        <w:adjustRightInd w:val="0"/>
        <w:spacing w:after="0" w:line="240" w:lineRule="auto"/>
        <w:rPr>
          <w:sz w:val="20"/>
          <w:szCs w:val="20"/>
          <w:lang w:eastAsia="pt-BR"/>
        </w:rPr>
      </w:pPr>
      <w:r w:rsidRPr="004C2364">
        <w:rPr>
          <w:sz w:val="20"/>
          <w:szCs w:val="20"/>
          <w:lang w:eastAsia="pt-BR"/>
        </w:rPr>
        <w:t xml:space="preserve">Alelos: </w:t>
      </w:r>
      <w:r w:rsidRPr="004C2364">
        <w:rPr>
          <w:i/>
          <w:sz w:val="20"/>
          <w:szCs w:val="20"/>
          <w:lang w:eastAsia="pt-BR"/>
        </w:rPr>
        <w:t>A</w:t>
      </w:r>
      <w:r w:rsidRPr="004C2364">
        <w:rPr>
          <w:sz w:val="20"/>
          <w:szCs w:val="20"/>
          <w:lang w:eastAsia="pt-BR"/>
        </w:rPr>
        <w:t xml:space="preserve"> (dominante) e </w:t>
      </w:r>
      <w:r w:rsidRPr="004C2364">
        <w:rPr>
          <w:i/>
          <w:sz w:val="20"/>
          <w:szCs w:val="20"/>
          <w:lang w:eastAsia="pt-BR"/>
        </w:rPr>
        <w:t>a</w:t>
      </w:r>
      <w:r w:rsidRPr="004C2364">
        <w:rPr>
          <w:sz w:val="20"/>
          <w:szCs w:val="20"/>
          <w:lang w:eastAsia="pt-BR"/>
        </w:rPr>
        <w:t xml:space="preserve"> (recessivo); </w:t>
      </w:r>
      <w:r w:rsidRPr="004C2364">
        <w:rPr>
          <w:i/>
          <w:sz w:val="20"/>
          <w:szCs w:val="20"/>
          <w:lang w:eastAsia="pt-BR"/>
        </w:rPr>
        <w:t>B</w:t>
      </w:r>
      <w:r w:rsidRPr="004C2364">
        <w:rPr>
          <w:sz w:val="20"/>
          <w:szCs w:val="20"/>
          <w:lang w:eastAsia="pt-BR"/>
        </w:rPr>
        <w:t xml:space="preserve"> (dominante) e </w:t>
      </w:r>
      <w:r w:rsidRPr="004C2364">
        <w:rPr>
          <w:i/>
          <w:sz w:val="20"/>
          <w:szCs w:val="20"/>
          <w:lang w:eastAsia="pt-BR"/>
        </w:rPr>
        <w:t>b</w:t>
      </w:r>
      <w:r w:rsidRPr="004C2364">
        <w:rPr>
          <w:sz w:val="20"/>
          <w:szCs w:val="20"/>
          <w:lang w:eastAsia="pt-BR"/>
        </w:rPr>
        <w:t xml:space="preserve"> (recessivo)</w:t>
      </w:r>
    </w:p>
    <w:p w:rsidR="00796F77" w:rsidRPr="004C2364" w:rsidRDefault="00796F77">
      <w:pPr>
        <w:widowControl w:val="0"/>
        <w:autoSpaceDE w:val="0"/>
        <w:autoSpaceDN w:val="0"/>
        <w:adjustRightInd w:val="0"/>
        <w:spacing w:after="0" w:line="240" w:lineRule="auto"/>
        <w:rPr>
          <w:sz w:val="20"/>
          <w:szCs w:val="20"/>
          <w:lang w:eastAsia="pt-BR"/>
        </w:rPr>
      </w:pPr>
    </w:p>
    <w:p w:rsidR="00796F77" w:rsidRPr="004C2364" w:rsidRDefault="00796F77">
      <w:pPr>
        <w:widowControl w:val="0"/>
        <w:autoSpaceDE w:val="0"/>
        <w:autoSpaceDN w:val="0"/>
        <w:adjustRightInd w:val="0"/>
        <w:spacing w:after="0" w:line="240" w:lineRule="auto"/>
        <w:rPr>
          <w:sz w:val="20"/>
          <w:szCs w:val="20"/>
          <w:lang w:eastAsia="pt-BR"/>
        </w:rPr>
      </w:pPr>
      <w:r w:rsidRPr="004C2364">
        <w:rPr>
          <w:sz w:val="20"/>
          <w:szCs w:val="20"/>
          <w:lang w:eastAsia="pt-BR"/>
        </w:rPr>
        <w:t xml:space="preserve">Pais: AABB </w:t>
      </w:r>
      <w:r w:rsidR="00F14594" w:rsidRPr="004C2364">
        <w:rPr>
          <w:position w:val="-4"/>
          <w:sz w:val="20"/>
          <w:szCs w:val="20"/>
          <w:lang w:eastAsia="pt-BR"/>
        </w:rPr>
        <w:object w:dxaOrig="180" w:dyaOrig="180">
          <v:shape id="_x0000_i1283" type="#_x0000_t75" style="width:9pt;height:9pt" o:ole="">
            <v:imagedata r:id="rId509" o:title=""/>
          </v:shape>
          <o:OLEObject Type="Embed" ProgID="Equation.DSMT4" ShapeID="_x0000_i1283" DrawAspect="Content" ObjectID="_1635223951" r:id="rId510"/>
        </w:object>
      </w:r>
      <w:r w:rsidRPr="004C2364">
        <w:rPr>
          <w:sz w:val="20"/>
          <w:szCs w:val="20"/>
          <w:lang w:eastAsia="pt-BR"/>
        </w:rPr>
        <w:t xml:space="preserve"> aabb</w:t>
      </w:r>
    </w:p>
    <w:p w:rsidR="00796F77" w:rsidRPr="004C2364" w:rsidRDefault="00796F77">
      <w:pPr>
        <w:widowControl w:val="0"/>
        <w:autoSpaceDE w:val="0"/>
        <w:autoSpaceDN w:val="0"/>
        <w:adjustRightInd w:val="0"/>
        <w:spacing w:after="0" w:line="240" w:lineRule="auto"/>
        <w:rPr>
          <w:sz w:val="20"/>
          <w:szCs w:val="20"/>
          <w:lang w:eastAsia="pt-BR"/>
        </w:rPr>
      </w:pPr>
      <w:r w:rsidRPr="004C2364">
        <w:rPr>
          <w:sz w:val="20"/>
          <w:szCs w:val="20"/>
          <w:lang w:eastAsia="pt-BR"/>
        </w:rPr>
        <w:t>F1: AaBb</w:t>
      </w:r>
    </w:p>
    <w:p w:rsidR="00796F77" w:rsidRPr="004C2364" w:rsidRDefault="00796F77">
      <w:pPr>
        <w:widowControl w:val="0"/>
        <w:autoSpaceDE w:val="0"/>
        <w:autoSpaceDN w:val="0"/>
        <w:adjustRightInd w:val="0"/>
        <w:spacing w:after="0" w:line="240" w:lineRule="auto"/>
        <w:rPr>
          <w:sz w:val="20"/>
          <w:szCs w:val="20"/>
          <w:lang w:eastAsia="pt-BR"/>
        </w:rPr>
      </w:pPr>
      <w:r w:rsidRPr="004C2364">
        <w:rPr>
          <w:sz w:val="20"/>
          <w:szCs w:val="20"/>
          <w:lang w:eastAsia="pt-BR"/>
        </w:rPr>
        <w:t>F1</w:t>
      </w:r>
      <w:r w:rsidR="00F14594" w:rsidRPr="004C2364">
        <w:rPr>
          <w:position w:val="-4"/>
          <w:sz w:val="20"/>
          <w:szCs w:val="20"/>
          <w:lang w:val="en-US" w:eastAsia="pt-BR"/>
        </w:rPr>
        <w:object w:dxaOrig="180" w:dyaOrig="180">
          <v:shape id="_x0000_i1284" type="#_x0000_t75" style="width:9pt;height:9pt" o:ole="">
            <v:imagedata r:id="rId509" o:title=""/>
          </v:shape>
          <o:OLEObject Type="Embed" ProgID="Equation.DSMT4" ShapeID="_x0000_i1284" DrawAspect="Content" ObjectID="_1635223952" r:id="rId511"/>
        </w:object>
      </w:r>
      <w:r w:rsidRPr="004C2364">
        <w:rPr>
          <w:sz w:val="20"/>
          <w:szCs w:val="20"/>
          <w:lang w:eastAsia="pt-BR"/>
        </w:rPr>
        <w:t>F1: AaBb</w:t>
      </w:r>
      <w:r w:rsidR="00F14594" w:rsidRPr="004C2364">
        <w:rPr>
          <w:position w:val="-4"/>
          <w:sz w:val="20"/>
          <w:szCs w:val="20"/>
          <w:lang w:val="en-US" w:eastAsia="pt-BR"/>
        </w:rPr>
        <w:object w:dxaOrig="180" w:dyaOrig="180">
          <v:shape id="_x0000_i1285" type="#_x0000_t75" style="width:9pt;height:9pt" o:ole="">
            <v:imagedata r:id="rId509" o:title=""/>
          </v:shape>
          <o:OLEObject Type="Embed" ProgID="Equation.DSMT4" ShapeID="_x0000_i1285" DrawAspect="Content" ObjectID="_1635223953" r:id="rId512"/>
        </w:object>
      </w:r>
      <w:r w:rsidRPr="004C2364">
        <w:rPr>
          <w:sz w:val="20"/>
          <w:szCs w:val="20"/>
          <w:lang w:eastAsia="pt-BR"/>
        </w:rPr>
        <w:t>AaBb</w:t>
      </w:r>
    </w:p>
    <w:p w:rsidR="00796F77" w:rsidRPr="004C2364" w:rsidRDefault="00796F77">
      <w:pPr>
        <w:widowControl w:val="0"/>
        <w:autoSpaceDE w:val="0"/>
        <w:autoSpaceDN w:val="0"/>
        <w:adjustRightInd w:val="0"/>
        <w:spacing w:after="0" w:line="240" w:lineRule="auto"/>
        <w:rPr>
          <w:sz w:val="20"/>
          <w:szCs w:val="20"/>
          <w:lang w:eastAsia="pt-BR"/>
        </w:rPr>
      </w:pPr>
      <w:r w:rsidRPr="004C2364">
        <w:rPr>
          <w:sz w:val="20"/>
          <w:szCs w:val="20"/>
          <w:lang w:eastAsia="pt-BR"/>
        </w:rPr>
        <w:t>F2:</w:t>
      </w:r>
      <w:r w:rsidR="00F14594" w:rsidRPr="004C2364">
        <w:rPr>
          <w:position w:val="-22"/>
          <w:sz w:val="20"/>
          <w:szCs w:val="20"/>
          <w:lang w:val="en-US" w:eastAsia="pt-BR"/>
        </w:rPr>
        <w:object w:dxaOrig="320" w:dyaOrig="560">
          <v:shape id="_x0000_i1286" type="#_x0000_t75" style="width:15.75pt;height:27.75pt" o:ole="">
            <v:imagedata r:id="rId513" o:title=""/>
          </v:shape>
          <o:OLEObject Type="Embed" ProgID="Equation.DSMT4" ShapeID="_x0000_i1286" DrawAspect="Content" ObjectID="_1635223954" r:id="rId514"/>
        </w:object>
      </w:r>
      <w:r w:rsidRPr="004C2364">
        <w:rPr>
          <w:sz w:val="20"/>
          <w:szCs w:val="20"/>
          <w:lang w:eastAsia="pt-BR"/>
        </w:rPr>
        <w:t xml:space="preserve"> A_B_ : </w:t>
      </w:r>
      <w:r w:rsidR="00F14594" w:rsidRPr="004C2364">
        <w:rPr>
          <w:position w:val="-22"/>
          <w:sz w:val="20"/>
          <w:szCs w:val="20"/>
          <w:lang w:val="en-US" w:eastAsia="pt-BR"/>
        </w:rPr>
        <w:object w:dxaOrig="320" w:dyaOrig="560">
          <v:shape id="_x0000_i1287" type="#_x0000_t75" style="width:15.75pt;height:27.75pt" o:ole="">
            <v:imagedata r:id="rId515" o:title=""/>
          </v:shape>
          <o:OLEObject Type="Embed" ProgID="Equation.DSMT4" ShapeID="_x0000_i1287" DrawAspect="Content" ObjectID="_1635223955" r:id="rId516"/>
        </w:object>
      </w:r>
      <w:r w:rsidRPr="004C2364">
        <w:rPr>
          <w:sz w:val="20"/>
          <w:szCs w:val="20"/>
          <w:lang w:eastAsia="pt-BR"/>
        </w:rPr>
        <w:t xml:space="preserve"> A_bb: </w:t>
      </w:r>
      <w:r w:rsidR="00F14594" w:rsidRPr="004C2364">
        <w:rPr>
          <w:position w:val="-22"/>
          <w:sz w:val="20"/>
          <w:szCs w:val="20"/>
          <w:lang w:val="en-US" w:eastAsia="pt-BR"/>
        </w:rPr>
        <w:object w:dxaOrig="320" w:dyaOrig="560">
          <v:shape id="_x0000_i1288" type="#_x0000_t75" style="width:15.75pt;height:27.75pt" o:ole="">
            <v:imagedata r:id="rId517" o:title=""/>
          </v:shape>
          <o:OLEObject Type="Embed" ProgID="Equation.DSMT4" ShapeID="_x0000_i1288" DrawAspect="Content" ObjectID="_1635223956" r:id="rId518"/>
        </w:object>
      </w:r>
      <w:r w:rsidRPr="004C2364">
        <w:rPr>
          <w:sz w:val="20"/>
          <w:szCs w:val="20"/>
          <w:lang w:eastAsia="pt-BR"/>
        </w:rPr>
        <w:t xml:space="preserve"> aaB_ : </w:t>
      </w:r>
      <w:r w:rsidR="00F14594" w:rsidRPr="004C2364">
        <w:rPr>
          <w:position w:val="-22"/>
          <w:sz w:val="20"/>
          <w:szCs w:val="20"/>
          <w:lang w:val="en-US" w:eastAsia="pt-BR"/>
        </w:rPr>
        <w:object w:dxaOrig="320" w:dyaOrig="560">
          <v:shape id="_x0000_i1289" type="#_x0000_t75" style="width:15.75pt;height:27.75pt" o:ole="">
            <v:imagedata r:id="rId519" o:title=""/>
          </v:shape>
          <o:OLEObject Type="Embed" ProgID="Equation.DSMT4" ShapeID="_x0000_i1289" DrawAspect="Content" ObjectID="_1635223957" r:id="rId520"/>
        </w:object>
      </w:r>
      <w:r w:rsidRPr="004C2364">
        <w:rPr>
          <w:sz w:val="20"/>
          <w:szCs w:val="20"/>
          <w:lang w:eastAsia="pt-BR"/>
        </w:rPr>
        <w:t xml:space="preserve"> aabb</w:t>
      </w:r>
    </w:p>
    <w:p w:rsidR="00796F77" w:rsidRPr="004C2364" w:rsidRDefault="00796F77">
      <w:pPr>
        <w:widowControl w:val="0"/>
        <w:autoSpaceDE w:val="0"/>
        <w:autoSpaceDN w:val="0"/>
        <w:adjustRightInd w:val="0"/>
        <w:spacing w:after="0" w:line="240" w:lineRule="auto"/>
        <w:rPr>
          <w:sz w:val="20"/>
          <w:szCs w:val="20"/>
          <w:lang w:eastAsia="pt-BR"/>
        </w:rPr>
      </w:pPr>
      <w:r w:rsidRPr="004C2364">
        <w:rPr>
          <w:sz w:val="20"/>
          <w:szCs w:val="20"/>
          <w:lang w:eastAsia="pt-BR"/>
        </w:rPr>
        <w:t xml:space="preserve">P(A_B_) = </w:t>
      </w:r>
      <w:r w:rsidR="00F14594" w:rsidRPr="004C2364">
        <w:rPr>
          <w:position w:val="-22"/>
          <w:sz w:val="20"/>
          <w:szCs w:val="20"/>
          <w:lang w:val="en-US" w:eastAsia="pt-BR"/>
        </w:rPr>
        <w:object w:dxaOrig="320" w:dyaOrig="560">
          <v:shape id="_x0000_i1290" type="#_x0000_t75" style="width:15.75pt;height:27.75pt" o:ole="">
            <v:imagedata r:id="rId521" o:title=""/>
          </v:shape>
          <o:OLEObject Type="Embed" ProgID="Equation.DSMT4" ShapeID="_x0000_i1290" DrawAspect="Content" ObjectID="_1635223958" r:id="rId522"/>
        </w:object>
      </w:r>
      <w:r w:rsidR="00F14594" w:rsidRPr="004C2364">
        <w:rPr>
          <w:position w:val="-4"/>
          <w:sz w:val="20"/>
          <w:szCs w:val="20"/>
          <w:lang w:eastAsia="pt-BR"/>
        </w:rPr>
        <w:object w:dxaOrig="180" w:dyaOrig="180">
          <v:shape id="_x0000_i1291" type="#_x0000_t75" style="width:9pt;height:9pt" o:ole="">
            <v:imagedata r:id="rId509" o:title=""/>
          </v:shape>
          <o:OLEObject Type="Embed" ProgID="Equation.DSMT4" ShapeID="_x0000_i1291" DrawAspect="Content" ObjectID="_1635223959" r:id="rId523"/>
        </w:object>
      </w:r>
      <w:r w:rsidRPr="004C2364">
        <w:rPr>
          <w:sz w:val="20"/>
          <w:szCs w:val="20"/>
          <w:lang w:eastAsia="pt-BR"/>
        </w:rPr>
        <w:t>352 = 198</w:t>
      </w:r>
    </w:p>
    <w:p w:rsidR="00B10D3F" w:rsidRPr="004C2364" w:rsidRDefault="00B10D3F">
      <w:pPr>
        <w:widowControl w:val="0"/>
        <w:autoSpaceDE w:val="0"/>
        <w:autoSpaceDN w:val="0"/>
        <w:adjustRightInd w:val="0"/>
        <w:spacing w:after="0" w:line="240" w:lineRule="auto"/>
        <w:rPr>
          <w:sz w:val="20"/>
          <w:szCs w:val="20"/>
          <w:lang w:eastAsia="pt-BR"/>
        </w:rPr>
      </w:pPr>
      <w:r w:rsidRPr="004C2364">
        <w:rPr>
          <w:sz w:val="20"/>
          <w:szCs w:val="20"/>
          <w:lang w:eastAsia="pt-BR"/>
        </w:rPr>
        <w:t>P (</w:t>
      </w:r>
      <w:r w:rsidR="00D5363D">
        <w:rPr>
          <w:noProof/>
          <w:sz w:val="20"/>
          <w:szCs w:val="20"/>
          <w:lang w:val="en-US"/>
        </w:rPr>
        <w:drawing>
          <wp:inline distT="0" distB="0" distL="0" distR="0">
            <wp:extent cx="200025" cy="200025"/>
            <wp:effectExtent l="0" t="0" r="0" b="0"/>
            <wp:docPr id="268" name="Imagem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C2364">
        <w:rPr>
          <w:sz w:val="20"/>
          <w:szCs w:val="20"/>
          <w:lang w:eastAsia="pt-BR"/>
        </w:rPr>
        <w:t xml:space="preserve">) = </w:t>
      </w:r>
      <w:r w:rsidR="00F14594" w:rsidRPr="004C2364">
        <w:rPr>
          <w:position w:val="-20"/>
          <w:sz w:val="20"/>
          <w:szCs w:val="20"/>
          <w:lang w:eastAsia="pt-BR"/>
        </w:rPr>
        <w:object w:dxaOrig="220" w:dyaOrig="540">
          <v:shape id="_x0000_i1293" type="#_x0000_t75" style="width:11.25pt;height:27pt" o:ole="">
            <v:imagedata r:id="rId524" o:title=""/>
          </v:shape>
          <o:OLEObject Type="Embed" ProgID="Equation.DSMT4" ShapeID="_x0000_i1293" DrawAspect="Content" ObjectID="_1635223960" r:id="rId525"/>
        </w:object>
      </w:r>
    </w:p>
    <w:p w:rsidR="00000000" w:rsidRDefault="00B10D3F">
      <w:pPr>
        <w:widowControl w:val="0"/>
        <w:autoSpaceDE w:val="0"/>
        <w:autoSpaceDN w:val="0"/>
        <w:adjustRightInd w:val="0"/>
        <w:spacing w:after="0" w:line="240" w:lineRule="auto"/>
        <w:rPr>
          <w:lang w:eastAsia="pt-BR"/>
        </w:rPr>
      </w:pPr>
      <w:r w:rsidRPr="004C2364">
        <w:rPr>
          <w:sz w:val="20"/>
          <w:szCs w:val="20"/>
          <w:lang w:eastAsia="pt-BR"/>
        </w:rPr>
        <w:t>P (</w:t>
      </w:r>
      <w:r w:rsidR="00D5363D">
        <w:rPr>
          <w:noProof/>
          <w:sz w:val="20"/>
          <w:szCs w:val="20"/>
          <w:lang w:val="en-US"/>
        </w:rPr>
        <w:drawing>
          <wp:inline distT="0" distB="0" distL="0" distR="0">
            <wp:extent cx="200025" cy="200025"/>
            <wp:effectExtent l="0" t="0" r="0" b="0"/>
            <wp:docPr id="270" name="Imagem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C2364">
        <w:rPr>
          <w:sz w:val="20"/>
          <w:szCs w:val="20"/>
          <w:lang w:eastAsia="pt-BR"/>
        </w:rPr>
        <w:t xml:space="preserve">A_B_) = </w:t>
      </w:r>
      <w:r w:rsidR="00F14594" w:rsidRPr="004C2364">
        <w:rPr>
          <w:position w:val="-20"/>
          <w:sz w:val="20"/>
          <w:szCs w:val="20"/>
          <w:lang w:eastAsia="pt-BR"/>
        </w:rPr>
        <w:object w:dxaOrig="1140" w:dyaOrig="540">
          <v:shape id="_x0000_i1295" type="#_x0000_t75" style="width:57pt;height:27pt" o:ole="">
            <v:imagedata r:id="rId526" o:title=""/>
          </v:shape>
          <o:OLEObject Type="Embed" ProgID="Equation.DSMT4" ShapeID="_x0000_i1295" DrawAspect="Content" ObjectID="_1635223961" r:id="rId527"/>
        </w:object>
      </w:r>
      <w:r w:rsidRPr="004C2364">
        <w:rPr>
          <w:sz w:val="20"/>
          <w:szCs w:val="20"/>
          <w:lang w:eastAsia="pt-BR"/>
        </w:rPr>
        <w:t xml:space="preserve">  </w:t>
      </w: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C2B28" w:rsidRPr="00EA4A84" w:rsidRDefault="000D1869" w:rsidP="005C2B28">
      <w:pPr>
        <w:autoSpaceDE w:val="0"/>
        <w:autoSpaceDN w:val="0"/>
        <w:adjustRightInd w:val="0"/>
        <w:spacing w:after="0" w:line="240" w:lineRule="auto"/>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(Pucrj)  </w:t>
      </w:r>
      <w:r w:rsidR="005C2B28" w:rsidRPr="00EA4A84">
        <w:rPr>
          <w:sz w:val="20"/>
          <w:szCs w:val="20"/>
          <w:lang w:eastAsia="pt-BR"/>
        </w:rPr>
        <w:t>Gregor Mendel, através dos seus experimentos com ervilhas (</w:t>
      </w:r>
      <w:r w:rsidR="005C2B28" w:rsidRPr="00EA4A84">
        <w:rPr>
          <w:i/>
          <w:iCs/>
          <w:sz w:val="20"/>
          <w:szCs w:val="20"/>
          <w:lang w:eastAsia="pt-BR"/>
        </w:rPr>
        <w:t>Pisum sativum</w:t>
      </w:r>
      <w:r w:rsidR="005C2B28" w:rsidRPr="00EA4A84">
        <w:rPr>
          <w:sz w:val="20"/>
          <w:szCs w:val="20"/>
          <w:lang w:eastAsia="pt-BR"/>
        </w:rPr>
        <w:t>), demonstrou que a herança de algumas características segue determinados princípios que ficaram conhecidos como “Leis de Mendel”.</w:t>
      </w:r>
    </w:p>
    <w:p w:rsidR="005C2B28" w:rsidRPr="00EA4A84" w:rsidRDefault="005C2B28" w:rsidP="005C2B28">
      <w:pPr>
        <w:autoSpaceDE w:val="0"/>
        <w:autoSpaceDN w:val="0"/>
        <w:adjustRightInd w:val="0"/>
        <w:spacing w:after="0" w:line="240" w:lineRule="auto"/>
        <w:rPr>
          <w:sz w:val="20"/>
          <w:szCs w:val="20"/>
          <w:lang w:eastAsia="pt-BR"/>
        </w:rPr>
      </w:pPr>
    </w:p>
    <w:p w:rsidR="005C2B28" w:rsidRPr="00EA4A84" w:rsidRDefault="005C2B28" w:rsidP="005C2B28">
      <w:pPr>
        <w:autoSpaceDE w:val="0"/>
        <w:autoSpaceDN w:val="0"/>
        <w:adjustRightInd w:val="0"/>
        <w:spacing w:after="0" w:line="240" w:lineRule="auto"/>
        <w:ind w:left="227" w:hanging="227"/>
        <w:rPr>
          <w:sz w:val="20"/>
          <w:szCs w:val="20"/>
          <w:lang w:eastAsia="pt-BR"/>
        </w:rPr>
      </w:pPr>
      <w:r w:rsidRPr="00EA4A84">
        <w:rPr>
          <w:bCs/>
          <w:sz w:val="20"/>
          <w:szCs w:val="20"/>
          <w:lang w:eastAsia="pt-BR"/>
        </w:rPr>
        <w:t xml:space="preserve">a) </w:t>
      </w:r>
      <w:r w:rsidRPr="00EA4A84">
        <w:rPr>
          <w:sz w:val="20"/>
          <w:szCs w:val="20"/>
          <w:lang w:eastAsia="pt-BR"/>
        </w:rPr>
        <w:t>As Leis de Mendel estão diretamente relacionadas a que processo de divisão celular?</w:t>
      </w:r>
    </w:p>
    <w:p w:rsidR="00000000" w:rsidRDefault="005C2B28" w:rsidP="005C2B28">
      <w:pPr>
        <w:widowControl w:val="0"/>
        <w:autoSpaceDE w:val="0"/>
        <w:autoSpaceDN w:val="0"/>
        <w:adjustRightInd w:val="0"/>
        <w:spacing w:after="0" w:line="240" w:lineRule="auto"/>
        <w:ind w:left="227" w:hanging="227"/>
        <w:rPr>
          <w:lang w:eastAsia="pt-BR"/>
        </w:rPr>
      </w:pPr>
      <w:r w:rsidRPr="00EA4A84">
        <w:rPr>
          <w:bCs/>
          <w:sz w:val="20"/>
          <w:szCs w:val="20"/>
          <w:lang w:eastAsia="pt-BR"/>
        </w:rPr>
        <w:t xml:space="preserve">b) </w:t>
      </w:r>
      <w:r w:rsidRPr="00EA4A84">
        <w:rPr>
          <w:sz w:val="20"/>
          <w:szCs w:val="20"/>
          <w:lang w:eastAsia="pt-BR"/>
        </w:rPr>
        <w:t>Relacione as duas Leis de Mendel aos eventos ocorridos nesse processo de divisão celular.</w:t>
      </w:r>
      <w:r w:rsidR="00592A75" w:rsidRPr="00EA4A84">
        <w:rPr>
          <w:sz w:val="20"/>
          <w:szCs w:val="20"/>
          <w:lang w:eastAsia="pt-BR"/>
        </w:rPr>
        <w:t xml:space="preserve"> </w:t>
      </w:r>
    </w:p>
    <w:p w:rsidR="00000000" w:rsidRDefault="00D5363D" w:rsidP="005C2B28">
      <w:pPr>
        <w:widowControl w:val="0"/>
        <w:autoSpaceDE w:val="0"/>
        <w:autoSpaceDN w:val="0"/>
        <w:adjustRightInd w:val="0"/>
        <w:spacing w:after="0" w:line="240" w:lineRule="auto"/>
        <w:ind w:left="227" w:hanging="227"/>
        <w:rPr>
          <w:lang w:eastAsia="pt-BR"/>
        </w:rPr>
      </w:pPr>
    </w:p>
    <w:p w:rsidR="00000000" w:rsidRDefault="00D5363D" w:rsidP="005C2B28">
      <w:pPr>
        <w:widowControl w:val="0"/>
        <w:autoSpaceDE w:val="0"/>
        <w:autoSpaceDN w:val="0"/>
        <w:adjustRightInd w:val="0"/>
        <w:spacing w:after="0" w:line="240" w:lineRule="auto"/>
        <w:ind w:left="227" w:hanging="227"/>
        <w:rPr>
          <w:lang w:eastAsia="pt-BR"/>
        </w:rPr>
      </w:pPr>
    </w:p>
    <w:p w:rsidR="00000000" w:rsidRDefault="00D5363D" w:rsidP="005C2B28">
      <w:pPr>
        <w:widowControl w:val="0"/>
        <w:autoSpaceDE w:val="0"/>
        <w:autoSpaceDN w:val="0"/>
        <w:adjustRightInd w:val="0"/>
        <w:spacing w:after="0" w:line="240" w:lineRule="auto"/>
        <w:ind w:left="227" w:hanging="227"/>
        <w:rPr>
          <w:b/>
          <w:lang w:eastAsia="pt-BR"/>
        </w:rPr>
      </w:pPr>
      <w:r>
        <w:rPr>
          <w:b/>
          <w:lang w:eastAsia="pt-BR"/>
        </w:rPr>
        <w:t>Resposta:</w:t>
      </w:r>
    </w:p>
    <w:p w:rsidR="00000000" w:rsidRDefault="00D5363D" w:rsidP="005C2B28">
      <w:pPr>
        <w:widowControl w:val="0"/>
        <w:autoSpaceDE w:val="0"/>
        <w:autoSpaceDN w:val="0"/>
        <w:adjustRightInd w:val="0"/>
        <w:spacing w:after="0" w:line="240" w:lineRule="auto"/>
        <w:ind w:left="227" w:hanging="227"/>
        <w:rPr>
          <w:b/>
          <w:lang w:eastAsia="pt-BR"/>
        </w:rPr>
      </w:pPr>
    </w:p>
    <w:p w:rsidR="00C66A3D" w:rsidRPr="005A3031" w:rsidRDefault="00C66A3D" w:rsidP="00C66A3D">
      <w:pPr>
        <w:autoSpaceDE w:val="0"/>
        <w:autoSpaceDN w:val="0"/>
        <w:adjustRightInd w:val="0"/>
        <w:spacing w:after="0" w:line="240" w:lineRule="auto"/>
        <w:ind w:left="227" w:hanging="227"/>
        <w:rPr>
          <w:sz w:val="20"/>
          <w:szCs w:val="20"/>
          <w:lang w:eastAsia="pt-BR"/>
        </w:rPr>
      </w:pPr>
      <w:r w:rsidRPr="005A3031">
        <w:rPr>
          <w:sz w:val="20"/>
          <w:szCs w:val="20"/>
          <w:lang w:eastAsia="pt-BR"/>
        </w:rPr>
        <w:t>a) Meiose.</w:t>
      </w:r>
    </w:p>
    <w:p w:rsidR="00C66A3D" w:rsidRPr="005A3031" w:rsidRDefault="00C66A3D" w:rsidP="00C66A3D">
      <w:pPr>
        <w:autoSpaceDE w:val="0"/>
        <w:autoSpaceDN w:val="0"/>
        <w:adjustRightInd w:val="0"/>
        <w:spacing w:after="0" w:line="240" w:lineRule="auto"/>
        <w:ind w:left="227" w:hanging="227"/>
        <w:rPr>
          <w:sz w:val="20"/>
          <w:szCs w:val="20"/>
          <w:lang w:eastAsia="pt-BR"/>
        </w:rPr>
      </w:pPr>
      <w:r w:rsidRPr="005A3031">
        <w:rPr>
          <w:bCs/>
          <w:sz w:val="20"/>
          <w:szCs w:val="20"/>
          <w:lang w:eastAsia="pt-BR"/>
        </w:rPr>
        <w:t xml:space="preserve">b) </w:t>
      </w:r>
      <w:r w:rsidRPr="005A3031">
        <w:rPr>
          <w:sz w:val="20"/>
          <w:szCs w:val="20"/>
          <w:lang w:eastAsia="pt-BR"/>
        </w:rPr>
        <w:t>1ª Lei de Mendel (Lei da Segregação) – Segregação dos cromossomos homólogos na meiose I.</w:t>
      </w:r>
    </w:p>
    <w:p w:rsidR="00000000" w:rsidRDefault="00C66A3D" w:rsidP="00C66A3D">
      <w:pPr>
        <w:autoSpaceDE w:val="0"/>
        <w:autoSpaceDN w:val="0"/>
        <w:adjustRightInd w:val="0"/>
        <w:spacing w:after="0" w:line="240" w:lineRule="auto"/>
        <w:ind w:left="227"/>
        <w:rPr>
          <w:lang w:eastAsia="pt-BR"/>
        </w:rPr>
      </w:pPr>
      <w:r w:rsidRPr="005A3031">
        <w:rPr>
          <w:sz w:val="20"/>
          <w:szCs w:val="20"/>
          <w:lang w:eastAsia="pt-BR"/>
        </w:rPr>
        <w:t xml:space="preserve">2ª Lei de Mendel (Lei da Distribuição Independente) – Distribuição independente dos cromossomos </w:t>
      </w:r>
      <w:r w:rsidR="003735E0" w:rsidRPr="005A3031">
        <w:rPr>
          <w:sz w:val="20"/>
          <w:szCs w:val="20"/>
          <w:lang w:eastAsia="pt-BR"/>
        </w:rPr>
        <w:t xml:space="preserve">homólogos </w:t>
      </w:r>
      <w:r w:rsidRPr="005A3031">
        <w:rPr>
          <w:sz w:val="20"/>
          <w:szCs w:val="20"/>
          <w:lang w:eastAsia="pt-BR"/>
        </w:rPr>
        <w:t>na meiose I.</w:t>
      </w:r>
      <w:r w:rsidR="00592A75" w:rsidRPr="005A3031">
        <w:rPr>
          <w:sz w:val="20"/>
          <w:szCs w:val="20"/>
          <w:lang w:eastAsia="pt-BR"/>
        </w:rPr>
        <w:t xml:space="preserve"> </w:t>
      </w:r>
    </w:p>
    <w:p w:rsidR="00000000" w:rsidRDefault="00D5363D" w:rsidP="00C66A3D">
      <w:pPr>
        <w:autoSpaceDE w:val="0"/>
        <w:autoSpaceDN w:val="0"/>
        <w:adjustRightInd w:val="0"/>
        <w:spacing w:after="0" w:line="240" w:lineRule="auto"/>
        <w:ind w:left="227"/>
        <w:rPr>
          <w:lang w:eastAsia="pt-BR"/>
        </w:rPr>
      </w:pPr>
    </w:p>
    <w:p w:rsidR="00000000" w:rsidRDefault="00D5363D" w:rsidP="00C66A3D">
      <w:pPr>
        <w:autoSpaceDE w:val="0"/>
        <w:autoSpaceDN w:val="0"/>
        <w:adjustRightInd w:val="0"/>
        <w:spacing w:after="0" w:line="240" w:lineRule="auto"/>
        <w:ind w:left="227"/>
        <w:rPr>
          <w:lang w:eastAsia="pt-BR"/>
        </w:rPr>
      </w:pPr>
    </w:p>
    <w:p w:rsidR="00000000" w:rsidRDefault="00D5363D" w:rsidP="00C66A3D">
      <w:pPr>
        <w:autoSpaceDE w:val="0"/>
        <w:autoSpaceDN w:val="0"/>
        <w:adjustRightInd w:val="0"/>
        <w:spacing w:after="0" w:line="240" w:lineRule="auto"/>
        <w:ind w:left="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B4F7B" w:rsidRPr="00D82C0C" w:rsidRDefault="000D1869" w:rsidP="001B4F7B">
      <w:pPr>
        <w:autoSpaceDE w:val="0"/>
        <w:autoSpaceDN w:val="0"/>
        <w:adjustRightInd w:val="0"/>
        <w:spacing w:after="0" w:line="240" w:lineRule="auto"/>
        <w:rPr>
          <w:sz w:val="20"/>
          <w:szCs w:val="20"/>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(Unicamp)  </w:t>
      </w:r>
      <w:r w:rsidR="001B4F7B" w:rsidRPr="00D82C0C">
        <w:rPr>
          <w:sz w:val="20"/>
          <w:szCs w:val="20"/>
          <w:lang w:eastAsia="pt-BR"/>
        </w:rPr>
        <w:t>Para determinada espécie de planta, a cor das pétalas e a textura das folhas são duas características monogênicas de grande interesse econômico, já que as plantas com pétalas vermelhas e folhas rugosas atingem alto valor comercial. Para evitar o surgimento de plantas com fenótipos indesejados nas plantações mantidas para fins comerciais, é importante que os padrões de herança dos fenótipos de interesse sejam conhecidos. A simples análise das frequências fenotípicas obtidas em cruzamentos controlados pode revelar tais padrões de herança. No caso em questão, do cruzamento de duas linhagens puras (homozigotas), uma composta por plantas de pétalas vermelhas e folhas lisas (</w:t>
      </w:r>
      <w:r w:rsidR="001B4F7B" w:rsidRPr="00D82C0C">
        <w:rPr>
          <w:b/>
          <w:bCs/>
          <w:sz w:val="20"/>
          <w:szCs w:val="20"/>
          <w:lang w:eastAsia="pt-BR"/>
        </w:rPr>
        <w:t>P1</w:t>
      </w:r>
      <w:r w:rsidR="001B4F7B" w:rsidRPr="00D82C0C">
        <w:rPr>
          <w:sz w:val="20"/>
          <w:szCs w:val="20"/>
          <w:lang w:eastAsia="pt-BR"/>
        </w:rPr>
        <w:t>) e outra, por plantas de pétalas brancas e folhas rugosas (</w:t>
      </w:r>
      <w:r w:rsidR="001B4F7B" w:rsidRPr="00D82C0C">
        <w:rPr>
          <w:b/>
          <w:bCs/>
          <w:sz w:val="20"/>
          <w:szCs w:val="20"/>
          <w:lang w:eastAsia="pt-BR"/>
        </w:rPr>
        <w:t>P2</w:t>
      </w:r>
      <w:r w:rsidR="001B4F7B" w:rsidRPr="00D82C0C">
        <w:rPr>
          <w:sz w:val="20"/>
          <w:szCs w:val="20"/>
          <w:lang w:eastAsia="pt-BR"/>
        </w:rPr>
        <w:t>), foram obtidas 900 plantas. Cruzando as plantas de F1, foi obtida a geração F2, cujas frequências fenotípicas são apresentadas no quadro a seguir.</w:t>
      </w:r>
    </w:p>
    <w:p w:rsidR="001B4F7B" w:rsidRPr="00D82C0C" w:rsidRDefault="001B4F7B" w:rsidP="001B4F7B">
      <w:pPr>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6631"/>
      </w:tblGrid>
      <w:tr w:rsidR="001B4F7B" w:rsidRPr="00D82C0C" w:rsidTr="001B4F7B">
        <w:tc>
          <w:tcPr>
            <w:tcW w:w="1980" w:type="dxa"/>
            <w:shd w:val="clear" w:color="auto" w:fill="auto"/>
            <w:vAlign w:val="center"/>
          </w:tcPr>
          <w:p w:rsidR="001B4F7B" w:rsidRPr="00D82C0C" w:rsidRDefault="001B4F7B" w:rsidP="001B4F7B">
            <w:pPr>
              <w:keepNext/>
              <w:tabs>
                <w:tab w:val="clear" w:pos="4252"/>
                <w:tab w:val="clear" w:pos="8504"/>
              </w:tabs>
              <w:autoSpaceDE w:val="0"/>
              <w:autoSpaceDN w:val="0"/>
              <w:adjustRightInd w:val="0"/>
              <w:jc w:val="center"/>
              <w:rPr>
                <w:sz w:val="20"/>
                <w:szCs w:val="20"/>
                <w:lang w:eastAsia="pt-BR"/>
              </w:rPr>
            </w:pPr>
            <w:r w:rsidRPr="00D82C0C">
              <w:rPr>
                <w:b/>
                <w:bCs/>
                <w:sz w:val="20"/>
                <w:szCs w:val="20"/>
                <w:lang w:eastAsia="pt-BR"/>
              </w:rPr>
              <w:t>Cruzamento</w:t>
            </w:r>
          </w:p>
        </w:tc>
        <w:tc>
          <w:tcPr>
            <w:tcW w:w="6662" w:type="dxa"/>
            <w:shd w:val="clear" w:color="auto" w:fill="auto"/>
            <w:vAlign w:val="center"/>
          </w:tcPr>
          <w:p w:rsidR="001B4F7B" w:rsidRPr="00D82C0C" w:rsidRDefault="001B4F7B" w:rsidP="001B4F7B">
            <w:pPr>
              <w:keepNext/>
              <w:tabs>
                <w:tab w:val="clear" w:pos="4252"/>
                <w:tab w:val="clear" w:pos="8504"/>
              </w:tabs>
              <w:autoSpaceDE w:val="0"/>
              <w:autoSpaceDN w:val="0"/>
              <w:adjustRightInd w:val="0"/>
              <w:jc w:val="center"/>
              <w:rPr>
                <w:sz w:val="20"/>
                <w:szCs w:val="20"/>
                <w:lang w:eastAsia="pt-BR"/>
              </w:rPr>
            </w:pPr>
            <w:r w:rsidRPr="00D82C0C">
              <w:rPr>
                <w:b/>
                <w:bCs/>
                <w:sz w:val="20"/>
                <w:szCs w:val="20"/>
                <w:lang w:eastAsia="pt-BR"/>
              </w:rPr>
              <w:t>Descendentes</w:t>
            </w:r>
          </w:p>
        </w:tc>
      </w:tr>
      <w:tr w:rsidR="001B4F7B" w:rsidRPr="00D82C0C" w:rsidTr="001B4F7B">
        <w:tc>
          <w:tcPr>
            <w:tcW w:w="1980" w:type="dxa"/>
            <w:vAlign w:val="center"/>
          </w:tcPr>
          <w:p w:rsidR="001B4F7B" w:rsidRPr="00D82C0C" w:rsidRDefault="001B4F7B" w:rsidP="001B4F7B">
            <w:pPr>
              <w:keepNext/>
              <w:tabs>
                <w:tab w:val="clear" w:pos="4252"/>
                <w:tab w:val="clear" w:pos="8504"/>
              </w:tabs>
              <w:autoSpaceDE w:val="0"/>
              <w:autoSpaceDN w:val="0"/>
              <w:adjustRightInd w:val="0"/>
              <w:jc w:val="center"/>
              <w:rPr>
                <w:sz w:val="20"/>
                <w:szCs w:val="20"/>
                <w:lang w:eastAsia="pt-BR"/>
              </w:rPr>
            </w:pPr>
            <w:r w:rsidRPr="00D82C0C">
              <w:rPr>
                <w:b/>
                <w:bCs/>
                <w:sz w:val="20"/>
                <w:szCs w:val="20"/>
                <w:lang w:eastAsia="pt-BR"/>
              </w:rPr>
              <w:t>P1 x P2</w:t>
            </w:r>
          </w:p>
        </w:tc>
        <w:tc>
          <w:tcPr>
            <w:tcW w:w="6662" w:type="dxa"/>
            <w:vAlign w:val="center"/>
          </w:tcPr>
          <w:p w:rsidR="001B4F7B" w:rsidRPr="00D82C0C" w:rsidRDefault="001B4F7B" w:rsidP="001B4F7B">
            <w:pPr>
              <w:keepNext/>
              <w:tabs>
                <w:tab w:val="clear" w:pos="4252"/>
                <w:tab w:val="clear" w:pos="8504"/>
              </w:tabs>
              <w:autoSpaceDE w:val="0"/>
              <w:autoSpaceDN w:val="0"/>
              <w:adjustRightInd w:val="0"/>
              <w:rPr>
                <w:sz w:val="20"/>
                <w:szCs w:val="20"/>
                <w:lang w:eastAsia="pt-BR"/>
              </w:rPr>
            </w:pPr>
            <w:r w:rsidRPr="00D82C0C">
              <w:rPr>
                <w:b/>
                <w:bCs/>
                <w:sz w:val="20"/>
                <w:szCs w:val="20"/>
                <w:lang w:eastAsia="pt-BR"/>
              </w:rPr>
              <w:t xml:space="preserve">900 </w:t>
            </w:r>
            <w:r w:rsidRPr="00D82C0C">
              <w:rPr>
                <w:sz w:val="20"/>
                <w:szCs w:val="20"/>
                <w:lang w:eastAsia="pt-BR"/>
              </w:rPr>
              <w:t>plantas com pétalas vermelhas e folhas lisas (</w:t>
            </w:r>
            <w:r w:rsidRPr="00D82C0C">
              <w:rPr>
                <w:b/>
                <w:bCs/>
                <w:sz w:val="20"/>
                <w:szCs w:val="20"/>
                <w:lang w:eastAsia="pt-BR"/>
              </w:rPr>
              <w:t>F1</w:t>
            </w:r>
            <w:r w:rsidRPr="00D82C0C">
              <w:rPr>
                <w:sz w:val="20"/>
                <w:szCs w:val="20"/>
                <w:lang w:eastAsia="pt-BR"/>
              </w:rPr>
              <w:t>)</w:t>
            </w:r>
          </w:p>
        </w:tc>
      </w:tr>
      <w:tr w:rsidR="001B4F7B" w:rsidRPr="00D82C0C" w:rsidTr="001B4F7B">
        <w:tc>
          <w:tcPr>
            <w:tcW w:w="1980" w:type="dxa"/>
            <w:vAlign w:val="center"/>
          </w:tcPr>
          <w:p w:rsidR="001B4F7B" w:rsidRPr="00D82C0C" w:rsidRDefault="001B4F7B" w:rsidP="001B4F7B">
            <w:pPr>
              <w:keepNext/>
              <w:tabs>
                <w:tab w:val="clear" w:pos="4252"/>
                <w:tab w:val="clear" w:pos="8504"/>
              </w:tabs>
              <w:autoSpaceDE w:val="0"/>
              <w:autoSpaceDN w:val="0"/>
              <w:adjustRightInd w:val="0"/>
              <w:jc w:val="center"/>
              <w:rPr>
                <w:sz w:val="20"/>
                <w:szCs w:val="20"/>
                <w:lang w:eastAsia="pt-BR"/>
              </w:rPr>
            </w:pPr>
            <w:r w:rsidRPr="00D82C0C">
              <w:rPr>
                <w:b/>
                <w:bCs/>
                <w:sz w:val="20"/>
                <w:szCs w:val="20"/>
                <w:lang w:eastAsia="pt-BR"/>
              </w:rPr>
              <w:t>F1 x F1</w:t>
            </w:r>
          </w:p>
        </w:tc>
        <w:tc>
          <w:tcPr>
            <w:tcW w:w="6662" w:type="dxa"/>
            <w:vAlign w:val="center"/>
          </w:tcPr>
          <w:p w:rsidR="001B4F7B" w:rsidRPr="00D82C0C" w:rsidRDefault="001B4F7B" w:rsidP="001B4F7B">
            <w:pPr>
              <w:keepNext/>
              <w:tabs>
                <w:tab w:val="clear" w:pos="4252"/>
                <w:tab w:val="clear" w:pos="8504"/>
              </w:tabs>
              <w:autoSpaceDE w:val="0"/>
              <w:autoSpaceDN w:val="0"/>
              <w:adjustRightInd w:val="0"/>
              <w:rPr>
                <w:sz w:val="20"/>
                <w:szCs w:val="20"/>
                <w:lang w:eastAsia="pt-BR"/>
              </w:rPr>
            </w:pPr>
            <w:r w:rsidRPr="00D82C0C">
              <w:rPr>
                <w:b/>
                <w:bCs/>
                <w:sz w:val="20"/>
                <w:szCs w:val="20"/>
                <w:lang w:eastAsia="pt-BR"/>
              </w:rPr>
              <w:t xml:space="preserve">900 </w:t>
            </w:r>
            <w:r w:rsidRPr="00D82C0C">
              <w:rPr>
                <w:sz w:val="20"/>
                <w:szCs w:val="20"/>
                <w:lang w:eastAsia="pt-BR"/>
              </w:rPr>
              <w:t xml:space="preserve">plantas com pétalas vermelhas e folhas lisas; </w:t>
            </w:r>
            <w:r w:rsidRPr="00D82C0C">
              <w:rPr>
                <w:b/>
                <w:bCs/>
                <w:sz w:val="20"/>
                <w:szCs w:val="20"/>
                <w:lang w:eastAsia="pt-BR"/>
              </w:rPr>
              <w:t xml:space="preserve">300 </w:t>
            </w:r>
            <w:r w:rsidRPr="00D82C0C">
              <w:rPr>
                <w:sz w:val="20"/>
                <w:szCs w:val="20"/>
                <w:lang w:eastAsia="pt-BR"/>
              </w:rPr>
              <w:t xml:space="preserve">com pétalas vermelhas e folhas rugosas; </w:t>
            </w:r>
            <w:r w:rsidRPr="00D82C0C">
              <w:rPr>
                <w:b/>
                <w:bCs/>
                <w:sz w:val="20"/>
                <w:szCs w:val="20"/>
                <w:lang w:eastAsia="pt-BR"/>
              </w:rPr>
              <w:t xml:space="preserve">300 </w:t>
            </w:r>
            <w:r w:rsidRPr="00D82C0C">
              <w:rPr>
                <w:sz w:val="20"/>
                <w:szCs w:val="20"/>
                <w:lang w:eastAsia="pt-BR"/>
              </w:rPr>
              <w:t xml:space="preserve">com pétalas brancas e folhas lisas; e </w:t>
            </w:r>
            <w:r w:rsidRPr="00D82C0C">
              <w:rPr>
                <w:b/>
                <w:bCs/>
                <w:sz w:val="20"/>
                <w:szCs w:val="20"/>
                <w:lang w:eastAsia="pt-BR"/>
              </w:rPr>
              <w:t xml:space="preserve">100 </w:t>
            </w:r>
            <w:r w:rsidRPr="00D82C0C">
              <w:rPr>
                <w:sz w:val="20"/>
                <w:szCs w:val="20"/>
                <w:lang w:eastAsia="pt-BR"/>
              </w:rPr>
              <w:t>com pétalas brancas e folhas rugosas (</w:t>
            </w:r>
            <w:r w:rsidRPr="00D82C0C">
              <w:rPr>
                <w:b/>
                <w:bCs/>
                <w:sz w:val="20"/>
                <w:szCs w:val="20"/>
                <w:lang w:eastAsia="pt-BR"/>
              </w:rPr>
              <w:t>F2</w:t>
            </w:r>
            <w:r w:rsidRPr="00D82C0C">
              <w:rPr>
                <w:sz w:val="20"/>
                <w:szCs w:val="20"/>
                <w:lang w:eastAsia="pt-BR"/>
              </w:rPr>
              <w:t>)</w:t>
            </w:r>
          </w:p>
        </w:tc>
      </w:tr>
    </w:tbl>
    <w:p w:rsidR="001B4F7B" w:rsidRPr="00D82C0C" w:rsidRDefault="001B4F7B" w:rsidP="001B4F7B">
      <w:pPr>
        <w:autoSpaceDE w:val="0"/>
        <w:autoSpaceDN w:val="0"/>
        <w:adjustRightInd w:val="0"/>
        <w:spacing w:after="0" w:line="240" w:lineRule="auto"/>
        <w:rPr>
          <w:sz w:val="20"/>
          <w:szCs w:val="20"/>
          <w:lang w:eastAsia="pt-BR"/>
        </w:rPr>
      </w:pPr>
    </w:p>
    <w:p w:rsidR="001B4F7B" w:rsidRPr="00D82C0C" w:rsidRDefault="001B4F7B" w:rsidP="001B4F7B">
      <w:pPr>
        <w:autoSpaceDE w:val="0"/>
        <w:autoSpaceDN w:val="0"/>
        <w:adjustRightInd w:val="0"/>
        <w:spacing w:after="0" w:line="240" w:lineRule="auto"/>
        <w:ind w:left="227" w:hanging="227"/>
        <w:rPr>
          <w:sz w:val="20"/>
          <w:szCs w:val="20"/>
          <w:lang w:eastAsia="pt-BR"/>
        </w:rPr>
      </w:pPr>
      <w:r w:rsidRPr="00D82C0C">
        <w:rPr>
          <w:sz w:val="20"/>
          <w:szCs w:val="20"/>
          <w:lang w:eastAsia="pt-BR"/>
        </w:rPr>
        <w:t>a) Qual é o padrão de herança da cor vermelha da pétala? E qual é o padrão de herança do fenótipo rugoso das folhas? Justifique.</w:t>
      </w:r>
    </w:p>
    <w:p w:rsidR="00000000" w:rsidRDefault="001B4F7B" w:rsidP="001B4F7B">
      <w:pPr>
        <w:autoSpaceDE w:val="0"/>
        <w:autoSpaceDN w:val="0"/>
        <w:adjustRightInd w:val="0"/>
        <w:spacing w:after="0" w:line="240" w:lineRule="auto"/>
        <w:ind w:left="227" w:hanging="227"/>
        <w:rPr>
          <w:lang w:eastAsia="pt-BR"/>
        </w:rPr>
      </w:pPr>
      <w:r w:rsidRPr="00D82C0C">
        <w:rPr>
          <w:sz w:val="20"/>
          <w:szCs w:val="20"/>
          <w:lang w:eastAsia="pt-BR"/>
        </w:rPr>
        <w:t>b) Qual é a proporção do genótipo duplo-heterozigoto (genótipo heterozigoto para os dois locos gênicos) em F2? Justifique.</w:t>
      </w:r>
      <w:r w:rsidR="00592A75" w:rsidRPr="00D82C0C">
        <w:rPr>
          <w:sz w:val="20"/>
          <w:szCs w:val="20"/>
          <w:lang w:eastAsia="pt-BR"/>
        </w:rPr>
        <w:t xml:space="preserve"> </w:t>
      </w:r>
    </w:p>
    <w:p w:rsidR="00000000" w:rsidRDefault="00D5363D" w:rsidP="001B4F7B">
      <w:pPr>
        <w:autoSpaceDE w:val="0"/>
        <w:autoSpaceDN w:val="0"/>
        <w:adjustRightInd w:val="0"/>
        <w:spacing w:after="0" w:line="240" w:lineRule="auto"/>
        <w:ind w:left="227" w:hanging="227"/>
        <w:rPr>
          <w:lang w:eastAsia="pt-BR"/>
        </w:rPr>
      </w:pPr>
    </w:p>
    <w:p w:rsidR="00000000" w:rsidRDefault="00D5363D" w:rsidP="001B4F7B">
      <w:pPr>
        <w:autoSpaceDE w:val="0"/>
        <w:autoSpaceDN w:val="0"/>
        <w:adjustRightInd w:val="0"/>
        <w:spacing w:after="0" w:line="240" w:lineRule="auto"/>
        <w:ind w:left="227" w:hanging="227"/>
        <w:rPr>
          <w:lang w:eastAsia="pt-BR"/>
        </w:rPr>
      </w:pPr>
    </w:p>
    <w:p w:rsidR="00000000" w:rsidRDefault="00D5363D" w:rsidP="001B4F7B">
      <w:pPr>
        <w:autoSpaceDE w:val="0"/>
        <w:autoSpaceDN w:val="0"/>
        <w:adjustRightInd w:val="0"/>
        <w:spacing w:after="0" w:line="240" w:lineRule="auto"/>
        <w:ind w:left="227" w:hanging="227"/>
        <w:rPr>
          <w:b/>
          <w:lang w:eastAsia="pt-BR"/>
        </w:rPr>
      </w:pPr>
      <w:r>
        <w:rPr>
          <w:b/>
          <w:lang w:eastAsia="pt-BR"/>
        </w:rPr>
        <w:t>Resposta:</w:t>
      </w:r>
    </w:p>
    <w:p w:rsidR="00000000" w:rsidRDefault="00D5363D" w:rsidP="001B4F7B">
      <w:pPr>
        <w:autoSpaceDE w:val="0"/>
        <w:autoSpaceDN w:val="0"/>
        <w:adjustRightInd w:val="0"/>
        <w:spacing w:after="0" w:line="240" w:lineRule="auto"/>
        <w:ind w:left="227" w:hanging="227"/>
        <w:rPr>
          <w:b/>
          <w:lang w:eastAsia="pt-BR"/>
        </w:rPr>
      </w:pPr>
    </w:p>
    <w:p w:rsidR="009966DA" w:rsidRPr="00BA02CF" w:rsidRDefault="009966DA" w:rsidP="009966DA">
      <w:pPr>
        <w:widowControl w:val="0"/>
        <w:autoSpaceDE w:val="0"/>
        <w:autoSpaceDN w:val="0"/>
        <w:adjustRightInd w:val="0"/>
        <w:spacing w:after="0" w:line="240" w:lineRule="auto"/>
        <w:ind w:left="227" w:hanging="227"/>
        <w:rPr>
          <w:sz w:val="20"/>
          <w:szCs w:val="20"/>
          <w:lang w:eastAsia="pt-BR"/>
        </w:rPr>
      </w:pPr>
      <w:r w:rsidRPr="00BA02CF">
        <w:rPr>
          <w:sz w:val="20"/>
          <w:szCs w:val="20"/>
          <w:lang w:eastAsia="pt-BR"/>
        </w:rPr>
        <w:t>a) A cor da flor é determinada por um alelo dominante por ocorrer em todos os descendentes da F1. O fenótipo rugoso é determinado por alelo recessivo, uma vez que não ocorre na F1.</w:t>
      </w:r>
    </w:p>
    <w:p w:rsidR="009966DA" w:rsidRPr="00BA02CF" w:rsidRDefault="009966DA" w:rsidP="009966DA">
      <w:pPr>
        <w:widowControl w:val="0"/>
        <w:autoSpaceDE w:val="0"/>
        <w:autoSpaceDN w:val="0"/>
        <w:adjustRightInd w:val="0"/>
        <w:spacing w:after="0" w:line="240" w:lineRule="auto"/>
        <w:ind w:left="227" w:hanging="227"/>
        <w:rPr>
          <w:sz w:val="20"/>
          <w:szCs w:val="20"/>
          <w:lang w:eastAsia="pt-BR"/>
        </w:rPr>
      </w:pPr>
      <w:r w:rsidRPr="00BA02CF">
        <w:rPr>
          <w:sz w:val="20"/>
          <w:szCs w:val="20"/>
          <w:lang w:eastAsia="pt-BR"/>
        </w:rPr>
        <w:t>b) Alelos: B (vermelha) e b (branca); R (lisa) e r (rugosa)</w:t>
      </w:r>
    </w:p>
    <w:p w:rsidR="009966DA" w:rsidRPr="00BA02CF" w:rsidRDefault="009966DA" w:rsidP="009966DA">
      <w:pPr>
        <w:widowControl w:val="0"/>
        <w:autoSpaceDE w:val="0"/>
        <w:autoSpaceDN w:val="0"/>
        <w:adjustRightInd w:val="0"/>
        <w:spacing w:after="0" w:line="240" w:lineRule="auto"/>
        <w:ind w:left="227"/>
        <w:rPr>
          <w:sz w:val="20"/>
          <w:szCs w:val="20"/>
          <w:lang w:val="en-US" w:eastAsia="pt-BR"/>
        </w:rPr>
      </w:pPr>
      <w:r w:rsidRPr="00BA02CF">
        <w:rPr>
          <w:sz w:val="20"/>
          <w:szCs w:val="20"/>
          <w:lang w:val="en-US" w:eastAsia="pt-BR"/>
        </w:rPr>
        <w:t>F1: BbRr x BbRr</w:t>
      </w:r>
    </w:p>
    <w:p w:rsidR="00000000" w:rsidRDefault="009966DA" w:rsidP="009966DA">
      <w:pPr>
        <w:widowControl w:val="0"/>
        <w:autoSpaceDE w:val="0"/>
        <w:autoSpaceDN w:val="0"/>
        <w:adjustRightInd w:val="0"/>
        <w:spacing w:after="0" w:line="240" w:lineRule="auto"/>
        <w:ind w:left="227"/>
        <w:rPr>
          <w:lang w:eastAsia="pt-BR"/>
        </w:rPr>
      </w:pPr>
      <w:r w:rsidRPr="00BA02CF">
        <w:rPr>
          <w:sz w:val="20"/>
          <w:szCs w:val="20"/>
          <w:lang w:val="en-US" w:eastAsia="pt-BR"/>
        </w:rPr>
        <w:t>F2: P(BbRr)=</w:t>
      </w:r>
      <w:r w:rsidRPr="00BA02CF">
        <w:rPr>
          <w:sz w:val="20"/>
          <w:szCs w:val="20"/>
          <w:lang w:val="en-US"/>
        </w:rPr>
        <w:t xml:space="preserve"> </w:t>
      </w:r>
      <w:r w:rsidR="00997CA9" w:rsidRPr="00BA02CF">
        <w:rPr>
          <w:position w:val="-20"/>
          <w:sz w:val="20"/>
          <w:szCs w:val="20"/>
        </w:rPr>
        <w:object w:dxaOrig="1520" w:dyaOrig="540">
          <v:shape id="_x0000_i1296" type="#_x0000_t75" style="width:75pt;height:27pt" o:ole="">
            <v:imagedata r:id="rId528" o:title=""/>
          </v:shape>
          <o:OLEObject Type="Embed" ProgID="Equation.DSMT4" ShapeID="_x0000_i1296" DrawAspect="Content" ObjectID="_1635223962" r:id="rId529"/>
        </w:object>
      </w:r>
      <w:r w:rsidRPr="00BA02CF">
        <w:rPr>
          <w:sz w:val="20"/>
          <w:szCs w:val="20"/>
          <w:lang w:val="en-US"/>
        </w:rPr>
        <w:t>.</w:t>
      </w:r>
      <w:r w:rsidR="00474B44" w:rsidRPr="00BA02CF">
        <w:rPr>
          <w:sz w:val="20"/>
          <w:szCs w:val="20"/>
          <w:lang w:val="en-US" w:eastAsia="pt-BR"/>
        </w:rPr>
        <w:t xml:space="preserve"> </w:t>
      </w:r>
    </w:p>
    <w:p w:rsidR="00000000" w:rsidRDefault="00D5363D" w:rsidP="009966DA">
      <w:pPr>
        <w:widowControl w:val="0"/>
        <w:autoSpaceDE w:val="0"/>
        <w:autoSpaceDN w:val="0"/>
        <w:adjustRightInd w:val="0"/>
        <w:spacing w:after="0" w:line="240" w:lineRule="auto"/>
        <w:ind w:left="227"/>
        <w:rPr>
          <w:lang w:eastAsia="pt-BR"/>
        </w:rPr>
      </w:pPr>
    </w:p>
    <w:p w:rsidR="00000000" w:rsidRDefault="00D5363D" w:rsidP="009966DA">
      <w:pPr>
        <w:widowControl w:val="0"/>
        <w:autoSpaceDE w:val="0"/>
        <w:autoSpaceDN w:val="0"/>
        <w:adjustRightInd w:val="0"/>
        <w:spacing w:after="0" w:line="240" w:lineRule="auto"/>
        <w:ind w:left="227"/>
        <w:rPr>
          <w:lang w:eastAsia="pt-BR"/>
        </w:rPr>
      </w:pPr>
    </w:p>
    <w:p w:rsidR="00000000" w:rsidRDefault="00D5363D" w:rsidP="009966DA">
      <w:pPr>
        <w:widowControl w:val="0"/>
        <w:autoSpaceDE w:val="0"/>
        <w:autoSpaceDN w:val="0"/>
        <w:adjustRightInd w:val="0"/>
        <w:spacing w:after="0" w:line="240" w:lineRule="auto"/>
        <w:ind w:left="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2B26F4"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(Uftm)  </w:t>
      </w:r>
      <w:r w:rsidR="006C06B7" w:rsidRPr="002B26F4">
        <w:rPr>
          <w:sz w:val="20"/>
          <w:szCs w:val="20"/>
          <w:lang w:eastAsia="pt-BR"/>
        </w:rPr>
        <w:t>Considere uma célula com o genótipo a seguir e suponha que ela entre em divisão meiótica.</w:t>
      </w:r>
    </w:p>
    <w:p w:rsidR="00474B44" w:rsidRPr="002B26F4" w:rsidRDefault="00474B44">
      <w:pPr>
        <w:widowControl w:val="0"/>
        <w:autoSpaceDE w:val="0"/>
        <w:autoSpaceDN w:val="0"/>
        <w:adjustRightInd w:val="0"/>
        <w:spacing w:after="0" w:line="240" w:lineRule="auto"/>
        <w:rPr>
          <w:sz w:val="20"/>
          <w:szCs w:val="20"/>
          <w:lang w:eastAsia="pt-BR"/>
        </w:rPr>
      </w:pPr>
    </w:p>
    <w:p w:rsidR="006C06B7" w:rsidRPr="002B26F4" w:rsidRDefault="00D5363D">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1733550" cy="1457325"/>
            <wp:effectExtent l="0" t="0" r="0" b="0"/>
            <wp:docPr id="273" name="Imagem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1733550" cy="1457325"/>
                    </a:xfrm>
                    <a:prstGeom prst="rect">
                      <a:avLst/>
                    </a:prstGeom>
                    <a:noFill/>
                    <a:ln>
                      <a:noFill/>
                    </a:ln>
                  </pic:spPr>
                </pic:pic>
              </a:graphicData>
            </a:graphic>
          </wp:inline>
        </w:drawing>
      </w:r>
    </w:p>
    <w:p w:rsidR="006C06B7" w:rsidRPr="002B26F4" w:rsidRDefault="006C06B7">
      <w:pPr>
        <w:widowControl w:val="0"/>
        <w:autoSpaceDE w:val="0"/>
        <w:autoSpaceDN w:val="0"/>
        <w:adjustRightInd w:val="0"/>
        <w:spacing w:after="0" w:line="240" w:lineRule="auto"/>
        <w:rPr>
          <w:sz w:val="20"/>
          <w:szCs w:val="20"/>
          <w:lang w:eastAsia="pt-BR"/>
        </w:rPr>
      </w:pPr>
    </w:p>
    <w:p w:rsidR="006C06B7" w:rsidRPr="002B26F4" w:rsidRDefault="006C06B7" w:rsidP="006C06B7">
      <w:pPr>
        <w:autoSpaceDE w:val="0"/>
        <w:autoSpaceDN w:val="0"/>
        <w:adjustRightInd w:val="0"/>
        <w:spacing w:after="0" w:line="240" w:lineRule="auto"/>
        <w:ind w:left="227" w:hanging="227"/>
        <w:rPr>
          <w:sz w:val="20"/>
          <w:szCs w:val="20"/>
          <w:lang w:eastAsia="pt-BR"/>
        </w:rPr>
      </w:pPr>
      <w:r w:rsidRPr="002B26F4">
        <w:rPr>
          <w:bCs/>
          <w:sz w:val="20"/>
          <w:szCs w:val="20"/>
          <w:lang w:eastAsia="pt-BR"/>
        </w:rPr>
        <w:t xml:space="preserve">a) </w:t>
      </w:r>
      <w:r w:rsidRPr="002B26F4">
        <w:rPr>
          <w:sz w:val="20"/>
          <w:szCs w:val="20"/>
          <w:lang w:eastAsia="pt-BR"/>
        </w:rPr>
        <w:t>Qual será a composição de alelos nessa célula ao final da fase S da interfase? Justifique sua resposta.</w:t>
      </w:r>
    </w:p>
    <w:p w:rsidR="00000000" w:rsidRDefault="006C06B7" w:rsidP="006C06B7">
      <w:pPr>
        <w:autoSpaceDE w:val="0"/>
        <w:autoSpaceDN w:val="0"/>
        <w:adjustRightInd w:val="0"/>
        <w:spacing w:after="0" w:line="240" w:lineRule="auto"/>
        <w:ind w:left="227" w:hanging="227"/>
        <w:rPr>
          <w:lang w:eastAsia="pt-BR"/>
        </w:rPr>
      </w:pPr>
      <w:r w:rsidRPr="002B26F4">
        <w:rPr>
          <w:bCs/>
          <w:sz w:val="20"/>
          <w:szCs w:val="20"/>
          <w:lang w:eastAsia="pt-BR"/>
        </w:rPr>
        <w:t xml:space="preserve">b) </w:t>
      </w:r>
      <w:r w:rsidRPr="002B26F4">
        <w:rPr>
          <w:sz w:val="20"/>
          <w:szCs w:val="20"/>
          <w:lang w:eastAsia="pt-BR"/>
        </w:rPr>
        <w:t xml:space="preserve">Suponha que ao final dessa meiose não tenha ocorrido </w:t>
      </w:r>
      <w:r w:rsidRPr="002B26F4">
        <w:rPr>
          <w:i/>
          <w:iCs/>
          <w:sz w:val="20"/>
          <w:szCs w:val="20"/>
          <w:lang w:eastAsia="pt-BR"/>
        </w:rPr>
        <w:t xml:space="preserve">crossing-over </w:t>
      </w:r>
      <w:r w:rsidRPr="002B26F4">
        <w:rPr>
          <w:sz w:val="20"/>
          <w:szCs w:val="20"/>
          <w:lang w:eastAsia="pt-BR"/>
        </w:rPr>
        <w:t xml:space="preserve">ou mutação. Qual fenômeno poderia ocorrer na meiose que promoveria um aumento na variabilidade genética dos gametas formados? Explique esse fenômeno. </w:t>
      </w:r>
    </w:p>
    <w:p w:rsidR="00000000" w:rsidRDefault="00D5363D" w:rsidP="006C06B7">
      <w:pPr>
        <w:autoSpaceDE w:val="0"/>
        <w:autoSpaceDN w:val="0"/>
        <w:adjustRightInd w:val="0"/>
        <w:spacing w:after="0" w:line="240" w:lineRule="auto"/>
        <w:ind w:left="227" w:hanging="227"/>
        <w:rPr>
          <w:lang w:eastAsia="pt-BR"/>
        </w:rPr>
      </w:pPr>
    </w:p>
    <w:p w:rsidR="00000000" w:rsidRDefault="00D5363D" w:rsidP="006C06B7">
      <w:pPr>
        <w:autoSpaceDE w:val="0"/>
        <w:autoSpaceDN w:val="0"/>
        <w:adjustRightInd w:val="0"/>
        <w:spacing w:after="0" w:line="240" w:lineRule="auto"/>
        <w:ind w:left="227" w:hanging="227"/>
        <w:rPr>
          <w:lang w:eastAsia="pt-BR"/>
        </w:rPr>
      </w:pPr>
    </w:p>
    <w:p w:rsidR="00000000" w:rsidRDefault="00D5363D" w:rsidP="006C06B7">
      <w:pPr>
        <w:autoSpaceDE w:val="0"/>
        <w:autoSpaceDN w:val="0"/>
        <w:adjustRightInd w:val="0"/>
        <w:spacing w:after="0" w:line="240" w:lineRule="auto"/>
        <w:ind w:left="227" w:hanging="227"/>
        <w:rPr>
          <w:b/>
          <w:lang w:eastAsia="pt-BR"/>
        </w:rPr>
      </w:pPr>
      <w:r>
        <w:rPr>
          <w:b/>
          <w:lang w:eastAsia="pt-BR"/>
        </w:rPr>
        <w:t>Resposta:</w:t>
      </w:r>
    </w:p>
    <w:p w:rsidR="00000000" w:rsidRDefault="00D5363D" w:rsidP="006C06B7">
      <w:pPr>
        <w:autoSpaceDE w:val="0"/>
        <w:autoSpaceDN w:val="0"/>
        <w:adjustRightInd w:val="0"/>
        <w:spacing w:after="0" w:line="240" w:lineRule="auto"/>
        <w:ind w:left="227" w:hanging="227"/>
        <w:rPr>
          <w:b/>
          <w:lang w:eastAsia="pt-BR"/>
        </w:rPr>
      </w:pPr>
    </w:p>
    <w:p w:rsidR="00592A75" w:rsidRPr="00892DAD" w:rsidRDefault="006946B9" w:rsidP="006946B9">
      <w:pPr>
        <w:widowControl w:val="0"/>
        <w:autoSpaceDE w:val="0"/>
        <w:autoSpaceDN w:val="0"/>
        <w:adjustRightInd w:val="0"/>
        <w:spacing w:after="0" w:line="240" w:lineRule="auto"/>
        <w:ind w:left="227" w:hanging="227"/>
        <w:rPr>
          <w:sz w:val="20"/>
          <w:szCs w:val="20"/>
          <w:lang w:eastAsia="pt-BR"/>
        </w:rPr>
      </w:pPr>
      <w:r w:rsidRPr="00892DAD">
        <w:rPr>
          <w:sz w:val="20"/>
          <w:szCs w:val="20"/>
          <w:lang w:eastAsia="pt-BR"/>
        </w:rPr>
        <w:t>a) Genótipos: AA aa BB bb. Ao final da fase S da interfase os cromossomos encontram-se duplicados e constituídos, cada um, por duas cromátides irmãs idênticas entre si e unidas pelo centrômero.</w:t>
      </w:r>
    </w:p>
    <w:p w:rsidR="006946B9" w:rsidRPr="00892DAD" w:rsidRDefault="006946B9" w:rsidP="006946B9">
      <w:pPr>
        <w:widowControl w:val="0"/>
        <w:autoSpaceDE w:val="0"/>
        <w:autoSpaceDN w:val="0"/>
        <w:adjustRightInd w:val="0"/>
        <w:spacing w:after="0" w:line="240" w:lineRule="auto"/>
        <w:ind w:left="227" w:hanging="227"/>
        <w:rPr>
          <w:sz w:val="20"/>
          <w:szCs w:val="20"/>
          <w:lang w:eastAsia="pt-BR"/>
        </w:rPr>
      </w:pPr>
    </w:p>
    <w:p w:rsidR="00000000" w:rsidRDefault="006946B9" w:rsidP="006946B9">
      <w:pPr>
        <w:widowControl w:val="0"/>
        <w:autoSpaceDE w:val="0"/>
        <w:autoSpaceDN w:val="0"/>
        <w:adjustRightInd w:val="0"/>
        <w:spacing w:after="0" w:line="240" w:lineRule="auto"/>
        <w:ind w:left="227" w:hanging="227"/>
        <w:rPr>
          <w:lang w:eastAsia="pt-BR"/>
        </w:rPr>
      </w:pPr>
      <w:r w:rsidRPr="00892DAD">
        <w:rPr>
          <w:sz w:val="20"/>
          <w:szCs w:val="20"/>
          <w:lang w:eastAsia="pt-BR"/>
        </w:rPr>
        <w:t xml:space="preserve">b) Na ausência de </w:t>
      </w:r>
      <w:r w:rsidRPr="00892DAD">
        <w:rPr>
          <w:i/>
          <w:sz w:val="20"/>
          <w:szCs w:val="20"/>
          <w:lang w:eastAsia="pt-BR"/>
        </w:rPr>
        <w:t>crossing-over</w:t>
      </w:r>
      <w:r w:rsidRPr="00892DAD">
        <w:rPr>
          <w:sz w:val="20"/>
          <w:szCs w:val="20"/>
          <w:lang w:eastAsia="pt-BR"/>
        </w:rPr>
        <w:t xml:space="preserve"> ou mutação, a segregação independente dos pares de cromossomos homólogos garante o aumento da variabilidade genética. Nesse processo, os cromossomos e alelos são segregados e combinados de todas as formas possíveis na formação dos gametas, durante a meiose.</w:t>
      </w:r>
      <w:r w:rsidR="00474B44" w:rsidRPr="00892DAD">
        <w:rPr>
          <w:sz w:val="20"/>
          <w:szCs w:val="20"/>
          <w:lang w:eastAsia="pt-BR"/>
        </w:rPr>
        <w:t xml:space="preserve"> </w:t>
      </w:r>
    </w:p>
    <w:p w:rsidR="00000000" w:rsidRDefault="00D5363D" w:rsidP="006946B9">
      <w:pPr>
        <w:widowControl w:val="0"/>
        <w:autoSpaceDE w:val="0"/>
        <w:autoSpaceDN w:val="0"/>
        <w:adjustRightInd w:val="0"/>
        <w:spacing w:after="0" w:line="240" w:lineRule="auto"/>
        <w:ind w:left="227" w:hanging="227"/>
        <w:rPr>
          <w:lang w:eastAsia="pt-BR"/>
        </w:rPr>
      </w:pPr>
    </w:p>
    <w:p w:rsidR="00000000" w:rsidRDefault="00D5363D" w:rsidP="006946B9">
      <w:pPr>
        <w:widowControl w:val="0"/>
        <w:autoSpaceDE w:val="0"/>
        <w:autoSpaceDN w:val="0"/>
        <w:adjustRightInd w:val="0"/>
        <w:spacing w:after="0" w:line="240" w:lineRule="auto"/>
        <w:ind w:left="227" w:hanging="227"/>
        <w:rPr>
          <w:lang w:eastAsia="pt-BR"/>
        </w:rPr>
      </w:pPr>
    </w:p>
    <w:p w:rsidR="00000000" w:rsidRDefault="00D5363D" w:rsidP="006946B9">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FB1587" w:rsidRDefault="000D1869" w:rsidP="0000167B">
      <w:pPr>
        <w:autoSpaceDE w:val="0"/>
        <w:autoSpaceDN w:val="0"/>
        <w:adjustRightInd w:val="0"/>
        <w:spacing w:after="0" w:line="240" w:lineRule="auto"/>
        <w:rPr>
          <w:sz w:val="20"/>
          <w:szCs w:val="20"/>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(Uel)  </w:t>
      </w:r>
      <w:r w:rsidR="0000167B" w:rsidRPr="00FB1587">
        <w:rPr>
          <w:sz w:val="20"/>
          <w:szCs w:val="20"/>
          <w:lang w:eastAsia="pt-BR"/>
        </w:rPr>
        <w:t>Em tomates, foi identificado um mutante denominado de ‘firme’ por apresentar os frutos com polpas firmes, conferindo maior tempo de duração pós-colheita. Este caráter é governado por um gene recessivo (f), localizado no cromossomo 10. Outro gene, situado no cromossomo 2, controla a cor do fruto, sendo o alelo para cor vermelha (A) dominante em relação à cor amarela (a). Sabendo que estas características são úteis em programas de melhoramento, um pesquisador realizou dois cruzamentos entre plantas de frutos vermelhos e polpas normais. Os resultados observados estão no quadro a seguir:</w:t>
      </w:r>
    </w:p>
    <w:p w:rsidR="0000167B" w:rsidRPr="00FB1587" w:rsidRDefault="0000167B" w:rsidP="0000167B">
      <w:pPr>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879"/>
        <w:gridCol w:w="1736"/>
        <w:gridCol w:w="1864"/>
        <w:gridCol w:w="1722"/>
      </w:tblGrid>
      <w:tr w:rsidR="0000167B" w:rsidRPr="00FB1587" w:rsidTr="0000167B">
        <w:tc>
          <w:tcPr>
            <w:tcW w:w="0" w:type="auto"/>
            <w:gridSpan w:val="5"/>
            <w:vAlign w:val="center"/>
          </w:tcPr>
          <w:p w:rsidR="0000167B" w:rsidRPr="00FB1587" w:rsidRDefault="0000167B" w:rsidP="0000167B">
            <w:pPr>
              <w:tabs>
                <w:tab w:val="clear" w:pos="4252"/>
                <w:tab w:val="clear" w:pos="8504"/>
              </w:tabs>
              <w:autoSpaceDE w:val="0"/>
              <w:autoSpaceDN w:val="0"/>
              <w:adjustRightInd w:val="0"/>
              <w:jc w:val="center"/>
              <w:rPr>
                <w:b/>
                <w:sz w:val="20"/>
                <w:szCs w:val="20"/>
                <w:lang w:eastAsia="pt-BR"/>
              </w:rPr>
            </w:pPr>
            <w:r w:rsidRPr="00FB1587">
              <w:rPr>
                <w:b/>
                <w:sz w:val="20"/>
                <w:szCs w:val="20"/>
                <w:lang w:eastAsia="pt-BR"/>
              </w:rPr>
              <w:t>Proporções observadas nos descendentes</w:t>
            </w:r>
          </w:p>
        </w:tc>
      </w:tr>
      <w:tr w:rsidR="0000167B" w:rsidRPr="00FB1587" w:rsidTr="0000167B">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Cruzamentos</w:t>
            </w:r>
          </w:p>
        </w:tc>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Frutos vermelhos</w:t>
            </w:r>
          </w:p>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com polpas normais</w:t>
            </w:r>
          </w:p>
        </w:tc>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Frutos vermelhos</w:t>
            </w:r>
          </w:p>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com polpas firmes</w:t>
            </w:r>
          </w:p>
        </w:tc>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Frutos amarelos</w:t>
            </w:r>
          </w:p>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com polpas normais</w:t>
            </w:r>
          </w:p>
        </w:tc>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Frutos amarelos</w:t>
            </w:r>
          </w:p>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com polpas firmes</w:t>
            </w:r>
          </w:p>
        </w:tc>
      </w:tr>
      <w:tr w:rsidR="0000167B" w:rsidRPr="00FB1587" w:rsidTr="0000167B">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1</w:t>
            </w:r>
          </w:p>
        </w:tc>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9</w:t>
            </w:r>
          </w:p>
        </w:tc>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3</w:t>
            </w:r>
          </w:p>
        </w:tc>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3</w:t>
            </w:r>
          </w:p>
        </w:tc>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1</w:t>
            </w:r>
          </w:p>
        </w:tc>
      </w:tr>
      <w:tr w:rsidR="0000167B" w:rsidRPr="00FB1587" w:rsidTr="0000167B">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2</w:t>
            </w:r>
          </w:p>
        </w:tc>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3</w:t>
            </w:r>
          </w:p>
        </w:tc>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1</w:t>
            </w:r>
          </w:p>
        </w:tc>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w:t>
            </w:r>
          </w:p>
        </w:tc>
        <w:tc>
          <w:tcPr>
            <w:tcW w:w="0" w:type="auto"/>
            <w:vAlign w:val="center"/>
          </w:tcPr>
          <w:p w:rsidR="0000167B" w:rsidRPr="00FB1587" w:rsidRDefault="0000167B" w:rsidP="0000167B">
            <w:pPr>
              <w:tabs>
                <w:tab w:val="clear" w:pos="4252"/>
                <w:tab w:val="clear" w:pos="8504"/>
              </w:tabs>
              <w:autoSpaceDE w:val="0"/>
              <w:autoSpaceDN w:val="0"/>
              <w:adjustRightInd w:val="0"/>
              <w:jc w:val="center"/>
              <w:rPr>
                <w:sz w:val="20"/>
                <w:szCs w:val="20"/>
                <w:lang w:eastAsia="pt-BR"/>
              </w:rPr>
            </w:pPr>
            <w:r w:rsidRPr="00FB1587">
              <w:rPr>
                <w:sz w:val="20"/>
                <w:szCs w:val="20"/>
                <w:lang w:eastAsia="pt-BR"/>
              </w:rPr>
              <w:t>-</w:t>
            </w:r>
          </w:p>
        </w:tc>
      </w:tr>
    </w:tbl>
    <w:p w:rsidR="0000167B" w:rsidRPr="00FB1587" w:rsidRDefault="0000167B" w:rsidP="0000167B">
      <w:pPr>
        <w:autoSpaceDE w:val="0"/>
        <w:autoSpaceDN w:val="0"/>
        <w:adjustRightInd w:val="0"/>
        <w:spacing w:after="0" w:line="240" w:lineRule="auto"/>
        <w:rPr>
          <w:sz w:val="20"/>
          <w:szCs w:val="20"/>
          <w:lang w:eastAsia="pt-BR"/>
        </w:rPr>
      </w:pPr>
    </w:p>
    <w:p w:rsidR="0000167B" w:rsidRPr="00FB1587" w:rsidRDefault="0000167B" w:rsidP="0000167B">
      <w:pPr>
        <w:widowControl w:val="0"/>
        <w:autoSpaceDE w:val="0"/>
        <w:autoSpaceDN w:val="0"/>
        <w:adjustRightInd w:val="0"/>
        <w:spacing w:after="0" w:line="240" w:lineRule="auto"/>
        <w:rPr>
          <w:sz w:val="20"/>
          <w:szCs w:val="20"/>
          <w:lang w:eastAsia="pt-BR"/>
        </w:rPr>
      </w:pPr>
    </w:p>
    <w:p w:rsidR="00000000" w:rsidRDefault="0000167B" w:rsidP="0000167B">
      <w:pPr>
        <w:autoSpaceDE w:val="0"/>
        <w:autoSpaceDN w:val="0"/>
        <w:adjustRightInd w:val="0"/>
        <w:spacing w:after="0" w:line="240" w:lineRule="auto"/>
        <w:rPr>
          <w:lang w:eastAsia="pt-BR"/>
        </w:rPr>
      </w:pPr>
      <w:r w:rsidRPr="00FB1587">
        <w:rPr>
          <w:sz w:val="20"/>
          <w:szCs w:val="20"/>
          <w:lang w:eastAsia="pt-BR"/>
        </w:rPr>
        <w:t>Por que, nos cruzamentos, os fenótipos dos genitores, mesmo sendo iguais, originaram proporções fenotípicas diferentes nos descendentes?</w:t>
      </w:r>
      <w:r w:rsidR="00474B44" w:rsidRPr="00FB1587">
        <w:rPr>
          <w:sz w:val="20"/>
          <w:szCs w:val="20"/>
          <w:lang w:eastAsia="pt-BR"/>
        </w:rPr>
        <w:t xml:space="preserve"> </w:t>
      </w:r>
    </w:p>
    <w:p w:rsidR="00000000" w:rsidRDefault="00D5363D" w:rsidP="0000167B">
      <w:pPr>
        <w:autoSpaceDE w:val="0"/>
        <w:autoSpaceDN w:val="0"/>
        <w:adjustRightInd w:val="0"/>
        <w:spacing w:after="0" w:line="240" w:lineRule="auto"/>
        <w:rPr>
          <w:lang w:eastAsia="pt-BR"/>
        </w:rPr>
      </w:pPr>
    </w:p>
    <w:p w:rsidR="00000000" w:rsidRDefault="00D5363D" w:rsidP="0000167B">
      <w:pPr>
        <w:autoSpaceDE w:val="0"/>
        <w:autoSpaceDN w:val="0"/>
        <w:adjustRightInd w:val="0"/>
        <w:spacing w:after="0" w:line="240" w:lineRule="auto"/>
        <w:rPr>
          <w:lang w:eastAsia="pt-BR"/>
        </w:rPr>
      </w:pPr>
    </w:p>
    <w:p w:rsidR="00000000" w:rsidRDefault="00D5363D" w:rsidP="0000167B">
      <w:pPr>
        <w:autoSpaceDE w:val="0"/>
        <w:autoSpaceDN w:val="0"/>
        <w:adjustRightInd w:val="0"/>
        <w:spacing w:after="0" w:line="240" w:lineRule="auto"/>
        <w:rPr>
          <w:b/>
          <w:lang w:eastAsia="pt-BR"/>
        </w:rPr>
      </w:pPr>
      <w:r>
        <w:rPr>
          <w:b/>
          <w:lang w:eastAsia="pt-BR"/>
        </w:rPr>
        <w:t>Resposta:</w:t>
      </w:r>
    </w:p>
    <w:p w:rsidR="00000000" w:rsidRDefault="00D5363D" w:rsidP="0000167B">
      <w:pPr>
        <w:autoSpaceDE w:val="0"/>
        <w:autoSpaceDN w:val="0"/>
        <w:adjustRightInd w:val="0"/>
        <w:spacing w:after="0" w:line="240" w:lineRule="auto"/>
        <w:rPr>
          <w:b/>
          <w:lang w:eastAsia="pt-BR"/>
        </w:rPr>
      </w:pPr>
    </w:p>
    <w:p w:rsidR="00412FB5" w:rsidRPr="006F1512" w:rsidRDefault="00412FB5" w:rsidP="00412FB5">
      <w:pPr>
        <w:autoSpaceDE w:val="0"/>
        <w:autoSpaceDN w:val="0"/>
        <w:adjustRightInd w:val="0"/>
        <w:spacing w:after="0" w:line="240" w:lineRule="auto"/>
        <w:rPr>
          <w:sz w:val="20"/>
          <w:szCs w:val="20"/>
          <w:lang w:eastAsia="pt-BR"/>
        </w:rPr>
      </w:pPr>
      <w:r w:rsidRPr="006F1512">
        <w:rPr>
          <w:sz w:val="20"/>
          <w:szCs w:val="20"/>
          <w:lang w:eastAsia="pt-BR"/>
        </w:rPr>
        <w:t>As proporções fenotípicas diferentes observadas entre os dois cruzamentos ocorrem devido à segregação independente dos genes, por estarem situados em cromossomos diferentes. As proporções nos descendentes são diferentes devido ao fato de, no primeiro cruzamento, os genitores serem duplos heterozigotos (heterozigotos nos dois locos) e, no segundo cruzamento, apenas o loco para a consistência da polpa é heterozigoto.</w:t>
      </w:r>
    </w:p>
    <w:p w:rsidR="00412FB5" w:rsidRPr="006F1512" w:rsidRDefault="00412FB5" w:rsidP="00412FB5">
      <w:pPr>
        <w:autoSpaceDE w:val="0"/>
        <w:autoSpaceDN w:val="0"/>
        <w:adjustRightInd w:val="0"/>
        <w:spacing w:after="0" w:line="240" w:lineRule="auto"/>
        <w:rPr>
          <w:sz w:val="20"/>
          <w:szCs w:val="20"/>
          <w:lang w:eastAsia="pt-BR"/>
        </w:rPr>
      </w:pPr>
      <w:r w:rsidRPr="006F1512">
        <w:rPr>
          <w:sz w:val="20"/>
          <w:szCs w:val="20"/>
          <w:lang w:eastAsia="pt-BR"/>
        </w:rPr>
        <w:t xml:space="preserve">É possível expressar o raciocínio demonstrando os possíveis genótipos. Assim, uma opção de resposta para o questionamento seria: </w:t>
      </w:r>
    </w:p>
    <w:p w:rsidR="00412FB5" w:rsidRPr="006F1512" w:rsidRDefault="00412FB5" w:rsidP="00412FB5">
      <w:pPr>
        <w:autoSpaceDE w:val="0"/>
        <w:autoSpaceDN w:val="0"/>
        <w:adjustRightInd w:val="0"/>
        <w:spacing w:after="0" w:line="240" w:lineRule="auto"/>
        <w:rPr>
          <w:sz w:val="20"/>
          <w:szCs w:val="20"/>
          <w:lang w:eastAsia="pt-BR"/>
        </w:rPr>
      </w:pPr>
      <w:r w:rsidRPr="006F1512">
        <w:rPr>
          <w:sz w:val="20"/>
          <w:szCs w:val="20"/>
          <w:lang w:eastAsia="pt-BR"/>
        </w:rPr>
        <w:t>As proporções fenotípicas diferentes observadas entre os dois cruzamentos ocorrem devido à segregação independente dos genes.</w:t>
      </w:r>
    </w:p>
    <w:p w:rsidR="00412FB5" w:rsidRPr="006F1512" w:rsidRDefault="00412FB5" w:rsidP="00412FB5">
      <w:pPr>
        <w:autoSpaceDE w:val="0"/>
        <w:autoSpaceDN w:val="0"/>
        <w:adjustRightInd w:val="0"/>
        <w:spacing w:after="0" w:line="240" w:lineRule="auto"/>
        <w:rPr>
          <w:sz w:val="20"/>
          <w:szCs w:val="20"/>
          <w:lang w:eastAsia="pt-BR"/>
        </w:rPr>
      </w:pPr>
      <w:r w:rsidRPr="006F1512">
        <w:rPr>
          <w:sz w:val="20"/>
          <w:szCs w:val="20"/>
          <w:lang w:eastAsia="pt-BR"/>
        </w:rPr>
        <w:t xml:space="preserve">No primeiro cruzamento, a proporção 9:3:3:1 significa que os genitores são heterozigotos para os dois locos AaFf x AaFf, originando descendente com o seguintes genótipos: (O traço </w:t>
      </w:r>
      <w:r w:rsidR="008C744F" w:rsidRPr="006F1512">
        <w:rPr>
          <w:sz w:val="20"/>
          <w:szCs w:val="20"/>
          <w:lang w:eastAsia="pt-BR"/>
        </w:rPr>
        <w:t xml:space="preserve">(_) </w:t>
      </w:r>
      <w:r w:rsidRPr="006F1512">
        <w:rPr>
          <w:sz w:val="20"/>
          <w:szCs w:val="20"/>
          <w:lang w:eastAsia="pt-BR"/>
        </w:rPr>
        <w:t>significa A ou a / F ou f)</w:t>
      </w:r>
    </w:p>
    <w:p w:rsidR="00412FB5" w:rsidRPr="006F1512" w:rsidRDefault="00412FB5" w:rsidP="00412FB5">
      <w:pPr>
        <w:autoSpaceDE w:val="0"/>
        <w:autoSpaceDN w:val="0"/>
        <w:adjustRightInd w:val="0"/>
        <w:spacing w:after="0" w:line="240" w:lineRule="auto"/>
        <w:rPr>
          <w:sz w:val="20"/>
          <w:szCs w:val="20"/>
          <w:lang w:eastAsia="pt-BR"/>
        </w:rPr>
      </w:pPr>
      <w:r w:rsidRPr="006F1512">
        <w:rPr>
          <w:sz w:val="20"/>
          <w:szCs w:val="20"/>
          <w:lang w:eastAsia="pt-BR"/>
        </w:rPr>
        <w:t>9 Frutos vermelhos e polpas normais : 9 A_ F_ ;</w:t>
      </w:r>
    </w:p>
    <w:p w:rsidR="00412FB5" w:rsidRPr="006F1512" w:rsidRDefault="00412FB5" w:rsidP="00412FB5">
      <w:pPr>
        <w:autoSpaceDE w:val="0"/>
        <w:autoSpaceDN w:val="0"/>
        <w:adjustRightInd w:val="0"/>
        <w:spacing w:after="0" w:line="240" w:lineRule="auto"/>
        <w:rPr>
          <w:sz w:val="20"/>
          <w:szCs w:val="20"/>
          <w:lang w:eastAsia="pt-BR"/>
        </w:rPr>
      </w:pPr>
      <w:r w:rsidRPr="006F1512">
        <w:rPr>
          <w:sz w:val="20"/>
          <w:szCs w:val="20"/>
          <w:lang w:eastAsia="pt-BR"/>
        </w:rPr>
        <w:t>3 Frutos vermelhos e polpas firmes: 3A_ff;</w:t>
      </w:r>
    </w:p>
    <w:p w:rsidR="00412FB5" w:rsidRPr="006F1512" w:rsidRDefault="00412FB5" w:rsidP="00412FB5">
      <w:pPr>
        <w:autoSpaceDE w:val="0"/>
        <w:autoSpaceDN w:val="0"/>
        <w:adjustRightInd w:val="0"/>
        <w:spacing w:after="0" w:line="240" w:lineRule="auto"/>
        <w:rPr>
          <w:sz w:val="20"/>
          <w:szCs w:val="20"/>
          <w:lang w:eastAsia="pt-BR"/>
        </w:rPr>
      </w:pPr>
      <w:r w:rsidRPr="006F1512">
        <w:rPr>
          <w:sz w:val="20"/>
          <w:szCs w:val="20"/>
          <w:lang w:eastAsia="pt-BR"/>
        </w:rPr>
        <w:t>3 Frutos amarelos e polpas normais : 3 aaF_;</w:t>
      </w:r>
    </w:p>
    <w:p w:rsidR="00412FB5" w:rsidRPr="006F1512" w:rsidRDefault="00412FB5" w:rsidP="00412FB5">
      <w:pPr>
        <w:autoSpaceDE w:val="0"/>
        <w:autoSpaceDN w:val="0"/>
        <w:adjustRightInd w:val="0"/>
        <w:spacing w:after="0" w:line="240" w:lineRule="auto"/>
        <w:rPr>
          <w:sz w:val="20"/>
          <w:szCs w:val="20"/>
          <w:lang w:eastAsia="pt-BR"/>
        </w:rPr>
      </w:pPr>
      <w:r w:rsidRPr="006F1512">
        <w:rPr>
          <w:sz w:val="20"/>
          <w:szCs w:val="20"/>
          <w:lang w:eastAsia="pt-BR"/>
        </w:rPr>
        <w:t>1 Fruto amarelo e polpa firme: 1 aaff.</w:t>
      </w:r>
    </w:p>
    <w:p w:rsidR="00412FB5" w:rsidRPr="006F1512" w:rsidRDefault="00412FB5" w:rsidP="00412FB5">
      <w:pPr>
        <w:autoSpaceDE w:val="0"/>
        <w:autoSpaceDN w:val="0"/>
        <w:adjustRightInd w:val="0"/>
        <w:spacing w:after="0" w:line="240" w:lineRule="auto"/>
        <w:rPr>
          <w:sz w:val="20"/>
          <w:szCs w:val="20"/>
          <w:lang w:eastAsia="pt-BR"/>
        </w:rPr>
      </w:pPr>
      <w:r w:rsidRPr="006F1512">
        <w:rPr>
          <w:sz w:val="20"/>
          <w:szCs w:val="20"/>
          <w:lang w:eastAsia="pt-BR"/>
        </w:rPr>
        <w:t>No segundo cruzamento, a proporção 3:1 decorre da segregação apenas da característica consistência da polpa, podendo os genitores ter os possíveis genótipos: AAFf x AaFf ou AAFf x AAFf, originando os descendentes com os seguintes genótipos: (O traço significa A ou a / F ou f)</w:t>
      </w:r>
    </w:p>
    <w:p w:rsidR="00000000" w:rsidRDefault="00412FB5" w:rsidP="00412FB5">
      <w:pPr>
        <w:autoSpaceDE w:val="0"/>
        <w:autoSpaceDN w:val="0"/>
        <w:adjustRightInd w:val="0"/>
        <w:spacing w:after="0" w:line="240" w:lineRule="auto"/>
        <w:rPr>
          <w:lang w:eastAsia="pt-BR"/>
        </w:rPr>
      </w:pPr>
      <w:r w:rsidRPr="006F1512">
        <w:rPr>
          <w:sz w:val="20"/>
          <w:szCs w:val="20"/>
          <w:lang w:eastAsia="pt-BR"/>
        </w:rPr>
        <w:t>3 Frutos vermelhos e polpas normais : 6/8 A_ F_ ou 3/4 AA F_ , respectivamente e; 1 Fruto vermelho e polpa firme: 2/8 A_ff ou 1/4 AAff, respectivamente.</w:t>
      </w:r>
      <w:r w:rsidR="00474B44" w:rsidRPr="006F1512">
        <w:rPr>
          <w:sz w:val="20"/>
          <w:szCs w:val="20"/>
          <w:lang w:eastAsia="pt-BR"/>
        </w:rPr>
        <w:t xml:space="preserve"> </w:t>
      </w:r>
    </w:p>
    <w:p w:rsidR="00000000" w:rsidRDefault="00D5363D" w:rsidP="00412FB5">
      <w:pPr>
        <w:autoSpaceDE w:val="0"/>
        <w:autoSpaceDN w:val="0"/>
        <w:adjustRightInd w:val="0"/>
        <w:spacing w:after="0" w:line="240" w:lineRule="auto"/>
        <w:rPr>
          <w:lang w:eastAsia="pt-BR"/>
        </w:rPr>
      </w:pPr>
    </w:p>
    <w:p w:rsidR="00000000" w:rsidRDefault="00D5363D" w:rsidP="00412FB5">
      <w:pPr>
        <w:autoSpaceDE w:val="0"/>
        <w:autoSpaceDN w:val="0"/>
        <w:adjustRightInd w:val="0"/>
        <w:spacing w:after="0" w:line="240" w:lineRule="auto"/>
        <w:rPr>
          <w:lang w:eastAsia="pt-BR"/>
        </w:rPr>
      </w:pPr>
    </w:p>
    <w:p w:rsidR="00000000" w:rsidRDefault="00D5363D" w:rsidP="00412FB5">
      <w:pPr>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8B109D">
      <w:pPr>
        <w:autoSpaceDE w:val="0"/>
        <w:autoSpaceDN w:val="0"/>
        <w:adjustRightInd w:val="0"/>
        <w:spacing w:after="0" w:line="240" w:lineRule="auto"/>
        <w:rPr>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(Fuvest)  </w:t>
      </w:r>
      <w:r w:rsidR="008B109D" w:rsidRPr="00B060F7">
        <w:rPr>
          <w:sz w:val="20"/>
          <w:szCs w:val="20"/>
          <w:lang w:eastAsia="pt-BR"/>
        </w:rPr>
        <w:t>Em tomates, a característica planta alta é dominante em relação à característica planta anã e a cor vermelha do fruto é dominante em relação à cor amarela. Um agricultor cruzou duas linhagens puras: planta alta/fruto vermelho x planta anã/fruto amarelo. Interessado em obter uma linhagem de plantas anãs com frutos vermelhos, deixou que os descendentes dessas plantas cruzassem entre si, obtendo 320 novas plantas. O número esperado de plantas com o fenótipo desejado pelo agricultor e as plantas que ele deve utilizar nos próximos cruzamentos, para que os descendentes apresentem sempre as características desejadas (plantas anãs com frutos vermelhos), estão corretamente indicados em:</w:t>
      </w:r>
      <w:r w:rsidR="00474B44" w:rsidRPr="00B060F7">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6047F" w:rsidRPr="00AD3542">
        <w:rPr>
          <w:sz w:val="20"/>
          <w:szCs w:val="20"/>
          <w:lang w:eastAsia="pt-BR"/>
        </w:rPr>
        <w:t>16; plantas homozigóticas em relação às duas características.</w:t>
      </w:r>
      <w:r w:rsidR="00474B44" w:rsidRPr="00AD354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444B3" w:rsidRPr="0094366C">
        <w:rPr>
          <w:sz w:val="20"/>
          <w:szCs w:val="20"/>
          <w:lang w:eastAsia="pt-BR"/>
        </w:rPr>
        <w:t>48; plantas homozigóticas em relação às duas características.</w:t>
      </w:r>
      <w:r w:rsidR="00474B44" w:rsidRPr="0094366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77172" w:rsidRPr="00614FF4">
        <w:rPr>
          <w:sz w:val="20"/>
          <w:szCs w:val="20"/>
          <w:lang w:eastAsia="pt-BR"/>
        </w:rPr>
        <w:t>48; plantas heterozigóticas em relação às duas características.</w:t>
      </w:r>
      <w:r w:rsidR="00474B44" w:rsidRPr="00614FF4">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F52C4" w:rsidRPr="004C0D8C">
        <w:rPr>
          <w:sz w:val="20"/>
          <w:szCs w:val="20"/>
          <w:lang w:eastAsia="pt-BR"/>
        </w:rPr>
        <w:t>60; plantas heterozigóticas em relação às duas características.</w:t>
      </w:r>
      <w:r w:rsidR="00474B44" w:rsidRPr="004C0D8C">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B3A0C" w:rsidRPr="002D5B6D">
        <w:rPr>
          <w:sz w:val="20"/>
          <w:szCs w:val="20"/>
          <w:lang w:eastAsia="pt-BR"/>
        </w:rPr>
        <w:t>60; plantas homozigóticas em relação às duas características.</w:t>
      </w:r>
      <w:r w:rsidR="002D5B6D" w:rsidRPr="002D5B6D">
        <w:rPr>
          <w:sz w:val="20"/>
          <w:szCs w:val="20"/>
          <w:lang w:eastAsia="pt-BR"/>
        </w:rPr>
        <w:t xml:space="preserve"> </w:t>
      </w:r>
      <w:r w:rsidR="00474B44" w:rsidRPr="002D5B6D">
        <w:rPr>
          <w:sz w:val="20"/>
          <w:szCs w:val="20"/>
          <w:lang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474B44" w:rsidRPr="0078329F" w:rsidRDefault="008A6EE8">
      <w:pPr>
        <w:widowControl w:val="0"/>
        <w:autoSpaceDE w:val="0"/>
        <w:autoSpaceDN w:val="0"/>
        <w:adjustRightInd w:val="0"/>
        <w:spacing w:after="0" w:line="240" w:lineRule="auto"/>
        <w:rPr>
          <w:sz w:val="20"/>
          <w:szCs w:val="20"/>
          <w:lang w:eastAsia="pt-BR"/>
        </w:rPr>
      </w:pPr>
      <w:r w:rsidRPr="0078329F">
        <w:rPr>
          <w:sz w:val="20"/>
          <w:szCs w:val="20"/>
          <w:lang w:eastAsia="pt-BR"/>
        </w:rPr>
        <w:t>[E]</w:t>
      </w:r>
    </w:p>
    <w:p w:rsidR="00A73597" w:rsidRPr="0078329F" w:rsidRDefault="00A73597">
      <w:pPr>
        <w:widowControl w:val="0"/>
        <w:autoSpaceDE w:val="0"/>
        <w:autoSpaceDN w:val="0"/>
        <w:adjustRightInd w:val="0"/>
        <w:spacing w:after="0" w:line="240" w:lineRule="auto"/>
        <w:rPr>
          <w:sz w:val="20"/>
          <w:szCs w:val="20"/>
          <w:lang w:eastAsia="pt-BR"/>
        </w:rPr>
      </w:pPr>
    </w:p>
    <w:p w:rsidR="00A73597" w:rsidRPr="0078329F" w:rsidRDefault="00A73597">
      <w:pPr>
        <w:widowControl w:val="0"/>
        <w:autoSpaceDE w:val="0"/>
        <w:autoSpaceDN w:val="0"/>
        <w:adjustRightInd w:val="0"/>
        <w:spacing w:after="0" w:line="240" w:lineRule="auto"/>
        <w:rPr>
          <w:sz w:val="20"/>
          <w:szCs w:val="20"/>
          <w:lang w:eastAsia="pt-BR"/>
        </w:rPr>
      </w:pPr>
      <w:r w:rsidRPr="0078329F">
        <w:rPr>
          <w:sz w:val="20"/>
          <w:szCs w:val="20"/>
          <w:lang w:eastAsia="pt-BR"/>
        </w:rPr>
        <w:t>Alelos: A (alta) e a (anã)/ V (vermelha) e v (amarela).</w:t>
      </w:r>
    </w:p>
    <w:p w:rsidR="00A73597" w:rsidRPr="0078329F" w:rsidRDefault="00A73597">
      <w:pPr>
        <w:widowControl w:val="0"/>
        <w:autoSpaceDE w:val="0"/>
        <w:autoSpaceDN w:val="0"/>
        <w:adjustRightInd w:val="0"/>
        <w:spacing w:after="0" w:line="240" w:lineRule="auto"/>
        <w:rPr>
          <w:sz w:val="20"/>
          <w:szCs w:val="20"/>
          <w:lang w:eastAsia="pt-BR"/>
        </w:rPr>
      </w:pPr>
      <w:r w:rsidRPr="0078329F">
        <w:rPr>
          <w:sz w:val="20"/>
          <w:szCs w:val="20"/>
          <w:lang w:eastAsia="pt-BR"/>
        </w:rPr>
        <w:t>Pais: AAVV x aavv</w:t>
      </w:r>
    </w:p>
    <w:p w:rsidR="00A73597" w:rsidRPr="0078329F" w:rsidRDefault="00A73597">
      <w:pPr>
        <w:widowControl w:val="0"/>
        <w:autoSpaceDE w:val="0"/>
        <w:autoSpaceDN w:val="0"/>
        <w:adjustRightInd w:val="0"/>
        <w:spacing w:after="0" w:line="240" w:lineRule="auto"/>
        <w:rPr>
          <w:sz w:val="20"/>
          <w:szCs w:val="20"/>
          <w:lang w:eastAsia="pt-BR"/>
        </w:rPr>
      </w:pPr>
      <w:r w:rsidRPr="0078329F">
        <w:rPr>
          <w:sz w:val="20"/>
          <w:szCs w:val="20"/>
          <w:lang w:eastAsia="pt-BR"/>
        </w:rPr>
        <w:t>F</w:t>
      </w:r>
      <w:r w:rsidRPr="0078329F">
        <w:rPr>
          <w:sz w:val="20"/>
          <w:szCs w:val="20"/>
          <w:vertAlign w:val="subscript"/>
          <w:lang w:eastAsia="pt-BR"/>
        </w:rPr>
        <w:t>1</w:t>
      </w:r>
      <w:r w:rsidRPr="0078329F">
        <w:rPr>
          <w:sz w:val="20"/>
          <w:szCs w:val="20"/>
          <w:lang w:eastAsia="pt-BR"/>
        </w:rPr>
        <w:t>: AaVv</w:t>
      </w:r>
    </w:p>
    <w:p w:rsidR="00A73597" w:rsidRPr="0078329F" w:rsidRDefault="00A73597">
      <w:pPr>
        <w:widowControl w:val="0"/>
        <w:autoSpaceDE w:val="0"/>
        <w:autoSpaceDN w:val="0"/>
        <w:adjustRightInd w:val="0"/>
        <w:spacing w:after="0" w:line="240" w:lineRule="auto"/>
        <w:rPr>
          <w:sz w:val="20"/>
          <w:szCs w:val="20"/>
          <w:lang w:eastAsia="pt-BR"/>
        </w:rPr>
      </w:pPr>
      <w:r w:rsidRPr="0078329F">
        <w:rPr>
          <w:sz w:val="20"/>
          <w:szCs w:val="20"/>
          <w:lang w:eastAsia="pt-BR"/>
        </w:rPr>
        <w:t>F</w:t>
      </w:r>
      <w:r w:rsidRPr="0078329F">
        <w:rPr>
          <w:sz w:val="20"/>
          <w:szCs w:val="20"/>
          <w:vertAlign w:val="subscript"/>
          <w:lang w:eastAsia="pt-BR"/>
        </w:rPr>
        <w:t>2</w:t>
      </w:r>
      <w:r w:rsidRPr="0078329F">
        <w:rPr>
          <w:sz w:val="20"/>
          <w:szCs w:val="20"/>
          <w:lang w:eastAsia="pt-BR"/>
        </w:rPr>
        <w:t>: 9 (A_V_); 3 (a_vv); 3 (aaV_); 1 (aavv).</w:t>
      </w:r>
    </w:p>
    <w:p w:rsidR="00A73597" w:rsidRPr="0078329F" w:rsidRDefault="00A73597">
      <w:pPr>
        <w:widowControl w:val="0"/>
        <w:autoSpaceDE w:val="0"/>
        <w:autoSpaceDN w:val="0"/>
        <w:adjustRightInd w:val="0"/>
        <w:spacing w:after="0" w:line="240" w:lineRule="auto"/>
        <w:rPr>
          <w:sz w:val="20"/>
          <w:szCs w:val="20"/>
          <w:lang w:eastAsia="pt-BR"/>
        </w:rPr>
      </w:pPr>
      <w:r w:rsidRPr="0078329F">
        <w:rPr>
          <w:sz w:val="20"/>
          <w:szCs w:val="20"/>
          <w:lang w:eastAsia="pt-BR"/>
        </w:rPr>
        <w:t xml:space="preserve">P (aaV_) = </w:t>
      </w:r>
      <w:r w:rsidR="00F874F9" w:rsidRPr="0078329F">
        <w:rPr>
          <w:position w:val="-22"/>
          <w:sz w:val="20"/>
          <w:szCs w:val="20"/>
          <w:lang w:eastAsia="pt-BR"/>
        </w:rPr>
        <w:object w:dxaOrig="1300" w:dyaOrig="560">
          <v:shape id="_x0000_i1298" type="#_x0000_t75" style="width:65.25pt;height:27.75pt" o:ole="">
            <v:imagedata r:id="rId531" o:title=""/>
          </v:shape>
          <o:OLEObject Type="Embed" ProgID="Equation.DSMT4" ShapeID="_x0000_i1298" DrawAspect="Content" ObjectID="_1635223963" r:id="rId532"/>
        </w:object>
      </w:r>
      <w:r w:rsidRPr="0078329F">
        <w:rPr>
          <w:sz w:val="20"/>
          <w:szCs w:val="20"/>
          <w:lang w:eastAsia="pt-BR"/>
        </w:rPr>
        <w:t>.</w:t>
      </w:r>
    </w:p>
    <w:p w:rsidR="00A73597" w:rsidRPr="0078329F" w:rsidRDefault="00A73597">
      <w:pPr>
        <w:widowControl w:val="0"/>
        <w:autoSpaceDE w:val="0"/>
        <w:autoSpaceDN w:val="0"/>
        <w:adjustRightInd w:val="0"/>
        <w:spacing w:after="0" w:line="240" w:lineRule="auto"/>
        <w:rPr>
          <w:sz w:val="20"/>
          <w:szCs w:val="20"/>
          <w:lang w:eastAsia="pt-BR"/>
        </w:rPr>
      </w:pPr>
    </w:p>
    <w:p w:rsidR="00000000" w:rsidRDefault="00A73597">
      <w:pPr>
        <w:widowControl w:val="0"/>
        <w:autoSpaceDE w:val="0"/>
        <w:autoSpaceDN w:val="0"/>
        <w:adjustRightInd w:val="0"/>
        <w:spacing w:after="0" w:line="240" w:lineRule="auto"/>
        <w:rPr>
          <w:lang w:eastAsia="pt-BR"/>
        </w:rPr>
      </w:pPr>
      <w:r w:rsidRPr="0078329F">
        <w:rPr>
          <w:sz w:val="20"/>
          <w:szCs w:val="20"/>
          <w:lang w:eastAsia="pt-BR"/>
        </w:rPr>
        <w:t xml:space="preserve">As plantas aaVV sempre produzirão, por autofecundação, descendência anã com frutos vermelhos. </w:t>
      </w: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907EEF" w:rsidRDefault="000D1869">
      <w:pPr>
        <w:widowControl w:val="0"/>
        <w:autoSpaceDE w:val="0"/>
        <w:autoSpaceDN w:val="0"/>
        <w:adjustRightInd w:val="0"/>
        <w:spacing w:after="0" w:line="240" w:lineRule="auto"/>
        <w:rPr>
          <w:bCs/>
          <w:sz w:val="20"/>
          <w:szCs w:val="20"/>
          <w:lang w:eastAsia="pt-BR"/>
        </w:rPr>
      </w:pPr>
      <w:r w:rsidRPr="00B0193F">
        <w:rPr>
          <w:sz w:val="20"/>
          <w:szCs w:val="20"/>
          <w:lang w:eastAsia="zh-CN"/>
        </w:rPr>
        <w:t>23</w:t>
      </w:r>
      <w:r w:rsidRPr="00B0193F">
        <w:rPr>
          <w:b/>
          <w:sz w:val="20"/>
          <w:szCs w:val="20"/>
          <w:lang w:eastAsia="zh-CN"/>
        </w:rPr>
        <w:t>.</w:t>
      </w:r>
      <w:r w:rsidRPr="00B0193F">
        <w:rPr>
          <w:sz w:val="20"/>
          <w:szCs w:val="20"/>
          <w:lang w:eastAsia="zh-CN"/>
        </w:rPr>
        <w:t xml:space="preserve"> (Upe)  </w:t>
      </w:r>
      <w:r w:rsidR="009E6577" w:rsidRPr="00907EEF">
        <w:rPr>
          <w:bCs/>
          <w:sz w:val="20"/>
          <w:szCs w:val="20"/>
          <w:lang w:eastAsia="pt-BR"/>
        </w:rPr>
        <w:t>Observe a figura a seguir, que representa a formação da Hemoglobina normal (HbA).</w:t>
      </w:r>
    </w:p>
    <w:p w:rsidR="009E6577" w:rsidRPr="00907EEF" w:rsidRDefault="009E6577">
      <w:pPr>
        <w:widowControl w:val="0"/>
        <w:autoSpaceDE w:val="0"/>
        <w:autoSpaceDN w:val="0"/>
        <w:adjustRightInd w:val="0"/>
        <w:spacing w:after="0" w:line="240" w:lineRule="auto"/>
        <w:rPr>
          <w:bCs/>
          <w:sz w:val="20"/>
          <w:szCs w:val="20"/>
          <w:lang w:eastAsia="pt-BR"/>
        </w:rPr>
      </w:pPr>
    </w:p>
    <w:p w:rsidR="009E6577" w:rsidRPr="00907EEF" w:rsidRDefault="00D5363D">
      <w:pPr>
        <w:widowControl w:val="0"/>
        <w:autoSpaceDE w:val="0"/>
        <w:autoSpaceDN w:val="0"/>
        <w:adjustRightInd w:val="0"/>
        <w:spacing w:after="0" w:line="240" w:lineRule="auto"/>
        <w:rPr>
          <w:bCs/>
          <w:sz w:val="20"/>
          <w:szCs w:val="20"/>
          <w:lang w:eastAsia="pt-BR"/>
        </w:rPr>
      </w:pPr>
      <w:r>
        <w:rPr>
          <w:bCs/>
          <w:noProof/>
          <w:sz w:val="20"/>
          <w:szCs w:val="20"/>
          <w:lang w:val="en-US"/>
        </w:rPr>
        <w:drawing>
          <wp:inline distT="0" distB="0" distL="0" distR="0">
            <wp:extent cx="5600700" cy="4324350"/>
            <wp:effectExtent l="0" t="0" r="0" b="0"/>
            <wp:docPr id="275" name="Imagem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5600700" cy="4324350"/>
                    </a:xfrm>
                    <a:prstGeom prst="rect">
                      <a:avLst/>
                    </a:prstGeom>
                    <a:noFill/>
                    <a:ln>
                      <a:noFill/>
                    </a:ln>
                  </pic:spPr>
                </pic:pic>
              </a:graphicData>
            </a:graphic>
          </wp:inline>
        </w:drawing>
      </w:r>
    </w:p>
    <w:p w:rsidR="009E6577" w:rsidRPr="00907EEF" w:rsidRDefault="009E6577">
      <w:pPr>
        <w:widowControl w:val="0"/>
        <w:autoSpaceDE w:val="0"/>
        <w:autoSpaceDN w:val="0"/>
        <w:adjustRightInd w:val="0"/>
        <w:spacing w:after="0" w:line="240" w:lineRule="auto"/>
        <w:rPr>
          <w:bCs/>
          <w:sz w:val="20"/>
          <w:szCs w:val="20"/>
          <w:lang w:eastAsia="pt-BR"/>
        </w:rPr>
      </w:pPr>
    </w:p>
    <w:p w:rsidR="009E6577" w:rsidRPr="00907EEF" w:rsidRDefault="009E6577" w:rsidP="009E6577">
      <w:pPr>
        <w:autoSpaceDE w:val="0"/>
        <w:autoSpaceDN w:val="0"/>
        <w:adjustRightInd w:val="0"/>
        <w:spacing w:after="0" w:line="240" w:lineRule="auto"/>
        <w:rPr>
          <w:bCs/>
          <w:sz w:val="20"/>
          <w:szCs w:val="20"/>
          <w:lang w:eastAsia="pt-BR"/>
        </w:rPr>
      </w:pPr>
      <w:r w:rsidRPr="00907EEF">
        <w:rPr>
          <w:bCs/>
          <w:sz w:val="20"/>
          <w:szCs w:val="20"/>
          <w:lang w:eastAsia="pt-BR"/>
        </w:rPr>
        <w:t>Com base na figura, complete as lacunas do texto a seguir:</w:t>
      </w:r>
    </w:p>
    <w:p w:rsidR="009E6577" w:rsidRPr="00907EEF" w:rsidRDefault="009E6577" w:rsidP="009E6577">
      <w:pPr>
        <w:autoSpaceDE w:val="0"/>
        <w:autoSpaceDN w:val="0"/>
        <w:adjustRightInd w:val="0"/>
        <w:spacing w:after="0" w:line="240" w:lineRule="auto"/>
        <w:rPr>
          <w:bCs/>
          <w:sz w:val="20"/>
          <w:szCs w:val="20"/>
          <w:lang w:eastAsia="pt-BR"/>
        </w:rPr>
      </w:pPr>
    </w:p>
    <w:p w:rsidR="009E6577" w:rsidRPr="00907EEF" w:rsidRDefault="009E6577" w:rsidP="009E6577">
      <w:pPr>
        <w:autoSpaceDE w:val="0"/>
        <w:autoSpaceDN w:val="0"/>
        <w:adjustRightInd w:val="0"/>
        <w:spacing w:after="0" w:line="240" w:lineRule="auto"/>
        <w:rPr>
          <w:sz w:val="20"/>
          <w:szCs w:val="20"/>
          <w:lang w:eastAsia="pt-BR"/>
        </w:rPr>
      </w:pPr>
      <w:r w:rsidRPr="00907EEF">
        <w:rPr>
          <w:sz w:val="20"/>
          <w:szCs w:val="20"/>
          <w:lang w:eastAsia="pt-BR"/>
        </w:rPr>
        <w:t xml:space="preserve">A função da hemoglobina é absorver e transportar o oxigênio nas hemácias de vertebrados. Em um indivíduo, cada caráter é determinado por um par de alelos, que se segregam na formação dos gametas. Os cromossomos 16 e 11 são responsáveis, respectivamente, por genes de cadeias de globina alfa e beta. Esses genes </w:t>
      </w:r>
      <w:r w:rsidRPr="00907EEF">
        <w:rPr>
          <w:bCs/>
          <w:sz w:val="20"/>
          <w:szCs w:val="20"/>
          <w:lang w:eastAsia="pt-BR"/>
        </w:rPr>
        <w:t xml:space="preserve">_______1a </w:t>
      </w:r>
      <w:r w:rsidRPr="00907EEF">
        <w:rPr>
          <w:sz w:val="20"/>
          <w:szCs w:val="20"/>
          <w:lang w:eastAsia="pt-BR"/>
        </w:rPr>
        <w:t xml:space="preserve">e </w:t>
      </w:r>
      <w:r w:rsidRPr="00907EEF">
        <w:rPr>
          <w:bCs/>
          <w:sz w:val="20"/>
          <w:szCs w:val="20"/>
          <w:lang w:eastAsia="pt-BR"/>
        </w:rPr>
        <w:t>1b____________</w:t>
      </w:r>
      <w:r w:rsidRPr="00907EEF">
        <w:rPr>
          <w:sz w:val="20"/>
          <w:szCs w:val="20"/>
          <w:lang w:eastAsia="pt-BR"/>
        </w:rPr>
        <w:t xml:space="preserve">. Os genes de ambos os grupos estão organizados na mesma orientação e ordem com que estes são expressos durante o desenvolvimento (embrião-feto-adulto). Os processos de </w:t>
      </w:r>
      <w:r w:rsidRPr="00907EEF">
        <w:rPr>
          <w:bCs/>
          <w:sz w:val="20"/>
          <w:szCs w:val="20"/>
          <w:lang w:eastAsia="pt-BR"/>
        </w:rPr>
        <w:t xml:space="preserve">____2______ </w:t>
      </w:r>
      <w:r w:rsidRPr="00907EEF">
        <w:rPr>
          <w:sz w:val="20"/>
          <w:szCs w:val="20"/>
          <w:lang w:eastAsia="pt-BR"/>
        </w:rPr>
        <w:t xml:space="preserve">e </w:t>
      </w:r>
      <w:r w:rsidRPr="00907EEF">
        <w:rPr>
          <w:bCs/>
          <w:sz w:val="20"/>
          <w:szCs w:val="20"/>
          <w:lang w:eastAsia="pt-BR"/>
        </w:rPr>
        <w:t xml:space="preserve">_____3_______ </w:t>
      </w:r>
      <w:r w:rsidRPr="00907EEF">
        <w:rPr>
          <w:sz w:val="20"/>
          <w:szCs w:val="20"/>
          <w:lang w:eastAsia="pt-BR"/>
        </w:rPr>
        <w:t xml:space="preserve">são colineares, pois, se houver mutação em um dos genes, seja na fita de DNA ou de RNA, a proteína poderá ser afetada. A hemoglobina é uma proteína formada por um grupo heme ligado a quatro cadeias polipeptídicas, sendo duas cadeias de globina </w:t>
      </w:r>
      <w:r w:rsidRPr="00907EEF">
        <w:rPr>
          <w:bCs/>
          <w:sz w:val="20"/>
          <w:szCs w:val="20"/>
          <w:lang w:eastAsia="pt-BR"/>
        </w:rPr>
        <w:t xml:space="preserve">___4____ </w:t>
      </w:r>
      <w:r w:rsidRPr="00907EEF">
        <w:rPr>
          <w:sz w:val="20"/>
          <w:szCs w:val="20"/>
          <w:lang w:eastAsia="pt-BR"/>
        </w:rPr>
        <w:t xml:space="preserve">e duas cadeias de globina </w:t>
      </w:r>
      <w:r w:rsidRPr="00907EEF">
        <w:rPr>
          <w:bCs/>
          <w:sz w:val="20"/>
          <w:szCs w:val="20"/>
          <w:lang w:eastAsia="pt-BR"/>
        </w:rPr>
        <w:t>___5___</w:t>
      </w:r>
      <w:r w:rsidRPr="00907EEF">
        <w:rPr>
          <w:sz w:val="20"/>
          <w:szCs w:val="20"/>
          <w:lang w:eastAsia="pt-BR"/>
        </w:rPr>
        <w:t xml:space="preserve">, formando uma estrutura </w:t>
      </w:r>
      <w:r w:rsidRPr="00907EEF">
        <w:rPr>
          <w:bCs/>
          <w:sz w:val="20"/>
          <w:szCs w:val="20"/>
          <w:lang w:eastAsia="pt-BR"/>
        </w:rPr>
        <w:t>_____6_____</w:t>
      </w:r>
      <w:r w:rsidRPr="00907EEF">
        <w:rPr>
          <w:sz w:val="20"/>
          <w:szCs w:val="20"/>
          <w:lang w:eastAsia="pt-BR"/>
        </w:rPr>
        <w:t>.</w:t>
      </w:r>
    </w:p>
    <w:p w:rsidR="009E6577" w:rsidRPr="00907EEF" w:rsidRDefault="009E6577" w:rsidP="009E6577">
      <w:pPr>
        <w:autoSpaceDE w:val="0"/>
        <w:autoSpaceDN w:val="0"/>
        <w:adjustRightInd w:val="0"/>
        <w:spacing w:after="0" w:line="240" w:lineRule="auto"/>
        <w:rPr>
          <w:sz w:val="20"/>
          <w:szCs w:val="20"/>
          <w:lang w:eastAsia="pt-BR"/>
        </w:rPr>
      </w:pPr>
    </w:p>
    <w:p w:rsidR="00000000" w:rsidRDefault="009E6577" w:rsidP="009E6577">
      <w:pPr>
        <w:autoSpaceDE w:val="0"/>
        <w:autoSpaceDN w:val="0"/>
        <w:adjustRightInd w:val="0"/>
        <w:spacing w:after="0" w:line="240" w:lineRule="auto"/>
        <w:rPr>
          <w:lang w:eastAsia="pt-BR"/>
        </w:rPr>
      </w:pPr>
      <w:r w:rsidRPr="00907EEF">
        <w:rPr>
          <w:sz w:val="20"/>
          <w:szCs w:val="20"/>
          <w:lang w:eastAsia="pt-BR"/>
        </w:rPr>
        <w:t>Assinale a alternativa que preenche ordenada</w:t>
      </w:r>
      <w:r w:rsidRPr="00907EEF">
        <w:rPr>
          <w:bCs/>
          <w:sz w:val="20"/>
          <w:szCs w:val="20"/>
          <w:lang w:eastAsia="pt-BR"/>
        </w:rPr>
        <w:t xml:space="preserve"> </w:t>
      </w:r>
      <w:r w:rsidRPr="00907EEF">
        <w:rPr>
          <w:sz w:val="20"/>
          <w:szCs w:val="20"/>
          <w:lang w:eastAsia="pt-BR"/>
        </w:rPr>
        <w:t>e corretamente</w:t>
      </w:r>
      <w:r w:rsidRPr="00907EEF">
        <w:rPr>
          <w:bCs/>
          <w:sz w:val="20"/>
          <w:szCs w:val="20"/>
          <w:lang w:eastAsia="pt-BR"/>
        </w:rPr>
        <w:t xml:space="preserve"> </w:t>
      </w:r>
      <w:r w:rsidRPr="00907EEF">
        <w:rPr>
          <w:sz w:val="20"/>
          <w:szCs w:val="20"/>
          <w:lang w:eastAsia="pt-BR"/>
        </w:rPr>
        <w:t>as lacunas.</w:t>
      </w:r>
      <w:r w:rsidR="00474B44" w:rsidRPr="00907EEF">
        <w:rPr>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6764F" w:rsidRPr="002E67E2">
        <w:rPr>
          <w:sz w:val="20"/>
          <w:szCs w:val="20"/>
          <w:lang w:eastAsia="pt-BR"/>
        </w:rPr>
        <w:t>formam um grupo de ligação, conforme a primeira lei de Mendel; replicação; tradução; alfa; beta; secundária.</w:t>
      </w:r>
      <w:r w:rsidR="00474B44" w:rsidRPr="002E67E2">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50055" w:rsidRPr="008E0141">
        <w:rPr>
          <w:sz w:val="20"/>
          <w:szCs w:val="20"/>
          <w:lang w:eastAsia="pt-BR"/>
        </w:rPr>
        <w:t>formam um grupo de ligação, conforme a segunda lei de Mendel; tradução; transcrição; beta; alfa; quaternária.</w:t>
      </w:r>
      <w:r w:rsidR="00474B44" w:rsidRPr="008E0141">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B4DA8" w:rsidRPr="0070107F">
        <w:rPr>
          <w:sz w:val="20"/>
          <w:szCs w:val="20"/>
          <w:lang w:eastAsia="pt-BR"/>
        </w:rPr>
        <w:t>segregam de forma independente, conforme a primeira lei de Mendel; transcrição; tradução; beta; alfa; terciária.</w:t>
      </w:r>
      <w:r w:rsidR="00474B44" w:rsidRPr="0070107F">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E7989" w:rsidRPr="00AA413D">
        <w:rPr>
          <w:sz w:val="20"/>
          <w:szCs w:val="20"/>
          <w:lang w:eastAsia="pt-BR"/>
        </w:rPr>
        <w:t>segregam de forma independente, conforme a segunda lei de Mendel; transcrição; tradução; alfa; beta; quaternária.</w:t>
      </w:r>
      <w:r w:rsidR="00474B44" w:rsidRPr="00AA413D">
        <w:rPr>
          <w:sz w:val="20"/>
          <w:szCs w:val="20"/>
          <w:lang w:eastAsia="pt-BR"/>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F5623" w:rsidRPr="0044440C">
        <w:rPr>
          <w:sz w:val="20"/>
          <w:szCs w:val="20"/>
          <w:lang w:eastAsia="pt-BR"/>
        </w:rPr>
        <w:t>segregam de forma independente, conforme a segunda lei de Mendel; transcrição; replicação; alfa; beta; secundária.</w:t>
      </w:r>
      <w:r w:rsidR="00474B44" w:rsidRPr="0044440C">
        <w:rPr>
          <w:sz w:val="20"/>
          <w:szCs w:val="20"/>
          <w:lang w:eastAsia="pt-BR"/>
        </w:rPr>
        <w:t xml:space="preserve"> </w:t>
      </w:r>
      <w:r w:rsidRPr="006F1737">
        <w:rPr>
          <w:sz w:val="20"/>
          <w:szCs w:val="20"/>
          <w:lang w:eastAsia="zh-CN"/>
        </w:rPr>
        <w:t xml:space="preserve">  </w:t>
      </w: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sz w:val="24"/>
          <w:szCs w:val="24"/>
          <w:lang w:val="en-US" w:eastAsia="zh-CN"/>
        </w:rPr>
      </w:pPr>
    </w:p>
    <w:p w:rsidR="00000000" w:rsidRDefault="00D5363D" w:rsidP="00335AEC">
      <w:pPr>
        <w:spacing w:after="0" w:line="240" w:lineRule="auto"/>
        <w:ind w:left="227" w:hanging="227"/>
        <w:rPr>
          <w:b/>
          <w:sz w:val="24"/>
          <w:szCs w:val="24"/>
          <w:lang w:val="en-US" w:eastAsia="zh-CN"/>
        </w:rPr>
      </w:pPr>
      <w:r>
        <w:rPr>
          <w:b/>
          <w:sz w:val="24"/>
          <w:szCs w:val="24"/>
          <w:lang w:val="en-US" w:eastAsia="zh-CN"/>
        </w:rPr>
        <w:t>Resposta:</w:t>
      </w:r>
    </w:p>
    <w:p w:rsidR="00000000" w:rsidRDefault="00D5363D" w:rsidP="00335AEC">
      <w:pPr>
        <w:spacing w:after="0" w:line="240" w:lineRule="auto"/>
        <w:ind w:left="227" w:hanging="227"/>
        <w:rPr>
          <w:b/>
          <w:sz w:val="24"/>
          <w:szCs w:val="24"/>
          <w:lang w:val="en-US" w:eastAsia="zh-CN"/>
        </w:rPr>
      </w:pPr>
    </w:p>
    <w:p w:rsidR="00474B44" w:rsidRPr="00363406" w:rsidRDefault="00250E66">
      <w:pPr>
        <w:widowControl w:val="0"/>
        <w:autoSpaceDE w:val="0"/>
        <w:autoSpaceDN w:val="0"/>
        <w:adjustRightInd w:val="0"/>
        <w:spacing w:after="0" w:line="240" w:lineRule="auto"/>
        <w:rPr>
          <w:sz w:val="20"/>
          <w:szCs w:val="20"/>
          <w:lang w:eastAsia="pt-BR"/>
        </w:rPr>
      </w:pPr>
      <w:r w:rsidRPr="00363406">
        <w:rPr>
          <w:sz w:val="20"/>
          <w:szCs w:val="20"/>
          <w:lang w:eastAsia="pt-BR"/>
        </w:rPr>
        <w:t>[D]</w:t>
      </w:r>
    </w:p>
    <w:p w:rsidR="00F66203" w:rsidRPr="00363406" w:rsidRDefault="00F66203">
      <w:pPr>
        <w:widowControl w:val="0"/>
        <w:autoSpaceDE w:val="0"/>
        <w:autoSpaceDN w:val="0"/>
        <w:adjustRightInd w:val="0"/>
        <w:spacing w:after="0" w:line="240" w:lineRule="auto"/>
        <w:rPr>
          <w:sz w:val="20"/>
          <w:szCs w:val="20"/>
          <w:lang w:eastAsia="pt-BR"/>
        </w:rPr>
      </w:pPr>
    </w:p>
    <w:p w:rsidR="00000000" w:rsidRDefault="00F66203">
      <w:pPr>
        <w:widowControl w:val="0"/>
        <w:autoSpaceDE w:val="0"/>
        <w:autoSpaceDN w:val="0"/>
        <w:adjustRightInd w:val="0"/>
        <w:spacing w:after="0" w:line="240" w:lineRule="auto"/>
        <w:rPr>
          <w:lang w:eastAsia="pt-BR"/>
        </w:rPr>
      </w:pPr>
      <w:r w:rsidRPr="00363406">
        <w:rPr>
          <w:sz w:val="20"/>
          <w:szCs w:val="20"/>
          <w:lang w:eastAsia="pt-BR"/>
        </w:rPr>
        <w:t xml:space="preserve">Os genes determinantes da formação das cadeias alfa e beta da molécula de hemoglobina situam-se em cromossomos distintos e, portanto, se segregam de forma independente na formação dos gametas. Os processos 2 e 3 indicam, respectivamente, a transcrição e a tradução dos genes 1a e 1b. As duas cadeias alfa (4) e as duas cadeias beta (5) são agrupadas para formar a estrutura quaternária (6) da hemoglobina. </w:t>
      </w: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000000" w:rsidRDefault="00D5363D">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D5363D">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14/11/2019 às 07:58</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SEGUNDA LEI NEWS</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184859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Unifesp/2019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185780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Ufu/2019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180269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Upf/2018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185264</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Insper/2018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178257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173641</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Pucrj/2017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168687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167492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166316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151273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156139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162104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153913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165429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Udesc/2016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163622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Ebmsp/2016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151108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Ucs/2016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129876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Ufsc/2014</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120999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Pucrj/2013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123325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118515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Uftm/2012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109574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109290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Fuvest/2012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23</w:t>
      </w:r>
      <w:r w:rsidR="005959DB">
        <w:rPr>
          <w:color w:val="0000FF"/>
          <w:sz w:val="20"/>
          <w:szCs w:val="20"/>
          <w:lang w:eastAsia="zh-CN"/>
        </w:rPr>
        <w:tab/>
      </w:r>
      <w:r w:rsidR="00B05AEB">
        <w:rPr>
          <w:color w:val="0000FF"/>
          <w:sz w:val="20"/>
          <w:szCs w:val="20"/>
          <w:lang w:eastAsia="zh-CN"/>
        </w:rPr>
        <w:t>112208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Upe/2012</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534"/>
      <w:footerReference w:type="default" r:id="rId5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D5363D">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D5363D">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167B"/>
    <w:rsid w:val="00010554"/>
    <w:rsid w:val="00010D62"/>
    <w:rsid w:val="00012618"/>
    <w:rsid w:val="00013978"/>
    <w:rsid w:val="000148C6"/>
    <w:rsid w:val="00023C15"/>
    <w:rsid w:val="00026B61"/>
    <w:rsid w:val="00040546"/>
    <w:rsid w:val="00046042"/>
    <w:rsid w:val="00055999"/>
    <w:rsid w:val="0006235F"/>
    <w:rsid w:val="00071D64"/>
    <w:rsid w:val="00072DD5"/>
    <w:rsid w:val="00072E58"/>
    <w:rsid w:val="0007453E"/>
    <w:rsid w:val="000802F5"/>
    <w:rsid w:val="00082A53"/>
    <w:rsid w:val="0008350C"/>
    <w:rsid w:val="00085036"/>
    <w:rsid w:val="00086B06"/>
    <w:rsid w:val="000905AC"/>
    <w:rsid w:val="000968AC"/>
    <w:rsid w:val="000A27E6"/>
    <w:rsid w:val="000A6129"/>
    <w:rsid w:val="000B1821"/>
    <w:rsid w:val="000B2338"/>
    <w:rsid w:val="000B3052"/>
    <w:rsid w:val="000B5964"/>
    <w:rsid w:val="000C33F2"/>
    <w:rsid w:val="000D0C65"/>
    <w:rsid w:val="000D168F"/>
    <w:rsid w:val="000D1869"/>
    <w:rsid w:val="000D204A"/>
    <w:rsid w:val="000D7ACC"/>
    <w:rsid w:val="000E7E93"/>
    <w:rsid w:val="000F0458"/>
    <w:rsid w:val="000F1EE0"/>
    <w:rsid w:val="000F24F9"/>
    <w:rsid w:val="000F2B67"/>
    <w:rsid w:val="000F48C7"/>
    <w:rsid w:val="000F5317"/>
    <w:rsid w:val="001003D0"/>
    <w:rsid w:val="0010137B"/>
    <w:rsid w:val="0010207E"/>
    <w:rsid w:val="00103867"/>
    <w:rsid w:val="00104A9A"/>
    <w:rsid w:val="001115BB"/>
    <w:rsid w:val="00112F1F"/>
    <w:rsid w:val="0012288A"/>
    <w:rsid w:val="00124161"/>
    <w:rsid w:val="00126437"/>
    <w:rsid w:val="00126B27"/>
    <w:rsid w:val="00126F53"/>
    <w:rsid w:val="00127B5F"/>
    <w:rsid w:val="001320E6"/>
    <w:rsid w:val="00133D2F"/>
    <w:rsid w:val="0014197C"/>
    <w:rsid w:val="00142C74"/>
    <w:rsid w:val="001444B3"/>
    <w:rsid w:val="0015351F"/>
    <w:rsid w:val="00161C8C"/>
    <w:rsid w:val="00162EEF"/>
    <w:rsid w:val="001660ED"/>
    <w:rsid w:val="00171E64"/>
    <w:rsid w:val="001726EC"/>
    <w:rsid w:val="00176F07"/>
    <w:rsid w:val="00180874"/>
    <w:rsid w:val="001829F3"/>
    <w:rsid w:val="0018609E"/>
    <w:rsid w:val="001868FC"/>
    <w:rsid w:val="0018774E"/>
    <w:rsid w:val="00187ED7"/>
    <w:rsid w:val="001A27B6"/>
    <w:rsid w:val="001A7AD1"/>
    <w:rsid w:val="001B4626"/>
    <w:rsid w:val="001B4F7B"/>
    <w:rsid w:val="001C0119"/>
    <w:rsid w:val="001C27B1"/>
    <w:rsid w:val="001C30F3"/>
    <w:rsid w:val="001C3819"/>
    <w:rsid w:val="001C499D"/>
    <w:rsid w:val="001C4D55"/>
    <w:rsid w:val="001C6D9C"/>
    <w:rsid w:val="001D0DC2"/>
    <w:rsid w:val="001E19B8"/>
    <w:rsid w:val="001F0896"/>
    <w:rsid w:val="001F23F6"/>
    <w:rsid w:val="001F24FE"/>
    <w:rsid w:val="001F72D0"/>
    <w:rsid w:val="00200389"/>
    <w:rsid w:val="00201A03"/>
    <w:rsid w:val="00210475"/>
    <w:rsid w:val="0021223A"/>
    <w:rsid w:val="002124D3"/>
    <w:rsid w:val="00216B0F"/>
    <w:rsid w:val="0022660B"/>
    <w:rsid w:val="0023470E"/>
    <w:rsid w:val="00236F2E"/>
    <w:rsid w:val="00241D74"/>
    <w:rsid w:val="00242B50"/>
    <w:rsid w:val="00250E66"/>
    <w:rsid w:val="002510F8"/>
    <w:rsid w:val="002529EA"/>
    <w:rsid w:val="002547FB"/>
    <w:rsid w:val="0025482E"/>
    <w:rsid w:val="00266A88"/>
    <w:rsid w:val="002709BF"/>
    <w:rsid w:val="002831C3"/>
    <w:rsid w:val="00283CB5"/>
    <w:rsid w:val="00284D07"/>
    <w:rsid w:val="002917C3"/>
    <w:rsid w:val="00293C22"/>
    <w:rsid w:val="0029596E"/>
    <w:rsid w:val="002A08D2"/>
    <w:rsid w:val="002A4AAE"/>
    <w:rsid w:val="002A76EF"/>
    <w:rsid w:val="002B0880"/>
    <w:rsid w:val="002B26F4"/>
    <w:rsid w:val="002B29BC"/>
    <w:rsid w:val="002B2FCF"/>
    <w:rsid w:val="002B5122"/>
    <w:rsid w:val="002C47F2"/>
    <w:rsid w:val="002C4FE3"/>
    <w:rsid w:val="002C6D90"/>
    <w:rsid w:val="002D03F5"/>
    <w:rsid w:val="002D3297"/>
    <w:rsid w:val="002D5B6D"/>
    <w:rsid w:val="002E336B"/>
    <w:rsid w:val="002E67E2"/>
    <w:rsid w:val="002F06B1"/>
    <w:rsid w:val="002F0AFD"/>
    <w:rsid w:val="002F15B4"/>
    <w:rsid w:val="002F4D7E"/>
    <w:rsid w:val="0030236D"/>
    <w:rsid w:val="00302D0A"/>
    <w:rsid w:val="00303639"/>
    <w:rsid w:val="00312AB5"/>
    <w:rsid w:val="00313340"/>
    <w:rsid w:val="0031569E"/>
    <w:rsid w:val="003167EC"/>
    <w:rsid w:val="00316DDF"/>
    <w:rsid w:val="0031752D"/>
    <w:rsid w:val="0032233C"/>
    <w:rsid w:val="00322635"/>
    <w:rsid w:val="00322D95"/>
    <w:rsid w:val="00323EEA"/>
    <w:rsid w:val="00325F0E"/>
    <w:rsid w:val="0033074F"/>
    <w:rsid w:val="00335AEC"/>
    <w:rsid w:val="003406E3"/>
    <w:rsid w:val="00342890"/>
    <w:rsid w:val="00344575"/>
    <w:rsid w:val="00346043"/>
    <w:rsid w:val="00346E75"/>
    <w:rsid w:val="0034770B"/>
    <w:rsid w:val="00350FB4"/>
    <w:rsid w:val="0035300B"/>
    <w:rsid w:val="003558D4"/>
    <w:rsid w:val="003617B2"/>
    <w:rsid w:val="00362687"/>
    <w:rsid w:val="00363406"/>
    <w:rsid w:val="00363430"/>
    <w:rsid w:val="003735E0"/>
    <w:rsid w:val="003747BF"/>
    <w:rsid w:val="00376DA5"/>
    <w:rsid w:val="00381C74"/>
    <w:rsid w:val="003845AD"/>
    <w:rsid w:val="003845F3"/>
    <w:rsid w:val="003871BD"/>
    <w:rsid w:val="00387B80"/>
    <w:rsid w:val="0039044E"/>
    <w:rsid w:val="00390918"/>
    <w:rsid w:val="00391AB3"/>
    <w:rsid w:val="00391B14"/>
    <w:rsid w:val="003938EA"/>
    <w:rsid w:val="00396767"/>
    <w:rsid w:val="003979CA"/>
    <w:rsid w:val="003A073B"/>
    <w:rsid w:val="003A16E6"/>
    <w:rsid w:val="003A4E4F"/>
    <w:rsid w:val="003A7237"/>
    <w:rsid w:val="003A7B03"/>
    <w:rsid w:val="003B340B"/>
    <w:rsid w:val="003B56BA"/>
    <w:rsid w:val="003B6B37"/>
    <w:rsid w:val="003B6C6A"/>
    <w:rsid w:val="003C0CD2"/>
    <w:rsid w:val="003C41F7"/>
    <w:rsid w:val="003C75E6"/>
    <w:rsid w:val="003C7811"/>
    <w:rsid w:val="003D6A12"/>
    <w:rsid w:val="003D6A6D"/>
    <w:rsid w:val="003E393B"/>
    <w:rsid w:val="003E6423"/>
    <w:rsid w:val="003E6E44"/>
    <w:rsid w:val="003E79F2"/>
    <w:rsid w:val="003F0709"/>
    <w:rsid w:val="003F089D"/>
    <w:rsid w:val="003F11FF"/>
    <w:rsid w:val="003F201E"/>
    <w:rsid w:val="003F4268"/>
    <w:rsid w:val="003F5C07"/>
    <w:rsid w:val="003F6CC1"/>
    <w:rsid w:val="00410725"/>
    <w:rsid w:val="00412FB5"/>
    <w:rsid w:val="004136F5"/>
    <w:rsid w:val="00414207"/>
    <w:rsid w:val="00416D70"/>
    <w:rsid w:val="0042194D"/>
    <w:rsid w:val="004222F6"/>
    <w:rsid w:val="00422512"/>
    <w:rsid w:val="00422E13"/>
    <w:rsid w:val="00427519"/>
    <w:rsid w:val="00432C0D"/>
    <w:rsid w:val="00433F8D"/>
    <w:rsid w:val="004416D6"/>
    <w:rsid w:val="0044440C"/>
    <w:rsid w:val="004450DB"/>
    <w:rsid w:val="00450477"/>
    <w:rsid w:val="004556D0"/>
    <w:rsid w:val="00463C39"/>
    <w:rsid w:val="0047190C"/>
    <w:rsid w:val="004722EA"/>
    <w:rsid w:val="00474B44"/>
    <w:rsid w:val="00476B5F"/>
    <w:rsid w:val="0047727F"/>
    <w:rsid w:val="00483B63"/>
    <w:rsid w:val="004842B1"/>
    <w:rsid w:val="00495315"/>
    <w:rsid w:val="00496C94"/>
    <w:rsid w:val="00497E60"/>
    <w:rsid w:val="004B079D"/>
    <w:rsid w:val="004B22A0"/>
    <w:rsid w:val="004B63F3"/>
    <w:rsid w:val="004C0D8C"/>
    <w:rsid w:val="004C2364"/>
    <w:rsid w:val="004C7FF4"/>
    <w:rsid w:val="004D00D4"/>
    <w:rsid w:val="004D20CF"/>
    <w:rsid w:val="004D3A1E"/>
    <w:rsid w:val="004D5100"/>
    <w:rsid w:val="004E29ED"/>
    <w:rsid w:val="004E4024"/>
    <w:rsid w:val="004E75C6"/>
    <w:rsid w:val="004F01D4"/>
    <w:rsid w:val="004F2027"/>
    <w:rsid w:val="004F6E0C"/>
    <w:rsid w:val="004F73F2"/>
    <w:rsid w:val="005002AD"/>
    <w:rsid w:val="00501611"/>
    <w:rsid w:val="00505C74"/>
    <w:rsid w:val="005076DE"/>
    <w:rsid w:val="00514DB7"/>
    <w:rsid w:val="00515D40"/>
    <w:rsid w:val="00517ECA"/>
    <w:rsid w:val="00520A59"/>
    <w:rsid w:val="005215D4"/>
    <w:rsid w:val="00524036"/>
    <w:rsid w:val="005278CF"/>
    <w:rsid w:val="0053000B"/>
    <w:rsid w:val="005304C6"/>
    <w:rsid w:val="00535C13"/>
    <w:rsid w:val="005444B5"/>
    <w:rsid w:val="0055166A"/>
    <w:rsid w:val="005559CE"/>
    <w:rsid w:val="00563A68"/>
    <w:rsid w:val="00565757"/>
    <w:rsid w:val="005722BA"/>
    <w:rsid w:val="00572EDF"/>
    <w:rsid w:val="00573B61"/>
    <w:rsid w:val="005756C0"/>
    <w:rsid w:val="00575898"/>
    <w:rsid w:val="0058468E"/>
    <w:rsid w:val="00590202"/>
    <w:rsid w:val="00592A75"/>
    <w:rsid w:val="005959DB"/>
    <w:rsid w:val="005A3031"/>
    <w:rsid w:val="005A6007"/>
    <w:rsid w:val="005A613C"/>
    <w:rsid w:val="005A7623"/>
    <w:rsid w:val="005B1988"/>
    <w:rsid w:val="005B2600"/>
    <w:rsid w:val="005C2B28"/>
    <w:rsid w:val="005C55DF"/>
    <w:rsid w:val="005D12E3"/>
    <w:rsid w:val="005E1A63"/>
    <w:rsid w:val="005E21DD"/>
    <w:rsid w:val="005F134F"/>
    <w:rsid w:val="005F4309"/>
    <w:rsid w:val="005F56B0"/>
    <w:rsid w:val="0060133A"/>
    <w:rsid w:val="00604954"/>
    <w:rsid w:val="0061214A"/>
    <w:rsid w:val="00614FF4"/>
    <w:rsid w:val="00620322"/>
    <w:rsid w:val="00620792"/>
    <w:rsid w:val="00620C08"/>
    <w:rsid w:val="006235CE"/>
    <w:rsid w:val="0062389A"/>
    <w:rsid w:val="00626C64"/>
    <w:rsid w:val="006306BE"/>
    <w:rsid w:val="006343FA"/>
    <w:rsid w:val="00635CDD"/>
    <w:rsid w:val="00641CBF"/>
    <w:rsid w:val="006443C9"/>
    <w:rsid w:val="006449C5"/>
    <w:rsid w:val="00646C8F"/>
    <w:rsid w:val="00647DFC"/>
    <w:rsid w:val="00651A3E"/>
    <w:rsid w:val="0066047F"/>
    <w:rsid w:val="00660511"/>
    <w:rsid w:val="00660FCE"/>
    <w:rsid w:val="00661576"/>
    <w:rsid w:val="00665AC0"/>
    <w:rsid w:val="006761D5"/>
    <w:rsid w:val="00676E08"/>
    <w:rsid w:val="00681958"/>
    <w:rsid w:val="00685C85"/>
    <w:rsid w:val="00693478"/>
    <w:rsid w:val="006937F2"/>
    <w:rsid w:val="006946B9"/>
    <w:rsid w:val="00695E69"/>
    <w:rsid w:val="006960FB"/>
    <w:rsid w:val="00696176"/>
    <w:rsid w:val="00696181"/>
    <w:rsid w:val="00696A6F"/>
    <w:rsid w:val="0069745B"/>
    <w:rsid w:val="006A615B"/>
    <w:rsid w:val="006B124C"/>
    <w:rsid w:val="006B2BDE"/>
    <w:rsid w:val="006B4776"/>
    <w:rsid w:val="006B6453"/>
    <w:rsid w:val="006C06B7"/>
    <w:rsid w:val="006C1587"/>
    <w:rsid w:val="006C1755"/>
    <w:rsid w:val="006C1B78"/>
    <w:rsid w:val="006C5B77"/>
    <w:rsid w:val="006D782C"/>
    <w:rsid w:val="006D7FA7"/>
    <w:rsid w:val="006E4AAA"/>
    <w:rsid w:val="006E577D"/>
    <w:rsid w:val="006F0A83"/>
    <w:rsid w:val="006F1512"/>
    <w:rsid w:val="006F1737"/>
    <w:rsid w:val="006F2E29"/>
    <w:rsid w:val="006F56F8"/>
    <w:rsid w:val="0070107F"/>
    <w:rsid w:val="0070111B"/>
    <w:rsid w:val="007020A7"/>
    <w:rsid w:val="007023B9"/>
    <w:rsid w:val="00702CCC"/>
    <w:rsid w:val="00717ADB"/>
    <w:rsid w:val="00720640"/>
    <w:rsid w:val="0072129D"/>
    <w:rsid w:val="007212FA"/>
    <w:rsid w:val="007219F3"/>
    <w:rsid w:val="007247E5"/>
    <w:rsid w:val="00725128"/>
    <w:rsid w:val="007335A0"/>
    <w:rsid w:val="007340AA"/>
    <w:rsid w:val="00735DCC"/>
    <w:rsid w:val="00736A01"/>
    <w:rsid w:val="007372E6"/>
    <w:rsid w:val="00741F26"/>
    <w:rsid w:val="007500C7"/>
    <w:rsid w:val="0075024C"/>
    <w:rsid w:val="0075078F"/>
    <w:rsid w:val="00754AFD"/>
    <w:rsid w:val="00756A48"/>
    <w:rsid w:val="007618EE"/>
    <w:rsid w:val="00762303"/>
    <w:rsid w:val="00762849"/>
    <w:rsid w:val="007666B1"/>
    <w:rsid w:val="00771CEF"/>
    <w:rsid w:val="00780253"/>
    <w:rsid w:val="0078329F"/>
    <w:rsid w:val="0078652F"/>
    <w:rsid w:val="00786677"/>
    <w:rsid w:val="00786D33"/>
    <w:rsid w:val="00787BB6"/>
    <w:rsid w:val="00787D49"/>
    <w:rsid w:val="007902F8"/>
    <w:rsid w:val="00795EB5"/>
    <w:rsid w:val="007967E8"/>
    <w:rsid w:val="00796C84"/>
    <w:rsid w:val="00796F77"/>
    <w:rsid w:val="007A1595"/>
    <w:rsid w:val="007A4E08"/>
    <w:rsid w:val="007B0139"/>
    <w:rsid w:val="007B0C32"/>
    <w:rsid w:val="007B1BCC"/>
    <w:rsid w:val="007B214D"/>
    <w:rsid w:val="007B454F"/>
    <w:rsid w:val="007B4D02"/>
    <w:rsid w:val="007C145B"/>
    <w:rsid w:val="007C17A7"/>
    <w:rsid w:val="007C6584"/>
    <w:rsid w:val="007D01F8"/>
    <w:rsid w:val="007D04F2"/>
    <w:rsid w:val="007D1ACC"/>
    <w:rsid w:val="007D1FDE"/>
    <w:rsid w:val="007D2125"/>
    <w:rsid w:val="007D25D9"/>
    <w:rsid w:val="007D53D3"/>
    <w:rsid w:val="007D7013"/>
    <w:rsid w:val="007E6F4E"/>
    <w:rsid w:val="007F432D"/>
    <w:rsid w:val="007F472C"/>
    <w:rsid w:val="007F7B2C"/>
    <w:rsid w:val="008021FC"/>
    <w:rsid w:val="00802644"/>
    <w:rsid w:val="00805AF8"/>
    <w:rsid w:val="00811F23"/>
    <w:rsid w:val="00814C6C"/>
    <w:rsid w:val="00816311"/>
    <w:rsid w:val="008168D9"/>
    <w:rsid w:val="00820106"/>
    <w:rsid w:val="00821439"/>
    <w:rsid w:val="00826E70"/>
    <w:rsid w:val="00827EEC"/>
    <w:rsid w:val="00832114"/>
    <w:rsid w:val="008354EC"/>
    <w:rsid w:val="00837C66"/>
    <w:rsid w:val="008404E9"/>
    <w:rsid w:val="008471CE"/>
    <w:rsid w:val="00850E15"/>
    <w:rsid w:val="00855CB8"/>
    <w:rsid w:val="00861871"/>
    <w:rsid w:val="00863BDF"/>
    <w:rsid w:val="00863E53"/>
    <w:rsid w:val="00866820"/>
    <w:rsid w:val="008707E1"/>
    <w:rsid w:val="00875CAA"/>
    <w:rsid w:val="00876BB5"/>
    <w:rsid w:val="00877172"/>
    <w:rsid w:val="0088045F"/>
    <w:rsid w:val="008828F9"/>
    <w:rsid w:val="00882BC3"/>
    <w:rsid w:val="00890A86"/>
    <w:rsid w:val="00891768"/>
    <w:rsid w:val="00892DAD"/>
    <w:rsid w:val="008A62C3"/>
    <w:rsid w:val="008A6EE8"/>
    <w:rsid w:val="008A7284"/>
    <w:rsid w:val="008A7409"/>
    <w:rsid w:val="008A7907"/>
    <w:rsid w:val="008B109D"/>
    <w:rsid w:val="008B45A1"/>
    <w:rsid w:val="008B489D"/>
    <w:rsid w:val="008B5C92"/>
    <w:rsid w:val="008C050D"/>
    <w:rsid w:val="008C60BF"/>
    <w:rsid w:val="008C744F"/>
    <w:rsid w:val="008C7933"/>
    <w:rsid w:val="008D1685"/>
    <w:rsid w:val="008D5966"/>
    <w:rsid w:val="008D5ED3"/>
    <w:rsid w:val="008D722B"/>
    <w:rsid w:val="008D7399"/>
    <w:rsid w:val="008D7DC3"/>
    <w:rsid w:val="008E0141"/>
    <w:rsid w:val="008E5671"/>
    <w:rsid w:val="008F1FCA"/>
    <w:rsid w:val="008F5623"/>
    <w:rsid w:val="00903113"/>
    <w:rsid w:val="00904128"/>
    <w:rsid w:val="00904475"/>
    <w:rsid w:val="00907EEF"/>
    <w:rsid w:val="00915667"/>
    <w:rsid w:val="00916BF4"/>
    <w:rsid w:val="0092190E"/>
    <w:rsid w:val="00927776"/>
    <w:rsid w:val="00931F75"/>
    <w:rsid w:val="00935E06"/>
    <w:rsid w:val="009369C8"/>
    <w:rsid w:val="00940063"/>
    <w:rsid w:val="0094366C"/>
    <w:rsid w:val="0094547B"/>
    <w:rsid w:val="009467C7"/>
    <w:rsid w:val="00947952"/>
    <w:rsid w:val="00951CD6"/>
    <w:rsid w:val="00964EC1"/>
    <w:rsid w:val="00965263"/>
    <w:rsid w:val="009658DE"/>
    <w:rsid w:val="009703A4"/>
    <w:rsid w:val="00974236"/>
    <w:rsid w:val="00974B28"/>
    <w:rsid w:val="009756E3"/>
    <w:rsid w:val="009966DA"/>
    <w:rsid w:val="00997CA9"/>
    <w:rsid w:val="009A0272"/>
    <w:rsid w:val="009A0FE3"/>
    <w:rsid w:val="009A14BB"/>
    <w:rsid w:val="009A79E5"/>
    <w:rsid w:val="009A7F89"/>
    <w:rsid w:val="009B26AA"/>
    <w:rsid w:val="009B4DA8"/>
    <w:rsid w:val="009B5848"/>
    <w:rsid w:val="009C0347"/>
    <w:rsid w:val="009C130F"/>
    <w:rsid w:val="009C1D15"/>
    <w:rsid w:val="009C48AD"/>
    <w:rsid w:val="009C531A"/>
    <w:rsid w:val="009D12BC"/>
    <w:rsid w:val="009D1D42"/>
    <w:rsid w:val="009D1D8D"/>
    <w:rsid w:val="009D641B"/>
    <w:rsid w:val="009E0A99"/>
    <w:rsid w:val="009E112F"/>
    <w:rsid w:val="009E3EED"/>
    <w:rsid w:val="009E4B94"/>
    <w:rsid w:val="009E6577"/>
    <w:rsid w:val="009E79E6"/>
    <w:rsid w:val="009F03A1"/>
    <w:rsid w:val="00A00912"/>
    <w:rsid w:val="00A015AA"/>
    <w:rsid w:val="00A020AC"/>
    <w:rsid w:val="00A04143"/>
    <w:rsid w:val="00A12882"/>
    <w:rsid w:val="00A14315"/>
    <w:rsid w:val="00A14C91"/>
    <w:rsid w:val="00A14CCC"/>
    <w:rsid w:val="00A16B15"/>
    <w:rsid w:val="00A230DF"/>
    <w:rsid w:val="00A258C7"/>
    <w:rsid w:val="00A2723A"/>
    <w:rsid w:val="00A32702"/>
    <w:rsid w:val="00A34076"/>
    <w:rsid w:val="00A3475F"/>
    <w:rsid w:val="00A36B78"/>
    <w:rsid w:val="00A4646C"/>
    <w:rsid w:val="00A50055"/>
    <w:rsid w:val="00A50CB2"/>
    <w:rsid w:val="00A5105D"/>
    <w:rsid w:val="00A60A5D"/>
    <w:rsid w:val="00A67309"/>
    <w:rsid w:val="00A70422"/>
    <w:rsid w:val="00A71313"/>
    <w:rsid w:val="00A719FE"/>
    <w:rsid w:val="00A728E1"/>
    <w:rsid w:val="00A72C5C"/>
    <w:rsid w:val="00A73597"/>
    <w:rsid w:val="00A735AE"/>
    <w:rsid w:val="00A737E4"/>
    <w:rsid w:val="00A915EF"/>
    <w:rsid w:val="00A92CD8"/>
    <w:rsid w:val="00AA1D32"/>
    <w:rsid w:val="00AA413D"/>
    <w:rsid w:val="00AB1695"/>
    <w:rsid w:val="00AB22E0"/>
    <w:rsid w:val="00AB54BC"/>
    <w:rsid w:val="00AB5A6B"/>
    <w:rsid w:val="00AB6A4D"/>
    <w:rsid w:val="00AC4290"/>
    <w:rsid w:val="00AD0BD1"/>
    <w:rsid w:val="00AD3542"/>
    <w:rsid w:val="00AD3B50"/>
    <w:rsid w:val="00AD7A20"/>
    <w:rsid w:val="00AE02E7"/>
    <w:rsid w:val="00AE3ABD"/>
    <w:rsid w:val="00AE6661"/>
    <w:rsid w:val="00AF14DD"/>
    <w:rsid w:val="00AF2168"/>
    <w:rsid w:val="00AF3CEC"/>
    <w:rsid w:val="00AF44F7"/>
    <w:rsid w:val="00AF6E05"/>
    <w:rsid w:val="00AF71A9"/>
    <w:rsid w:val="00B0193F"/>
    <w:rsid w:val="00B020A2"/>
    <w:rsid w:val="00B05AEB"/>
    <w:rsid w:val="00B060F7"/>
    <w:rsid w:val="00B10D3F"/>
    <w:rsid w:val="00B17C33"/>
    <w:rsid w:val="00B2592C"/>
    <w:rsid w:val="00B328AA"/>
    <w:rsid w:val="00B33048"/>
    <w:rsid w:val="00B36681"/>
    <w:rsid w:val="00B44620"/>
    <w:rsid w:val="00B51346"/>
    <w:rsid w:val="00B56EDF"/>
    <w:rsid w:val="00B570A0"/>
    <w:rsid w:val="00B6419B"/>
    <w:rsid w:val="00B65C95"/>
    <w:rsid w:val="00B65F1F"/>
    <w:rsid w:val="00B751D9"/>
    <w:rsid w:val="00B75DAB"/>
    <w:rsid w:val="00B77138"/>
    <w:rsid w:val="00B8372A"/>
    <w:rsid w:val="00B869C1"/>
    <w:rsid w:val="00B86E47"/>
    <w:rsid w:val="00B87FA2"/>
    <w:rsid w:val="00B900F8"/>
    <w:rsid w:val="00BA02CF"/>
    <w:rsid w:val="00BA5E00"/>
    <w:rsid w:val="00BA6CBB"/>
    <w:rsid w:val="00BA777A"/>
    <w:rsid w:val="00BB10C9"/>
    <w:rsid w:val="00BB2CC2"/>
    <w:rsid w:val="00BB36B5"/>
    <w:rsid w:val="00BB4121"/>
    <w:rsid w:val="00BB4244"/>
    <w:rsid w:val="00BB4CAF"/>
    <w:rsid w:val="00BB565B"/>
    <w:rsid w:val="00BC0FB7"/>
    <w:rsid w:val="00BC5830"/>
    <w:rsid w:val="00BC5CFC"/>
    <w:rsid w:val="00BC7085"/>
    <w:rsid w:val="00BD3E25"/>
    <w:rsid w:val="00BD6C0D"/>
    <w:rsid w:val="00BE0520"/>
    <w:rsid w:val="00BE245E"/>
    <w:rsid w:val="00BE352B"/>
    <w:rsid w:val="00BE36DB"/>
    <w:rsid w:val="00BE5B49"/>
    <w:rsid w:val="00BF040B"/>
    <w:rsid w:val="00BF0B0C"/>
    <w:rsid w:val="00BF1853"/>
    <w:rsid w:val="00BF2168"/>
    <w:rsid w:val="00C001CB"/>
    <w:rsid w:val="00C0063C"/>
    <w:rsid w:val="00C012BD"/>
    <w:rsid w:val="00C0571C"/>
    <w:rsid w:val="00C101C0"/>
    <w:rsid w:val="00C149EB"/>
    <w:rsid w:val="00C20A43"/>
    <w:rsid w:val="00C20FA9"/>
    <w:rsid w:val="00C2332C"/>
    <w:rsid w:val="00C312FC"/>
    <w:rsid w:val="00C348BE"/>
    <w:rsid w:val="00C37F0F"/>
    <w:rsid w:val="00C51659"/>
    <w:rsid w:val="00C521C6"/>
    <w:rsid w:val="00C525C9"/>
    <w:rsid w:val="00C53092"/>
    <w:rsid w:val="00C5379F"/>
    <w:rsid w:val="00C571AC"/>
    <w:rsid w:val="00C61884"/>
    <w:rsid w:val="00C63DAA"/>
    <w:rsid w:val="00C65F43"/>
    <w:rsid w:val="00C66A3D"/>
    <w:rsid w:val="00C729E8"/>
    <w:rsid w:val="00C758C6"/>
    <w:rsid w:val="00C75C8E"/>
    <w:rsid w:val="00C81425"/>
    <w:rsid w:val="00C81693"/>
    <w:rsid w:val="00C82FF8"/>
    <w:rsid w:val="00C84060"/>
    <w:rsid w:val="00C86E38"/>
    <w:rsid w:val="00C95447"/>
    <w:rsid w:val="00CA0C82"/>
    <w:rsid w:val="00CA293F"/>
    <w:rsid w:val="00CB2A2B"/>
    <w:rsid w:val="00CB381B"/>
    <w:rsid w:val="00CB3C39"/>
    <w:rsid w:val="00CB5646"/>
    <w:rsid w:val="00CC27DE"/>
    <w:rsid w:val="00CC32B2"/>
    <w:rsid w:val="00CC460D"/>
    <w:rsid w:val="00CC52F6"/>
    <w:rsid w:val="00CD46BD"/>
    <w:rsid w:val="00CE121D"/>
    <w:rsid w:val="00CE2C9A"/>
    <w:rsid w:val="00CE603A"/>
    <w:rsid w:val="00CF1124"/>
    <w:rsid w:val="00CF5E6E"/>
    <w:rsid w:val="00CF75C6"/>
    <w:rsid w:val="00D01BBE"/>
    <w:rsid w:val="00D108E5"/>
    <w:rsid w:val="00D118FD"/>
    <w:rsid w:val="00D12688"/>
    <w:rsid w:val="00D1284D"/>
    <w:rsid w:val="00D24A1D"/>
    <w:rsid w:val="00D26690"/>
    <w:rsid w:val="00D30D80"/>
    <w:rsid w:val="00D31954"/>
    <w:rsid w:val="00D37A46"/>
    <w:rsid w:val="00D4508D"/>
    <w:rsid w:val="00D4566C"/>
    <w:rsid w:val="00D46A58"/>
    <w:rsid w:val="00D472F0"/>
    <w:rsid w:val="00D4767E"/>
    <w:rsid w:val="00D505E3"/>
    <w:rsid w:val="00D5352A"/>
    <w:rsid w:val="00D5363D"/>
    <w:rsid w:val="00D55E4F"/>
    <w:rsid w:val="00D656C1"/>
    <w:rsid w:val="00D71B63"/>
    <w:rsid w:val="00D71B6B"/>
    <w:rsid w:val="00D72140"/>
    <w:rsid w:val="00D7267A"/>
    <w:rsid w:val="00D7322C"/>
    <w:rsid w:val="00D754F4"/>
    <w:rsid w:val="00D75BCE"/>
    <w:rsid w:val="00D80233"/>
    <w:rsid w:val="00D82C0C"/>
    <w:rsid w:val="00D903C8"/>
    <w:rsid w:val="00D92385"/>
    <w:rsid w:val="00D92D3C"/>
    <w:rsid w:val="00D92EF8"/>
    <w:rsid w:val="00D969BD"/>
    <w:rsid w:val="00DA4590"/>
    <w:rsid w:val="00DA70BB"/>
    <w:rsid w:val="00DB48AF"/>
    <w:rsid w:val="00DB4A7F"/>
    <w:rsid w:val="00DB6205"/>
    <w:rsid w:val="00DB774E"/>
    <w:rsid w:val="00DC0234"/>
    <w:rsid w:val="00DC234E"/>
    <w:rsid w:val="00DC2FB0"/>
    <w:rsid w:val="00DC4569"/>
    <w:rsid w:val="00DC4EAF"/>
    <w:rsid w:val="00DC4FB1"/>
    <w:rsid w:val="00DC67B0"/>
    <w:rsid w:val="00DC70FA"/>
    <w:rsid w:val="00DC768D"/>
    <w:rsid w:val="00DD446A"/>
    <w:rsid w:val="00DD4D3A"/>
    <w:rsid w:val="00DE7FC5"/>
    <w:rsid w:val="00DF07C1"/>
    <w:rsid w:val="00DF351C"/>
    <w:rsid w:val="00DF4148"/>
    <w:rsid w:val="00DF52C4"/>
    <w:rsid w:val="00DF7140"/>
    <w:rsid w:val="00E0252E"/>
    <w:rsid w:val="00E145FD"/>
    <w:rsid w:val="00E247E5"/>
    <w:rsid w:val="00E27A3E"/>
    <w:rsid w:val="00E31069"/>
    <w:rsid w:val="00E31FDA"/>
    <w:rsid w:val="00E373CB"/>
    <w:rsid w:val="00E413C7"/>
    <w:rsid w:val="00E424CB"/>
    <w:rsid w:val="00E42587"/>
    <w:rsid w:val="00E45F79"/>
    <w:rsid w:val="00E47DE8"/>
    <w:rsid w:val="00E50587"/>
    <w:rsid w:val="00E5611A"/>
    <w:rsid w:val="00E60301"/>
    <w:rsid w:val="00E62908"/>
    <w:rsid w:val="00E63654"/>
    <w:rsid w:val="00E640F5"/>
    <w:rsid w:val="00E65344"/>
    <w:rsid w:val="00E6764F"/>
    <w:rsid w:val="00E7001F"/>
    <w:rsid w:val="00E72807"/>
    <w:rsid w:val="00E75F6D"/>
    <w:rsid w:val="00E822C2"/>
    <w:rsid w:val="00E83646"/>
    <w:rsid w:val="00E879B9"/>
    <w:rsid w:val="00E92273"/>
    <w:rsid w:val="00E95BF7"/>
    <w:rsid w:val="00E96D57"/>
    <w:rsid w:val="00E96D6E"/>
    <w:rsid w:val="00EA086B"/>
    <w:rsid w:val="00EA0FD1"/>
    <w:rsid w:val="00EA4A84"/>
    <w:rsid w:val="00EB1DC3"/>
    <w:rsid w:val="00EB3208"/>
    <w:rsid w:val="00EB3A0C"/>
    <w:rsid w:val="00EB42B2"/>
    <w:rsid w:val="00EC0102"/>
    <w:rsid w:val="00EC6671"/>
    <w:rsid w:val="00EE21A2"/>
    <w:rsid w:val="00EE6558"/>
    <w:rsid w:val="00EE7989"/>
    <w:rsid w:val="00EF77BB"/>
    <w:rsid w:val="00F02411"/>
    <w:rsid w:val="00F031A0"/>
    <w:rsid w:val="00F05798"/>
    <w:rsid w:val="00F116E2"/>
    <w:rsid w:val="00F11D0B"/>
    <w:rsid w:val="00F12A7F"/>
    <w:rsid w:val="00F14594"/>
    <w:rsid w:val="00F155B4"/>
    <w:rsid w:val="00F25386"/>
    <w:rsid w:val="00F26A6F"/>
    <w:rsid w:val="00F301D0"/>
    <w:rsid w:val="00F302B6"/>
    <w:rsid w:val="00F34A73"/>
    <w:rsid w:val="00F37426"/>
    <w:rsid w:val="00F4503D"/>
    <w:rsid w:val="00F462F3"/>
    <w:rsid w:val="00F50300"/>
    <w:rsid w:val="00F5308D"/>
    <w:rsid w:val="00F65A77"/>
    <w:rsid w:val="00F65BEB"/>
    <w:rsid w:val="00F66203"/>
    <w:rsid w:val="00F66EBD"/>
    <w:rsid w:val="00F71B60"/>
    <w:rsid w:val="00F805C0"/>
    <w:rsid w:val="00F86423"/>
    <w:rsid w:val="00F874F9"/>
    <w:rsid w:val="00F930CC"/>
    <w:rsid w:val="00F93359"/>
    <w:rsid w:val="00F935C8"/>
    <w:rsid w:val="00F93F3D"/>
    <w:rsid w:val="00F97B70"/>
    <w:rsid w:val="00FA0D6A"/>
    <w:rsid w:val="00FA3790"/>
    <w:rsid w:val="00FA4ED7"/>
    <w:rsid w:val="00FA5C86"/>
    <w:rsid w:val="00FB1587"/>
    <w:rsid w:val="00FB6A28"/>
    <w:rsid w:val="00FB77DC"/>
    <w:rsid w:val="00FC046A"/>
    <w:rsid w:val="00FC2495"/>
    <w:rsid w:val="00FC3B47"/>
    <w:rsid w:val="00FC527F"/>
    <w:rsid w:val="00FD1772"/>
    <w:rsid w:val="00FD3754"/>
    <w:rsid w:val="00FD5B11"/>
    <w:rsid w:val="00FD67F9"/>
    <w:rsid w:val="00FD6ED9"/>
    <w:rsid w:val="00FE1D61"/>
    <w:rsid w:val="00FE1E53"/>
    <w:rsid w:val="00FE4C40"/>
    <w:rsid w:val="00FF03A3"/>
    <w:rsid w:val="00FF0CB0"/>
    <w:rsid w:val="00FF0E1B"/>
    <w:rsid w:val="00FF6CC9"/>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8.bin"/><Relationship Id="rId324" Type="http://schemas.openxmlformats.org/officeDocument/2006/relationships/oleObject" Target="embeddings/oleObject157.bin"/><Relationship Id="rId531" Type="http://schemas.openxmlformats.org/officeDocument/2006/relationships/image" Target="media/image265.wmf"/><Relationship Id="rId170" Type="http://schemas.openxmlformats.org/officeDocument/2006/relationships/image" Target="media/image85.wmf"/><Relationship Id="rId268" Type="http://schemas.openxmlformats.org/officeDocument/2006/relationships/image" Target="media/image134.wmf"/><Relationship Id="rId475" Type="http://schemas.openxmlformats.org/officeDocument/2006/relationships/image" Target="media/image238.wmf"/><Relationship Id="rId32" Type="http://schemas.openxmlformats.org/officeDocument/2006/relationships/image" Target="media/image14.wmf"/><Relationship Id="rId128" Type="http://schemas.openxmlformats.org/officeDocument/2006/relationships/oleObject" Target="embeddings/oleObject61.bin"/><Relationship Id="rId335" Type="http://schemas.openxmlformats.org/officeDocument/2006/relationships/image" Target="media/image168.wmf"/><Relationship Id="rId181" Type="http://schemas.openxmlformats.org/officeDocument/2006/relationships/oleObject" Target="embeddings/oleObject86.bin"/><Relationship Id="rId402" Type="http://schemas.openxmlformats.org/officeDocument/2006/relationships/oleObject" Target="embeddings/oleObject196.bin"/><Relationship Id="rId279" Type="http://schemas.openxmlformats.org/officeDocument/2006/relationships/oleObject" Target="embeddings/oleObject135.bin"/><Relationship Id="rId486" Type="http://schemas.openxmlformats.org/officeDocument/2006/relationships/oleObject" Target="embeddings/oleObject238.bin"/><Relationship Id="rId43" Type="http://schemas.openxmlformats.org/officeDocument/2006/relationships/oleObject" Target="embeddings/oleObject19.bin"/><Relationship Id="rId139" Type="http://schemas.openxmlformats.org/officeDocument/2006/relationships/image" Target="media/image68.wmf"/><Relationship Id="rId290" Type="http://schemas.openxmlformats.org/officeDocument/2006/relationships/image" Target="media/image145.wmf"/><Relationship Id="rId304" Type="http://schemas.openxmlformats.org/officeDocument/2006/relationships/image" Target="media/image152.wmf"/><Relationship Id="rId346" Type="http://schemas.openxmlformats.org/officeDocument/2006/relationships/oleObject" Target="embeddings/oleObject168.bin"/><Relationship Id="rId388" Type="http://schemas.openxmlformats.org/officeDocument/2006/relationships/oleObject" Target="embeddings/oleObject189.bin"/><Relationship Id="rId511" Type="http://schemas.openxmlformats.org/officeDocument/2006/relationships/oleObject" Target="embeddings/oleObject251.bin"/><Relationship Id="rId85" Type="http://schemas.openxmlformats.org/officeDocument/2006/relationships/image" Target="media/image41.wmf"/><Relationship Id="rId150" Type="http://schemas.openxmlformats.org/officeDocument/2006/relationships/image" Target="media/image74.wmf"/><Relationship Id="rId192" Type="http://schemas.openxmlformats.org/officeDocument/2006/relationships/image" Target="media/image96.wmf"/><Relationship Id="rId206" Type="http://schemas.openxmlformats.org/officeDocument/2006/relationships/image" Target="media/image103.wmf"/><Relationship Id="rId413" Type="http://schemas.openxmlformats.org/officeDocument/2006/relationships/image" Target="media/image207.wmf"/><Relationship Id="rId248" Type="http://schemas.openxmlformats.org/officeDocument/2006/relationships/image" Target="media/image124.wmf"/><Relationship Id="rId455" Type="http://schemas.openxmlformats.org/officeDocument/2006/relationships/image" Target="media/image228.wmf"/><Relationship Id="rId497" Type="http://schemas.openxmlformats.org/officeDocument/2006/relationships/image" Target="media/image249.wmf"/><Relationship Id="rId12" Type="http://schemas.openxmlformats.org/officeDocument/2006/relationships/image" Target="media/image4.wmf"/><Relationship Id="rId108" Type="http://schemas.openxmlformats.org/officeDocument/2006/relationships/oleObject" Target="embeddings/oleObject51.bin"/><Relationship Id="rId315" Type="http://schemas.openxmlformats.org/officeDocument/2006/relationships/oleObject" Target="embeddings/oleObject153.bin"/><Relationship Id="rId357" Type="http://schemas.openxmlformats.org/officeDocument/2006/relationships/image" Target="media/image179.wmf"/><Relationship Id="rId522" Type="http://schemas.openxmlformats.org/officeDocument/2006/relationships/oleObject" Target="embeddings/oleObject257.bin"/><Relationship Id="rId54" Type="http://schemas.openxmlformats.org/officeDocument/2006/relationships/image" Target="media/image25.wmf"/><Relationship Id="rId96" Type="http://schemas.openxmlformats.org/officeDocument/2006/relationships/oleObject" Target="embeddings/oleObject45.bin"/><Relationship Id="rId161" Type="http://schemas.openxmlformats.org/officeDocument/2006/relationships/oleObject" Target="embeddings/oleObject76.bin"/><Relationship Id="rId217" Type="http://schemas.openxmlformats.org/officeDocument/2006/relationships/oleObject" Target="embeddings/oleObject104.bin"/><Relationship Id="rId399" Type="http://schemas.openxmlformats.org/officeDocument/2006/relationships/image" Target="media/image200.wmf"/><Relationship Id="rId259" Type="http://schemas.openxmlformats.org/officeDocument/2006/relationships/oleObject" Target="embeddings/oleObject125.bin"/><Relationship Id="rId424" Type="http://schemas.openxmlformats.org/officeDocument/2006/relationships/oleObject" Target="embeddings/oleObject207.bin"/><Relationship Id="rId466" Type="http://schemas.openxmlformats.org/officeDocument/2006/relationships/oleObject" Target="embeddings/oleObject228.bin"/><Relationship Id="rId23" Type="http://schemas.openxmlformats.org/officeDocument/2006/relationships/oleObject" Target="embeddings/oleObject9.bin"/><Relationship Id="rId119" Type="http://schemas.openxmlformats.org/officeDocument/2006/relationships/image" Target="media/image58.wmf"/><Relationship Id="rId270" Type="http://schemas.openxmlformats.org/officeDocument/2006/relationships/image" Target="media/image135.wmf"/><Relationship Id="rId326" Type="http://schemas.openxmlformats.org/officeDocument/2006/relationships/oleObject" Target="embeddings/oleObject158.bin"/><Relationship Id="rId533" Type="http://schemas.openxmlformats.org/officeDocument/2006/relationships/image" Target="media/image266.png"/><Relationship Id="rId65" Type="http://schemas.openxmlformats.org/officeDocument/2006/relationships/oleObject" Target="embeddings/oleObject30.bin"/><Relationship Id="rId130" Type="http://schemas.openxmlformats.org/officeDocument/2006/relationships/oleObject" Target="embeddings/oleObject62.bin"/><Relationship Id="rId368" Type="http://schemas.openxmlformats.org/officeDocument/2006/relationships/oleObject" Target="embeddings/oleObject179.bin"/><Relationship Id="rId172" Type="http://schemas.openxmlformats.org/officeDocument/2006/relationships/image" Target="media/image86.wmf"/><Relationship Id="rId228" Type="http://schemas.openxmlformats.org/officeDocument/2006/relationships/image" Target="media/image114.wmf"/><Relationship Id="rId435" Type="http://schemas.openxmlformats.org/officeDocument/2006/relationships/image" Target="media/image218.wmf"/><Relationship Id="rId477" Type="http://schemas.openxmlformats.org/officeDocument/2006/relationships/image" Target="media/image239.wmf"/><Relationship Id="rId281" Type="http://schemas.openxmlformats.org/officeDocument/2006/relationships/oleObject" Target="embeddings/oleObject136.bin"/><Relationship Id="rId337" Type="http://schemas.openxmlformats.org/officeDocument/2006/relationships/image" Target="media/image169.wmf"/><Relationship Id="rId502" Type="http://schemas.openxmlformats.org/officeDocument/2006/relationships/oleObject" Target="embeddings/oleObject246.bin"/><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oleObject" Target="embeddings/oleObject67.bin"/><Relationship Id="rId379" Type="http://schemas.openxmlformats.org/officeDocument/2006/relationships/image" Target="media/image190.wmf"/><Relationship Id="rId7" Type="http://schemas.openxmlformats.org/officeDocument/2006/relationships/oleObject" Target="embeddings/oleObject1.bin"/><Relationship Id="rId183" Type="http://schemas.openxmlformats.org/officeDocument/2006/relationships/oleObject" Target="embeddings/oleObject87.bin"/><Relationship Id="rId239" Type="http://schemas.openxmlformats.org/officeDocument/2006/relationships/oleObject" Target="embeddings/oleObject115.bin"/><Relationship Id="rId390" Type="http://schemas.openxmlformats.org/officeDocument/2006/relationships/oleObject" Target="embeddings/oleObject190.bin"/><Relationship Id="rId404" Type="http://schemas.openxmlformats.org/officeDocument/2006/relationships/oleObject" Target="embeddings/oleObject197.bin"/><Relationship Id="rId446" Type="http://schemas.openxmlformats.org/officeDocument/2006/relationships/oleObject" Target="embeddings/oleObject218.bin"/><Relationship Id="rId250" Type="http://schemas.openxmlformats.org/officeDocument/2006/relationships/image" Target="media/image125.wmf"/><Relationship Id="rId292" Type="http://schemas.openxmlformats.org/officeDocument/2006/relationships/image" Target="media/image146.wmf"/><Relationship Id="rId306" Type="http://schemas.openxmlformats.org/officeDocument/2006/relationships/image" Target="media/image153.wmf"/><Relationship Id="rId488" Type="http://schemas.openxmlformats.org/officeDocument/2006/relationships/oleObject" Target="embeddings/oleObject239.bin"/><Relationship Id="rId45" Type="http://schemas.openxmlformats.org/officeDocument/2006/relationships/oleObject" Target="embeddings/oleObject20.bin"/><Relationship Id="rId87" Type="http://schemas.openxmlformats.org/officeDocument/2006/relationships/image" Target="media/image42.wmf"/><Relationship Id="rId110" Type="http://schemas.openxmlformats.org/officeDocument/2006/relationships/oleObject" Target="embeddings/oleObject52.bin"/><Relationship Id="rId348" Type="http://schemas.openxmlformats.org/officeDocument/2006/relationships/oleObject" Target="embeddings/oleObject169.bin"/><Relationship Id="rId513" Type="http://schemas.openxmlformats.org/officeDocument/2006/relationships/image" Target="media/image256.wmf"/><Relationship Id="rId152" Type="http://schemas.openxmlformats.org/officeDocument/2006/relationships/image" Target="media/image75.wmf"/><Relationship Id="rId194" Type="http://schemas.openxmlformats.org/officeDocument/2006/relationships/image" Target="media/image97.wmf"/><Relationship Id="rId208" Type="http://schemas.openxmlformats.org/officeDocument/2006/relationships/image" Target="media/image104.wmf"/><Relationship Id="rId415" Type="http://schemas.openxmlformats.org/officeDocument/2006/relationships/image" Target="media/image208.wmf"/><Relationship Id="rId457" Type="http://schemas.openxmlformats.org/officeDocument/2006/relationships/image" Target="media/image229.wmf"/><Relationship Id="rId261" Type="http://schemas.openxmlformats.org/officeDocument/2006/relationships/oleObject" Target="embeddings/oleObject126.bin"/><Relationship Id="rId499" Type="http://schemas.openxmlformats.org/officeDocument/2006/relationships/image" Target="media/image250.wmf"/><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oleObject" Target="embeddings/oleObject154.bin"/><Relationship Id="rId359" Type="http://schemas.openxmlformats.org/officeDocument/2006/relationships/image" Target="media/image180.wmf"/><Relationship Id="rId524" Type="http://schemas.openxmlformats.org/officeDocument/2006/relationships/image" Target="media/image261.wmf"/><Relationship Id="rId98" Type="http://schemas.openxmlformats.org/officeDocument/2006/relationships/oleObject" Target="embeddings/oleObject46.bin"/><Relationship Id="rId121" Type="http://schemas.openxmlformats.org/officeDocument/2006/relationships/image" Target="media/image59.wmf"/><Relationship Id="rId163" Type="http://schemas.openxmlformats.org/officeDocument/2006/relationships/oleObject" Target="embeddings/oleObject77.bin"/><Relationship Id="rId219" Type="http://schemas.openxmlformats.org/officeDocument/2006/relationships/oleObject" Target="embeddings/oleObject105.bin"/><Relationship Id="rId370" Type="http://schemas.openxmlformats.org/officeDocument/2006/relationships/oleObject" Target="embeddings/oleObject180.bin"/><Relationship Id="rId426" Type="http://schemas.openxmlformats.org/officeDocument/2006/relationships/oleObject" Target="embeddings/oleObject208.bin"/><Relationship Id="rId230" Type="http://schemas.openxmlformats.org/officeDocument/2006/relationships/image" Target="media/image115.wmf"/><Relationship Id="rId468" Type="http://schemas.openxmlformats.org/officeDocument/2006/relationships/oleObject" Target="embeddings/oleObject229.bin"/><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image" Target="media/image136.wmf"/><Relationship Id="rId328" Type="http://schemas.openxmlformats.org/officeDocument/2006/relationships/oleObject" Target="embeddings/oleObject159.bin"/><Relationship Id="rId535" Type="http://schemas.openxmlformats.org/officeDocument/2006/relationships/footer" Target="footer1.xml"/><Relationship Id="rId132" Type="http://schemas.openxmlformats.org/officeDocument/2006/relationships/oleObject" Target="embeddings/oleObject63.bin"/><Relationship Id="rId174" Type="http://schemas.openxmlformats.org/officeDocument/2006/relationships/image" Target="media/image87.wmf"/><Relationship Id="rId381" Type="http://schemas.openxmlformats.org/officeDocument/2006/relationships/image" Target="media/image191.wmf"/><Relationship Id="rId241" Type="http://schemas.openxmlformats.org/officeDocument/2006/relationships/oleObject" Target="embeddings/oleObject116.bin"/><Relationship Id="rId437" Type="http://schemas.openxmlformats.org/officeDocument/2006/relationships/image" Target="media/image219.wmf"/><Relationship Id="rId479" Type="http://schemas.openxmlformats.org/officeDocument/2006/relationships/image" Target="media/image240.wmf"/><Relationship Id="rId36" Type="http://schemas.openxmlformats.org/officeDocument/2006/relationships/image" Target="media/image16.wmf"/><Relationship Id="rId283" Type="http://schemas.openxmlformats.org/officeDocument/2006/relationships/oleObject" Target="embeddings/oleObject137.bin"/><Relationship Id="rId339" Type="http://schemas.openxmlformats.org/officeDocument/2006/relationships/image" Target="media/image170.wmf"/><Relationship Id="rId490" Type="http://schemas.openxmlformats.org/officeDocument/2006/relationships/oleObject" Target="embeddings/oleObject240.bin"/><Relationship Id="rId504" Type="http://schemas.openxmlformats.org/officeDocument/2006/relationships/oleObject" Target="embeddings/oleObject247.bin"/><Relationship Id="rId78" Type="http://schemas.openxmlformats.org/officeDocument/2006/relationships/oleObject" Target="embeddings/oleObject36.bin"/><Relationship Id="rId101" Type="http://schemas.openxmlformats.org/officeDocument/2006/relationships/image" Target="media/image49.wmf"/><Relationship Id="rId143" Type="http://schemas.openxmlformats.org/officeDocument/2006/relationships/oleObject" Target="embeddings/oleObject68.bin"/><Relationship Id="rId185" Type="http://schemas.openxmlformats.org/officeDocument/2006/relationships/oleObject" Target="embeddings/oleObject88.bin"/><Relationship Id="rId350" Type="http://schemas.openxmlformats.org/officeDocument/2006/relationships/oleObject" Target="embeddings/oleObject170.bin"/><Relationship Id="rId406" Type="http://schemas.openxmlformats.org/officeDocument/2006/relationships/oleObject" Target="embeddings/oleObject198.bin"/><Relationship Id="rId9" Type="http://schemas.openxmlformats.org/officeDocument/2006/relationships/oleObject" Target="embeddings/oleObject2.bin"/><Relationship Id="rId210" Type="http://schemas.openxmlformats.org/officeDocument/2006/relationships/image" Target="media/image105.wmf"/><Relationship Id="rId392" Type="http://schemas.openxmlformats.org/officeDocument/2006/relationships/oleObject" Target="embeddings/oleObject191.bin"/><Relationship Id="rId448" Type="http://schemas.openxmlformats.org/officeDocument/2006/relationships/oleObject" Target="embeddings/oleObject219.bin"/><Relationship Id="rId252" Type="http://schemas.openxmlformats.org/officeDocument/2006/relationships/image" Target="media/image126.wmf"/><Relationship Id="rId294" Type="http://schemas.openxmlformats.org/officeDocument/2006/relationships/image" Target="media/image147.wmf"/><Relationship Id="rId308" Type="http://schemas.openxmlformats.org/officeDocument/2006/relationships/image" Target="media/image154.wmf"/><Relationship Id="rId515" Type="http://schemas.openxmlformats.org/officeDocument/2006/relationships/image" Target="media/image257.wmf"/><Relationship Id="rId47" Type="http://schemas.openxmlformats.org/officeDocument/2006/relationships/oleObject" Target="embeddings/oleObject21.bin"/><Relationship Id="rId89" Type="http://schemas.openxmlformats.org/officeDocument/2006/relationships/image" Target="media/image43.wmf"/><Relationship Id="rId112" Type="http://schemas.openxmlformats.org/officeDocument/2006/relationships/oleObject" Target="embeddings/oleObject53.bin"/><Relationship Id="rId154" Type="http://schemas.openxmlformats.org/officeDocument/2006/relationships/oleObject" Target="embeddings/oleObject73.bin"/><Relationship Id="rId361" Type="http://schemas.openxmlformats.org/officeDocument/2006/relationships/image" Target="media/image181.wmf"/><Relationship Id="rId196" Type="http://schemas.openxmlformats.org/officeDocument/2006/relationships/image" Target="media/image98.wmf"/><Relationship Id="rId417" Type="http://schemas.openxmlformats.org/officeDocument/2006/relationships/image" Target="media/image209.wmf"/><Relationship Id="rId459" Type="http://schemas.openxmlformats.org/officeDocument/2006/relationships/image" Target="media/image230.wmf"/><Relationship Id="rId16" Type="http://schemas.openxmlformats.org/officeDocument/2006/relationships/image" Target="media/image6.wmf"/><Relationship Id="rId221" Type="http://schemas.openxmlformats.org/officeDocument/2006/relationships/oleObject" Target="embeddings/oleObject106.bin"/><Relationship Id="rId263" Type="http://schemas.openxmlformats.org/officeDocument/2006/relationships/oleObject" Target="embeddings/oleObject127.bin"/><Relationship Id="rId319" Type="http://schemas.openxmlformats.org/officeDocument/2006/relationships/oleObject" Target="embeddings/oleObject155.bin"/><Relationship Id="rId470" Type="http://schemas.openxmlformats.org/officeDocument/2006/relationships/oleObject" Target="embeddings/oleObject230.bin"/><Relationship Id="rId526" Type="http://schemas.openxmlformats.org/officeDocument/2006/relationships/image" Target="media/image262.wmf"/><Relationship Id="rId58" Type="http://schemas.openxmlformats.org/officeDocument/2006/relationships/image" Target="media/image27.wmf"/><Relationship Id="rId123" Type="http://schemas.openxmlformats.org/officeDocument/2006/relationships/image" Target="media/image60.wmf"/><Relationship Id="rId330" Type="http://schemas.openxmlformats.org/officeDocument/2006/relationships/oleObject" Target="embeddings/oleObject160.bin"/><Relationship Id="rId165" Type="http://schemas.openxmlformats.org/officeDocument/2006/relationships/oleObject" Target="embeddings/oleObject78.bin"/><Relationship Id="rId372" Type="http://schemas.openxmlformats.org/officeDocument/2006/relationships/oleObject" Target="embeddings/oleObject181.bin"/><Relationship Id="rId428" Type="http://schemas.openxmlformats.org/officeDocument/2006/relationships/oleObject" Target="embeddings/oleObject209.bin"/><Relationship Id="rId232" Type="http://schemas.openxmlformats.org/officeDocument/2006/relationships/image" Target="media/image116.wmf"/><Relationship Id="rId274" Type="http://schemas.openxmlformats.org/officeDocument/2006/relationships/image" Target="media/image137.wmf"/><Relationship Id="rId481" Type="http://schemas.openxmlformats.org/officeDocument/2006/relationships/image" Target="media/image241.wmf"/><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oleObject" Target="embeddings/oleObject64.bin"/><Relationship Id="rId537" Type="http://schemas.openxmlformats.org/officeDocument/2006/relationships/theme" Target="theme/theme1.xml"/><Relationship Id="rId80" Type="http://schemas.openxmlformats.org/officeDocument/2006/relationships/oleObject" Target="embeddings/oleObject37.bin"/><Relationship Id="rId176" Type="http://schemas.openxmlformats.org/officeDocument/2006/relationships/image" Target="media/image88.wmf"/><Relationship Id="rId341" Type="http://schemas.openxmlformats.org/officeDocument/2006/relationships/image" Target="media/image171.wmf"/><Relationship Id="rId383" Type="http://schemas.openxmlformats.org/officeDocument/2006/relationships/image" Target="media/image192.wmf"/><Relationship Id="rId439" Type="http://schemas.openxmlformats.org/officeDocument/2006/relationships/image" Target="media/image220.wmf"/><Relationship Id="rId201" Type="http://schemas.openxmlformats.org/officeDocument/2006/relationships/oleObject" Target="embeddings/oleObject96.bin"/><Relationship Id="rId243" Type="http://schemas.openxmlformats.org/officeDocument/2006/relationships/oleObject" Target="embeddings/oleObject117.bin"/><Relationship Id="rId285" Type="http://schemas.openxmlformats.org/officeDocument/2006/relationships/oleObject" Target="embeddings/oleObject138.bin"/><Relationship Id="rId450" Type="http://schemas.openxmlformats.org/officeDocument/2006/relationships/oleObject" Target="embeddings/oleObject220.bin"/><Relationship Id="rId506" Type="http://schemas.openxmlformats.org/officeDocument/2006/relationships/oleObject" Target="embeddings/oleObject248.bin"/><Relationship Id="rId38" Type="http://schemas.openxmlformats.org/officeDocument/2006/relationships/image" Target="media/image17.wmf"/><Relationship Id="rId103" Type="http://schemas.openxmlformats.org/officeDocument/2006/relationships/image" Target="media/image50.wmf"/><Relationship Id="rId310" Type="http://schemas.openxmlformats.org/officeDocument/2006/relationships/image" Target="media/image155.wmf"/><Relationship Id="rId492" Type="http://schemas.openxmlformats.org/officeDocument/2006/relationships/oleObject" Target="embeddings/oleObject241.bin"/><Relationship Id="rId91" Type="http://schemas.openxmlformats.org/officeDocument/2006/relationships/image" Target="media/image44.wmf"/><Relationship Id="rId145" Type="http://schemas.openxmlformats.org/officeDocument/2006/relationships/oleObject" Target="embeddings/oleObject69.bin"/><Relationship Id="rId187" Type="http://schemas.openxmlformats.org/officeDocument/2006/relationships/oleObject" Target="embeddings/oleObject89.bin"/><Relationship Id="rId352" Type="http://schemas.openxmlformats.org/officeDocument/2006/relationships/oleObject" Target="embeddings/oleObject171.bin"/><Relationship Id="rId394" Type="http://schemas.openxmlformats.org/officeDocument/2006/relationships/oleObject" Target="embeddings/oleObject192.bin"/><Relationship Id="rId408" Type="http://schemas.openxmlformats.org/officeDocument/2006/relationships/oleObject" Target="embeddings/oleObject199.bin"/><Relationship Id="rId212" Type="http://schemas.openxmlformats.org/officeDocument/2006/relationships/image" Target="media/image106.wmf"/><Relationship Id="rId254" Type="http://schemas.openxmlformats.org/officeDocument/2006/relationships/image" Target="media/image127.wmf"/><Relationship Id="rId49" Type="http://schemas.openxmlformats.org/officeDocument/2006/relationships/oleObject" Target="embeddings/oleObject22.bin"/><Relationship Id="rId114" Type="http://schemas.openxmlformats.org/officeDocument/2006/relationships/oleObject" Target="embeddings/oleObject54.bin"/><Relationship Id="rId296" Type="http://schemas.openxmlformats.org/officeDocument/2006/relationships/image" Target="media/image148.wmf"/><Relationship Id="rId461" Type="http://schemas.openxmlformats.org/officeDocument/2006/relationships/image" Target="media/image231.wmf"/><Relationship Id="rId517" Type="http://schemas.openxmlformats.org/officeDocument/2006/relationships/image" Target="media/image258.wmf"/><Relationship Id="rId60" Type="http://schemas.openxmlformats.org/officeDocument/2006/relationships/image" Target="media/image28.wmf"/><Relationship Id="rId156" Type="http://schemas.openxmlformats.org/officeDocument/2006/relationships/image" Target="media/image78.wmf"/><Relationship Id="rId198" Type="http://schemas.openxmlformats.org/officeDocument/2006/relationships/image" Target="media/image99.wmf"/><Relationship Id="rId321" Type="http://schemas.openxmlformats.org/officeDocument/2006/relationships/oleObject" Target="embeddings/oleObject156.bin"/><Relationship Id="rId363" Type="http://schemas.openxmlformats.org/officeDocument/2006/relationships/image" Target="media/image182.wmf"/><Relationship Id="rId419" Type="http://schemas.openxmlformats.org/officeDocument/2006/relationships/image" Target="media/image210.wmf"/><Relationship Id="rId223" Type="http://schemas.openxmlformats.org/officeDocument/2006/relationships/oleObject" Target="embeddings/oleObject107.bin"/><Relationship Id="rId430" Type="http://schemas.openxmlformats.org/officeDocument/2006/relationships/oleObject" Target="embeddings/oleObject210.bin"/><Relationship Id="rId18" Type="http://schemas.openxmlformats.org/officeDocument/2006/relationships/image" Target="media/image7.wmf"/><Relationship Id="rId265" Type="http://schemas.openxmlformats.org/officeDocument/2006/relationships/oleObject" Target="embeddings/oleObject128.bin"/><Relationship Id="rId472" Type="http://schemas.openxmlformats.org/officeDocument/2006/relationships/oleObject" Target="embeddings/oleObject231.bin"/><Relationship Id="rId528" Type="http://schemas.openxmlformats.org/officeDocument/2006/relationships/image" Target="media/image263.wmf"/><Relationship Id="rId125" Type="http://schemas.openxmlformats.org/officeDocument/2006/relationships/image" Target="media/image61.wmf"/><Relationship Id="rId167" Type="http://schemas.openxmlformats.org/officeDocument/2006/relationships/oleObject" Target="embeddings/oleObject79.bin"/><Relationship Id="rId332" Type="http://schemas.openxmlformats.org/officeDocument/2006/relationships/oleObject" Target="embeddings/oleObject161.bin"/><Relationship Id="rId374" Type="http://schemas.openxmlformats.org/officeDocument/2006/relationships/oleObject" Target="embeddings/oleObject182.bin"/><Relationship Id="rId71" Type="http://schemas.openxmlformats.org/officeDocument/2006/relationships/oleObject" Target="embeddings/oleObject33.bin"/><Relationship Id="rId234" Type="http://schemas.openxmlformats.org/officeDocument/2006/relationships/image" Target="media/image117.wmf"/><Relationship Id="rId2" Type="http://schemas.openxmlformats.org/officeDocument/2006/relationships/settings" Target="settings.xml"/><Relationship Id="rId29" Type="http://schemas.openxmlformats.org/officeDocument/2006/relationships/oleObject" Target="embeddings/oleObject12.bin"/><Relationship Id="rId276" Type="http://schemas.openxmlformats.org/officeDocument/2006/relationships/image" Target="media/image138.wmf"/><Relationship Id="rId441" Type="http://schemas.openxmlformats.org/officeDocument/2006/relationships/image" Target="media/image221.wmf"/><Relationship Id="rId483" Type="http://schemas.openxmlformats.org/officeDocument/2006/relationships/image" Target="media/image242.wmf"/><Relationship Id="rId40" Type="http://schemas.openxmlformats.org/officeDocument/2006/relationships/image" Target="media/image18.wmf"/><Relationship Id="rId136" Type="http://schemas.openxmlformats.org/officeDocument/2006/relationships/oleObject" Target="embeddings/oleObject65.bin"/><Relationship Id="rId178" Type="http://schemas.openxmlformats.org/officeDocument/2006/relationships/image" Target="media/image89.wmf"/><Relationship Id="rId301" Type="http://schemas.openxmlformats.org/officeDocument/2006/relationships/oleObject" Target="embeddings/oleObject146.bin"/><Relationship Id="rId343" Type="http://schemas.openxmlformats.org/officeDocument/2006/relationships/image" Target="media/image172.wmf"/><Relationship Id="rId82" Type="http://schemas.openxmlformats.org/officeDocument/2006/relationships/oleObject" Target="embeddings/oleObject38.bin"/><Relationship Id="rId203" Type="http://schemas.openxmlformats.org/officeDocument/2006/relationships/oleObject" Target="embeddings/oleObject97.bin"/><Relationship Id="rId385" Type="http://schemas.openxmlformats.org/officeDocument/2006/relationships/image" Target="media/image193.wmf"/><Relationship Id="rId245" Type="http://schemas.openxmlformats.org/officeDocument/2006/relationships/oleObject" Target="embeddings/oleObject118.bin"/><Relationship Id="rId287" Type="http://schemas.openxmlformats.org/officeDocument/2006/relationships/oleObject" Target="embeddings/oleObject139.bin"/><Relationship Id="rId410" Type="http://schemas.openxmlformats.org/officeDocument/2006/relationships/oleObject" Target="embeddings/oleObject200.bin"/><Relationship Id="rId452" Type="http://schemas.openxmlformats.org/officeDocument/2006/relationships/oleObject" Target="embeddings/oleObject221.bin"/><Relationship Id="rId494" Type="http://schemas.openxmlformats.org/officeDocument/2006/relationships/oleObject" Target="embeddings/oleObject242.bin"/><Relationship Id="rId508" Type="http://schemas.openxmlformats.org/officeDocument/2006/relationships/oleObject" Target="embeddings/oleObject249.bin"/><Relationship Id="rId105" Type="http://schemas.openxmlformats.org/officeDocument/2006/relationships/image" Target="media/image51.wmf"/><Relationship Id="rId147" Type="http://schemas.openxmlformats.org/officeDocument/2006/relationships/oleObject" Target="embeddings/oleObject70.bin"/><Relationship Id="rId312" Type="http://schemas.openxmlformats.org/officeDocument/2006/relationships/image" Target="media/image156.wmf"/><Relationship Id="rId354" Type="http://schemas.openxmlformats.org/officeDocument/2006/relationships/oleObject" Target="embeddings/oleObject172.bin"/><Relationship Id="rId51" Type="http://schemas.openxmlformats.org/officeDocument/2006/relationships/oleObject" Target="embeddings/oleObject23.bin"/><Relationship Id="rId93" Type="http://schemas.openxmlformats.org/officeDocument/2006/relationships/image" Target="media/image45.wmf"/><Relationship Id="rId189" Type="http://schemas.openxmlformats.org/officeDocument/2006/relationships/oleObject" Target="embeddings/oleObject90.bin"/><Relationship Id="rId396" Type="http://schemas.openxmlformats.org/officeDocument/2006/relationships/oleObject" Target="embeddings/oleObject193.bin"/><Relationship Id="rId214" Type="http://schemas.openxmlformats.org/officeDocument/2006/relationships/image" Target="media/image107.wmf"/><Relationship Id="rId256" Type="http://schemas.openxmlformats.org/officeDocument/2006/relationships/image" Target="media/image128.wmf"/><Relationship Id="rId298" Type="http://schemas.openxmlformats.org/officeDocument/2006/relationships/image" Target="media/image149.wmf"/><Relationship Id="rId421" Type="http://schemas.openxmlformats.org/officeDocument/2006/relationships/image" Target="media/image211.wmf"/><Relationship Id="rId463" Type="http://schemas.openxmlformats.org/officeDocument/2006/relationships/image" Target="media/image232.wmf"/><Relationship Id="rId519" Type="http://schemas.openxmlformats.org/officeDocument/2006/relationships/image" Target="media/image259.wmf"/><Relationship Id="rId116" Type="http://schemas.openxmlformats.org/officeDocument/2006/relationships/oleObject" Target="embeddings/oleObject55.bin"/><Relationship Id="rId158" Type="http://schemas.openxmlformats.org/officeDocument/2006/relationships/image" Target="media/image79.wmf"/><Relationship Id="rId323" Type="http://schemas.openxmlformats.org/officeDocument/2006/relationships/image" Target="media/image162.wmf"/><Relationship Id="rId530" Type="http://schemas.openxmlformats.org/officeDocument/2006/relationships/image" Target="media/image264.wmf"/><Relationship Id="rId20" Type="http://schemas.openxmlformats.org/officeDocument/2006/relationships/image" Target="media/image8.wmf"/><Relationship Id="rId62" Type="http://schemas.openxmlformats.org/officeDocument/2006/relationships/image" Target="media/image29.wmf"/><Relationship Id="rId365" Type="http://schemas.openxmlformats.org/officeDocument/2006/relationships/image" Target="media/image183.wmf"/><Relationship Id="rId225" Type="http://schemas.openxmlformats.org/officeDocument/2006/relationships/oleObject" Target="embeddings/oleObject108.bin"/><Relationship Id="rId267" Type="http://schemas.openxmlformats.org/officeDocument/2006/relationships/oleObject" Target="embeddings/oleObject129.bin"/><Relationship Id="rId432" Type="http://schemas.openxmlformats.org/officeDocument/2006/relationships/oleObject" Target="embeddings/oleObject211.bin"/><Relationship Id="rId474" Type="http://schemas.openxmlformats.org/officeDocument/2006/relationships/oleObject" Target="embeddings/oleObject232.bin"/><Relationship Id="rId127" Type="http://schemas.openxmlformats.org/officeDocument/2006/relationships/image" Target="media/image62.wmf"/><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oleObject" Target="embeddings/oleObject80.bin"/><Relationship Id="rId334" Type="http://schemas.openxmlformats.org/officeDocument/2006/relationships/oleObject" Target="embeddings/oleObject162.bin"/><Relationship Id="rId376" Type="http://schemas.openxmlformats.org/officeDocument/2006/relationships/oleObject" Target="embeddings/oleObject183.bin"/><Relationship Id="rId4" Type="http://schemas.openxmlformats.org/officeDocument/2006/relationships/footnotes" Target="footnotes.xml"/><Relationship Id="rId180" Type="http://schemas.openxmlformats.org/officeDocument/2006/relationships/image" Target="media/image90.wmf"/><Relationship Id="rId236" Type="http://schemas.openxmlformats.org/officeDocument/2006/relationships/image" Target="media/image118.wmf"/><Relationship Id="rId278" Type="http://schemas.openxmlformats.org/officeDocument/2006/relationships/image" Target="media/image139.wmf"/><Relationship Id="rId401" Type="http://schemas.openxmlformats.org/officeDocument/2006/relationships/image" Target="media/image201.wmf"/><Relationship Id="rId443" Type="http://schemas.openxmlformats.org/officeDocument/2006/relationships/image" Target="media/image222.wmf"/><Relationship Id="rId303" Type="http://schemas.openxmlformats.org/officeDocument/2006/relationships/oleObject" Target="embeddings/oleObject147.bin"/><Relationship Id="rId485" Type="http://schemas.openxmlformats.org/officeDocument/2006/relationships/image" Target="media/image243.wmf"/><Relationship Id="rId42" Type="http://schemas.openxmlformats.org/officeDocument/2006/relationships/image" Target="media/image19.wmf"/><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3.wmf"/><Relationship Id="rId387" Type="http://schemas.openxmlformats.org/officeDocument/2006/relationships/image" Target="media/image194.wmf"/><Relationship Id="rId510" Type="http://schemas.openxmlformats.org/officeDocument/2006/relationships/oleObject" Target="embeddings/oleObject250.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oleObject" Target="embeddings/oleObject201.bin"/><Relationship Id="rId107" Type="http://schemas.openxmlformats.org/officeDocument/2006/relationships/image" Target="media/image52.wmf"/><Relationship Id="rId289" Type="http://schemas.openxmlformats.org/officeDocument/2006/relationships/oleObject" Target="embeddings/oleObject140.bin"/><Relationship Id="rId454" Type="http://schemas.openxmlformats.org/officeDocument/2006/relationships/oleObject" Target="embeddings/oleObject222.bin"/><Relationship Id="rId496" Type="http://schemas.openxmlformats.org/officeDocument/2006/relationships/oleObject" Target="embeddings/oleObject243.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1.bin"/><Relationship Id="rId314" Type="http://schemas.openxmlformats.org/officeDocument/2006/relationships/image" Target="media/image157.wmf"/><Relationship Id="rId356" Type="http://schemas.openxmlformats.org/officeDocument/2006/relationships/oleObject" Target="embeddings/oleObject173.bin"/><Relationship Id="rId398" Type="http://schemas.openxmlformats.org/officeDocument/2006/relationships/oleObject" Target="embeddings/oleObject194.bin"/><Relationship Id="rId521" Type="http://schemas.openxmlformats.org/officeDocument/2006/relationships/image" Target="media/image260.wmf"/><Relationship Id="rId95" Type="http://schemas.openxmlformats.org/officeDocument/2006/relationships/image" Target="media/image46.wmf"/><Relationship Id="rId160" Type="http://schemas.openxmlformats.org/officeDocument/2006/relationships/image" Target="media/image80.wmf"/><Relationship Id="rId216" Type="http://schemas.openxmlformats.org/officeDocument/2006/relationships/image" Target="media/image108.wmf"/><Relationship Id="rId423" Type="http://schemas.openxmlformats.org/officeDocument/2006/relationships/image" Target="media/image212.wmf"/><Relationship Id="rId258" Type="http://schemas.openxmlformats.org/officeDocument/2006/relationships/image" Target="media/image129.wmf"/><Relationship Id="rId465" Type="http://schemas.openxmlformats.org/officeDocument/2006/relationships/image" Target="media/image233.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oleObject" Target="embeddings/oleObject56.bin"/><Relationship Id="rId325" Type="http://schemas.openxmlformats.org/officeDocument/2006/relationships/image" Target="media/image163.wmf"/><Relationship Id="rId367" Type="http://schemas.openxmlformats.org/officeDocument/2006/relationships/image" Target="media/image184.wmf"/><Relationship Id="rId532" Type="http://schemas.openxmlformats.org/officeDocument/2006/relationships/oleObject" Target="embeddings/oleObject262.bin"/><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oleObject" Target="embeddings/oleObject212.bin"/><Relationship Id="rId476" Type="http://schemas.openxmlformats.org/officeDocument/2006/relationships/oleObject" Target="embeddings/oleObject233.bin"/><Relationship Id="rId33" Type="http://schemas.openxmlformats.org/officeDocument/2006/relationships/oleObject" Target="embeddings/oleObject14.bin"/><Relationship Id="rId129" Type="http://schemas.openxmlformats.org/officeDocument/2006/relationships/image" Target="media/image63.wmf"/><Relationship Id="rId280" Type="http://schemas.openxmlformats.org/officeDocument/2006/relationships/image" Target="media/image140.wmf"/><Relationship Id="rId336" Type="http://schemas.openxmlformats.org/officeDocument/2006/relationships/oleObject" Target="embeddings/oleObject163.bin"/><Relationship Id="rId501" Type="http://schemas.openxmlformats.org/officeDocument/2006/relationships/image" Target="media/image251.wmf"/><Relationship Id="rId75" Type="http://schemas.openxmlformats.org/officeDocument/2006/relationships/oleObject" Target="embeddings/oleObject35.bin"/><Relationship Id="rId140" Type="http://schemas.openxmlformats.org/officeDocument/2006/relationships/image" Target="media/image69.wmf"/><Relationship Id="rId182" Type="http://schemas.openxmlformats.org/officeDocument/2006/relationships/image" Target="media/image91.wmf"/><Relationship Id="rId378" Type="http://schemas.openxmlformats.org/officeDocument/2006/relationships/oleObject" Target="embeddings/oleObject184.bin"/><Relationship Id="rId403" Type="http://schemas.openxmlformats.org/officeDocument/2006/relationships/image" Target="media/image202.wmf"/><Relationship Id="rId6" Type="http://schemas.openxmlformats.org/officeDocument/2006/relationships/image" Target="media/image1.wmf"/><Relationship Id="rId238" Type="http://schemas.openxmlformats.org/officeDocument/2006/relationships/image" Target="media/image119.wmf"/><Relationship Id="rId445" Type="http://schemas.openxmlformats.org/officeDocument/2006/relationships/image" Target="media/image223.wmf"/><Relationship Id="rId487" Type="http://schemas.openxmlformats.org/officeDocument/2006/relationships/image" Target="media/image244.wmf"/><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image" Target="media/image174.wmf"/><Relationship Id="rId512" Type="http://schemas.openxmlformats.org/officeDocument/2006/relationships/oleObject" Target="embeddings/oleObject252.bin"/><Relationship Id="rId44" Type="http://schemas.openxmlformats.org/officeDocument/2006/relationships/image" Target="media/image20.wmf"/><Relationship Id="rId86" Type="http://schemas.openxmlformats.org/officeDocument/2006/relationships/oleObject" Target="embeddings/oleObject40.bin"/><Relationship Id="rId151" Type="http://schemas.openxmlformats.org/officeDocument/2006/relationships/oleObject" Target="embeddings/oleObject72.bin"/><Relationship Id="rId389" Type="http://schemas.openxmlformats.org/officeDocument/2006/relationships/image" Target="media/image195.wmf"/><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oleObject" Target="embeddings/oleObject202.bin"/><Relationship Id="rId456" Type="http://schemas.openxmlformats.org/officeDocument/2006/relationships/oleObject" Target="embeddings/oleObject223.bin"/><Relationship Id="rId498" Type="http://schemas.openxmlformats.org/officeDocument/2006/relationships/oleObject" Target="embeddings/oleObject244.bin"/><Relationship Id="rId13" Type="http://schemas.openxmlformats.org/officeDocument/2006/relationships/oleObject" Target="embeddings/oleObject4.bin"/><Relationship Id="rId109" Type="http://schemas.openxmlformats.org/officeDocument/2006/relationships/image" Target="media/image53.wmf"/><Relationship Id="rId260" Type="http://schemas.openxmlformats.org/officeDocument/2006/relationships/image" Target="media/image130.wmf"/><Relationship Id="rId316" Type="http://schemas.openxmlformats.org/officeDocument/2006/relationships/image" Target="media/image158.wmf"/><Relationship Id="rId523" Type="http://schemas.openxmlformats.org/officeDocument/2006/relationships/oleObject" Target="embeddings/oleObject258.bin"/><Relationship Id="rId55" Type="http://schemas.openxmlformats.org/officeDocument/2006/relationships/oleObject" Target="embeddings/oleObject25.bin"/><Relationship Id="rId97" Type="http://schemas.openxmlformats.org/officeDocument/2006/relationships/image" Target="media/image47.wmf"/><Relationship Id="rId120" Type="http://schemas.openxmlformats.org/officeDocument/2006/relationships/oleObject" Target="embeddings/oleObject57.bin"/><Relationship Id="rId358" Type="http://schemas.openxmlformats.org/officeDocument/2006/relationships/oleObject" Target="embeddings/oleObject174.bin"/><Relationship Id="rId162" Type="http://schemas.openxmlformats.org/officeDocument/2006/relationships/image" Target="media/image81.wmf"/><Relationship Id="rId218" Type="http://schemas.openxmlformats.org/officeDocument/2006/relationships/image" Target="media/image109.wmf"/><Relationship Id="rId425" Type="http://schemas.openxmlformats.org/officeDocument/2006/relationships/image" Target="media/image213.wmf"/><Relationship Id="rId467" Type="http://schemas.openxmlformats.org/officeDocument/2006/relationships/image" Target="media/image234.wmf"/><Relationship Id="rId271" Type="http://schemas.openxmlformats.org/officeDocument/2006/relationships/oleObject" Target="embeddings/oleObject131.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image" Target="media/image64.wmf"/><Relationship Id="rId327" Type="http://schemas.openxmlformats.org/officeDocument/2006/relationships/image" Target="media/image164.wmf"/><Relationship Id="rId369" Type="http://schemas.openxmlformats.org/officeDocument/2006/relationships/image" Target="media/image185.wmf"/><Relationship Id="rId534" Type="http://schemas.openxmlformats.org/officeDocument/2006/relationships/header" Target="header1.xml"/><Relationship Id="rId173" Type="http://schemas.openxmlformats.org/officeDocument/2006/relationships/oleObject" Target="embeddings/oleObject82.bin"/><Relationship Id="rId229" Type="http://schemas.openxmlformats.org/officeDocument/2006/relationships/oleObject" Target="embeddings/oleObject110.bin"/><Relationship Id="rId380" Type="http://schemas.openxmlformats.org/officeDocument/2006/relationships/oleObject" Target="embeddings/oleObject185.bin"/><Relationship Id="rId436" Type="http://schemas.openxmlformats.org/officeDocument/2006/relationships/oleObject" Target="embeddings/oleObject213.bin"/><Relationship Id="rId240" Type="http://schemas.openxmlformats.org/officeDocument/2006/relationships/image" Target="media/image120.wmf"/><Relationship Id="rId478" Type="http://schemas.openxmlformats.org/officeDocument/2006/relationships/oleObject" Target="embeddings/oleObject234.bin"/><Relationship Id="rId35" Type="http://schemas.openxmlformats.org/officeDocument/2006/relationships/oleObject" Target="embeddings/oleObject15.bin"/><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image" Target="media/image141.wmf"/><Relationship Id="rId338" Type="http://schemas.openxmlformats.org/officeDocument/2006/relationships/oleObject" Target="embeddings/oleObject164.bin"/><Relationship Id="rId503" Type="http://schemas.openxmlformats.org/officeDocument/2006/relationships/image" Target="media/image252.wmf"/><Relationship Id="rId8" Type="http://schemas.openxmlformats.org/officeDocument/2006/relationships/image" Target="media/image2.wmf"/><Relationship Id="rId142" Type="http://schemas.openxmlformats.org/officeDocument/2006/relationships/image" Target="media/image70.wmf"/><Relationship Id="rId184" Type="http://schemas.openxmlformats.org/officeDocument/2006/relationships/image" Target="media/image92.wmf"/><Relationship Id="rId391" Type="http://schemas.openxmlformats.org/officeDocument/2006/relationships/image" Target="media/image196.wmf"/><Relationship Id="rId405" Type="http://schemas.openxmlformats.org/officeDocument/2006/relationships/image" Target="media/image203.wmf"/><Relationship Id="rId447" Type="http://schemas.openxmlformats.org/officeDocument/2006/relationships/image" Target="media/image224.wmf"/><Relationship Id="rId251" Type="http://schemas.openxmlformats.org/officeDocument/2006/relationships/oleObject" Target="embeddings/oleObject121.bin"/><Relationship Id="rId489" Type="http://schemas.openxmlformats.org/officeDocument/2006/relationships/image" Target="media/image245.wmf"/><Relationship Id="rId46" Type="http://schemas.openxmlformats.org/officeDocument/2006/relationships/image" Target="media/image21.wmf"/><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image" Target="media/image175.wmf"/><Relationship Id="rId514" Type="http://schemas.openxmlformats.org/officeDocument/2006/relationships/oleObject" Target="embeddings/oleObject253.bin"/><Relationship Id="rId88" Type="http://schemas.openxmlformats.org/officeDocument/2006/relationships/oleObject" Target="embeddings/oleObject41.bin"/><Relationship Id="rId111" Type="http://schemas.openxmlformats.org/officeDocument/2006/relationships/image" Target="media/image54.wmf"/><Relationship Id="rId153" Type="http://schemas.openxmlformats.org/officeDocument/2006/relationships/image" Target="media/image76.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oleObject" Target="embeddings/oleObject175.bin"/><Relationship Id="rId416" Type="http://schemas.openxmlformats.org/officeDocument/2006/relationships/oleObject" Target="embeddings/oleObject203.bin"/><Relationship Id="rId220" Type="http://schemas.openxmlformats.org/officeDocument/2006/relationships/image" Target="media/image110.wmf"/><Relationship Id="rId458" Type="http://schemas.openxmlformats.org/officeDocument/2006/relationships/oleObject" Target="embeddings/oleObject224.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image" Target="media/image131.wmf"/><Relationship Id="rId318" Type="http://schemas.openxmlformats.org/officeDocument/2006/relationships/image" Target="media/image159.wmf"/><Relationship Id="rId525" Type="http://schemas.openxmlformats.org/officeDocument/2006/relationships/oleObject" Target="embeddings/oleObject259.bin"/><Relationship Id="rId99" Type="http://schemas.openxmlformats.org/officeDocument/2006/relationships/image" Target="media/image48.wmf"/><Relationship Id="rId122" Type="http://schemas.openxmlformats.org/officeDocument/2006/relationships/oleObject" Target="embeddings/oleObject58.bin"/><Relationship Id="rId164" Type="http://schemas.openxmlformats.org/officeDocument/2006/relationships/image" Target="media/image82.wmf"/><Relationship Id="rId371" Type="http://schemas.openxmlformats.org/officeDocument/2006/relationships/image" Target="media/image186.wmf"/><Relationship Id="rId427" Type="http://schemas.openxmlformats.org/officeDocument/2006/relationships/image" Target="media/image214.wmf"/><Relationship Id="rId469" Type="http://schemas.openxmlformats.org/officeDocument/2006/relationships/image" Target="media/image235.wmf"/><Relationship Id="rId26" Type="http://schemas.openxmlformats.org/officeDocument/2006/relationships/image" Target="media/image11.wmf"/><Relationship Id="rId231" Type="http://schemas.openxmlformats.org/officeDocument/2006/relationships/oleObject" Target="embeddings/oleObject111.bin"/><Relationship Id="rId273" Type="http://schemas.openxmlformats.org/officeDocument/2006/relationships/oleObject" Target="embeddings/oleObject132.bin"/><Relationship Id="rId329" Type="http://schemas.openxmlformats.org/officeDocument/2006/relationships/image" Target="media/image165.wmf"/><Relationship Id="rId480" Type="http://schemas.openxmlformats.org/officeDocument/2006/relationships/oleObject" Target="embeddings/oleObject235.bin"/><Relationship Id="rId536" Type="http://schemas.openxmlformats.org/officeDocument/2006/relationships/fontTable" Target="fontTable.xml"/><Relationship Id="rId68" Type="http://schemas.openxmlformats.org/officeDocument/2006/relationships/image" Target="media/image32.wmf"/><Relationship Id="rId133" Type="http://schemas.openxmlformats.org/officeDocument/2006/relationships/image" Target="media/image65.wmf"/><Relationship Id="rId175" Type="http://schemas.openxmlformats.org/officeDocument/2006/relationships/oleObject" Target="embeddings/oleObject83.bin"/><Relationship Id="rId340" Type="http://schemas.openxmlformats.org/officeDocument/2006/relationships/oleObject" Target="embeddings/oleObject165.bin"/><Relationship Id="rId200" Type="http://schemas.openxmlformats.org/officeDocument/2006/relationships/image" Target="media/image100.wmf"/><Relationship Id="rId382" Type="http://schemas.openxmlformats.org/officeDocument/2006/relationships/oleObject" Target="embeddings/oleObject186.bin"/><Relationship Id="rId438" Type="http://schemas.openxmlformats.org/officeDocument/2006/relationships/oleObject" Target="embeddings/oleObject214.bin"/><Relationship Id="rId242" Type="http://schemas.openxmlformats.org/officeDocument/2006/relationships/image" Target="media/image121.wmf"/><Relationship Id="rId284" Type="http://schemas.openxmlformats.org/officeDocument/2006/relationships/image" Target="media/image142.wmf"/><Relationship Id="rId491" Type="http://schemas.openxmlformats.org/officeDocument/2006/relationships/image" Target="media/image246.wmf"/><Relationship Id="rId505" Type="http://schemas.openxmlformats.org/officeDocument/2006/relationships/image" Target="media/image253.wmf"/><Relationship Id="rId37" Type="http://schemas.openxmlformats.org/officeDocument/2006/relationships/oleObject" Target="embeddings/oleObject16.bin"/><Relationship Id="rId79" Type="http://schemas.openxmlformats.org/officeDocument/2006/relationships/image" Target="media/image38.wmf"/><Relationship Id="rId102" Type="http://schemas.openxmlformats.org/officeDocument/2006/relationships/oleObject" Target="embeddings/oleObject48.bin"/><Relationship Id="rId144" Type="http://schemas.openxmlformats.org/officeDocument/2006/relationships/image" Target="media/image71.wmf"/><Relationship Id="rId90" Type="http://schemas.openxmlformats.org/officeDocument/2006/relationships/oleObject" Target="embeddings/oleObject42.bin"/><Relationship Id="rId186" Type="http://schemas.openxmlformats.org/officeDocument/2006/relationships/image" Target="media/image93.wmf"/><Relationship Id="rId351" Type="http://schemas.openxmlformats.org/officeDocument/2006/relationships/image" Target="media/image176.wmf"/><Relationship Id="rId393" Type="http://schemas.openxmlformats.org/officeDocument/2006/relationships/image" Target="media/image197.wmf"/><Relationship Id="rId407" Type="http://schemas.openxmlformats.org/officeDocument/2006/relationships/image" Target="media/image204.wmf"/><Relationship Id="rId449" Type="http://schemas.openxmlformats.org/officeDocument/2006/relationships/image" Target="media/image225.wmf"/><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oleObject" Target="embeddings/oleObject225.bin"/><Relationship Id="rId516" Type="http://schemas.openxmlformats.org/officeDocument/2006/relationships/oleObject" Target="embeddings/oleObject254.bin"/><Relationship Id="rId48" Type="http://schemas.openxmlformats.org/officeDocument/2006/relationships/image" Target="media/image22.wmf"/><Relationship Id="rId113" Type="http://schemas.openxmlformats.org/officeDocument/2006/relationships/image" Target="media/image55.wmf"/><Relationship Id="rId320" Type="http://schemas.openxmlformats.org/officeDocument/2006/relationships/image" Target="media/image160.wmf"/><Relationship Id="rId155" Type="http://schemas.openxmlformats.org/officeDocument/2006/relationships/image" Target="media/image77.wmf"/><Relationship Id="rId197" Type="http://schemas.openxmlformats.org/officeDocument/2006/relationships/oleObject" Target="embeddings/oleObject94.bin"/><Relationship Id="rId362" Type="http://schemas.openxmlformats.org/officeDocument/2006/relationships/oleObject" Target="embeddings/oleObject176.bin"/><Relationship Id="rId418" Type="http://schemas.openxmlformats.org/officeDocument/2006/relationships/oleObject" Target="embeddings/oleObject204.bin"/><Relationship Id="rId222" Type="http://schemas.openxmlformats.org/officeDocument/2006/relationships/image" Target="media/image111.wmf"/><Relationship Id="rId264" Type="http://schemas.openxmlformats.org/officeDocument/2006/relationships/image" Target="media/image132.wmf"/><Relationship Id="rId471" Type="http://schemas.openxmlformats.org/officeDocument/2006/relationships/image" Target="media/image236.wmf"/><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oleObject" Target="embeddings/oleObject59.bin"/><Relationship Id="rId527" Type="http://schemas.openxmlformats.org/officeDocument/2006/relationships/oleObject" Target="embeddings/oleObject260.bin"/><Relationship Id="rId70" Type="http://schemas.openxmlformats.org/officeDocument/2006/relationships/image" Target="media/image33.wmf"/><Relationship Id="rId166" Type="http://schemas.openxmlformats.org/officeDocument/2006/relationships/image" Target="media/image83.wmf"/><Relationship Id="rId331" Type="http://schemas.openxmlformats.org/officeDocument/2006/relationships/image" Target="media/image166.wmf"/><Relationship Id="rId373" Type="http://schemas.openxmlformats.org/officeDocument/2006/relationships/image" Target="media/image187.wmf"/><Relationship Id="rId429" Type="http://schemas.openxmlformats.org/officeDocument/2006/relationships/image" Target="media/image215.wmf"/><Relationship Id="rId1" Type="http://schemas.openxmlformats.org/officeDocument/2006/relationships/styles" Target="styles.xml"/><Relationship Id="rId233" Type="http://schemas.openxmlformats.org/officeDocument/2006/relationships/oleObject" Target="embeddings/oleObject112.bin"/><Relationship Id="rId440" Type="http://schemas.openxmlformats.org/officeDocument/2006/relationships/oleObject" Target="embeddings/oleObject215.bin"/><Relationship Id="rId28" Type="http://schemas.openxmlformats.org/officeDocument/2006/relationships/image" Target="media/image12.wmf"/><Relationship Id="rId275" Type="http://schemas.openxmlformats.org/officeDocument/2006/relationships/oleObject" Target="embeddings/oleObject133.bin"/><Relationship Id="rId300" Type="http://schemas.openxmlformats.org/officeDocument/2006/relationships/image" Target="media/image150.wmf"/><Relationship Id="rId482" Type="http://schemas.openxmlformats.org/officeDocument/2006/relationships/oleObject" Target="embeddings/oleObject236.bin"/><Relationship Id="rId81" Type="http://schemas.openxmlformats.org/officeDocument/2006/relationships/image" Target="media/image39.wmf"/><Relationship Id="rId135" Type="http://schemas.openxmlformats.org/officeDocument/2006/relationships/image" Target="media/image66.wmf"/><Relationship Id="rId177" Type="http://schemas.openxmlformats.org/officeDocument/2006/relationships/oleObject" Target="embeddings/oleObject84.bin"/><Relationship Id="rId342" Type="http://schemas.openxmlformats.org/officeDocument/2006/relationships/oleObject" Target="embeddings/oleObject166.bin"/><Relationship Id="rId384" Type="http://schemas.openxmlformats.org/officeDocument/2006/relationships/oleObject" Target="embeddings/oleObject187.bin"/><Relationship Id="rId202" Type="http://schemas.openxmlformats.org/officeDocument/2006/relationships/image" Target="media/image101.wmf"/><Relationship Id="rId244" Type="http://schemas.openxmlformats.org/officeDocument/2006/relationships/image" Target="media/image122.wmf"/><Relationship Id="rId39" Type="http://schemas.openxmlformats.org/officeDocument/2006/relationships/oleObject" Target="embeddings/oleObject17.bin"/><Relationship Id="rId286" Type="http://schemas.openxmlformats.org/officeDocument/2006/relationships/image" Target="media/image143.wmf"/><Relationship Id="rId451" Type="http://schemas.openxmlformats.org/officeDocument/2006/relationships/image" Target="media/image226.wmf"/><Relationship Id="rId493" Type="http://schemas.openxmlformats.org/officeDocument/2006/relationships/image" Target="media/image247.wmf"/><Relationship Id="rId507" Type="http://schemas.openxmlformats.org/officeDocument/2006/relationships/image" Target="media/image254.wmf"/><Relationship Id="rId50" Type="http://schemas.openxmlformats.org/officeDocument/2006/relationships/image" Target="media/image23.wmf"/><Relationship Id="rId104" Type="http://schemas.openxmlformats.org/officeDocument/2006/relationships/oleObject" Target="embeddings/oleObject49.bin"/><Relationship Id="rId146" Type="http://schemas.openxmlformats.org/officeDocument/2006/relationships/image" Target="media/image72.wmf"/><Relationship Id="rId188" Type="http://schemas.openxmlformats.org/officeDocument/2006/relationships/image" Target="media/image94.wmf"/><Relationship Id="rId311" Type="http://schemas.openxmlformats.org/officeDocument/2006/relationships/oleObject" Target="embeddings/oleObject151.bin"/><Relationship Id="rId353" Type="http://schemas.openxmlformats.org/officeDocument/2006/relationships/image" Target="media/image177.wmf"/><Relationship Id="rId395" Type="http://schemas.openxmlformats.org/officeDocument/2006/relationships/image" Target="media/image198.wmf"/><Relationship Id="rId409" Type="http://schemas.openxmlformats.org/officeDocument/2006/relationships/image" Target="media/image205.wmf"/><Relationship Id="rId92" Type="http://schemas.openxmlformats.org/officeDocument/2006/relationships/oleObject" Target="embeddings/oleObject43.bin"/><Relationship Id="rId213" Type="http://schemas.openxmlformats.org/officeDocument/2006/relationships/oleObject" Target="embeddings/oleObject102.bin"/><Relationship Id="rId420" Type="http://schemas.openxmlformats.org/officeDocument/2006/relationships/oleObject" Target="embeddings/oleObject205.bin"/><Relationship Id="rId255" Type="http://schemas.openxmlformats.org/officeDocument/2006/relationships/oleObject" Target="embeddings/oleObject123.bin"/><Relationship Id="rId297" Type="http://schemas.openxmlformats.org/officeDocument/2006/relationships/oleObject" Target="embeddings/oleObject144.bin"/><Relationship Id="rId462" Type="http://schemas.openxmlformats.org/officeDocument/2006/relationships/oleObject" Target="embeddings/oleObject226.bin"/><Relationship Id="rId518" Type="http://schemas.openxmlformats.org/officeDocument/2006/relationships/oleObject" Target="embeddings/oleObject255.bin"/><Relationship Id="rId115" Type="http://schemas.openxmlformats.org/officeDocument/2006/relationships/image" Target="media/image56.wmf"/><Relationship Id="rId157" Type="http://schemas.openxmlformats.org/officeDocument/2006/relationships/oleObject" Target="embeddings/oleObject74.bin"/><Relationship Id="rId322" Type="http://schemas.openxmlformats.org/officeDocument/2006/relationships/image" Target="media/image161.wmf"/><Relationship Id="rId364" Type="http://schemas.openxmlformats.org/officeDocument/2006/relationships/oleObject" Target="embeddings/oleObject177.bin"/><Relationship Id="rId61" Type="http://schemas.openxmlformats.org/officeDocument/2006/relationships/oleObject" Target="embeddings/oleObject28.bin"/><Relationship Id="rId199" Type="http://schemas.openxmlformats.org/officeDocument/2006/relationships/oleObject" Target="embeddings/oleObject95.bin"/><Relationship Id="rId19" Type="http://schemas.openxmlformats.org/officeDocument/2006/relationships/oleObject" Target="embeddings/oleObject7.bin"/><Relationship Id="rId224" Type="http://schemas.openxmlformats.org/officeDocument/2006/relationships/image" Target="media/image112.wmf"/><Relationship Id="rId266" Type="http://schemas.openxmlformats.org/officeDocument/2006/relationships/image" Target="media/image133.wmf"/><Relationship Id="rId431" Type="http://schemas.openxmlformats.org/officeDocument/2006/relationships/image" Target="media/image216.wmf"/><Relationship Id="rId473" Type="http://schemas.openxmlformats.org/officeDocument/2006/relationships/image" Target="media/image237.wmf"/><Relationship Id="rId529" Type="http://schemas.openxmlformats.org/officeDocument/2006/relationships/oleObject" Target="embeddings/oleObject261.bin"/><Relationship Id="rId30" Type="http://schemas.openxmlformats.org/officeDocument/2006/relationships/image" Target="media/image13.wmf"/><Relationship Id="rId126" Type="http://schemas.openxmlformats.org/officeDocument/2006/relationships/oleObject" Target="embeddings/oleObject60.bin"/><Relationship Id="rId168" Type="http://schemas.openxmlformats.org/officeDocument/2006/relationships/image" Target="media/image84.wmf"/><Relationship Id="rId333" Type="http://schemas.openxmlformats.org/officeDocument/2006/relationships/image" Target="media/image167.wmf"/><Relationship Id="rId72" Type="http://schemas.openxmlformats.org/officeDocument/2006/relationships/image" Target="media/image34.wmf"/><Relationship Id="rId375" Type="http://schemas.openxmlformats.org/officeDocument/2006/relationships/image" Target="media/image188.wmf"/><Relationship Id="rId3" Type="http://schemas.openxmlformats.org/officeDocument/2006/relationships/webSettings" Target="webSettings.xml"/><Relationship Id="rId235" Type="http://schemas.openxmlformats.org/officeDocument/2006/relationships/oleObject" Target="embeddings/oleObject113.bin"/><Relationship Id="rId277" Type="http://schemas.openxmlformats.org/officeDocument/2006/relationships/oleObject" Target="embeddings/oleObject134.bin"/><Relationship Id="rId400" Type="http://schemas.openxmlformats.org/officeDocument/2006/relationships/oleObject" Target="embeddings/oleObject195.bin"/><Relationship Id="rId442" Type="http://schemas.openxmlformats.org/officeDocument/2006/relationships/oleObject" Target="embeddings/oleObject216.bin"/><Relationship Id="rId484" Type="http://schemas.openxmlformats.org/officeDocument/2006/relationships/oleObject" Target="embeddings/oleObject237.bin"/><Relationship Id="rId137" Type="http://schemas.openxmlformats.org/officeDocument/2006/relationships/image" Target="media/image67.wmf"/><Relationship Id="rId302" Type="http://schemas.openxmlformats.org/officeDocument/2006/relationships/image" Target="media/image151.wmf"/><Relationship Id="rId344" Type="http://schemas.openxmlformats.org/officeDocument/2006/relationships/oleObject" Target="embeddings/oleObject167.bin"/><Relationship Id="rId41" Type="http://schemas.openxmlformats.org/officeDocument/2006/relationships/oleObject" Target="embeddings/oleObject18.bin"/><Relationship Id="rId83" Type="http://schemas.openxmlformats.org/officeDocument/2006/relationships/image" Target="media/image40.wmf"/><Relationship Id="rId179" Type="http://schemas.openxmlformats.org/officeDocument/2006/relationships/oleObject" Target="embeddings/oleObject85.bin"/><Relationship Id="rId386" Type="http://schemas.openxmlformats.org/officeDocument/2006/relationships/oleObject" Target="embeddings/oleObject188.bin"/><Relationship Id="rId190" Type="http://schemas.openxmlformats.org/officeDocument/2006/relationships/image" Target="media/image95.wmf"/><Relationship Id="rId204" Type="http://schemas.openxmlformats.org/officeDocument/2006/relationships/image" Target="media/image102.wmf"/><Relationship Id="rId246" Type="http://schemas.openxmlformats.org/officeDocument/2006/relationships/image" Target="media/image123.wmf"/><Relationship Id="rId288" Type="http://schemas.openxmlformats.org/officeDocument/2006/relationships/image" Target="media/image144.wmf"/><Relationship Id="rId411" Type="http://schemas.openxmlformats.org/officeDocument/2006/relationships/image" Target="media/image206.wmf"/><Relationship Id="rId453" Type="http://schemas.openxmlformats.org/officeDocument/2006/relationships/image" Target="media/image227.wmf"/><Relationship Id="rId509" Type="http://schemas.openxmlformats.org/officeDocument/2006/relationships/image" Target="media/image255.wmf"/><Relationship Id="rId106" Type="http://schemas.openxmlformats.org/officeDocument/2006/relationships/oleObject" Target="embeddings/oleObject50.bin"/><Relationship Id="rId313" Type="http://schemas.openxmlformats.org/officeDocument/2006/relationships/oleObject" Target="embeddings/oleObject152.bin"/><Relationship Id="rId495" Type="http://schemas.openxmlformats.org/officeDocument/2006/relationships/image" Target="media/image248.wmf"/><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oleObject" Target="embeddings/oleObject44.bin"/><Relationship Id="rId148" Type="http://schemas.openxmlformats.org/officeDocument/2006/relationships/image" Target="media/image73.wmf"/><Relationship Id="rId355" Type="http://schemas.openxmlformats.org/officeDocument/2006/relationships/image" Target="media/image178.wmf"/><Relationship Id="rId397" Type="http://schemas.openxmlformats.org/officeDocument/2006/relationships/image" Target="media/image199.wmf"/><Relationship Id="rId520" Type="http://schemas.openxmlformats.org/officeDocument/2006/relationships/oleObject" Target="embeddings/oleObject256.bin"/><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oleObject" Target="embeddings/oleObject206.bin"/><Relationship Id="rId464" Type="http://schemas.openxmlformats.org/officeDocument/2006/relationships/oleObject" Target="embeddings/oleObject227.bin"/><Relationship Id="rId299" Type="http://schemas.openxmlformats.org/officeDocument/2006/relationships/oleObject" Target="embeddings/oleObject145.bin"/><Relationship Id="rId63" Type="http://schemas.openxmlformats.org/officeDocument/2006/relationships/oleObject" Target="embeddings/oleObject29.bin"/><Relationship Id="rId159" Type="http://schemas.openxmlformats.org/officeDocument/2006/relationships/oleObject" Target="embeddings/oleObject75.bin"/><Relationship Id="rId366" Type="http://schemas.openxmlformats.org/officeDocument/2006/relationships/oleObject" Target="embeddings/oleObject178.bin"/><Relationship Id="rId226" Type="http://schemas.openxmlformats.org/officeDocument/2006/relationships/image" Target="media/image113.wmf"/><Relationship Id="rId433" Type="http://schemas.openxmlformats.org/officeDocument/2006/relationships/image" Target="media/image217.wmf"/><Relationship Id="rId74" Type="http://schemas.openxmlformats.org/officeDocument/2006/relationships/image" Target="media/image35.wmf"/><Relationship Id="rId377" Type="http://schemas.openxmlformats.org/officeDocument/2006/relationships/image" Target="media/image189.wmf"/><Relationship Id="rId500" Type="http://schemas.openxmlformats.org/officeDocument/2006/relationships/oleObject" Target="embeddings/oleObject245.bin"/><Relationship Id="rId5" Type="http://schemas.openxmlformats.org/officeDocument/2006/relationships/endnotes" Target="endnotes.xml"/><Relationship Id="rId237" Type="http://schemas.openxmlformats.org/officeDocument/2006/relationships/oleObject" Target="embeddings/oleObject114.bin"/><Relationship Id="rId444" Type="http://schemas.openxmlformats.org/officeDocument/2006/relationships/oleObject" Target="embeddings/oleObject217.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4602</Words>
  <Characters>26234</Characters>
  <Application>Microsoft Office Word</Application>
  <DocSecurity>0</DocSecurity>
  <Lines>218</Lines>
  <Paragraphs>61</Paragraphs>
  <ScaleCrop>false</ScaleCrop>
  <Company>Hewlett-Packard Company</Company>
  <LinksUpToDate>false</LinksUpToDate>
  <CharactersWithSpaces>30775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Interbits</cp:lastModifiedBy>
  <cp:revision>2</cp:revision>
  <dcterms:created xsi:type="dcterms:W3CDTF">2019-11-14T10:58:00Z</dcterms:created>
  <dcterms:modified xsi:type="dcterms:W3CDTF">2019-11-14T10:58:00Z</dcterms:modified>
</cp:coreProperties>
</file>