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EDD04" w14:textId="10139A68" w:rsidR="00130A63" w:rsidRDefault="008C5C2C" w:rsidP="00130A63">
      <w:pPr>
        <w:pStyle w:val="Recuodecorpodetexto"/>
        <w:rPr>
          <w:b/>
          <w:bCs/>
          <w:color w:val="1E93E2"/>
          <w:sz w:val="20"/>
          <w:u w:val="single"/>
        </w:rPr>
        <w:sectPr w:rsidR="00130A63" w:rsidSect="00527E77">
          <w:headerReference w:type="even" r:id="rId9"/>
          <w:headerReference w:type="default" r:id="rId10"/>
          <w:footerReference w:type="even" r:id="rId11"/>
          <w:footerReference w:type="default" r:id="rId12"/>
          <w:headerReference w:type="first" r:id="rId13"/>
          <w:footerReference w:type="first" r:id="rId14"/>
          <w:pgSz w:w="11907" w:h="16840" w:code="9"/>
          <w:pgMar w:top="2268" w:right="567" w:bottom="1418" w:left="1134" w:header="1134" w:footer="686" w:gutter="0"/>
          <w:pgNumType w:start="77" w:chapStyle="1"/>
          <w:cols w:num="2" w:space="284"/>
          <w:titlePg/>
          <w:docGrid w:linePitch="272"/>
        </w:sectPr>
      </w:pPr>
      <w:r>
        <w:rPr>
          <w:noProof/>
        </w:rPr>
        <w:pict w14:anchorId="19208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23" type="#_x0000_t75" style="position:absolute;left:0;text-align:left;margin-left:53.55pt;margin-top:-66pt;width:321.25pt;height:82.5pt;z-index:174;mso-position-horizontal-relative:text;mso-position-vertical-relative:text;mso-width-relative:page;mso-height-relative:page">
            <v:imagedata r:id="rId15" o:title="Lima"/>
            <w10:wrap type="square"/>
          </v:shape>
        </w:pict>
      </w:r>
      <w:r>
        <w:rPr>
          <w:noProof/>
        </w:rPr>
        <w:pict w14:anchorId="3ED0FC18">
          <v:group id="Grupo 13" o:spid="_x0000_s3615" style="position:absolute;left:0;text-align:left;margin-left:509.05pt;margin-top:-115.9pt;width:39.35pt;height:853.85pt;z-index:173" coordorigin="11358" coordsize="787,17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20" o:spid="_x0000_s3616"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kI8EA&#10;AADdAAAADwAAAGRycy9kb3ducmV2LnhtbERPy4rCMBTdC/5DuII7TVUU6TQVEXwMbhwdZn1p7rRh&#10;mpvSRFv/frIQXB7OO9v0thYPar1xrGA2TUAQF04bLhV83/aTNQgfkDXWjknBkzxs8uEgw1S7jr/o&#10;cQ2liCHsU1RQhdCkUvqiIot+6hriyP261mKIsC2lbrGL4baW8yRZSYuGY0OFDe0qKv6ud6vA/Rwl&#10;hfvyYrrl7WDwsz6eL3ulxqN++wEiUB/e4pf7pBUs1rM4N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CPBAAAA3QAAAA8AAAAAAAAAAAAAAAAAmAIAAGRycy9kb3du&#10;cmV2LnhtbFBLBQYAAAAABAAEAPUAAACGAwAAAAA=&#10;" path="m,l,16837r547,l547,,,xe" fillcolor="#fbc707" strokecolor="#fbc707">
              <v:path o:connecttype="custom" o:connectlocs="0,0;0,16837;547,16837;547,0" o:connectangles="0,0,0,0"/>
            </v:shape>
            <v:shape id="Freeform 21" o:spid="_x0000_s3617"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RQsUA&#10;AADdAAAADwAAAGRycy9kb3ducmV2LnhtbESPS2sCMRSF9wX/Q7hCdzXRQpmORhFBLMVFawVdXibX&#10;mcHJzTDJvP69KRS6PJzHx1ltBluJjhpfOtYwnykQxJkzJecazj/7lwSED8gGK8ekYSQPm/XkaYWp&#10;cT1/U3cKuYgj7FPUUIRQp1L6rCCLfuZq4ujdXGMxRNnk0jTYx3FbyYVSb9JiyZFQYE27grL7qbWR&#10;ezX1uNt+jZ/heDhcL63iW6m0fp4O2yWIQEP4D/+1P4yG12T+D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FCxQAAAN0AAAAPAAAAAAAAAAAAAAAAAJgCAABkcnMv&#10;ZG93bnJldi54bWxQSwUGAAAAAAQABAD1AAAAigMAAAAA&#10;" path="m,l,6876,547,6444,547,30,274,15,,xe" fillcolor="#228bd3" strokecolor="#228bd3">
              <v:path o:connecttype="custom" o:connectlocs="0,4129;0,11005;547,10573;547,4159;274,4144" o:connectangles="0,0,0,0,0"/>
            </v:shape>
            <v:shape id="Freeform 22" o:spid="_x0000_s3618"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NcUA&#10;AADdAAAADwAAAGRycy9kb3ducmV2LnhtbERPTWvCQBC9F/wPywi9iG6qpabRVUJKwVMhKvY6zU6T&#10;2OxsyK5J+u/dQ6HHx/ve7kfTiJ46V1tW8LSIQBAXVtdcKjif3ucxCOeRNTaWScEvOdjvJg9bTLQd&#10;OKf+6EsRQtglqKDyvk2kdEVFBt3CtsSB+7adQR9gV0rd4RDCTSOXUfQiDdYcGipsKauo+DnejIK4&#10;ef26fth8tS6zt8slf759ztKZUo/TMd2A8DT6f/Gf+6AVrOJl2B/e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zY1xQAAAN0AAAAPAAAAAAAAAAAAAAAAAJgCAABkcnMv&#10;ZG93bnJldi54bWxQSwUGAAAAAAQABAD1AAAAigMAAAAA&#10;" path="m547,l,432,,4153r524,25l547,4179,547,xe" fillcolor="#2965b9" strokecolor="#2965b9">
              <v:path o:connecttype="custom" o:connectlocs="547,10573;0,11005;0,14726;524,14751;547,14752" o:connectangles="0,0,0,0,0"/>
            </v:shape>
            <v:shape id="Freeform 23" o:spid="_x0000_s3619"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BWcQA&#10;AADdAAAADwAAAGRycy9kb3ducmV2LnhtbESPT4vCMBTE7wt+h/AEL4umdkFKNYqIy+7VPwePj+TZ&#10;FpuX2qS1fvuNsOBxmJnfMKvNYGvRU+srxwrmswQEsXam4kLB+fQ9zUD4gGywdkwKnuRhsx59rDA3&#10;7sEH6o+hEBHCPkcFZQhNLqXXJVn0M9cQR+/qWoshyraQpsVHhNtapkmykBYrjgslNrQrSd+OnVVw&#10;/9R7r4futL+kN9ndf86XPkuUmoyH7RJEoCG8w//tX6PgK0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AVnEAAAA3QAAAA8AAAAAAAAAAAAAAAAAmAIAAGRycy9k&#10;b3ducmV2LnhtbFBLBQYAAAAABAAEAPUAAACJAwAAAAA=&#10;" path="m,l,2108r547,l547,22r-8,l,xe" fillcolor="#225399" strokecolor="#225399">
              <v:path o:connecttype="custom" o:connectlocs="0,18274;0,20889;1132,20889;1132,18301;1115,18301" o:connectangles="0,0,0,0,0"/>
            </v:shape>
          </v:group>
        </w:pict>
      </w:r>
      <w:r>
        <w:rPr>
          <w:noProof/>
        </w:rPr>
        <w:pict w14:anchorId="0B166752">
          <v:shapetype id="_x0000_t202" coordsize="21600,21600" o:spt="202" path="m,l,21600r21600,l21600,xe">
            <v:stroke joinstyle="miter"/>
            <v:path gradientshapeok="t" o:connecttype="rect"/>
          </v:shapetype>
          <v:shape id="_x0000_s3614" type="#_x0000_t202" style="position:absolute;left:0;text-align:left;margin-left:-25.25pt;margin-top:14.85pt;width:525.15pt;height:9in;z-index: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VEMUA&#10;AADdAAAADwAAAGRycy9kb3ducmV2LnhtbESPQWvCQBSE7wX/w/IK3uomVUKIrlIsSg9eTPsDHtln&#10;Es2+Dbsbjf76bqHgcZiZb5jVZjSduJLzrWUF6SwBQVxZ3XKt4Od795aD8AFZY2eZFNzJw2Y9eVlh&#10;oe2Nj3QtQy0ihH2BCpoQ+kJKXzVk0M9sTxy9k3UGQ5SultrhLcJNJ9+TJJMGW44LDfa0bai6lINR&#10;kJdnvHy6czbsD499ny7sfCitUtPX8WMJItAYnuH/9pdWMM/T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JUQxQAAAN0AAAAPAAAAAAAAAAAAAAAAAJgCAABkcnMv&#10;ZG93bnJldi54bWxQSwUGAAAAAAQABAD1AAAAigMAAAAA&#10;" stroked="f" strokecolor="#00b0f0">
            <v:textbox>
              <w:txbxContent>
                <w:p w14:paraId="71DFC453" w14:textId="77777777" w:rsidR="008C5C2C" w:rsidRDefault="008C5C2C" w:rsidP="00C67394">
                  <w:pPr>
                    <w:ind w:left="7799" w:firstLine="709"/>
                    <w:jc w:val="both"/>
                    <w:rPr>
                      <w:rFonts w:ascii="Arial" w:hAnsi="Arial" w:cs="Arial"/>
                      <w:b/>
                      <w:color w:val="0070C0"/>
                      <w:sz w:val="24"/>
                      <w:szCs w:val="24"/>
                    </w:rPr>
                  </w:pPr>
                </w:p>
                <w:p w14:paraId="075C3AA4" w14:textId="27E406A6" w:rsidR="008C5C2C" w:rsidRPr="00C67394" w:rsidRDefault="008C5C2C" w:rsidP="00C67394">
                  <w:pPr>
                    <w:ind w:left="7799" w:firstLine="709"/>
                    <w:jc w:val="both"/>
                    <w:rPr>
                      <w:rFonts w:ascii="Arial" w:hAnsi="Arial" w:cs="Arial"/>
                      <w:b/>
                      <w:color w:val="0070C0"/>
                      <w:sz w:val="24"/>
                      <w:szCs w:val="24"/>
                    </w:rPr>
                  </w:pPr>
                  <w:r w:rsidRPr="00C67394">
                    <w:rPr>
                      <w:rFonts w:ascii="Arial" w:hAnsi="Arial" w:cs="Arial"/>
                      <w:b/>
                      <w:color w:val="0070C0"/>
                      <w:sz w:val="24"/>
                      <w:szCs w:val="24"/>
                    </w:rPr>
                    <w:t xml:space="preserve">APOSTILA </w:t>
                  </w:r>
                  <w:proofErr w:type="gramStart"/>
                  <w:r w:rsidRPr="00C67394">
                    <w:rPr>
                      <w:rFonts w:ascii="Arial" w:hAnsi="Arial" w:cs="Arial"/>
                      <w:b/>
                      <w:color w:val="0070C0"/>
                      <w:sz w:val="24"/>
                      <w:szCs w:val="24"/>
                    </w:rPr>
                    <w:t>5</w:t>
                  </w:r>
                  <w:proofErr w:type="gramEnd"/>
                </w:p>
                <w:p w14:paraId="78426830" w14:textId="77777777" w:rsidR="008C5C2C" w:rsidRDefault="008C5C2C" w:rsidP="00130A63">
                  <w:pPr>
                    <w:pStyle w:val="NormalWeb"/>
                    <w:ind w:left="2124"/>
                    <w:jc w:val="both"/>
                    <w:rPr>
                      <w:rStyle w:val="nfaseIntensa"/>
                      <w:rFonts w:eastAsia="Arial"/>
                    </w:rPr>
                  </w:pPr>
                </w:p>
                <w:p w14:paraId="26A3E5A3" w14:textId="77777777" w:rsidR="008C5C2C" w:rsidRDefault="008C5C2C" w:rsidP="00130A63">
                  <w:pPr>
                    <w:pStyle w:val="Padro"/>
                    <w:ind w:left="2124"/>
                    <w:jc w:val="center"/>
                    <w:rPr>
                      <w:rStyle w:val="nfaseIntensa"/>
                      <w:b w:val="0"/>
                      <w:i w:val="0"/>
                    </w:rPr>
                  </w:pPr>
                </w:p>
                <w:p w14:paraId="78AD5CC7" w14:textId="77777777" w:rsidR="008C5C2C" w:rsidRDefault="008C5C2C" w:rsidP="00130A63">
                  <w:pPr>
                    <w:pStyle w:val="Padro"/>
                    <w:ind w:left="2124"/>
                    <w:jc w:val="center"/>
                    <w:rPr>
                      <w:rStyle w:val="nfaseIntensa"/>
                      <w:b w:val="0"/>
                      <w:i w:val="0"/>
                    </w:rPr>
                  </w:pPr>
                </w:p>
                <w:p w14:paraId="2DCD31D5" w14:textId="77777777" w:rsidR="008C5C2C" w:rsidRDefault="008C5C2C" w:rsidP="00130A63">
                  <w:pPr>
                    <w:pStyle w:val="Padro"/>
                    <w:ind w:left="2124"/>
                    <w:jc w:val="center"/>
                    <w:rPr>
                      <w:rStyle w:val="nfaseIntensa"/>
                      <w:b w:val="0"/>
                      <w:i w:val="0"/>
                    </w:rPr>
                  </w:pPr>
                </w:p>
                <w:p w14:paraId="33FD95D1" w14:textId="77777777" w:rsidR="008C5C2C" w:rsidRDefault="008C5C2C" w:rsidP="00130A63">
                  <w:pPr>
                    <w:pStyle w:val="Padro"/>
                    <w:rPr>
                      <w:rStyle w:val="nfaseIntensa"/>
                      <w:b w:val="0"/>
                      <w:i w:val="0"/>
                    </w:rPr>
                  </w:pPr>
                </w:p>
                <w:p w14:paraId="226939CF" w14:textId="77777777" w:rsidR="008C5C2C" w:rsidRDefault="008C5C2C" w:rsidP="00130A63">
                  <w:pPr>
                    <w:pStyle w:val="Padro"/>
                    <w:rPr>
                      <w:rStyle w:val="nfaseIntensa"/>
                      <w:b w:val="0"/>
                      <w:i w:val="0"/>
                    </w:rPr>
                  </w:pPr>
                </w:p>
                <w:p w14:paraId="39DB8D98" w14:textId="77777777" w:rsidR="008C5C2C" w:rsidRDefault="008C5C2C" w:rsidP="00130A63">
                  <w:pPr>
                    <w:pStyle w:val="Padro"/>
                    <w:rPr>
                      <w:rStyle w:val="nfaseIntensa"/>
                      <w:b w:val="0"/>
                      <w:i w:val="0"/>
                    </w:rPr>
                  </w:pPr>
                </w:p>
                <w:p w14:paraId="36D3E06D" w14:textId="77777777" w:rsidR="008C5C2C" w:rsidRDefault="008C5C2C" w:rsidP="00130A63">
                  <w:pPr>
                    <w:pStyle w:val="Padro"/>
                    <w:rPr>
                      <w:rStyle w:val="nfaseIntensa"/>
                      <w:b w:val="0"/>
                      <w:i w:val="0"/>
                    </w:rPr>
                  </w:pPr>
                </w:p>
                <w:p w14:paraId="79559820" w14:textId="77777777" w:rsidR="008C5C2C" w:rsidRDefault="008C5C2C" w:rsidP="00130A63">
                  <w:pPr>
                    <w:pStyle w:val="Padro"/>
                    <w:ind w:left="2124"/>
                    <w:jc w:val="center"/>
                    <w:rPr>
                      <w:rStyle w:val="nfaseIntensa"/>
                      <w:b w:val="0"/>
                      <w:i w:val="0"/>
                    </w:rPr>
                  </w:pPr>
                </w:p>
                <w:p w14:paraId="63B9FE5B" w14:textId="77777777" w:rsidR="008C5C2C" w:rsidRDefault="008C5C2C" w:rsidP="00130A63">
                  <w:pPr>
                    <w:pStyle w:val="Padro"/>
                    <w:ind w:left="2124"/>
                    <w:jc w:val="center"/>
                    <w:rPr>
                      <w:rStyle w:val="nfaseIntensa"/>
                      <w:b w:val="0"/>
                      <w:i w:val="0"/>
                    </w:rPr>
                  </w:pPr>
                </w:p>
                <w:p w14:paraId="715FD747" w14:textId="77777777" w:rsidR="008C5C2C" w:rsidRDefault="008C5C2C" w:rsidP="00130A63">
                  <w:pPr>
                    <w:pStyle w:val="Padro"/>
                    <w:ind w:left="2124"/>
                    <w:jc w:val="center"/>
                    <w:rPr>
                      <w:rStyle w:val="nfaseIntensa"/>
                      <w:b w:val="0"/>
                      <w:i w:val="0"/>
                    </w:rPr>
                  </w:pPr>
                </w:p>
                <w:p w14:paraId="04D2A00E" w14:textId="77777777" w:rsidR="008C5C2C" w:rsidRDefault="008C5C2C" w:rsidP="00130A63">
                  <w:pPr>
                    <w:pStyle w:val="Padro"/>
                    <w:ind w:left="2124"/>
                    <w:jc w:val="center"/>
                    <w:rPr>
                      <w:rStyle w:val="nfaseIntensa"/>
                      <w:b w:val="0"/>
                      <w:i w:val="0"/>
                    </w:rPr>
                  </w:pPr>
                </w:p>
                <w:p w14:paraId="1F52E3DF" w14:textId="77777777" w:rsidR="008C5C2C" w:rsidRDefault="008C5C2C" w:rsidP="00130A63">
                  <w:pPr>
                    <w:pStyle w:val="Padro"/>
                    <w:ind w:left="2124"/>
                    <w:jc w:val="center"/>
                    <w:rPr>
                      <w:rStyle w:val="nfaseIntensa"/>
                      <w:b w:val="0"/>
                      <w:i w:val="0"/>
                    </w:rPr>
                  </w:pPr>
                </w:p>
                <w:p w14:paraId="49FCB0FC" w14:textId="77777777" w:rsidR="008C5C2C" w:rsidRDefault="008C5C2C" w:rsidP="00130A63">
                  <w:pPr>
                    <w:pStyle w:val="Padro"/>
                    <w:ind w:left="2124"/>
                    <w:jc w:val="center"/>
                    <w:rPr>
                      <w:rStyle w:val="nfaseIntensa"/>
                      <w:b w:val="0"/>
                      <w:i w:val="0"/>
                    </w:rPr>
                  </w:pPr>
                </w:p>
                <w:p w14:paraId="7E1E9E9E" w14:textId="77777777" w:rsidR="008C5C2C" w:rsidRPr="00D16FCF" w:rsidRDefault="008C5C2C" w:rsidP="00130A63">
                  <w:pPr>
                    <w:pStyle w:val="Padro"/>
                    <w:jc w:val="center"/>
                    <w:rPr>
                      <w:rStyle w:val="nfaseIntensa"/>
                      <w:b w:val="0"/>
                      <w:i w:val="0"/>
                      <w:color w:val="0070C0"/>
                    </w:rPr>
                  </w:pPr>
                  <w:r w:rsidRPr="00D16FCF">
                    <w:rPr>
                      <w:rStyle w:val="nfaseIntensa"/>
                      <w:rFonts w:ascii="Arial Rounded MT Bold" w:hAnsi="Arial Rounded MT Bold"/>
                      <w:i w:val="0"/>
                      <w:color w:val="0070C0"/>
                      <w:sz w:val="96"/>
                    </w:rPr>
                    <w:t>BIOLOGIA II</w:t>
                  </w:r>
                </w:p>
                <w:p w14:paraId="77B802E3" w14:textId="77777777" w:rsidR="008C5C2C" w:rsidRDefault="008C5C2C" w:rsidP="00130A63">
                  <w:pPr>
                    <w:pStyle w:val="Padro"/>
                    <w:ind w:left="2124"/>
                    <w:jc w:val="center"/>
                    <w:rPr>
                      <w:rStyle w:val="nfaseIntensa"/>
                      <w:b w:val="0"/>
                      <w:i w:val="0"/>
                    </w:rPr>
                  </w:pPr>
                </w:p>
                <w:p w14:paraId="6953C974" w14:textId="77777777" w:rsidR="008C5C2C" w:rsidRDefault="008C5C2C" w:rsidP="00130A63">
                  <w:pPr>
                    <w:pStyle w:val="Padro"/>
                    <w:ind w:left="2124"/>
                    <w:jc w:val="center"/>
                    <w:rPr>
                      <w:rStyle w:val="nfaseIntensa"/>
                      <w:b w:val="0"/>
                      <w:i w:val="0"/>
                    </w:rPr>
                  </w:pPr>
                </w:p>
                <w:p w14:paraId="4E64653F" w14:textId="77777777" w:rsidR="008C5C2C" w:rsidRDefault="008C5C2C" w:rsidP="00130A63">
                  <w:pPr>
                    <w:pStyle w:val="Padro"/>
                    <w:ind w:left="2124"/>
                    <w:jc w:val="center"/>
                    <w:rPr>
                      <w:rStyle w:val="nfaseIntensa"/>
                      <w:b w:val="0"/>
                      <w:i w:val="0"/>
                    </w:rPr>
                  </w:pPr>
                </w:p>
                <w:p w14:paraId="7C8CF042" w14:textId="77777777" w:rsidR="008C5C2C" w:rsidRDefault="008C5C2C" w:rsidP="00130A63">
                  <w:pPr>
                    <w:pStyle w:val="Padro"/>
                    <w:ind w:left="2124"/>
                    <w:jc w:val="center"/>
                    <w:rPr>
                      <w:rStyle w:val="nfaseIntensa"/>
                      <w:b w:val="0"/>
                      <w:i w:val="0"/>
                    </w:rPr>
                  </w:pPr>
                </w:p>
                <w:p w14:paraId="45EA1407" w14:textId="77777777" w:rsidR="008C5C2C" w:rsidRDefault="008C5C2C" w:rsidP="00130A63">
                  <w:pPr>
                    <w:pStyle w:val="Padro"/>
                    <w:ind w:left="2124"/>
                    <w:jc w:val="center"/>
                    <w:rPr>
                      <w:rStyle w:val="nfaseIntensa"/>
                      <w:b w:val="0"/>
                      <w:i w:val="0"/>
                    </w:rPr>
                  </w:pPr>
                </w:p>
                <w:p w14:paraId="400F3AB7" w14:textId="77777777" w:rsidR="008C5C2C" w:rsidRDefault="008C5C2C" w:rsidP="00130A63">
                  <w:pPr>
                    <w:pStyle w:val="Padro"/>
                    <w:ind w:left="2124"/>
                    <w:jc w:val="center"/>
                    <w:rPr>
                      <w:rStyle w:val="nfaseIntensa"/>
                      <w:b w:val="0"/>
                      <w:i w:val="0"/>
                    </w:rPr>
                  </w:pPr>
                </w:p>
                <w:p w14:paraId="234C6715" w14:textId="77777777" w:rsidR="008C5C2C" w:rsidRDefault="008C5C2C" w:rsidP="00130A63">
                  <w:pPr>
                    <w:pStyle w:val="Padro"/>
                    <w:ind w:left="2124"/>
                    <w:jc w:val="center"/>
                    <w:rPr>
                      <w:rStyle w:val="nfaseIntensa"/>
                      <w:b w:val="0"/>
                      <w:i w:val="0"/>
                    </w:rPr>
                  </w:pPr>
                </w:p>
                <w:p w14:paraId="451B59FC" w14:textId="77777777" w:rsidR="008C5C2C" w:rsidRDefault="008C5C2C" w:rsidP="00130A63">
                  <w:pPr>
                    <w:pStyle w:val="Padro"/>
                    <w:ind w:left="2124"/>
                    <w:jc w:val="center"/>
                    <w:rPr>
                      <w:rStyle w:val="nfaseIntensa"/>
                      <w:b w:val="0"/>
                      <w:i w:val="0"/>
                    </w:rPr>
                  </w:pPr>
                </w:p>
                <w:p w14:paraId="4557EBB8" w14:textId="77777777" w:rsidR="008C5C2C" w:rsidRDefault="008C5C2C" w:rsidP="00130A63">
                  <w:pPr>
                    <w:pStyle w:val="Padro"/>
                    <w:ind w:left="2124"/>
                    <w:jc w:val="center"/>
                    <w:rPr>
                      <w:rStyle w:val="nfaseIntensa"/>
                      <w:b w:val="0"/>
                      <w:i w:val="0"/>
                    </w:rPr>
                  </w:pPr>
                </w:p>
                <w:p w14:paraId="58FABD25" w14:textId="77777777" w:rsidR="008C5C2C" w:rsidRDefault="008C5C2C" w:rsidP="00130A63">
                  <w:pPr>
                    <w:pStyle w:val="Padro"/>
                    <w:ind w:left="2124"/>
                    <w:jc w:val="center"/>
                    <w:rPr>
                      <w:rStyle w:val="nfaseIntensa"/>
                      <w:b w:val="0"/>
                      <w:i w:val="0"/>
                    </w:rPr>
                  </w:pPr>
                </w:p>
                <w:p w14:paraId="26372356" w14:textId="77777777" w:rsidR="008C5C2C" w:rsidRDefault="008C5C2C" w:rsidP="00130A63">
                  <w:pPr>
                    <w:pStyle w:val="Padro"/>
                    <w:ind w:left="2124"/>
                    <w:jc w:val="center"/>
                    <w:rPr>
                      <w:rStyle w:val="nfaseIntensa"/>
                      <w:b w:val="0"/>
                      <w:i w:val="0"/>
                    </w:rPr>
                  </w:pPr>
                </w:p>
                <w:p w14:paraId="2C536D7D" w14:textId="77777777" w:rsidR="008C5C2C" w:rsidRDefault="008C5C2C" w:rsidP="00130A63">
                  <w:pPr>
                    <w:pStyle w:val="Padro"/>
                    <w:ind w:left="2124"/>
                    <w:jc w:val="center"/>
                    <w:rPr>
                      <w:rStyle w:val="nfaseIntensa"/>
                      <w:b w:val="0"/>
                      <w:i w:val="0"/>
                    </w:rPr>
                  </w:pPr>
                </w:p>
                <w:p w14:paraId="179C26AF" w14:textId="77777777" w:rsidR="008C5C2C" w:rsidRDefault="008C5C2C" w:rsidP="00130A63">
                  <w:pPr>
                    <w:pStyle w:val="Padro"/>
                    <w:ind w:left="2124"/>
                    <w:jc w:val="center"/>
                    <w:rPr>
                      <w:rStyle w:val="nfaseIntensa"/>
                      <w:b w:val="0"/>
                      <w:i w:val="0"/>
                    </w:rPr>
                  </w:pPr>
                </w:p>
                <w:p w14:paraId="5C84CBFB" w14:textId="77777777" w:rsidR="008C5C2C" w:rsidRDefault="008C5C2C" w:rsidP="00130A63">
                  <w:pPr>
                    <w:pStyle w:val="Padro"/>
                    <w:ind w:left="2124"/>
                    <w:jc w:val="center"/>
                    <w:rPr>
                      <w:rStyle w:val="nfaseIntensa"/>
                      <w:b w:val="0"/>
                      <w:i w:val="0"/>
                    </w:rPr>
                  </w:pPr>
                </w:p>
                <w:p w14:paraId="6D92562A" w14:textId="77777777" w:rsidR="008C5C2C" w:rsidRDefault="008C5C2C" w:rsidP="00130A63">
                  <w:pPr>
                    <w:pStyle w:val="Padro"/>
                    <w:ind w:left="2124"/>
                    <w:jc w:val="center"/>
                    <w:rPr>
                      <w:rStyle w:val="nfaseIntensa"/>
                      <w:b w:val="0"/>
                      <w:i w:val="0"/>
                    </w:rPr>
                  </w:pPr>
                </w:p>
                <w:p w14:paraId="22007E5F" w14:textId="77777777" w:rsidR="008C5C2C" w:rsidRDefault="008C5C2C" w:rsidP="00130A63">
                  <w:pPr>
                    <w:pStyle w:val="Padro"/>
                    <w:ind w:left="2124"/>
                    <w:jc w:val="center"/>
                    <w:rPr>
                      <w:rStyle w:val="nfaseIntensa"/>
                      <w:b w:val="0"/>
                      <w:i w:val="0"/>
                    </w:rPr>
                  </w:pPr>
                </w:p>
                <w:p w14:paraId="07FCD8C2" w14:textId="77777777" w:rsidR="008C5C2C" w:rsidRDefault="008C5C2C" w:rsidP="00130A63">
                  <w:pPr>
                    <w:pStyle w:val="Padro"/>
                    <w:ind w:left="2124"/>
                    <w:jc w:val="center"/>
                    <w:rPr>
                      <w:rStyle w:val="nfaseIntensa"/>
                      <w:b w:val="0"/>
                      <w:i w:val="0"/>
                    </w:rPr>
                  </w:pPr>
                </w:p>
                <w:p w14:paraId="0A144094" w14:textId="77777777" w:rsidR="008C5C2C" w:rsidRDefault="008C5C2C" w:rsidP="00130A63">
                  <w:pPr>
                    <w:pStyle w:val="Padro"/>
                    <w:ind w:left="2124"/>
                    <w:jc w:val="center"/>
                    <w:rPr>
                      <w:rStyle w:val="nfaseIntensa"/>
                      <w:b w:val="0"/>
                      <w:i w:val="0"/>
                    </w:rPr>
                  </w:pPr>
                </w:p>
                <w:p w14:paraId="45FE26C9" w14:textId="77777777" w:rsidR="008C5C2C" w:rsidRDefault="008C5C2C" w:rsidP="00130A63">
                  <w:pPr>
                    <w:pStyle w:val="Padro"/>
                    <w:ind w:left="2124"/>
                    <w:jc w:val="center"/>
                    <w:rPr>
                      <w:rStyle w:val="nfaseIntensa"/>
                      <w:b w:val="0"/>
                      <w:i w:val="0"/>
                    </w:rPr>
                  </w:pPr>
                </w:p>
                <w:p w14:paraId="004580D2" w14:textId="77777777" w:rsidR="008C5C2C" w:rsidRDefault="008C5C2C" w:rsidP="00130A63">
                  <w:pPr>
                    <w:jc w:val="center"/>
                    <w:rPr>
                      <w:rFonts w:ascii="Gisha" w:hAnsi="Gisha" w:cs="Gisha"/>
                      <w:sz w:val="96"/>
                      <w:szCs w:val="96"/>
                    </w:rPr>
                  </w:pPr>
                </w:p>
                <w:p w14:paraId="056BA5A0" w14:textId="77777777" w:rsidR="008C5C2C" w:rsidRDefault="008C5C2C" w:rsidP="00130A63">
                  <w:pPr>
                    <w:jc w:val="center"/>
                    <w:rPr>
                      <w:rFonts w:ascii="Gisha" w:hAnsi="Gisha" w:cs="Gisha"/>
                      <w:sz w:val="96"/>
                      <w:szCs w:val="96"/>
                    </w:rPr>
                  </w:pPr>
                </w:p>
                <w:p w14:paraId="0DBD9A7C" w14:textId="77777777" w:rsidR="008C5C2C" w:rsidRDefault="008C5C2C" w:rsidP="00130A63">
                  <w:pPr>
                    <w:rPr>
                      <w:rFonts w:ascii="Gisha" w:hAnsi="Gisha" w:cs="Gisha"/>
                      <w:sz w:val="24"/>
                      <w:szCs w:val="24"/>
                    </w:rPr>
                  </w:pPr>
                </w:p>
                <w:p w14:paraId="3DDC411A" w14:textId="77777777" w:rsidR="008C5C2C" w:rsidRDefault="008C5C2C" w:rsidP="00130A63">
                  <w:pPr>
                    <w:rPr>
                      <w:rFonts w:ascii="Gisha" w:hAnsi="Gisha" w:cs="Gisha"/>
                      <w:sz w:val="24"/>
                      <w:szCs w:val="24"/>
                    </w:rPr>
                  </w:pPr>
                </w:p>
                <w:p w14:paraId="45BA62FE" w14:textId="77777777" w:rsidR="008C5C2C" w:rsidRDefault="008C5C2C" w:rsidP="00130A63">
                  <w:pPr>
                    <w:rPr>
                      <w:rFonts w:ascii="Gisha" w:hAnsi="Gisha" w:cs="Gisha"/>
                      <w:sz w:val="24"/>
                      <w:szCs w:val="24"/>
                    </w:rPr>
                  </w:pPr>
                </w:p>
                <w:p w14:paraId="1A7472A8" w14:textId="77777777" w:rsidR="008C5C2C" w:rsidRDefault="008C5C2C" w:rsidP="00130A63">
                  <w:pPr>
                    <w:rPr>
                      <w:rFonts w:ascii="Gisha" w:hAnsi="Gisha" w:cs="Gisha"/>
                      <w:sz w:val="24"/>
                      <w:szCs w:val="24"/>
                    </w:rPr>
                  </w:pPr>
                </w:p>
                <w:p w14:paraId="005F5C58" w14:textId="77777777" w:rsidR="008C5C2C" w:rsidRDefault="008C5C2C" w:rsidP="00130A63">
                  <w:pPr>
                    <w:rPr>
                      <w:rFonts w:ascii="Gisha" w:hAnsi="Gisha" w:cs="Gisha"/>
                      <w:sz w:val="24"/>
                      <w:szCs w:val="24"/>
                    </w:rPr>
                  </w:pPr>
                </w:p>
                <w:p w14:paraId="6566501E" w14:textId="77777777" w:rsidR="008C5C2C" w:rsidRDefault="008C5C2C" w:rsidP="00130A63">
                  <w:pPr>
                    <w:rPr>
                      <w:rFonts w:ascii="Gisha" w:hAnsi="Gisha" w:cs="Gisha"/>
                      <w:sz w:val="24"/>
                      <w:szCs w:val="24"/>
                    </w:rPr>
                  </w:pPr>
                </w:p>
                <w:p w14:paraId="211C78ED" w14:textId="77777777" w:rsidR="008C5C2C" w:rsidRDefault="008C5C2C" w:rsidP="00130A63">
                  <w:pPr>
                    <w:rPr>
                      <w:rFonts w:ascii="Gisha" w:hAnsi="Gisha" w:cs="Gisha"/>
                      <w:sz w:val="24"/>
                      <w:szCs w:val="24"/>
                    </w:rPr>
                  </w:pPr>
                </w:p>
                <w:p w14:paraId="5C57DEC8" w14:textId="77777777" w:rsidR="008C5C2C" w:rsidRDefault="008C5C2C" w:rsidP="00130A63">
                  <w:pPr>
                    <w:jc w:val="center"/>
                    <w:rPr>
                      <w:rFonts w:ascii="Gisha" w:hAnsi="Gisha" w:cs="Gisha"/>
                      <w:sz w:val="96"/>
                      <w:szCs w:val="96"/>
                    </w:rPr>
                  </w:pPr>
                </w:p>
                <w:p w14:paraId="320A91D2" w14:textId="77777777" w:rsidR="008C5C2C" w:rsidRDefault="008C5C2C" w:rsidP="00130A63">
                  <w:pPr>
                    <w:jc w:val="center"/>
                    <w:rPr>
                      <w:rFonts w:ascii="Gisha" w:hAnsi="Gisha" w:cs="Gisha"/>
                      <w:sz w:val="96"/>
                      <w:szCs w:val="96"/>
                    </w:rPr>
                  </w:pPr>
                </w:p>
                <w:p w14:paraId="5A890618" w14:textId="77777777" w:rsidR="008C5C2C" w:rsidRDefault="008C5C2C" w:rsidP="00130A63">
                  <w:pPr>
                    <w:jc w:val="center"/>
                    <w:rPr>
                      <w:rFonts w:ascii="Gisha" w:hAnsi="Gisha" w:cs="Gisha"/>
                      <w:sz w:val="96"/>
                      <w:szCs w:val="96"/>
                    </w:rPr>
                  </w:pPr>
                </w:p>
                <w:p w14:paraId="55BBBAA2" w14:textId="77777777" w:rsidR="008C5C2C" w:rsidRDefault="008C5C2C" w:rsidP="00130A63">
                  <w:pPr>
                    <w:jc w:val="center"/>
                    <w:rPr>
                      <w:rFonts w:ascii="Gisha" w:hAnsi="Gisha" w:cs="Gisha"/>
                      <w:sz w:val="96"/>
                      <w:szCs w:val="96"/>
                    </w:rPr>
                  </w:pPr>
                </w:p>
                <w:p w14:paraId="1DF3B29E" w14:textId="77777777" w:rsidR="008C5C2C" w:rsidRDefault="008C5C2C" w:rsidP="00130A63">
                  <w:pPr>
                    <w:jc w:val="center"/>
                    <w:rPr>
                      <w:rFonts w:ascii="Gisha" w:hAnsi="Gisha" w:cs="Gisha"/>
                      <w:sz w:val="96"/>
                      <w:szCs w:val="96"/>
                    </w:rPr>
                  </w:pPr>
                </w:p>
                <w:p w14:paraId="2918221B" w14:textId="77777777" w:rsidR="008C5C2C" w:rsidRDefault="008C5C2C" w:rsidP="00130A63">
                  <w:pPr>
                    <w:jc w:val="center"/>
                    <w:rPr>
                      <w:rFonts w:ascii="Gisha" w:hAnsi="Gisha" w:cs="Gisha"/>
                      <w:sz w:val="96"/>
                      <w:szCs w:val="96"/>
                    </w:rPr>
                  </w:pPr>
                </w:p>
                <w:p w14:paraId="1DE11CF5" w14:textId="77777777" w:rsidR="008C5C2C" w:rsidRDefault="008C5C2C" w:rsidP="00130A63">
                  <w:pPr>
                    <w:jc w:val="center"/>
                    <w:rPr>
                      <w:rFonts w:ascii="Gisha" w:hAnsi="Gisha" w:cs="Gisha"/>
                      <w:sz w:val="96"/>
                      <w:szCs w:val="96"/>
                    </w:rPr>
                  </w:pPr>
                </w:p>
                <w:p w14:paraId="6020B0DA" w14:textId="77777777" w:rsidR="008C5C2C" w:rsidRDefault="008C5C2C" w:rsidP="00130A63">
                  <w:pPr>
                    <w:jc w:val="center"/>
                    <w:rPr>
                      <w:rFonts w:ascii="Gisha" w:hAnsi="Gisha" w:cs="Gisha"/>
                      <w:sz w:val="96"/>
                      <w:szCs w:val="96"/>
                    </w:rPr>
                  </w:pPr>
                </w:p>
                <w:p w14:paraId="612D90D5" w14:textId="77777777" w:rsidR="008C5C2C" w:rsidRDefault="008C5C2C" w:rsidP="00130A63">
                  <w:pPr>
                    <w:jc w:val="center"/>
                    <w:rPr>
                      <w:rFonts w:ascii="Gisha" w:hAnsi="Gisha" w:cs="Gisha"/>
                      <w:sz w:val="96"/>
                      <w:szCs w:val="96"/>
                    </w:rPr>
                  </w:pPr>
                </w:p>
                <w:p w14:paraId="2C1A1BF7" w14:textId="77777777" w:rsidR="008C5C2C" w:rsidRDefault="008C5C2C" w:rsidP="00130A63">
                  <w:pPr>
                    <w:jc w:val="center"/>
                    <w:rPr>
                      <w:rFonts w:ascii="Gisha" w:hAnsi="Gisha" w:cs="Gisha"/>
                      <w:sz w:val="96"/>
                      <w:szCs w:val="96"/>
                    </w:rPr>
                  </w:pPr>
                </w:p>
                <w:p w14:paraId="00AF8B61" w14:textId="77777777" w:rsidR="008C5C2C" w:rsidRDefault="008C5C2C" w:rsidP="00130A63">
                  <w:pPr>
                    <w:jc w:val="center"/>
                    <w:rPr>
                      <w:rFonts w:ascii="Gisha" w:hAnsi="Gisha" w:cs="Gisha"/>
                      <w:sz w:val="96"/>
                      <w:szCs w:val="96"/>
                    </w:rPr>
                  </w:pPr>
                </w:p>
                <w:p w14:paraId="6982C800" w14:textId="77777777" w:rsidR="008C5C2C" w:rsidRDefault="008C5C2C" w:rsidP="00130A63">
                  <w:pPr>
                    <w:jc w:val="center"/>
                    <w:rPr>
                      <w:rFonts w:ascii="Gisha" w:hAnsi="Gisha" w:cs="Gisha"/>
                      <w:sz w:val="96"/>
                      <w:szCs w:val="96"/>
                    </w:rPr>
                  </w:pPr>
                </w:p>
                <w:p w14:paraId="593F97F1" w14:textId="77777777" w:rsidR="008C5C2C" w:rsidRDefault="008C5C2C" w:rsidP="00130A63">
                  <w:pPr>
                    <w:jc w:val="center"/>
                    <w:rPr>
                      <w:rFonts w:ascii="Gisha" w:hAnsi="Gisha" w:cs="Gisha"/>
                      <w:sz w:val="96"/>
                      <w:szCs w:val="96"/>
                    </w:rPr>
                  </w:pPr>
                </w:p>
                <w:p w14:paraId="77B4EC16" w14:textId="77777777" w:rsidR="008C5C2C" w:rsidRDefault="008C5C2C" w:rsidP="00130A63">
                  <w:pPr>
                    <w:jc w:val="center"/>
                    <w:rPr>
                      <w:rFonts w:ascii="Gisha" w:hAnsi="Gisha" w:cs="Gisha"/>
                      <w:sz w:val="96"/>
                      <w:szCs w:val="96"/>
                    </w:rPr>
                  </w:pPr>
                </w:p>
                <w:p w14:paraId="72D20BA3" w14:textId="77777777" w:rsidR="008C5C2C" w:rsidRDefault="008C5C2C" w:rsidP="00130A63">
                  <w:pPr>
                    <w:jc w:val="center"/>
                    <w:rPr>
                      <w:rFonts w:ascii="Gisha" w:hAnsi="Gisha" w:cs="Gisha"/>
                      <w:sz w:val="96"/>
                      <w:szCs w:val="96"/>
                    </w:rPr>
                  </w:pPr>
                </w:p>
                <w:p w14:paraId="7F1571F5" w14:textId="77777777" w:rsidR="008C5C2C" w:rsidRDefault="008C5C2C" w:rsidP="00130A63">
                  <w:pPr>
                    <w:jc w:val="center"/>
                    <w:rPr>
                      <w:rFonts w:ascii="Gisha" w:hAnsi="Gisha" w:cs="Gisha"/>
                      <w:sz w:val="96"/>
                      <w:szCs w:val="96"/>
                    </w:rPr>
                  </w:pPr>
                </w:p>
                <w:p w14:paraId="74C1CD0B" w14:textId="77777777" w:rsidR="008C5C2C" w:rsidRDefault="008C5C2C" w:rsidP="00130A63">
                  <w:pPr>
                    <w:jc w:val="center"/>
                    <w:rPr>
                      <w:rFonts w:ascii="Gisha" w:hAnsi="Gisha" w:cs="Gisha"/>
                      <w:sz w:val="96"/>
                      <w:szCs w:val="96"/>
                    </w:rPr>
                  </w:pPr>
                </w:p>
                <w:p w14:paraId="49E427BD" w14:textId="77777777" w:rsidR="008C5C2C" w:rsidRDefault="008C5C2C" w:rsidP="00130A63">
                  <w:pPr>
                    <w:jc w:val="center"/>
                    <w:rPr>
                      <w:rFonts w:ascii="Gisha" w:hAnsi="Gisha" w:cs="Gisha"/>
                      <w:sz w:val="96"/>
                      <w:szCs w:val="96"/>
                    </w:rPr>
                  </w:pPr>
                </w:p>
                <w:p w14:paraId="50D56A88" w14:textId="77777777" w:rsidR="008C5C2C" w:rsidRDefault="008C5C2C" w:rsidP="00130A63">
                  <w:pPr>
                    <w:jc w:val="center"/>
                    <w:rPr>
                      <w:rFonts w:ascii="Gisha" w:hAnsi="Gisha" w:cs="Gisha"/>
                      <w:sz w:val="96"/>
                      <w:szCs w:val="96"/>
                    </w:rPr>
                  </w:pPr>
                </w:p>
                <w:p w14:paraId="2664BA53" w14:textId="77777777" w:rsidR="008C5C2C" w:rsidRDefault="008C5C2C" w:rsidP="00130A63">
                  <w:pPr>
                    <w:jc w:val="center"/>
                    <w:rPr>
                      <w:rFonts w:ascii="Gisha" w:hAnsi="Gisha" w:cs="Gisha"/>
                      <w:sz w:val="96"/>
                      <w:szCs w:val="96"/>
                    </w:rPr>
                  </w:pPr>
                </w:p>
                <w:p w14:paraId="014CD09B" w14:textId="77777777" w:rsidR="008C5C2C" w:rsidRDefault="008C5C2C" w:rsidP="00130A63">
                  <w:pPr>
                    <w:jc w:val="center"/>
                    <w:rPr>
                      <w:rFonts w:ascii="Gisha" w:hAnsi="Gisha" w:cs="Gisha"/>
                      <w:sz w:val="96"/>
                      <w:szCs w:val="96"/>
                    </w:rPr>
                  </w:pPr>
                </w:p>
                <w:p w14:paraId="7AEB8499" w14:textId="77777777" w:rsidR="008C5C2C" w:rsidRDefault="008C5C2C" w:rsidP="00130A63">
                  <w:pPr>
                    <w:jc w:val="center"/>
                    <w:rPr>
                      <w:rFonts w:ascii="Gisha" w:hAnsi="Gisha" w:cs="Gisha"/>
                      <w:sz w:val="96"/>
                      <w:szCs w:val="96"/>
                    </w:rPr>
                  </w:pPr>
                </w:p>
                <w:p w14:paraId="384AEDED" w14:textId="77777777" w:rsidR="008C5C2C" w:rsidRDefault="008C5C2C" w:rsidP="00130A63">
                  <w:pPr>
                    <w:jc w:val="center"/>
                    <w:rPr>
                      <w:rFonts w:ascii="Gisha" w:hAnsi="Gisha" w:cs="Gisha"/>
                      <w:sz w:val="96"/>
                      <w:szCs w:val="96"/>
                    </w:rPr>
                  </w:pPr>
                </w:p>
                <w:p w14:paraId="2D96645B" w14:textId="77777777" w:rsidR="008C5C2C" w:rsidRDefault="008C5C2C" w:rsidP="00130A63">
                  <w:pPr>
                    <w:jc w:val="center"/>
                    <w:rPr>
                      <w:rFonts w:ascii="Gisha" w:hAnsi="Gisha" w:cs="Gisha"/>
                      <w:sz w:val="96"/>
                      <w:szCs w:val="96"/>
                    </w:rPr>
                  </w:pPr>
                </w:p>
                <w:p w14:paraId="7D94C6EE" w14:textId="77777777" w:rsidR="008C5C2C" w:rsidRDefault="008C5C2C" w:rsidP="00130A63">
                  <w:pPr>
                    <w:jc w:val="center"/>
                    <w:rPr>
                      <w:rFonts w:ascii="Gisha" w:hAnsi="Gisha" w:cs="Gisha"/>
                      <w:sz w:val="96"/>
                      <w:szCs w:val="96"/>
                    </w:rPr>
                  </w:pPr>
                </w:p>
                <w:p w14:paraId="4FA08A6D" w14:textId="77777777" w:rsidR="008C5C2C" w:rsidRDefault="008C5C2C" w:rsidP="00130A63">
                  <w:pPr>
                    <w:jc w:val="center"/>
                    <w:rPr>
                      <w:rFonts w:ascii="Gisha" w:hAnsi="Gisha" w:cs="Gisha"/>
                      <w:sz w:val="96"/>
                      <w:szCs w:val="96"/>
                    </w:rPr>
                  </w:pPr>
                </w:p>
                <w:p w14:paraId="5CEB5C13" w14:textId="77777777" w:rsidR="008C5C2C" w:rsidRDefault="008C5C2C" w:rsidP="00130A63">
                  <w:pPr>
                    <w:jc w:val="center"/>
                    <w:rPr>
                      <w:rFonts w:ascii="Gisha" w:hAnsi="Gisha" w:cs="Gisha"/>
                      <w:sz w:val="96"/>
                      <w:szCs w:val="96"/>
                    </w:rPr>
                  </w:pPr>
                </w:p>
                <w:p w14:paraId="4C3834FF" w14:textId="77777777" w:rsidR="008C5C2C" w:rsidRDefault="008C5C2C" w:rsidP="00130A63">
                  <w:pPr>
                    <w:jc w:val="center"/>
                    <w:rPr>
                      <w:rFonts w:ascii="Gisha" w:hAnsi="Gisha" w:cs="Gisha"/>
                      <w:sz w:val="96"/>
                      <w:szCs w:val="96"/>
                    </w:rPr>
                  </w:pPr>
                </w:p>
                <w:p w14:paraId="2355EA4A" w14:textId="77777777" w:rsidR="008C5C2C" w:rsidRDefault="008C5C2C" w:rsidP="00130A63">
                  <w:pPr>
                    <w:jc w:val="center"/>
                    <w:rPr>
                      <w:rFonts w:ascii="Gisha" w:hAnsi="Gisha" w:cs="Gisha"/>
                      <w:sz w:val="96"/>
                      <w:szCs w:val="96"/>
                    </w:rPr>
                  </w:pPr>
                </w:p>
                <w:p w14:paraId="3209CF95" w14:textId="77777777" w:rsidR="008C5C2C" w:rsidRDefault="008C5C2C" w:rsidP="00130A63">
                  <w:pPr>
                    <w:jc w:val="center"/>
                    <w:rPr>
                      <w:rFonts w:ascii="Gisha" w:hAnsi="Gisha" w:cs="Gisha"/>
                      <w:sz w:val="96"/>
                      <w:szCs w:val="96"/>
                    </w:rPr>
                  </w:pPr>
                </w:p>
                <w:p w14:paraId="3D6D5188" w14:textId="77777777" w:rsidR="008C5C2C" w:rsidRDefault="008C5C2C" w:rsidP="00130A63">
                  <w:pPr>
                    <w:jc w:val="center"/>
                    <w:rPr>
                      <w:rFonts w:ascii="Gisha" w:hAnsi="Gisha" w:cs="Gisha"/>
                      <w:sz w:val="96"/>
                      <w:szCs w:val="96"/>
                    </w:rPr>
                  </w:pPr>
                </w:p>
                <w:p w14:paraId="25DDB669" w14:textId="77777777" w:rsidR="008C5C2C" w:rsidRDefault="008C5C2C" w:rsidP="00130A63">
                  <w:pPr>
                    <w:jc w:val="center"/>
                    <w:rPr>
                      <w:rFonts w:ascii="Gisha" w:hAnsi="Gisha" w:cs="Gisha"/>
                      <w:sz w:val="96"/>
                      <w:szCs w:val="96"/>
                    </w:rPr>
                  </w:pPr>
                </w:p>
                <w:p w14:paraId="45AB921E" w14:textId="77777777" w:rsidR="008C5C2C" w:rsidRDefault="008C5C2C" w:rsidP="00130A63">
                  <w:pPr>
                    <w:jc w:val="center"/>
                    <w:rPr>
                      <w:rFonts w:ascii="Gisha" w:hAnsi="Gisha" w:cs="Gisha"/>
                      <w:sz w:val="96"/>
                      <w:szCs w:val="96"/>
                    </w:rPr>
                  </w:pPr>
                </w:p>
                <w:p w14:paraId="621156AC" w14:textId="77777777" w:rsidR="008C5C2C" w:rsidRDefault="008C5C2C" w:rsidP="00130A63">
                  <w:pPr>
                    <w:jc w:val="center"/>
                    <w:rPr>
                      <w:rFonts w:ascii="Gisha" w:hAnsi="Gisha" w:cs="Gisha"/>
                      <w:sz w:val="96"/>
                      <w:szCs w:val="96"/>
                    </w:rPr>
                  </w:pPr>
                </w:p>
                <w:p w14:paraId="4E36F327" w14:textId="77777777" w:rsidR="008C5C2C" w:rsidRDefault="008C5C2C" w:rsidP="00130A63">
                  <w:pPr>
                    <w:jc w:val="center"/>
                    <w:rPr>
                      <w:rFonts w:ascii="Gisha" w:hAnsi="Gisha" w:cs="Gisha"/>
                      <w:sz w:val="96"/>
                      <w:szCs w:val="96"/>
                    </w:rPr>
                  </w:pPr>
                </w:p>
                <w:p w14:paraId="2D1B03E0" w14:textId="77777777" w:rsidR="008C5C2C" w:rsidRDefault="008C5C2C" w:rsidP="00130A63">
                  <w:pPr>
                    <w:jc w:val="center"/>
                    <w:rPr>
                      <w:rFonts w:ascii="Gisha" w:hAnsi="Gisha" w:cs="Gisha"/>
                      <w:sz w:val="96"/>
                      <w:szCs w:val="96"/>
                    </w:rPr>
                  </w:pPr>
                </w:p>
                <w:p w14:paraId="007060A6" w14:textId="77777777" w:rsidR="008C5C2C" w:rsidRDefault="008C5C2C" w:rsidP="00130A63">
                  <w:pPr>
                    <w:jc w:val="center"/>
                    <w:rPr>
                      <w:rFonts w:ascii="Gisha" w:hAnsi="Gisha" w:cs="Gisha"/>
                      <w:sz w:val="96"/>
                      <w:szCs w:val="96"/>
                    </w:rPr>
                  </w:pPr>
                </w:p>
                <w:p w14:paraId="72388396" w14:textId="77777777" w:rsidR="008C5C2C" w:rsidRDefault="008C5C2C" w:rsidP="00130A63">
                  <w:pPr>
                    <w:jc w:val="center"/>
                    <w:rPr>
                      <w:rFonts w:ascii="Gisha" w:hAnsi="Gisha" w:cs="Gisha"/>
                      <w:sz w:val="96"/>
                      <w:szCs w:val="96"/>
                    </w:rPr>
                  </w:pPr>
                </w:p>
                <w:p w14:paraId="7D1D160A" w14:textId="77777777" w:rsidR="008C5C2C" w:rsidRDefault="008C5C2C" w:rsidP="00130A63">
                  <w:pPr>
                    <w:jc w:val="center"/>
                    <w:rPr>
                      <w:rFonts w:ascii="Gisha" w:hAnsi="Gisha" w:cs="Gisha"/>
                      <w:sz w:val="96"/>
                      <w:szCs w:val="96"/>
                    </w:rPr>
                  </w:pPr>
                </w:p>
                <w:p w14:paraId="5FE36F73" w14:textId="77777777" w:rsidR="008C5C2C" w:rsidRDefault="008C5C2C" w:rsidP="00130A63">
                  <w:pPr>
                    <w:jc w:val="center"/>
                    <w:rPr>
                      <w:rFonts w:ascii="Gisha" w:hAnsi="Gisha" w:cs="Gisha"/>
                      <w:sz w:val="96"/>
                      <w:szCs w:val="96"/>
                    </w:rPr>
                  </w:pPr>
                </w:p>
                <w:p w14:paraId="33376552" w14:textId="77777777" w:rsidR="008C5C2C" w:rsidRDefault="008C5C2C" w:rsidP="00130A63">
                  <w:pPr>
                    <w:jc w:val="center"/>
                    <w:rPr>
                      <w:rFonts w:ascii="Gisha" w:hAnsi="Gisha" w:cs="Gisha"/>
                      <w:sz w:val="96"/>
                      <w:szCs w:val="96"/>
                    </w:rPr>
                  </w:pPr>
                </w:p>
                <w:p w14:paraId="6F36CCC2" w14:textId="77777777" w:rsidR="008C5C2C" w:rsidRDefault="008C5C2C" w:rsidP="00130A63">
                  <w:pPr>
                    <w:jc w:val="center"/>
                    <w:rPr>
                      <w:rFonts w:ascii="Gisha" w:hAnsi="Gisha" w:cs="Gisha"/>
                      <w:sz w:val="96"/>
                      <w:szCs w:val="96"/>
                    </w:rPr>
                  </w:pPr>
                </w:p>
                <w:p w14:paraId="245A23BE" w14:textId="77777777" w:rsidR="008C5C2C" w:rsidRDefault="008C5C2C" w:rsidP="00130A63">
                  <w:pPr>
                    <w:jc w:val="center"/>
                    <w:rPr>
                      <w:rFonts w:ascii="Gisha" w:hAnsi="Gisha" w:cs="Gisha"/>
                      <w:sz w:val="96"/>
                      <w:szCs w:val="96"/>
                    </w:rPr>
                  </w:pPr>
                </w:p>
                <w:p w14:paraId="3119EDD7" w14:textId="77777777" w:rsidR="008C5C2C" w:rsidRDefault="008C5C2C" w:rsidP="00130A63">
                  <w:pPr>
                    <w:jc w:val="center"/>
                    <w:rPr>
                      <w:rFonts w:ascii="Gisha" w:hAnsi="Gisha" w:cs="Gisha"/>
                      <w:sz w:val="96"/>
                      <w:szCs w:val="96"/>
                    </w:rPr>
                  </w:pPr>
                </w:p>
                <w:p w14:paraId="4AC62553" w14:textId="77777777" w:rsidR="008C5C2C" w:rsidRDefault="008C5C2C" w:rsidP="00130A63">
                  <w:pPr>
                    <w:jc w:val="center"/>
                    <w:rPr>
                      <w:rFonts w:ascii="Gisha" w:hAnsi="Gisha" w:cs="Gisha"/>
                      <w:sz w:val="96"/>
                      <w:szCs w:val="96"/>
                    </w:rPr>
                  </w:pPr>
                </w:p>
                <w:p w14:paraId="2E92C149" w14:textId="77777777" w:rsidR="008C5C2C" w:rsidRDefault="008C5C2C" w:rsidP="00130A63">
                  <w:pPr>
                    <w:jc w:val="center"/>
                    <w:rPr>
                      <w:rFonts w:ascii="Gisha" w:hAnsi="Gisha" w:cs="Gisha"/>
                      <w:sz w:val="96"/>
                      <w:szCs w:val="96"/>
                    </w:rPr>
                  </w:pPr>
                </w:p>
                <w:p w14:paraId="4F0DE915" w14:textId="77777777" w:rsidR="008C5C2C" w:rsidRDefault="008C5C2C" w:rsidP="00130A63">
                  <w:pPr>
                    <w:jc w:val="center"/>
                    <w:rPr>
                      <w:rFonts w:ascii="Gisha" w:hAnsi="Gisha" w:cs="Gisha"/>
                      <w:sz w:val="96"/>
                      <w:szCs w:val="96"/>
                    </w:rPr>
                  </w:pPr>
                </w:p>
                <w:p w14:paraId="63B3A31E" w14:textId="77777777" w:rsidR="008C5C2C" w:rsidRDefault="008C5C2C" w:rsidP="00130A63">
                  <w:pPr>
                    <w:jc w:val="center"/>
                    <w:rPr>
                      <w:rFonts w:ascii="Gisha" w:hAnsi="Gisha" w:cs="Gisha"/>
                      <w:sz w:val="96"/>
                      <w:szCs w:val="96"/>
                    </w:rPr>
                  </w:pPr>
                </w:p>
                <w:p w14:paraId="7D85A397" w14:textId="77777777" w:rsidR="008C5C2C" w:rsidRDefault="008C5C2C" w:rsidP="00130A63">
                  <w:pPr>
                    <w:jc w:val="center"/>
                    <w:rPr>
                      <w:rFonts w:ascii="Gisha" w:hAnsi="Gisha" w:cs="Gisha"/>
                      <w:sz w:val="96"/>
                      <w:szCs w:val="96"/>
                    </w:rPr>
                  </w:pPr>
                </w:p>
                <w:p w14:paraId="0AE1D510" w14:textId="77777777" w:rsidR="008C5C2C" w:rsidRDefault="008C5C2C" w:rsidP="00130A63">
                  <w:pPr>
                    <w:jc w:val="center"/>
                    <w:rPr>
                      <w:rFonts w:ascii="Gisha" w:hAnsi="Gisha" w:cs="Gisha"/>
                      <w:sz w:val="96"/>
                      <w:szCs w:val="96"/>
                    </w:rPr>
                  </w:pPr>
                </w:p>
                <w:p w14:paraId="14B78E5F" w14:textId="77777777" w:rsidR="008C5C2C" w:rsidRDefault="008C5C2C" w:rsidP="00130A63">
                  <w:pPr>
                    <w:jc w:val="center"/>
                    <w:rPr>
                      <w:rFonts w:ascii="Gisha" w:hAnsi="Gisha" w:cs="Gisha"/>
                      <w:sz w:val="96"/>
                      <w:szCs w:val="96"/>
                    </w:rPr>
                  </w:pPr>
                </w:p>
                <w:p w14:paraId="60DD97E5" w14:textId="77777777" w:rsidR="008C5C2C" w:rsidRDefault="008C5C2C" w:rsidP="00130A63">
                  <w:pPr>
                    <w:jc w:val="center"/>
                    <w:rPr>
                      <w:rFonts w:ascii="Gisha" w:hAnsi="Gisha" w:cs="Gisha"/>
                      <w:sz w:val="96"/>
                      <w:szCs w:val="96"/>
                    </w:rPr>
                  </w:pPr>
                </w:p>
                <w:p w14:paraId="30190DAD" w14:textId="77777777" w:rsidR="008C5C2C" w:rsidRDefault="008C5C2C" w:rsidP="00130A63">
                  <w:pPr>
                    <w:jc w:val="center"/>
                    <w:rPr>
                      <w:rFonts w:ascii="Gisha" w:hAnsi="Gisha" w:cs="Gisha"/>
                      <w:sz w:val="96"/>
                      <w:szCs w:val="96"/>
                    </w:rPr>
                  </w:pPr>
                </w:p>
                <w:p w14:paraId="4C2E6563" w14:textId="77777777" w:rsidR="008C5C2C" w:rsidRDefault="008C5C2C" w:rsidP="00130A63">
                  <w:pPr>
                    <w:jc w:val="center"/>
                    <w:rPr>
                      <w:rFonts w:ascii="Gisha" w:hAnsi="Gisha" w:cs="Gisha"/>
                      <w:sz w:val="96"/>
                      <w:szCs w:val="96"/>
                    </w:rPr>
                  </w:pPr>
                </w:p>
                <w:p w14:paraId="2AF46201" w14:textId="77777777" w:rsidR="008C5C2C" w:rsidRDefault="008C5C2C" w:rsidP="00130A63">
                  <w:pPr>
                    <w:jc w:val="center"/>
                    <w:rPr>
                      <w:rFonts w:ascii="Gisha" w:hAnsi="Gisha" w:cs="Gisha"/>
                      <w:sz w:val="96"/>
                      <w:szCs w:val="96"/>
                    </w:rPr>
                  </w:pPr>
                </w:p>
                <w:p w14:paraId="7C608E6F" w14:textId="77777777" w:rsidR="008C5C2C" w:rsidRDefault="008C5C2C" w:rsidP="00130A63">
                  <w:pPr>
                    <w:jc w:val="center"/>
                    <w:rPr>
                      <w:rFonts w:ascii="Gisha" w:hAnsi="Gisha" w:cs="Gisha"/>
                      <w:sz w:val="96"/>
                      <w:szCs w:val="96"/>
                    </w:rPr>
                  </w:pPr>
                </w:p>
                <w:p w14:paraId="1F4542DE" w14:textId="77777777" w:rsidR="008C5C2C" w:rsidRDefault="008C5C2C" w:rsidP="00130A63">
                  <w:pPr>
                    <w:jc w:val="center"/>
                    <w:rPr>
                      <w:rFonts w:ascii="Gisha" w:hAnsi="Gisha" w:cs="Gisha"/>
                      <w:sz w:val="96"/>
                      <w:szCs w:val="96"/>
                    </w:rPr>
                  </w:pPr>
                </w:p>
                <w:p w14:paraId="3F2312F1" w14:textId="77777777" w:rsidR="008C5C2C" w:rsidRDefault="008C5C2C" w:rsidP="00130A63">
                  <w:pPr>
                    <w:jc w:val="center"/>
                    <w:rPr>
                      <w:rFonts w:ascii="Gisha" w:hAnsi="Gisha" w:cs="Gisha"/>
                      <w:sz w:val="96"/>
                      <w:szCs w:val="96"/>
                    </w:rPr>
                  </w:pPr>
                </w:p>
                <w:p w14:paraId="3F9A8EA7" w14:textId="77777777" w:rsidR="008C5C2C" w:rsidRDefault="008C5C2C" w:rsidP="00130A63">
                  <w:pPr>
                    <w:jc w:val="center"/>
                    <w:rPr>
                      <w:rFonts w:ascii="Gisha" w:hAnsi="Gisha" w:cs="Gisha"/>
                      <w:sz w:val="96"/>
                      <w:szCs w:val="96"/>
                    </w:rPr>
                  </w:pPr>
                </w:p>
                <w:p w14:paraId="275F741C" w14:textId="77777777" w:rsidR="008C5C2C" w:rsidRDefault="008C5C2C" w:rsidP="00130A63">
                  <w:pPr>
                    <w:jc w:val="center"/>
                    <w:rPr>
                      <w:rFonts w:ascii="Gisha" w:hAnsi="Gisha" w:cs="Gisha"/>
                      <w:sz w:val="96"/>
                      <w:szCs w:val="96"/>
                    </w:rPr>
                  </w:pPr>
                </w:p>
                <w:p w14:paraId="13F62F0A" w14:textId="77777777" w:rsidR="008C5C2C" w:rsidRDefault="008C5C2C" w:rsidP="00130A63">
                  <w:pPr>
                    <w:jc w:val="center"/>
                    <w:rPr>
                      <w:rFonts w:ascii="Gisha" w:hAnsi="Gisha" w:cs="Gisha"/>
                      <w:sz w:val="96"/>
                      <w:szCs w:val="96"/>
                    </w:rPr>
                  </w:pPr>
                </w:p>
                <w:p w14:paraId="66775671" w14:textId="77777777" w:rsidR="008C5C2C" w:rsidRDefault="008C5C2C" w:rsidP="00130A63">
                  <w:pPr>
                    <w:jc w:val="center"/>
                    <w:rPr>
                      <w:rFonts w:ascii="Gisha" w:hAnsi="Gisha" w:cs="Gisha"/>
                      <w:sz w:val="96"/>
                      <w:szCs w:val="96"/>
                    </w:rPr>
                  </w:pPr>
                </w:p>
                <w:p w14:paraId="0B3C15A7" w14:textId="77777777" w:rsidR="008C5C2C" w:rsidRDefault="008C5C2C" w:rsidP="00130A63">
                  <w:pPr>
                    <w:jc w:val="center"/>
                    <w:rPr>
                      <w:rFonts w:ascii="Gisha" w:hAnsi="Gisha" w:cs="Gisha"/>
                      <w:sz w:val="96"/>
                      <w:szCs w:val="96"/>
                    </w:rPr>
                  </w:pPr>
                </w:p>
                <w:p w14:paraId="1B177106" w14:textId="77777777" w:rsidR="008C5C2C" w:rsidRDefault="008C5C2C" w:rsidP="00130A63">
                  <w:pPr>
                    <w:jc w:val="center"/>
                    <w:rPr>
                      <w:rFonts w:ascii="Gisha" w:hAnsi="Gisha" w:cs="Gisha"/>
                      <w:sz w:val="96"/>
                      <w:szCs w:val="96"/>
                    </w:rPr>
                  </w:pPr>
                </w:p>
                <w:p w14:paraId="6D57C659" w14:textId="77777777" w:rsidR="008C5C2C" w:rsidRDefault="008C5C2C" w:rsidP="00130A63">
                  <w:pPr>
                    <w:jc w:val="center"/>
                    <w:rPr>
                      <w:rFonts w:ascii="Gisha" w:hAnsi="Gisha" w:cs="Gisha"/>
                      <w:sz w:val="96"/>
                      <w:szCs w:val="96"/>
                    </w:rPr>
                  </w:pPr>
                </w:p>
                <w:p w14:paraId="5B6135FF" w14:textId="77777777" w:rsidR="008C5C2C" w:rsidRDefault="008C5C2C" w:rsidP="00130A63">
                  <w:pPr>
                    <w:rPr>
                      <w:rFonts w:ascii="Gisha" w:hAnsi="Gisha" w:cs="Gisha"/>
                      <w:sz w:val="24"/>
                      <w:szCs w:val="24"/>
                    </w:rPr>
                  </w:pPr>
                </w:p>
                <w:p w14:paraId="3B61669B" w14:textId="77777777" w:rsidR="008C5C2C" w:rsidRDefault="008C5C2C" w:rsidP="00130A63">
                  <w:pPr>
                    <w:rPr>
                      <w:rFonts w:ascii="Gisha" w:hAnsi="Gisha" w:cs="Gisha"/>
                      <w:sz w:val="24"/>
                      <w:szCs w:val="24"/>
                    </w:rPr>
                  </w:pPr>
                </w:p>
                <w:p w14:paraId="22AA2286" w14:textId="77777777" w:rsidR="008C5C2C" w:rsidRDefault="008C5C2C" w:rsidP="00130A63">
                  <w:pPr>
                    <w:rPr>
                      <w:rFonts w:ascii="Gisha" w:hAnsi="Gisha" w:cs="Gisha"/>
                      <w:sz w:val="24"/>
                      <w:szCs w:val="24"/>
                    </w:rPr>
                  </w:pPr>
                </w:p>
                <w:p w14:paraId="73FB3CD4" w14:textId="77777777" w:rsidR="008C5C2C" w:rsidRDefault="008C5C2C" w:rsidP="00130A63">
                  <w:pPr>
                    <w:rPr>
                      <w:rFonts w:ascii="Gisha" w:hAnsi="Gisha" w:cs="Gisha"/>
                      <w:sz w:val="24"/>
                      <w:szCs w:val="24"/>
                    </w:rPr>
                  </w:pPr>
                </w:p>
                <w:p w14:paraId="08597C2B" w14:textId="77777777" w:rsidR="008C5C2C" w:rsidRDefault="008C5C2C" w:rsidP="00130A63">
                  <w:pPr>
                    <w:rPr>
                      <w:rFonts w:ascii="Gisha" w:hAnsi="Gisha" w:cs="Gisha"/>
                      <w:sz w:val="24"/>
                      <w:szCs w:val="24"/>
                    </w:rPr>
                  </w:pPr>
                </w:p>
                <w:p w14:paraId="6BFD2781" w14:textId="77777777" w:rsidR="008C5C2C" w:rsidRDefault="008C5C2C" w:rsidP="00130A63">
                  <w:pPr>
                    <w:rPr>
                      <w:rFonts w:ascii="Gisha" w:hAnsi="Gisha" w:cs="Gisha"/>
                      <w:sz w:val="24"/>
                      <w:szCs w:val="24"/>
                    </w:rPr>
                  </w:pPr>
                </w:p>
                <w:p w14:paraId="69E16E4E" w14:textId="77777777" w:rsidR="008C5C2C" w:rsidRDefault="008C5C2C" w:rsidP="00130A63">
                  <w:pPr>
                    <w:rPr>
                      <w:rFonts w:ascii="Gisha" w:hAnsi="Gisha" w:cs="Gisha"/>
                      <w:sz w:val="24"/>
                      <w:szCs w:val="24"/>
                    </w:rPr>
                  </w:pPr>
                </w:p>
                <w:p w14:paraId="08519CA7" w14:textId="77777777" w:rsidR="008C5C2C" w:rsidRDefault="008C5C2C" w:rsidP="00130A63">
                  <w:pPr>
                    <w:rPr>
                      <w:rFonts w:ascii="Calibri" w:hAnsi="Calibri"/>
                      <w:sz w:val="22"/>
                      <w:szCs w:val="22"/>
                    </w:rPr>
                  </w:pPr>
                </w:p>
              </w:txbxContent>
            </v:textbox>
          </v:shape>
        </w:pict>
      </w:r>
      <w:r w:rsidR="009F63F1">
        <w:rPr>
          <w:noProof/>
        </w:rPr>
        <w:t xml:space="preserve"> </w:t>
      </w:r>
    </w:p>
    <w:p w14:paraId="11E1A957" w14:textId="3EDC11B2" w:rsidR="00130A63" w:rsidRDefault="008C5C2C" w:rsidP="00130A63">
      <w:pPr>
        <w:pStyle w:val="Recuodecorpodetexto"/>
        <w:rPr>
          <w:b/>
          <w:bCs/>
          <w:color w:val="1E93E2"/>
          <w:sz w:val="20"/>
          <w:u w:val="single"/>
        </w:rPr>
        <w:sectPr w:rsidR="00130A63" w:rsidSect="00792C38">
          <w:pgSz w:w="11907" w:h="16840" w:code="9"/>
          <w:pgMar w:top="2268" w:right="567" w:bottom="1418" w:left="1134" w:header="1134" w:footer="686" w:gutter="0"/>
          <w:pgNumType w:chapStyle="1"/>
          <w:cols w:num="2" w:space="284"/>
          <w:titlePg/>
          <w:docGrid w:linePitch="272"/>
        </w:sectPr>
      </w:pPr>
      <w:r>
        <w:rPr>
          <w:noProof/>
        </w:rPr>
        <w:lastRenderedPageBreak/>
        <w:pict w14:anchorId="19208824">
          <v:shape id="_x0000_s3724" type="#_x0000_t75" style="position:absolute;left:0;text-align:left;margin-left:86.4pt;margin-top:-72.7pt;width:370.1pt;height:95.05pt;z-index:175;mso-position-horizontal-relative:text;mso-position-vertical-relative:text;mso-width-relative:page;mso-height-relative:page">
            <v:imagedata r:id="rId15" o:title="Lima"/>
            <w10:wrap type="square"/>
          </v:shape>
        </w:pict>
      </w:r>
      <w:r>
        <w:rPr>
          <w:noProof/>
        </w:rPr>
        <w:pict w14:anchorId="5ED6E60F">
          <v:group id="Group 78" o:spid="_x0000_s3624" style="position:absolute;left:0;text-align:left;margin-left:538.1pt;margin-top:-112.7pt;width:27.35pt;height:852.85pt;z-index:159" coordorigin="10641,1" coordsize="547,1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20" o:spid="_x0000_s3625" style="position:absolute;left:10641;top:1;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qMsUA&#10;AADdAAAADwAAAGRycy9kb3ducmV2LnhtbESPQWvCQBSE74X+h+UJ3pqNDSmSukop2Ci9qBHPj+xr&#10;sjT7NmRXk/77rlDocZiZb5jVZrKduNHgjWMFiyQFQVw7bbhRcK62T0sQPiBr7ByTgh/ysFk/Pqyw&#10;0G7kI91OoRERwr5ABW0IfSGlr1uy6BPXE0fvyw0WQ5RDI/WAY4TbTj6n6Yu0aDgutNjTe0v19+lq&#10;FbhLKSlc84MZ8+rD4L4rPw9bpeaz6e0VRKAp/If/2jutIFtmGd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uoyxQAAAN0AAAAPAAAAAAAAAAAAAAAAAJgCAABkcnMv&#10;ZG93bnJldi54bWxQSwUGAAAAAAQABAD1AAAAigMAAAAA&#10;" path="m,l,16837r547,l547,,,xe" fillcolor="#fbc707" strokecolor="#fbc707">
              <v:path o:connecttype="custom" o:connectlocs="0,0;0,16837;547,16837;547,0" o:connectangles="0,0,0,0"/>
            </v:shape>
            <v:shape id="Freeform 21" o:spid="_x0000_s3626" style="position:absolute;left:10641;top:4130;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ivMMA&#10;AADdAAAADwAAAGRycy9kb3ducmV2LnhtbESPzYrCMBSF9wO+Q7iCuzFRh0GqUUQQRWbhqKDLS3Nt&#10;i81NaaK2b28EweXh/Hyc6byxpbhT7QvHGgZ9BYI4dabgTMPxsPoeg/AB2WDpmDS05GE+63xNMTHu&#10;wf9034dMxBH2CWrIQ6gSKX2ak0XfdxVx9C6uthiirDNpanzEcVvKoVK/0mLBkZBjRcuc0uv+ZiP3&#10;bKp2udi12/C3Xp9PN8WXQmnd6zaLCYhATfiE3+2N0TAaj37g9S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ivMMAAADdAAAADwAAAAAAAAAAAAAAAACYAgAAZHJzL2Rv&#10;d25yZXYueG1sUEsFBgAAAAAEAAQA9QAAAIgDAAAAAA==&#10;" path="m,l,6876,547,6444,547,30,274,15,,xe" fillcolor="#228bd3" strokecolor="#228bd3">
              <v:path o:connecttype="custom" o:connectlocs="0,4129;0,11005;547,10573;547,4159;274,4144" o:connectangles="0,0,0,0,0"/>
            </v:shape>
            <v:shape id="Freeform 22" o:spid="_x0000_s3627" style="position:absolute;left:10641;top:10574;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DcMcA&#10;AADdAAAADwAAAGRycy9kb3ducmV2LnhtbESPQWvCQBSE74X+h+UVvIhuNK3G1FVEKfQkREWvz+xr&#10;kjb7NmRXTf+9KxR6HGbmG2a+7EwtrtS6yrKC0TACQZxbXXGh4LD/GCQgnEfWWFsmBb/kYLl4fppj&#10;qu2NM7rufCEChF2KCkrvm1RKl5dk0A1tQxy8L9sa9EG2hdQt3gLc1HIcRRNpsOKwUGJD65Lyn93F&#10;KEjq2fl7a7N4Wqw3x2P2ejn1V32lei/d6h2Ep87/h//an1pBnMRv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FA3DHAAAA3QAAAA8AAAAAAAAAAAAAAAAAmAIAAGRy&#10;cy9kb3ducmV2LnhtbFBLBQYAAAAABAAEAPUAAACMAwAAAAA=&#10;" path="m547,l,432,,4153r524,25l547,4179,547,xe" fillcolor="#2965b9" strokecolor="#2965b9">
              <v:path o:connecttype="custom" o:connectlocs="547,10573;0,11005;0,14726;524,14751;547,14752" o:connectangles="0,0,0,0,0"/>
            </v:shape>
            <v:shape id="Freeform 23" o:spid="_x0000_s3628" style="position:absolute;left:10641;top:14710;width:54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8MMA&#10;AADdAAAADwAAAGRycy9kb3ducmV2LnhtbESPQYvCMBSE74L/ITzBi2iqgpRqFBHFva568PhInm2x&#10;ealNWuu/3yws7HGYmW+Yza63leio8aVjBfNZAoJYO1NyruB2PU1TED4gG6wck4IPedhth4MNZsa9&#10;+Zu6S8hFhLDPUEERQp1J6XVBFv3M1cTRe7jGYoiyyaVp8B3htpKLJFlJiyXHhQJrOhSkn5fWKnhN&#10;9NHrvr0e74unbF/n271LE6XGo36/BhGoD//hv/aXUbBMlyv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P8MMAAADdAAAADwAAAAAAAAAAAAAAAACYAgAAZHJzL2Rv&#10;d25yZXYueG1sUEsFBgAAAAAEAAQA9QAAAIgDAAAAAA==&#10;" path="m,l,2108r547,l547,22r-8,l,xe" fillcolor="#225399" strokecolor="#225399">
              <v:path o:connecttype="custom" o:connectlocs="0,18274;0,20889;787,20889;787,18301;775,18301" o:connectangles="0,0,0,0,0"/>
            </v:shape>
          </v:group>
        </w:pict>
      </w:r>
      <w:r>
        <w:rPr>
          <w:noProof/>
        </w:rPr>
        <w:pict w14:anchorId="746DD5A0">
          <v:shape id="Caixa de texto 1965" o:spid="_x0000_s3623" type="#_x0000_t202" style="position:absolute;left:0;text-align:left;margin-left:-32.95pt;margin-top:22.7pt;width:525.15pt;height:635.9pt;z-index: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RBMUA&#10;AADdAAAADwAAAGRycy9kb3ducmV2LnhtbESPQWvCQBSE7wX/w/KE3uomjUiIriKWSg9emvYHPLLP&#10;JJp9G3Y3Gv31XUHocZiZb5jVZjSduJDzrWUF6SwBQVxZ3XKt4Pfn8y0H4QOyxs4yKbiRh8168rLC&#10;Qtsrf9OlDLWIEPYFKmhC6AspfdWQQT+zPXH0jtYZDFG6WmqH1wg3nXxPkoU02HJcaLCnXUPVuRyM&#10;grw84fnDnRbD/nDf9+ncZkNplXqdjtsliEBj+A8/219aQZZnK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FEExQAAAN0AAAAPAAAAAAAAAAAAAAAAAJgCAABkcnMv&#10;ZG93bnJldi54bWxQSwUGAAAAAAQABAD1AAAAigMAAAAA&#10;" stroked="f" strokecolor="#00b0f0">
            <v:textbox>
              <w:txbxContent>
                <w:p w14:paraId="3C8B97A9" w14:textId="77777777" w:rsidR="008C5C2C" w:rsidRPr="00496A05" w:rsidRDefault="008C5C2C" w:rsidP="00130A63">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color w:val="1E93E2"/>
                    </w:rPr>
                  </w:pPr>
                </w:p>
                <w:p w14:paraId="5245F188" w14:textId="77777777" w:rsidR="008C5C2C" w:rsidRPr="00496A05" w:rsidRDefault="008C5C2C" w:rsidP="00130A63">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color w:val="1E93E2"/>
                    </w:rPr>
                  </w:pPr>
                </w:p>
                <w:p w14:paraId="604FBEA7" w14:textId="77777777" w:rsidR="008C5C2C" w:rsidRPr="00496A05" w:rsidRDefault="008C5C2C" w:rsidP="00130A63">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color w:val="1E93E2"/>
                    </w:rPr>
                  </w:pPr>
                </w:p>
                <w:p w14:paraId="6E51FB1C" w14:textId="77777777" w:rsidR="008C5C2C" w:rsidRPr="00496A05" w:rsidRDefault="008C5C2C" w:rsidP="00130A63">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color w:val="1E93E2"/>
                    </w:rPr>
                  </w:pPr>
                </w:p>
                <w:p w14:paraId="5A1B5755" w14:textId="77777777" w:rsidR="008C5C2C" w:rsidRPr="00496A05" w:rsidRDefault="008C5C2C" w:rsidP="00130A63">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color w:val="1E93E2"/>
                    </w:rPr>
                  </w:pPr>
                </w:p>
                <w:p w14:paraId="65F242F3" w14:textId="77777777" w:rsidR="008C5C2C" w:rsidRPr="00D16FCF" w:rsidRDefault="008C5C2C" w:rsidP="00527E7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1 –</w:t>
                  </w:r>
                  <w:r w:rsidRPr="00D16FCF">
                    <w:rPr>
                      <w:rStyle w:val="nfaseIntensa"/>
                      <w:rFonts w:ascii="Calibri" w:hAnsi="Calibri"/>
                      <w:b w:val="0"/>
                      <w:i w:val="0"/>
                      <w:color w:val="0070C0"/>
                      <w:sz w:val="22"/>
                      <w:szCs w:val="22"/>
                    </w:rPr>
                    <w:t xml:space="preserve"> </w:t>
                  </w:r>
                  <w:proofErr w:type="spellStart"/>
                  <w:r w:rsidRPr="00D16FCF">
                    <w:rPr>
                      <w:rStyle w:val="nfaseIntensa"/>
                      <w:rFonts w:ascii="Calibri" w:hAnsi="Calibri"/>
                      <w:i w:val="0"/>
                      <w:color w:val="0070C0"/>
                      <w:sz w:val="22"/>
                      <w:szCs w:val="22"/>
                    </w:rPr>
                    <w:t>Polialelia</w:t>
                  </w:r>
                  <w:proofErr w:type="spellEnd"/>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79-80 </w:t>
                  </w:r>
                </w:p>
                <w:p w14:paraId="19FF53C6"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 Exercícios de aula e Propostos</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80-82</w:t>
                  </w:r>
                </w:p>
                <w:p w14:paraId="733D9131"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2 – 2ª Lei de Mendel</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83-84</w:t>
                  </w:r>
                </w:p>
                <w:p w14:paraId="1BF802D5"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 Exercícios de aula e Propostos</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84-86 </w:t>
                  </w:r>
                </w:p>
                <w:p w14:paraId="14916CF0"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proofErr w:type="gramStart"/>
                  <w:r w:rsidRPr="00D16FCF">
                    <w:rPr>
                      <w:rStyle w:val="nfaseIntensa"/>
                      <w:rFonts w:ascii="Calibri" w:hAnsi="Calibri"/>
                      <w:i w:val="0"/>
                      <w:color w:val="0070C0"/>
                      <w:sz w:val="22"/>
                      <w:szCs w:val="22"/>
                    </w:rPr>
                    <w:t>3 – Herança</w:t>
                  </w:r>
                  <w:proofErr w:type="gramEnd"/>
                  <w:r w:rsidRPr="00D16FCF">
                    <w:rPr>
                      <w:rStyle w:val="nfaseIntensa"/>
                      <w:rFonts w:ascii="Calibri" w:hAnsi="Calibri"/>
                      <w:i w:val="0"/>
                      <w:color w:val="0070C0"/>
                      <w:sz w:val="22"/>
                      <w:szCs w:val="22"/>
                    </w:rPr>
                    <w:t xml:space="preserve"> Ligada ao Sexo</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87-88 </w:t>
                  </w:r>
                </w:p>
                <w:p w14:paraId="2A0CF893"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 Exercícios de aula e Propostos</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88-90 </w:t>
                  </w:r>
                </w:p>
                <w:p w14:paraId="4EA8DA85"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proofErr w:type="gramStart"/>
                  <w:r w:rsidRPr="00D16FCF">
                    <w:rPr>
                      <w:rStyle w:val="nfaseIntensa"/>
                      <w:rFonts w:ascii="Calibri" w:hAnsi="Calibri"/>
                      <w:i w:val="0"/>
                      <w:color w:val="0070C0"/>
                      <w:sz w:val="22"/>
                      <w:szCs w:val="22"/>
                    </w:rPr>
                    <w:t>4 – Interação</w:t>
                  </w:r>
                  <w:proofErr w:type="gramEnd"/>
                  <w:r w:rsidRPr="00D16FCF">
                    <w:rPr>
                      <w:rStyle w:val="nfaseIntensa"/>
                      <w:rFonts w:ascii="Calibri" w:hAnsi="Calibri"/>
                      <w:i w:val="0"/>
                      <w:color w:val="0070C0"/>
                      <w:sz w:val="22"/>
                      <w:szCs w:val="22"/>
                    </w:rPr>
                    <w:t xml:space="preserve"> Gênica</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91-93 </w:t>
                  </w:r>
                </w:p>
                <w:p w14:paraId="3ED40638" w14:textId="77777777" w:rsidR="008C5C2C"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sidRPr="00D16FCF">
                    <w:rPr>
                      <w:rStyle w:val="nfaseIntensa"/>
                      <w:rFonts w:ascii="Calibri" w:hAnsi="Calibri"/>
                      <w:i w:val="0"/>
                      <w:color w:val="0070C0"/>
                      <w:sz w:val="22"/>
                      <w:szCs w:val="22"/>
                    </w:rPr>
                    <w:t>. Exercícios de aula e Propostos</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93-95 </w:t>
                  </w:r>
                </w:p>
                <w:p w14:paraId="66FF6D61" w14:textId="77777777" w:rsidR="008C5C2C" w:rsidRPr="00D16FCF" w:rsidRDefault="008C5C2C" w:rsidP="00B06486">
                  <w:pPr>
                    <w:tabs>
                      <w:tab w:val="left" w:leader="dot" w:pos="9639"/>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do ENEM</w:t>
                  </w:r>
                  <w:r>
                    <w:rPr>
                      <w:rStyle w:val="nfaseIntensa"/>
                      <w:rFonts w:ascii="Calibri" w:hAnsi="Calibri"/>
                      <w:i w:val="0"/>
                      <w:color w:val="0070C0"/>
                      <w:sz w:val="22"/>
                      <w:szCs w:val="22"/>
                    </w:rPr>
                    <w:tab/>
                    <w:t>96</w:t>
                  </w:r>
                  <w:proofErr w:type="gramStart"/>
                  <w:r>
                    <w:rPr>
                      <w:rStyle w:val="nfaseIntensa"/>
                      <w:rFonts w:ascii="Calibri" w:hAnsi="Calibri"/>
                      <w:i w:val="0"/>
                      <w:color w:val="0070C0"/>
                      <w:sz w:val="22"/>
                      <w:szCs w:val="22"/>
                    </w:rPr>
                    <w:t xml:space="preserve">  </w:t>
                  </w:r>
                </w:p>
                <w:p w14:paraId="701416AD" w14:textId="77777777" w:rsidR="008C5C2C" w:rsidRPr="00D16FCF" w:rsidRDefault="008C5C2C" w:rsidP="003C4EC7">
                  <w:pPr>
                    <w:tabs>
                      <w:tab w:val="left" w:leader="dot" w:pos="9356"/>
                      <w:tab w:val="left" w:pos="9923"/>
                      <w:tab w:val="left" w:pos="10065"/>
                    </w:tabs>
                    <w:autoSpaceDE w:val="0"/>
                    <w:autoSpaceDN w:val="0"/>
                    <w:adjustRightInd w:val="0"/>
                    <w:spacing w:line="480" w:lineRule="auto"/>
                    <w:ind w:left="567"/>
                    <w:rPr>
                      <w:rStyle w:val="nfaseIntensa"/>
                      <w:rFonts w:ascii="Calibri" w:hAnsi="Calibri"/>
                      <w:i w:val="0"/>
                      <w:color w:val="0070C0"/>
                      <w:sz w:val="22"/>
                      <w:szCs w:val="22"/>
                    </w:rPr>
                  </w:pPr>
                  <w:proofErr w:type="gramEnd"/>
                  <w:r w:rsidRPr="00D16FCF">
                    <w:rPr>
                      <w:rStyle w:val="nfaseIntensa"/>
                      <w:rFonts w:ascii="Calibri" w:hAnsi="Calibri"/>
                      <w:i w:val="0"/>
                      <w:color w:val="0070C0"/>
                      <w:sz w:val="22"/>
                      <w:szCs w:val="22"/>
                    </w:rPr>
                    <w:t>5 – Gabaritos dos Exercícios Propostos</w:t>
                  </w:r>
                  <w:r w:rsidRPr="00D16FCF">
                    <w:rPr>
                      <w:rStyle w:val="nfaseIntensa"/>
                      <w:rFonts w:ascii="Calibri" w:hAnsi="Calibri"/>
                      <w:i w:val="0"/>
                      <w:color w:val="0070C0"/>
                      <w:sz w:val="22"/>
                      <w:szCs w:val="22"/>
                    </w:rPr>
                    <w:tab/>
                  </w:r>
                  <w:r>
                    <w:rPr>
                      <w:rStyle w:val="nfaseIntensa"/>
                      <w:rFonts w:ascii="Calibri" w:hAnsi="Calibri"/>
                      <w:i w:val="0"/>
                      <w:color w:val="0070C0"/>
                      <w:sz w:val="22"/>
                      <w:szCs w:val="22"/>
                    </w:rPr>
                    <w:t xml:space="preserve">17-19 </w:t>
                  </w:r>
                </w:p>
                <w:p w14:paraId="4DB6CF07" w14:textId="77777777" w:rsidR="008C5C2C" w:rsidRPr="00496A05" w:rsidRDefault="008C5C2C" w:rsidP="00130A63">
                  <w:pPr>
                    <w:tabs>
                      <w:tab w:val="left" w:leader="dot" w:pos="9356"/>
                      <w:tab w:val="left" w:pos="9923"/>
                      <w:tab w:val="left" w:pos="10065"/>
                    </w:tabs>
                    <w:autoSpaceDE w:val="0"/>
                    <w:autoSpaceDN w:val="0"/>
                    <w:adjustRightInd w:val="0"/>
                    <w:spacing w:line="480" w:lineRule="auto"/>
                    <w:ind w:left="284"/>
                    <w:rPr>
                      <w:rStyle w:val="nfaseIntensa"/>
                      <w:rFonts w:ascii="Calibri" w:hAnsi="Calibri"/>
                      <w:color w:val="1E93E2"/>
                      <w:sz w:val="22"/>
                      <w:szCs w:val="22"/>
                    </w:rPr>
                  </w:pPr>
                </w:p>
                <w:p w14:paraId="793113D6" w14:textId="77777777" w:rsidR="008C5C2C" w:rsidRPr="00496A05" w:rsidRDefault="008C5C2C" w:rsidP="00130A63">
                  <w:pPr>
                    <w:jc w:val="both"/>
                    <w:rPr>
                      <w:rFonts w:ascii="Gisha" w:hAnsi="Gisha" w:cs="Gisha"/>
                      <w:color w:val="1E93E2"/>
                      <w:sz w:val="24"/>
                      <w:szCs w:val="24"/>
                      <w:u w:val="single"/>
                    </w:rPr>
                  </w:pPr>
                </w:p>
                <w:p w14:paraId="6AD2DFD7" w14:textId="77777777" w:rsidR="008C5C2C" w:rsidRPr="00496A05" w:rsidRDefault="008C5C2C" w:rsidP="00130A63">
                  <w:pPr>
                    <w:jc w:val="both"/>
                    <w:rPr>
                      <w:rFonts w:ascii="Gisha" w:hAnsi="Gisha" w:cs="Gisha"/>
                      <w:color w:val="1E93E2"/>
                      <w:sz w:val="24"/>
                      <w:szCs w:val="24"/>
                      <w:u w:val="single"/>
                    </w:rPr>
                  </w:pPr>
                </w:p>
                <w:p w14:paraId="36E238E9" w14:textId="77777777" w:rsidR="008C5C2C" w:rsidRPr="00496A05" w:rsidRDefault="008C5C2C" w:rsidP="00130A63">
                  <w:pPr>
                    <w:jc w:val="both"/>
                    <w:rPr>
                      <w:rFonts w:ascii="Gisha" w:hAnsi="Gisha" w:cs="Gisha"/>
                      <w:color w:val="1E93E2"/>
                      <w:sz w:val="24"/>
                      <w:szCs w:val="24"/>
                      <w:u w:val="single"/>
                    </w:rPr>
                  </w:pPr>
                </w:p>
                <w:p w14:paraId="1FAE1B96" w14:textId="77777777" w:rsidR="008C5C2C" w:rsidRPr="00496A05" w:rsidRDefault="008C5C2C" w:rsidP="00130A63">
                  <w:pPr>
                    <w:pStyle w:val="Padro"/>
                    <w:ind w:left="2124"/>
                    <w:jc w:val="center"/>
                    <w:rPr>
                      <w:rStyle w:val="nfaseIntensa"/>
                      <w:i w:val="0"/>
                      <w:color w:val="1E93E2"/>
                    </w:rPr>
                  </w:pPr>
                </w:p>
                <w:p w14:paraId="75651445" w14:textId="77777777" w:rsidR="008C5C2C" w:rsidRPr="00496A05" w:rsidRDefault="008C5C2C" w:rsidP="00130A63">
                  <w:pPr>
                    <w:ind w:left="2124"/>
                    <w:rPr>
                      <w:rStyle w:val="nfaseIntensa"/>
                      <w:color w:val="1E93E2"/>
                    </w:rPr>
                  </w:pPr>
                  <w:r w:rsidRPr="00496A05">
                    <w:rPr>
                      <w:rStyle w:val="nfaseIntensa"/>
                      <w:color w:val="1E93E2"/>
                    </w:rPr>
                    <w:t xml:space="preserve">               </w:t>
                  </w:r>
                </w:p>
                <w:p w14:paraId="41C77F8C" w14:textId="77777777" w:rsidR="008C5C2C" w:rsidRPr="00496A05" w:rsidRDefault="008C5C2C" w:rsidP="00130A63">
                  <w:pPr>
                    <w:ind w:left="2124"/>
                    <w:rPr>
                      <w:rStyle w:val="nfaseIntensa"/>
                      <w:color w:val="1E93E2"/>
                    </w:rPr>
                  </w:pPr>
                </w:p>
                <w:p w14:paraId="1D74E7AB" w14:textId="77777777" w:rsidR="008C5C2C" w:rsidRPr="00496A05" w:rsidRDefault="008C5C2C" w:rsidP="00130A63">
                  <w:pPr>
                    <w:ind w:left="2124"/>
                    <w:rPr>
                      <w:rStyle w:val="nfaseIntensa"/>
                      <w:color w:val="1E93E2"/>
                    </w:rPr>
                  </w:pPr>
                </w:p>
                <w:p w14:paraId="28E83B60" w14:textId="77777777" w:rsidR="008C5C2C" w:rsidRPr="00496A05" w:rsidRDefault="008C5C2C" w:rsidP="00130A63">
                  <w:pPr>
                    <w:ind w:left="2124"/>
                    <w:rPr>
                      <w:rStyle w:val="nfaseIntensa"/>
                      <w:color w:val="1E93E2"/>
                    </w:rPr>
                  </w:pPr>
                </w:p>
                <w:p w14:paraId="703AAAD0" w14:textId="77777777" w:rsidR="008C5C2C" w:rsidRPr="00496A05" w:rsidRDefault="008C5C2C" w:rsidP="00130A63">
                  <w:pPr>
                    <w:ind w:left="2124"/>
                    <w:rPr>
                      <w:rStyle w:val="nfaseIntensa"/>
                      <w:color w:val="1E93E2"/>
                    </w:rPr>
                  </w:pPr>
                </w:p>
                <w:p w14:paraId="15B7DEB5" w14:textId="77777777" w:rsidR="008C5C2C" w:rsidRPr="00496A05" w:rsidRDefault="008C5C2C" w:rsidP="00130A63">
                  <w:pPr>
                    <w:ind w:left="2124"/>
                    <w:rPr>
                      <w:rStyle w:val="nfaseIntensa"/>
                      <w:color w:val="1E93E2"/>
                    </w:rPr>
                  </w:pPr>
                </w:p>
                <w:p w14:paraId="49E78405" w14:textId="77777777" w:rsidR="008C5C2C" w:rsidRPr="00496A05" w:rsidRDefault="008C5C2C" w:rsidP="00130A63">
                  <w:pPr>
                    <w:ind w:left="2124"/>
                    <w:rPr>
                      <w:rStyle w:val="nfaseIntensa"/>
                      <w:color w:val="1E93E2"/>
                    </w:rPr>
                  </w:pPr>
                </w:p>
                <w:p w14:paraId="51C08B7B" w14:textId="77777777" w:rsidR="008C5C2C" w:rsidRPr="00496A05" w:rsidRDefault="008C5C2C" w:rsidP="00130A63">
                  <w:pPr>
                    <w:ind w:left="2124"/>
                    <w:rPr>
                      <w:rStyle w:val="nfaseIntensa"/>
                      <w:color w:val="1E93E2"/>
                    </w:rPr>
                  </w:pPr>
                </w:p>
                <w:p w14:paraId="62B3DB74" w14:textId="77777777" w:rsidR="008C5C2C" w:rsidRPr="00496A05" w:rsidRDefault="008C5C2C" w:rsidP="00130A63">
                  <w:pPr>
                    <w:ind w:left="2124"/>
                    <w:rPr>
                      <w:rStyle w:val="nfaseIntensa"/>
                      <w:color w:val="1E93E2"/>
                    </w:rPr>
                  </w:pPr>
                </w:p>
                <w:p w14:paraId="28F6CEF4" w14:textId="77777777" w:rsidR="008C5C2C" w:rsidRPr="00496A05" w:rsidRDefault="008C5C2C" w:rsidP="00130A63">
                  <w:pPr>
                    <w:ind w:left="2124"/>
                    <w:rPr>
                      <w:rStyle w:val="nfaseIntensa"/>
                      <w:color w:val="1E93E2"/>
                    </w:rPr>
                  </w:pPr>
                </w:p>
                <w:p w14:paraId="1F6E2A01" w14:textId="77777777" w:rsidR="008C5C2C" w:rsidRPr="00496A05" w:rsidRDefault="008C5C2C" w:rsidP="00130A63">
                  <w:pPr>
                    <w:ind w:left="2124"/>
                    <w:rPr>
                      <w:rStyle w:val="nfaseIntensa"/>
                      <w:color w:val="1E93E2"/>
                    </w:rPr>
                  </w:pPr>
                </w:p>
                <w:p w14:paraId="604E2727" w14:textId="77777777" w:rsidR="008C5C2C" w:rsidRPr="00496A05" w:rsidRDefault="008C5C2C" w:rsidP="00130A63">
                  <w:pPr>
                    <w:ind w:left="2124"/>
                    <w:rPr>
                      <w:rStyle w:val="nfaseIntensa"/>
                      <w:color w:val="1E93E2"/>
                    </w:rPr>
                  </w:pPr>
                </w:p>
                <w:p w14:paraId="3140E540" w14:textId="7F17617C" w:rsidR="008C5C2C" w:rsidRPr="00D16FCF" w:rsidRDefault="008C5C2C" w:rsidP="00130A63">
                  <w:pPr>
                    <w:jc w:val="center"/>
                    <w:rPr>
                      <w:rStyle w:val="nfaseIntensa"/>
                      <w:rFonts w:ascii="Arial" w:hAnsi="Arial" w:cs="Arial"/>
                      <w:b w:val="0"/>
                      <w:i w:val="0"/>
                      <w:color w:val="0070C0"/>
                      <w:sz w:val="24"/>
                      <w:szCs w:val="24"/>
                    </w:rPr>
                  </w:pPr>
                </w:p>
                <w:p w14:paraId="21A7992D" w14:textId="77777777" w:rsidR="008C5C2C" w:rsidRPr="00496A05" w:rsidRDefault="008C5C2C" w:rsidP="00130A63">
                  <w:pPr>
                    <w:ind w:left="2124"/>
                    <w:rPr>
                      <w:rStyle w:val="nfaseIntensa"/>
                      <w:color w:val="1E93E2"/>
                    </w:rPr>
                  </w:pPr>
                </w:p>
                <w:p w14:paraId="35AC0D6B" w14:textId="77777777" w:rsidR="008C5C2C" w:rsidRPr="00496A05" w:rsidRDefault="008C5C2C" w:rsidP="00130A63">
                  <w:pPr>
                    <w:ind w:left="2124"/>
                    <w:rPr>
                      <w:rStyle w:val="nfaseIntensa"/>
                      <w:color w:val="1E93E2"/>
                    </w:rPr>
                  </w:pPr>
                </w:p>
                <w:p w14:paraId="248B92F2" w14:textId="77777777" w:rsidR="008C5C2C" w:rsidRPr="00496A05" w:rsidRDefault="008C5C2C" w:rsidP="00130A63">
                  <w:pPr>
                    <w:ind w:left="2124"/>
                    <w:rPr>
                      <w:rStyle w:val="nfaseIntensa"/>
                      <w:color w:val="1E93E2"/>
                    </w:rPr>
                  </w:pPr>
                </w:p>
                <w:p w14:paraId="199115EC" w14:textId="77777777" w:rsidR="008C5C2C" w:rsidRPr="00496A05" w:rsidRDefault="008C5C2C" w:rsidP="00130A63">
                  <w:pPr>
                    <w:ind w:left="2124"/>
                    <w:rPr>
                      <w:rStyle w:val="nfaseIntensa"/>
                      <w:color w:val="1E93E2"/>
                    </w:rPr>
                  </w:pPr>
                </w:p>
                <w:p w14:paraId="6E02C790" w14:textId="77777777" w:rsidR="008C5C2C" w:rsidRPr="00496A05" w:rsidRDefault="008C5C2C" w:rsidP="00130A63">
                  <w:pPr>
                    <w:ind w:left="2124"/>
                    <w:rPr>
                      <w:rStyle w:val="nfaseIntensa"/>
                      <w:color w:val="1E93E2"/>
                    </w:rPr>
                  </w:pPr>
                </w:p>
                <w:p w14:paraId="7BAECE6E" w14:textId="77777777" w:rsidR="008C5C2C" w:rsidRPr="00496A05" w:rsidRDefault="008C5C2C" w:rsidP="00130A63">
                  <w:pPr>
                    <w:ind w:left="2124"/>
                    <w:rPr>
                      <w:rStyle w:val="nfaseIntensa"/>
                      <w:color w:val="1E93E2"/>
                    </w:rPr>
                  </w:pPr>
                </w:p>
                <w:p w14:paraId="7C323A2F" w14:textId="77777777" w:rsidR="008C5C2C" w:rsidRPr="00496A05" w:rsidRDefault="008C5C2C" w:rsidP="00130A63">
                  <w:pPr>
                    <w:ind w:left="2124"/>
                    <w:rPr>
                      <w:rStyle w:val="nfaseIntensa"/>
                      <w:color w:val="1E93E2"/>
                    </w:rPr>
                  </w:pPr>
                </w:p>
                <w:p w14:paraId="2DEF1064" w14:textId="77777777" w:rsidR="008C5C2C" w:rsidRPr="00496A05" w:rsidRDefault="008C5C2C" w:rsidP="00130A63">
                  <w:pPr>
                    <w:ind w:left="2124"/>
                    <w:rPr>
                      <w:rStyle w:val="nfaseIntensa"/>
                      <w:color w:val="1E93E2"/>
                    </w:rPr>
                  </w:pPr>
                </w:p>
                <w:p w14:paraId="475494C9" w14:textId="77777777" w:rsidR="008C5C2C" w:rsidRPr="00496A05" w:rsidRDefault="008C5C2C" w:rsidP="00130A63">
                  <w:pPr>
                    <w:ind w:left="2124"/>
                    <w:rPr>
                      <w:rStyle w:val="nfaseIntensa"/>
                      <w:color w:val="1E93E2"/>
                    </w:rPr>
                  </w:pPr>
                </w:p>
                <w:p w14:paraId="12DCAF4D" w14:textId="77777777" w:rsidR="008C5C2C" w:rsidRPr="00496A05" w:rsidRDefault="008C5C2C" w:rsidP="00130A63">
                  <w:pPr>
                    <w:ind w:left="2124"/>
                    <w:rPr>
                      <w:rStyle w:val="nfaseIntensa"/>
                      <w:color w:val="1E93E2"/>
                    </w:rPr>
                  </w:pPr>
                </w:p>
                <w:p w14:paraId="373DCD01" w14:textId="77777777" w:rsidR="008C5C2C" w:rsidRPr="00496A05" w:rsidRDefault="008C5C2C" w:rsidP="00130A63">
                  <w:pPr>
                    <w:ind w:left="2124"/>
                    <w:rPr>
                      <w:rStyle w:val="nfaseIntensa"/>
                      <w:color w:val="1E93E2"/>
                    </w:rPr>
                  </w:pPr>
                </w:p>
                <w:p w14:paraId="58EE6366" w14:textId="77777777" w:rsidR="008C5C2C" w:rsidRPr="00496A05" w:rsidRDefault="008C5C2C" w:rsidP="00130A63">
                  <w:pPr>
                    <w:ind w:left="2124"/>
                    <w:rPr>
                      <w:rStyle w:val="nfaseIntensa"/>
                      <w:color w:val="1E93E2"/>
                    </w:rPr>
                  </w:pPr>
                </w:p>
                <w:p w14:paraId="4C681732" w14:textId="77777777" w:rsidR="008C5C2C" w:rsidRPr="00496A05" w:rsidRDefault="008C5C2C" w:rsidP="00130A63">
                  <w:pPr>
                    <w:ind w:left="2124"/>
                    <w:rPr>
                      <w:rStyle w:val="nfaseIntensa"/>
                      <w:color w:val="1E93E2"/>
                    </w:rPr>
                  </w:pPr>
                </w:p>
                <w:p w14:paraId="504EBC85" w14:textId="77777777" w:rsidR="008C5C2C" w:rsidRPr="00496A05" w:rsidRDefault="008C5C2C" w:rsidP="00130A63">
                  <w:pPr>
                    <w:ind w:left="2124"/>
                    <w:rPr>
                      <w:rStyle w:val="nfaseIntensa"/>
                      <w:color w:val="1E93E2"/>
                    </w:rPr>
                  </w:pPr>
                </w:p>
                <w:p w14:paraId="77A30E9C" w14:textId="77777777" w:rsidR="008C5C2C" w:rsidRPr="00496A05" w:rsidRDefault="008C5C2C" w:rsidP="00130A63">
                  <w:pPr>
                    <w:ind w:left="2124"/>
                    <w:rPr>
                      <w:rStyle w:val="nfaseIntensa"/>
                      <w:color w:val="1E93E2"/>
                    </w:rPr>
                  </w:pPr>
                </w:p>
                <w:p w14:paraId="45745DC6" w14:textId="77777777" w:rsidR="008C5C2C" w:rsidRPr="00496A05" w:rsidRDefault="008C5C2C" w:rsidP="00130A63">
                  <w:pPr>
                    <w:ind w:left="2124"/>
                    <w:rPr>
                      <w:rStyle w:val="nfaseIntensa"/>
                      <w:color w:val="1E93E2"/>
                    </w:rPr>
                  </w:pPr>
                </w:p>
                <w:p w14:paraId="1C3E4C60" w14:textId="77777777" w:rsidR="008C5C2C" w:rsidRPr="00496A05" w:rsidRDefault="008C5C2C" w:rsidP="00130A63">
                  <w:pPr>
                    <w:ind w:left="2124"/>
                    <w:rPr>
                      <w:rStyle w:val="nfaseIntensa"/>
                      <w:color w:val="1E93E2"/>
                    </w:rPr>
                  </w:pPr>
                </w:p>
                <w:p w14:paraId="1D04B161" w14:textId="77777777" w:rsidR="008C5C2C" w:rsidRPr="00496A05" w:rsidRDefault="008C5C2C" w:rsidP="00130A63">
                  <w:pPr>
                    <w:ind w:left="2124"/>
                    <w:rPr>
                      <w:rStyle w:val="nfaseIntensa"/>
                      <w:color w:val="1E93E2"/>
                    </w:rPr>
                  </w:pPr>
                </w:p>
                <w:p w14:paraId="58159A0C" w14:textId="77777777" w:rsidR="008C5C2C" w:rsidRPr="00496A05" w:rsidRDefault="008C5C2C" w:rsidP="00130A63">
                  <w:pPr>
                    <w:ind w:left="2124"/>
                    <w:rPr>
                      <w:rStyle w:val="nfaseIntensa"/>
                      <w:color w:val="1E93E2"/>
                    </w:rPr>
                  </w:pPr>
                </w:p>
                <w:p w14:paraId="4FC3A6F5" w14:textId="77777777" w:rsidR="008C5C2C" w:rsidRPr="00496A05" w:rsidRDefault="008C5C2C" w:rsidP="00130A63">
                  <w:pPr>
                    <w:ind w:left="2124"/>
                    <w:rPr>
                      <w:rStyle w:val="nfaseIntensa"/>
                      <w:color w:val="1E93E2"/>
                    </w:rPr>
                  </w:pPr>
                </w:p>
                <w:p w14:paraId="1FE8F4B9" w14:textId="77777777" w:rsidR="008C5C2C" w:rsidRPr="00496A05" w:rsidRDefault="008C5C2C" w:rsidP="00130A63">
                  <w:pPr>
                    <w:ind w:left="2124"/>
                    <w:rPr>
                      <w:rStyle w:val="nfaseIntensa"/>
                      <w:color w:val="1E93E2"/>
                    </w:rPr>
                  </w:pPr>
                </w:p>
                <w:p w14:paraId="47013061" w14:textId="77777777" w:rsidR="008C5C2C" w:rsidRPr="00496A05" w:rsidRDefault="008C5C2C" w:rsidP="00130A63">
                  <w:pPr>
                    <w:ind w:left="2124"/>
                    <w:rPr>
                      <w:rStyle w:val="nfaseIntensa"/>
                      <w:color w:val="1E93E2"/>
                    </w:rPr>
                  </w:pPr>
                </w:p>
                <w:p w14:paraId="13A9C48B" w14:textId="77777777" w:rsidR="008C5C2C" w:rsidRPr="00496A05" w:rsidRDefault="008C5C2C" w:rsidP="00130A63">
                  <w:pPr>
                    <w:ind w:left="2124"/>
                    <w:rPr>
                      <w:rStyle w:val="nfaseIntensa"/>
                      <w:color w:val="1E93E2"/>
                    </w:rPr>
                  </w:pPr>
                </w:p>
                <w:p w14:paraId="72E5D106" w14:textId="77777777" w:rsidR="008C5C2C" w:rsidRPr="00496A05" w:rsidRDefault="008C5C2C" w:rsidP="00130A63">
                  <w:pPr>
                    <w:ind w:left="2124"/>
                    <w:rPr>
                      <w:rStyle w:val="nfaseIntensa"/>
                      <w:color w:val="1E93E2"/>
                    </w:rPr>
                  </w:pPr>
                </w:p>
                <w:p w14:paraId="7590CCC9" w14:textId="77777777" w:rsidR="008C5C2C" w:rsidRPr="00496A05" w:rsidRDefault="008C5C2C" w:rsidP="00130A63">
                  <w:pPr>
                    <w:ind w:left="2124"/>
                    <w:rPr>
                      <w:rStyle w:val="nfaseIntensa"/>
                      <w:color w:val="1E93E2"/>
                    </w:rPr>
                  </w:pPr>
                </w:p>
                <w:p w14:paraId="4F0D33BA" w14:textId="77777777" w:rsidR="008C5C2C" w:rsidRPr="00496A05" w:rsidRDefault="008C5C2C" w:rsidP="00130A63">
                  <w:pPr>
                    <w:ind w:left="2124"/>
                    <w:rPr>
                      <w:rStyle w:val="nfaseIntensa"/>
                      <w:color w:val="1E93E2"/>
                    </w:rPr>
                  </w:pPr>
                </w:p>
                <w:p w14:paraId="48865863" w14:textId="77777777" w:rsidR="008C5C2C" w:rsidRPr="00496A05" w:rsidRDefault="008C5C2C" w:rsidP="00130A63">
                  <w:pPr>
                    <w:ind w:left="2124"/>
                    <w:rPr>
                      <w:rStyle w:val="nfaseIntensa"/>
                      <w:color w:val="1E93E2"/>
                    </w:rPr>
                  </w:pPr>
                </w:p>
                <w:p w14:paraId="64F9A46E" w14:textId="77777777" w:rsidR="008C5C2C" w:rsidRPr="00496A05" w:rsidRDefault="008C5C2C" w:rsidP="00130A63">
                  <w:pPr>
                    <w:ind w:left="2124"/>
                    <w:rPr>
                      <w:rStyle w:val="nfaseIntensa"/>
                      <w:color w:val="1E93E2"/>
                    </w:rPr>
                  </w:pPr>
                </w:p>
                <w:p w14:paraId="58260154" w14:textId="77777777" w:rsidR="008C5C2C" w:rsidRPr="00496A05" w:rsidRDefault="008C5C2C" w:rsidP="00130A63">
                  <w:pPr>
                    <w:jc w:val="center"/>
                    <w:rPr>
                      <w:rStyle w:val="nfaseIntensa"/>
                      <w:b w:val="0"/>
                      <w:i w:val="0"/>
                      <w:color w:val="1E93E2"/>
                    </w:rPr>
                  </w:pPr>
                  <w:r w:rsidRPr="00496A05">
                    <w:rPr>
                      <w:rStyle w:val="nfaseIntensa"/>
                      <w:color w:val="1E93E2"/>
                    </w:rPr>
                    <w:t>Sistema de Ensino Garra, sucesso a toda prova.</w:t>
                  </w:r>
                </w:p>
                <w:p w14:paraId="450DC689" w14:textId="77777777" w:rsidR="008C5C2C" w:rsidRPr="00496A05" w:rsidRDefault="008C5C2C" w:rsidP="00130A63">
                  <w:pPr>
                    <w:jc w:val="center"/>
                    <w:rPr>
                      <w:rFonts w:ascii="Gisha" w:hAnsi="Gisha" w:cs="Gisha"/>
                      <w:b/>
                      <w:color w:val="1E93E2"/>
                      <w:sz w:val="96"/>
                      <w:szCs w:val="96"/>
                    </w:rPr>
                  </w:pPr>
                </w:p>
                <w:p w14:paraId="3C865980" w14:textId="77777777" w:rsidR="008C5C2C" w:rsidRPr="00496A05" w:rsidRDefault="008C5C2C" w:rsidP="00130A63">
                  <w:pPr>
                    <w:jc w:val="center"/>
                    <w:rPr>
                      <w:rFonts w:ascii="Gisha" w:hAnsi="Gisha" w:cs="Gisha"/>
                      <w:color w:val="1E93E2"/>
                      <w:sz w:val="96"/>
                      <w:szCs w:val="96"/>
                    </w:rPr>
                  </w:pPr>
                </w:p>
                <w:p w14:paraId="09245447" w14:textId="77777777" w:rsidR="008C5C2C" w:rsidRPr="00496A05" w:rsidRDefault="008C5C2C" w:rsidP="00130A63">
                  <w:pPr>
                    <w:rPr>
                      <w:rFonts w:ascii="Gisha" w:hAnsi="Gisha" w:cs="Gisha"/>
                      <w:color w:val="1E93E2"/>
                      <w:sz w:val="24"/>
                      <w:szCs w:val="24"/>
                    </w:rPr>
                  </w:pPr>
                </w:p>
                <w:p w14:paraId="51C1D3ED" w14:textId="77777777" w:rsidR="008C5C2C" w:rsidRPr="00496A05" w:rsidRDefault="008C5C2C" w:rsidP="00130A63">
                  <w:pPr>
                    <w:rPr>
                      <w:rFonts w:ascii="Gisha" w:hAnsi="Gisha" w:cs="Gisha"/>
                      <w:color w:val="1E93E2"/>
                      <w:sz w:val="24"/>
                      <w:szCs w:val="24"/>
                    </w:rPr>
                  </w:pPr>
                </w:p>
                <w:p w14:paraId="13EC046A" w14:textId="77777777" w:rsidR="008C5C2C" w:rsidRPr="00496A05" w:rsidRDefault="008C5C2C" w:rsidP="00130A63">
                  <w:pPr>
                    <w:rPr>
                      <w:rFonts w:ascii="Gisha" w:hAnsi="Gisha" w:cs="Gisha"/>
                      <w:color w:val="1E93E2"/>
                      <w:sz w:val="24"/>
                      <w:szCs w:val="24"/>
                    </w:rPr>
                  </w:pPr>
                </w:p>
                <w:p w14:paraId="60721DC3" w14:textId="77777777" w:rsidR="008C5C2C" w:rsidRPr="00496A05" w:rsidRDefault="008C5C2C" w:rsidP="00130A63">
                  <w:pPr>
                    <w:rPr>
                      <w:rFonts w:ascii="Gisha" w:hAnsi="Gisha" w:cs="Gisha"/>
                      <w:color w:val="1E93E2"/>
                      <w:sz w:val="24"/>
                      <w:szCs w:val="24"/>
                    </w:rPr>
                  </w:pPr>
                </w:p>
                <w:p w14:paraId="14ECB814" w14:textId="77777777" w:rsidR="008C5C2C" w:rsidRPr="00496A05" w:rsidRDefault="008C5C2C" w:rsidP="00130A63">
                  <w:pPr>
                    <w:rPr>
                      <w:rFonts w:ascii="Gisha" w:hAnsi="Gisha" w:cs="Gisha"/>
                      <w:color w:val="1E93E2"/>
                      <w:sz w:val="24"/>
                      <w:szCs w:val="24"/>
                    </w:rPr>
                  </w:pPr>
                </w:p>
                <w:p w14:paraId="585EA2DE" w14:textId="77777777" w:rsidR="008C5C2C" w:rsidRPr="00496A05" w:rsidRDefault="008C5C2C" w:rsidP="00130A63">
                  <w:pPr>
                    <w:rPr>
                      <w:rFonts w:ascii="Gisha" w:hAnsi="Gisha" w:cs="Gisha"/>
                      <w:color w:val="1E93E2"/>
                      <w:sz w:val="24"/>
                      <w:szCs w:val="24"/>
                    </w:rPr>
                  </w:pPr>
                </w:p>
                <w:p w14:paraId="419B030D" w14:textId="77777777" w:rsidR="008C5C2C" w:rsidRPr="00496A05" w:rsidRDefault="008C5C2C" w:rsidP="00130A63">
                  <w:pPr>
                    <w:rPr>
                      <w:rFonts w:ascii="Gisha" w:hAnsi="Gisha" w:cs="Gisha"/>
                      <w:color w:val="1E93E2"/>
                      <w:sz w:val="24"/>
                      <w:szCs w:val="24"/>
                    </w:rPr>
                  </w:pPr>
                </w:p>
                <w:p w14:paraId="72D0F2D8" w14:textId="77777777" w:rsidR="008C5C2C" w:rsidRPr="00496A05" w:rsidRDefault="008C5C2C" w:rsidP="00130A63">
                  <w:pPr>
                    <w:jc w:val="center"/>
                    <w:rPr>
                      <w:rFonts w:ascii="Gisha" w:hAnsi="Gisha" w:cs="Gisha"/>
                      <w:color w:val="1E93E2"/>
                      <w:sz w:val="96"/>
                      <w:szCs w:val="96"/>
                    </w:rPr>
                  </w:pPr>
                </w:p>
                <w:p w14:paraId="5501429A" w14:textId="77777777" w:rsidR="008C5C2C" w:rsidRPr="00496A05" w:rsidRDefault="008C5C2C" w:rsidP="00130A63">
                  <w:pPr>
                    <w:pStyle w:val="Padro"/>
                    <w:ind w:left="2124"/>
                    <w:rPr>
                      <w:rStyle w:val="nfaseIntensa"/>
                      <w:rFonts w:ascii="Arial Rounded MT Bold" w:hAnsi="Arial Rounded MT Bold"/>
                      <w:color w:val="1E93E2"/>
                    </w:rPr>
                  </w:pPr>
                </w:p>
                <w:p w14:paraId="2C64EAC8" w14:textId="77777777" w:rsidR="008C5C2C" w:rsidRPr="00496A05" w:rsidRDefault="008C5C2C" w:rsidP="00130A63">
                  <w:pPr>
                    <w:pStyle w:val="Padro"/>
                    <w:ind w:left="2124"/>
                    <w:rPr>
                      <w:rStyle w:val="nfaseIntensa"/>
                      <w:rFonts w:ascii="Arial Rounded MT Bold" w:hAnsi="Arial Rounded MT Bold"/>
                      <w:color w:val="1E93E2"/>
                      <w:sz w:val="96"/>
                    </w:rPr>
                  </w:pPr>
                </w:p>
                <w:p w14:paraId="368FD685" w14:textId="77777777" w:rsidR="008C5C2C" w:rsidRPr="00496A05" w:rsidRDefault="008C5C2C" w:rsidP="00130A63">
                  <w:pPr>
                    <w:pStyle w:val="Padro"/>
                    <w:ind w:left="2124"/>
                    <w:rPr>
                      <w:rStyle w:val="nfaseIntensa"/>
                      <w:rFonts w:ascii="Arial Rounded MT Bold" w:hAnsi="Arial Rounded MT Bold"/>
                      <w:color w:val="1E93E2"/>
                      <w:sz w:val="96"/>
                    </w:rPr>
                  </w:pPr>
                </w:p>
                <w:p w14:paraId="47257A51" w14:textId="77777777" w:rsidR="008C5C2C" w:rsidRPr="00496A05" w:rsidRDefault="008C5C2C" w:rsidP="00130A63">
                  <w:pPr>
                    <w:pStyle w:val="Padro"/>
                    <w:ind w:left="2124"/>
                    <w:rPr>
                      <w:rStyle w:val="nfaseIntensa"/>
                      <w:rFonts w:ascii="Arial Rounded MT Bold" w:hAnsi="Arial Rounded MT Bold"/>
                      <w:color w:val="1E93E2"/>
                      <w:sz w:val="20"/>
                      <w:szCs w:val="20"/>
                    </w:rPr>
                  </w:pPr>
                </w:p>
                <w:p w14:paraId="03D252A4" w14:textId="77777777" w:rsidR="008C5C2C" w:rsidRPr="00496A05" w:rsidRDefault="008C5C2C" w:rsidP="00130A63">
                  <w:pPr>
                    <w:ind w:left="2124"/>
                    <w:rPr>
                      <w:rStyle w:val="nfaseIntensa"/>
                      <w:rFonts w:ascii="Calibri" w:hAnsi="Calibri"/>
                      <w:color w:val="1E93E2"/>
                      <w:sz w:val="22"/>
                      <w:szCs w:val="22"/>
                    </w:rPr>
                  </w:pPr>
                </w:p>
                <w:p w14:paraId="36B90F8E" w14:textId="77777777" w:rsidR="008C5C2C" w:rsidRPr="00496A05" w:rsidRDefault="008C5C2C" w:rsidP="00130A63">
                  <w:pPr>
                    <w:ind w:left="2124"/>
                    <w:rPr>
                      <w:rStyle w:val="nfaseIntensa"/>
                      <w:rFonts w:ascii="Calibri" w:hAnsi="Calibri"/>
                      <w:color w:val="1E93E2"/>
                    </w:rPr>
                  </w:pPr>
                </w:p>
                <w:p w14:paraId="74969A57" w14:textId="77777777" w:rsidR="008C5C2C" w:rsidRPr="00496A05" w:rsidRDefault="008C5C2C" w:rsidP="00130A63">
                  <w:pPr>
                    <w:ind w:left="2124"/>
                    <w:rPr>
                      <w:rStyle w:val="nfaseIntensa"/>
                      <w:rFonts w:ascii="Calibri" w:hAnsi="Calibri"/>
                      <w:color w:val="1E93E2"/>
                    </w:rPr>
                  </w:pPr>
                </w:p>
                <w:p w14:paraId="50AC010D" w14:textId="77777777" w:rsidR="008C5C2C" w:rsidRPr="00496A05" w:rsidRDefault="008C5C2C" w:rsidP="00130A63">
                  <w:pPr>
                    <w:ind w:left="2124"/>
                    <w:rPr>
                      <w:rStyle w:val="nfaseIntensa"/>
                      <w:color w:val="1E93E2"/>
                    </w:rPr>
                  </w:pPr>
                </w:p>
                <w:p w14:paraId="71B13CE4" w14:textId="77777777" w:rsidR="008C5C2C" w:rsidRPr="00496A05" w:rsidRDefault="008C5C2C" w:rsidP="00130A63">
                  <w:pPr>
                    <w:ind w:left="2124"/>
                    <w:rPr>
                      <w:rStyle w:val="nfaseIntensa"/>
                      <w:color w:val="1E93E2"/>
                    </w:rPr>
                  </w:pPr>
                </w:p>
                <w:p w14:paraId="3779E99E" w14:textId="77777777" w:rsidR="008C5C2C" w:rsidRPr="00496A05" w:rsidRDefault="008C5C2C" w:rsidP="00130A63">
                  <w:pPr>
                    <w:ind w:left="2124"/>
                    <w:rPr>
                      <w:rStyle w:val="nfaseIntensa"/>
                      <w:color w:val="1E93E2"/>
                    </w:rPr>
                  </w:pPr>
                </w:p>
                <w:p w14:paraId="5B0436BA" w14:textId="77777777" w:rsidR="008C5C2C" w:rsidRPr="00496A05" w:rsidRDefault="008C5C2C" w:rsidP="00130A63">
                  <w:pPr>
                    <w:ind w:left="2124"/>
                    <w:rPr>
                      <w:rStyle w:val="nfaseIntensa"/>
                      <w:color w:val="1E93E2"/>
                    </w:rPr>
                  </w:pPr>
                </w:p>
                <w:p w14:paraId="4BB45FBA" w14:textId="77777777" w:rsidR="008C5C2C" w:rsidRPr="00496A05" w:rsidRDefault="008C5C2C" w:rsidP="00130A63">
                  <w:pPr>
                    <w:ind w:left="2124"/>
                    <w:rPr>
                      <w:rStyle w:val="nfaseIntensa"/>
                      <w:color w:val="1E93E2"/>
                    </w:rPr>
                  </w:pPr>
                </w:p>
                <w:p w14:paraId="61C93A76" w14:textId="77777777" w:rsidR="008C5C2C" w:rsidRPr="00496A05" w:rsidRDefault="008C5C2C" w:rsidP="00130A63">
                  <w:pPr>
                    <w:ind w:left="-142"/>
                    <w:jc w:val="center"/>
                    <w:rPr>
                      <w:rStyle w:val="nfaseIntensa"/>
                      <w:rFonts w:ascii="Arial" w:hAnsi="Arial" w:cs="Arial"/>
                      <w:b w:val="0"/>
                      <w:i w:val="0"/>
                      <w:color w:val="1E93E2"/>
                    </w:rPr>
                  </w:pPr>
                  <w:r w:rsidRPr="00496A05">
                    <w:rPr>
                      <w:rStyle w:val="nfaseIntensa"/>
                      <w:rFonts w:ascii="Arial" w:hAnsi="Arial" w:cs="Arial"/>
                      <w:color w:val="1E93E2"/>
                    </w:rPr>
                    <w:t>Sistema de Ensino Garra, sucesso a toda prova.</w:t>
                  </w:r>
                </w:p>
                <w:p w14:paraId="7FD49D2D" w14:textId="77777777" w:rsidR="008C5C2C" w:rsidRPr="00496A05" w:rsidRDefault="008C5C2C" w:rsidP="00130A63">
                  <w:pPr>
                    <w:pStyle w:val="Padro"/>
                    <w:ind w:left="2124"/>
                    <w:rPr>
                      <w:rStyle w:val="nfaseIntensa"/>
                      <w:rFonts w:ascii="Arial Rounded MT Bold" w:hAnsi="Arial Rounded MT Bold"/>
                      <w:i w:val="0"/>
                      <w:color w:val="1E93E2"/>
                      <w:sz w:val="96"/>
                    </w:rPr>
                  </w:pPr>
                </w:p>
                <w:p w14:paraId="1A9EBF29" w14:textId="77777777" w:rsidR="008C5C2C" w:rsidRPr="00496A05" w:rsidRDefault="008C5C2C" w:rsidP="00130A63">
                  <w:pPr>
                    <w:jc w:val="center"/>
                    <w:rPr>
                      <w:rFonts w:ascii="Gisha" w:hAnsi="Gisha" w:cs="Gisha"/>
                      <w:color w:val="1E93E2"/>
                      <w:sz w:val="22"/>
                      <w:szCs w:val="96"/>
                    </w:rPr>
                  </w:pPr>
                </w:p>
                <w:p w14:paraId="57184C74" w14:textId="77777777" w:rsidR="008C5C2C" w:rsidRPr="00496A05" w:rsidRDefault="008C5C2C" w:rsidP="00130A63">
                  <w:pPr>
                    <w:jc w:val="center"/>
                    <w:rPr>
                      <w:rFonts w:ascii="Gisha" w:hAnsi="Gisha" w:cs="Gisha"/>
                      <w:color w:val="1E93E2"/>
                      <w:sz w:val="96"/>
                      <w:szCs w:val="96"/>
                    </w:rPr>
                  </w:pPr>
                </w:p>
                <w:p w14:paraId="5A39DFB2" w14:textId="77777777" w:rsidR="008C5C2C" w:rsidRPr="00496A05" w:rsidRDefault="008C5C2C" w:rsidP="00130A63">
                  <w:pPr>
                    <w:jc w:val="center"/>
                    <w:rPr>
                      <w:rFonts w:ascii="Gisha" w:hAnsi="Gisha" w:cs="Gisha"/>
                      <w:color w:val="1E93E2"/>
                      <w:sz w:val="96"/>
                      <w:szCs w:val="96"/>
                    </w:rPr>
                  </w:pPr>
                </w:p>
                <w:p w14:paraId="79479C88" w14:textId="77777777" w:rsidR="008C5C2C" w:rsidRPr="00496A05" w:rsidRDefault="008C5C2C" w:rsidP="00130A63">
                  <w:pPr>
                    <w:jc w:val="center"/>
                    <w:rPr>
                      <w:rFonts w:ascii="Gisha" w:hAnsi="Gisha" w:cs="Gisha"/>
                      <w:color w:val="1E93E2"/>
                      <w:sz w:val="96"/>
                      <w:szCs w:val="96"/>
                    </w:rPr>
                  </w:pPr>
                </w:p>
                <w:p w14:paraId="4B4D0AB0" w14:textId="77777777" w:rsidR="008C5C2C" w:rsidRPr="00496A05" w:rsidRDefault="008C5C2C" w:rsidP="00130A63">
                  <w:pPr>
                    <w:jc w:val="center"/>
                    <w:rPr>
                      <w:rFonts w:ascii="Gisha" w:hAnsi="Gisha" w:cs="Gisha"/>
                      <w:color w:val="1E93E2"/>
                      <w:sz w:val="96"/>
                      <w:szCs w:val="96"/>
                    </w:rPr>
                  </w:pPr>
                </w:p>
                <w:p w14:paraId="659FD063" w14:textId="77777777" w:rsidR="008C5C2C" w:rsidRPr="00496A05" w:rsidRDefault="008C5C2C" w:rsidP="00130A63">
                  <w:pPr>
                    <w:jc w:val="center"/>
                    <w:rPr>
                      <w:rFonts w:ascii="Gisha" w:hAnsi="Gisha" w:cs="Gisha"/>
                      <w:color w:val="1E93E2"/>
                      <w:sz w:val="96"/>
                      <w:szCs w:val="96"/>
                    </w:rPr>
                  </w:pPr>
                </w:p>
                <w:p w14:paraId="3F0A469F" w14:textId="77777777" w:rsidR="008C5C2C" w:rsidRPr="00496A05" w:rsidRDefault="008C5C2C" w:rsidP="00130A63">
                  <w:pPr>
                    <w:jc w:val="center"/>
                    <w:rPr>
                      <w:rFonts w:ascii="Gisha" w:hAnsi="Gisha" w:cs="Gisha"/>
                      <w:color w:val="1E93E2"/>
                      <w:sz w:val="96"/>
                      <w:szCs w:val="96"/>
                    </w:rPr>
                  </w:pPr>
                </w:p>
                <w:p w14:paraId="084427BE" w14:textId="77777777" w:rsidR="008C5C2C" w:rsidRPr="00496A05" w:rsidRDefault="008C5C2C" w:rsidP="00130A63">
                  <w:pPr>
                    <w:jc w:val="center"/>
                    <w:rPr>
                      <w:rFonts w:ascii="Gisha" w:hAnsi="Gisha" w:cs="Gisha"/>
                      <w:color w:val="1E93E2"/>
                      <w:sz w:val="96"/>
                      <w:szCs w:val="96"/>
                    </w:rPr>
                  </w:pPr>
                </w:p>
                <w:p w14:paraId="39B55FAB" w14:textId="77777777" w:rsidR="008C5C2C" w:rsidRPr="00496A05" w:rsidRDefault="008C5C2C" w:rsidP="00130A63">
                  <w:pPr>
                    <w:jc w:val="center"/>
                    <w:rPr>
                      <w:rFonts w:ascii="Gisha" w:hAnsi="Gisha" w:cs="Gisha"/>
                      <w:color w:val="1E93E2"/>
                      <w:sz w:val="96"/>
                      <w:szCs w:val="96"/>
                    </w:rPr>
                  </w:pPr>
                </w:p>
                <w:p w14:paraId="7E23ED12" w14:textId="77777777" w:rsidR="008C5C2C" w:rsidRPr="00496A05" w:rsidRDefault="008C5C2C" w:rsidP="00130A63">
                  <w:pPr>
                    <w:jc w:val="center"/>
                    <w:rPr>
                      <w:rFonts w:ascii="Gisha" w:hAnsi="Gisha" w:cs="Gisha"/>
                      <w:color w:val="1E93E2"/>
                      <w:sz w:val="96"/>
                      <w:szCs w:val="96"/>
                    </w:rPr>
                  </w:pPr>
                </w:p>
                <w:p w14:paraId="434AD675" w14:textId="77777777" w:rsidR="008C5C2C" w:rsidRPr="00496A05" w:rsidRDefault="008C5C2C" w:rsidP="00130A63">
                  <w:pPr>
                    <w:jc w:val="center"/>
                    <w:rPr>
                      <w:rFonts w:ascii="Gisha" w:hAnsi="Gisha" w:cs="Gisha"/>
                      <w:color w:val="1E93E2"/>
                      <w:sz w:val="96"/>
                      <w:szCs w:val="96"/>
                    </w:rPr>
                  </w:pPr>
                </w:p>
                <w:p w14:paraId="2912175A" w14:textId="77777777" w:rsidR="008C5C2C" w:rsidRPr="00496A05" w:rsidRDefault="008C5C2C" w:rsidP="00130A63">
                  <w:pPr>
                    <w:jc w:val="center"/>
                    <w:rPr>
                      <w:rFonts w:ascii="Gisha" w:hAnsi="Gisha" w:cs="Gisha"/>
                      <w:color w:val="1E93E2"/>
                      <w:sz w:val="96"/>
                      <w:szCs w:val="96"/>
                    </w:rPr>
                  </w:pPr>
                </w:p>
                <w:p w14:paraId="3616B129" w14:textId="77777777" w:rsidR="008C5C2C" w:rsidRPr="00496A05" w:rsidRDefault="008C5C2C" w:rsidP="00130A63">
                  <w:pPr>
                    <w:jc w:val="center"/>
                    <w:rPr>
                      <w:rFonts w:ascii="Gisha" w:hAnsi="Gisha" w:cs="Gisha"/>
                      <w:color w:val="1E93E2"/>
                      <w:sz w:val="96"/>
                      <w:szCs w:val="96"/>
                    </w:rPr>
                  </w:pPr>
                </w:p>
                <w:p w14:paraId="1F974717" w14:textId="77777777" w:rsidR="008C5C2C" w:rsidRPr="00496A05" w:rsidRDefault="008C5C2C" w:rsidP="00130A63">
                  <w:pPr>
                    <w:jc w:val="center"/>
                    <w:rPr>
                      <w:rFonts w:ascii="Gisha" w:hAnsi="Gisha" w:cs="Gisha"/>
                      <w:color w:val="1E93E2"/>
                      <w:sz w:val="96"/>
                      <w:szCs w:val="96"/>
                    </w:rPr>
                  </w:pPr>
                </w:p>
                <w:p w14:paraId="098F04FE" w14:textId="77777777" w:rsidR="008C5C2C" w:rsidRPr="00496A05" w:rsidRDefault="008C5C2C" w:rsidP="00130A63">
                  <w:pPr>
                    <w:jc w:val="center"/>
                    <w:rPr>
                      <w:rFonts w:ascii="Gisha" w:hAnsi="Gisha" w:cs="Gisha"/>
                      <w:color w:val="1E93E2"/>
                      <w:sz w:val="96"/>
                      <w:szCs w:val="96"/>
                    </w:rPr>
                  </w:pPr>
                </w:p>
                <w:p w14:paraId="4EBF2A43" w14:textId="77777777" w:rsidR="008C5C2C" w:rsidRPr="00496A05" w:rsidRDefault="008C5C2C" w:rsidP="00130A63">
                  <w:pPr>
                    <w:jc w:val="center"/>
                    <w:rPr>
                      <w:rFonts w:ascii="Gisha" w:hAnsi="Gisha" w:cs="Gisha"/>
                      <w:color w:val="1E93E2"/>
                      <w:sz w:val="96"/>
                      <w:szCs w:val="96"/>
                    </w:rPr>
                  </w:pPr>
                </w:p>
                <w:p w14:paraId="16C529B4" w14:textId="77777777" w:rsidR="008C5C2C" w:rsidRPr="00496A05" w:rsidRDefault="008C5C2C" w:rsidP="00130A63">
                  <w:pPr>
                    <w:jc w:val="center"/>
                    <w:rPr>
                      <w:rFonts w:ascii="Gisha" w:hAnsi="Gisha" w:cs="Gisha"/>
                      <w:color w:val="1E93E2"/>
                      <w:sz w:val="96"/>
                      <w:szCs w:val="96"/>
                    </w:rPr>
                  </w:pPr>
                </w:p>
                <w:p w14:paraId="24DD9E4E" w14:textId="77777777" w:rsidR="008C5C2C" w:rsidRPr="00496A05" w:rsidRDefault="008C5C2C" w:rsidP="00130A63">
                  <w:pPr>
                    <w:jc w:val="center"/>
                    <w:rPr>
                      <w:rFonts w:ascii="Gisha" w:hAnsi="Gisha" w:cs="Gisha"/>
                      <w:color w:val="1E93E2"/>
                      <w:sz w:val="96"/>
                      <w:szCs w:val="96"/>
                    </w:rPr>
                  </w:pPr>
                </w:p>
                <w:p w14:paraId="650EEDDA" w14:textId="77777777" w:rsidR="008C5C2C" w:rsidRPr="00496A05" w:rsidRDefault="008C5C2C" w:rsidP="00130A63">
                  <w:pPr>
                    <w:jc w:val="center"/>
                    <w:rPr>
                      <w:rFonts w:ascii="Gisha" w:hAnsi="Gisha" w:cs="Gisha"/>
                      <w:color w:val="1E93E2"/>
                      <w:sz w:val="96"/>
                      <w:szCs w:val="96"/>
                    </w:rPr>
                  </w:pPr>
                </w:p>
                <w:p w14:paraId="08C7A408" w14:textId="77777777" w:rsidR="008C5C2C" w:rsidRPr="00496A05" w:rsidRDefault="008C5C2C" w:rsidP="00130A63">
                  <w:pPr>
                    <w:jc w:val="center"/>
                    <w:rPr>
                      <w:rFonts w:ascii="Gisha" w:hAnsi="Gisha" w:cs="Gisha"/>
                      <w:color w:val="1E93E2"/>
                      <w:sz w:val="96"/>
                      <w:szCs w:val="96"/>
                    </w:rPr>
                  </w:pPr>
                </w:p>
                <w:p w14:paraId="6DEC8698" w14:textId="77777777" w:rsidR="008C5C2C" w:rsidRPr="00496A05" w:rsidRDefault="008C5C2C" w:rsidP="00130A63">
                  <w:pPr>
                    <w:jc w:val="center"/>
                    <w:rPr>
                      <w:rFonts w:ascii="Gisha" w:hAnsi="Gisha" w:cs="Gisha"/>
                      <w:color w:val="1E93E2"/>
                      <w:sz w:val="96"/>
                      <w:szCs w:val="96"/>
                    </w:rPr>
                  </w:pPr>
                </w:p>
                <w:p w14:paraId="25F45E32" w14:textId="77777777" w:rsidR="008C5C2C" w:rsidRPr="00496A05" w:rsidRDefault="008C5C2C" w:rsidP="00130A63">
                  <w:pPr>
                    <w:jc w:val="center"/>
                    <w:rPr>
                      <w:rFonts w:ascii="Gisha" w:hAnsi="Gisha" w:cs="Gisha"/>
                      <w:color w:val="1E93E2"/>
                      <w:sz w:val="96"/>
                      <w:szCs w:val="96"/>
                    </w:rPr>
                  </w:pPr>
                </w:p>
                <w:p w14:paraId="2ACE6A13" w14:textId="77777777" w:rsidR="008C5C2C" w:rsidRPr="00496A05" w:rsidRDefault="008C5C2C" w:rsidP="00130A63">
                  <w:pPr>
                    <w:jc w:val="center"/>
                    <w:rPr>
                      <w:rFonts w:ascii="Gisha" w:hAnsi="Gisha" w:cs="Gisha"/>
                      <w:color w:val="1E93E2"/>
                      <w:sz w:val="96"/>
                      <w:szCs w:val="96"/>
                    </w:rPr>
                  </w:pPr>
                </w:p>
                <w:p w14:paraId="4BC8206F" w14:textId="77777777" w:rsidR="008C5C2C" w:rsidRPr="00496A05" w:rsidRDefault="008C5C2C" w:rsidP="00130A63">
                  <w:pPr>
                    <w:jc w:val="center"/>
                    <w:rPr>
                      <w:rFonts w:ascii="Gisha" w:hAnsi="Gisha" w:cs="Gisha"/>
                      <w:color w:val="1E93E2"/>
                      <w:sz w:val="96"/>
                      <w:szCs w:val="96"/>
                    </w:rPr>
                  </w:pPr>
                </w:p>
                <w:p w14:paraId="579131BE" w14:textId="77777777" w:rsidR="008C5C2C" w:rsidRPr="00496A05" w:rsidRDefault="008C5C2C" w:rsidP="00130A63">
                  <w:pPr>
                    <w:jc w:val="center"/>
                    <w:rPr>
                      <w:rFonts w:ascii="Gisha" w:hAnsi="Gisha" w:cs="Gisha"/>
                      <w:color w:val="1E93E2"/>
                      <w:sz w:val="96"/>
                      <w:szCs w:val="96"/>
                    </w:rPr>
                  </w:pPr>
                </w:p>
                <w:p w14:paraId="782E23AE" w14:textId="77777777" w:rsidR="008C5C2C" w:rsidRPr="00496A05" w:rsidRDefault="008C5C2C" w:rsidP="00130A63">
                  <w:pPr>
                    <w:jc w:val="center"/>
                    <w:rPr>
                      <w:rFonts w:ascii="Gisha" w:hAnsi="Gisha" w:cs="Gisha"/>
                      <w:color w:val="1E93E2"/>
                      <w:sz w:val="96"/>
                      <w:szCs w:val="96"/>
                    </w:rPr>
                  </w:pPr>
                </w:p>
                <w:p w14:paraId="1D1BCC5D" w14:textId="77777777" w:rsidR="008C5C2C" w:rsidRPr="00496A05" w:rsidRDefault="008C5C2C" w:rsidP="00130A63">
                  <w:pPr>
                    <w:jc w:val="center"/>
                    <w:rPr>
                      <w:rFonts w:ascii="Gisha" w:hAnsi="Gisha" w:cs="Gisha"/>
                      <w:color w:val="1E93E2"/>
                      <w:sz w:val="96"/>
                      <w:szCs w:val="96"/>
                    </w:rPr>
                  </w:pPr>
                </w:p>
                <w:p w14:paraId="4E7BD2E4" w14:textId="77777777" w:rsidR="008C5C2C" w:rsidRPr="00496A05" w:rsidRDefault="008C5C2C" w:rsidP="00130A63">
                  <w:pPr>
                    <w:jc w:val="center"/>
                    <w:rPr>
                      <w:rFonts w:ascii="Gisha" w:hAnsi="Gisha" w:cs="Gisha"/>
                      <w:color w:val="1E93E2"/>
                      <w:sz w:val="96"/>
                      <w:szCs w:val="96"/>
                    </w:rPr>
                  </w:pPr>
                </w:p>
                <w:p w14:paraId="7F565D20" w14:textId="77777777" w:rsidR="008C5C2C" w:rsidRPr="00496A05" w:rsidRDefault="008C5C2C" w:rsidP="00130A63">
                  <w:pPr>
                    <w:jc w:val="center"/>
                    <w:rPr>
                      <w:rFonts w:ascii="Gisha" w:hAnsi="Gisha" w:cs="Gisha"/>
                      <w:color w:val="1E93E2"/>
                      <w:sz w:val="96"/>
                      <w:szCs w:val="96"/>
                    </w:rPr>
                  </w:pPr>
                </w:p>
                <w:p w14:paraId="2F3F8ED6" w14:textId="77777777" w:rsidR="008C5C2C" w:rsidRPr="00496A05" w:rsidRDefault="008C5C2C" w:rsidP="00130A63">
                  <w:pPr>
                    <w:jc w:val="center"/>
                    <w:rPr>
                      <w:rFonts w:ascii="Gisha" w:hAnsi="Gisha" w:cs="Gisha"/>
                      <w:color w:val="1E93E2"/>
                      <w:sz w:val="96"/>
                      <w:szCs w:val="96"/>
                    </w:rPr>
                  </w:pPr>
                </w:p>
                <w:p w14:paraId="3457651C" w14:textId="77777777" w:rsidR="008C5C2C" w:rsidRPr="00496A05" w:rsidRDefault="008C5C2C" w:rsidP="00130A63">
                  <w:pPr>
                    <w:jc w:val="center"/>
                    <w:rPr>
                      <w:rFonts w:ascii="Gisha" w:hAnsi="Gisha" w:cs="Gisha"/>
                      <w:color w:val="1E93E2"/>
                      <w:sz w:val="96"/>
                      <w:szCs w:val="96"/>
                    </w:rPr>
                  </w:pPr>
                </w:p>
                <w:p w14:paraId="17CEB3F3" w14:textId="77777777" w:rsidR="008C5C2C" w:rsidRPr="00496A05" w:rsidRDefault="008C5C2C" w:rsidP="00130A63">
                  <w:pPr>
                    <w:jc w:val="center"/>
                    <w:rPr>
                      <w:rFonts w:ascii="Gisha" w:hAnsi="Gisha" w:cs="Gisha"/>
                      <w:color w:val="1E93E2"/>
                      <w:sz w:val="96"/>
                      <w:szCs w:val="96"/>
                    </w:rPr>
                  </w:pPr>
                </w:p>
                <w:p w14:paraId="6FDA1D68" w14:textId="77777777" w:rsidR="008C5C2C" w:rsidRPr="00496A05" w:rsidRDefault="008C5C2C" w:rsidP="00130A63">
                  <w:pPr>
                    <w:jc w:val="center"/>
                    <w:rPr>
                      <w:rFonts w:ascii="Gisha" w:hAnsi="Gisha" w:cs="Gisha"/>
                      <w:color w:val="1E93E2"/>
                      <w:sz w:val="96"/>
                      <w:szCs w:val="96"/>
                    </w:rPr>
                  </w:pPr>
                </w:p>
                <w:p w14:paraId="1DA71E76" w14:textId="77777777" w:rsidR="008C5C2C" w:rsidRPr="00496A05" w:rsidRDefault="008C5C2C" w:rsidP="00130A63">
                  <w:pPr>
                    <w:rPr>
                      <w:rFonts w:ascii="Gisha" w:hAnsi="Gisha" w:cs="Gisha"/>
                      <w:color w:val="1E93E2"/>
                      <w:sz w:val="24"/>
                      <w:szCs w:val="24"/>
                    </w:rPr>
                  </w:pPr>
                </w:p>
                <w:p w14:paraId="2F485C20" w14:textId="77777777" w:rsidR="008C5C2C" w:rsidRPr="00496A05" w:rsidRDefault="008C5C2C" w:rsidP="00130A63">
                  <w:pPr>
                    <w:rPr>
                      <w:rFonts w:ascii="Gisha" w:hAnsi="Gisha" w:cs="Gisha"/>
                      <w:color w:val="1E93E2"/>
                      <w:sz w:val="24"/>
                      <w:szCs w:val="24"/>
                    </w:rPr>
                  </w:pPr>
                </w:p>
                <w:p w14:paraId="06030781" w14:textId="77777777" w:rsidR="008C5C2C" w:rsidRPr="00496A05" w:rsidRDefault="008C5C2C" w:rsidP="00130A63">
                  <w:pPr>
                    <w:rPr>
                      <w:rFonts w:ascii="Gisha" w:hAnsi="Gisha" w:cs="Gisha"/>
                      <w:color w:val="1E93E2"/>
                      <w:sz w:val="24"/>
                      <w:szCs w:val="24"/>
                    </w:rPr>
                  </w:pPr>
                </w:p>
                <w:p w14:paraId="3D43851A" w14:textId="77777777" w:rsidR="008C5C2C" w:rsidRPr="00496A05" w:rsidRDefault="008C5C2C" w:rsidP="00130A63">
                  <w:pPr>
                    <w:rPr>
                      <w:rFonts w:ascii="Gisha" w:hAnsi="Gisha" w:cs="Gisha"/>
                      <w:color w:val="1E93E2"/>
                      <w:sz w:val="24"/>
                      <w:szCs w:val="24"/>
                    </w:rPr>
                  </w:pPr>
                </w:p>
                <w:p w14:paraId="62561AD9" w14:textId="77777777" w:rsidR="008C5C2C" w:rsidRPr="00496A05" w:rsidRDefault="008C5C2C" w:rsidP="00130A63">
                  <w:pPr>
                    <w:rPr>
                      <w:rFonts w:ascii="Gisha" w:hAnsi="Gisha" w:cs="Gisha"/>
                      <w:color w:val="1E93E2"/>
                      <w:sz w:val="24"/>
                      <w:szCs w:val="24"/>
                    </w:rPr>
                  </w:pPr>
                </w:p>
                <w:p w14:paraId="1C50DFF5" w14:textId="77777777" w:rsidR="008C5C2C" w:rsidRPr="00496A05" w:rsidRDefault="008C5C2C" w:rsidP="00130A63">
                  <w:pPr>
                    <w:rPr>
                      <w:rFonts w:ascii="Gisha" w:hAnsi="Gisha" w:cs="Gisha"/>
                      <w:color w:val="1E93E2"/>
                      <w:sz w:val="24"/>
                      <w:szCs w:val="24"/>
                    </w:rPr>
                  </w:pPr>
                </w:p>
                <w:p w14:paraId="65AC8DC6" w14:textId="77777777" w:rsidR="008C5C2C" w:rsidRPr="00496A05" w:rsidRDefault="008C5C2C" w:rsidP="00130A63">
                  <w:pPr>
                    <w:rPr>
                      <w:rFonts w:ascii="Gisha" w:hAnsi="Gisha" w:cs="Gisha"/>
                      <w:color w:val="1E93E2"/>
                      <w:sz w:val="24"/>
                      <w:szCs w:val="24"/>
                    </w:rPr>
                  </w:pPr>
                </w:p>
                <w:p w14:paraId="27C7C19E" w14:textId="77777777" w:rsidR="008C5C2C" w:rsidRPr="00496A05" w:rsidRDefault="008C5C2C" w:rsidP="00130A63">
                  <w:pPr>
                    <w:jc w:val="both"/>
                    <w:rPr>
                      <w:rFonts w:ascii="Gisha" w:hAnsi="Gisha" w:cs="Gisha"/>
                      <w:b/>
                      <w:color w:val="1E93E2"/>
                      <w:sz w:val="24"/>
                      <w:szCs w:val="24"/>
                      <w:u w:val="single"/>
                    </w:rPr>
                  </w:pPr>
                </w:p>
                <w:p w14:paraId="355B9853" w14:textId="77777777" w:rsidR="008C5C2C" w:rsidRPr="00496A05" w:rsidRDefault="008C5C2C" w:rsidP="00130A63">
                  <w:pPr>
                    <w:pStyle w:val="NormalWeb"/>
                    <w:ind w:left="2124"/>
                    <w:jc w:val="both"/>
                    <w:rPr>
                      <w:rStyle w:val="nfaseIntensa"/>
                      <w:rFonts w:eastAsia="Arial"/>
                      <w:color w:val="1E93E2"/>
                    </w:rPr>
                  </w:pPr>
                </w:p>
                <w:p w14:paraId="15EF7E66" w14:textId="77777777" w:rsidR="008C5C2C" w:rsidRPr="00496A05" w:rsidRDefault="008C5C2C" w:rsidP="00130A63">
                  <w:pPr>
                    <w:pStyle w:val="Padro"/>
                    <w:ind w:left="2124"/>
                    <w:jc w:val="center"/>
                    <w:rPr>
                      <w:rStyle w:val="nfaseIntensa"/>
                      <w:b w:val="0"/>
                      <w:i w:val="0"/>
                      <w:color w:val="1E93E2"/>
                    </w:rPr>
                  </w:pPr>
                </w:p>
                <w:p w14:paraId="1FD0C528" w14:textId="77777777" w:rsidR="008C5C2C" w:rsidRPr="00496A05" w:rsidRDefault="008C5C2C" w:rsidP="00130A63">
                  <w:pPr>
                    <w:pStyle w:val="Padro"/>
                    <w:ind w:left="2124"/>
                    <w:jc w:val="center"/>
                    <w:rPr>
                      <w:rStyle w:val="nfaseIntensa"/>
                      <w:b w:val="0"/>
                      <w:i w:val="0"/>
                      <w:color w:val="1E93E2"/>
                    </w:rPr>
                  </w:pPr>
                </w:p>
                <w:p w14:paraId="2728488E" w14:textId="77777777" w:rsidR="008C5C2C" w:rsidRPr="00496A05" w:rsidRDefault="008C5C2C" w:rsidP="00130A63">
                  <w:pPr>
                    <w:pStyle w:val="Padro"/>
                    <w:ind w:left="2124"/>
                    <w:jc w:val="center"/>
                    <w:rPr>
                      <w:rStyle w:val="nfaseIntensa"/>
                      <w:b w:val="0"/>
                      <w:i w:val="0"/>
                      <w:color w:val="1E93E2"/>
                    </w:rPr>
                  </w:pPr>
                </w:p>
                <w:p w14:paraId="4F742BD4" w14:textId="77777777" w:rsidR="008C5C2C" w:rsidRPr="00496A05" w:rsidRDefault="008C5C2C" w:rsidP="00130A63">
                  <w:pPr>
                    <w:pStyle w:val="Padro"/>
                    <w:rPr>
                      <w:rStyle w:val="nfaseIntensa"/>
                      <w:b w:val="0"/>
                      <w:i w:val="0"/>
                      <w:color w:val="1E93E2"/>
                    </w:rPr>
                  </w:pPr>
                </w:p>
                <w:p w14:paraId="36C23F5B" w14:textId="77777777" w:rsidR="008C5C2C" w:rsidRPr="00496A05" w:rsidRDefault="008C5C2C" w:rsidP="00130A63">
                  <w:pPr>
                    <w:pStyle w:val="Padro"/>
                    <w:rPr>
                      <w:rStyle w:val="nfaseIntensa"/>
                      <w:b w:val="0"/>
                      <w:i w:val="0"/>
                      <w:color w:val="1E93E2"/>
                    </w:rPr>
                  </w:pPr>
                </w:p>
                <w:p w14:paraId="550549A5" w14:textId="77777777" w:rsidR="008C5C2C" w:rsidRPr="00496A05" w:rsidRDefault="008C5C2C" w:rsidP="00130A63">
                  <w:pPr>
                    <w:pStyle w:val="Padro"/>
                    <w:rPr>
                      <w:rStyle w:val="nfaseIntensa"/>
                      <w:b w:val="0"/>
                      <w:i w:val="0"/>
                      <w:color w:val="1E93E2"/>
                    </w:rPr>
                  </w:pPr>
                </w:p>
                <w:p w14:paraId="46E712A3" w14:textId="77777777" w:rsidR="008C5C2C" w:rsidRPr="00496A05" w:rsidRDefault="008C5C2C" w:rsidP="00130A63">
                  <w:pPr>
                    <w:pStyle w:val="Padro"/>
                    <w:rPr>
                      <w:rStyle w:val="nfaseIntensa"/>
                      <w:b w:val="0"/>
                      <w:i w:val="0"/>
                      <w:color w:val="1E93E2"/>
                    </w:rPr>
                  </w:pPr>
                </w:p>
                <w:p w14:paraId="29C2CCEF" w14:textId="77777777" w:rsidR="008C5C2C" w:rsidRPr="00496A05" w:rsidRDefault="008C5C2C" w:rsidP="00130A63">
                  <w:pPr>
                    <w:pStyle w:val="Padro"/>
                    <w:ind w:left="2124"/>
                    <w:jc w:val="center"/>
                    <w:rPr>
                      <w:rStyle w:val="nfaseIntensa"/>
                      <w:b w:val="0"/>
                      <w:i w:val="0"/>
                      <w:color w:val="1E93E2"/>
                    </w:rPr>
                  </w:pPr>
                </w:p>
                <w:p w14:paraId="313CBEDF" w14:textId="77777777" w:rsidR="008C5C2C" w:rsidRPr="00496A05" w:rsidRDefault="008C5C2C" w:rsidP="00130A63">
                  <w:pPr>
                    <w:pStyle w:val="Padro"/>
                    <w:ind w:left="2124"/>
                    <w:jc w:val="center"/>
                    <w:rPr>
                      <w:rStyle w:val="nfaseIntensa"/>
                      <w:b w:val="0"/>
                      <w:i w:val="0"/>
                      <w:color w:val="1E93E2"/>
                    </w:rPr>
                  </w:pPr>
                </w:p>
                <w:p w14:paraId="027346E2" w14:textId="77777777" w:rsidR="008C5C2C" w:rsidRPr="00496A05" w:rsidRDefault="008C5C2C" w:rsidP="00130A63">
                  <w:pPr>
                    <w:pStyle w:val="Padro"/>
                    <w:ind w:left="2124"/>
                    <w:rPr>
                      <w:rStyle w:val="nfaseIntensa"/>
                      <w:rFonts w:ascii="Arial Rounded MT Bold" w:hAnsi="Arial Rounded MT Bold"/>
                      <w:i w:val="0"/>
                      <w:color w:val="1E93E2"/>
                      <w:sz w:val="96"/>
                    </w:rPr>
                  </w:pPr>
                  <w:r w:rsidRPr="00496A05">
                    <w:rPr>
                      <w:rStyle w:val="nfaseIntensa"/>
                      <w:rFonts w:ascii="Arial Rounded MT Bold" w:hAnsi="Arial Rounded MT Bold"/>
                      <w:color w:val="1E93E2"/>
                      <w:sz w:val="96"/>
                    </w:rPr>
                    <w:t>BIOLOGIA II</w:t>
                  </w:r>
                </w:p>
                <w:p w14:paraId="1B7305B9" w14:textId="77777777" w:rsidR="008C5C2C" w:rsidRPr="00496A05" w:rsidRDefault="008C5C2C" w:rsidP="00130A63">
                  <w:pPr>
                    <w:pStyle w:val="Padro"/>
                    <w:ind w:left="2124"/>
                    <w:jc w:val="center"/>
                    <w:rPr>
                      <w:rStyle w:val="nfaseIntensa"/>
                      <w:b w:val="0"/>
                      <w:i w:val="0"/>
                      <w:color w:val="1E93E2"/>
                    </w:rPr>
                  </w:pPr>
                </w:p>
                <w:p w14:paraId="26AF57D6" w14:textId="77777777" w:rsidR="008C5C2C" w:rsidRPr="00496A05" w:rsidRDefault="008C5C2C" w:rsidP="00130A63">
                  <w:pPr>
                    <w:pStyle w:val="Padro"/>
                    <w:ind w:left="2124"/>
                    <w:jc w:val="center"/>
                    <w:rPr>
                      <w:rStyle w:val="nfaseIntensa"/>
                      <w:b w:val="0"/>
                      <w:i w:val="0"/>
                      <w:color w:val="1E93E2"/>
                    </w:rPr>
                  </w:pPr>
                </w:p>
                <w:p w14:paraId="2FC97E1E" w14:textId="77777777" w:rsidR="008C5C2C" w:rsidRPr="00496A05" w:rsidRDefault="008C5C2C" w:rsidP="00130A63">
                  <w:pPr>
                    <w:pStyle w:val="Padro"/>
                    <w:ind w:left="2124"/>
                    <w:jc w:val="center"/>
                    <w:rPr>
                      <w:rStyle w:val="nfaseIntensa"/>
                      <w:b w:val="0"/>
                      <w:i w:val="0"/>
                      <w:color w:val="1E93E2"/>
                    </w:rPr>
                  </w:pPr>
                </w:p>
                <w:p w14:paraId="5FF8026A" w14:textId="77777777" w:rsidR="008C5C2C" w:rsidRPr="00496A05" w:rsidRDefault="008C5C2C" w:rsidP="00130A63">
                  <w:pPr>
                    <w:pStyle w:val="Padro"/>
                    <w:ind w:left="2124"/>
                    <w:jc w:val="center"/>
                    <w:rPr>
                      <w:rStyle w:val="nfaseIntensa"/>
                      <w:b w:val="0"/>
                      <w:i w:val="0"/>
                      <w:color w:val="1E93E2"/>
                    </w:rPr>
                  </w:pPr>
                </w:p>
                <w:p w14:paraId="48817B38" w14:textId="77777777" w:rsidR="008C5C2C" w:rsidRPr="00496A05" w:rsidRDefault="008C5C2C" w:rsidP="00130A63">
                  <w:pPr>
                    <w:pStyle w:val="Padro"/>
                    <w:ind w:left="2124"/>
                    <w:jc w:val="center"/>
                    <w:rPr>
                      <w:rStyle w:val="nfaseIntensa"/>
                      <w:b w:val="0"/>
                      <w:i w:val="0"/>
                      <w:color w:val="1E93E2"/>
                    </w:rPr>
                  </w:pPr>
                </w:p>
                <w:p w14:paraId="2A60DD99" w14:textId="77777777" w:rsidR="008C5C2C" w:rsidRPr="00496A05" w:rsidRDefault="008C5C2C" w:rsidP="00130A63">
                  <w:pPr>
                    <w:pStyle w:val="Padro"/>
                    <w:ind w:left="2124"/>
                    <w:jc w:val="center"/>
                    <w:rPr>
                      <w:rStyle w:val="nfaseIntensa"/>
                      <w:b w:val="0"/>
                      <w:i w:val="0"/>
                      <w:color w:val="1E93E2"/>
                    </w:rPr>
                  </w:pPr>
                </w:p>
                <w:p w14:paraId="612210A5" w14:textId="77777777" w:rsidR="008C5C2C" w:rsidRPr="00496A05" w:rsidRDefault="008C5C2C" w:rsidP="00130A63">
                  <w:pPr>
                    <w:pStyle w:val="Padro"/>
                    <w:ind w:left="2124"/>
                    <w:jc w:val="center"/>
                    <w:rPr>
                      <w:rStyle w:val="nfaseIntensa"/>
                      <w:b w:val="0"/>
                      <w:i w:val="0"/>
                      <w:color w:val="1E93E2"/>
                    </w:rPr>
                  </w:pPr>
                </w:p>
                <w:p w14:paraId="72E57084" w14:textId="77777777" w:rsidR="008C5C2C" w:rsidRPr="00496A05" w:rsidRDefault="008C5C2C" w:rsidP="00130A63">
                  <w:pPr>
                    <w:pStyle w:val="Padro"/>
                    <w:ind w:left="2124"/>
                    <w:jc w:val="center"/>
                    <w:rPr>
                      <w:rStyle w:val="nfaseIntensa"/>
                      <w:b w:val="0"/>
                      <w:i w:val="0"/>
                      <w:color w:val="1E93E2"/>
                    </w:rPr>
                  </w:pPr>
                </w:p>
                <w:p w14:paraId="671A6B57" w14:textId="77777777" w:rsidR="008C5C2C" w:rsidRPr="00496A05" w:rsidRDefault="008C5C2C" w:rsidP="00130A63">
                  <w:pPr>
                    <w:pStyle w:val="Padro"/>
                    <w:ind w:left="2124"/>
                    <w:jc w:val="center"/>
                    <w:rPr>
                      <w:rStyle w:val="nfaseIntensa"/>
                      <w:b w:val="0"/>
                      <w:i w:val="0"/>
                      <w:color w:val="1E93E2"/>
                    </w:rPr>
                  </w:pPr>
                </w:p>
                <w:p w14:paraId="7B94DE51" w14:textId="77777777" w:rsidR="008C5C2C" w:rsidRPr="00496A05" w:rsidRDefault="008C5C2C" w:rsidP="00130A63">
                  <w:pPr>
                    <w:pStyle w:val="Padro"/>
                    <w:ind w:left="2124"/>
                    <w:jc w:val="center"/>
                    <w:rPr>
                      <w:rStyle w:val="nfaseIntensa"/>
                      <w:b w:val="0"/>
                      <w:i w:val="0"/>
                      <w:color w:val="1E93E2"/>
                    </w:rPr>
                  </w:pPr>
                </w:p>
                <w:p w14:paraId="1921B0FB" w14:textId="77777777" w:rsidR="008C5C2C" w:rsidRPr="00496A05" w:rsidRDefault="008C5C2C" w:rsidP="00130A63">
                  <w:pPr>
                    <w:pStyle w:val="Padro"/>
                    <w:ind w:left="2124"/>
                    <w:jc w:val="center"/>
                    <w:rPr>
                      <w:rStyle w:val="nfaseIntensa"/>
                      <w:b w:val="0"/>
                      <w:i w:val="0"/>
                      <w:color w:val="1E93E2"/>
                    </w:rPr>
                  </w:pPr>
                </w:p>
                <w:p w14:paraId="3C8F41DC" w14:textId="77777777" w:rsidR="008C5C2C" w:rsidRPr="00496A05" w:rsidRDefault="008C5C2C" w:rsidP="00130A63">
                  <w:pPr>
                    <w:pStyle w:val="Padro"/>
                    <w:ind w:left="2124"/>
                    <w:jc w:val="center"/>
                    <w:rPr>
                      <w:rStyle w:val="nfaseIntensa"/>
                      <w:b w:val="0"/>
                      <w:i w:val="0"/>
                      <w:color w:val="1E93E2"/>
                    </w:rPr>
                  </w:pPr>
                </w:p>
                <w:p w14:paraId="5EDE62FF" w14:textId="77777777" w:rsidR="008C5C2C" w:rsidRPr="00496A05" w:rsidRDefault="008C5C2C" w:rsidP="00130A63">
                  <w:pPr>
                    <w:pStyle w:val="Padro"/>
                    <w:ind w:left="2124"/>
                    <w:jc w:val="center"/>
                    <w:rPr>
                      <w:rStyle w:val="nfaseIntensa"/>
                      <w:b w:val="0"/>
                      <w:i w:val="0"/>
                      <w:color w:val="1E93E2"/>
                    </w:rPr>
                  </w:pPr>
                </w:p>
                <w:p w14:paraId="1488B4D2" w14:textId="77777777" w:rsidR="008C5C2C" w:rsidRPr="00496A05" w:rsidRDefault="008C5C2C" w:rsidP="00130A63">
                  <w:pPr>
                    <w:pStyle w:val="Padro"/>
                    <w:ind w:left="2124"/>
                    <w:jc w:val="center"/>
                    <w:rPr>
                      <w:rStyle w:val="nfaseIntensa"/>
                      <w:b w:val="0"/>
                      <w:i w:val="0"/>
                      <w:color w:val="1E93E2"/>
                    </w:rPr>
                  </w:pPr>
                </w:p>
                <w:p w14:paraId="5B8D8A25" w14:textId="77777777" w:rsidR="008C5C2C" w:rsidRPr="00496A05" w:rsidRDefault="008C5C2C" w:rsidP="00130A63">
                  <w:pPr>
                    <w:pStyle w:val="Padro"/>
                    <w:ind w:left="2124"/>
                    <w:jc w:val="center"/>
                    <w:rPr>
                      <w:rStyle w:val="nfaseIntensa"/>
                      <w:b w:val="0"/>
                      <w:i w:val="0"/>
                      <w:color w:val="1E93E2"/>
                    </w:rPr>
                  </w:pPr>
                </w:p>
                <w:p w14:paraId="5FF98D93" w14:textId="77777777" w:rsidR="008C5C2C" w:rsidRPr="00496A05" w:rsidRDefault="008C5C2C" w:rsidP="00130A63">
                  <w:pPr>
                    <w:pStyle w:val="Padro"/>
                    <w:ind w:left="2124"/>
                    <w:jc w:val="center"/>
                    <w:rPr>
                      <w:rStyle w:val="nfaseIntensa"/>
                      <w:b w:val="0"/>
                      <w:i w:val="0"/>
                      <w:color w:val="1E93E2"/>
                    </w:rPr>
                  </w:pPr>
                </w:p>
                <w:p w14:paraId="03B91BF8" w14:textId="77777777" w:rsidR="008C5C2C" w:rsidRPr="00496A05" w:rsidRDefault="008C5C2C" w:rsidP="00130A63">
                  <w:pPr>
                    <w:pStyle w:val="Padro"/>
                    <w:ind w:left="2124"/>
                    <w:jc w:val="center"/>
                    <w:rPr>
                      <w:rStyle w:val="nfaseIntensa"/>
                      <w:b w:val="0"/>
                      <w:i w:val="0"/>
                      <w:color w:val="1E93E2"/>
                    </w:rPr>
                  </w:pPr>
                </w:p>
                <w:p w14:paraId="6F72AB38" w14:textId="77777777" w:rsidR="008C5C2C" w:rsidRPr="00496A05" w:rsidRDefault="008C5C2C" w:rsidP="00130A63">
                  <w:pPr>
                    <w:pStyle w:val="Padro"/>
                    <w:ind w:left="2124"/>
                    <w:jc w:val="center"/>
                    <w:rPr>
                      <w:rStyle w:val="nfaseIntensa"/>
                      <w:b w:val="0"/>
                      <w:i w:val="0"/>
                      <w:color w:val="1E93E2"/>
                    </w:rPr>
                  </w:pPr>
                </w:p>
                <w:p w14:paraId="1D1F710B" w14:textId="77777777" w:rsidR="008C5C2C" w:rsidRPr="00496A05" w:rsidRDefault="008C5C2C" w:rsidP="00130A63">
                  <w:pPr>
                    <w:pStyle w:val="Padro"/>
                    <w:ind w:left="2124"/>
                    <w:jc w:val="center"/>
                    <w:rPr>
                      <w:rStyle w:val="nfaseIntensa"/>
                      <w:b w:val="0"/>
                      <w:i w:val="0"/>
                      <w:color w:val="1E93E2"/>
                    </w:rPr>
                  </w:pPr>
                </w:p>
                <w:p w14:paraId="5A406379" w14:textId="77777777" w:rsidR="008C5C2C" w:rsidRPr="00496A05" w:rsidRDefault="008C5C2C" w:rsidP="00130A63">
                  <w:pPr>
                    <w:pStyle w:val="Padro"/>
                    <w:ind w:left="2124"/>
                    <w:jc w:val="center"/>
                    <w:rPr>
                      <w:rStyle w:val="nfaseIntensa"/>
                      <w:b w:val="0"/>
                      <w:i w:val="0"/>
                      <w:color w:val="1E93E2"/>
                    </w:rPr>
                  </w:pPr>
                </w:p>
                <w:p w14:paraId="733506CD" w14:textId="77777777" w:rsidR="008C5C2C" w:rsidRPr="00496A05" w:rsidRDefault="008C5C2C" w:rsidP="00130A63">
                  <w:pPr>
                    <w:ind w:left="2124"/>
                    <w:rPr>
                      <w:rStyle w:val="nfaseIntensa"/>
                      <w:b w:val="0"/>
                      <w:i w:val="0"/>
                      <w:color w:val="1E93E2"/>
                    </w:rPr>
                  </w:pPr>
                  <w:r w:rsidRPr="00496A05">
                    <w:rPr>
                      <w:rStyle w:val="nfaseIntensa"/>
                      <w:color w:val="1E93E2"/>
                    </w:rPr>
                    <w:t xml:space="preserve">                     Sistema de Ensino Garra, sucesso a toda prova.</w:t>
                  </w:r>
                </w:p>
                <w:p w14:paraId="5452CB40" w14:textId="77777777" w:rsidR="008C5C2C" w:rsidRPr="00496A05" w:rsidRDefault="008C5C2C" w:rsidP="00130A63">
                  <w:pPr>
                    <w:jc w:val="center"/>
                    <w:rPr>
                      <w:rFonts w:ascii="Gisha" w:hAnsi="Gisha" w:cs="Gisha"/>
                      <w:color w:val="1E93E2"/>
                      <w:sz w:val="96"/>
                      <w:szCs w:val="96"/>
                    </w:rPr>
                  </w:pPr>
                </w:p>
                <w:p w14:paraId="074C3BEE" w14:textId="77777777" w:rsidR="008C5C2C" w:rsidRPr="00496A05" w:rsidRDefault="008C5C2C" w:rsidP="00130A63">
                  <w:pPr>
                    <w:jc w:val="center"/>
                    <w:rPr>
                      <w:rFonts w:ascii="Gisha" w:hAnsi="Gisha" w:cs="Gisha"/>
                      <w:color w:val="1E93E2"/>
                      <w:sz w:val="96"/>
                      <w:szCs w:val="96"/>
                    </w:rPr>
                  </w:pPr>
                </w:p>
                <w:p w14:paraId="12A3DF99" w14:textId="77777777" w:rsidR="008C5C2C" w:rsidRPr="00496A05" w:rsidRDefault="008C5C2C" w:rsidP="00130A63">
                  <w:pPr>
                    <w:rPr>
                      <w:rFonts w:ascii="Gisha" w:hAnsi="Gisha" w:cs="Gisha"/>
                      <w:color w:val="1E93E2"/>
                      <w:sz w:val="24"/>
                      <w:szCs w:val="24"/>
                    </w:rPr>
                  </w:pPr>
                </w:p>
                <w:p w14:paraId="33C5A4A9" w14:textId="77777777" w:rsidR="008C5C2C" w:rsidRPr="00496A05" w:rsidRDefault="008C5C2C" w:rsidP="00130A63">
                  <w:pPr>
                    <w:rPr>
                      <w:rFonts w:ascii="Gisha" w:hAnsi="Gisha" w:cs="Gisha"/>
                      <w:color w:val="1E93E2"/>
                      <w:sz w:val="24"/>
                      <w:szCs w:val="24"/>
                    </w:rPr>
                  </w:pPr>
                </w:p>
                <w:p w14:paraId="404AA416" w14:textId="77777777" w:rsidR="008C5C2C" w:rsidRPr="00496A05" w:rsidRDefault="008C5C2C" w:rsidP="00130A63">
                  <w:pPr>
                    <w:rPr>
                      <w:rFonts w:ascii="Gisha" w:hAnsi="Gisha" w:cs="Gisha"/>
                      <w:color w:val="1E93E2"/>
                      <w:sz w:val="24"/>
                      <w:szCs w:val="24"/>
                    </w:rPr>
                  </w:pPr>
                </w:p>
                <w:p w14:paraId="0A85BEC8" w14:textId="77777777" w:rsidR="008C5C2C" w:rsidRPr="00496A05" w:rsidRDefault="008C5C2C" w:rsidP="00130A63">
                  <w:pPr>
                    <w:rPr>
                      <w:rFonts w:ascii="Gisha" w:hAnsi="Gisha" w:cs="Gisha"/>
                      <w:color w:val="1E93E2"/>
                      <w:sz w:val="24"/>
                      <w:szCs w:val="24"/>
                    </w:rPr>
                  </w:pPr>
                </w:p>
                <w:p w14:paraId="47F4A984" w14:textId="77777777" w:rsidR="008C5C2C" w:rsidRPr="00496A05" w:rsidRDefault="008C5C2C" w:rsidP="00130A63">
                  <w:pPr>
                    <w:rPr>
                      <w:rFonts w:ascii="Gisha" w:hAnsi="Gisha" w:cs="Gisha"/>
                      <w:color w:val="1E93E2"/>
                      <w:sz w:val="24"/>
                      <w:szCs w:val="24"/>
                    </w:rPr>
                  </w:pPr>
                </w:p>
                <w:p w14:paraId="101802E6" w14:textId="77777777" w:rsidR="008C5C2C" w:rsidRPr="00496A05" w:rsidRDefault="008C5C2C" w:rsidP="00130A63">
                  <w:pPr>
                    <w:rPr>
                      <w:rFonts w:ascii="Gisha" w:hAnsi="Gisha" w:cs="Gisha"/>
                      <w:color w:val="1E93E2"/>
                      <w:sz w:val="24"/>
                      <w:szCs w:val="24"/>
                    </w:rPr>
                  </w:pPr>
                </w:p>
                <w:p w14:paraId="0433F226" w14:textId="77777777" w:rsidR="008C5C2C" w:rsidRPr="00496A05" w:rsidRDefault="008C5C2C" w:rsidP="00130A63">
                  <w:pPr>
                    <w:rPr>
                      <w:rFonts w:ascii="Gisha" w:hAnsi="Gisha" w:cs="Gisha"/>
                      <w:color w:val="1E93E2"/>
                      <w:sz w:val="24"/>
                      <w:szCs w:val="24"/>
                    </w:rPr>
                  </w:pPr>
                </w:p>
                <w:p w14:paraId="57DD3EF2" w14:textId="77777777" w:rsidR="008C5C2C" w:rsidRPr="00496A05" w:rsidRDefault="008C5C2C" w:rsidP="00130A63">
                  <w:pPr>
                    <w:jc w:val="center"/>
                    <w:rPr>
                      <w:rFonts w:ascii="Gisha" w:hAnsi="Gisha" w:cs="Gisha"/>
                      <w:color w:val="1E93E2"/>
                      <w:sz w:val="96"/>
                      <w:szCs w:val="96"/>
                    </w:rPr>
                  </w:pPr>
                </w:p>
                <w:p w14:paraId="5DC4AB05" w14:textId="77777777" w:rsidR="008C5C2C" w:rsidRPr="00496A05" w:rsidRDefault="008C5C2C" w:rsidP="00130A63">
                  <w:pPr>
                    <w:jc w:val="center"/>
                    <w:rPr>
                      <w:rFonts w:ascii="Gisha" w:hAnsi="Gisha" w:cs="Gisha"/>
                      <w:color w:val="1E93E2"/>
                      <w:sz w:val="96"/>
                      <w:szCs w:val="96"/>
                    </w:rPr>
                  </w:pPr>
                </w:p>
                <w:p w14:paraId="5CE1C83D" w14:textId="77777777" w:rsidR="008C5C2C" w:rsidRPr="00496A05" w:rsidRDefault="008C5C2C" w:rsidP="00130A63">
                  <w:pPr>
                    <w:jc w:val="center"/>
                    <w:rPr>
                      <w:rFonts w:ascii="Gisha" w:hAnsi="Gisha" w:cs="Gisha"/>
                      <w:color w:val="1E93E2"/>
                      <w:sz w:val="96"/>
                      <w:szCs w:val="96"/>
                    </w:rPr>
                  </w:pPr>
                </w:p>
                <w:p w14:paraId="5CCBBBCD" w14:textId="77777777" w:rsidR="008C5C2C" w:rsidRPr="00496A05" w:rsidRDefault="008C5C2C" w:rsidP="00130A63">
                  <w:pPr>
                    <w:jc w:val="center"/>
                    <w:rPr>
                      <w:rFonts w:ascii="Gisha" w:hAnsi="Gisha" w:cs="Gisha"/>
                      <w:color w:val="1E93E2"/>
                      <w:sz w:val="96"/>
                      <w:szCs w:val="96"/>
                    </w:rPr>
                  </w:pPr>
                </w:p>
                <w:p w14:paraId="0EF09A0B" w14:textId="77777777" w:rsidR="008C5C2C" w:rsidRPr="00496A05" w:rsidRDefault="008C5C2C" w:rsidP="00130A63">
                  <w:pPr>
                    <w:jc w:val="center"/>
                    <w:rPr>
                      <w:rFonts w:ascii="Gisha" w:hAnsi="Gisha" w:cs="Gisha"/>
                      <w:color w:val="1E93E2"/>
                      <w:sz w:val="96"/>
                      <w:szCs w:val="96"/>
                    </w:rPr>
                  </w:pPr>
                </w:p>
                <w:p w14:paraId="3F52410F" w14:textId="77777777" w:rsidR="008C5C2C" w:rsidRPr="00496A05" w:rsidRDefault="008C5C2C" w:rsidP="00130A63">
                  <w:pPr>
                    <w:jc w:val="center"/>
                    <w:rPr>
                      <w:rFonts w:ascii="Gisha" w:hAnsi="Gisha" w:cs="Gisha"/>
                      <w:color w:val="1E93E2"/>
                      <w:sz w:val="96"/>
                      <w:szCs w:val="96"/>
                    </w:rPr>
                  </w:pPr>
                </w:p>
                <w:p w14:paraId="5196A49B" w14:textId="77777777" w:rsidR="008C5C2C" w:rsidRPr="00496A05" w:rsidRDefault="008C5C2C" w:rsidP="00130A63">
                  <w:pPr>
                    <w:jc w:val="center"/>
                    <w:rPr>
                      <w:rFonts w:ascii="Gisha" w:hAnsi="Gisha" w:cs="Gisha"/>
                      <w:color w:val="1E93E2"/>
                      <w:sz w:val="96"/>
                      <w:szCs w:val="96"/>
                    </w:rPr>
                  </w:pPr>
                </w:p>
                <w:p w14:paraId="1B35A514" w14:textId="77777777" w:rsidR="008C5C2C" w:rsidRPr="00496A05" w:rsidRDefault="008C5C2C" w:rsidP="00130A63">
                  <w:pPr>
                    <w:jc w:val="center"/>
                    <w:rPr>
                      <w:rFonts w:ascii="Gisha" w:hAnsi="Gisha" w:cs="Gisha"/>
                      <w:color w:val="1E93E2"/>
                      <w:sz w:val="96"/>
                      <w:szCs w:val="96"/>
                    </w:rPr>
                  </w:pPr>
                </w:p>
                <w:p w14:paraId="740AB0C7" w14:textId="77777777" w:rsidR="008C5C2C" w:rsidRPr="00496A05" w:rsidRDefault="008C5C2C" w:rsidP="00130A63">
                  <w:pPr>
                    <w:jc w:val="center"/>
                    <w:rPr>
                      <w:rFonts w:ascii="Gisha" w:hAnsi="Gisha" w:cs="Gisha"/>
                      <w:color w:val="1E93E2"/>
                      <w:sz w:val="96"/>
                      <w:szCs w:val="96"/>
                    </w:rPr>
                  </w:pPr>
                </w:p>
                <w:p w14:paraId="592CAB31" w14:textId="77777777" w:rsidR="008C5C2C" w:rsidRPr="00496A05" w:rsidRDefault="008C5C2C" w:rsidP="00130A63">
                  <w:pPr>
                    <w:jc w:val="center"/>
                    <w:rPr>
                      <w:rFonts w:ascii="Gisha" w:hAnsi="Gisha" w:cs="Gisha"/>
                      <w:color w:val="1E93E2"/>
                      <w:sz w:val="96"/>
                      <w:szCs w:val="96"/>
                    </w:rPr>
                  </w:pPr>
                </w:p>
                <w:p w14:paraId="21B05C08" w14:textId="77777777" w:rsidR="008C5C2C" w:rsidRPr="00496A05" w:rsidRDefault="008C5C2C" w:rsidP="00130A63">
                  <w:pPr>
                    <w:jc w:val="center"/>
                    <w:rPr>
                      <w:rFonts w:ascii="Gisha" w:hAnsi="Gisha" w:cs="Gisha"/>
                      <w:color w:val="1E93E2"/>
                      <w:sz w:val="96"/>
                      <w:szCs w:val="96"/>
                    </w:rPr>
                  </w:pPr>
                </w:p>
                <w:p w14:paraId="05C76199" w14:textId="77777777" w:rsidR="008C5C2C" w:rsidRPr="00496A05" w:rsidRDefault="008C5C2C" w:rsidP="00130A63">
                  <w:pPr>
                    <w:jc w:val="center"/>
                    <w:rPr>
                      <w:rFonts w:ascii="Gisha" w:hAnsi="Gisha" w:cs="Gisha"/>
                      <w:color w:val="1E93E2"/>
                      <w:sz w:val="96"/>
                      <w:szCs w:val="96"/>
                    </w:rPr>
                  </w:pPr>
                </w:p>
                <w:p w14:paraId="4CF7D105" w14:textId="77777777" w:rsidR="008C5C2C" w:rsidRPr="00496A05" w:rsidRDefault="008C5C2C" w:rsidP="00130A63">
                  <w:pPr>
                    <w:jc w:val="center"/>
                    <w:rPr>
                      <w:rFonts w:ascii="Gisha" w:hAnsi="Gisha" w:cs="Gisha"/>
                      <w:color w:val="1E93E2"/>
                      <w:sz w:val="96"/>
                      <w:szCs w:val="96"/>
                    </w:rPr>
                  </w:pPr>
                </w:p>
                <w:p w14:paraId="5A1A8D9F" w14:textId="77777777" w:rsidR="008C5C2C" w:rsidRPr="00496A05" w:rsidRDefault="008C5C2C" w:rsidP="00130A63">
                  <w:pPr>
                    <w:jc w:val="center"/>
                    <w:rPr>
                      <w:rFonts w:ascii="Gisha" w:hAnsi="Gisha" w:cs="Gisha"/>
                      <w:color w:val="1E93E2"/>
                      <w:sz w:val="96"/>
                      <w:szCs w:val="96"/>
                    </w:rPr>
                  </w:pPr>
                </w:p>
                <w:p w14:paraId="47B800AD" w14:textId="77777777" w:rsidR="008C5C2C" w:rsidRPr="00496A05" w:rsidRDefault="008C5C2C" w:rsidP="00130A63">
                  <w:pPr>
                    <w:jc w:val="center"/>
                    <w:rPr>
                      <w:rFonts w:ascii="Gisha" w:hAnsi="Gisha" w:cs="Gisha"/>
                      <w:color w:val="1E93E2"/>
                      <w:sz w:val="96"/>
                      <w:szCs w:val="96"/>
                    </w:rPr>
                  </w:pPr>
                </w:p>
                <w:p w14:paraId="78FEC69C" w14:textId="77777777" w:rsidR="008C5C2C" w:rsidRPr="00496A05" w:rsidRDefault="008C5C2C" w:rsidP="00130A63">
                  <w:pPr>
                    <w:jc w:val="center"/>
                    <w:rPr>
                      <w:rFonts w:ascii="Gisha" w:hAnsi="Gisha" w:cs="Gisha"/>
                      <w:color w:val="1E93E2"/>
                      <w:sz w:val="96"/>
                      <w:szCs w:val="96"/>
                    </w:rPr>
                  </w:pPr>
                </w:p>
                <w:p w14:paraId="61163FBD" w14:textId="77777777" w:rsidR="008C5C2C" w:rsidRPr="00496A05" w:rsidRDefault="008C5C2C" w:rsidP="00130A63">
                  <w:pPr>
                    <w:jc w:val="center"/>
                    <w:rPr>
                      <w:rFonts w:ascii="Gisha" w:hAnsi="Gisha" w:cs="Gisha"/>
                      <w:color w:val="1E93E2"/>
                      <w:sz w:val="96"/>
                      <w:szCs w:val="96"/>
                    </w:rPr>
                  </w:pPr>
                </w:p>
                <w:p w14:paraId="2D98133F" w14:textId="77777777" w:rsidR="008C5C2C" w:rsidRPr="00496A05" w:rsidRDefault="008C5C2C" w:rsidP="00130A63">
                  <w:pPr>
                    <w:jc w:val="center"/>
                    <w:rPr>
                      <w:rFonts w:ascii="Gisha" w:hAnsi="Gisha" w:cs="Gisha"/>
                      <w:color w:val="1E93E2"/>
                      <w:sz w:val="96"/>
                      <w:szCs w:val="96"/>
                    </w:rPr>
                  </w:pPr>
                </w:p>
                <w:p w14:paraId="3E272CB5" w14:textId="77777777" w:rsidR="008C5C2C" w:rsidRPr="00496A05" w:rsidRDefault="008C5C2C" w:rsidP="00130A63">
                  <w:pPr>
                    <w:jc w:val="center"/>
                    <w:rPr>
                      <w:rFonts w:ascii="Gisha" w:hAnsi="Gisha" w:cs="Gisha"/>
                      <w:color w:val="1E93E2"/>
                      <w:sz w:val="96"/>
                      <w:szCs w:val="96"/>
                    </w:rPr>
                  </w:pPr>
                </w:p>
                <w:p w14:paraId="7FEAE6E7" w14:textId="77777777" w:rsidR="008C5C2C" w:rsidRPr="00496A05" w:rsidRDefault="008C5C2C" w:rsidP="00130A63">
                  <w:pPr>
                    <w:jc w:val="center"/>
                    <w:rPr>
                      <w:rFonts w:ascii="Gisha" w:hAnsi="Gisha" w:cs="Gisha"/>
                      <w:color w:val="1E93E2"/>
                      <w:sz w:val="96"/>
                      <w:szCs w:val="96"/>
                    </w:rPr>
                  </w:pPr>
                </w:p>
                <w:p w14:paraId="71A9333C" w14:textId="77777777" w:rsidR="008C5C2C" w:rsidRPr="00496A05" w:rsidRDefault="008C5C2C" w:rsidP="00130A63">
                  <w:pPr>
                    <w:jc w:val="center"/>
                    <w:rPr>
                      <w:rFonts w:ascii="Gisha" w:hAnsi="Gisha" w:cs="Gisha"/>
                      <w:color w:val="1E93E2"/>
                      <w:sz w:val="96"/>
                      <w:szCs w:val="96"/>
                    </w:rPr>
                  </w:pPr>
                </w:p>
                <w:p w14:paraId="031F86CD" w14:textId="77777777" w:rsidR="008C5C2C" w:rsidRPr="00496A05" w:rsidRDefault="008C5C2C" w:rsidP="00130A63">
                  <w:pPr>
                    <w:jc w:val="center"/>
                    <w:rPr>
                      <w:rFonts w:ascii="Gisha" w:hAnsi="Gisha" w:cs="Gisha"/>
                      <w:color w:val="1E93E2"/>
                      <w:sz w:val="96"/>
                      <w:szCs w:val="96"/>
                    </w:rPr>
                  </w:pPr>
                </w:p>
                <w:p w14:paraId="6B831FA4" w14:textId="77777777" w:rsidR="008C5C2C" w:rsidRPr="00496A05" w:rsidRDefault="008C5C2C" w:rsidP="00130A63">
                  <w:pPr>
                    <w:jc w:val="center"/>
                    <w:rPr>
                      <w:rFonts w:ascii="Gisha" w:hAnsi="Gisha" w:cs="Gisha"/>
                      <w:color w:val="1E93E2"/>
                      <w:sz w:val="96"/>
                      <w:szCs w:val="96"/>
                    </w:rPr>
                  </w:pPr>
                </w:p>
                <w:p w14:paraId="2061C720" w14:textId="77777777" w:rsidR="008C5C2C" w:rsidRPr="00496A05" w:rsidRDefault="008C5C2C" w:rsidP="00130A63">
                  <w:pPr>
                    <w:jc w:val="center"/>
                    <w:rPr>
                      <w:rFonts w:ascii="Gisha" w:hAnsi="Gisha" w:cs="Gisha"/>
                      <w:color w:val="1E93E2"/>
                      <w:sz w:val="96"/>
                      <w:szCs w:val="96"/>
                    </w:rPr>
                  </w:pPr>
                </w:p>
                <w:p w14:paraId="6220DA6F" w14:textId="77777777" w:rsidR="008C5C2C" w:rsidRPr="00496A05" w:rsidRDefault="008C5C2C" w:rsidP="00130A63">
                  <w:pPr>
                    <w:jc w:val="center"/>
                    <w:rPr>
                      <w:rFonts w:ascii="Gisha" w:hAnsi="Gisha" w:cs="Gisha"/>
                      <w:color w:val="1E93E2"/>
                      <w:sz w:val="96"/>
                      <w:szCs w:val="96"/>
                    </w:rPr>
                  </w:pPr>
                </w:p>
                <w:p w14:paraId="2168BCED" w14:textId="77777777" w:rsidR="008C5C2C" w:rsidRPr="00496A05" w:rsidRDefault="008C5C2C" w:rsidP="00130A63">
                  <w:pPr>
                    <w:jc w:val="center"/>
                    <w:rPr>
                      <w:rFonts w:ascii="Gisha" w:hAnsi="Gisha" w:cs="Gisha"/>
                      <w:color w:val="1E93E2"/>
                      <w:sz w:val="96"/>
                      <w:szCs w:val="96"/>
                    </w:rPr>
                  </w:pPr>
                </w:p>
                <w:p w14:paraId="4A249974" w14:textId="77777777" w:rsidR="008C5C2C" w:rsidRPr="00496A05" w:rsidRDefault="008C5C2C" w:rsidP="00130A63">
                  <w:pPr>
                    <w:jc w:val="center"/>
                    <w:rPr>
                      <w:rFonts w:ascii="Gisha" w:hAnsi="Gisha" w:cs="Gisha"/>
                      <w:color w:val="1E93E2"/>
                      <w:sz w:val="96"/>
                      <w:szCs w:val="96"/>
                    </w:rPr>
                  </w:pPr>
                </w:p>
                <w:p w14:paraId="791FCA4F" w14:textId="77777777" w:rsidR="008C5C2C" w:rsidRPr="00496A05" w:rsidRDefault="008C5C2C" w:rsidP="00130A63">
                  <w:pPr>
                    <w:jc w:val="center"/>
                    <w:rPr>
                      <w:rFonts w:ascii="Gisha" w:hAnsi="Gisha" w:cs="Gisha"/>
                      <w:color w:val="1E93E2"/>
                      <w:sz w:val="96"/>
                      <w:szCs w:val="96"/>
                    </w:rPr>
                  </w:pPr>
                </w:p>
                <w:p w14:paraId="53A12A5D" w14:textId="77777777" w:rsidR="008C5C2C" w:rsidRPr="00496A05" w:rsidRDefault="008C5C2C" w:rsidP="00130A63">
                  <w:pPr>
                    <w:jc w:val="center"/>
                    <w:rPr>
                      <w:rFonts w:ascii="Gisha" w:hAnsi="Gisha" w:cs="Gisha"/>
                      <w:color w:val="1E93E2"/>
                      <w:sz w:val="96"/>
                      <w:szCs w:val="96"/>
                    </w:rPr>
                  </w:pPr>
                </w:p>
                <w:p w14:paraId="68E320C0" w14:textId="77777777" w:rsidR="008C5C2C" w:rsidRPr="00496A05" w:rsidRDefault="008C5C2C" w:rsidP="00130A63">
                  <w:pPr>
                    <w:jc w:val="center"/>
                    <w:rPr>
                      <w:rFonts w:ascii="Gisha" w:hAnsi="Gisha" w:cs="Gisha"/>
                      <w:color w:val="1E93E2"/>
                      <w:sz w:val="96"/>
                      <w:szCs w:val="96"/>
                    </w:rPr>
                  </w:pPr>
                </w:p>
                <w:p w14:paraId="6C6C6653" w14:textId="77777777" w:rsidR="008C5C2C" w:rsidRPr="00496A05" w:rsidRDefault="008C5C2C" w:rsidP="00130A63">
                  <w:pPr>
                    <w:jc w:val="center"/>
                    <w:rPr>
                      <w:rFonts w:ascii="Gisha" w:hAnsi="Gisha" w:cs="Gisha"/>
                      <w:color w:val="1E93E2"/>
                      <w:sz w:val="96"/>
                      <w:szCs w:val="96"/>
                    </w:rPr>
                  </w:pPr>
                </w:p>
                <w:p w14:paraId="159E72AB" w14:textId="77777777" w:rsidR="008C5C2C" w:rsidRPr="00496A05" w:rsidRDefault="008C5C2C" w:rsidP="00130A63">
                  <w:pPr>
                    <w:jc w:val="center"/>
                    <w:rPr>
                      <w:rFonts w:ascii="Gisha" w:hAnsi="Gisha" w:cs="Gisha"/>
                      <w:color w:val="1E93E2"/>
                      <w:sz w:val="96"/>
                      <w:szCs w:val="96"/>
                    </w:rPr>
                  </w:pPr>
                </w:p>
                <w:p w14:paraId="7AA1CEFA" w14:textId="77777777" w:rsidR="008C5C2C" w:rsidRPr="00496A05" w:rsidRDefault="008C5C2C" w:rsidP="00130A63">
                  <w:pPr>
                    <w:jc w:val="center"/>
                    <w:rPr>
                      <w:rFonts w:ascii="Gisha" w:hAnsi="Gisha" w:cs="Gisha"/>
                      <w:color w:val="1E93E2"/>
                      <w:sz w:val="96"/>
                      <w:szCs w:val="96"/>
                    </w:rPr>
                  </w:pPr>
                </w:p>
                <w:p w14:paraId="2C8E4A40" w14:textId="77777777" w:rsidR="008C5C2C" w:rsidRPr="00496A05" w:rsidRDefault="008C5C2C" w:rsidP="00130A63">
                  <w:pPr>
                    <w:jc w:val="center"/>
                    <w:rPr>
                      <w:rFonts w:ascii="Gisha" w:hAnsi="Gisha" w:cs="Gisha"/>
                      <w:color w:val="1E93E2"/>
                      <w:sz w:val="96"/>
                      <w:szCs w:val="96"/>
                    </w:rPr>
                  </w:pPr>
                </w:p>
                <w:p w14:paraId="69C355C9" w14:textId="77777777" w:rsidR="008C5C2C" w:rsidRPr="00496A05" w:rsidRDefault="008C5C2C" w:rsidP="00130A63">
                  <w:pPr>
                    <w:jc w:val="center"/>
                    <w:rPr>
                      <w:rFonts w:ascii="Gisha" w:hAnsi="Gisha" w:cs="Gisha"/>
                      <w:color w:val="1E93E2"/>
                      <w:sz w:val="96"/>
                      <w:szCs w:val="96"/>
                    </w:rPr>
                  </w:pPr>
                </w:p>
                <w:p w14:paraId="05BEE660" w14:textId="77777777" w:rsidR="008C5C2C" w:rsidRPr="00496A05" w:rsidRDefault="008C5C2C" w:rsidP="00130A63">
                  <w:pPr>
                    <w:jc w:val="center"/>
                    <w:rPr>
                      <w:rFonts w:ascii="Gisha" w:hAnsi="Gisha" w:cs="Gisha"/>
                      <w:color w:val="1E93E2"/>
                      <w:sz w:val="96"/>
                      <w:szCs w:val="96"/>
                    </w:rPr>
                  </w:pPr>
                </w:p>
                <w:p w14:paraId="0798A900" w14:textId="77777777" w:rsidR="008C5C2C" w:rsidRPr="00496A05" w:rsidRDefault="008C5C2C" w:rsidP="00130A63">
                  <w:pPr>
                    <w:jc w:val="center"/>
                    <w:rPr>
                      <w:rFonts w:ascii="Gisha" w:hAnsi="Gisha" w:cs="Gisha"/>
                      <w:color w:val="1E93E2"/>
                      <w:sz w:val="96"/>
                      <w:szCs w:val="96"/>
                    </w:rPr>
                  </w:pPr>
                </w:p>
                <w:p w14:paraId="06981A5A" w14:textId="77777777" w:rsidR="008C5C2C" w:rsidRPr="00496A05" w:rsidRDefault="008C5C2C" w:rsidP="00130A63">
                  <w:pPr>
                    <w:jc w:val="center"/>
                    <w:rPr>
                      <w:rFonts w:ascii="Gisha" w:hAnsi="Gisha" w:cs="Gisha"/>
                      <w:color w:val="1E93E2"/>
                      <w:sz w:val="96"/>
                      <w:szCs w:val="96"/>
                    </w:rPr>
                  </w:pPr>
                </w:p>
                <w:p w14:paraId="1437AEC3" w14:textId="77777777" w:rsidR="008C5C2C" w:rsidRPr="00496A05" w:rsidRDefault="008C5C2C" w:rsidP="00130A63">
                  <w:pPr>
                    <w:jc w:val="center"/>
                    <w:rPr>
                      <w:rFonts w:ascii="Gisha" w:hAnsi="Gisha" w:cs="Gisha"/>
                      <w:color w:val="1E93E2"/>
                      <w:sz w:val="96"/>
                      <w:szCs w:val="96"/>
                    </w:rPr>
                  </w:pPr>
                </w:p>
                <w:p w14:paraId="37382DEE" w14:textId="77777777" w:rsidR="008C5C2C" w:rsidRPr="00496A05" w:rsidRDefault="008C5C2C" w:rsidP="00130A63">
                  <w:pPr>
                    <w:jc w:val="center"/>
                    <w:rPr>
                      <w:rFonts w:ascii="Gisha" w:hAnsi="Gisha" w:cs="Gisha"/>
                      <w:color w:val="1E93E2"/>
                      <w:sz w:val="96"/>
                      <w:szCs w:val="96"/>
                    </w:rPr>
                  </w:pPr>
                </w:p>
                <w:p w14:paraId="0146DB0E" w14:textId="77777777" w:rsidR="008C5C2C" w:rsidRPr="00496A05" w:rsidRDefault="008C5C2C" w:rsidP="00130A63">
                  <w:pPr>
                    <w:jc w:val="center"/>
                    <w:rPr>
                      <w:rFonts w:ascii="Gisha" w:hAnsi="Gisha" w:cs="Gisha"/>
                      <w:color w:val="1E93E2"/>
                      <w:sz w:val="96"/>
                      <w:szCs w:val="96"/>
                    </w:rPr>
                  </w:pPr>
                </w:p>
                <w:p w14:paraId="164E6887" w14:textId="77777777" w:rsidR="008C5C2C" w:rsidRPr="00496A05" w:rsidRDefault="008C5C2C" w:rsidP="00130A63">
                  <w:pPr>
                    <w:jc w:val="center"/>
                    <w:rPr>
                      <w:rFonts w:ascii="Gisha" w:hAnsi="Gisha" w:cs="Gisha"/>
                      <w:color w:val="1E93E2"/>
                      <w:sz w:val="96"/>
                      <w:szCs w:val="96"/>
                    </w:rPr>
                  </w:pPr>
                </w:p>
                <w:p w14:paraId="590CBE9C" w14:textId="77777777" w:rsidR="008C5C2C" w:rsidRPr="00496A05" w:rsidRDefault="008C5C2C" w:rsidP="00130A63">
                  <w:pPr>
                    <w:jc w:val="center"/>
                    <w:rPr>
                      <w:rFonts w:ascii="Gisha" w:hAnsi="Gisha" w:cs="Gisha"/>
                      <w:color w:val="1E93E2"/>
                      <w:sz w:val="96"/>
                      <w:szCs w:val="96"/>
                    </w:rPr>
                  </w:pPr>
                </w:p>
                <w:p w14:paraId="58F95B85" w14:textId="77777777" w:rsidR="008C5C2C" w:rsidRPr="00496A05" w:rsidRDefault="008C5C2C" w:rsidP="00130A63">
                  <w:pPr>
                    <w:jc w:val="center"/>
                    <w:rPr>
                      <w:rFonts w:ascii="Gisha" w:hAnsi="Gisha" w:cs="Gisha"/>
                      <w:color w:val="1E93E2"/>
                      <w:sz w:val="96"/>
                      <w:szCs w:val="96"/>
                    </w:rPr>
                  </w:pPr>
                </w:p>
                <w:p w14:paraId="7138F499" w14:textId="77777777" w:rsidR="008C5C2C" w:rsidRPr="00496A05" w:rsidRDefault="008C5C2C" w:rsidP="00130A63">
                  <w:pPr>
                    <w:jc w:val="center"/>
                    <w:rPr>
                      <w:rFonts w:ascii="Gisha" w:hAnsi="Gisha" w:cs="Gisha"/>
                      <w:color w:val="1E93E2"/>
                      <w:sz w:val="96"/>
                      <w:szCs w:val="96"/>
                    </w:rPr>
                  </w:pPr>
                </w:p>
                <w:p w14:paraId="310C9861" w14:textId="77777777" w:rsidR="008C5C2C" w:rsidRPr="00496A05" w:rsidRDefault="008C5C2C" w:rsidP="00130A63">
                  <w:pPr>
                    <w:jc w:val="center"/>
                    <w:rPr>
                      <w:rFonts w:ascii="Gisha" w:hAnsi="Gisha" w:cs="Gisha"/>
                      <w:color w:val="1E93E2"/>
                      <w:sz w:val="96"/>
                      <w:szCs w:val="96"/>
                    </w:rPr>
                  </w:pPr>
                </w:p>
                <w:p w14:paraId="4B3E9263" w14:textId="77777777" w:rsidR="008C5C2C" w:rsidRPr="00496A05" w:rsidRDefault="008C5C2C" w:rsidP="00130A63">
                  <w:pPr>
                    <w:jc w:val="center"/>
                    <w:rPr>
                      <w:rFonts w:ascii="Gisha" w:hAnsi="Gisha" w:cs="Gisha"/>
                      <w:color w:val="1E93E2"/>
                      <w:sz w:val="96"/>
                      <w:szCs w:val="96"/>
                    </w:rPr>
                  </w:pPr>
                </w:p>
                <w:p w14:paraId="3A82AEF1" w14:textId="77777777" w:rsidR="008C5C2C" w:rsidRPr="00496A05" w:rsidRDefault="008C5C2C" w:rsidP="00130A63">
                  <w:pPr>
                    <w:jc w:val="center"/>
                    <w:rPr>
                      <w:rFonts w:ascii="Gisha" w:hAnsi="Gisha" w:cs="Gisha"/>
                      <w:color w:val="1E93E2"/>
                      <w:sz w:val="96"/>
                      <w:szCs w:val="96"/>
                    </w:rPr>
                  </w:pPr>
                </w:p>
                <w:p w14:paraId="427E1843" w14:textId="77777777" w:rsidR="008C5C2C" w:rsidRPr="00496A05" w:rsidRDefault="008C5C2C" w:rsidP="00130A63">
                  <w:pPr>
                    <w:jc w:val="center"/>
                    <w:rPr>
                      <w:rFonts w:ascii="Gisha" w:hAnsi="Gisha" w:cs="Gisha"/>
                      <w:color w:val="1E93E2"/>
                      <w:sz w:val="96"/>
                      <w:szCs w:val="96"/>
                    </w:rPr>
                  </w:pPr>
                </w:p>
                <w:p w14:paraId="7A758B77" w14:textId="77777777" w:rsidR="008C5C2C" w:rsidRPr="00496A05" w:rsidRDefault="008C5C2C" w:rsidP="00130A63">
                  <w:pPr>
                    <w:jc w:val="center"/>
                    <w:rPr>
                      <w:rFonts w:ascii="Gisha" w:hAnsi="Gisha" w:cs="Gisha"/>
                      <w:color w:val="1E93E2"/>
                      <w:sz w:val="96"/>
                      <w:szCs w:val="96"/>
                    </w:rPr>
                  </w:pPr>
                </w:p>
                <w:p w14:paraId="0A745F3A" w14:textId="77777777" w:rsidR="008C5C2C" w:rsidRPr="00496A05" w:rsidRDefault="008C5C2C" w:rsidP="00130A63">
                  <w:pPr>
                    <w:jc w:val="center"/>
                    <w:rPr>
                      <w:rFonts w:ascii="Gisha" w:hAnsi="Gisha" w:cs="Gisha"/>
                      <w:color w:val="1E93E2"/>
                      <w:sz w:val="96"/>
                      <w:szCs w:val="96"/>
                    </w:rPr>
                  </w:pPr>
                </w:p>
                <w:p w14:paraId="2D75E573" w14:textId="77777777" w:rsidR="008C5C2C" w:rsidRPr="00496A05" w:rsidRDefault="008C5C2C" w:rsidP="00130A63">
                  <w:pPr>
                    <w:jc w:val="center"/>
                    <w:rPr>
                      <w:rFonts w:ascii="Gisha" w:hAnsi="Gisha" w:cs="Gisha"/>
                      <w:color w:val="1E93E2"/>
                      <w:sz w:val="96"/>
                      <w:szCs w:val="96"/>
                    </w:rPr>
                  </w:pPr>
                </w:p>
                <w:p w14:paraId="1EF03B28" w14:textId="77777777" w:rsidR="008C5C2C" w:rsidRPr="00496A05" w:rsidRDefault="008C5C2C" w:rsidP="00130A63">
                  <w:pPr>
                    <w:jc w:val="center"/>
                    <w:rPr>
                      <w:rFonts w:ascii="Gisha" w:hAnsi="Gisha" w:cs="Gisha"/>
                      <w:color w:val="1E93E2"/>
                      <w:sz w:val="96"/>
                      <w:szCs w:val="96"/>
                    </w:rPr>
                  </w:pPr>
                </w:p>
                <w:p w14:paraId="011A20DC" w14:textId="77777777" w:rsidR="008C5C2C" w:rsidRPr="00496A05" w:rsidRDefault="008C5C2C" w:rsidP="00130A63">
                  <w:pPr>
                    <w:jc w:val="center"/>
                    <w:rPr>
                      <w:rFonts w:ascii="Gisha" w:hAnsi="Gisha" w:cs="Gisha"/>
                      <w:color w:val="1E93E2"/>
                      <w:sz w:val="96"/>
                      <w:szCs w:val="96"/>
                    </w:rPr>
                  </w:pPr>
                </w:p>
                <w:p w14:paraId="626B5BA8" w14:textId="77777777" w:rsidR="008C5C2C" w:rsidRPr="00496A05" w:rsidRDefault="008C5C2C" w:rsidP="00130A63">
                  <w:pPr>
                    <w:jc w:val="center"/>
                    <w:rPr>
                      <w:rFonts w:ascii="Gisha" w:hAnsi="Gisha" w:cs="Gisha"/>
                      <w:color w:val="1E93E2"/>
                      <w:sz w:val="96"/>
                      <w:szCs w:val="96"/>
                    </w:rPr>
                  </w:pPr>
                </w:p>
                <w:p w14:paraId="4BA81DAA" w14:textId="77777777" w:rsidR="008C5C2C" w:rsidRPr="00496A05" w:rsidRDefault="008C5C2C" w:rsidP="00130A63">
                  <w:pPr>
                    <w:jc w:val="center"/>
                    <w:rPr>
                      <w:rFonts w:ascii="Gisha" w:hAnsi="Gisha" w:cs="Gisha"/>
                      <w:color w:val="1E93E2"/>
                      <w:sz w:val="96"/>
                      <w:szCs w:val="96"/>
                    </w:rPr>
                  </w:pPr>
                </w:p>
                <w:p w14:paraId="0B86DBB4" w14:textId="77777777" w:rsidR="008C5C2C" w:rsidRPr="00496A05" w:rsidRDefault="008C5C2C" w:rsidP="00130A63">
                  <w:pPr>
                    <w:jc w:val="center"/>
                    <w:rPr>
                      <w:rFonts w:ascii="Gisha" w:hAnsi="Gisha" w:cs="Gisha"/>
                      <w:color w:val="1E93E2"/>
                      <w:sz w:val="96"/>
                      <w:szCs w:val="96"/>
                    </w:rPr>
                  </w:pPr>
                </w:p>
                <w:p w14:paraId="4FA72CCE" w14:textId="77777777" w:rsidR="008C5C2C" w:rsidRPr="00496A05" w:rsidRDefault="008C5C2C" w:rsidP="00130A63">
                  <w:pPr>
                    <w:jc w:val="center"/>
                    <w:rPr>
                      <w:rFonts w:ascii="Gisha" w:hAnsi="Gisha" w:cs="Gisha"/>
                      <w:color w:val="1E93E2"/>
                      <w:sz w:val="96"/>
                      <w:szCs w:val="96"/>
                    </w:rPr>
                  </w:pPr>
                </w:p>
                <w:p w14:paraId="5B6EBF50" w14:textId="77777777" w:rsidR="008C5C2C" w:rsidRPr="00496A05" w:rsidRDefault="008C5C2C" w:rsidP="00130A63">
                  <w:pPr>
                    <w:jc w:val="center"/>
                    <w:rPr>
                      <w:rFonts w:ascii="Gisha" w:hAnsi="Gisha" w:cs="Gisha"/>
                      <w:color w:val="1E93E2"/>
                      <w:sz w:val="96"/>
                      <w:szCs w:val="96"/>
                    </w:rPr>
                  </w:pPr>
                </w:p>
                <w:p w14:paraId="42AE5028" w14:textId="77777777" w:rsidR="008C5C2C" w:rsidRPr="00496A05" w:rsidRDefault="008C5C2C" w:rsidP="00130A63">
                  <w:pPr>
                    <w:jc w:val="center"/>
                    <w:rPr>
                      <w:rFonts w:ascii="Gisha" w:hAnsi="Gisha" w:cs="Gisha"/>
                      <w:color w:val="1E93E2"/>
                      <w:sz w:val="96"/>
                      <w:szCs w:val="96"/>
                    </w:rPr>
                  </w:pPr>
                </w:p>
                <w:p w14:paraId="3445DE2E" w14:textId="77777777" w:rsidR="008C5C2C" w:rsidRPr="00496A05" w:rsidRDefault="008C5C2C" w:rsidP="00130A63">
                  <w:pPr>
                    <w:jc w:val="center"/>
                    <w:rPr>
                      <w:rFonts w:ascii="Gisha" w:hAnsi="Gisha" w:cs="Gisha"/>
                      <w:color w:val="1E93E2"/>
                      <w:sz w:val="96"/>
                      <w:szCs w:val="96"/>
                    </w:rPr>
                  </w:pPr>
                </w:p>
                <w:p w14:paraId="776967C5" w14:textId="77777777" w:rsidR="008C5C2C" w:rsidRPr="00496A05" w:rsidRDefault="008C5C2C" w:rsidP="00130A63">
                  <w:pPr>
                    <w:jc w:val="center"/>
                    <w:rPr>
                      <w:rFonts w:ascii="Gisha" w:hAnsi="Gisha" w:cs="Gisha"/>
                      <w:color w:val="1E93E2"/>
                      <w:sz w:val="96"/>
                      <w:szCs w:val="96"/>
                    </w:rPr>
                  </w:pPr>
                </w:p>
                <w:p w14:paraId="21BEE156" w14:textId="77777777" w:rsidR="008C5C2C" w:rsidRPr="00496A05" w:rsidRDefault="008C5C2C" w:rsidP="00130A63">
                  <w:pPr>
                    <w:jc w:val="center"/>
                    <w:rPr>
                      <w:rFonts w:ascii="Gisha" w:hAnsi="Gisha" w:cs="Gisha"/>
                      <w:color w:val="1E93E2"/>
                      <w:sz w:val="96"/>
                      <w:szCs w:val="96"/>
                    </w:rPr>
                  </w:pPr>
                </w:p>
                <w:p w14:paraId="32D761F5" w14:textId="77777777" w:rsidR="008C5C2C" w:rsidRPr="00496A05" w:rsidRDefault="008C5C2C" w:rsidP="00130A63">
                  <w:pPr>
                    <w:jc w:val="center"/>
                    <w:rPr>
                      <w:rFonts w:ascii="Gisha" w:hAnsi="Gisha" w:cs="Gisha"/>
                      <w:color w:val="1E93E2"/>
                      <w:sz w:val="96"/>
                      <w:szCs w:val="96"/>
                    </w:rPr>
                  </w:pPr>
                </w:p>
                <w:p w14:paraId="0BD5B2F2" w14:textId="77777777" w:rsidR="008C5C2C" w:rsidRPr="00496A05" w:rsidRDefault="008C5C2C" w:rsidP="00130A63">
                  <w:pPr>
                    <w:jc w:val="center"/>
                    <w:rPr>
                      <w:rFonts w:ascii="Gisha" w:hAnsi="Gisha" w:cs="Gisha"/>
                      <w:color w:val="1E93E2"/>
                      <w:sz w:val="96"/>
                      <w:szCs w:val="96"/>
                    </w:rPr>
                  </w:pPr>
                </w:p>
                <w:p w14:paraId="203EB792" w14:textId="77777777" w:rsidR="008C5C2C" w:rsidRPr="00496A05" w:rsidRDefault="008C5C2C" w:rsidP="00130A63">
                  <w:pPr>
                    <w:rPr>
                      <w:rFonts w:ascii="Gisha" w:hAnsi="Gisha" w:cs="Gisha"/>
                      <w:color w:val="1E93E2"/>
                      <w:sz w:val="24"/>
                      <w:szCs w:val="24"/>
                    </w:rPr>
                  </w:pPr>
                </w:p>
                <w:p w14:paraId="211524B9" w14:textId="77777777" w:rsidR="008C5C2C" w:rsidRPr="00496A05" w:rsidRDefault="008C5C2C" w:rsidP="00130A63">
                  <w:pPr>
                    <w:rPr>
                      <w:rFonts w:ascii="Gisha" w:hAnsi="Gisha" w:cs="Gisha"/>
                      <w:color w:val="1E93E2"/>
                      <w:sz w:val="24"/>
                      <w:szCs w:val="24"/>
                    </w:rPr>
                  </w:pPr>
                </w:p>
                <w:p w14:paraId="432E8807" w14:textId="77777777" w:rsidR="008C5C2C" w:rsidRPr="00496A05" w:rsidRDefault="008C5C2C" w:rsidP="00130A63">
                  <w:pPr>
                    <w:rPr>
                      <w:rFonts w:ascii="Gisha" w:hAnsi="Gisha" w:cs="Gisha"/>
                      <w:color w:val="1E93E2"/>
                      <w:sz w:val="24"/>
                      <w:szCs w:val="24"/>
                    </w:rPr>
                  </w:pPr>
                </w:p>
                <w:p w14:paraId="6B253E92" w14:textId="77777777" w:rsidR="008C5C2C" w:rsidRPr="00496A05" w:rsidRDefault="008C5C2C" w:rsidP="00130A63">
                  <w:pPr>
                    <w:rPr>
                      <w:rFonts w:ascii="Gisha" w:hAnsi="Gisha" w:cs="Gisha"/>
                      <w:color w:val="1E93E2"/>
                      <w:sz w:val="24"/>
                      <w:szCs w:val="24"/>
                    </w:rPr>
                  </w:pPr>
                </w:p>
                <w:p w14:paraId="0EDE5291" w14:textId="77777777" w:rsidR="008C5C2C" w:rsidRPr="00496A05" w:rsidRDefault="008C5C2C" w:rsidP="00130A63">
                  <w:pPr>
                    <w:rPr>
                      <w:rFonts w:ascii="Gisha" w:hAnsi="Gisha" w:cs="Gisha"/>
                      <w:color w:val="1E93E2"/>
                      <w:sz w:val="24"/>
                      <w:szCs w:val="24"/>
                    </w:rPr>
                  </w:pPr>
                </w:p>
                <w:p w14:paraId="02122AF8" w14:textId="77777777" w:rsidR="008C5C2C" w:rsidRPr="00496A05" w:rsidRDefault="008C5C2C" w:rsidP="00130A63">
                  <w:pPr>
                    <w:rPr>
                      <w:rFonts w:ascii="Gisha" w:hAnsi="Gisha" w:cs="Gisha"/>
                      <w:color w:val="1E93E2"/>
                      <w:sz w:val="24"/>
                      <w:szCs w:val="24"/>
                    </w:rPr>
                  </w:pPr>
                </w:p>
                <w:p w14:paraId="0E07189B" w14:textId="77777777" w:rsidR="008C5C2C" w:rsidRPr="00496A05" w:rsidRDefault="008C5C2C" w:rsidP="00130A63">
                  <w:pPr>
                    <w:rPr>
                      <w:rFonts w:ascii="Gisha" w:hAnsi="Gisha" w:cs="Gisha"/>
                      <w:color w:val="1E93E2"/>
                      <w:sz w:val="24"/>
                      <w:szCs w:val="24"/>
                    </w:rPr>
                  </w:pPr>
                </w:p>
                <w:p w14:paraId="4147A1BE" w14:textId="77777777" w:rsidR="008C5C2C" w:rsidRPr="00496A05" w:rsidRDefault="008C5C2C" w:rsidP="00130A63">
                  <w:pPr>
                    <w:jc w:val="both"/>
                    <w:rPr>
                      <w:rFonts w:ascii="Gisha" w:hAnsi="Gisha" w:cs="Gisha"/>
                      <w:b/>
                      <w:color w:val="1E93E2"/>
                      <w:sz w:val="24"/>
                      <w:szCs w:val="24"/>
                      <w:u w:val="single"/>
                    </w:rPr>
                  </w:pPr>
                </w:p>
                <w:p w14:paraId="7414BFAD" w14:textId="77777777" w:rsidR="008C5C2C" w:rsidRPr="00496A05" w:rsidRDefault="008C5C2C" w:rsidP="00130A63">
                  <w:pPr>
                    <w:pStyle w:val="NormalWeb"/>
                    <w:ind w:left="2124"/>
                    <w:jc w:val="both"/>
                    <w:rPr>
                      <w:rStyle w:val="nfaseIntensa"/>
                      <w:rFonts w:eastAsia="Arial"/>
                      <w:color w:val="1E93E2"/>
                    </w:rPr>
                  </w:pPr>
                </w:p>
                <w:p w14:paraId="5B0A3EE4" w14:textId="77777777" w:rsidR="008C5C2C" w:rsidRPr="00496A05" w:rsidRDefault="008C5C2C" w:rsidP="00130A63">
                  <w:pPr>
                    <w:pStyle w:val="Padro"/>
                    <w:ind w:left="2124"/>
                    <w:jc w:val="center"/>
                    <w:rPr>
                      <w:rStyle w:val="nfaseIntensa"/>
                      <w:b w:val="0"/>
                      <w:i w:val="0"/>
                      <w:color w:val="1E93E2"/>
                    </w:rPr>
                  </w:pPr>
                </w:p>
                <w:p w14:paraId="331B9229" w14:textId="77777777" w:rsidR="008C5C2C" w:rsidRPr="00496A05" w:rsidRDefault="008C5C2C" w:rsidP="00130A63">
                  <w:pPr>
                    <w:pStyle w:val="Padro"/>
                    <w:ind w:left="2124"/>
                    <w:jc w:val="center"/>
                    <w:rPr>
                      <w:rStyle w:val="nfaseIntensa"/>
                      <w:b w:val="0"/>
                      <w:i w:val="0"/>
                      <w:color w:val="1E93E2"/>
                    </w:rPr>
                  </w:pPr>
                </w:p>
                <w:p w14:paraId="43C306DC" w14:textId="77777777" w:rsidR="008C5C2C" w:rsidRPr="00496A05" w:rsidRDefault="008C5C2C" w:rsidP="00130A63">
                  <w:pPr>
                    <w:pStyle w:val="Padro"/>
                    <w:ind w:left="2124"/>
                    <w:jc w:val="center"/>
                    <w:rPr>
                      <w:rStyle w:val="nfaseIntensa"/>
                      <w:b w:val="0"/>
                      <w:i w:val="0"/>
                      <w:color w:val="1E93E2"/>
                    </w:rPr>
                  </w:pPr>
                </w:p>
                <w:p w14:paraId="2BEB0934" w14:textId="77777777" w:rsidR="008C5C2C" w:rsidRPr="00496A05" w:rsidRDefault="008C5C2C" w:rsidP="00130A63">
                  <w:pPr>
                    <w:pStyle w:val="Padro"/>
                    <w:rPr>
                      <w:rStyle w:val="nfaseIntensa"/>
                      <w:b w:val="0"/>
                      <w:i w:val="0"/>
                      <w:color w:val="1E93E2"/>
                    </w:rPr>
                  </w:pPr>
                </w:p>
                <w:p w14:paraId="72CCDD37" w14:textId="77777777" w:rsidR="008C5C2C" w:rsidRPr="00496A05" w:rsidRDefault="008C5C2C" w:rsidP="00130A63">
                  <w:pPr>
                    <w:pStyle w:val="Padro"/>
                    <w:rPr>
                      <w:rStyle w:val="nfaseIntensa"/>
                      <w:b w:val="0"/>
                      <w:i w:val="0"/>
                      <w:color w:val="1E93E2"/>
                    </w:rPr>
                  </w:pPr>
                </w:p>
                <w:p w14:paraId="384F7234" w14:textId="77777777" w:rsidR="008C5C2C" w:rsidRPr="00496A05" w:rsidRDefault="008C5C2C" w:rsidP="00130A63">
                  <w:pPr>
                    <w:pStyle w:val="Padro"/>
                    <w:rPr>
                      <w:rStyle w:val="nfaseIntensa"/>
                      <w:b w:val="0"/>
                      <w:i w:val="0"/>
                      <w:color w:val="1E93E2"/>
                    </w:rPr>
                  </w:pPr>
                </w:p>
                <w:p w14:paraId="5ADD0C08" w14:textId="77777777" w:rsidR="008C5C2C" w:rsidRPr="00496A05" w:rsidRDefault="008C5C2C" w:rsidP="00130A63">
                  <w:pPr>
                    <w:pStyle w:val="Padro"/>
                    <w:rPr>
                      <w:rStyle w:val="nfaseIntensa"/>
                      <w:b w:val="0"/>
                      <w:i w:val="0"/>
                      <w:color w:val="1E93E2"/>
                    </w:rPr>
                  </w:pPr>
                </w:p>
                <w:p w14:paraId="6D237242" w14:textId="77777777" w:rsidR="008C5C2C" w:rsidRPr="00496A05" w:rsidRDefault="008C5C2C" w:rsidP="00130A63">
                  <w:pPr>
                    <w:pStyle w:val="Padro"/>
                    <w:ind w:left="2124"/>
                    <w:jc w:val="center"/>
                    <w:rPr>
                      <w:rStyle w:val="nfaseIntensa"/>
                      <w:b w:val="0"/>
                      <w:i w:val="0"/>
                      <w:color w:val="1E93E2"/>
                    </w:rPr>
                  </w:pPr>
                </w:p>
                <w:p w14:paraId="03E348A3" w14:textId="77777777" w:rsidR="008C5C2C" w:rsidRPr="00496A05" w:rsidRDefault="008C5C2C" w:rsidP="00130A63">
                  <w:pPr>
                    <w:pStyle w:val="Padro"/>
                    <w:ind w:left="2124"/>
                    <w:jc w:val="center"/>
                    <w:rPr>
                      <w:rStyle w:val="nfaseIntensa"/>
                      <w:b w:val="0"/>
                      <w:i w:val="0"/>
                      <w:color w:val="1E93E2"/>
                    </w:rPr>
                  </w:pPr>
                </w:p>
                <w:p w14:paraId="41665607" w14:textId="77777777" w:rsidR="008C5C2C" w:rsidRPr="00496A05" w:rsidRDefault="008C5C2C" w:rsidP="00130A63">
                  <w:pPr>
                    <w:pStyle w:val="Padro"/>
                    <w:ind w:left="2124"/>
                    <w:rPr>
                      <w:rStyle w:val="nfaseIntensa"/>
                      <w:rFonts w:ascii="Arial Rounded MT Bold" w:hAnsi="Arial Rounded MT Bold"/>
                      <w:i w:val="0"/>
                      <w:color w:val="1E93E2"/>
                      <w:sz w:val="96"/>
                    </w:rPr>
                  </w:pPr>
                  <w:r w:rsidRPr="00496A05">
                    <w:rPr>
                      <w:rStyle w:val="nfaseIntensa"/>
                      <w:rFonts w:ascii="Arial Rounded MT Bold" w:hAnsi="Arial Rounded MT Bold"/>
                      <w:color w:val="1E93E2"/>
                      <w:sz w:val="96"/>
                    </w:rPr>
                    <w:t>BIOLOGIA I</w:t>
                  </w:r>
                </w:p>
                <w:p w14:paraId="0DFF28F5" w14:textId="77777777" w:rsidR="008C5C2C" w:rsidRPr="00496A05" w:rsidRDefault="008C5C2C" w:rsidP="00130A63">
                  <w:pPr>
                    <w:pStyle w:val="Padro"/>
                    <w:ind w:left="2124"/>
                    <w:jc w:val="center"/>
                    <w:rPr>
                      <w:rStyle w:val="nfaseIntensa"/>
                      <w:b w:val="0"/>
                      <w:i w:val="0"/>
                      <w:color w:val="1E93E2"/>
                    </w:rPr>
                  </w:pPr>
                </w:p>
                <w:p w14:paraId="10D2ED63" w14:textId="77777777" w:rsidR="008C5C2C" w:rsidRPr="00496A05" w:rsidRDefault="008C5C2C" w:rsidP="00130A63">
                  <w:pPr>
                    <w:pStyle w:val="Padro"/>
                    <w:ind w:left="2124"/>
                    <w:jc w:val="center"/>
                    <w:rPr>
                      <w:rStyle w:val="nfaseIntensa"/>
                      <w:b w:val="0"/>
                      <w:i w:val="0"/>
                      <w:color w:val="1E93E2"/>
                    </w:rPr>
                  </w:pPr>
                </w:p>
                <w:p w14:paraId="06E9B327" w14:textId="77777777" w:rsidR="008C5C2C" w:rsidRPr="00496A05" w:rsidRDefault="008C5C2C" w:rsidP="00130A63">
                  <w:pPr>
                    <w:pStyle w:val="Padro"/>
                    <w:ind w:left="2124"/>
                    <w:jc w:val="center"/>
                    <w:rPr>
                      <w:rStyle w:val="nfaseIntensa"/>
                      <w:b w:val="0"/>
                      <w:i w:val="0"/>
                      <w:color w:val="1E93E2"/>
                    </w:rPr>
                  </w:pPr>
                </w:p>
                <w:p w14:paraId="4E8A9DE2" w14:textId="77777777" w:rsidR="008C5C2C" w:rsidRPr="00496A05" w:rsidRDefault="008C5C2C" w:rsidP="00130A63">
                  <w:pPr>
                    <w:pStyle w:val="Padro"/>
                    <w:ind w:left="2124"/>
                    <w:jc w:val="center"/>
                    <w:rPr>
                      <w:rStyle w:val="nfaseIntensa"/>
                      <w:b w:val="0"/>
                      <w:i w:val="0"/>
                      <w:color w:val="1E93E2"/>
                    </w:rPr>
                  </w:pPr>
                </w:p>
                <w:p w14:paraId="36D7C237" w14:textId="77777777" w:rsidR="008C5C2C" w:rsidRPr="00496A05" w:rsidRDefault="008C5C2C" w:rsidP="00130A63">
                  <w:pPr>
                    <w:pStyle w:val="Padro"/>
                    <w:ind w:left="2124"/>
                    <w:jc w:val="center"/>
                    <w:rPr>
                      <w:rStyle w:val="nfaseIntensa"/>
                      <w:b w:val="0"/>
                      <w:i w:val="0"/>
                      <w:color w:val="1E93E2"/>
                    </w:rPr>
                  </w:pPr>
                </w:p>
                <w:p w14:paraId="0E428D07" w14:textId="77777777" w:rsidR="008C5C2C" w:rsidRPr="00496A05" w:rsidRDefault="008C5C2C" w:rsidP="00130A63">
                  <w:pPr>
                    <w:pStyle w:val="Padro"/>
                    <w:ind w:left="2124"/>
                    <w:jc w:val="center"/>
                    <w:rPr>
                      <w:rStyle w:val="nfaseIntensa"/>
                      <w:b w:val="0"/>
                      <w:i w:val="0"/>
                      <w:color w:val="1E93E2"/>
                    </w:rPr>
                  </w:pPr>
                </w:p>
                <w:p w14:paraId="2A28FF3D" w14:textId="77777777" w:rsidR="008C5C2C" w:rsidRPr="00496A05" w:rsidRDefault="008C5C2C" w:rsidP="00130A63">
                  <w:pPr>
                    <w:pStyle w:val="Padro"/>
                    <w:ind w:left="2124"/>
                    <w:jc w:val="center"/>
                    <w:rPr>
                      <w:rStyle w:val="nfaseIntensa"/>
                      <w:b w:val="0"/>
                      <w:i w:val="0"/>
                      <w:color w:val="1E93E2"/>
                    </w:rPr>
                  </w:pPr>
                </w:p>
                <w:p w14:paraId="01D49BC2" w14:textId="77777777" w:rsidR="008C5C2C" w:rsidRPr="00496A05" w:rsidRDefault="008C5C2C" w:rsidP="00130A63">
                  <w:pPr>
                    <w:pStyle w:val="Padro"/>
                    <w:ind w:left="2124"/>
                    <w:jc w:val="center"/>
                    <w:rPr>
                      <w:rStyle w:val="nfaseIntensa"/>
                      <w:b w:val="0"/>
                      <w:i w:val="0"/>
                      <w:color w:val="1E93E2"/>
                    </w:rPr>
                  </w:pPr>
                </w:p>
                <w:p w14:paraId="546817B9" w14:textId="77777777" w:rsidR="008C5C2C" w:rsidRPr="00496A05" w:rsidRDefault="008C5C2C" w:rsidP="00130A63">
                  <w:pPr>
                    <w:pStyle w:val="Padro"/>
                    <w:ind w:left="2124"/>
                    <w:jc w:val="center"/>
                    <w:rPr>
                      <w:rStyle w:val="nfaseIntensa"/>
                      <w:b w:val="0"/>
                      <w:i w:val="0"/>
                      <w:color w:val="1E93E2"/>
                    </w:rPr>
                  </w:pPr>
                </w:p>
                <w:p w14:paraId="38630188" w14:textId="77777777" w:rsidR="008C5C2C" w:rsidRPr="00496A05" w:rsidRDefault="008C5C2C" w:rsidP="00130A63">
                  <w:pPr>
                    <w:pStyle w:val="Padro"/>
                    <w:ind w:left="2124"/>
                    <w:jc w:val="center"/>
                    <w:rPr>
                      <w:rStyle w:val="nfaseIntensa"/>
                      <w:b w:val="0"/>
                      <w:i w:val="0"/>
                      <w:color w:val="1E93E2"/>
                    </w:rPr>
                  </w:pPr>
                </w:p>
                <w:p w14:paraId="493E8969" w14:textId="77777777" w:rsidR="008C5C2C" w:rsidRPr="00496A05" w:rsidRDefault="008C5C2C" w:rsidP="00130A63">
                  <w:pPr>
                    <w:pStyle w:val="Padro"/>
                    <w:ind w:left="2124"/>
                    <w:jc w:val="center"/>
                    <w:rPr>
                      <w:rStyle w:val="nfaseIntensa"/>
                      <w:b w:val="0"/>
                      <w:i w:val="0"/>
                      <w:color w:val="1E93E2"/>
                    </w:rPr>
                  </w:pPr>
                </w:p>
                <w:p w14:paraId="7F2A5429" w14:textId="77777777" w:rsidR="008C5C2C" w:rsidRPr="00496A05" w:rsidRDefault="008C5C2C" w:rsidP="00130A63">
                  <w:pPr>
                    <w:pStyle w:val="Padro"/>
                    <w:ind w:left="2124"/>
                    <w:jc w:val="center"/>
                    <w:rPr>
                      <w:rStyle w:val="nfaseIntensa"/>
                      <w:b w:val="0"/>
                      <w:i w:val="0"/>
                      <w:color w:val="1E93E2"/>
                    </w:rPr>
                  </w:pPr>
                </w:p>
                <w:p w14:paraId="15EBB2FE" w14:textId="77777777" w:rsidR="008C5C2C" w:rsidRPr="00496A05" w:rsidRDefault="008C5C2C" w:rsidP="00130A63">
                  <w:pPr>
                    <w:pStyle w:val="Padro"/>
                    <w:ind w:left="2124"/>
                    <w:jc w:val="center"/>
                    <w:rPr>
                      <w:rStyle w:val="nfaseIntensa"/>
                      <w:b w:val="0"/>
                      <w:i w:val="0"/>
                      <w:color w:val="1E93E2"/>
                    </w:rPr>
                  </w:pPr>
                </w:p>
                <w:p w14:paraId="0E3E64C3" w14:textId="77777777" w:rsidR="008C5C2C" w:rsidRPr="00496A05" w:rsidRDefault="008C5C2C" w:rsidP="00130A63">
                  <w:pPr>
                    <w:pStyle w:val="Padro"/>
                    <w:ind w:left="2124"/>
                    <w:jc w:val="center"/>
                    <w:rPr>
                      <w:rStyle w:val="nfaseIntensa"/>
                      <w:b w:val="0"/>
                      <w:i w:val="0"/>
                      <w:color w:val="1E93E2"/>
                    </w:rPr>
                  </w:pPr>
                </w:p>
                <w:p w14:paraId="0AAC3FF2" w14:textId="77777777" w:rsidR="008C5C2C" w:rsidRPr="00496A05" w:rsidRDefault="008C5C2C" w:rsidP="00130A63">
                  <w:pPr>
                    <w:pStyle w:val="Padro"/>
                    <w:ind w:left="2124"/>
                    <w:jc w:val="center"/>
                    <w:rPr>
                      <w:rStyle w:val="nfaseIntensa"/>
                      <w:b w:val="0"/>
                      <w:i w:val="0"/>
                      <w:color w:val="1E93E2"/>
                    </w:rPr>
                  </w:pPr>
                </w:p>
                <w:p w14:paraId="0D1DD5BF" w14:textId="77777777" w:rsidR="008C5C2C" w:rsidRPr="00496A05" w:rsidRDefault="008C5C2C" w:rsidP="00130A63">
                  <w:pPr>
                    <w:pStyle w:val="Padro"/>
                    <w:ind w:left="2124"/>
                    <w:jc w:val="center"/>
                    <w:rPr>
                      <w:rStyle w:val="nfaseIntensa"/>
                      <w:b w:val="0"/>
                      <w:i w:val="0"/>
                      <w:color w:val="1E93E2"/>
                    </w:rPr>
                  </w:pPr>
                </w:p>
                <w:p w14:paraId="4C9DC805" w14:textId="77777777" w:rsidR="008C5C2C" w:rsidRPr="00496A05" w:rsidRDefault="008C5C2C" w:rsidP="00130A63">
                  <w:pPr>
                    <w:pStyle w:val="Padro"/>
                    <w:ind w:left="2124"/>
                    <w:jc w:val="center"/>
                    <w:rPr>
                      <w:rStyle w:val="nfaseIntensa"/>
                      <w:b w:val="0"/>
                      <w:i w:val="0"/>
                      <w:color w:val="1E93E2"/>
                    </w:rPr>
                  </w:pPr>
                </w:p>
                <w:p w14:paraId="5C0F342B" w14:textId="77777777" w:rsidR="008C5C2C" w:rsidRPr="00496A05" w:rsidRDefault="008C5C2C" w:rsidP="00130A63">
                  <w:pPr>
                    <w:pStyle w:val="Padro"/>
                    <w:ind w:left="2124"/>
                    <w:jc w:val="center"/>
                    <w:rPr>
                      <w:rStyle w:val="nfaseIntensa"/>
                      <w:b w:val="0"/>
                      <w:i w:val="0"/>
                      <w:color w:val="1E93E2"/>
                    </w:rPr>
                  </w:pPr>
                </w:p>
                <w:p w14:paraId="4E5132FB" w14:textId="77777777" w:rsidR="008C5C2C" w:rsidRPr="00496A05" w:rsidRDefault="008C5C2C" w:rsidP="00130A63">
                  <w:pPr>
                    <w:pStyle w:val="Padro"/>
                    <w:ind w:left="2124"/>
                    <w:jc w:val="center"/>
                    <w:rPr>
                      <w:rStyle w:val="nfaseIntensa"/>
                      <w:b w:val="0"/>
                      <w:i w:val="0"/>
                      <w:color w:val="1E93E2"/>
                    </w:rPr>
                  </w:pPr>
                </w:p>
                <w:p w14:paraId="1C1DAD77" w14:textId="77777777" w:rsidR="008C5C2C" w:rsidRPr="00496A05" w:rsidRDefault="008C5C2C" w:rsidP="00130A63">
                  <w:pPr>
                    <w:pStyle w:val="Padro"/>
                    <w:ind w:left="2124"/>
                    <w:jc w:val="center"/>
                    <w:rPr>
                      <w:rStyle w:val="nfaseIntensa"/>
                      <w:b w:val="0"/>
                      <w:i w:val="0"/>
                      <w:color w:val="1E93E2"/>
                    </w:rPr>
                  </w:pPr>
                </w:p>
                <w:p w14:paraId="39945F62" w14:textId="77777777" w:rsidR="008C5C2C" w:rsidRPr="00496A05" w:rsidRDefault="008C5C2C" w:rsidP="00130A63">
                  <w:pPr>
                    <w:ind w:left="2124"/>
                    <w:rPr>
                      <w:rStyle w:val="nfaseIntensa"/>
                      <w:b w:val="0"/>
                      <w:i w:val="0"/>
                      <w:color w:val="1E93E2"/>
                    </w:rPr>
                  </w:pPr>
                  <w:r w:rsidRPr="00496A05">
                    <w:rPr>
                      <w:rStyle w:val="nfaseIntensa"/>
                      <w:color w:val="1E93E2"/>
                    </w:rPr>
                    <w:t xml:space="preserve">                     Sistema de Ensino Garra, sucesso a toda prova.</w:t>
                  </w:r>
                </w:p>
                <w:p w14:paraId="0C1C1270" w14:textId="77777777" w:rsidR="008C5C2C" w:rsidRPr="00496A05" w:rsidRDefault="008C5C2C" w:rsidP="00130A63">
                  <w:pPr>
                    <w:jc w:val="center"/>
                    <w:rPr>
                      <w:rFonts w:ascii="Gisha" w:hAnsi="Gisha" w:cs="Gisha"/>
                      <w:color w:val="1E93E2"/>
                      <w:sz w:val="96"/>
                      <w:szCs w:val="96"/>
                    </w:rPr>
                  </w:pPr>
                </w:p>
                <w:p w14:paraId="2BFC1261" w14:textId="77777777" w:rsidR="008C5C2C" w:rsidRPr="00496A05" w:rsidRDefault="008C5C2C" w:rsidP="00130A63">
                  <w:pPr>
                    <w:jc w:val="center"/>
                    <w:rPr>
                      <w:rFonts w:ascii="Gisha" w:hAnsi="Gisha" w:cs="Gisha"/>
                      <w:color w:val="1E93E2"/>
                      <w:sz w:val="96"/>
                      <w:szCs w:val="96"/>
                    </w:rPr>
                  </w:pPr>
                </w:p>
                <w:p w14:paraId="0059D5DB" w14:textId="77777777" w:rsidR="008C5C2C" w:rsidRPr="00496A05" w:rsidRDefault="008C5C2C" w:rsidP="00130A63">
                  <w:pPr>
                    <w:rPr>
                      <w:rFonts w:ascii="Gisha" w:hAnsi="Gisha" w:cs="Gisha"/>
                      <w:color w:val="1E93E2"/>
                      <w:sz w:val="24"/>
                      <w:szCs w:val="24"/>
                    </w:rPr>
                  </w:pPr>
                </w:p>
                <w:p w14:paraId="116DD208" w14:textId="77777777" w:rsidR="008C5C2C" w:rsidRPr="00496A05" w:rsidRDefault="008C5C2C" w:rsidP="00130A63">
                  <w:pPr>
                    <w:rPr>
                      <w:rFonts w:ascii="Gisha" w:hAnsi="Gisha" w:cs="Gisha"/>
                      <w:color w:val="1E93E2"/>
                      <w:sz w:val="24"/>
                      <w:szCs w:val="24"/>
                    </w:rPr>
                  </w:pPr>
                </w:p>
                <w:p w14:paraId="3D1F3B79" w14:textId="77777777" w:rsidR="008C5C2C" w:rsidRPr="00496A05" w:rsidRDefault="008C5C2C" w:rsidP="00130A63">
                  <w:pPr>
                    <w:rPr>
                      <w:rFonts w:ascii="Gisha" w:hAnsi="Gisha" w:cs="Gisha"/>
                      <w:color w:val="1E93E2"/>
                      <w:sz w:val="24"/>
                      <w:szCs w:val="24"/>
                    </w:rPr>
                  </w:pPr>
                </w:p>
                <w:p w14:paraId="72396C7F" w14:textId="77777777" w:rsidR="008C5C2C" w:rsidRPr="00496A05" w:rsidRDefault="008C5C2C" w:rsidP="00130A63">
                  <w:pPr>
                    <w:rPr>
                      <w:rFonts w:ascii="Gisha" w:hAnsi="Gisha" w:cs="Gisha"/>
                      <w:color w:val="1E93E2"/>
                      <w:sz w:val="24"/>
                      <w:szCs w:val="24"/>
                    </w:rPr>
                  </w:pPr>
                </w:p>
                <w:p w14:paraId="20044ADC" w14:textId="77777777" w:rsidR="008C5C2C" w:rsidRPr="00496A05" w:rsidRDefault="008C5C2C" w:rsidP="00130A63">
                  <w:pPr>
                    <w:rPr>
                      <w:rFonts w:ascii="Gisha" w:hAnsi="Gisha" w:cs="Gisha"/>
                      <w:color w:val="1E93E2"/>
                      <w:sz w:val="24"/>
                      <w:szCs w:val="24"/>
                    </w:rPr>
                  </w:pPr>
                </w:p>
                <w:p w14:paraId="5FB8A42D" w14:textId="77777777" w:rsidR="008C5C2C" w:rsidRPr="00496A05" w:rsidRDefault="008C5C2C" w:rsidP="00130A63">
                  <w:pPr>
                    <w:rPr>
                      <w:rFonts w:ascii="Gisha" w:hAnsi="Gisha" w:cs="Gisha"/>
                      <w:color w:val="1E93E2"/>
                      <w:sz w:val="24"/>
                      <w:szCs w:val="24"/>
                    </w:rPr>
                  </w:pPr>
                </w:p>
                <w:p w14:paraId="497F2C69" w14:textId="77777777" w:rsidR="008C5C2C" w:rsidRPr="00496A05" w:rsidRDefault="008C5C2C" w:rsidP="00130A63">
                  <w:pPr>
                    <w:rPr>
                      <w:rFonts w:ascii="Gisha" w:hAnsi="Gisha" w:cs="Gisha"/>
                      <w:color w:val="1E93E2"/>
                      <w:sz w:val="24"/>
                      <w:szCs w:val="24"/>
                    </w:rPr>
                  </w:pPr>
                </w:p>
                <w:p w14:paraId="2ED79EB9" w14:textId="77777777" w:rsidR="008C5C2C" w:rsidRPr="00496A05" w:rsidRDefault="008C5C2C" w:rsidP="00130A63">
                  <w:pPr>
                    <w:jc w:val="center"/>
                    <w:rPr>
                      <w:rFonts w:ascii="Gisha" w:hAnsi="Gisha" w:cs="Gisha"/>
                      <w:color w:val="1E93E2"/>
                      <w:sz w:val="96"/>
                      <w:szCs w:val="96"/>
                    </w:rPr>
                  </w:pPr>
                </w:p>
                <w:p w14:paraId="20F0EC3C" w14:textId="77777777" w:rsidR="008C5C2C" w:rsidRPr="00496A05" w:rsidRDefault="008C5C2C" w:rsidP="00130A63">
                  <w:pPr>
                    <w:jc w:val="center"/>
                    <w:rPr>
                      <w:rFonts w:ascii="Gisha" w:hAnsi="Gisha" w:cs="Gisha"/>
                      <w:color w:val="1E93E2"/>
                      <w:sz w:val="96"/>
                      <w:szCs w:val="96"/>
                    </w:rPr>
                  </w:pPr>
                </w:p>
                <w:p w14:paraId="55A38925" w14:textId="77777777" w:rsidR="008C5C2C" w:rsidRPr="00496A05" w:rsidRDefault="008C5C2C" w:rsidP="00130A63">
                  <w:pPr>
                    <w:jc w:val="center"/>
                    <w:rPr>
                      <w:rFonts w:ascii="Gisha" w:hAnsi="Gisha" w:cs="Gisha"/>
                      <w:color w:val="1E93E2"/>
                      <w:sz w:val="96"/>
                      <w:szCs w:val="96"/>
                    </w:rPr>
                  </w:pPr>
                </w:p>
                <w:p w14:paraId="7DD137FD" w14:textId="77777777" w:rsidR="008C5C2C" w:rsidRPr="00496A05" w:rsidRDefault="008C5C2C" w:rsidP="00130A63">
                  <w:pPr>
                    <w:jc w:val="center"/>
                    <w:rPr>
                      <w:rFonts w:ascii="Gisha" w:hAnsi="Gisha" w:cs="Gisha"/>
                      <w:color w:val="1E93E2"/>
                      <w:sz w:val="96"/>
                      <w:szCs w:val="96"/>
                    </w:rPr>
                  </w:pPr>
                </w:p>
                <w:p w14:paraId="5E5DE629" w14:textId="77777777" w:rsidR="008C5C2C" w:rsidRPr="00496A05" w:rsidRDefault="008C5C2C" w:rsidP="00130A63">
                  <w:pPr>
                    <w:jc w:val="center"/>
                    <w:rPr>
                      <w:rFonts w:ascii="Gisha" w:hAnsi="Gisha" w:cs="Gisha"/>
                      <w:color w:val="1E93E2"/>
                      <w:sz w:val="96"/>
                      <w:szCs w:val="96"/>
                    </w:rPr>
                  </w:pPr>
                </w:p>
                <w:p w14:paraId="53539978" w14:textId="77777777" w:rsidR="008C5C2C" w:rsidRPr="00496A05" w:rsidRDefault="008C5C2C" w:rsidP="00130A63">
                  <w:pPr>
                    <w:jc w:val="center"/>
                    <w:rPr>
                      <w:rFonts w:ascii="Gisha" w:hAnsi="Gisha" w:cs="Gisha"/>
                      <w:color w:val="1E93E2"/>
                      <w:sz w:val="96"/>
                      <w:szCs w:val="96"/>
                    </w:rPr>
                  </w:pPr>
                </w:p>
                <w:p w14:paraId="493383FC" w14:textId="77777777" w:rsidR="008C5C2C" w:rsidRPr="00496A05" w:rsidRDefault="008C5C2C" w:rsidP="00130A63">
                  <w:pPr>
                    <w:jc w:val="center"/>
                    <w:rPr>
                      <w:rFonts w:ascii="Gisha" w:hAnsi="Gisha" w:cs="Gisha"/>
                      <w:color w:val="1E93E2"/>
                      <w:sz w:val="96"/>
                      <w:szCs w:val="96"/>
                    </w:rPr>
                  </w:pPr>
                </w:p>
                <w:p w14:paraId="585B29E5" w14:textId="77777777" w:rsidR="008C5C2C" w:rsidRPr="00496A05" w:rsidRDefault="008C5C2C" w:rsidP="00130A63">
                  <w:pPr>
                    <w:jc w:val="center"/>
                    <w:rPr>
                      <w:rFonts w:ascii="Gisha" w:hAnsi="Gisha" w:cs="Gisha"/>
                      <w:color w:val="1E93E2"/>
                      <w:sz w:val="96"/>
                      <w:szCs w:val="96"/>
                    </w:rPr>
                  </w:pPr>
                </w:p>
                <w:p w14:paraId="3C631DBE" w14:textId="77777777" w:rsidR="008C5C2C" w:rsidRPr="00496A05" w:rsidRDefault="008C5C2C" w:rsidP="00130A63">
                  <w:pPr>
                    <w:jc w:val="center"/>
                    <w:rPr>
                      <w:rFonts w:ascii="Gisha" w:hAnsi="Gisha" w:cs="Gisha"/>
                      <w:color w:val="1E93E2"/>
                      <w:sz w:val="96"/>
                      <w:szCs w:val="96"/>
                    </w:rPr>
                  </w:pPr>
                </w:p>
                <w:p w14:paraId="4178DCE9" w14:textId="77777777" w:rsidR="008C5C2C" w:rsidRPr="00496A05" w:rsidRDefault="008C5C2C" w:rsidP="00130A63">
                  <w:pPr>
                    <w:jc w:val="center"/>
                    <w:rPr>
                      <w:rFonts w:ascii="Gisha" w:hAnsi="Gisha" w:cs="Gisha"/>
                      <w:color w:val="1E93E2"/>
                      <w:sz w:val="96"/>
                      <w:szCs w:val="96"/>
                    </w:rPr>
                  </w:pPr>
                </w:p>
                <w:p w14:paraId="54BFBD25" w14:textId="77777777" w:rsidR="008C5C2C" w:rsidRPr="00496A05" w:rsidRDefault="008C5C2C" w:rsidP="00130A63">
                  <w:pPr>
                    <w:jc w:val="center"/>
                    <w:rPr>
                      <w:rFonts w:ascii="Gisha" w:hAnsi="Gisha" w:cs="Gisha"/>
                      <w:color w:val="1E93E2"/>
                      <w:sz w:val="96"/>
                      <w:szCs w:val="96"/>
                    </w:rPr>
                  </w:pPr>
                </w:p>
                <w:p w14:paraId="5AC820DD" w14:textId="77777777" w:rsidR="008C5C2C" w:rsidRPr="00496A05" w:rsidRDefault="008C5C2C" w:rsidP="00130A63">
                  <w:pPr>
                    <w:jc w:val="center"/>
                    <w:rPr>
                      <w:rFonts w:ascii="Gisha" w:hAnsi="Gisha" w:cs="Gisha"/>
                      <w:color w:val="1E93E2"/>
                      <w:sz w:val="96"/>
                      <w:szCs w:val="96"/>
                    </w:rPr>
                  </w:pPr>
                </w:p>
                <w:p w14:paraId="4AA191C1" w14:textId="77777777" w:rsidR="008C5C2C" w:rsidRPr="00496A05" w:rsidRDefault="008C5C2C" w:rsidP="00130A63">
                  <w:pPr>
                    <w:jc w:val="center"/>
                    <w:rPr>
                      <w:rFonts w:ascii="Gisha" w:hAnsi="Gisha" w:cs="Gisha"/>
                      <w:color w:val="1E93E2"/>
                      <w:sz w:val="96"/>
                      <w:szCs w:val="96"/>
                    </w:rPr>
                  </w:pPr>
                </w:p>
                <w:p w14:paraId="3361804A" w14:textId="77777777" w:rsidR="008C5C2C" w:rsidRPr="00496A05" w:rsidRDefault="008C5C2C" w:rsidP="00130A63">
                  <w:pPr>
                    <w:jc w:val="center"/>
                    <w:rPr>
                      <w:rFonts w:ascii="Gisha" w:hAnsi="Gisha" w:cs="Gisha"/>
                      <w:color w:val="1E93E2"/>
                      <w:sz w:val="96"/>
                      <w:szCs w:val="96"/>
                    </w:rPr>
                  </w:pPr>
                </w:p>
                <w:p w14:paraId="3E83754B" w14:textId="77777777" w:rsidR="008C5C2C" w:rsidRPr="00496A05" w:rsidRDefault="008C5C2C" w:rsidP="00130A63">
                  <w:pPr>
                    <w:jc w:val="center"/>
                    <w:rPr>
                      <w:rFonts w:ascii="Gisha" w:hAnsi="Gisha" w:cs="Gisha"/>
                      <w:color w:val="1E93E2"/>
                      <w:sz w:val="96"/>
                      <w:szCs w:val="96"/>
                    </w:rPr>
                  </w:pPr>
                </w:p>
                <w:p w14:paraId="543792FD" w14:textId="77777777" w:rsidR="008C5C2C" w:rsidRPr="00496A05" w:rsidRDefault="008C5C2C" w:rsidP="00130A63">
                  <w:pPr>
                    <w:jc w:val="center"/>
                    <w:rPr>
                      <w:rFonts w:ascii="Gisha" w:hAnsi="Gisha" w:cs="Gisha"/>
                      <w:color w:val="1E93E2"/>
                      <w:sz w:val="96"/>
                      <w:szCs w:val="96"/>
                    </w:rPr>
                  </w:pPr>
                </w:p>
                <w:p w14:paraId="730EDE75" w14:textId="77777777" w:rsidR="008C5C2C" w:rsidRPr="00496A05" w:rsidRDefault="008C5C2C" w:rsidP="00130A63">
                  <w:pPr>
                    <w:jc w:val="center"/>
                    <w:rPr>
                      <w:rFonts w:ascii="Gisha" w:hAnsi="Gisha" w:cs="Gisha"/>
                      <w:color w:val="1E93E2"/>
                      <w:sz w:val="96"/>
                      <w:szCs w:val="96"/>
                    </w:rPr>
                  </w:pPr>
                </w:p>
                <w:p w14:paraId="1C791396" w14:textId="77777777" w:rsidR="008C5C2C" w:rsidRPr="00496A05" w:rsidRDefault="008C5C2C" w:rsidP="00130A63">
                  <w:pPr>
                    <w:jc w:val="center"/>
                    <w:rPr>
                      <w:rFonts w:ascii="Gisha" w:hAnsi="Gisha" w:cs="Gisha"/>
                      <w:color w:val="1E93E2"/>
                      <w:sz w:val="96"/>
                      <w:szCs w:val="96"/>
                    </w:rPr>
                  </w:pPr>
                </w:p>
                <w:p w14:paraId="6BF11650" w14:textId="77777777" w:rsidR="008C5C2C" w:rsidRPr="00496A05" w:rsidRDefault="008C5C2C" w:rsidP="00130A63">
                  <w:pPr>
                    <w:jc w:val="center"/>
                    <w:rPr>
                      <w:rFonts w:ascii="Gisha" w:hAnsi="Gisha" w:cs="Gisha"/>
                      <w:color w:val="1E93E2"/>
                      <w:sz w:val="96"/>
                      <w:szCs w:val="96"/>
                    </w:rPr>
                  </w:pPr>
                </w:p>
                <w:p w14:paraId="1AF1FD71" w14:textId="77777777" w:rsidR="008C5C2C" w:rsidRPr="00496A05" w:rsidRDefault="008C5C2C" w:rsidP="00130A63">
                  <w:pPr>
                    <w:jc w:val="center"/>
                    <w:rPr>
                      <w:rFonts w:ascii="Gisha" w:hAnsi="Gisha" w:cs="Gisha"/>
                      <w:color w:val="1E93E2"/>
                      <w:sz w:val="96"/>
                      <w:szCs w:val="96"/>
                    </w:rPr>
                  </w:pPr>
                </w:p>
                <w:p w14:paraId="50948DA0" w14:textId="77777777" w:rsidR="008C5C2C" w:rsidRPr="00496A05" w:rsidRDefault="008C5C2C" w:rsidP="00130A63">
                  <w:pPr>
                    <w:jc w:val="center"/>
                    <w:rPr>
                      <w:rFonts w:ascii="Gisha" w:hAnsi="Gisha" w:cs="Gisha"/>
                      <w:color w:val="1E93E2"/>
                      <w:sz w:val="96"/>
                      <w:szCs w:val="96"/>
                    </w:rPr>
                  </w:pPr>
                </w:p>
                <w:p w14:paraId="6E0A0817" w14:textId="77777777" w:rsidR="008C5C2C" w:rsidRPr="00496A05" w:rsidRDefault="008C5C2C" w:rsidP="00130A63">
                  <w:pPr>
                    <w:jc w:val="center"/>
                    <w:rPr>
                      <w:rFonts w:ascii="Gisha" w:hAnsi="Gisha" w:cs="Gisha"/>
                      <w:color w:val="1E93E2"/>
                      <w:sz w:val="96"/>
                      <w:szCs w:val="96"/>
                    </w:rPr>
                  </w:pPr>
                </w:p>
                <w:p w14:paraId="11E559D0" w14:textId="77777777" w:rsidR="008C5C2C" w:rsidRPr="00496A05" w:rsidRDefault="008C5C2C" w:rsidP="00130A63">
                  <w:pPr>
                    <w:jc w:val="center"/>
                    <w:rPr>
                      <w:rFonts w:ascii="Gisha" w:hAnsi="Gisha" w:cs="Gisha"/>
                      <w:color w:val="1E93E2"/>
                      <w:sz w:val="96"/>
                      <w:szCs w:val="96"/>
                    </w:rPr>
                  </w:pPr>
                </w:p>
                <w:p w14:paraId="26B332FE" w14:textId="77777777" w:rsidR="008C5C2C" w:rsidRPr="00496A05" w:rsidRDefault="008C5C2C" w:rsidP="00130A63">
                  <w:pPr>
                    <w:jc w:val="center"/>
                    <w:rPr>
                      <w:rFonts w:ascii="Gisha" w:hAnsi="Gisha" w:cs="Gisha"/>
                      <w:color w:val="1E93E2"/>
                      <w:sz w:val="96"/>
                      <w:szCs w:val="96"/>
                    </w:rPr>
                  </w:pPr>
                </w:p>
                <w:p w14:paraId="43B7F71E" w14:textId="77777777" w:rsidR="008C5C2C" w:rsidRPr="00496A05" w:rsidRDefault="008C5C2C" w:rsidP="00130A63">
                  <w:pPr>
                    <w:jc w:val="center"/>
                    <w:rPr>
                      <w:rFonts w:ascii="Gisha" w:hAnsi="Gisha" w:cs="Gisha"/>
                      <w:color w:val="1E93E2"/>
                      <w:sz w:val="96"/>
                      <w:szCs w:val="96"/>
                    </w:rPr>
                  </w:pPr>
                </w:p>
                <w:p w14:paraId="03900043" w14:textId="77777777" w:rsidR="008C5C2C" w:rsidRPr="00496A05" w:rsidRDefault="008C5C2C" w:rsidP="00130A63">
                  <w:pPr>
                    <w:jc w:val="center"/>
                    <w:rPr>
                      <w:rFonts w:ascii="Gisha" w:hAnsi="Gisha" w:cs="Gisha"/>
                      <w:color w:val="1E93E2"/>
                      <w:sz w:val="96"/>
                      <w:szCs w:val="96"/>
                    </w:rPr>
                  </w:pPr>
                </w:p>
                <w:p w14:paraId="4666ACF5" w14:textId="77777777" w:rsidR="008C5C2C" w:rsidRPr="00496A05" w:rsidRDefault="008C5C2C" w:rsidP="00130A63">
                  <w:pPr>
                    <w:jc w:val="center"/>
                    <w:rPr>
                      <w:rFonts w:ascii="Gisha" w:hAnsi="Gisha" w:cs="Gisha"/>
                      <w:color w:val="1E93E2"/>
                      <w:sz w:val="96"/>
                      <w:szCs w:val="96"/>
                    </w:rPr>
                  </w:pPr>
                </w:p>
                <w:p w14:paraId="6C0609B2" w14:textId="77777777" w:rsidR="008C5C2C" w:rsidRPr="00496A05" w:rsidRDefault="008C5C2C" w:rsidP="00130A63">
                  <w:pPr>
                    <w:jc w:val="center"/>
                    <w:rPr>
                      <w:rFonts w:ascii="Gisha" w:hAnsi="Gisha" w:cs="Gisha"/>
                      <w:color w:val="1E93E2"/>
                      <w:sz w:val="96"/>
                      <w:szCs w:val="96"/>
                    </w:rPr>
                  </w:pPr>
                </w:p>
                <w:p w14:paraId="3EAED193" w14:textId="77777777" w:rsidR="008C5C2C" w:rsidRPr="00496A05" w:rsidRDefault="008C5C2C" w:rsidP="00130A63">
                  <w:pPr>
                    <w:jc w:val="center"/>
                    <w:rPr>
                      <w:rFonts w:ascii="Gisha" w:hAnsi="Gisha" w:cs="Gisha"/>
                      <w:color w:val="1E93E2"/>
                      <w:sz w:val="96"/>
                      <w:szCs w:val="96"/>
                    </w:rPr>
                  </w:pPr>
                </w:p>
                <w:p w14:paraId="53AABB0F" w14:textId="77777777" w:rsidR="008C5C2C" w:rsidRPr="00496A05" w:rsidRDefault="008C5C2C" w:rsidP="00130A63">
                  <w:pPr>
                    <w:jc w:val="center"/>
                    <w:rPr>
                      <w:rFonts w:ascii="Gisha" w:hAnsi="Gisha" w:cs="Gisha"/>
                      <w:color w:val="1E93E2"/>
                      <w:sz w:val="96"/>
                      <w:szCs w:val="96"/>
                    </w:rPr>
                  </w:pPr>
                </w:p>
                <w:p w14:paraId="57D7134D" w14:textId="77777777" w:rsidR="008C5C2C" w:rsidRPr="00496A05" w:rsidRDefault="008C5C2C" w:rsidP="00130A63">
                  <w:pPr>
                    <w:jc w:val="center"/>
                    <w:rPr>
                      <w:rFonts w:ascii="Gisha" w:hAnsi="Gisha" w:cs="Gisha"/>
                      <w:color w:val="1E93E2"/>
                      <w:sz w:val="96"/>
                      <w:szCs w:val="96"/>
                    </w:rPr>
                  </w:pPr>
                </w:p>
                <w:p w14:paraId="710C5D8B" w14:textId="77777777" w:rsidR="008C5C2C" w:rsidRPr="00496A05" w:rsidRDefault="008C5C2C" w:rsidP="00130A63">
                  <w:pPr>
                    <w:jc w:val="center"/>
                    <w:rPr>
                      <w:rFonts w:ascii="Gisha" w:hAnsi="Gisha" w:cs="Gisha"/>
                      <w:color w:val="1E93E2"/>
                      <w:sz w:val="96"/>
                      <w:szCs w:val="96"/>
                    </w:rPr>
                  </w:pPr>
                </w:p>
                <w:p w14:paraId="026D7EE8" w14:textId="77777777" w:rsidR="008C5C2C" w:rsidRPr="00496A05" w:rsidRDefault="008C5C2C" w:rsidP="00130A63">
                  <w:pPr>
                    <w:jc w:val="center"/>
                    <w:rPr>
                      <w:rFonts w:ascii="Gisha" w:hAnsi="Gisha" w:cs="Gisha"/>
                      <w:color w:val="1E93E2"/>
                      <w:sz w:val="96"/>
                      <w:szCs w:val="96"/>
                    </w:rPr>
                  </w:pPr>
                </w:p>
                <w:p w14:paraId="3DAA42DA" w14:textId="77777777" w:rsidR="008C5C2C" w:rsidRPr="00496A05" w:rsidRDefault="008C5C2C" w:rsidP="00130A63">
                  <w:pPr>
                    <w:jc w:val="center"/>
                    <w:rPr>
                      <w:rFonts w:ascii="Gisha" w:hAnsi="Gisha" w:cs="Gisha"/>
                      <w:color w:val="1E93E2"/>
                      <w:sz w:val="96"/>
                      <w:szCs w:val="96"/>
                    </w:rPr>
                  </w:pPr>
                </w:p>
                <w:p w14:paraId="47D3845B" w14:textId="77777777" w:rsidR="008C5C2C" w:rsidRPr="00496A05" w:rsidRDefault="008C5C2C" w:rsidP="00130A63">
                  <w:pPr>
                    <w:jc w:val="center"/>
                    <w:rPr>
                      <w:rFonts w:ascii="Gisha" w:hAnsi="Gisha" w:cs="Gisha"/>
                      <w:color w:val="1E93E2"/>
                      <w:sz w:val="96"/>
                      <w:szCs w:val="96"/>
                    </w:rPr>
                  </w:pPr>
                </w:p>
                <w:p w14:paraId="18897BC4" w14:textId="77777777" w:rsidR="008C5C2C" w:rsidRPr="00496A05" w:rsidRDefault="008C5C2C" w:rsidP="00130A63">
                  <w:pPr>
                    <w:jc w:val="center"/>
                    <w:rPr>
                      <w:rFonts w:ascii="Gisha" w:hAnsi="Gisha" w:cs="Gisha"/>
                      <w:color w:val="1E93E2"/>
                      <w:sz w:val="96"/>
                      <w:szCs w:val="96"/>
                    </w:rPr>
                  </w:pPr>
                </w:p>
                <w:p w14:paraId="6D5DC679" w14:textId="77777777" w:rsidR="008C5C2C" w:rsidRPr="00496A05" w:rsidRDefault="008C5C2C" w:rsidP="00130A63">
                  <w:pPr>
                    <w:jc w:val="center"/>
                    <w:rPr>
                      <w:rFonts w:ascii="Gisha" w:hAnsi="Gisha" w:cs="Gisha"/>
                      <w:color w:val="1E93E2"/>
                      <w:sz w:val="96"/>
                      <w:szCs w:val="96"/>
                    </w:rPr>
                  </w:pPr>
                </w:p>
                <w:p w14:paraId="4193F99B" w14:textId="77777777" w:rsidR="008C5C2C" w:rsidRPr="00496A05" w:rsidRDefault="008C5C2C" w:rsidP="00130A63">
                  <w:pPr>
                    <w:jc w:val="center"/>
                    <w:rPr>
                      <w:rFonts w:ascii="Gisha" w:hAnsi="Gisha" w:cs="Gisha"/>
                      <w:color w:val="1E93E2"/>
                      <w:sz w:val="96"/>
                      <w:szCs w:val="96"/>
                    </w:rPr>
                  </w:pPr>
                </w:p>
                <w:p w14:paraId="64DB8DA4" w14:textId="77777777" w:rsidR="008C5C2C" w:rsidRPr="00496A05" w:rsidRDefault="008C5C2C" w:rsidP="00130A63">
                  <w:pPr>
                    <w:jc w:val="center"/>
                    <w:rPr>
                      <w:rFonts w:ascii="Gisha" w:hAnsi="Gisha" w:cs="Gisha"/>
                      <w:color w:val="1E93E2"/>
                      <w:sz w:val="96"/>
                      <w:szCs w:val="96"/>
                    </w:rPr>
                  </w:pPr>
                </w:p>
                <w:p w14:paraId="55D5C0B7" w14:textId="77777777" w:rsidR="008C5C2C" w:rsidRPr="00496A05" w:rsidRDefault="008C5C2C" w:rsidP="00130A63">
                  <w:pPr>
                    <w:jc w:val="center"/>
                    <w:rPr>
                      <w:rFonts w:ascii="Gisha" w:hAnsi="Gisha" w:cs="Gisha"/>
                      <w:color w:val="1E93E2"/>
                      <w:sz w:val="96"/>
                      <w:szCs w:val="96"/>
                    </w:rPr>
                  </w:pPr>
                </w:p>
                <w:p w14:paraId="044F1B27" w14:textId="77777777" w:rsidR="008C5C2C" w:rsidRPr="00496A05" w:rsidRDefault="008C5C2C" w:rsidP="00130A63">
                  <w:pPr>
                    <w:jc w:val="center"/>
                    <w:rPr>
                      <w:rFonts w:ascii="Gisha" w:hAnsi="Gisha" w:cs="Gisha"/>
                      <w:color w:val="1E93E2"/>
                      <w:sz w:val="96"/>
                      <w:szCs w:val="96"/>
                    </w:rPr>
                  </w:pPr>
                </w:p>
                <w:p w14:paraId="69D16582" w14:textId="77777777" w:rsidR="008C5C2C" w:rsidRPr="00496A05" w:rsidRDefault="008C5C2C" w:rsidP="00130A63">
                  <w:pPr>
                    <w:jc w:val="center"/>
                    <w:rPr>
                      <w:rFonts w:ascii="Gisha" w:hAnsi="Gisha" w:cs="Gisha"/>
                      <w:color w:val="1E93E2"/>
                      <w:sz w:val="96"/>
                      <w:szCs w:val="96"/>
                    </w:rPr>
                  </w:pPr>
                </w:p>
                <w:p w14:paraId="21300ADD" w14:textId="77777777" w:rsidR="008C5C2C" w:rsidRPr="00496A05" w:rsidRDefault="008C5C2C" w:rsidP="00130A63">
                  <w:pPr>
                    <w:jc w:val="center"/>
                    <w:rPr>
                      <w:rFonts w:ascii="Gisha" w:hAnsi="Gisha" w:cs="Gisha"/>
                      <w:color w:val="1E93E2"/>
                      <w:sz w:val="96"/>
                      <w:szCs w:val="96"/>
                    </w:rPr>
                  </w:pPr>
                </w:p>
                <w:p w14:paraId="4B1D8392" w14:textId="77777777" w:rsidR="008C5C2C" w:rsidRPr="00496A05" w:rsidRDefault="008C5C2C" w:rsidP="00130A63">
                  <w:pPr>
                    <w:jc w:val="center"/>
                    <w:rPr>
                      <w:rFonts w:ascii="Gisha" w:hAnsi="Gisha" w:cs="Gisha"/>
                      <w:color w:val="1E93E2"/>
                      <w:sz w:val="96"/>
                      <w:szCs w:val="96"/>
                    </w:rPr>
                  </w:pPr>
                </w:p>
                <w:p w14:paraId="464D5639" w14:textId="77777777" w:rsidR="008C5C2C" w:rsidRPr="00496A05" w:rsidRDefault="008C5C2C" w:rsidP="00130A63">
                  <w:pPr>
                    <w:jc w:val="center"/>
                    <w:rPr>
                      <w:rFonts w:ascii="Gisha" w:hAnsi="Gisha" w:cs="Gisha"/>
                      <w:color w:val="1E93E2"/>
                      <w:sz w:val="96"/>
                      <w:szCs w:val="96"/>
                    </w:rPr>
                  </w:pPr>
                </w:p>
                <w:p w14:paraId="1FF1AEE9" w14:textId="77777777" w:rsidR="008C5C2C" w:rsidRPr="00496A05" w:rsidRDefault="008C5C2C" w:rsidP="00130A63">
                  <w:pPr>
                    <w:jc w:val="center"/>
                    <w:rPr>
                      <w:rFonts w:ascii="Gisha" w:hAnsi="Gisha" w:cs="Gisha"/>
                      <w:color w:val="1E93E2"/>
                      <w:sz w:val="96"/>
                      <w:szCs w:val="96"/>
                    </w:rPr>
                  </w:pPr>
                </w:p>
                <w:p w14:paraId="15CFF132" w14:textId="77777777" w:rsidR="008C5C2C" w:rsidRPr="00496A05" w:rsidRDefault="008C5C2C" w:rsidP="00130A63">
                  <w:pPr>
                    <w:jc w:val="center"/>
                    <w:rPr>
                      <w:rFonts w:ascii="Gisha" w:hAnsi="Gisha" w:cs="Gisha"/>
                      <w:color w:val="1E93E2"/>
                      <w:sz w:val="96"/>
                      <w:szCs w:val="96"/>
                    </w:rPr>
                  </w:pPr>
                </w:p>
                <w:p w14:paraId="6564C8C1" w14:textId="77777777" w:rsidR="008C5C2C" w:rsidRPr="00496A05" w:rsidRDefault="008C5C2C" w:rsidP="00130A63">
                  <w:pPr>
                    <w:jc w:val="center"/>
                    <w:rPr>
                      <w:rFonts w:ascii="Gisha" w:hAnsi="Gisha" w:cs="Gisha"/>
                      <w:color w:val="1E93E2"/>
                      <w:sz w:val="96"/>
                      <w:szCs w:val="96"/>
                    </w:rPr>
                  </w:pPr>
                </w:p>
                <w:p w14:paraId="667679CA" w14:textId="77777777" w:rsidR="008C5C2C" w:rsidRPr="00496A05" w:rsidRDefault="008C5C2C" w:rsidP="00130A63">
                  <w:pPr>
                    <w:jc w:val="center"/>
                    <w:rPr>
                      <w:rFonts w:ascii="Gisha" w:hAnsi="Gisha" w:cs="Gisha"/>
                      <w:color w:val="1E93E2"/>
                      <w:sz w:val="96"/>
                      <w:szCs w:val="96"/>
                    </w:rPr>
                  </w:pPr>
                </w:p>
                <w:p w14:paraId="6A2B26E0" w14:textId="77777777" w:rsidR="008C5C2C" w:rsidRPr="00496A05" w:rsidRDefault="008C5C2C" w:rsidP="00130A63">
                  <w:pPr>
                    <w:jc w:val="center"/>
                    <w:rPr>
                      <w:rFonts w:ascii="Gisha" w:hAnsi="Gisha" w:cs="Gisha"/>
                      <w:color w:val="1E93E2"/>
                      <w:sz w:val="96"/>
                      <w:szCs w:val="96"/>
                    </w:rPr>
                  </w:pPr>
                </w:p>
                <w:p w14:paraId="147F602E" w14:textId="77777777" w:rsidR="008C5C2C" w:rsidRPr="00496A05" w:rsidRDefault="008C5C2C" w:rsidP="00130A63">
                  <w:pPr>
                    <w:jc w:val="center"/>
                    <w:rPr>
                      <w:rFonts w:ascii="Gisha" w:hAnsi="Gisha" w:cs="Gisha"/>
                      <w:color w:val="1E93E2"/>
                      <w:sz w:val="96"/>
                      <w:szCs w:val="96"/>
                    </w:rPr>
                  </w:pPr>
                </w:p>
                <w:p w14:paraId="75998166" w14:textId="77777777" w:rsidR="008C5C2C" w:rsidRPr="00496A05" w:rsidRDefault="008C5C2C" w:rsidP="00130A63">
                  <w:pPr>
                    <w:jc w:val="center"/>
                    <w:rPr>
                      <w:rFonts w:ascii="Gisha" w:hAnsi="Gisha" w:cs="Gisha"/>
                      <w:color w:val="1E93E2"/>
                      <w:sz w:val="96"/>
                      <w:szCs w:val="96"/>
                    </w:rPr>
                  </w:pPr>
                </w:p>
                <w:p w14:paraId="1D062B34" w14:textId="77777777" w:rsidR="008C5C2C" w:rsidRPr="00496A05" w:rsidRDefault="008C5C2C" w:rsidP="00130A63">
                  <w:pPr>
                    <w:jc w:val="center"/>
                    <w:rPr>
                      <w:rFonts w:ascii="Gisha" w:hAnsi="Gisha" w:cs="Gisha"/>
                      <w:color w:val="1E93E2"/>
                      <w:sz w:val="96"/>
                      <w:szCs w:val="96"/>
                    </w:rPr>
                  </w:pPr>
                </w:p>
                <w:p w14:paraId="10B43B31" w14:textId="77777777" w:rsidR="008C5C2C" w:rsidRPr="00496A05" w:rsidRDefault="008C5C2C" w:rsidP="00130A63">
                  <w:pPr>
                    <w:jc w:val="center"/>
                    <w:rPr>
                      <w:rFonts w:ascii="Gisha" w:hAnsi="Gisha" w:cs="Gisha"/>
                      <w:color w:val="1E93E2"/>
                      <w:sz w:val="96"/>
                      <w:szCs w:val="96"/>
                    </w:rPr>
                  </w:pPr>
                </w:p>
                <w:p w14:paraId="6D4F7D59" w14:textId="77777777" w:rsidR="008C5C2C" w:rsidRPr="00496A05" w:rsidRDefault="008C5C2C" w:rsidP="00130A63">
                  <w:pPr>
                    <w:jc w:val="center"/>
                    <w:rPr>
                      <w:rFonts w:ascii="Gisha" w:hAnsi="Gisha" w:cs="Gisha"/>
                      <w:color w:val="1E93E2"/>
                      <w:sz w:val="96"/>
                      <w:szCs w:val="96"/>
                    </w:rPr>
                  </w:pPr>
                </w:p>
                <w:p w14:paraId="1D88A22A" w14:textId="77777777" w:rsidR="008C5C2C" w:rsidRPr="00496A05" w:rsidRDefault="008C5C2C" w:rsidP="00130A63">
                  <w:pPr>
                    <w:jc w:val="center"/>
                    <w:rPr>
                      <w:rFonts w:ascii="Gisha" w:hAnsi="Gisha" w:cs="Gisha"/>
                      <w:color w:val="1E93E2"/>
                      <w:sz w:val="96"/>
                      <w:szCs w:val="96"/>
                    </w:rPr>
                  </w:pPr>
                </w:p>
                <w:p w14:paraId="1DC1EF37" w14:textId="77777777" w:rsidR="008C5C2C" w:rsidRPr="00496A05" w:rsidRDefault="008C5C2C" w:rsidP="00130A63">
                  <w:pPr>
                    <w:jc w:val="center"/>
                    <w:rPr>
                      <w:rFonts w:ascii="Gisha" w:hAnsi="Gisha" w:cs="Gisha"/>
                      <w:color w:val="1E93E2"/>
                      <w:sz w:val="96"/>
                      <w:szCs w:val="96"/>
                    </w:rPr>
                  </w:pPr>
                </w:p>
                <w:p w14:paraId="3402CF2C" w14:textId="77777777" w:rsidR="008C5C2C" w:rsidRPr="00496A05" w:rsidRDefault="008C5C2C" w:rsidP="00130A63">
                  <w:pPr>
                    <w:jc w:val="center"/>
                    <w:rPr>
                      <w:rFonts w:ascii="Gisha" w:hAnsi="Gisha" w:cs="Gisha"/>
                      <w:color w:val="1E93E2"/>
                      <w:sz w:val="96"/>
                      <w:szCs w:val="96"/>
                    </w:rPr>
                  </w:pPr>
                </w:p>
                <w:p w14:paraId="6AD29BAE" w14:textId="77777777" w:rsidR="008C5C2C" w:rsidRPr="00496A05" w:rsidRDefault="008C5C2C" w:rsidP="00130A63">
                  <w:pPr>
                    <w:jc w:val="center"/>
                    <w:rPr>
                      <w:rFonts w:ascii="Gisha" w:hAnsi="Gisha" w:cs="Gisha"/>
                      <w:color w:val="1E93E2"/>
                      <w:sz w:val="96"/>
                      <w:szCs w:val="96"/>
                    </w:rPr>
                  </w:pPr>
                </w:p>
                <w:p w14:paraId="2CAB541A" w14:textId="77777777" w:rsidR="008C5C2C" w:rsidRPr="00496A05" w:rsidRDefault="008C5C2C" w:rsidP="00130A63">
                  <w:pPr>
                    <w:jc w:val="center"/>
                    <w:rPr>
                      <w:rFonts w:ascii="Gisha" w:hAnsi="Gisha" w:cs="Gisha"/>
                      <w:color w:val="1E93E2"/>
                      <w:sz w:val="96"/>
                      <w:szCs w:val="96"/>
                    </w:rPr>
                  </w:pPr>
                </w:p>
                <w:p w14:paraId="43C646E2" w14:textId="77777777" w:rsidR="008C5C2C" w:rsidRPr="00496A05" w:rsidRDefault="008C5C2C" w:rsidP="00130A63">
                  <w:pPr>
                    <w:jc w:val="center"/>
                    <w:rPr>
                      <w:rFonts w:ascii="Gisha" w:hAnsi="Gisha" w:cs="Gisha"/>
                      <w:color w:val="1E93E2"/>
                      <w:sz w:val="96"/>
                      <w:szCs w:val="96"/>
                    </w:rPr>
                  </w:pPr>
                </w:p>
                <w:p w14:paraId="289A12FC" w14:textId="77777777" w:rsidR="008C5C2C" w:rsidRPr="00496A05" w:rsidRDefault="008C5C2C" w:rsidP="00130A63">
                  <w:pPr>
                    <w:jc w:val="center"/>
                    <w:rPr>
                      <w:rFonts w:ascii="Gisha" w:hAnsi="Gisha" w:cs="Gisha"/>
                      <w:color w:val="1E93E2"/>
                      <w:sz w:val="96"/>
                      <w:szCs w:val="96"/>
                    </w:rPr>
                  </w:pPr>
                </w:p>
                <w:p w14:paraId="39D720F1" w14:textId="77777777" w:rsidR="008C5C2C" w:rsidRPr="00496A05" w:rsidRDefault="008C5C2C" w:rsidP="00130A63">
                  <w:pPr>
                    <w:jc w:val="center"/>
                    <w:rPr>
                      <w:rFonts w:ascii="Gisha" w:hAnsi="Gisha" w:cs="Gisha"/>
                      <w:color w:val="1E93E2"/>
                      <w:sz w:val="96"/>
                      <w:szCs w:val="96"/>
                    </w:rPr>
                  </w:pPr>
                </w:p>
                <w:p w14:paraId="0D179DC3" w14:textId="77777777" w:rsidR="008C5C2C" w:rsidRPr="00496A05" w:rsidRDefault="008C5C2C" w:rsidP="00130A63">
                  <w:pPr>
                    <w:jc w:val="center"/>
                    <w:rPr>
                      <w:rFonts w:ascii="Gisha" w:hAnsi="Gisha" w:cs="Gisha"/>
                      <w:color w:val="1E93E2"/>
                      <w:sz w:val="96"/>
                      <w:szCs w:val="96"/>
                    </w:rPr>
                  </w:pPr>
                </w:p>
                <w:p w14:paraId="5E0BFE01" w14:textId="77777777" w:rsidR="008C5C2C" w:rsidRPr="00496A05" w:rsidRDefault="008C5C2C" w:rsidP="00130A63">
                  <w:pPr>
                    <w:jc w:val="center"/>
                    <w:rPr>
                      <w:rFonts w:ascii="Gisha" w:hAnsi="Gisha" w:cs="Gisha"/>
                      <w:color w:val="1E93E2"/>
                      <w:sz w:val="96"/>
                      <w:szCs w:val="96"/>
                    </w:rPr>
                  </w:pPr>
                </w:p>
                <w:p w14:paraId="0D1C6719" w14:textId="77777777" w:rsidR="008C5C2C" w:rsidRPr="00496A05" w:rsidRDefault="008C5C2C" w:rsidP="00130A63">
                  <w:pPr>
                    <w:rPr>
                      <w:rFonts w:ascii="Gisha" w:hAnsi="Gisha" w:cs="Gisha"/>
                      <w:color w:val="1E93E2"/>
                      <w:sz w:val="24"/>
                      <w:szCs w:val="24"/>
                    </w:rPr>
                  </w:pPr>
                </w:p>
                <w:p w14:paraId="15ABF1CB" w14:textId="77777777" w:rsidR="008C5C2C" w:rsidRPr="00496A05" w:rsidRDefault="008C5C2C" w:rsidP="00130A63">
                  <w:pPr>
                    <w:rPr>
                      <w:rFonts w:ascii="Gisha" w:hAnsi="Gisha" w:cs="Gisha"/>
                      <w:color w:val="1E93E2"/>
                      <w:sz w:val="24"/>
                      <w:szCs w:val="24"/>
                    </w:rPr>
                  </w:pPr>
                </w:p>
                <w:p w14:paraId="0067A5B5" w14:textId="77777777" w:rsidR="008C5C2C" w:rsidRPr="00496A05" w:rsidRDefault="008C5C2C" w:rsidP="00130A63">
                  <w:pPr>
                    <w:rPr>
                      <w:rFonts w:ascii="Gisha" w:hAnsi="Gisha" w:cs="Gisha"/>
                      <w:color w:val="1E93E2"/>
                      <w:sz w:val="24"/>
                      <w:szCs w:val="24"/>
                    </w:rPr>
                  </w:pPr>
                </w:p>
                <w:p w14:paraId="234CC3A2" w14:textId="77777777" w:rsidR="008C5C2C" w:rsidRPr="00496A05" w:rsidRDefault="008C5C2C" w:rsidP="00130A63">
                  <w:pPr>
                    <w:rPr>
                      <w:rFonts w:ascii="Gisha" w:hAnsi="Gisha" w:cs="Gisha"/>
                      <w:color w:val="1E93E2"/>
                      <w:sz w:val="24"/>
                      <w:szCs w:val="24"/>
                    </w:rPr>
                  </w:pPr>
                </w:p>
                <w:p w14:paraId="52F9DE24" w14:textId="77777777" w:rsidR="008C5C2C" w:rsidRPr="00496A05" w:rsidRDefault="008C5C2C" w:rsidP="00130A63">
                  <w:pPr>
                    <w:rPr>
                      <w:rFonts w:ascii="Gisha" w:hAnsi="Gisha" w:cs="Gisha"/>
                      <w:color w:val="1E93E2"/>
                      <w:sz w:val="24"/>
                      <w:szCs w:val="24"/>
                    </w:rPr>
                  </w:pPr>
                </w:p>
                <w:p w14:paraId="56CBED75" w14:textId="77777777" w:rsidR="008C5C2C" w:rsidRPr="00496A05" w:rsidRDefault="008C5C2C" w:rsidP="00130A63">
                  <w:pPr>
                    <w:rPr>
                      <w:rFonts w:ascii="Gisha" w:hAnsi="Gisha" w:cs="Gisha"/>
                      <w:color w:val="1E93E2"/>
                      <w:sz w:val="24"/>
                      <w:szCs w:val="24"/>
                    </w:rPr>
                  </w:pPr>
                </w:p>
                <w:p w14:paraId="68618E4C" w14:textId="77777777" w:rsidR="008C5C2C" w:rsidRPr="00496A05" w:rsidRDefault="008C5C2C" w:rsidP="00130A63">
                  <w:pPr>
                    <w:rPr>
                      <w:rFonts w:ascii="Gisha" w:hAnsi="Gisha" w:cs="Gisha"/>
                      <w:color w:val="1E93E2"/>
                      <w:sz w:val="24"/>
                      <w:szCs w:val="24"/>
                    </w:rPr>
                  </w:pPr>
                </w:p>
                <w:p w14:paraId="019CEFED" w14:textId="77777777" w:rsidR="008C5C2C" w:rsidRPr="00496A05" w:rsidRDefault="008C5C2C" w:rsidP="00130A63">
                  <w:pPr>
                    <w:rPr>
                      <w:rFonts w:ascii="Calibri" w:hAnsi="Calibri"/>
                      <w:color w:val="1E93E2"/>
                      <w:sz w:val="22"/>
                      <w:szCs w:val="22"/>
                    </w:rPr>
                  </w:pPr>
                </w:p>
              </w:txbxContent>
            </v:textbox>
          </v:shape>
        </w:pict>
      </w:r>
    </w:p>
    <w:p w14:paraId="192A1BA4" w14:textId="77777777" w:rsidR="004B4EF8" w:rsidRDefault="008C5C2C">
      <w:pPr>
        <w:tabs>
          <w:tab w:val="left" w:pos="284"/>
          <w:tab w:val="left" w:pos="567"/>
        </w:tabs>
        <w:jc w:val="center"/>
        <w:rPr>
          <w:rFonts w:ascii="Arial" w:hAnsi="Arial"/>
          <w:b/>
          <w:caps/>
          <w:snapToGrid w:val="0"/>
          <w:color w:val="1E93E2"/>
          <w:u w:val="single"/>
        </w:rPr>
      </w:pPr>
      <w:r>
        <w:rPr>
          <w:rFonts w:ascii="Arial" w:hAnsi="Arial"/>
          <w:b/>
          <w:caps/>
          <w:noProof/>
          <w:color w:val="1E93E2"/>
          <w:u w:val="single"/>
        </w:rPr>
        <w:lastRenderedPageBreak/>
        <w:pict w14:anchorId="7544B466">
          <v:shape id="_x0000_s3637" type="#_x0000_t202" style="position:absolute;left:0;text-align:left;margin-left:4.8pt;margin-top:3.6pt;width:243pt;height:21.5pt;z-index:154" fillcolor="#c6d9f1" stroked="f">
            <v:textbox>
              <w:txbxContent>
                <w:p w14:paraId="3960CA4B" w14:textId="77777777" w:rsidR="008C5C2C" w:rsidRPr="00496A05" w:rsidRDefault="008C5C2C" w:rsidP="004B4EF8">
                  <w:pPr>
                    <w:tabs>
                      <w:tab w:val="left" w:pos="284"/>
                      <w:tab w:val="left" w:pos="567"/>
                    </w:tabs>
                    <w:rPr>
                      <w:rFonts w:ascii="Arial" w:hAnsi="Arial"/>
                      <w:b/>
                      <w:caps/>
                      <w:snapToGrid w:val="0"/>
                      <w:color w:val="1E93E2"/>
                      <w:u w:val="single"/>
                    </w:rPr>
                  </w:pPr>
                  <w:r w:rsidRPr="00496A05">
                    <w:rPr>
                      <w:rFonts w:ascii="Arial" w:hAnsi="Arial"/>
                      <w:b/>
                      <w:caps/>
                      <w:snapToGrid w:val="0"/>
                      <w:color w:val="1E93E2"/>
                      <w:u w:val="single"/>
                    </w:rPr>
                    <w:t>Alelos múltiplos e grupos sangUíneos</w:t>
                  </w:r>
                </w:p>
                <w:p w14:paraId="513D6873" w14:textId="77777777" w:rsidR="008C5C2C" w:rsidRDefault="008C5C2C"/>
              </w:txbxContent>
            </v:textbox>
          </v:shape>
        </w:pict>
      </w:r>
    </w:p>
    <w:p w14:paraId="7F731C6B" w14:textId="77777777" w:rsidR="00D84204" w:rsidRDefault="00D84204" w:rsidP="004B4EF8">
      <w:pPr>
        <w:tabs>
          <w:tab w:val="left" w:pos="284"/>
          <w:tab w:val="left" w:pos="567"/>
        </w:tabs>
        <w:jc w:val="both"/>
        <w:rPr>
          <w:rFonts w:ascii="Arial" w:hAnsi="Arial"/>
          <w:b/>
          <w:caps/>
          <w:snapToGrid w:val="0"/>
          <w:color w:val="1E93E2"/>
          <w:u w:val="single"/>
        </w:rPr>
      </w:pPr>
    </w:p>
    <w:p w14:paraId="7E163DC3" w14:textId="77777777" w:rsidR="004B4EF8" w:rsidRDefault="004B4EF8" w:rsidP="004B4EF8">
      <w:pPr>
        <w:tabs>
          <w:tab w:val="left" w:pos="284"/>
          <w:tab w:val="left" w:pos="567"/>
        </w:tabs>
        <w:jc w:val="both"/>
        <w:rPr>
          <w:rFonts w:ascii="Arial" w:hAnsi="Arial"/>
          <w:snapToGrid w:val="0"/>
          <w:sz w:val="16"/>
        </w:rPr>
      </w:pPr>
    </w:p>
    <w:p w14:paraId="364C5CA6" w14:textId="77777777" w:rsidR="00D84204" w:rsidRDefault="00D84204" w:rsidP="00F54A37">
      <w:pPr>
        <w:tabs>
          <w:tab w:val="left" w:pos="284"/>
          <w:tab w:val="left" w:pos="567"/>
        </w:tabs>
        <w:ind w:firstLine="284"/>
        <w:jc w:val="both"/>
        <w:rPr>
          <w:rFonts w:ascii="Arial" w:hAnsi="Arial"/>
          <w:snapToGrid w:val="0"/>
          <w:sz w:val="16"/>
        </w:rPr>
      </w:pPr>
      <w:r>
        <w:rPr>
          <w:rFonts w:ascii="Arial" w:hAnsi="Arial"/>
          <w:snapToGrid w:val="0"/>
          <w:sz w:val="16"/>
        </w:rPr>
        <w:t xml:space="preserve">Como cada indivíduo </w:t>
      </w:r>
      <w:proofErr w:type="spellStart"/>
      <w:r>
        <w:rPr>
          <w:rFonts w:ascii="Arial" w:hAnsi="Arial"/>
          <w:snapToGrid w:val="0"/>
          <w:sz w:val="16"/>
        </w:rPr>
        <w:t>diplóide</w:t>
      </w:r>
      <w:proofErr w:type="spellEnd"/>
      <w:r>
        <w:rPr>
          <w:rFonts w:ascii="Arial" w:hAnsi="Arial"/>
          <w:snapToGrid w:val="0"/>
          <w:sz w:val="16"/>
        </w:rPr>
        <w:t xml:space="preserve"> possui pares de cromossomos homólogos, ele sempre terá um par de alelos para </w:t>
      </w:r>
      <w:proofErr w:type="gramStart"/>
      <w:r>
        <w:rPr>
          <w:rFonts w:ascii="Arial" w:hAnsi="Arial"/>
          <w:snapToGrid w:val="0"/>
          <w:sz w:val="16"/>
        </w:rPr>
        <w:t>cada</w:t>
      </w:r>
      <w:proofErr w:type="gramEnd"/>
      <w:r>
        <w:rPr>
          <w:rFonts w:ascii="Arial" w:hAnsi="Arial"/>
          <w:snapToGrid w:val="0"/>
          <w:sz w:val="16"/>
        </w:rPr>
        <w:t xml:space="preserve"> </w:t>
      </w:r>
      <w:r w:rsidR="00204FB5">
        <w:rPr>
          <w:rFonts w:ascii="Arial" w:hAnsi="Arial"/>
          <w:snapToGrid w:val="0"/>
          <w:sz w:val="16"/>
        </w:rPr>
        <w:t>características</w:t>
      </w:r>
      <w:r>
        <w:rPr>
          <w:rFonts w:ascii="Arial" w:hAnsi="Arial"/>
          <w:snapToGrid w:val="0"/>
          <w:sz w:val="16"/>
        </w:rPr>
        <w:t>. No entanto, podem existir na população vários genes para a mesma característica.</w:t>
      </w:r>
    </w:p>
    <w:p w14:paraId="2A8B1B0E" w14:textId="77777777" w:rsidR="00D84204" w:rsidRDefault="00D84204" w:rsidP="00F54A37">
      <w:pPr>
        <w:tabs>
          <w:tab w:val="left" w:pos="284"/>
          <w:tab w:val="left" w:pos="567"/>
        </w:tabs>
        <w:ind w:firstLine="233"/>
        <w:jc w:val="both"/>
        <w:rPr>
          <w:rFonts w:ascii="Arial" w:hAnsi="Arial"/>
          <w:snapToGrid w:val="0"/>
          <w:sz w:val="16"/>
        </w:rPr>
      </w:pPr>
      <w:r>
        <w:rPr>
          <w:rFonts w:ascii="Arial" w:hAnsi="Arial"/>
          <w:snapToGrid w:val="0"/>
          <w:sz w:val="16"/>
        </w:rPr>
        <w:t>A herança das características assim condi</w:t>
      </w:r>
      <w:r>
        <w:rPr>
          <w:rFonts w:ascii="Arial" w:hAnsi="Arial"/>
          <w:snapToGrid w:val="0"/>
          <w:sz w:val="16"/>
        </w:rPr>
        <w:softHyphen/>
        <w:t xml:space="preserve">cionadas é denominada </w:t>
      </w:r>
      <w:proofErr w:type="spellStart"/>
      <w:r>
        <w:rPr>
          <w:rFonts w:ascii="Arial" w:hAnsi="Arial"/>
          <w:snapToGrid w:val="0"/>
          <w:sz w:val="16"/>
        </w:rPr>
        <w:t>polialelia</w:t>
      </w:r>
      <w:proofErr w:type="spellEnd"/>
      <w:r>
        <w:rPr>
          <w:rFonts w:ascii="Arial" w:hAnsi="Arial"/>
          <w:snapToGrid w:val="0"/>
          <w:sz w:val="16"/>
        </w:rPr>
        <w:t xml:space="preserve">, ou “por alelos múltiplos”. Existem </w:t>
      </w:r>
      <w:proofErr w:type="gramStart"/>
      <w:r>
        <w:rPr>
          <w:rFonts w:ascii="Arial" w:hAnsi="Arial"/>
          <w:snapToGrid w:val="0"/>
          <w:sz w:val="16"/>
        </w:rPr>
        <w:t>2</w:t>
      </w:r>
      <w:proofErr w:type="gramEnd"/>
      <w:r>
        <w:rPr>
          <w:rFonts w:ascii="Arial" w:hAnsi="Arial"/>
          <w:snapToGrid w:val="0"/>
          <w:sz w:val="16"/>
        </w:rPr>
        <w:t xml:space="preserve"> famosos exemplos:</w:t>
      </w:r>
    </w:p>
    <w:p w14:paraId="3599BE41" w14:textId="77777777" w:rsidR="00D84204" w:rsidRPr="001C02C4" w:rsidRDefault="00D84204" w:rsidP="00F54A37">
      <w:pPr>
        <w:tabs>
          <w:tab w:val="left" w:pos="284"/>
          <w:tab w:val="left" w:pos="567"/>
        </w:tabs>
        <w:jc w:val="both"/>
        <w:rPr>
          <w:rFonts w:ascii="Arial" w:hAnsi="Arial"/>
          <w:snapToGrid w:val="0"/>
          <w:sz w:val="14"/>
        </w:rPr>
      </w:pPr>
    </w:p>
    <w:p w14:paraId="6624991B" w14:textId="77777777" w:rsidR="00D84204" w:rsidRPr="00204FB5" w:rsidRDefault="000D1E80" w:rsidP="00D51A2B">
      <w:pPr>
        <w:numPr>
          <w:ilvl w:val="0"/>
          <w:numId w:val="75"/>
        </w:numPr>
        <w:tabs>
          <w:tab w:val="left" w:pos="284"/>
          <w:tab w:val="left" w:pos="567"/>
        </w:tabs>
        <w:rPr>
          <w:rFonts w:ascii="Arial" w:hAnsi="Arial"/>
          <w:b/>
          <w:snapToGrid w:val="0"/>
          <w:color w:val="1E93E2"/>
          <w:sz w:val="18"/>
        </w:rPr>
      </w:pPr>
      <w:r w:rsidRPr="00204FB5">
        <w:rPr>
          <w:rFonts w:ascii="Arial" w:hAnsi="Arial"/>
          <w:b/>
          <w:snapToGrid w:val="0"/>
          <w:color w:val="1E93E2"/>
          <w:sz w:val="18"/>
        </w:rPr>
        <w:t>Cor da pelagem dos coelhos</w:t>
      </w:r>
    </w:p>
    <w:p w14:paraId="25128451" w14:textId="77777777" w:rsidR="00FF3570" w:rsidRPr="001C02C4" w:rsidRDefault="001C02C4" w:rsidP="00EE7E80">
      <w:pPr>
        <w:pStyle w:val="NormalWeb"/>
        <w:tabs>
          <w:tab w:val="left" w:pos="284"/>
        </w:tabs>
        <w:jc w:val="both"/>
        <w:rPr>
          <w:rFonts w:ascii="Arial" w:hAnsi="Arial" w:cs="Arial"/>
          <w:sz w:val="16"/>
          <w:szCs w:val="16"/>
        </w:rPr>
      </w:pPr>
      <w:r w:rsidRPr="001C02C4">
        <w:rPr>
          <w:rFonts w:ascii="Arial" w:hAnsi="Arial" w:cs="Arial"/>
          <w:sz w:val="16"/>
          <w:szCs w:val="16"/>
        </w:rPr>
        <w:t xml:space="preserve"> </w:t>
      </w:r>
      <w:r w:rsidR="00F54A37">
        <w:rPr>
          <w:rFonts w:ascii="Arial" w:hAnsi="Arial" w:cs="Arial"/>
          <w:sz w:val="16"/>
          <w:szCs w:val="16"/>
        </w:rPr>
        <w:t xml:space="preserve">  </w:t>
      </w:r>
      <w:r w:rsidRPr="001C02C4">
        <w:rPr>
          <w:rFonts w:ascii="Arial" w:hAnsi="Arial" w:cs="Arial"/>
          <w:sz w:val="16"/>
          <w:szCs w:val="16"/>
        </w:rPr>
        <w:t xml:space="preserve">   </w:t>
      </w:r>
      <w:r w:rsidR="00FF3570" w:rsidRPr="001C02C4">
        <w:rPr>
          <w:rFonts w:ascii="Arial" w:hAnsi="Arial" w:cs="Arial"/>
          <w:sz w:val="16"/>
          <w:szCs w:val="16"/>
        </w:rPr>
        <w:t>A diferença na cor da pelagem do coelho em relação à cor da semente das ervilhas é que agora temos mais genes diferentes atuando (4), em relação aos dois genes clássicos. No entanto, é fundamental saber a 1ª lei de Mendel continua sendo obedecida, isto é, para a determinação da cor da pelagem, o coelho terá dois dos quatro genes. A novidade é que o número de genótipos e fenótipos é maior quando comparado, por exemplo, com a cor da semente de ervilha.</w:t>
      </w:r>
    </w:p>
    <w:p w14:paraId="526AD34B" w14:textId="77777777" w:rsidR="005B155D" w:rsidRPr="001C02C4" w:rsidRDefault="001C02C4" w:rsidP="001C02C4">
      <w:pPr>
        <w:pStyle w:val="NormalWeb"/>
        <w:jc w:val="both"/>
        <w:rPr>
          <w:rFonts w:ascii="Arial" w:hAnsi="Arial" w:cs="Arial"/>
          <w:sz w:val="16"/>
          <w:szCs w:val="16"/>
        </w:rPr>
      </w:pPr>
      <w:r w:rsidRPr="001C02C4">
        <w:rPr>
          <w:rFonts w:ascii="Arial" w:hAnsi="Arial" w:cs="Arial"/>
          <w:sz w:val="16"/>
          <w:szCs w:val="16"/>
        </w:rPr>
        <w:t xml:space="preserve">  </w:t>
      </w:r>
      <w:r w:rsidR="00F54A37">
        <w:rPr>
          <w:rFonts w:ascii="Arial" w:hAnsi="Arial" w:cs="Arial"/>
          <w:sz w:val="16"/>
          <w:szCs w:val="16"/>
        </w:rPr>
        <w:t xml:space="preserve">  </w:t>
      </w:r>
      <w:r w:rsidRPr="001C02C4">
        <w:rPr>
          <w:rFonts w:ascii="Arial" w:hAnsi="Arial" w:cs="Arial"/>
          <w:sz w:val="16"/>
          <w:szCs w:val="16"/>
        </w:rPr>
        <w:t xml:space="preserve"> </w:t>
      </w:r>
      <w:r w:rsidR="00EE7E80">
        <w:rPr>
          <w:rFonts w:ascii="Arial" w:hAnsi="Arial" w:cs="Arial"/>
          <w:sz w:val="16"/>
          <w:szCs w:val="16"/>
        </w:rPr>
        <w:t xml:space="preserve"> </w:t>
      </w:r>
      <w:r w:rsidR="00FF3570" w:rsidRPr="001C02C4">
        <w:rPr>
          <w:rFonts w:ascii="Arial" w:hAnsi="Arial" w:cs="Arial"/>
          <w:sz w:val="16"/>
          <w:szCs w:val="16"/>
        </w:rPr>
        <w:t>O surgimento dos alelos múltiplos (</w:t>
      </w:r>
      <w:proofErr w:type="spellStart"/>
      <w:r w:rsidR="00FF3570" w:rsidRPr="001C02C4">
        <w:rPr>
          <w:rFonts w:ascii="Arial" w:hAnsi="Arial" w:cs="Arial"/>
          <w:sz w:val="16"/>
          <w:szCs w:val="16"/>
        </w:rPr>
        <w:t>polialelia</w:t>
      </w:r>
      <w:proofErr w:type="spellEnd"/>
      <w:r w:rsidR="00FF3570" w:rsidRPr="001C02C4">
        <w:rPr>
          <w:rFonts w:ascii="Arial" w:hAnsi="Arial" w:cs="Arial"/>
          <w:sz w:val="16"/>
          <w:szCs w:val="16"/>
        </w:rPr>
        <w:t xml:space="preserve">) deve-se a uma das propriedades do material genético, que é a de sofrer mutações. Assim, acredita-se que a partir do gene </w:t>
      </w:r>
      <w:r w:rsidR="00FF3570" w:rsidRPr="001C02C4">
        <w:rPr>
          <w:rStyle w:val="Forte"/>
          <w:rFonts w:ascii="Arial" w:hAnsi="Arial" w:cs="Arial"/>
          <w:sz w:val="16"/>
          <w:szCs w:val="16"/>
        </w:rPr>
        <w:t>C (</w:t>
      </w:r>
      <w:proofErr w:type="spellStart"/>
      <w:r w:rsidR="00FF3570" w:rsidRPr="001C02C4">
        <w:rPr>
          <w:rStyle w:val="Forte"/>
          <w:rFonts w:ascii="Arial" w:hAnsi="Arial" w:cs="Arial"/>
          <w:sz w:val="16"/>
          <w:szCs w:val="16"/>
        </w:rPr>
        <w:t>aguti</w:t>
      </w:r>
      <w:proofErr w:type="spellEnd"/>
      <w:r w:rsidR="00FF3570" w:rsidRPr="001C02C4">
        <w:rPr>
          <w:rStyle w:val="Forte"/>
          <w:rFonts w:ascii="Arial" w:hAnsi="Arial" w:cs="Arial"/>
          <w:sz w:val="16"/>
          <w:szCs w:val="16"/>
        </w:rPr>
        <w:t>)</w:t>
      </w:r>
      <w:r w:rsidR="00FF3570" w:rsidRPr="001C02C4">
        <w:rPr>
          <w:rFonts w:ascii="Arial" w:hAnsi="Arial" w:cs="Arial"/>
          <w:sz w:val="16"/>
          <w:szCs w:val="16"/>
        </w:rPr>
        <w:t xml:space="preserve">, por um erro acidental na duplicação do DNA, originou-se o gene </w:t>
      </w:r>
      <w:proofErr w:type="spellStart"/>
      <w:r w:rsidR="00FF3570" w:rsidRPr="001C02C4">
        <w:rPr>
          <w:rStyle w:val="Forte"/>
          <w:rFonts w:ascii="Arial" w:hAnsi="Arial" w:cs="Arial"/>
          <w:sz w:val="16"/>
          <w:szCs w:val="16"/>
        </w:rPr>
        <w:t>C</w:t>
      </w:r>
      <w:r w:rsidR="00FF3570" w:rsidRPr="001C02C4">
        <w:rPr>
          <w:rStyle w:val="Forte"/>
          <w:rFonts w:ascii="Arial" w:hAnsi="Arial" w:cs="Arial"/>
          <w:sz w:val="16"/>
          <w:szCs w:val="16"/>
          <w:vertAlign w:val="superscript"/>
        </w:rPr>
        <w:t>ch</w:t>
      </w:r>
      <w:proofErr w:type="spellEnd"/>
      <w:r w:rsidR="00FF3570" w:rsidRPr="001C02C4">
        <w:rPr>
          <w:rStyle w:val="Forte"/>
          <w:rFonts w:ascii="Arial" w:hAnsi="Arial" w:cs="Arial"/>
          <w:sz w:val="16"/>
          <w:szCs w:val="16"/>
        </w:rPr>
        <w:t xml:space="preserve"> (chinchila</w:t>
      </w:r>
      <w:r w:rsidR="00FF3570" w:rsidRPr="001C02C4">
        <w:rPr>
          <w:rFonts w:ascii="Arial" w:hAnsi="Arial" w:cs="Arial"/>
          <w:sz w:val="16"/>
          <w:szCs w:val="16"/>
        </w:rPr>
        <w:t>). A existência de alelos múltiplos é interessante para a espécie, pois haverá maior variabilidade genética, possibilitando mais oportunidade para adaptação ao ambiente (seleção natural).</w:t>
      </w:r>
      <w:r w:rsidR="00FF3570" w:rsidRPr="00FF3570">
        <w:rPr>
          <w:rFonts w:ascii="Arial" w:hAnsi="Arial" w:cs="Arial"/>
          <w:sz w:val="16"/>
          <w:szCs w:val="16"/>
        </w:rPr>
        <w:t xml:space="preserve"> </w:t>
      </w:r>
    </w:p>
    <w:p w14:paraId="6738C31A" w14:textId="77777777" w:rsidR="00DF7960" w:rsidRDefault="00DF7960">
      <w:pPr>
        <w:tabs>
          <w:tab w:val="left" w:pos="284"/>
          <w:tab w:val="left" w:pos="567"/>
        </w:tabs>
        <w:jc w:val="center"/>
        <w:rPr>
          <w:rFonts w:ascii="Arial" w:hAnsi="Arial"/>
          <w:snapToGrid w:val="0"/>
          <w:sz w:val="16"/>
          <w:highlight w:val="magenta"/>
          <w:bdr w:val="single" w:sz="4" w:space="0" w:color="auto"/>
          <w:shd w:val="clear" w:color="auto" w:fill="F79646"/>
        </w:rPr>
      </w:pPr>
    </w:p>
    <w:p w14:paraId="07A1BB01" w14:textId="77777777" w:rsidR="00D84204" w:rsidRDefault="00D84204">
      <w:pPr>
        <w:tabs>
          <w:tab w:val="left" w:pos="284"/>
          <w:tab w:val="left" w:pos="567"/>
        </w:tabs>
        <w:jc w:val="center"/>
        <w:rPr>
          <w:rFonts w:ascii="Arial" w:hAnsi="Arial"/>
          <w:snapToGrid w:val="0"/>
          <w:sz w:val="16"/>
        </w:rPr>
      </w:pPr>
      <w:r w:rsidRPr="006E6FB9">
        <w:rPr>
          <w:rFonts w:ascii="Arial" w:hAnsi="Arial"/>
          <w:snapToGrid w:val="0"/>
          <w:sz w:val="16"/>
          <w:highlight w:val="magenta"/>
          <w:bdr w:val="single" w:sz="4" w:space="0" w:color="auto"/>
          <w:shd w:val="clear" w:color="auto" w:fill="F79646"/>
        </w:rPr>
        <w:t xml:space="preserve">Relação de dominância C &gt; </w:t>
      </w:r>
      <w:proofErr w:type="spellStart"/>
      <w:r w:rsidRPr="006E6FB9">
        <w:rPr>
          <w:rFonts w:ascii="Arial" w:hAnsi="Arial"/>
          <w:snapToGrid w:val="0"/>
          <w:sz w:val="16"/>
          <w:highlight w:val="magenta"/>
          <w:bdr w:val="single" w:sz="4" w:space="0" w:color="auto"/>
          <w:shd w:val="clear" w:color="auto" w:fill="F79646"/>
        </w:rPr>
        <w:t>c</w:t>
      </w:r>
      <w:r w:rsidRPr="006E6FB9">
        <w:rPr>
          <w:rFonts w:ascii="Arial" w:hAnsi="Arial"/>
          <w:snapToGrid w:val="0"/>
          <w:sz w:val="16"/>
          <w:highlight w:val="magenta"/>
          <w:bdr w:val="single" w:sz="4" w:space="0" w:color="auto"/>
          <w:shd w:val="clear" w:color="auto" w:fill="F79646"/>
          <w:vertAlign w:val="superscript"/>
        </w:rPr>
        <w:t>ch</w:t>
      </w:r>
      <w:proofErr w:type="spellEnd"/>
      <w:r w:rsidRPr="006E6FB9">
        <w:rPr>
          <w:rFonts w:ascii="Arial" w:hAnsi="Arial"/>
          <w:snapToGrid w:val="0"/>
          <w:sz w:val="16"/>
          <w:highlight w:val="magenta"/>
          <w:bdr w:val="single" w:sz="4" w:space="0" w:color="auto"/>
          <w:shd w:val="clear" w:color="auto" w:fill="F79646"/>
        </w:rPr>
        <w:t xml:space="preserve"> &gt; </w:t>
      </w:r>
      <w:proofErr w:type="spellStart"/>
      <w:r w:rsidRPr="006E6FB9">
        <w:rPr>
          <w:rFonts w:ascii="Arial" w:hAnsi="Arial"/>
          <w:snapToGrid w:val="0"/>
          <w:sz w:val="16"/>
          <w:highlight w:val="magenta"/>
          <w:bdr w:val="single" w:sz="4" w:space="0" w:color="auto"/>
          <w:shd w:val="clear" w:color="auto" w:fill="F79646"/>
        </w:rPr>
        <w:t>c</w:t>
      </w:r>
      <w:r w:rsidRPr="006E6FB9">
        <w:rPr>
          <w:rFonts w:ascii="Arial" w:hAnsi="Arial"/>
          <w:snapToGrid w:val="0"/>
          <w:sz w:val="16"/>
          <w:highlight w:val="magenta"/>
          <w:bdr w:val="single" w:sz="4" w:space="0" w:color="auto"/>
          <w:shd w:val="clear" w:color="auto" w:fill="F79646"/>
          <w:vertAlign w:val="superscript"/>
        </w:rPr>
        <w:t>h</w:t>
      </w:r>
      <w:proofErr w:type="spellEnd"/>
      <w:r w:rsidRPr="006E6FB9">
        <w:rPr>
          <w:rFonts w:ascii="Arial" w:hAnsi="Arial"/>
          <w:snapToGrid w:val="0"/>
          <w:sz w:val="16"/>
          <w:highlight w:val="magenta"/>
          <w:bdr w:val="single" w:sz="4" w:space="0" w:color="auto"/>
          <w:shd w:val="clear" w:color="auto" w:fill="F79646"/>
        </w:rPr>
        <w:t xml:space="preserve"> &gt; c</w:t>
      </w:r>
    </w:p>
    <w:p w14:paraId="628FC0D2" w14:textId="77777777" w:rsidR="006E6FB9" w:rsidRDefault="006E6FB9">
      <w:pPr>
        <w:tabs>
          <w:tab w:val="left" w:pos="284"/>
          <w:tab w:val="left" w:pos="567"/>
        </w:tabs>
        <w:jc w:val="both"/>
        <w:rPr>
          <w:rFonts w:ascii="Arial" w:hAnsi="Arial"/>
          <w:snapToGrid w:val="0"/>
          <w:sz w:val="16"/>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7"/>
        <w:gridCol w:w="1489"/>
      </w:tblGrid>
      <w:tr w:rsidR="006E6FB9" w14:paraId="54339A1A" w14:textId="77777777" w:rsidTr="008D7EAA">
        <w:tc>
          <w:tcPr>
            <w:tcW w:w="1487" w:type="dxa"/>
            <w:tcBorders>
              <w:top w:val="single" w:sz="18" w:space="0" w:color="FFFFFF"/>
              <w:left w:val="single" w:sz="18" w:space="0" w:color="FFFFFF"/>
              <w:bottom w:val="single" w:sz="18" w:space="0" w:color="FFFFFF"/>
              <w:right w:val="single" w:sz="18" w:space="0" w:color="FFFFFF"/>
            </w:tcBorders>
            <w:shd w:val="clear" w:color="auto" w:fill="D99594"/>
          </w:tcPr>
          <w:p w14:paraId="3FE51F9E" w14:textId="77777777" w:rsidR="006E6FB9" w:rsidRDefault="006E6FB9" w:rsidP="008D7EAA">
            <w:pPr>
              <w:tabs>
                <w:tab w:val="left" w:pos="284"/>
                <w:tab w:val="left" w:pos="567"/>
              </w:tabs>
              <w:jc w:val="center"/>
              <w:rPr>
                <w:rFonts w:ascii="Arial" w:hAnsi="Arial"/>
                <w:snapToGrid w:val="0"/>
                <w:sz w:val="16"/>
              </w:rPr>
            </w:pPr>
            <w:r>
              <w:rPr>
                <w:rFonts w:ascii="Arial" w:hAnsi="Arial"/>
                <w:snapToGrid w:val="0"/>
                <w:sz w:val="16"/>
              </w:rPr>
              <w:t>Genótipo</w:t>
            </w:r>
          </w:p>
        </w:tc>
        <w:tc>
          <w:tcPr>
            <w:tcW w:w="1489" w:type="dxa"/>
            <w:tcBorders>
              <w:top w:val="single" w:sz="18" w:space="0" w:color="FFFFFF"/>
              <w:left w:val="single" w:sz="18" w:space="0" w:color="FFFFFF"/>
              <w:bottom w:val="single" w:sz="18" w:space="0" w:color="FFFFFF"/>
              <w:right w:val="single" w:sz="18" w:space="0" w:color="FFFFFF"/>
            </w:tcBorders>
            <w:shd w:val="clear" w:color="auto" w:fill="C2D69B"/>
          </w:tcPr>
          <w:p w14:paraId="53FAB661" w14:textId="77777777" w:rsidR="006E6FB9" w:rsidRDefault="006E6FB9" w:rsidP="008D7EAA">
            <w:pPr>
              <w:tabs>
                <w:tab w:val="left" w:pos="284"/>
                <w:tab w:val="left" w:pos="567"/>
              </w:tabs>
              <w:jc w:val="center"/>
              <w:rPr>
                <w:rFonts w:ascii="Arial" w:hAnsi="Arial"/>
                <w:snapToGrid w:val="0"/>
                <w:sz w:val="16"/>
              </w:rPr>
            </w:pPr>
            <w:r>
              <w:rPr>
                <w:rFonts w:ascii="Arial" w:hAnsi="Arial"/>
                <w:snapToGrid w:val="0"/>
                <w:sz w:val="16"/>
              </w:rPr>
              <w:t>Fenótipo</w:t>
            </w:r>
          </w:p>
        </w:tc>
      </w:tr>
      <w:tr w:rsidR="006E6FB9" w14:paraId="591304B7" w14:textId="77777777" w:rsidTr="008D7EAA">
        <w:tc>
          <w:tcPr>
            <w:tcW w:w="1487" w:type="dxa"/>
            <w:tcBorders>
              <w:top w:val="single" w:sz="18" w:space="0" w:color="FFFFFF"/>
              <w:left w:val="single" w:sz="18" w:space="0" w:color="FFFFFF"/>
              <w:bottom w:val="single" w:sz="18" w:space="0" w:color="FFFFFF"/>
              <w:right w:val="single" w:sz="18" w:space="0" w:color="FFFFFF"/>
            </w:tcBorders>
            <w:shd w:val="clear" w:color="auto" w:fill="D99594"/>
          </w:tcPr>
          <w:p w14:paraId="5AABC2BE" w14:textId="77777777" w:rsidR="006E6FB9" w:rsidRDefault="006E6FB9" w:rsidP="008D7EAA">
            <w:pPr>
              <w:tabs>
                <w:tab w:val="left" w:pos="284"/>
                <w:tab w:val="left" w:pos="567"/>
              </w:tabs>
              <w:jc w:val="both"/>
              <w:rPr>
                <w:rFonts w:ascii="Arial" w:hAnsi="Arial"/>
                <w:snapToGrid w:val="0"/>
                <w:sz w:val="16"/>
              </w:rPr>
            </w:pPr>
            <w:r>
              <w:rPr>
                <w:rFonts w:ascii="Arial" w:hAnsi="Arial"/>
                <w:snapToGrid w:val="0"/>
                <w:sz w:val="16"/>
              </w:rPr>
              <w:t xml:space="preserve">CC; </w:t>
            </w:r>
            <w:proofErr w:type="spellStart"/>
            <w:r>
              <w:rPr>
                <w:rFonts w:ascii="Arial" w:hAnsi="Arial"/>
                <w:snapToGrid w:val="0"/>
                <w:sz w:val="16"/>
              </w:rPr>
              <w:t>Cc</w:t>
            </w:r>
            <w:r>
              <w:rPr>
                <w:rFonts w:ascii="Arial" w:hAnsi="Arial"/>
                <w:snapToGrid w:val="0"/>
                <w:sz w:val="16"/>
                <w:vertAlign w:val="superscript"/>
              </w:rPr>
              <w:t>ch</w:t>
            </w:r>
            <w:proofErr w:type="spellEnd"/>
            <w:r>
              <w:rPr>
                <w:rFonts w:ascii="Arial" w:hAnsi="Arial"/>
                <w:snapToGrid w:val="0"/>
                <w:sz w:val="16"/>
              </w:rPr>
              <w:t xml:space="preserve">; </w:t>
            </w:r>
            <w:proofErr w:type="spellStart"/>
            <w:r>
              <w:rPr>
                <w:rFonts w:ascii="Arial" w:hAnsi="Arial"/>
                <w:snapToGrid w:val="0"/>
                <w:sz w:val="16"/>
              </w:rPr>
              <w:t>Cc</w:t>
            </w:r>
            <w:r>
              <w:rPr>
                <w:rFonts w:ascii="Arial" w:hAnsi="Arial"/>
                <w:snapToGrid w:val="0"/>
                <w:sz w:val="16"/>
                <w:vertAlign w:val="superscript"/>
              </w:rPr>
              <w:t>h</w:t>
            </w:r>
            <w:proofErr w:type="spellEnd"/>
            <w:r>
              <w:rPr>
                <w:rFonts w:ascii="Arial" w:hAnsi="Arial"/>
                <w:snapToGrid w:val="0"/>
                <w:sz w:val="16"/>
              </w:rPr>
              <w:t xml:space="preserve">; </w:t>
            </w:r>
            <w:proofErr w:type="spellStart"/>
            <w:r>
              <w:rPr>
                <w:rFonts w:ascii="Arial" w:hAnsi="Arial"/>
                <w:snapToGrid w:val="0"/>
                <w:sz w:val="16"/>
              </w:rPr>
              <w:t>Cc</w:t>
            </w:r>
            <w:proofErr w:type="spellEnd"/>
          </w:p>
        </w:tc>
        <w:tc>
          <w:tcPr>
            <w:tcW w:w="1489" w:type="dxa"/>
            <w:tcBorders>
              <w:top w:val="single" w:sz="18" w:space="0" w:color="FFFFFF"/>
              <w:left w:val="single" w:sz="18" w:space="0" w:color="FFFFFF"/>
              <w:bottom w:val="single" w:sz="18" w:space="0" w:color="FFFFFF"/>
              <w:right w:val="single" w:sz="18" w:space="0" w:color="FFFFFF"/>
            </w:tcBorders>
            <w:shd w:val="clear" w:color="auto" w:fill="C2D69B"/>
          </w:tcPr>
          <w:p w14:paraId="0A5AD110" w14:textId="77777777" w:rsidR="006E6FB9" w:rsidRDefault="006E6FB9" w:rsidP="008D7EAA">
            <w:pPr>
              <w:tabs>
                <w:tab w:val="left" w:pos="284"/>
                <w:tab w:val="left" w:pos="567"/>
              </w:tabs>
              <w:jc w:val="both"/>
              <w:rPr>
                <w:rFonts w:ascii="Arial" w:hAnsi="Arial"/>
                <w:snapToGrid w:val="0"/>
                <w:sz w:val="16"/>
              </w:rPr>
            </w:pPr>
            <w:proofErr w:type="spellStart"/>
            <w:proofErr w:type="gramStart"/>
            <w:r>
              <w:rPr>
                <w:rFonts w:ascii="Arial" w:hAnsi="Arial"/>
                <w:snapToGrid w:val="0"/>
                <w:sz w:val="16"/>
              </w:rPr>
              <w:t>aguti</w:t>
            </w:r>
            <w:proofErr w:type="spellEnd"/>
            <w:proofErr w:type="gramEnd"/>
            <w:r>
              <w:rPr>
                <w:rFonts w:ascii="Arial" w:hAnsi="Arial"/>
                <w:snapToGrid w:val="0"/>
                <w:sz w:val="16"/>
              </w:rPr>
              <w:t xml:space="preserve"> (selvagem)</w:t>
            </w:r>
          </w:p>
        </w:tc>
      </w:tr>
      <w:tr w:rsidR="006E6FB9" w14:paraId="523196C9" w14:textId="77777777" w:rsidTr="008D7EAA">
        <w:tc>
          <w:tcPr>
            <w:tcW w:w="1487" w:type="dxa"/>
            <w:tcBorders>
              <w:top w:val="single" w:sz="18" w:space="0" w:color="FFFFFF"/>
              <w:left w:val="single" w:sz="18" w:space="0" w:color="FFFFFF"/>
              <w:bottom w:val="single" w:sz="18" w:space="0" w:color="FFFFFF"/>
              <w:right w:val="single" w:sz="18" w:space="0" w:color="FFFFFF"/>
            </w:tcBorders>
            <w:shd w:val="clear" w:color="auto" w:fill="D99594"/>
          </w:tcPr>
          <w:p w14:paraId="49A8B945" w14:textId="77777777" w:rsidR="006E6FB9" w:rsidRDefault="006E6FB9" w:rsidP="008D7EAA">
            <w:pPr>
              <w:tabs>
                <w:tab w:val="left" w:pos="284"/>
                <w:tab w:val="left" w:pos="567"/>
              </w:tabs>
              <w:jc w:val="both"/>
              <w:rPr>
                <w:rFonts w:ascii="Arial" w:hAnsi="Arial"/>
                <w:snapToGrid w:val="0"/>
                <w:sz w:val="16"/>
                <w:lang w:val="en-US"/>
              </w:rPr>
            </w:pPr>
            <w:proofErr w:type="spellStart"/>
            <w:r>
              <w:rPr>
                <w:rFonts w:ascii="Arial" w:hAnsi="Arial"/>
                <w:snapToGrid w:val="0"/>
                <w:sz w:val="16"/>
                <w:lang w:val="en-US"/>
              </w:rPr>
              <w:t>c</w:t>
            </w:r>
            <w:r>
              <w:rPr>
                <w:rFonts w:ascii="Arial" w:hAnsi="Arial"/>
                <w:snapToGrid w:val="0"/>
                <w:sz w:val="16"/>
                <w:vertAlign w:val="superscript"/>
                <w:lang w:val="en-US"/>
              </w:rPr>
              <w:t>ch</w:t>
            </w:r>
            <w:r>
              <w:rPr>
                <w:rFonts w:ascii="Arial" w:hAnsi="Arial"/>
                <w:snapToGrid w:val="0"/>
                <w:sz w:val="16"/>
                <w:lang w:val="en-US"/>
              </w:rPr>
              <w:t>c</w:t>
            </w:r>
            <w:r>
              <w:rPr>
                <w:rFonts w:ascii="Arial" w:hAnsi="Arial"/>
                <w:snapToGrid w:val="0"/>
                <w:sz w:val="16"/>
                <w:vertAlign w:val="superscript"/>
                <w:lang w:val="en-US"/>
              </w:rPr>
              <w:t>ch</w:t>
            </w:r>
            <w:proofErr w:type="spellEnd"/>
            <w:r>
              <w:rPr>
                <w:rFonts w:ascii="Arial" w:hAnsi="Arial"/>
                <w:snapToGrid w:val="0"/>
                <w:sz w:val="16"/>
                <w:lang w:val="en-US"/>
              </w:rPr>
              <w:t xml:space="preserve">; </w:t>
            </w:r>
            <w:proofErr w:type="spellStart"/>
            <w:r>
              <w:rPr>
                <w:rFonts w:ascii="Arial" w:hAnsi="Arial"/>
                <w:snapToGrid w:val="0"/>
                <w:sz w:val="16"/>
                <w:lang w:val="en-US"/>
              </w:rPr>
              <w:t>c</w:t>
            </w:r>
            <w:r>
              <w:rPr>
                <w:rFonts w:ascii="Arial" w:hAnsi="Arial"/>
                <w:snapToGrid w:val="0"/>
                <w:sz w:val="16"/>
                <w:vertAlign w:val="superscript"/>
                <w:lang w:val="en-US"/>
              </w:rPr>
              <w:t>ch</w:t>
            </w:r>
            <w:r>
              <w:rPr>
                <w:rFonts w:ascii="Arial" w:hAnsi="Arial"/>
                <w:snapToGrid w:val="0"/>
                <w:sz w:val="16"/>
                <w:lang w:val="en-US"/>
              </w:rPr>
              <w:t>c</w:t>
            </w:r>
            <w:r>
              <w:rPr>
                <w:rFonts w:ascii="Arial" w:hAnsi="Arial"/>
                <w:snapToGrid w:val="0"/>
                <w:sz w:val="16"/>
                <w:vertAlign w:val="superscript"/>
                <w:lang w:val="en-US"/>
              </w:rPr>
              <w:t>h</w:t>
            </w:r>
            <w:proofErr w:type="spellEnd"/>
            <w:r>
              <w:rPr>
                <w:rFonts w:ascii="Arial" w:hAnsi="Arial"/>
                <w:snapToGrid w:val="0"/>
                <w:sz w:val="16"/>
                <w:lang w:val="en-US"/>
              </w:rPr>
              <w:t xml:space="preserve">; </w:t>
            </w:r>
            <w:proofErr w:type="spellStart"/>
            <w:r>
              <w:rPr>
                <w:rFonts w:ascii="Arial" w:hAnsi="Arial"/>
                <w:snapToGrid w:val="0"/>
                <w:sz w:val="16"/>
                <w:lang w:val="en-US"/>
              </w:rPr>
              <w:t>c</w:t>
            </w:r>
            <w:r>
              <w:rPr>
                <w:rFonts w:ascii="Arial" w:hAnsi="Arial"/>
                <w:snapToGrid w:val="0"/>
                <w:sz w:val="16"/>
                <w:vertAlign w:val="superscript"/>
                <w:lang w:val="en-US"/>
              </w:rPr>
              <w:t>ch</w:t>
            </w:r>
            <w:r>
              <w:rPr>
                <w:rFonts w:ascii="Arial" w:hAnsi="Arial"/>
                <w:snapToGrid w:val="0"/>
                <w:sz w:val="16"/>
                <w:lang w:val="en-US"/>
              </w:rPr>
              <w:t>c</w:t>
            </w:r>
            <w:proofErr w:type="spellEnd"/>
          </w:p>
        </w:tc>
        <w:tc>
          <w:tcPr>
            <w:tcW w:w="1489" w:type="dxa"/>
            <w:tcBorders>
              <w:top w:val="single" w:sz="18" w:space="0" w:color="FFFFFF"/>
              <w:left w:val="single" w:sz="18" w:space="0" w:color="FFFFFF"/>
              <w:bottom w:val="single" w:sz="18" w:space="0" w:color="FFFFFF"/>
              <w:right w:val="single" w:sz="18" w:space="0" w:color="FFFFFF"/>
            </w:tcBorders>
            <w:shd w:val="clear" w:color="auto" w:fill="C2D69B"/>
          </w:tcPr>
          <w:p w14:paraId="68D86F45" w14:textId="77777777" w:rsidR="006E6FB9" w:rsidRDefault="006E6FB9" w:rsidP="008D7EAA">
            <w:pPr>
              <w:tabs>
                <w:tab w:val="left" w:pos="284"/>
                <w:tab w:val="left" w:pos="567"/>
              </w:tabs>
              <w:jc w:val="both"/>
              <w:rPr>
                <w:rFonts w:ascii="Arial" w:hAnsi="Arial"/>
                <w:snapToGrid w:val="0"/>
                <w:sz w:val="16"/>
                <w:lang w:val="en-US"/>
              </w:rPr>
            </w:pPr>
            <w:proofErr w:type="spellStart"/>
            <w:r>
              <w:rPr>
                <w:rFonts w:ascii="Arial" w:hAnsi="Arial"/>
                <w:snapToGrid w:val="0"/>
                <w:sz w:val="16"/>
                <w:lang w:val="en-US"/>
              </w:rPr>
              <w:t>chinchila</w:t>
            </w:r>
            <w:proofErr w:type="spellEnd"/>
          </w:p>
        </w:tc>
      </w:tr>
      <w:tr w:rsidR="006E6FB9" w14:paraId="7789023A" w14:textId="77777777" w:rsidTr="008D7EAA">
        <w:tc>
          <w:tcPr>
            <w:tcW w:w="1487" w:type="dxa"/>
            <w:tcBorders>
              <w:top w:val="single" w:sz="18" w:space="0" w:color="FFFFFF"/>
              <w:left w:val="single" w:sz="18" w:space="0" w:color="FFFFFF"/>
              <w:bottom w:val="single" w:sz="18" w:space="0" w:color="FFFFFF"/>
              <w:right w:val="single" w:sz="18" w:space="0" w:color="FFFFFF"/>
            </w:tcBorders>
            <w:shd w:val="clear" w:color="auto" w:fill="D99594"/>
          </w:tcPr>
          <w:p w14:paraId="53728C5D" w14:textId="77777777" w:rsidR="006E6FB9" w:rsidRDefault="006E6FB9" w:rsidP="008D7EAA">
            <w:pPr>
              <w:tabs>
                <w:tab w:val="left" w:pos="284"/>
                <w:tab w:val="left" w:pos="567"/>
              </w:tabs>
              <w:jc w:val="both"/>
              <w:rPr>
                <w:rFonts w:ascii="Arial" w:hAnsi="Arial"/>
                <w:snapToGrid w:val="0"/>
                <w:sz w:val="16"/>
                <w:lang w:val="en-US"/>
              </w:rPr>
            </w:pPr>
            <w:proofErr w:type="spellStart"/>
            <w:r>
              <w:rPr>
                <w:rFonts w:ascii="Arial" w:hAnsi="Arial"/>
                <w:snapToGrid w:val="0"/>
                <w:sz w:val="16"/>
                <w:lang w:val="en-US"/>
              </w:rPr>
              <w:t>c</w:t>
            </w:r>
            <w:r>
              <w:rPr>
                <w:rFonts w:ascii="Arial" w:hAnsi="Arial"/>
                <w:snapToGrid w:val="0"/>
                <w:sz w:val="16"/>
                <w:vertAlign w:val="superscript"/>
                <w:lang w:val="en-US"/>
              </w:rPr>
              <w:t>h</w:t>
            </w:r>
            <w:r>
              <w:rPr>
                <w:rFonts w:ascii="Arial" w:hAnsi="Arial"/>
                <w:snapToGrid w:val="0"/>
                <w:sz w:val="16"/>
                <w:lang w:val="en-US"/>
              </w:rPr>
              <w:t>c</w:t>
            </w:r>
            <w:r>
              <w:rPr>
                <w:rFonts w:ascii="Arial" w:hAnsi="Arial"/>
                <w:snapToGrid w:val="0"/>
                <w:sz w:val="16"/>
                <w:vertAlign w:val="superscript"/>
                <w:lang w:val="en-US"/>
              </w:rPr>
              <w:t>h</w:t>
            </w:r>
            <w:proofErr w:type="spellEnd"/>
            <w:r>
              <w:rPr>
                <w:rFonts w:ascii="Arial" w:hAnsi="Arial"/>
                <w:snapToGrid w:val="0"/>
                <w:sz w:val="16"/>
                <w:lang w:val="en-US"/>
              </w:rPr>
              <w:t xml:space="preserve">; </w:t>
            </w:r>
            <w:proofErr w:type="spellStart"/>
            <w:r>
              <w:rPr>
                <w:rFonts w:ascii="Arial" w:hAnsi="Arial"/>
                <w:snapToGrid w:val="0"/>
                <w:sz w:val="16"/>
                <w:lang w:val="en-US"/>
              </w:rPr>
              <w:t>c</w:t>
            </w:r>
            <w:r>
              <w:rPr>
                <w:rFonts w:ascii="Arial" w:hAnsi="Arial"/>
                <w:snapToGrid w:val="0"/>
                <w:sz w:val="16"/>
                <w:vertAlign w:val="superscript"/>
                <w:lang w:val="en-US"/>
              </w:rPr>
              <w:t>h</w:t>
            </w:r>
            <w:r>
              <w:rPr>
                <w:rFonts w:ascii="Arial" w:hAnsi="Arial"/>
                <w:snapToGrid w:val="0"/>
                <w:sz w:val="16"/>
                <w:lang w:val="en-US"/>
              </w:rPr>
              <w:t>c</w:t>
            </w:r>
            <w:proofErr w:type="spellEnd"/>
          </w:p>
        </w:tc>
        <w:tc>
          <w:tcPr>
            <w:tcW w:w="1489" w:type="dxa"/>
            <w:tcBorders>
              <w:top w:val="single" w:sz="18" w:space="0" w:color="FFFFFF"/>
              <w:left w:val="single" w:sz="18" w:space="0" w:color="FFFFFF"/>
              <w:bottom w:val="single" w:sz="18" w:space="0" w:color="FFFFFF"/>
              <w:right w:val="single" w:sz="18" w:space="0" w:color="FFFFFF"/>
            </w:tcBorders>
            <w:shd w:val="clear" w:color="auto" w:fill="C2D69B"/>
          </w:tcPr>
          <w:p w14:paraId="6C7FA27A" w14:textId="77777777" w:rsidR="006E6FB9" w:rsidRDefault="006E6FB9" w:rsidP="008D7EAA">
            <w:pPr>
              <w:tabs>
                <w:tab w:val="left" w:pos="284"/>
                <w:tab w:val="left" w:pos="567"/>
              </w:tabs>
              <w:jc w:val="both"/>
              <w:rPr>
                <w:rFonts w:ascii="Arial" w:hAnsi="Arial"/>
                <w:snapToGrid w:val="0"/>
                <w:sz w:val="16"/>
              </w:rPr>
            </w:pPr>
            <w:proofErr w:type="gramStart"/>
            <w:r>
              <w:rPr>
                <w:rFonts w:ascii="Arial" w:hAnsi="Arial"/>
                <w:snapToGrid w:val="0"/>
                <w:sz w:val="16"/>
              </w:rPr>
              <w:t>himalaia</w:t>
            </w:r>
            <w:proofErr w:type="gramEnd"/>
          </w:p>
        </w:tc>
      </w:tr>
      <w:tr w:rsidR="006E6FB9" w14:paraId="7DCD70B1" w14:textId="77777777" w:rsidTr="008D7EAA">
        <w:tc>
          <w:tcPr>
            <w:tcW w:w="1487" w:type="dxa"/>
            <w:tcBorders>
              <w:top w:val="single" w:sz="18" w:space="0" w:color="FFFFFF"/>
              <w:left w:val="single" w:sz="18" w:space="0" w:color="FFFFFF"/>
              <w:bottom w:val="single" w:sz="18" w:space="0" w:color="FFFFFF"/>
              <w:right w:val="single" w:sz="18" w:space="0" w:color="FFFFFF"/>
            </w:tcBorders>
            <w:shd w:val="clear" w:color="auto" w:fill="D99594"/>
          </w:tcPr>
          <w:p w14:paraId="5E275817" w14:textId="77777777" w:rsidR="006E6FB9" w:rsidRDefault="006E6FB9" w:rsidP="008D7EAA">
            <w:pPr>
              <w:tabs>
                <w:tab w:val="left" w:pos="284"/>
                <w:tab w:val="left" w:pos="567"/>
              </w:tabs>
              <w:jc w:val="both"/>
              <w:rPr>
                <w:rFonts w:ascii="Arial" w:hAnsi="Arial"/>
                <w:snapToGrid w:val="0"/>
                <w:sz w:val="16"/>
              </w:rPr>
            </w:pPr>
            <w:proofErr w:type="spellStart"/>
            <w:r>
              <w:rPr>
                <w:rFonts w:ascii="Arial" w:hAnsi="Arial"/>
                <w:snapToGrid w:val="0"/>
                <w:sz w:val="16"/>
              </w:rPr>
              <w:t>cc</w:t>
            </w:r>
            <w:proofErr w:type="spellEnd"/>
          </w:p>
        </w:tc>
        <w:tc>
          <w:tcPr>
            <w:tcW w:w="1489" w:type="dxa"/>
            <w:tcBorders>
              <w:top w:val="single" w:sz="18" w:space="0" w:color="FFFFFF"/>
              <w:left w:val="single" w:sz="18" w:space="0" w:color="FFFFFF"/>
              <w:bottom w:val="single" w:sz="18" w:space="0" w:color="FFFFFF"/>
              <w:right w:val="single" w:sz="18" w:space="0" w:color="FFFFFF"/>
            </w:tcBorders>
            <w:shd w:val="clear" w:color="auto" w:fill="C2D69B"/>
          </w:tcPr>
          <w:p w14:paraId="266B4F49" w14:textId="77777777" w:rsidR="006E6FB9" w:rsidRDefault="006E6FB9" w:rsidP="008D7EAA">
            <w:pPr>
              <w:tabs>
                <w:tab w:val="left" w:pos="284"/>
                <w:tab w:val="left" w:pos="567"/>
              </w:tabs>
              <w:jc w:val="both"/>
              <w:rPr>
                <w:rFonts w:ascii="Arial" w:hAnsi="Arial"/>
                <w:snapToGrid w:val="0"/>
                <w:sz w:val="16"/>
              </w:rPr>
            </w:pPr>
            <w:proofErr w:type="gramStart"/>
            <w:r>
              <w:rPr>
                <w:rFonts w:ascii="Arial" w:hAnsi="Arial"/>
                <w:snapToGrid w:val="0"/>
                <w:sz w:val="16"/>
              </w:rPr>
              <w:t>albino</w:t>
            </w:r>
            <w:proofErr w:type="gramEnd"/>
          </w:p>
        </w:tc>
      </w:tr>
    </w:tbl>
    <w:p w14:paraId="4D6939F3" w14:textId="77777777" w:rsidR="00D84204" w:rsidRDefault="00D84204">
      <w:pPr>
        <w:tabs>
          <w:tab w:val="left" w:pos="284"/>
          <w:tab w:val="left" w:pos="567"/>
        </w:tabs>
        <w:jc w:val="both"/>
        <w:rPr>
          <w:rFonts w:ascii="Arial" w:hAnsi="Arial"/>
          <w:snapToGrid w:val="0"/>
          <w:sz w:val="16"/>
        </w:rPr>
      </w:pPr>
    </w:p>
    <w:p w14:paraId="58E0FEA9" w14:textId="77777777" w:rsidR="00D84204" w:rsidRPr="006E6FB9" w:rsidRDefault="00D84204" w:rsidP="00D51A2B">
      <w:pPr>
        <w:pStyle w:val="Ttulo6"/>
        <w:numPr>
          <w:ilvl w:val="0"/>
          <w:numId w:val="75"/>
        </w:numPr>
        <w:jc w:val="left"/>
        <w:rPr>
          <w:snapToGrid w:val="0"/>
          <w:color w:val="1E93E2"/>
          <w:sz w:val="18"/>
          <w:u w:val="none"/>
        </w:rPr>
      </w:pPr>
      <w:r w:rsidRPr="006E6FB9">
        <w:rPr>
          <w:snapToGrid w:val="0"/>
          <w:color w:val="1E93E2"/>
          <w:sz w:val="18"/>
          <w:u w:val="none"/>
        </w:rPr>
        <w:t xml:space="preserve"> </w:t>
      </w:r>
      <w:proofErr w:type="gramStart"/>
      <w:r w:rsidRPr="006E6FB9">
        <w:rPr>
          <w:snapToGrid w:val="0"/>
          <w:color w:val="1E93E2"/>
          <w:sz w:val="18"/>
          <w:u w:val="none"/>
        </w:rPr>
        <w:t>O Sistema Sang</w:t>
      </w:r>
      <w:r w:rsidR="00955B4F" w:rsidRPr="006E6FB9">
        <w:rPr>
          <w:snapToGrid w:val="0"/>
          <w:color w:val="1E93E2"/>
          <w:sz w:val="18"/>
          <w:u w:val="none"/>
        </w:rPr>
        <w:t>u</w:t>
      </w:r>
      <w:r w:rsidRPr="006E6FB9">
        <w:rPr>
          <w:snapToGrid w:val="0"/>
          <w:color w:val="1E93E2"/>
          <w:sz w:val="18"/>
          <w:u w:val="none"/>
        </w:rPr>
        <w:t>íneo ABO</w:t>
      </w:r>
      <w:proofErr w:type="gramEnd"/>
    </w:p>
    <w:p w14:paraId="4A967C00" w14:textId="77777777" w:rsidR="00D84204" w:rsidRDefault="00D84204">
      <w:pPr>
        <w:tabs>
          <w:tab w:val="left" w:pos="284"/>
          <w:tab w:val="left" w:pos="567"/>
        </w:tabs>
        <w:ind w:firstLine="311"/>
        <w:jc w:val="both"/>
        <w:rPr>
          <w:rFonts w:ascii="Arial" w:hAnsi="Arial"/>
          <w:snapToGrid w:val="0"/>
          <w:sz w:val="16"/>
        </w:rPr>
      </w:pPr>
      <w:r>
        <w:rPr>
          <w:rFonts w:ascii="Arial" w:hAnsi="Arial"/>
          <w:snapToGrid w:val="0"/>
          <w:sz w:val="16"/>
        </w:rPr>
        <w:t>Os diferentes grupos sang</w:t>
      </w:r>
      <w:r w:rsidR="00955B4F">
        <w:rPr>
          <w:rFonts w:ascii="Arial" w:hAnsi="Arial"/>
          <w:snapToGrid w:val="0"/>
          <w:sz w:val="16"/>
        </w:rPr>
        <w:t>u</w:t>
      </w:r>
      <w:r>
        <w:rPr>
          <w:rFonts w:ascii="Arial" w:hAnsi="Arial"/>
          <w:snapToGrid w:val="0"/>
          <w:sz w:val="16"/>
        </w:rPr>
        <w:t>íneos</w:t>
      </w:r>
      <w:r w:rsidR="00E01C0C">
        <w:rPr>
          <w:rFonts w:ascii="Arial" w:hAnsi="Arial"/>
          <w:snapToGrid w:val="0"/>
          <w:sz w:val="16"/>
        </w:rPr>
        <w:t xml:space="preserve"> da espécie humana são devidos à</w:t>
      </w:r>
      <w:r>
        <w:rPr>
          <w:rFonts w:ascii="Arial" w:hAnsi="Arial"/>
          <w:snapToGrid w:val="0"/>
          <w:sz w:val="16"/>
        </w:rPr>
        <w:t xml:space="preserve"> existência de antígenos presentes na superfície dos glóbulos vermelhos (hemácias).</w:t>
      </w:r>
    </w:p>
    <w:p w14:paraId="0A1FE757"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A presença destes antígenos é determinada geneticamente. No caso dos grupos do sistema ABO, os antígenos são chamados de </w:t>
      </w:r>
      <w:r>
        <w:rPr>
          <w:rFonts w:ascii="Arial" w:hAnsi="Arial"/>
          <w:b/>
          <w:snapToGrid w:val="0"/>
          <w:sz w:val="16"/>
        </w:rPr>
        <w:t>aglutinogênios</w:t>
      </w:r>
      <w:r>
        <w:rPr>
          <w:rFonts w:ascii="Arial" w:hAnsi="Arial"/>
          <w:snapToGrid w:val="0"/>
          <w:sz w:val="16"/>
        </w:rPr>
        <w:t xml:space="preserve"> e os anticorpos, </w:t>
      </w:r>
      <w:r>
        <w:rPr>
          <w:rFonts w:ascii="Arial" w:hAnsi="Arial"/>
          <w:b/>
          <w:snapToGrid w:val="0"/>
          <w:sz w:val="16"/>
        </w:rPr>
        <w:t>aglutininas</w:t>
      </w:r>
      <w:r>
        <w:rPr>
          <w:rFonts w:ascii="Arial" w:hAnsi="Arial"/>
          <w:snapToGrid w:val="0"/>
          <w:sz w:val="16"/>
        </w:rPr>
        <w:t>, pois estes anticorpos agem no sentido de aglutinar os glóbulos vermelhos. As aglutininas encontram-se imersas no plasma sang</w:t>
      </w:r>
      <w:r w:rsidR="00955B4F">
        <w:rPr>
          <w:rFonts w:ascii="Arial" w:hAnsi="Arial"/>
          <w:snapToGrid w:val="0"/>
          <w:sz w:val="16"/>
        </w:rPr>
        <w:t>u</w:t>
      </w:r>
      <w:r>
        <w:rPr>
          <w:rFonts w:ascii="Arial" w:hAnsi="Arial"/>
          <w:snapToGrid w:val="0"/>
          <w:sz w:val="16"/>
        </w:rPr>
        <w:t>íneo.</w:t>
      </w:r>
    </w:p>
    <w:p w14:paraId="04FAB832" w14:textId="77777777" w:rsidR="000D1E80" w:rsidRDefault="00D84204" w:rsidP="00EE7E80">
      <w:pPr>
        <w:tabs>
          <w:tab w:val="left" w:pos="284"/>
          <w:tab w:val="left" w:pos="567"/>
        </w:tabs>
        <w:jc w:val="both"/>
        <w:rPr>
          <w:rFonts w:ascii="Arial" w:hAnsi="Arial"/>
          <w:snapToGrid w:val="0"/>
          <w:sz w:val="16"/>
        </w:rPr>
      </w:pPr>
      <w:r>
        <w:rPr>
          <w:rFonts w:ascii="Arial" w:hAnsi="Arial"/>
          <w:snapToGrid w:val="0"/>
          <w:sz w:val="16"/>
        </w:rPr>
        <w:tab/>
        <w:t>A presença ou ausência de antígenos nos glóbulos vermelhos do sangue per</w:t>
      </w:r>
      <w:r w:rsidR="00A50FC1">
        <w:rPr>
          <w:rFonts w:ascii="Arial" w:hAnsi="Arial"/>
          <w:snapToGrid w:val="0"/>
          <w:sz w:val="16"/>
        </w:rPr>
        <w:t xml:space="preserve">mite classificá-lo em </w:t>
      </w:r>
      <w:proofErr w:type="gramStart"/>
      <w:r w:rsidR="00A50FC1">
        <w:rPr>
          <w:rFonts w:ascii="Arial" w:hAnsi="Arial"/>
          <w:snapToGrid w:val="0"/>
          <w:sz w:val="16"/>
        </w:rPr>
        <w:t>4</w:t>
      </w:r>
      <w:proofErr w:type="gramEnd"/>
      <w:r w:rsidR="00A50FC1">
        <w:rPr>
          <w:rFonts w:ascii="Arial" w:hAnsi="Arial"/>
          <w:snapToGrid w:val="0"/>
          <w:sz w:val="16"/>
        </w:rPr>
        <w:t xml:space="preserve"> grupos:</w:t>
      </w:r>
    </w:p>
    <w:p w14:paraId="2179037F" w14:textId="77777777" w:rsidR="006E6FB9" w:rsidRDefault="006E6FB9">
      <w:pPr>
        <w:tabs>
          <w:tab w:val="left" w:pos="284"/>
          <w:tab w:val="left" w:pos="567"/>
        </w:tabs>
        <w:jc w:val="both"/>
        <w:rPr>
          <w:rFonts w:ascii="Arial" w:hAnsi="Arial"/>
          <w:snapToGrid w:val="0"/>
          <w:sz w:val="16"/>
        </w:rPr>
      </w:pPr>
    </w:p>
    <w:tbl>
      <w:tblPr>
        <w:tblW w:w="0" w:type="auto"/>
        <w:tblInd w:w="6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1326"/>
        <w:gridCol w:w="1326"/>
        <w:gridCol w:w="1326"/>
      </w:tblGrid>
      <w:tr w:rsidR="001C02C4" w14:paraId="3E34E381" w14:textId="77777777" w:rsidTr="001C02C4">
        <w:trPr>
          <w:trHeight w:val="397"/>
        </w:trPr>
        <w:tc>
          <w:tcPr>
            <w:tcW w:w="1326" w:type="dxa"/>
            <w:shd w:val="clear" w:color="auto" w:fill="FF0000"/>
            <w:vAlign w:val="center"/>
          </w:tcPr>
          <w:p w14:paraId="3A87F4DB"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Sangue</w:t>
            </w:r>
          </w:p>
        </w:tc>
        <w:tc>
          <w:tcPr>
            <w:tcW w:w="1326" w:type="dxa"/>
            <w:shd w:val="clear" w:color="auto" w:fill="92CDDC"/>
            <w:vAlign w:val="center"/>
          </w:tcPr>
          <w:p w14:paraId="0CC9479C"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Aglutinogênio</w:t>
            </w:r>
          </w:p>
          <w:p w14:paraId="20CCDB2E"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(hemácias)</w:t>
            </w:r>
          </w:p>
        </w:tc>
        <w:tc>
          <w:tcPr>
            <w:tcW w:w="1326" w:type="dxa"/>
            <w:shd w:val="clear" w:color="auto" w:fill="D99594"/>
            <w:vAlign w:val="center"/>
          </w:tcPr>
          <w:p w14:paraId="6E012D54"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Aglutininas (plasma)</w:t>
            </w:r>
          </w:p>
        </w:tc>
      </w:tr>
      <w:tr w:rsidR="001C02C4" w14:paraId="1095EAD9" w14:textId="77777777" w:rsidTr="001C02C4">
        <w:trPr>
          <w:trHeight w:val="397"/>
        </w:trPr>
        <w:tc>
          <w:tcPr>
            <w:tcW w:w="1326" w:type="dxa"/>
            <w:shd w:val="clear" w:color="auto" w:fill="FF0000"/>
          </w:tcPr>
          <w:p w14:paraId="0E08AC99"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Grupo A</w:t>
            </w:r>
          </w:p>
        </w:tc>
        <w:tc>
          <w:tcPr>
            <w:tcW w:w="1326" w:type="dxa"/>
            <w:shd w:val="clear" w:color="auto" w:fill="92CDDC"/>
          </w:tcPr>
          <w:p w14:paraId="7DD23029"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A</w:t>
            </w:r>
          </w:p>
        </w:tc>
        <w:tc>
          <w:tcPr>
            <w:tcW w:w="1326" w:type="dxa"/>
            <w:shd w:val="clear" w:color="auto" w:fill="D99594"/>
          </w:tcPr>
          <w:p w14:paraId="038E9926" w14:textId="77777777" w:rsidR="001C02C4" w:rsidRDefault="001C02C4" w:rsidP="004126C8">
            <w:pPr>
              <w:tabs>
                <w:tab w:val="left" w:pos="284"/>
                <w:tab w:val="left" w:pos="567"/>
              </w:tabs>
              <w:jc w:val="center"/>
              <w:rPr>
                <w:rFonts w:ascii="Arial" w:hAnsi="Arial"/>
                <w:snapToGrid w:val="0"/>
                <w:sz w:val="16"/>
              </w:rPr>
            </w:pPr>
            <w:proofErr w:type="spellStart"/>
            <w:r>
              <w:rPr>
                <w:rFonts w:ascii="Arial" w:hAnsi="Arial"/>
                <w:snapToGrid w:val="0"/>
                <w:sz w:val="16"/>
              </w:rPr>
              <w:t>Anti-B</w:t>
            </w:r>
            <w:proofErr w:type="spellEnd"/>
          </w:p>
        </w:tc>
      </w:tr>
      <w:tr w:rsidR="001C02C4" w14:paraId="5A0B4D9D" w14:textId="77777777" w:rsidTr="001C02C4">
        <w:trPr>
          <w:trHeight w:val="397"/>
        </w:trPr>
        <w:tc>
          <w:tcPr>
            <w:tcW w:w="1326" w:type="dxa"/>
            <w:shd w:val="clear" w:color="auto" w:fill="FF0000"/>
          </w:tcPr>
          <w:p w14:paraId="625F4878"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Grupo B</w:t>
            </w:r>
          </w:p>
        </w:tc>
        <w:tc>
          <w:tcPr>
            <w:tcW w:w="1326" w:type="dxa"/>
            <w:shd w:val="clear" w:color="auto" w:fill="92CDDC"/>
          </w:tcPr>
          <w:p w14:paraId="7C6C01ED"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B</w:t>
            </w:r>
          </w:p>
        </w:tc>
        <w:tc>
          <w:tcPr>
            <w:tcW w:w="1326" w:type="dxa"/>
            <w:shd w:val="clear" w:color="auto" w:fill="D99594"/>
          </w:tcPr>
          <w:p w14:paraId="5692D53C" w14:textId="77777777" w:rsidR="001C02C4" w:rsidRDefault="001C02C4" w:rsidP="004126C8">
            <w:pPr>
              <w:tabs>
                <w:tab w:val="left" w:pos="284"/>
                <w:tab w:val="left" w:pos="567"/>
              </w:tabs>
              <w:jc w:val="center"/>
              <w:rPr>
                <w:rFonts w:ascii="Arial" w:hAnsi="Arial"/>
                <w:snapToGrid w:val="0"/>
                <w:sz w:val="16"/>
              </w:rPr>
            </w:pPr>
            <w:proofErr w:type="spellStart"/>
            <w:r>
              <w:rPr>
                <w:rFonts w:ascii="Arial" w:hAnsi="Arial"/>
                <w:snapToGrid w:val="0"/>
                <w:sz w:val="16"/>
              </w:rPr>
              <w:t>Anti-A</w:t>
            </w:r>
            <w:proofErr w:type="spellEnd"/>
          </w:p>
        </w:tc>
      </w:tr>
      <w:tr w:rsidR="001C02C4" w14:paraId="15158FF7" w14:textId="77777777" w:rsidTr="001C02C4">
        <w:trPr>
          <w:trHeight w:val="397"/>
        </w:trPr>
        <w:tc>
          <w:tcPr>
            <w:tcW w:w="1326" w:type="dxa"/>
            <w:shd w:val="clear" w:color="auto" w:fill="FF0000"/>
          </w:tcPr>
          <w:p w14:paraId="7EAD72AC"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Grupo AB</w:t>
            </w:r>
          </w:p>
        </w:tc>
        <w:tc>
          <w:tcPr>
            <w:tcW w:w="1326" w:type="dxa"/>
            <w:shd w:val="clear" w:color="auto" w:fill="92CDDC"/>
          </w:tcPr>
          <w:p w14:paraId="5F152D3D"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A e B</w:t>
            </w:r>
          </w:p>
        </w:tc>
        <w:tc>
          <w:tcPr>
            <w:tcW w:w="1326" w:type="dxa"/>
            <w:shd w:val="clear" w:color="auto" w:fill="D99594"/>
          </w:tcPr>
          <w:p w14:paraId="4A7567A2"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Nenhum</w:t>
            </w:r>
          </w:p>
        </w:tc>
      </w:tr>
      <w:tr w:rsidR="001C02C4" w14:paraId="629544F9" w14:textId="77777777" w:rsidTr="001C02C4">
        <w:trPr>
          <w:trHeight w:val="398"/>
        </w:trPr>
        <w:tc>
          <w:tcPr>
            <w:tcW w:w="1326" w:type="dxa"/>
            <w:shd w:val="clear" w:color="auto" w:fill="FF0000"/>
          </w:tcPr>
          <w:p w14:paraId="7740AF99"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Grupo O</w:t>
            </w:r>
          </w:p>
        </w:tc>
        <w:tc>
          <w:tcPr>
            <w:tcW w:w="1326" w:type="dxa"/>
            <w:shd w:val="clear" w:color="auto" w:fill="92CDDC"/>
          </w:tcPr>
          <w:p w14:paraId="079D7B9E" w14:textId="77777777" w:rsidR="001C02C4" w:rsidRDefault="001C02C4" w:rsidP="004126C8">
            <w:pPr>
              <w:tabs>
                <w:tab w:val="left" w:pos="284"/>
                <w:tab w:val="left" w:pos="567"/>
              </w:tabs>
              <w:jc w:val="center"/>
              <w:rPr>
                <w:rFonts w:ascii="Arial" w:hAnsi="Arial"/>
                <w:snapToGrid w:val="0"/>
                <w:sz w:val="16"/>
              </w:rPr>
            </w:pPr>
            <w:r>
              <w:rPr>
                <w:rFonts w:ascii="Arial" w:hAnsi="Arial"/>
                <w:snapToGrid w:val="0"/>
                <w:sz w:val="16"/>
              </w:rPr>
              <w:t>Nenhum</w:t>
            </w:r>
          </w:p>
        </w:tc>
        <w:tc>
          <w:tcPr>
            <w:tcW w:w="1326" w:type="dxa"/>
            <w:shd w:val="clear" w:color="auto" w:fill="D99594"/>
          </w:tcPr>
          <w:p w14:paraId="3F9C19C4" w14:textId="77777777" w:rsidR="001C02C4" w:rsidRDefault="001C02C4" w:rsidP="004126C8">
            <w:pPr>
              <w:tabs>
                <w:tab w:val="left" w:pos="284"/>
                <w:tab w:val="left" w:pos="567"/>
              </w:tabs>
              <w:jc w:val="center"/>
              <w:rPr>
                <w:rFonts w:ascii="Arial" w:hAnsi="Arial"/>
                <w:snapToGrid w:val="0"/>
                <w:sz w:val="16"/>
              </w:rPr>
            </w:pPr>
            <w:proofErr w:type="spellStart"/>
            <w:r>
              <w:rPr>
                <w:rFonts w:ascii="Arial" w:hAnsi="Arial"/>
                <w:snapToGrid w:val="0"/>
                <w:sz w:val="16"/>
              </w:rPr>
              <w:t>Anti-A</w:t>
            </w:r>
            <w:proofErr w:type="spellEnd"/>
            <w:r>
              <w:rPr>
                <w:rFonts w:ascii="Arial" w:hAnsi="Arial"/>
                <w:snapToGrid w:val="0"/>
                <w:sz w:val="16"/>
              </w:rPr>
              <w:t xml:space="preserve"> e </w:t>
            </w:r>
            <w:proofErr w:type="spellStart"/>
            <w:r>
              <w:rPr>
                <w:rFonts w:ascii="Arial" w:hAnsi="Arial"/>
                <w:snapToGrid w:val="0"/>
                <w:sz w:val="16"/>
              </w:rPr>
              <w:t>Anti-B</w:t>
            </w:r>
            <w:proofErr w:type="spellEnd"/>
          </w:p>
        </w:tc>
      </w:tr>
    </w:tbl>
    <w:p w14:paraId="1383FD52" w14:textId="77777777" w:rsidR="00D84204" w:rsidRDefault="00D84204">
      <w:pPr>
        <w:tabs>
          <w:tab w:val="left" w:pos="284"/>
          <w:tab w:val="left" w:pos="567"/>
        </w:tabs>
        <w:jc w:val="both"/>
        <w:rPr>
          <w:rFonts w:ascii="Arial" w:hAnsi="Arial"/>
          <w:snapToGrid w:val="0"/>
          <w:sz w:val="16"/>
        </w:rPr>
      </w:pPr>
    </w:p>
    <w:p w14:paraId="4999E5BD" w14:textId="77777777" w:rsidR="00D84204" w:rsidRDefault="008C5C2C" w:rsidP="005E67DA">
      <w:pPr>
        <w:tabs>
          <w:tab w:val="left" w:pos="284"/>
          <w:tab w:val="left" w:pos="567"/>
        </w:tabs>
        <w:jc w:val="center"/>
        <w:rPr>
          <w:noProof/>
        </w:rPr>
      </w:pPr>
      <w:r>
        <w:rPr>
          <w:rFonts w:ascii="Arial" w:hAnsi="Arial"/>
          <w:noProof/>
          <w:sz w:val="16"/>
        </w:rPr>
        <w:lastRenderedPageBreak/>
        <w:pict w14:anchorId="67C99CEC">
          <v:shapetype id="_x0000_t32" coordsize="21600,21600" o:spt="32" o:oned="t" path="m,l21600,21600e" filled="f">
            <v:path arrowok="t" fillok="f" o:connecttype="none"/>
            <o:lock v:ext="edit" shapetype="t"/>
          </v:shapetype>
          <v:shape id="_x0000_s3557" type="#_x0000_t32" style="position:absolute;left:0;text-align:left;margin-left:82.1pt;margin-top:12.85pt;width:92.8pt;height:1.4pt;z-index:101" o:connectortype="straight" strokecolor="white" strokeweight="3pt"/>
        </w:pict>
      </w:r>
      <w:r>
        <w:rPr>
          <w:noProof/>
        </w:rPr>
        <w:pict w14:anchorId="3C95EAEB">
          <v:shape id="_x0000_s3568" type="#_x0000_t32" style="position:absolute;left:0;text-align:left;margin-left:83.1pt;margin-top:104.65pt;width:91.2pt;height:0;z-index:113" o:connectortype="straight"/>
        </w:pict>
      </w:r>
      <w:r>
        <w:rPr>
          <w:rFonts w:ascii="Arial" w:hAnsi="Arial"/>
          <w:noProof/>
          <w:sz w:val="16"/>
        </w:rPr>
        <w:pict w14:anchorId="5E620366">
          <v:shape id="_x0000_s3560" type="#_x0000_t32" style="position:absolute;left:0;text-align:left;margin-left:82.8pt;margin-top:103.65pt;width:92.8pt;height:0;z-index:104" o:connectortype="straight" strokecolor="white" strokeweight="3pt"/>
        </w:pict>
      </w:r>
      <w:r>
        <w:rPr>
          <w:noProof/>
        </w:rPr>
        <w:pict w14:anchorId="71294B93">
          <v:shape id="_x0000_s3567" type="#_x0000_t32" style="position:absolute;left:0;text-align:left;margin-left:82.5pt;margin-top:73.85pt;width:91.2pt;height:0;z-index:112" o:connectortype="straight"/>
        </w:pict>
      </w:r>
      <w:r>
        <w:rPr>
          <w:noProof/>
        </w:rPr>
        <w:pict w14:anchorId="58453957">
          <v:shape id="_x0000_s3566" type="#_x0000_t32" style="position:absolute;left:0;text-align:left;margin-left:83.3pt;margin-top:41.45pt;width:91.2pt;height:0;z-index:111" o:connectortype="straight"/>
        </w:pict>
      </w:r>
      <w:r>
        <w:rPr>
          <w:noProof/>
        </w:rPr>
        <w:pict w14:anchorId="72B5B105">
          <v:shape id="_x0000_s3565" type="#_x0000_t32" style="position:absolute;left:0;text-align:left;margin-left:144.1pt;margin-top:14.65pt;width:0;height:115.6pt;z-index:110" o:connectortype="straight"/>
        </w:pict>
      </w:r>
      <w:r>
        <w:rPr>
          <w:noProof/>
        </w:rPr>
        <w:pict w14:anchorId="3F54F4AB">
          <v:shape id="_x0000_s3564" type="#_x0000_t32" style="position:absolute;left:0;text-align:left;margin-left:112.9pt;margin-top:14.65pt;width:0;height:115.6pt;z-index:109" o:connectortype="straight"/>
        </w:pict>
      </w:r>
      <w:r>
        <w:rPr>
          <w:noProof/>
        </w:rPr>
        <w:pict w14:anchorId="393B14AB">
          <v:shape id="_x0000_s3563" type="#_x0000_t32" style="position:absolute;left:0;text-align:left;margin-left:143.3pt;margin-top:14.25pt;width:.8pt;height:115.6pt;flip:x;z-index:107" o:connectortype="straight" strokecolor="white" strokeweight="2.25pt"/>
        </w:pict>
      </w:r>
      <w:r>
        <w:rPr>
          <w:noProof/>
        </w:rPr>
        <w:pict w14:anchorId="2A94C814">
          <v:shape id="_x0000_s3562" type="#_x0000_t32" style="position:absolute;left:0;text-align:left;margin-left:112.1pt;margin-top:14.65pt;width:.8pt;height:115.6pt;flip:x;z-index:106" o:connectortype="straight" strokecolor="white" strokeweight="2.25pt"/>
        </w:pict>
      </w:r>
      <w:r>
        <w:rPr>
          <w:noProof/>
        </w:rPr>
        <w:pict w14:anchorId="28CC6695">
          <v:rect id="_x0000_s3556" style="position:absolute;left:0;text-align:left;margin-left:83.3pt;margin-top:14.65pt;width:91.2pt;height:115.6pt;z-index:108" filled="f" strokeweight="1.5pt"/>
        </w:pict>
      </w:r>
      <w:r>
        <w:rPr>
          <w:rFonts w:ascii="Arial" w:hAnsi="Arial"/>
          <w:noProof/>
          <w:sz w:val="16"/>
        </w:rPr>
        <w:pict w14:anchorId="44882843">
          <v:shape id="_x0000_s3561" type="#_x0000_t32" style="position:absolute;left:0;text-align:left;margin-left:80.9pt;margin-top:131.45pt;width:92.8pt;height:0;z-index:105" o:connectortype="straight" strokecolor="white" strokeweight="3pt"/>
        </w:pict>
      </w:r>
      <w:r>
        <w:rPr>
          <w:rFonts w:ascii="Arial" w:hAnsi="Arial"/>
          <w:noProof/>
          <w:sz w:val="16"/>
        </w:rPr>
        <w:pict w14:anchorId="367D6CC7">
          <v:shape id="_x0000_s3559" type="#_x0000_t32" style="position:absolute;left:0;text-align:left;margin-left:82.1pt;margin-top:73.85pt;width:92.8pt;height:0;z-index:103" o:connectortype="straight" strokecolor="white" strokeweight="3pt"/>
        </w:pict>
      </w:r>
      <w:r>
        <w:rPr>
          <w:rFonts w:ascii="Arial" w:hAnsi="Arial"/>
          <w:noProof/>
          <w:sz w:val="16"/>
        </w:rPr>
        <w:pict w14:anchorId="04C2F15A">
          <v:shape id="_x0000_s3558" type="#_x0000_t32" style="position:absolute;left:0;text-align:left;margin-left:82.1pt;margin-top:41.45pt;width:92.8pt;height:1.8pt;z-index:102" o:connectortype="straight" strokecolor="white" strokeweight="3pt"/>
        </w:pict>
      </w:r>
      <w:r>
        <w:rPr>
          <w:noProof/>
        </w:rPr>
        <w:pict w14:anchorId="45B1C21E">
          <v:shape id="Imagem 1" o:spid="_x0000_i1025" type="#_x0000_t75" alt="Descrição: http://www.medicinapreventiva.com.ve/laboratorio/imagenes/tipos_sangr.jpg" style="width:130.5pt;height:133.5pt;visibility:visible">
            <v:imagedata r:id="rId16" o:title="tipos_sangr" gain="2" blacklevel="-9830f"/>
          </v:shape>
        </w:pict>
      </w:r>
    </w:p>
    <w:p w14:paraId="300F7148" w14:textId="77777777" w:rsidR="005E67DA" w:rsidRDefault="005E67DA">
      <w:pPr>
        <w:tabs>
          <w:tab w:val="left" w:pos="284"/>
          <w:tab w:val="left" w:pos="567"/>
        </w:tabs>
        <w:jc w:val="both"/>
        <w:rPr>
          <w:rFonts w:ascii="Arial" w:hAnsi="Arial"/>
          <w:snapToGrid w:val="0"/>
          <w:sz w:val="16"/>
        </w:rPr>
      </w:pPr>
    </w:p>
    <w:p w14:paraId="5B79A707" w14:textId="77777777" w:rsidR="00D84204" w:rsidRDefault="006E6FB9" w:rsidP="00EE7E80">
      <w:pPr>
        <w:tabs>
          <w:tab w:val="left" w:pos="284"/>
          <w:tab w:val="left" w:pos="567"/>
        </w:tabs>
        <w:jc w:val="both"/>
        <w:rPr>
          <w:rFonts w:ascii="Arial" w:hAnsi="Arial"/>
          <w:snapToGrid w:val="0"/>
          <w:sz w:val="16"/>
        </w:rPr>
      </w:pPr>
      <w:r>
        <w:rPr>
          <w:rFonts w:ascii="Arial" w:hAnsi="Arial"/>
          <w:snapToGrid w:val="0"/>
          <w:sz w:val="16"/>
        </w:rPr>
        <w:t xml:space="preserve">    </w:t>
      </w:r>
      <w:r w:rsidR="00EE7E80">
        <w:rPr>
          <w:rFonts w:ascii="Arial" w:hAnsi="Arial"/>
          <w:snapToGrid w:val="0"/>
          <w:sz w:val="16"/>
        </w:rPr>
        <w:t xml:space="preserve">  </w:t>
      </w:r>
      <w:r w:rsidR="00D84204">
        <w:rPr>
          <w:rFonts w:ascii="Arial" w:hAnsi="Arial"/>
          <w:snapToGrid w:val="0"/>
          <w:sz w:val="16"/>
        </w:rPr>
        <w:t xml:space="preserve">Teste em lâmina: sobre duas gotas de sangue adicionando-se o </w:t>
      </w:r>
      <w:proofErr w:type="spellStart"/>
      <w:r w:rsidR="00D84204">
        <w:rPr>
          <w:rFonts w:ascii="Arial" w:hAnsi="Arial"/>
          <w:snapToGrid w:val="0"/>
          <w:sz w:val="16"/>
        </w:rPr>
        <w:t>anti-A</w:t>
      </w:r>
      <w:proofErr w:type="spellEnd"/>
      <w:r w:rsidR="00D84204">
        <w:rPr>
          <w:rFonts w:ascii="Arial" w:hAnsi="Arial"/>
          <w:snapToGrid w:val="0"/>
          <w:sz w:val="16"/>
        </w:rPr>
        <w:t xml:space="preserve"> em uma e o </w:t>
      </w:r>
      <w:proofErr w:type="spellStart"/>
      <w:r w:rsidR="00D84204">
        <w:rPr>
          <w:rFonts w:ascii="Arial" w:hAnsi="Arial"/>
          <w:snapToGrid w:val="0"/>
          <w:sz w:val="16"/>
        </w:rPr>
        <w:t>anti-B</w:t>
      </w:r>
      <w:proofErr w:type="spellEnd"/>
      <w:r w:rsidR="00D84204">
        <w:rPr>
          <w:rFonts w:ascii="Arial" w:hAnsi="Arial"/>
          <w:snapToGrid w:val="0"/>
          <w:sz w:val="16"/>
        </w:rPr>
        <w:t xml:space="preserve"> </w:t>
      </w:r>
      <w:smartTag w:uri="urn:schemas-microsoft-com:office:smarttags" w:element="PersonName">
        <w:smartTagPr>
          <w:attr w:name="ProductID" w:val="em outra. Se"/>
        </w:smartTagPr>
        <w:r w:rsidR="00D84204">
          <w:rPr>
            <w:rFonts w:ascii="Arial" w:hAnsi="Arial"/>
            <w:snapToGrid w:val="0"/>
            <w:sz w:val="16"/>
          </w:rPr>
          <w:t>em outra. Se</w:t>
        </w:r>
      </w:smartTag>
      <w:r w:rsidR="00D84204">
        <w:rPr>
          <w:rFonts w:ascii="Arial" w:hAnsi="Arial"/>
          <w:snapToGrid w:val="0"/>
          <w:sz w:val="16"/>
        </w:rPr>
        <w:t xml:space="preserve"> houver coagulação é porque o sangue contém o antígeno.</w:t>
      </w:r>
    </w:p>
    <w:p w14:paraId="6509A982" w14:textId="77777777" w:rsidR="00D84204" w:rsidRDefault="008C5C2C">
      <w:pPr>
        <w:tabs>
          <w:tab w:val="left" w:pos="284"/>
          <w:tab w:val="left" w:pos="567"/>
        </w:tabs>
        <w:jc w:val="both"/>
        <w:rPr>
          <w:rFonts w:ascii="Arial" w:hAnsi="Arial"/>
          <w:snapToGrid w:val="0"/>
          <w:sz w:val="16"/>
        </w:rPr>
      </w:pPr>
      <w:r>
        <w:rPr>
          <w:noProof/>
        </w:rPr>
        <w:pict w14:anchorId="4F70CA1F">
          <v:shape id="_x0000_s1424" type="#_x0000_t202" style="position:absolute;left:0;text-align:left;margin-left:2.35pt;margin-top:7.15pt;width:244.25pt;height:69.85pt;z-index:1" o:allowincell="f" fillcolor="#c6d9f1" stroked="f" strokecolor="#4f81bd" strokeweight="2.5pt">
            <v:shadow color="#868686"/>
            <v:textbox style="mso-next-textbox:#_x0000_s1424">
              <w:txbxContent>
                <w:p w14:paraId="25D8096C" w14:textId="77777777" w:rsidR="008C5C2C" w:rsidRDefault="008C5C2C">
                  <w:pPr>
                    <w:tabs>
                      <w:tab w:val="left" w:pos="284"/>
                      <w:tab w:val="left" w:pos="567"/>
                    </w:tabs>
                    <w:jc w:val="both"/>
                    <w:rPr>
                      <w:rFonts w:ascii="Arial" w:hAnsi="Arial"/>
                      <w:snapToGrid w:val="0"/>
                      <w:sz w:val="16"/>
                    </w:rPr>
                  </w:pPr>
                  <w:r>
                    <w:rPr>
                      <w:rFonts w:ascii="Arial" w:hAnsi="Arial"/>
                      <w:b/>
                      <w:snapToGrid w:val="0"/>
                      <w:sz w:val="16"/>
                    </w:rPr>
                    <w:t>O</w:t>
                  </w:r>
                  <w:r w:rsidRPr="001C02C4">
                    <w:rPr>
                      <w:rFonts w:ascii="Arial" w:hAnsi="Arial"/>
                      <w:b/>
                      <w:snapToGrid w:val="0"/>
                      <w:sz w:val="16"/>
                    </w:rPr>
                    <w:t>bservação:</w:t>
                  </w:r>
                  <w:r>
                    <w:rPr>
                      <w:rFonts w:ascii="Arial" w:hAnsi="Arial"/>
                      <w:snapToGrid w:val="0"/>
                      <w:sz w:val="16"/>
                    </w:rPr>
                    <w:t xml:space="preserve"> Os antígenos A e B não existem ape</w:t>
                  </w:r>
                  <w:r>
                    <w:rPr>
                      <w:rFonts w:ascii="Arial" w:hAnsi="Arial"/>
                      <w:snapToGrid w:val="0"/>
                      <w:sz w:val="16"/>
                    </w:rPr>
                    <w:softHyphen/>
                    <w:t>nas em hemácias, mas também em bactérias da flora in</w:t>
                  </w:r>
                  <w:r>
                    <w:rPr>
                      <w:rFonts w:ascii="Arial" w:hAnsi="Arial"/>
                      <w:snapToGrid w:val="0"/>
                      <w:sz w:val="16"/>
                    </w:rPr>
                    <w:softHyphen/>
                    <w:t xml:space="preserve">testinal. Por isso, </w:t>
                  </w:r>
                  <w:proofErr w:type="gramStart"/>
                  <w:r>
                    <w:rPr>
                      <w:rFonts w:ascii="Arial" w:hAnsi="Arial"/>
                      <w:snapToGrid w:val="0"/>
                      <w:sz w:val="16"/>
                    </w:rPr>
                    <w:t>todos temos</w:t>
                  </w:r>
                  <w:proofErr w:type="gramEnd"/>
                  <w:r>
                    <w:rPr>
                      <w:rFonts w:ascii="Arial" w:hAnsi="Arial"/>
                      <w:snapToGrid w:val="0"/>
                      <w:sz w:val="16"/>
                    </w:rPr>
                    <w:t xml:space="preserve"> contato com eles desde a infância, produzindo os anticorpos </w:t>
                  </w:r>
                  <w:proofErr w:type="spellStart"/>
                  <w:r>
                    <w:rPr>
                      <w:rFonts w:ascii="Arial" w:hAnsi="Arial"/>
                      <w:snapToGrid w:val="0"/>
                      <w:sz w:val="16"/>
                    </w:rPr>
                    <w:t>anti-A</w:t>
                  </w:r>
                  <w:proofErr w:type="spellEnd"/>
                  <w:r>
                    <w:rPr>
                      <w:rFonts w:ascii="Arial" w:hAnsi="Arial"/>
                      <w:snapToGrid w:val="0"/>
                      <w:sz w:val="16"/>
                    </w:rPr>
                    <w:t xml:space="preserve"> e </w:t>
                  </w:r>
                  <w:proofErr w:type="spellStart"/>
                  <w:r>
                    <w:rPr>
                      <w:rFonts w:ascii="Arial" w:hAnsi="Arial"/>
                      <w:snapToGrid w:val="0"/>
                      <w:sz w:val="16"/>
                    </w:rPr>
                    <w:t>anti-B</w:t>
                  </w:r>
                  <w:proofErr w:type="spellEnd"/>
                  <w:r>
                    <w:rPr>
                      <w:rFonts w:ascii="Arial" w:hAnsi="Arial"/>
                      <w:snapToGrid w:val="0"/>
                      <w:sz w:val="16"/>
                    </w:rPr>
                    <w:t>, se A e/ou B forem substâncias estranhas ao nosso organismo. Esses anticorpos são chamados de aglutininas naturais.</w:t>
                  </w:r>
                </w:p>
                <w:p w14:paraId="6BEE3C03" w14:textId="77777777" w:rsidR="008C5C2C" w:rsidRDefault="008C5C2C"/>
              </w:txbxContent>
            </v:textbox>
          </v:shape>
        </w:pict>
      </w:r>
    </w:p>
    <w:p w14:paraId="3EB8C4A2" w14:textId="77777777" w:rsidR="00D84204" w:rsidRDefault="00D84204">
      <w:pPr>
        <w:tabs>
          <w:tab w:val="left" w:pos="284"/>
          <w:tab w:val="left" w:pos="567"/>
        </w:tabs>
        <w:jc w:val="both"/>
        <w:rPr>
          <w:rFonts w:ascii="Arial" w:hAnsi="Arial"/>
          <w:snapToGrid w:val="0"/>
          <w:sz w:val="16"/>
        </w:rPr>
      </w:pPr>
    </w:p>
    <w:p w14:paraId="515C3D9D" w14:textId="77777777" w:rsidR="00D84204" w:rsidRDefault="00D84204">
      <w:pPr>
        <w:tabs>
          <w:tab w:val="left" w:pos="284"/>
          <w:tab w:val="left" w:pos="567"/>
        </w:tabs>
        <w:jc w:val="both"/>
        <w:rPr>
          <w:rFonts w:ascii="Arial" w:hAnsi="Arial"/>
          <w:snapToGrid w:val="0"/>
          <w:sz w:val="16"/>
        </w:rPr>
      </w:pPr>
    </w:p>
    <w:p w14:paraId="5AB483CE" w14:textId="77777777" w:rsidR="00D84204" w:rsidRDefault="00D84204">
      <w:pPr>
        <w:tabs>
          <w:tab w:val="left" w:pos="284"/>
          <w:tab w:val="left" w:pos="567"/>
        </w:tabs>
        <w:jc w:val="both"/>
        <w:rPr>
          <w:rFonts w:ascii="Arial" w:hAnsi="Arial"/>
          <w:snapToGrid w:val="0"/>
          <w:sz w:val="16"/>
        </w:rPr>
      </w:pPr>
    </w:p>
    <w:p w14:paraId="5A315285" w14:textId="77777777" w:rsidR="00D84204" w:rsidRDefault="00D84204">
      <w:pPr>
        <w:tabs>
          <w:tab w:val="left" w:pos="284"/>
          <w:tab w:val="left" w:pos="567"/>
        </w:tabs>
        <w:jc w:val="both"/>
        <w:rPr>
          <w:rFonts w:ascii="Arial" w:hAnsi="Arial"/>
          <w:snapToGrid w:val="0"/>
          <w:sz w:val="16"/>
        </w:rPr>
      </w:pPr>
    </w:p>
    <w:p w14:paraId="3137AC9B" w14:textId="77777777" w:rsidR="001C02C4" w:rsidRDefault="001C02C4">
      <w:pPr>
        <w:tabs>
          <w:tab w:val="left" w:pos="284"/>
          <w:tab w:val="left" w:pos="567"/>
        </w:tabs>
        <w:jc w:val="both"/>
        <w:rPr>
          <w:rFonts w:ascii="Arial" w:hAnsi="Arial"/>
          <w:snapToGrid w:val="0"/>
          <w:sz w:val="16"/>
        </w:rPr>
      </w:pPr>
    </w:p>
    <w:p w14:paraId="3FE58C8D" w14:textId="77777777" w:rsidR="001C02C4" w:rsidRDefault="001C02C4">
      <w:pPr>
        <w:tabs>
          <w:tab w:val="left" w:pos="284"/>
          <w:tab w:val="left" w:pos="567"/>
        </w:tabs>
        <w:jc w:val="both"/>
        <w:rPr>
          <w:rFonts w:ascii="Arial" w:hAnsi="Arial"/>
          <w:snapToGrid w:val="0"/>
          <w:sz w:val="16"/>
        </w:rPr>
      </w:pPr>
    </w:p>
    <w:p w14:paraId="644DD9AF" w14:textId="77777777" w:rsidR="001C02C4" w:rsidRDefault="001C02C4">
      <w:pPr>
        <w:tabs>
          <w:tab w:val="left" w:pos="284"/>
          <w:tab w:val="left" w:pos="567"/>
        </w:tabs>
        <w:jc w:val="both"/>
        <w:rPr>
          <w:rFonts w:ascii="Arial" w:hAnsi="Arial"/>
          <w:snapToGrid w:val="0"/>
          <w:sz w:val="16"/>
        </w:rPr>
      </w:pPr>
    </w:p>
    <w:p w14:paraId="19A4EDF6" w14:textId="77777777" w:rsidR="00D84204" w:rsidRDefault="00D84204">
      <w:pPr>
        <w:tabs>
          <w:tab w:val="left" w:pos="284"/>
          <w:tab w:val="left" w:pos="567"/>
        </w:tabs>
        <w:jc w:val="both"/>
        <w:rPr>
          <w:rFonts w:ascii="Arial" w:hAnsi="Arial"/>
          <w:snapToGrid w:val="0"/>
          <w:sz w:val="16"/>
        </w:rPr>
      </w:pPr>
    </w:p>
    <w:p w14:paraId="6749B29C" w14:textId="77777777" w:rsidR="00D84204" w:rsidRDefault="00D84204">
      <w:pPr>
        <w:tabs>
          <w:tab w:val="left" w:pos="284"/>
          <w:tab w:val="left" w:pos="567"/>
        </w:tabs>
        <w:jc w:val="both"/>
        <w:rPr>
          <w:rFonts w:ascii="Arial" w:hAnsi="Arial"/>
          <w:snapToGrid w:val="0"/>
          <w:sz w:val="16"/>
        </w:rPr>
      </w:pPr>
    </w:p>
    <w:p w14:paraId="1155E603" w14:textId="77777777" w:rsidR="00D84204" w:rsidRPr="006E6FB9" w:rsidRDefault="00D84204">
      <w:pPr>
        <w:pStyle w:val="Ttulo6"/>
        <w:rPr>
          <w:snapToGrid w:val="0"/>
          <w:color w:val="1E93E2"/>
          <w:sz w:val="18"/>
        </w:rPr>
      </w:pPr>
      <w:r w:rsidRPr="006E6FB9">
        <w:rPr>
          <w:snapToGrid w:val="0"/>
          <w:color w:val="1E93E2"/>
          <w:sz w:val="18"/>
        </w:rPr>
        <w:t>Transfusões no sistema ABO</w:t>
      </w:r>
    </w:p>
    <w:p w14:paraId="2765C4AD" w14:textId="77777777" w:rsidR="00D84204" w:rsidRDefault="00D84204">
      <w:pPr>
        <w:tabs>
          <w:tab w:val="left" w:pos="284"/>
          <w:tab w:val="left" w:pos="567"/>
        </w:tabs>
        <w:jc w:val="center"/>
        <w:rPr>
          <w:rFonts w:ascii="Arial" w:hAnsi="Arial"/>
          <w:snapToGrid w:val="0"/>
          <w:sz w:val="16"/>
        </w:rPr>
      </w:pPr>
    </w:p>
    <w:p w14:paraId="0636F48C" w14:textId="77777777" w:rsidR="00D84204" w:rsidRDefault="00E01C0C" w:rsidP="00EE7E80">
      <w:pPr>
        <w:tabs>
          <w:tab w:val="left" w:pos="284"/>
          <w:tab w:val="left" w:pos="567"/>
        </w:tabs>
        <w:jc w:val="both"/>
        <w:rPr>
          <w:rFonts w:ascii="Arial" w:hAnsi="Arial"/>
          <w:snapToGrid w:val="0"/>
          <w:sz w:val="16"/>
        </w:rPr>
      </w:pPr>
      <w:r>
        <w:rPr>
          <w:rFonts w:ascii="Arial" w:hAnsi="Arial"/>
          <w:snapToGrid w:val="0"/>
          <w:sz w:val="16"/>
        </w:rPr>
        <w:t xml:space="preserve">    </w:t>
      </w:r>
      <w:r w:rsidR="00EE7E80">
        <w:rPr>
          <w:rFonts w:ascii="Arial" w:hAnsi="Arial"/>
          <w:snapToGrid w:val="0"/>
          <w:sz w:val="16"/>
        </w:rPr>
        <w:t xml:space="preserve">  </w:t>
      </w:r>
      <w:r w:rsidR="00D84204">
        <w:rPr>
          <w:rFonts w:ascii="Arial" w:hAnsi="Arial"/>
          <w:snapToGrid w:val="0"/>
          <w:sz w:val="16"/>
        </w:rPr>
        <w:t>Um receptor não pode receber sangue que tenha antígenos para os quais ele possua anticorpos. Conforme as hemácias vão penetrando em seu sangue, vai acontecendo o ata</w:t>
      </w:r>
      <w:r w:rsidR="00D84204">
        <w:rPr>
          <w:rFonts w:ascii="Arial" w:hAnsi="Arial"/>
          <w:snapToGrid w:val="0"/>
          <w:sz w:val="16"/>
        </w:rPr>
        <w:softHyphen/>
        <w:t>que dos anticorpos a ela, o que provoca severas reações orgânicas. O receptor pode receber sangue que tenha anticorpos contra seus próprios antígenos, pois eles se diluem em seu sangue, nada provocando. Entretanto, sempre é preferível receber sangue do mesmo tipo que o seu. As transfusões nas quais não há incompatibilidade são:</w:t>
      </w:r>
    </w:p>
    <w:p w14:paraId="05504E38" w14:textId="77777777" w:rsidR="00D84204" w:rsidRDefault="00D84204">
      <w:pPr>
        <w:tabs>
          <w:tab w:val="left" w:pos="284"/>
          <w:tab w:val="left" w:pos="567"/>
        </w:tabs>
        <w:jc w:val="both"/>
        <w:rPr>
          <w:rFonts w:ascii="Arial" w:hAnsi="Arial"/>
          <w:snapToGrid w:val="0"/>
          <w:sz w:val="16"/>
        </w:rPr>
      </w:pPr>
    </w:p>
    <w:p w14:paraId="74D56606" w14:textId="77777777" w:rsidR="00D84204" w:rsidRDefault="008C5C2C" w:rsidP="001C02C4">
      <w:pPr>
        <w:tabs>
          <w:tab w:val="left" w:pos="284"/>
          <w:tab w:val="left" w:pos="567"/>
        </w:tabs>
        <w:jc w:val="center"/>
        <w:rPr>
          <w:rFonts w:ascii="Arial" w:hAnsi="Arial"/>
          <w:snapToGrid w:val="0"/>
          <w:sz w:val="16"/>
        </w:rPr>
      </w:pPr>
      <w:r>
        <w:rPr>
          <w:noProof/>
        </w:rPr>
        <w:pict w14:anchorId="3506DD35">
          <v:shape id="_x0000_i1026" type="#_x0000_t75" alt="Descrição: http://www.pauloferraz.com.br/fotosplantas/sangue1.jpg" style="width:211.5pt;height:141pt;visibility:visible">
            <v:imagedata r:id="rId17" o:title="sangue1" gain="109227f" blacklevel="-9830f"/>
          </v:shape>
        </w:pict>
      </w:r>
    </w:p>
    <w:p w14:paraId="39B7F069" w14:textId="77777777" w:rsidR="00D84204" w:rsidRDefault="00D84204">
      <w:pPr>
        <w:tabs>
          <w:tab w:val="left" w:pos="284"/>
          <w:tab w:val="left" w:pos="567"/>
        </w:tabs>
        <w:jc w:val="both"/>
        <w:rPr>
          <w:rFonts w:ascii="Arial" w:hAnsi="Arial"/>
          <w:snapToGrid w:val="0"/>
          <w:sz w:val="16"/>
        </w:rPr>
      </w:pPr>
    </w:p>
    <w:p w14:paraId="608ECC47" w14:textId="77777777" w:rsidR="00D84204" w:rsidRDefault="00D84204" w:rsidP="00EE7E80">
      <w:pPr>
        <w:tabs>
          <w:tab w:val="left" w:pos="284"/>
          <w:tab w:val="left" w:pos="567"/>
        </w:tabs>
        <w:ind w:firstLine="284"/>
        <w:jc w:val="both"/>
        <w:rPr>
          <w:rFonts w:ascii="Arial" w:hAnsi="Arial"/>
          <w:snapToGrid w:val="0"/>
          <w:sz w:val="16"/>
        </w:rPr>
      </w:pPr>
      <w:r>
        <w:rPr>
          <w:rFonts w:ascii="Arial" w:hAnsi="Arial"/>
          <w:snapToGrid w:val="0"/>
          <w:sz w:val="16"/>
        </w:rPr>
        <w:t xml:space="preserve">Como o sangue tipo O não possui aglutinogênios, pode ser transfundido em pessoas de qualquer grupo. Como o sangue tipo </w:t>
      </w:r>
      <w:r>
        <w:rPr>
          <w:rFonts w:ascii="Arial" w:hAnsi="Arial"/>
          <w:b/>
          <w:snapToGrid w:val="0"/>
          <w:sz w:val="16"/>
        </w:rPr>
        <w:t>AB</w:t>
      </w:r>
      <w:r>
        <w:rPr>
          <w:rFonts w:ascii="Arial" w:hAnsi="Arial"/>
          <w:snapToGrid w:val="0"/>
          <w:sz w:val="16"/>
        </w:rPr>
        <w:t xml:space="preserve"> não possui aglutininas, a pessoa que o possuir pode receber sangue de qualquer tipo. Indivíduos dos grupos A e B nunca podem trocar sangue entre si, pois cada um deles possui a aglutinina contra o aglutinogênio do outro.</w:t>
      </w:r>
    </w:p>
    <w:p w14:paraId="613F9B5B" w14:textId="77777777" w:rsidR="00D84204" w:rsidRDefault="00D84204">
      <w:pPr>
        <w:tabs>
          <w:tab w:val="left" w:pos="284"/>
          <w:tab w:val="left" w:pos="567"/>
        </w:tabs>
        <w:jc w:val="both"/>
        <w:rPr>
          <w:rFonts w:ascii="Arial" w:hAnsi="Arial"/>
          <w:snapToGrid w:val="0"/>
          <w:sz w:val="16"/>
        </w:rPr>
      </w:pPr>
    </w:p>
    <w:p w14:paraId="6037CA8C" w14:textId="77777777" w:rsidR="00D84204" w:rsidRPr="00C06B63" w:rsidRDefault="00D84204">
      <w:pPr>
        <w:tabs>
          <w:tab w:val="left" w:pos="284"/>
          <w:tab w:val="left" w:pos="567"/>
        </w:tabs>
        <w:ind w:firstLine="34"/>
        <w:jc w:val="center"/>
        <w:rPr>
          <w:rFonts w:ascii="Arial" w:hAnsi="Arial"/>
          <w:b/>
          <w:snapToGrid w:val="0"/>
          <w:color w:val="1E93E2"/>
          <w:sz w:val="18"/>
          <w:u w:val="single"/>
        </w:rPr>
      </w:pPr>
      <w:r w:rsidRPr="00C06B63">
        <w:rPr>
          <w:rFonts w:ascii="Arial" w:hAnsi="Arial"/>
          <w:b/>
          <w:snapToGrid w:val="0"/>
          <w:color w:val="1E93E2"/>
          <w:sz w:val="18"/>
          <w:u w:val="single"/>
        </w:rPr>
        <w:t>A genética do sistema ABO</w:t>
      </w:r>
    </w:p>
    <w:p w14:paraId="57624A8E" w14:textId="77777777" w:rsidR="00D84204" w:rsidRDefault="00D84204">
      <w:pPr>
        <w:tabs>
          <w:tab w:val="left" w:pos="284"/>
          <w:tab w:val="left" w:pos="567"/>
        </w:tabs>
        <w:ind w:firstLine="34"/>
        <w:jc w:val="center"/>
        <w:rPr>
          <w:rFonts w:ascii="Arial" w:hAnsi="Arial"/>
          <w:b/>
          <w:snapToGrid w:val="0"/>
          <w:u w:val="single"/>
        </w:rPr>
      </w:pPr>
    </w:p>
    <w:p w14:paraId="70D3006D" w14:textId="77777777" w:rsidR="00D84204" w:rsidRDefault="00D84204" w:rsidP="00EE7E80">
      <w:pPr>
        <w:tabs>
          <w:tab w:val="left" w:pos="284"/>
          <w:tab w:val="left" w:pos="567"/>
        </w:tabs>
        <w:ind w:firstLine="34"/>
        <w:jc w:val="both"/>
        <w:rPr>
          <w:rFonts w:ascii="Arial" w:hAnsi="Arial"/>
          <w:snapToGrid w:val="0"/>
          <w:sz w:val="16"/>
        </w:rPr>
      </w:pPr>
      <w:r>
        <w:rPr>
          <w:rFonts w:ascii="Arial" w:hAnsi="Arial"/>
          <w:snapToGrid w:val="0"/>
          <w:sz w:val="16"/>
        </w:rPr>
        <w:tab/>
        <w:t>Admite-se a participação de uma série de 3 alelos na determinação dos grupos do sistema ABO: I</w:t>
      </w:r>
      <w:r>
        <w:rPr>
          <w:rFonts w:ascii="Arial" w:hAnsi="Arial"/>
          <w:snapToGrid w:val="0"/>
          <w:sz w:val="16"/>
          <w:vertAlign w:val="superscript"/>
        </w:rPr>
        <w:t>A</w:t>
      </w:r>
      <w:r>
        <w:rPr>
          <w:rFonts w:ascii="Arial" w:hAnsi="Arial"/>
          <w:snapToGrid w:val="0"/>
          <w:sz w:val="16"/>
        </w:rPr>
        <w:t>; I</w:t>
      </w:r>
      <w:r>
        <w:rPr>
          <w:rFonts w:ascii="Arial" w:hAnsi="Arial"/>
          <w:snapToGrid w:val="0"/>
          <w:sz w:val="16"/>
          <w:vertAlign w:val="superscript"/>
        </w:rPr>
        <w:t>B</w:t>
      </w:r>
      <w:r>
        <w:rPr>
          <w:rFonts w:ascii="Arial" w:hAnsi="Arial"/>
          <w:snapToGrid w:val="0"/>
          <w:sz w:val="16"/>
        </w:rPr>
        <w:t xml:space="preserve"> e i (ou A, B e i).</w:t>
      </w:r>
    </w:p>
    <w:p w14:paraId="69C44371"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O gene </w:t>
      </w:r>
      <w:r>
        <w:rPr>
          <w:rFonts w:ascii="Arial" w:hAnsi="Arial"/>
          <w:b/>
          <w:snapToGrid w:val="0"/>
          <w:sz w:val="16"/>
        </w:rPr>
        <w:t>I</w:t>
      </w:r>
      <w:r>
        <w:rPr>
          <w:rFonts w:ascii="Arial" w:hAnsi="Arial"/>
          <w:b/>
          <w:snapToGrid w:val="0"/>
          <w:sz w:val="16"/>
          <w:vertAlign w:val="superscript"/>
        </w:rPr>
        <w:t>A</w:t>
      </w:r>
      <w:r>
        <w:rPr>
          <w:rFonts w:ascii="Arial" w:hAnsi="Arial"/>
          <w:snapToGrid w:val="0"/>
          <w:sz w:val="16"/>
        </w:rPr>
        <w:t xml:space="preserve"> é responsável pela fabricação do aglutinogênio </w:t>
      </w:r>
      <w:r>
        <w:rPr>
          <w:rFonts w:ascii="Arial" w:hAnsi="Arial"/>
          <w:b/>
          <w:snapToGrid w:val="0"/>
          <w:sz w:val="16"/>
        </w:rPr>
        <w:t>A</w:t>
      </w:r>
      <w:r>
        <w:rPr>
          <w:rFonts w:ascii="Arial" w:hAnsi="Arial"/>
          <w:snapToGrid w:val="0"/>
          <w:sz w:val="16"/>
        </w:rPr>
        <w:t xml:space="preserve">. O </w:t>
      </w:r>
      <w:r>
        <w:rPr>
          <w:rFonts w:ascii="Arial" w:hAnsi="Arial"/>
          <w:b/>
          <w:snapToGrid w:val="0"/>
          <w:sz w:val="16"/>
        </w:rPr>
        <w:t>I</w:t>
      </w:r>
      <w:r>
        <w:rPr>
          <w:rFonts w:ascii="Arial" w:hAnsi="Arial"/>
          <w:b/>
          <w:snapToGrid w:val="0"/>
          <w:sz w:val="16"/>
          <w:vertAlign w:val="superscript"/>
        </w:rPr>
        <w:t>B</w:t>
      </w:r>
      <w:r>
        <w:rPr>
          <w:rFonts w:ascii="Arial" w:hAnsi="Arial"/>
          <w:snapToGrid w:val="0"/>
          <w:sz w:val="16"/>
        </w:rPr>
        <w:t xml:space="preserve">, pela fabricação do aglutinogênio </w:t>
      </w:r>
      <w:r>
        <w:rPr>
          <w:rFonts w:ascii="Arial" w:hAnsi="Arial"/>
          <w:b/>
          <w:snapToGrid w:val="0"/>
          <w:sz w:val="16"/>
        </w:rPr>
        <w:t>B</w:t>
      </w:r>
      <w:r>
        <w:rPr>
          <w:rFonts w:ascii="Arial" w:hAnsi="Arial"/>
          <w:snapToGrid w:val="0"/>
          <w:sz w:val="16"/>
        </w:rPr>
        <w:t xml:space="preserve"> e o gene </w:t>
      </w:r>
      <w:r>
        <w:rPr>
          <w:rFonts w:ascii="Arial" w:hAnsi="Arial"/>
          <w:b/>
          <w:snapToGrid w:val="0"/>
          <w:sz w:val="16"/>
        </w:rPr>
        <w:t>i</w:t>
      </w:r>
      <w:r>
        <w:rPr>
          <w:rFonts w:ascii="Arial" w:hAnsi="Arial"/>
          <w:snapToGrid w:val="0"/>
          <w:sz w:val="16"/>
        </w:rPr>
        <w:t xml:space="preserve"> não condiciona a fabricação de aglutinogênios. A letra </w:t>
      </w:r>
      <w:r>
        <w:rPr>
          <w:rFonts w:ascii="Arial" w:hAnsi="Arial"/>
          <w:b/>
          <w:snapToGrid w:val="0"/>
          <w:sz w:val="16"/>
        </w:rPr>
        <w:t>I</w:t>
      </w:r>
      <w:r>
        <w:rPr>
          <w:rFonts w:ascii="Arial" w:hAnsi="Arial"/>
          <w:snapToGrid w:val="0"/>
          <w:sz w:val="16"/>
        </w:rPr>
        <w:t xml:space="preserve"> é usada por ser a inicial de imunidade.</w:t>
      </w:r>
    </w:p>
    <w:p w14:paraId="295C2AFB" w14:textId="77777777" w:rsidR="00D84204" w:rsidRDefault="00E01C0C">
      <w:pPr>
        <w:tabs>
          <w:tab w:val="left" w:pos="284"/>
          <w:tab w:val="left" w:pos="567"/>
        </w:tabs>
        <w:jc w:val="both"/>
        <w:rPr>
          <w:rFonts w:ascii="Arial" w:hAnsi="Arial"/>
          <w:snapToGrid w:val="0"/>
          <w:sz w:val="16"/>
        </w:rPr>
      </w:pPr>
      <w:r>
        <w:rPr>
          <w:rFonts w:ascii="Arial" w:hAnsi="Arial"/>
          <w:snapToGrid w:val="0"/>
          <w:sz w:val="16"/>
        </w:rPr>
        <w:lastRenderedPageBreak/>
        <w:t xml:space="preserve">      </w:t>
      </w:r>
      <w:r w:rsidR="00D84204">
        <w:rPr>
          <w:rFonts w:ascii="Arial" w:hAnsi="Arial"/>
          <w:snapToGrid w:val="0"/>
          <w:sz w:val="16"/>
        </w:rPr>
        <w:t>Através do exame de genealogias, foi possível revelar as relações de dominância entre esses alelos.</w:t>
      </w:r>
    </w:p>
    <w:p w14:paraId="4FE9AC5C" w14:textId="77777777" w:rsidR="00D84204" w:rsidRDefault="00D84204" w:rsidP="00212686">
      <w:pPr>
        <w:tabs>
          <w:tab w:val="left" w:pos="284"/>
          <w:tab w:val="left" w:pos="567"/>
        </w:tabs>
        <w:ind w:firstLine="249"/>
        <w:jc w:val="both"/>
        <w:rPr>
          <w:rFonts w:ascii="Arial" w:hAnsi="Arial"/>
          <w:snapToGrid w:val="0"/>
          <w:sz w:val="16"/>
          <w:bdr w:val="single" w:sz="4" w:space="0" w:color="auto"/>
          <w:shd w:val="clear" w:color="auto" w:fill="92D050"/>
        </w:rPr>
      </w:pPr>
      <w:r>
        <w:rPr>
          <w:rFonts w:ascii="Arial" w:hAnsi="Arial"/>
          <w:snapToGrid w:val="0"/>
          <w:sz w:val="16"/>
        </w:rPr>
        <w:t>Não há dominância entre os alelos I</w:t>
      </w:r>
      <w:r>
        <w:rPr>
          <w:rFonts w:ascii="Arial" w:hAnsi="Arial"/>
          <w:snapToGrid w:val="0"/>
          <w:sz w:val="16"/>
          <w:vertAlign w:val="superscript"/>
        </w:rPr>
        <w:t>A</w:t>
      </w:r>
      <w:r>
        <w:rPr>
          <w:rFonts w:ascii="Arial" w:hAnsi="Arial"/>
          <w:snapToGrid w:val="0"/>
          <w:sz w:val="16"/>
        </w:rPr>
        <w:t xml:space="preserve"> e I</w:t>
      </w:r>
      <w:r>
        <w:rPr>
          <w:rFonts w:ascii="Arial" w:hAnsi="Arial"/>
          <w:snapToGrid w:val="0"/>
          <w:sz w:val="16"/>
          <w:vertAlign w:val="superscript"/>
        </w:rPr>
        <w:t>B</w:t>
      </w:r>
      <w:r>
        <w:rPr>
          <w:rFonts w:ascii="Arial" w:hAnsi="Arial"/>
          <w:snapToGrid w:val="0"/>
          <w:sz w:val="16"/>
        </w:rPr>
        <w:t xml:space="preserve">, mas ambos dominam o alelo </w:t>
      </w:r>
      <w:r>
        <w:rPr>
          <w:rFonts w:ascii="Arial" w:hAnsi="Arial"/>
          <w:b/>
          <w:snapToGrid w:val="0"/>
          <w:sz w:val="16"/>
        </w:rPr>
        <w:t>i</w:t>
      </w:r>
      <w:r>
        <w:rPr>
          <w:rFonts w:ascii="Arial" w:hAnsi="Arial"/>
          <w:snapToGrid w:val="0"/>
          <w:sz w:val="16"/>
        </w:rPr>
        <w:t>. Ou seja:</w:t>
      </w:r>
      <w:r w:rsidR="00212686" w:rsidRPr="00212686">
        <w:rPr>
          <w:rFonts w:ascii="Arial" w:hAnsi="Arial"/>
          <w:snapToGrid w:val="0"/>
          <w:sz w:val="16"/>
          <w:bdr w:val="single" w:sz="4" w:space="0" w:color="auto"/>
          <w:shd w:val="clear" w:color="auto" w:fill="92D050"/>
        </w:rPr>
        <w:t xml:space="preserve"> </w:t>
      </w:r>
      <w:r w:rsidR="00212686" w:rsidRPr="004776FC">
        <w:rPr>
          <w:rFonts w:ascii="Arial" w:hAnsi="Arial"/>
          <w:snapToGrid w:val="0"/>
          <w:sz w:val="16"/>
          <w:bdr w:val="single" w:sz="4" w:space="0" w:color="auto"/>
          <w:shd w:val="clear" w:color="auto" w:fill="92D050"/>
        </w:rPr>
        <w:t>I</w:t>
      </w:r>
      <w:r w:rsidR="00212686" w:rsidRPr="004776FC">
        <w:rPr>
          <w:rFonts w:ascii="Arial" w:hAnsi="Arial"/>
          <w:snapToGrid w:val="0"/>
          <w:sz w:val="16"/>
          <w:bdr w:val="single" w:sz="4" w:space="0" w:color="auto"/>
          <w:shd w:val="clear" w:color="auto" w:fill="92D050"/>
          <w:vertAlign w:val="superscript"/>
        </w:rPr>
        <w:t>A</w:t>
      </w:r>
      <w:r w:rsidR="00212686" w:rsidRPr="004776FC">
        <w:rPr>
          <w:rFonts w:ascii="Arial" w:hAnsi="Arial"/>
          <w:snapToGrid w:val="0"/>
          <w:sz w:val="16"/>
          <w:bdr w:val="single" w:sz="4" w:space="0" w:color="auto"/>
          <w:shd w:val="clear" w:color="auto" w:fill="92D050"/>
        </w:rPr>
        <w:t xml:space="preserve"> = I</w:t>
      </w:r>
      <w:r w:rsidR="00212686" w:rsidRPr="004776FC">
        <w:rPr>
          <w:rFonts w:ascii="Arial" w:hAnsi="Arial"/>
          <w:snapToGrid w:val="0"/>
          <w:sz w:val="16"/>
          <w:bdr w:val="single" w:sz="4" w:space="0" w:color="auto"/>
          <w:shd w:val="clear" w:color="auto" w:fill="92D050"/>
          <w:vertAlign w:val="superscript"/>
        </w:rPr>
        <w:t>B</w:t>
      </w:r>
      <w:r w:rsidR="00212686" w:rsidRPr="004776FC">
        <w:rPr>
          <w:rFonts w:ascii="Arial" w:hAnsi="Arial"/>
          <w:snapToGrid w:val="0"/>
          <w:sz w:val="16"/>
          <w:bdr w:val="single" w:sz="4" w:space="0" w:color="auto"/>
          <w:shd w:val="clear" w:color="auto" w:fill="92D050"/>
        </w:rPr>
        <w:t xml:space="preserve"> &gt; i</w:t>
      </w:r>
    </w:p>
    <w:p w14:paraId="528622B5" w14:textId="77777777" w:rsidR="00212686" w:rsidRDefault="00212686" w:rsidP="00212686">
      <w:pPr>
        <w:tabs>
          <w:tab w:val="left" w:pos="284"/>
          <w:tab w:val="left" w:pos="567"/>
        </w:tabs>
        <w:ind w:firstLine="249"/>
        <w:jc w:val="both"/>
        <w:rPr>
          <w:rFonts w:ascii="Arial" w:hAnsi="Arial"/>
          <w:snapToGrid w:val="0"/>
          <w:sz w:val="16"/>
        </w:rPr>
      </w:pPr>
    </w:p>
    <w:p w14:paraId="7EEE590F" w14:textId="77777777" w:rsidR="00D84204" w:rsidRDefault="00D84204">
      <w:pPr>
        <w:tabs>
          <w:tab w:val="left" w:pos="284"/>
          <w:tab w:val="left" w:pos="567"/>
        </w:tabs>
        <w:jc w:val="both"/>
        <w:rPr>
          <w:rFonts w:ascii="Arial" w:hAnsi="Arial"/>
          <w:snapToGrid w:val="0"/>
          <w:sz w:val="16"/>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347"/>
      </w:tblGrid>
      <w:tr w:rsidR="001C02C4" w:rsidRPr="001C02C4" w14:paraId="75AC899E" w14:textId="77777777" w:rsidTr="004126C8">
        <w:trPr>
          <w:trHeight w:val="184"/>
        </w:trPr>
        <w:tc>
          <w:tcPr>
            <w:tcW w:w="1346" w:type="dxa"/>
            <w:tcBorders>
              <w:top w:val="double" w:sz="4" w:space="0" w:color="auto"/>
              <w:left w:val="double" w:sz="4" w:space="0" w:color="auto"/>
              <w:bottom w:val="double" w:sz="4" w:space="0" w:color="auto"/>
              <w:right w:val="double" w:sz="4" w:space="0" w:color="auto"/>
            </w:tcBorders>
            <w:shd w:val="clear" w:color="auto" w:fill="92D050"/>
            <w:vAlign w:val="center"/>
          </w:tcPr>
          <w:p w14:paraId="18DB9674" w14:textId="77777777" w:rsidR="001C02C4" w:rsidRPr="001C02C4" w:rsidRDefault="008C5C2C" w:rsidP="001C02C4">
            <w:pPr>
              <w:tabs>
                <w:tab w:val="left" w:pos="284"/>
                <w:tab w:val="left" w:pos="567"/>
              </w:tabs>
              <w:jc w:val="center"/>
              <w:rPr>
                <w:rFonts w:ascii="Arial" w:hAnsi="Arial"/>
                <w:snapToGrid w:val="0"/>
                <w:sz w:val="16"/>
              </w:rPr>
            </w:pPr>
            <w:r>
              <w:rPr>
                <w:rFonts w:ascii="Arial" w:hAnsi="Arial"/>
                <w:noProof/>
                <w:sz w:val="16"/>
              </w:rPr>
              <w:pict w14:anchorId="6360FAD7">
                <v:shape id="_x0000_s3571" type="#_x0000_t202" style="position:absolute;left:0;text-align:left;margin-left:3.9pt;margin-top:3.05pt;width:93pt;height:43.8pt;z-index:114" o:allowincell="f" filled="f" stroked="f">
                  <v:textbox style="mso-next-textbox:#_x0000_s3571">
                    <w:txbxContent>
                      <w:p w14:paraId="52773137" w14:textId="77777777" w:rsidR="008C5C2C" w:rsidRDefault="008C5C2C" w:rsidP="00E01C0C">
                        <w:pPr>
                          <w:pStyle w:val="Corpodetexto2"/>
                          <w:jc w:val="center"/>
                        </w:pPr>
                        <w:r>
                          <w:t>Assim, os genótipos e fenótipos, quanto ao sistema são os seguintes:</w:t>
                        </w:r>
                      </w:p>
                    </w:txbxContent>
                  </v:textbox>
                </v:shape>
              </w:pict>
            </w:r>
          </w:p>
          <w:p w14:paraId="3B279950"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Genótipos</w:t>
            </w:r>
          </w:p>
        </w:tc>
        <w:tc>
          <w:tcPr>
            <w:tcW w:w="1347" w:type="dxa"/>
            <w:tcBorders>
              <w:top w:val="double" w:sz="4" w:space="0" w:color="auto"/>
              <w:left w:val="nil"/>
              <w:bottom w:val="double" w:sz="4" w:space="0" w:color="auto"/>
              <w:right w:val="double" w:sz="4" w:space="0" w:color="auto"/>
            </w:tcBorders>
            <w:shd w:val="clear" w:color="auto" w:fill="92CDDC"/>
            <w:vAlign w:val="center"/>
          </w:tcPr>
          <w:p w14:paraId="79315C3D"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Fenótipos</w:t>
            </w:r>
          </w:p>
        </w:tc>
      </w:tr>
      <w:tr w:rsidR="001C02C4" w:rsidRPr="001C02C4" w14:paraId="1170CD02" w14:textId="77777777" w:rsidTr="004126C8">
        <w:trPr>
          <w:trHeight w:val="184"/>
        </w:trPr>
        <w:tc>
          <w:tcPr>
            <w:tcW w:w="1346" w:type="dxa"/>
            <w:tcBorders>
              <w:top w:val="double" w:sz="4" w:space="0" w:color="auto"/>
              <w:left w:val="double" w:sz="4" w:space="0" w:color="auto"/>
              <w:right w:val="double" w:sz="4" w:space="0" w:color="auto"/>
            </w:tcBorders>
            <w:shd w:val="clear" w:color="auto" w:fill="92D050"/>
            <w:vAlign w:val="center"/>
          </w:tcPr>
          <w:p w14:paraId="77285D2B" w14:textId="77777777" w:rsidR="001C02C4" w:rsidRPr="001C02C4" w:rsidRDefault="001C02C4" w:rsidP="001C02C4">
            <w:pPr>
              <w:tabs>
                <w:tab w:val="left" w:pos="284"/>
                <w:tab w:val="left" w:pos="567"/>
              </w:tabs>
              <w:jc w:val="center"/>
              <w:rPr>
                <w:rFonts w:ascii="Arial" w:hAnsi="Arial"/>
                <w:snapToGrid w:val="0"/>
                <w:sz w:val="16"/>
              </w:rPr>
            </w:pPr>
            <w:proofErr w:type="spellStart"/>
            <w:r w:rsidRPr="001C02C4">
              <w:rPr>
                <w:rFonts w:ascii="Arial" w:hAnsi="Arial"/>
                <w:snapToGrid w:val="0"/>
                <w:sz w:val="16"/>
              </w:rPr>
              <w:t>IAAI;Iai</w:t>
            </w:r>
            <w:proofErr w:type="spellEnd"/>
          </w:p>
        </w:tc>
        <w:tc>
          <w:tcPr>
            <w:tcW w:w="1347" w:type="dxa"/>
            <w:tcBorders>
              <w:top w:val="double" w:sz="4" w:space="0" w:color="auto"/>
              <w:left w:val="nil"/>
              <w:right w:val="double" w:sz="4" w:space="0" w:color="auto"/>
            </w:tcBorders>
            <w:shd w:val="clear" w:color="auto" w:fill="92CDDC"/>
            <w:vAlign w:val="center"/>
          </w:tcPr>
          <w:p w14:paraId="628B34AD"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Grupo A</w:t>
            </w:r>
          </w:p>
        </w:tc>
      </w:tr>
      <w:tr w:rsidR="001C02C4" w:rsidRPr="001C02C4" w14:paraId="08518DE9" w14:textId="77777777" w:rsidTr="004126C8">
        <w:trPr>
          <w:trHeight w:val="185"/>
        </w:trPr>
        <w:tc>
          <w:tcPr>
            <w:tcW w:w="1346" w:type="dxa"/>
            <w:tcBorders>
              <w:left w:val="double" w:sz="4" w:space="0" w:color="auto"/>
              <w:right w:val="double" w:sz="4" w:space="0" w:color="auto"/>
            </w:tcBorders>
            <w:shd w:val="clear" w:color="auto" w:fill="92D050"/>
            <w:vAlign w:val="center"/>
          </w:tcPr>
          <w:p w14:paraId="2F757861" w14:textId="77777777" w:rsidR="001C02C4" w:rsidRPr="001C02C4" w:rsidRDefault="001C02C4" w:rsidP="001C02C4">
            <w:pPr>
              <w:tabs>
                <w:tab w:val="left" w:pos="284"/>
                <w:tab w:val="left" w:pos="567"/>
              </w:tabs>
              <w:jc w:val="center"/>
              <w:rPr>
                <w:rFonts w:ascii="Arial" w:hAnsi="Arial"/>
                <w:snapToGrid w:val="0"/>
                <w:sz w:val="16"/>
              </w:rPr>
            </w:pPr>
            <w:proofErr w:type="spellStart"/>
            <w:r w:rsidRPr="001C02C4">
              <w:rPr>
                <w:rFonts w:ascii="Arial" w:hAnsi="Arial"/>
                <w:snapToGrid w:val="0"/>
                <w:sz w:val="16"/>
              </w:rPr>
              <w:t>IBIB;IBi</w:t>
            </w:r>
            <w:proofErr w:type="spellEnd"/>
          </w:p>
        </w:tc>
        <w:tc>
          <w:tcPr>
            <w:tcW w:w="1347" w:type="dxa"/>
            <w:tcBorders>
              <w:left w:val="nil"/>
              <w:right w:val="double" w:sz="4" w:space="0" w:color="auto"/>
            </w:tcBorders>
            <w:shd w:val="clear" w:color="auto" w:fill="92CDDC"/>
            <w:vAlign w:val="center"/>
          </w:tcPr>
          <w:p w14:paraId="4897F2FC"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Grupo B</w:t>
            </w:r>
          </w:p>
        </w:tc>
      </w:tr>
      <w:tr w:rsidR="001C02C4" w:rsidRPr="001C02C4" w14:paraId="0B127A2E" w14:textId="77777777" w:rsidTr="004126C8">
        <w:trPr>
          <w:trHeight w:val="184"/>
        </w:trPr>
        <w:tc>
          <w:tcPr>
            <w:tcW w:w="1346" w:type="dxa"/>
            <w:tcBorders>
              <w:left w:val="double" w:sz="4" w:space="0" w:color="auto"/>
              <w:right w:val="double" w:sz="4" w:space="0" w:color="auto"/>
            </w:tcBorders>
            <w:shd w:val="clear" w:color="auto" w:fill="92D050"/>
            <w:vAlign w:val="center"/>
          </w:tcPr>
          <w:p w14:paraId="3BBDC763"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IAIB</w:t>
            </w:r>
          </w:p>
        </w:tc>
        <w:tc>
          <w:tcPr>
            <w:tcW w:w="1347" w:type="dxa"/>
            <w:tcBorders>
              <w:left w:val="nil"/>
              <w:right w:val="double" w:sz="4" w:space="0" w:color="auto"/>
            </w:tcBorders>
            <w:shd w:val="clear" w:color="auto" w:fill="92CDDC"/>
            <w:vAlign w:val="center"/>
          </w:tcPr>
          <w:p w14:paraId="7A96ED17"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Grupo AB</w:t>
            </w:r>
          </w:p>
        </w:tc>
      </w:tr>
      <w:tr w:rsidR="001C02C4" w:rsidRPr="001C02C4" w14:paraId="368C683E" w14:textId="77777777" w:rsidTr="004126C8">
        <w:trPr>
          <w:trHeight w:val="185"/>
        </w:trPr>
        <w:tc>
          <w:tcPr>
            <w:tcW w:w="1346" w:type="dxa"/>
            <w:tcBorders>
              <w:left w:val="double" w:sz="4" w:space="0" w:color="auto"/>
              <w:bottom w:val="double" w:sz="4" w:space="0" w:color="auto"/>
              <w:right w:val="double" w:sz="4" w:space="0" w:color="auto"/>
            </w:tcBorders>
            <w:shd w:val="clear" w:color="auto" w:fill="92D050"/>
            <w:vAlign w:val="center"/>
          </w:tcPr>
          <w:p w14:paraId="5EE5DCB3" w14:textId="77777777" w:rsidR="001C02C4" w:rsidRPr="001C02C4" w:rsidRDefault="001C02C4" w:rsidP="001C02C4">
            <w:pPr>
              <w:tabs>
                <w:tab w:val="left" w:pos="284"/>
                <w:tab w:val="left" w:pos="567"/>
              </w:tabs>
              <w:jc w:val="center"/>
              <w:rPr>
                <w:rFonts w:ascii="Arial" w:hAnsi="Arial"/>
                <w:snapToGrid w:val="0"/>
                <w:sz w:val="16"/>
              </w:rPr>
            </w:pPr>
            <w:proofErr w:type="spellStart"/>
            <w:r w:rsidRPr="001C02C4">
              <w:rPr>
                <w:rFonts w:ascii="Arial" w:hAnsi="Arial"/>
                <w:snapToGrid w:val="0"/>
                <w:sz w:val="16"/>
              </w:rPr>
              <w:t>ii</w:t>
            </w:r>
            <w:proofErr w:type="spellEnd"/>
          </w:p>
        </w:tc>
        <w:tc>
          <w:tcPr>
            <w:tcW w:w="1347" w:type="dxa"/>
            <w:tcBorders>
              <w:left w:val="nil"/>
              <w:bottom w:val="double" w:sz="4" w:space="0" w:color="auto"/>
              <w:right w:val="double" w:sz="4" w:space="0" w:color="auto"/>
            </w:tcBorders>
            <w:shd w:val="clear" w:color="auto" w:fill="92CDDC"/>
            <w:vAlign w:val="center"/>
          </w:tcPr>
          <w:p w14:paraId="33509C64" w14:textId="77777777" w:rsidR="001C02C4" w:rsidRPr="001C02C4" w:rsidRDefault="001C02C4" w:rsidP="001C02C4">
            <w:pPr>
              <w:tabs>
                <w:tab w:val="left" w:pos="284"/>
                <w:tab w:val="left" w:pos="567"/>
              </w:tabs>
              <w:jc w:val="center"/>
              <w:rPr>
                <w:rFonts w:ascii="Arial" w:hAnsi="Arial"/>
                <w:snapToGrid w:val="0"/>
                <w:sz w:val="16"/>
              </w:rPr>
            </w:pPr>
            <w:r w:rsidRPr="001C02C4">
              <w:rPr>
                <w:rFonts w:ascii="Arial" w:hAnsi="Arial"/>
                <w:snapToGrid w:val="0"/>
                <w:sz w:val="16"/>
              </w:rPr>
              <w:t>Grupo O</w:t>
            </w:r>
          </w:p>
        </w:tc>
      </w:tr>
    </w:tbl>
    <w:p w14:paraId="4387EA0A" w14:textId="77777777" w:rsidR="00D84204" w:rsidRDefault="00D84204">
      <w:pPr>
        <w:tabs>
          <w:tab w:val="left" w:pos="284"/>
          <w:tab w:val="left" w:pos="567"/>
        </w:tabs>
        <w:jc w:val="both"/>
        <w:rPr>
          <w:rFonts w:ascii="Arial" w:hAnsi="Arial"/>
          <w:snapToGrid w:val="0"/>
          <w:sz w:val="16"/>
        </w:rPr>
      </w:pPr>
    </w:p>
    <w:p w14:paraId="502A6177" w14:textId="77777777" w:rsidR="00D84204" w:rsidRPr="00C06B63" w:rsidRDefault="00D84204">
      <w:pPr>
        <w:pStyle w:val="Ttulo6"/>
        <w:rPr>
          <w:caps/>
          <w:snapToGrid w:val="0"/>
          <w:color w:val="1E93E2"/>
          <w:sz w:val="18"/>
        </w:rPr>
      </w:pPr>
      <w:r w:rsidRPr="00C06B63">
        <w:rPr>
          <w:caps/>
          <w:snapToGrid w:val="0"/>
          <w:color w:val="1E93E2"/>
          <w:sz w:val="18"/>
        </w:rPr>
        <w:t>O</w:t>
      </w:r>
      <w:r w:rsidR="00212686" w:rsidRPr="00C06B63">
        <w:rPr>
          <w:snapToGrid w:val="0"/>
          <w:color w:val="1E93E2"/>
          <w:sz w:val="18"/>
        </w:rPr>
        <w:t>utros</w:t>
      </w:r>
      <w:r w:rsidRPr="00C06B63">
        <w:rPr>
          <w:caps/>
          <w:snapToGrid w:val="0"/>
          <w:color w:val="1E93E2"/>
          <w:sz w:val="18"/>
        </w:rPr>
        <w:t xml:space="preserve"> s</w:t>
      </w:r>
      <w:r w:rsidR="00212686" w:rsidRPr="00C06B63">
        <w:rPr>
          <w:snapToGrid w:val="0"/>
          <w:color w:val="1E93E2"/>
          <w:sz w:val="18"/>
        </w:rPr>
        <w:t>istemas</w:t>
      </w:r>
      <w:r w:rsidRPr="00C06B63">
        <w:rPr>
          <w:caps/>
          <w:snapToGrid w:val="0"/>
          <w:color w:val="1E93E2"/>
          <w:sz w:val="18"/>
        </w:rPr>
        <w:t xml:space="preserve"> s</w:t>
      </w:r>
      <w:r w:rsidR="00212686" w:rsidRPr="00C06B63">
        <w:rPr>
          <w:snapToGrid w:val="0"/>
          <w:color w:val="1E93E2"/>
          <w:sz w:val="18"/>
        </w:rPr>
        <w:t>anguíneos</w:t>
      </w:r>
    </w:p>
    <w:p w14:paraId="04E9F849" w14:textId="77777777" w:rsidR="00D84204" w:rsidRDefault="00D84204">
      <w:pPr>
        <w:tabs>
          <w:tab w:val="left" w:pos="284"/>
          <w:tab w:val="left" w:pos="567"/>
        </w:tabs>
        <w:ind w:firstLine="294"/>
        <w:jc w:val="both"/>
        <w:rPr>
          <w:rFonts w:ascii="Arial" w:hAnsi="Arial"/>
          <w:snapToGrid w:val="0"/>
          <w:sz w:val="16"/>
        </w:rPr>
      </w:pPr>
    </w:p>
    <w:p w14:paraId="1EE6CB22" w14:textId="77777777" w:rsidR="00D84204" w:rsidRDefault="00D84204">
      <w:pPr>
        <w:tabs>
          <w:tab w:val="left" w:pos="284"/>
          <w:tab w:val="left" w:pos="567"/>
        </w:tabs>
        <w:ind w:firstLine="294"/>
        <w:jc w:val="both"/>
        <w:rPr>
          <w:rFonts w:ascii="Arial" w:hAnsi="Arial"/>
          <w:snapToGrid w:val="0"/>
          <w:sz w:val="16"/>
        </w:rPr>
      </w:pPr>
      <w:r>
        <w:rPr>
          <w:rFonts w:ascii="Arial" w:hAnsi="Arial"/>
          <w:snapToGrid w:val="0"/>
          <w:sz w:val="16"/>
        </w:rPr>
        <w:t>Ainda em relação a grupos sang</w:t>
      </w:r>
      <w:r w:rsidR="00955B4F">
        <w:rPr>
          <w:rFonts w:ascii="Arial" w:hAnsi="Arial"/>
          <w:snapToGrid w:val="0"/>
          <w:sz w:val="16"/>
        </w:rPr>
        <w:t>u</w:t>
      </w:r>
      <w:r>
        <w:rPr>
          <w:rFonts w:ascii="Arial" w:hAnsi="Arial"/>
          <w:snapToGrid w:val="0"/>
          <w:sz w:val="16"/>
        </w:rPr>
        <w:t xml:space="preserve">íneos, podemos relatar mais dois sistemas determinados geneticamente, mas </w:t>
      </w:r>
      <w:r>
        <w:rPr>
          <w:rFonts w:ascii="Arial" w:hAnsi="Arial"/>
          <w:b/>
          <w:snapToGrid w:val="0"/>
          <w:sz w:val="16"/>
        </w:rPr>
        <w:t>que não apresentam alelos múltiplos</w:t>
      </w:r>
      <w:r>
        <w:rPr>
          <w:rFonts w:ascii="Arial" w:hAnsi="Arial"/>
          <w:snapToGrid w:val="0"/>
          <w:sz w:val="16"/>
        </w:rPr>
        <w:t>. O sistema MN e o sistema Rh.</w:t>
      </w:r>
    </w:p>
    <w:p w14:paraId="170B9D30" w14:textId="77777777" w:rsidR="00D84204" w:rsidRPr="00212686" w:rsidRDefault="00D84204">
      <w:pPr>
        <w:tabs>
          <w:tab w:val="left" w:pos="284"/>
          <w:tab w:val="left" w:pos="567"/>
        </w:tabs>
        <w:jc w:val="both"/>
        <w:rPr>
          <w:rFonts w:ascii="Arial" w:hAnsi="Arial"/>
          <w:snapToGrid w:val="0"/>
          <w:sz w:val="14"/>
        </w:rPr>
      </w:pPr>
    </w:p>
    <w:p w14:paraId="3399F901" w14:textId="77777777" w:rsidR="00D84204" w:rsidRPr="00C06B63" w:rsidRDefault="00D84204">
      <w:pPr>
        <w:pStyle w:val="Ttulo6"/>
        <w:rPr>
          <w:snapToGrid w:val="0"/>
          <w:color w:val="1E93E2"/>
          <w:sz w:val="18"/>
        </w:rPr>
      </w:pPr>
      <w:r w:rsidRPr="00C06B63">
        <w:rPr>
          <w:snapToGrid w:val="0"/>
          <w:color w:val="1E93E2"/>
          <w:sz w:val="18"/>
        </w:rPr>
        <w:t>O sistema MN</w:t>
      </w:r>
    </w:p>
    <w:p w14:paraId="34F2688A" w14:textId="77777777" w:rsidR="00D84204" w:rsidRDefault="00D84204">
      <w:pPr>
        <w:tabs>
          <w:tab w:val="left" w:pos="284"/>
          <w:tab w:val="left" w:pos="567"/>
        </w:tabs>
        <w:jc w:val="both"/>
        <w:rPr>
          <w:rFonts w:ascii="Arial" w:hAnsi="Arial"/>
          <w:snapToGrid w:val="0"/>
          <w:sz w:val="16"/>
        </w:rPr>
      </w:pPr>
    </w:p>
    <w:p w14:paraId="52A1536B" w14:textId="77777777" w:rsidR="00D84204" w:rsidRDefault="00D84204">
      <w:pPr>
        <w:tabs>
          <w:tab w:val="left" w:pos="284"/>
          <w:tab w:val="left" w:pos="567"/>
        </w:tabs>
        <w:ind w:firstLine="294"/>
        <w:jc w:val="both"/>
        <w:rPr>
          <w:rFonts w:ascii="Arial" w:hAnsi="Arial"/>
          <w:snapToGrid w:val="0"/>
          <w:sz w:val="16"/>
        </w:rPr>
      </w:pPr>
      <w:r>
        <w:rPr>
          <w:rFonts w:ascii="Arial" w:hAnsi="Arial"/>
          <w:snapToGrid w:val="0"/>
          <w:sz w:val="16"/>
        </w:rPr>
        <w:t>É determinado por um par de alelos sem dominância (codominância). O gene L</w:t>
      </w:r>
      <w:r>
        <w:rPr>
          <w:rFonts w:ascii="Arial" w:hAnsi="Arial"/>
          <w:snapToGrid w:val="0"/>
          <w:sz w:val="16"/>
          <w:vertAlign w:val="superscript"/>
        </w:rPr>
        <w:t>M</w:t>
      </w:r>
      <w:r>
        <w:rPr>
          <w:rFonts w:ascii="Arial" w:hAnsi="Arial"/>
          <w:snapToGrid w:val="0"/>
          <w:sz w:val="16"/>
        </w:rPr>
        <w:t xml:space="preserve"> (L em homenagem a </w:t>
      </w:r>
      <w:proofErr w:type="spellStart"/>
      <w:r>
        <w:rPr>
          <w:rFonts w:ascii="Arial" w:hAnsi="Arial"/>
          <w:snapToGrid w:val="0"/>
          <w:sz w:val="16"/>
        </w:rPr>
        <w:t>Landsteiner</w:t>
      </w:r>
      <w:proofErr w:type="spellEnd"/>
      <w:r>
        <w:rPr>
          <w:rFonts w:ascii="Arial" w:hAnsi="Arial"/>
          <w:snapToGrid w:val="0"/>
          <w:sz w:val="16"/>
        </w:rPr>
        <w:t xml:space="preserve">) é responsável pela produção de antígeno </w:t>
      </w:r>
      <w:r>
        <w:rPr>
          <w:rFonts w:ascii="Arial" w:hAnsi="Arial"/>
          <w:b/>
          <w:snapToGrid w:val="0"/>
          <w:sz w:val="16"/>
        </w:rPr>
        <w:t>M</w:t>
      </w:r>
      <w:r>
        <w:rPr>
          <w:rFonts w:ascii="Arial" w:hAnsi="Arial"/>
          <w:snapToGrid w:val="0"/>
          <w:sz w:val="16"/>
        </w:rPr>
        <w:t xml:space="preserve"> e seu alelo L</w:t>
      </w:r>
      <w:r>
        <w:rPr>
          <w:rFonts w:ascii="Arial" w:hAnsi="Arial"/>
          <w:snapToGrid w:val="0"/>
          <w:sz w:val="16"/>
          <w:vertAlign w:val="superscript"/>
        </w:rPr>
        <w:t>N</w:t>
      </w:r>
      <w:r>
        <w:rPr>
          <w:rFonts w:ascii="Arial" w:hAnsi="Arial"/>
          <w:snapToGrid w:val="0"/>
          <w:sz w:val="16"/>
        </w:rPr>
        <w:t xml:space="preserve">, pelo antígeno </w:t>
      </w:r>
      <w:r>
        <w:rPr>
          <w:rFonts w:ascii="Arial" w:hAnsi="Arial"/>
          <w:b/>
          <w:snapToGrid w:val="0"/>
          <w:sz w:val="16"/>
        </w:rPr>
        <w:t>N</w:t>
      </w:r>
      <w:r>
        <w:rPr>
          <w:rFonts w:ascii="Arial" w:hAnsi="Arial"/>
          <w:snapToGrid w:val="0"/>
          <w:sz w:val="16"/>
        </w:rPr>
        <w:t>. Abaixo estão os genótipos e os fenótipos respectivos:</w:t>
      </w:r>
    </w:p>
    <w:p w14:paraId="120A0F2F" w14:textId="77777777" w:rsidR="00212686" w:rsidRDefault="00212686">
      <w:pPr>
        <w:tabs>
          <w:tab w:val="left" w:pos="284"/>
          <w:tab w:val="left" w:pos="567"/>
        </w:tabs>
        <w:ind w:firstLine="294"/>
        <w:jc w:val="both"/>
        <w:rPr>
          <w:rFonts w:ascii="Arial" w:hAnsi="Arial"/>
          <w:snapToGrid w:val="0"/>
          <w:sz w:val="16"/>
        </w:rPr>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tblGrid>
      <w:tr w:rsidR="00212686" w14:paraId="01BA7AF6" w14:textId="77777777" w:rsidTr="004126C8">
        <w:trPr>
          <w:trHeight w:val="184"/>
        </w:trPr>
        <w:tc>
          <w:tcPr>
            <w:tcW w:w="1134" w:type="dxa"/>
            <w:tcBorders>
              <w:top w:val="double" w:sz="4" w:space="0" w:color="auto"/>
              <w:left w:val="double" w:sz="4" w:space="0" w:color="auto"/>
              <w:bottom w:val="double" w:sz="4" w:space="0" w:color="auto"/>
              <w:right w:val="double" w:sz="4" w:space="0" w:color="auto"/>
            </w:tcBorders>
            <w:shd w:val="clear" w:color="auto" w:fill="92D050"/>
            <w:vAlign w:val="center"/>
          </w:tcPr>
          <w:p w14:paraId="26F5335A"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Genotipos</w:t>
            </w:r>
          </w:p>
        </w:tc>
        <w:tc>
          <w:tcPr>
            <w:tcW w:w="1134" w:type="dxa"/>
            <w:tcBorders>
              <w:top w:val="double" w:sz="4" w:space="0" w:color="auto"/>
              <w:left w:val="nil"/>
              <w:bottom w:val="double" w:sz="4" w:space="0" w:color="auto"/>
              <w:right w:val="double" w:sz="4" w:space="0" w:color="auto"/>
            </w:tcBorders>
            <w:shd w:val="clear" w:color="auto" w:fill="00B0F0"/>
            <w:vAlign w:val="center"/>
          </w:tcPr>
          <w:p w14:paraId="27BFBCCB"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Fenotipos</w:t>
            </w:r>
          </w:p>
        </w:tc>
      </w:tr>
      <w:tr w:rsidR="00212686" w14:paraId="432ABD4C" w14:textId="77777777" w:rsidTr="004126C8">
        <w:trPr>
          <w:trHeight w:val="184"/>
        </w:trPr>
        <w:tc>
          <w:tcPr>
            <w:tcW w:w="1134" w:type="dxa"/>
            <w:tcBorders>
              <w:top w:val="double" w:sz="4" w:space="0" w:color="auto"/>
              <w:left w:val="double" w:sz="4" w:space="0" w:color="auto"/>
              <w:right w:val="double" w:sz="4" w:space="0" w:color="auto"/>
            </w:tcBorders>
            <w:shd w:val="clear" w:color="auto" w:fill="92D050"/>
            <w:vAlign w:val="center"/>
          </w:tcPr>
          <w:p w14:paraId="6A0BE038"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L</w:t>
            </w:r>
            <w:r>
              <w:rPr>
                <w:rFonts w:ascii="Arial" w:hAnsi="Arial"/>
                <w:snapToGrid w:val="0"/>
                <w:sz w:val="16"/>
                <w:vertAlign w:val="superscript"/>
                <w:lang w:val="es-ES_tradnl"/>
              </w:rPr>
              <w:t>M</w:t>
            </w:r>
            <w:r>
              <w:rPr>
                <w:rFonts w:ascii="Arial" w:hAnsi="Arial"/>
                <w:snapToGrid w:val="0"/>
                <w:sz w:val="16"/>
                <w:lang w:val="es-ES_tradnl"/>
              </w:rPr>
              <w:t>L</w:t>
            </w:r>
            <w:r>
              <w:rPr>
                <w:rFonts w:ascii="Arial" w:hAnsi="Arial"/>
                <w:snapToGrid w:val="0"/>
                <w:sz w:val="16"/>
                <w:vertAlign w:val="superscript"/>
                <w:lang w:val="es-ES_tradnl"/>
              </w:rPr>
              <w:t>M</w:t>
            </w:r>
          </w:p>
        </w:tc>
        <w:tc>
          <w:tcPr>
            <w:tcW w:w="1134" w:type="dxa"/>
            <w:tcBorders>
              <w:top w:val="double" w:sz="4" w:space="0" w:color="auto"/>
              <w:left w:val="nil"/>
              <w:right w:val="double" w:sz="4" w:space="0" w:color="auto"/>
            </w:tcBorders>
            <w:shd w:val="clear" w:color="auto" w:fill="00B0F0"/>
            <w:vAlign w:val="center"/>
          </w:tcPr>
          <w:p w14:paraId="64A5AEAB"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Grupo M</w:t>
            </w:r>
          </w:p>
        </w:tc>
      </w:tr>
      <w:tr w:rsidR="00212686" w14:paraId="5A4C9F7F" w14:textId="77777777" w:rsidTr="004126C8">
        <w:trPr>
          <w:trHeight w:val="184"/>
        </w:trPr>
        <w:tc>
          <w:tcPr>
            <w:tcW w:w="1134" w:type="dxa"/>
            <w:tcBorders>
              <w:left w:val="double" w:sz="4" w:space="0" w:color="auto"/>
              <w:right w:val="double" w:sz="4" w:space="0" w:color="auto"/>
            </w:tcBorders>
            <w:shd w:val="clear" w:color="auto" w:fill="92D050"/>
            <w:vAlign w:val="center"/>
          </w:tcPr>
          <w:p w14:paraId="59ACEB05"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L</w:t>
            </w:r>
            <w:r>
              <w:rPr>
                <w:rFonts w:ascii="Arial" w:hAnsi="Arial"/>
                <w:snapToGrid w:val="0"/>
                <w:sz w:val="16"/>
                <w:vertAlign w:val="superscript"/>
                <w:lang w:val="es-ES_tradnl"/>
              </w:rPr>
              <w:t>M</w:t>
            </w:r>
            <w:r>
              <w:rPr>
                <w:rFonts w:ascii="Arial" w:hAnsi="Arial"/>
                <w:snapToGrid w:val="0"/>
                <w:sz w:val="16"/>
                <w:lang w:val="es-ES_tradnl"/>
              </w:rPr>
              <w:t>L</w:t>
            </w:r>
            <w:r>
              <w:rPr>
                <w:rFonts w:ascii="Arial" w:hAnsi="Arial"/>
                <w:snapToGrid w:val="0"/>
                <w:sz w:val="16"/>
                <w:vertAlign w:val="superscript"/>
                <w:lang w:val="es-ES_tradnl"/>
              </w:rPr>
              <w:t>N</w:t>
            </w:r>
          </w:p>
        </w:tc>
        <w:tc>
          <w:tcPr>
            <w:tcW w:w="1134" w:type="dxa"/>
            <w:tcBorders>
              <w:left w:val="nil"/>
              <w:right w:val="double" w:sz="4" w:space="0" w:color="auto"/>
            </w:tcBorders>
            <w:shd w:val="clear" w:color="auto" w:fill="00B0F0"/>
            <w:vAlign w:val="center"/>
          </w:tcPr>
          <w:p w14:paraId="59C0F38F"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Grupo MN</w:t>
            </w:r>
          </w:p>
        </w:tc>
      </w:tr>
      <w:tr w:rsidR="00212686" w14:paraId="7131B2C2" w14:textId="77777777" w:rsidTr="004126C8">
        <w:trPr>
          <w:trHeight w:val="185"/>
        </w:trPr>
        <w:tc>
          <w:tcPr>
            <w:tcW w:w="1134" w:type="dxa"/>
            <w:tcBorders>
              <w:left w:val="double" w:sz="4" w:space="0" w:color="auto"/>
              <w:bottom w:val="double" w:sz="4" w:space="0" w:color="auto"/>
              <w:right w:val="double" w:sz="4" w:space="0" w:color="auto"/>
            </w:tcBorders>
            <w:shd w:val="clear" w:color="auto" w:fill="92D050"/>
            <w:vAlign w:val="center"/>
          </w:tcPr>
          <w:p w14:paraId="488FB037"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L</w:t>
            </w:r>
            <w:r>
              <w:rPr>
                <w:rFonts w:ascii="Arial" w:hAnsi="Arial"/>
                <w:snapToGrid w:val="0"/>
                <w:sz w:val="16"/>
                <w:vertAlign w:val="superscript"/>
                <w:lang w:val="es-ES_tradnl"/>
              </w:rPr>
              <w:t>N</w:t>
            </w:r>
            <w:r>
              <w:rPr>
                <w:rFonts w:ascii="Arial" w:hAnsi="Arial"/>
                <w:snapToGrid w:val="0"/>
                <w:sz w:val="16"/>
                <w:lang w:val="es-ES_tradnl"/>
              </w:rPr>
              <w:t>L</w:t>
            </w:r>
            <w:r>
              <w:rPr>
                <w:rFonts w:ascii="Arial" w:hAnsi="Arial"/>
                <w:snapToGrid w:val="0"/>
                <w:sz w:val="16"/>
                <w:vertAlign w:val="superscript"/>
                <w:lang w:val="es-ES_tradnl"/>
              </w:rPr>
              <w:t>N</w:t>
            </w:r>
          </w:p>
        </w:tc>
        <w:tc>
          <w:tcPr>
            <w:tcW w:w="1134" w:type="dxa"/>
            <w:tcBorders>
              <w:left w:val="nil"/>
              <w:bottom w:val="double" w:sz="4" w:space="0" w:color="auto"/>
              <w:right w:val="double" w:sz="4" w:space="0" w:color="auto"/>
            </w:tcBorders>
            <w:shd w:val="clear" w:color="auto" w:fill="00B0F0"/>
            <w:vAlign w:val="center"/>
          </w:tcPr>
          <w:p w14:paraId="4B680918" w14:textId="77777777" w:rsidR="00212686" w:rsidRDefault="00212686" w:rsidP="004126C8">
            <w:pPr>
              <w:jc w:val="center"/>
              <w:rPr>
                <w:rFonts w:ascii="Arial" w:hAnsi="Arial"/>
                <w:snapToGrid w:val="0"/>
                <w:sz w:val="16"/>
              </w:rPr>
            </w:pPr>
            <w:r>
              <w:rPr>
                <w:rFonts w:ascii="Arial" w:hAnsi="Arial"/>
                <w:snapToGrid w:val="0"/>
                <w:sz w:val="16"/>
              </w:rPr>
              <w:t>Grupo N</w:t>
            </w:r>
          </w:p>
        </w:tc>
      </w:tr>
    </w:tbl>
    <w:p w14:paraId="1AA3C2E7" w14:textId="77777777" w:rsidR="005B155D" w:rsidRDefault="005B155D" w:rsidP="00212686">
      <w:pPr>
        <w:pStyle w:val="Legenda"/>
        <w:jc w:val="left"/>
        <w:rPr>
          <w:caps/>
        </w:rPr>
      </w:pPr>
    </w:p>
    <w:p w14:paraId="1778C64D" w14:textId="77777777" w:rsidR="00D84204" w:rsidRPr="00C06B63" w:rsidRDefault="00D84204">
      <w:pPr>
        <w:pStyle w:val="Legenda"/>
        <w:rPr>
          <w:color w:val="1E93E2"/>
          <w:sz w:val="18"/>
        </w:rPr>
      </w:pPr>
      <w:r w:rsidRPr="00C06B63">
        <w:rPr>
          <w:caps/>
          <w:color w:val="1E93E2"/>
          <w:sz w:val="18"/>
        </w:rPr>
        <w:t>O s</w:t>
      </w:r>
      <w:r w:rsidR="00212686" w:rsidRPr="00C06B63">
        <w:rPr>
          <w:color w:val="1E93E2"/>
          <w:sz w:val="18"/>
        </w:rPr>
        <w:t>istema</w:t>
      </w:r>
      <w:r w:rsidRPr="00C06B63">
        <w:rPr>
          <w:color w:val="1E93E2"/>
          <w:sz w:val="18"/>
        </w:rPr>
        <w:t xml:space="preserve"> Rh</w:t>
      </w:r>
    </w:p>
    <w:p w14:paraId="0F5C3C29" w14:textId="77777777" w:rsidR="00D84204" w:rsidRDefault="00D84204">
      <w:pPr>
        <w:tabs>
          <w:tab w:val="left" w:pos="284"/>
          <w:tab w:val="left" w:pos="567"/>
        </w:tabs>
        <w:jc w:val="both"/>
        <w:rPr>
          <w:rFonts w:ascii="Arial" w:hAnsi="Arial"/>
          <w:snapToGrid w:val="0"/>
          <w:sz w:val="16"/>
        </w:rPr>
      </w:pPr>
    </w:p>
    <w:p w14:paraId="607CAF9C" w14:textId="77777777" w:rsidR="00D84204" w:rsidRDefault="00D84204">
      <w:pPr>
        <w:tabs>
          <w:tab w:val="left" w:pos="284"/>
          <w:tab w:val="left" w:pos="567"/>
        </w:tabs>
        <w:ind w:firstLine="294"/>
        <w:jc w:val="both"/>
        <w:rPr>
          <w:rFonts w:ascii="Arial" w:hAnsi="Arial"/>
          <w:snapToGrid w:val="0"/>
          <w:sz w:val="16"/>
        </w:rPr>
      </w:pPr>
      <w:r>
        <w:rPr>
          <w:rFonts w:ascii="Arial" w:hAnsi="Arial"/>
          <w:snapToGrid w:val="0"/>
          <w:sz w:val="16"/>
        </w:rPr>
        <w:t>Pesquisando grupos sang</w:t>
      </w:r>
      <w:r w:rsidR="00955B4F">
        <w:rPr>
          <w:rFonts w:ascii="Arial" w:hAnsi="Arial"/>
          <w:snapToGrid w:val="0"/>
          <w:sz w:val="16"/>
        </w:rPr>
        <w:t>u</w:t>
      </w:r>
      <w:r>
        <w:rPr>
          <w:rFonts w:ascii="Arial" w:hAnsi="Arial"/>
          <w:snapToGrid w:val="0"/>
          <w:sz w:val="16"/>
        </w:rPr>
        <w:t xml:space="preserve">íneos, </w:t>
      </w:r>
      <w:proofErr w:type="spellStart"/>
      <w:r>
        <w:rPr>
          <w:rFonts w:ascii="Arial" w:hAnsi="Arial"/>
          <w:snapToGrid w:val="0"/>
          <w:sz w:val="16"/>
        </w:rPr>
        <w:t>Landsteiner</w:t>
      </w:r>
      <w:proofErr w:type="spellEnd"/>
      <w:r>
        <w:rPr>
          <w:rFonts w:ascii="Arial" w:hAnsi="Arial"/>
          <w:snapToGrid w:val="0"/>
          <w:sz w:val="16"/>
        </w:rPr>
        <w:t xml:space="preserve"> e </w:t>
      </w:r>
      <w:proofErr w:type="spellStart"/>
      <w:r>
        <w:rPr>
          <w:rFonts w:ascii="Arial" w:hAnsi="Arial"/>
          <w:snapToGrid w:val="0"/>
          <w:sz w:val="16"/>
        </w:rPr>
        <w:t>Wiener</w:t>
      </w:r>
      <w:proofErr w:type="spellEnd"/>
      <w:r>
        <w:rPr>
          <w:rFonts w:ascii="Arial" w:hAnsi="Arial"/>
          <w:snapToGrid w:val="0"/>
          <w:sz w:val="16"/>
        </w:rPr>
        <w:t xml:space="preserve">, em 1940, injetaram sangue de macacos do gênero </w:t>
      </w:r>
      <w:proofErr w:type="spellStart"/>
      <w:r>
        <w:rPr>
          <w:rFonts w:ascii="Arial" w:hAnsi="Arial"/>
          <w:snapToGrid w:val="0"/>
          <w:sz w:val="16"/>
        </w:rPr>
        <w:t>Rhesus</w:t>
      </w:r>
      <w:proofErr w:type="spellEnd"/>
      <w:r>
        <w:rPr>
          <w:rFonts w:ascii="Arial" w:hAnsi="Arial"/>
          <w:snapToGrid w:val="0"/>
          <w:sz w:val="16"/>
        </w:rPr>
        <w:t xml:space="preserve"> </w:t>
      </w:r>
      <w:smartTag w:uri="urn:schemas-microsoft-com:office:smarttags" w:element="PersonName">
        <w:smartTagPr>
          <w:attr w:name="ProductID" w:val="em coelhos. O"/>
        </w:smartTagPr>
        <w:r>
          <w:rPr>
            <w:rFonts w:ascii="Arial" w:hAnsi="Arial"/>
            <w:snapToGrid w:val="0"/>
            <w:sz w:val="16"/>
          </w:rPr>
          <w:t>em coelhos. O</w:t>
        </w:r>
      </w:smartTag>
      <w:r>
        <w:rPr>
          <w:rFonts w:ascii="Arial" w:hAnsi="Arial"/>
          <w:snapToGrid w:val="0"/>
          <w:sz w:val="16"/>
        </w:rPr>
        <w:t xml:space="preserve"> sangue </w:t>
      </w:r>
      <w:proofErr w:type="spellStart"/>
      <w:r>
        <w:rPr>
          <w:rFonts w:ascii="Arial" w:hAnsi="Arial"/>
          <w:snapToGrid w:val="0"/>
          <w:sz w:val="16"/>
        </w:rPr>
        <w:t>Rhesus</w:t>
      </w:r>
      <w:proofErr w:type="spellEnd"/>
      <w:r>
        <w:rPr>
          <w:rFonts w:ascii="Arial" w:hAnsi="Arial"/>
          <w:snapToGrid w:val="0"/>
          <w:sz w:val="16"/>
        </w:rPr>
        <w:t xml:space="preserve"> induziu o coelho a produzir anticorpos, o que revela a existência, no sangue, de uma substância estranha ao coelho (antígeno). Denominaram o antígeno de “fator Rh” e o anticorpo de “</w:t>
      </w:r>
      <w:proofErr w:type="spellStart"/>
      <w:r>
        <w:rPr>
          <w:rFonts w:ascii="Arial" w:hAnsi="Arial"/>
          <w:snapToGrid w:val="0"/>
          <w:sz w:val="16"/>
        </w:rPr>
        <w:t>anti-Rh</w:t>
      </w:r>
      <w:proofErr w:type="spellEnd"/>
      <w:r>
        <w:rPr>
          <w:rFonts w:ascii="Arial" w:hAnsi="Arial"/>
          <w:snapToGrid w:val="0"/>
          <w:sz w:val="16"/>
        </w:rPr>
        <w:t>”.</w:t>
      </w:r>
    </w:p>
    <w:p w14:paraId="2A69CEC9"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Com soro contendo </w:t>
      </w:r>
      <w:proofErr w:type="spellStart"/>
      <w:r>
        <w:rPr>
          <w:rFonts w:ascii="Arial" w:hAnsi="Arial"/>
          <w:snapToGrid w:val="0"/>
          <w:sz w:val="16"/>
        </w:rPr>
        <w:t>anti-Rh</w:t>
      </w:r>
      <w:proofErr w:type="spellEnd"/>
      <w:r>
        <w:rPr>
          <w:rFonts w:ascii="Arial" w:hAnsi="Arial"/>
          <w:snapToGrid w:val="0"/>
          <w:sz w:val="16"/>
        </w:rPr>
        <w:t>, testaram o sangue de uma amostra dos habitantes de Nova lorque. Verificaram, assim, que em 85% dos indivíduos pesquisados o sangue reagia com o anticorpo, indicando que eles apresentavam o fator Rh em suas hemácias.</w:t>
      </w:r>
    </w:p>
    <w:p w14:paraId="382ECA10" w14:textId="77777777" w:rsidR="00D84204" w:rsidRDefault="00D84204">
      <w:pPr>
        <w:tabs>
          <w:tab w:val="left" w:pos="284"/>
          <w:tab w:val="left" w:pos="567"/>
        </w:tabs>
        <w:ind w:firstLine="294"/>
        <w:jc w:val="both"/>
        <w:rPr>
          <w:rFonts w:ascii="Arial" w:hAnsi="Arial"/>
          <w:snapToGrid w:val="0"/>
          <w:sz w:val="16"/>
        </w:rPr>
      </w:pPr>
      <w:r>
        <w:rPr>
          <w:rFonts w:ascii="Arial" w:hAnsi="Arial"/>
          <w:snapToGrid w:val="0"/>
          <w:sz w:val="16"/>
        </w:rPr>
        <w:t>Descoberta a existência desse sistema sang</w:t>
      </w:r>
      <w:r w:rsidR="00955B4F">
        <w:rPr>
          <w:rFonts w:ascii="Arial" w:hAnsi="Arial"/>
          <w:snapToGrid w:val="0"/>
          <w:sz w:val="16"/>
        </w:rPr>
        <w:t>u</w:t>
      </w:r>
      <w:r>
        <w:rPr>
          <w:rFonts w:ascii="Arial" w:hAnsi="Arial"/>
          <w:snapToGrid w:val="0"/>
          <w:sz w:val="16"/>
        </w:rPr>
        <w:t>íneo, denominou-se Rh aqueles que apresentam o antígeno, e Rh</w:t>
      </w:r>
      <w:r>
        <w:rPr>
          <w:rFonts w:ascii="Arial" w:hAnsi="Arial"/>
          <w:snapToGrid w:val="0"/>
          <w:sz w:val="16"/>
          <w:vertAlign w:val="superscript"/>
        </w:rPr>
        <w:t>–</w:t>
      </w:r>
      <w:r>
        <w:rPr>
          <w:rFonts w:ascii="Arial" w:hAnsi="Arial"/>
          <w:snapToGrid w:val="0"/>
          <w:sz w:val="16"/>
        </w:rPr>
        <w:t xml:space="preserve"> os que não o apresentam.</w:t>
      </w:r>
    </w:p>
    <w:p w14:paraId="760AA7DE" w14:textId="77777777" w:rsidR="00D84204" w:rsidRDefault="00D84204">
      <w:pPr>
        <w:tabs>
          <w:tab w:val="left" w:pos="284"/>
          <w:tab w:val="left" w:pos="567"/>
        </w:tabs>
        <w:ind w:firstLine="294"/>
        <w:jc w:val="both"/>
        <w:rPr>
          <w:rFonts w:ascii="Arial" w:hAnsi="Arial"/>
          <w:snapToGrid w:val="0"/>
          <w:sz w:val="16"/>
        </w:rPr>
      </w:pPr>
      <w:r>
        <w:rPr>
          <w:rFonts w:ascii="Arial" w:hAnsi="Arial"/>
          <w:snapToGrid w:val="0"/>
          <w:sz w:val="16"/>
        </w:rPr>
        <w:t>Estudando-se a genética desse sistema, verificou-se que podia ser explicada pela ação de um par de alelos com dominância do Rh</w:t>
      </w:r>
      <w:r>
        <w:rPr>
          <w:rFonts w:ascii="Arial" w:hAnsi="Arial"/>
          <w:snapToGrid w:val="0"/>
          <w:sz w:val="16"/>
          <w:vertAlign w:val="superscript"/>
        </w:rPr>
        <w:t>+</w:t>
      </w:r>
      <w:r>
        <w:rPr>
          <w:rFonts w:ascii="Arial" w:hAnsi="Arial"/>
          <w:snapToGrid w:val="0"/>
          <w:sz w:val="16"/>
        </w:rPr>
        <w:t>. Abaixo estão os genótipos e respectivos fenótipos:</w:t>
      </w:r>
    </w:p>
    <w:p w14:paraId="11D6EA9C"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r>
    </w:p>
    <w:tbl>
      <w:tblPr>
        <w:tblW w:w="0" w:type="auto"/>
        <w:tblInd w:w="148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1205"/>
        <w:gridCol w:w="1205"/>
      </w:tblGrid>
      <w:tr w:rsidR="00212686" w14:paraId="0AD8B68F" w14:textId="77777777" w:rsidTr="004126C8">
        <w:trPr>
          <w:cantSplit/>
          <w:trHeight w:val="184"/>
        </w:trPr>
        <w:tc>
          <w:tcPr>
            <w:tcW w:w="1205" w:type="dxa"/>
            <w:shd w:val="clear" w:color="auto" w:fill="00B0F0"/>
            <w:vAlign w:val="center"/>
          </w:tcPr>
          <w:p w14:paraId="7CF318FE"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Genotipo</w:t>
            </w:r>
          </w:p>
        </w:tc>
        <w:tc>
          <w:tcPr>
            <w:tcW w:w="1205" w:type="dxa"/>
            <w:vMerge w:val="restart"/>
            <w:shd w:val="clear" w:color="auto" w:fill="FF0000"/>
            <w:vAlign w:val="center"/>
          </w:tcPr>
          <w:p w14:paraId="1512BC91" w14:textId="77777777" w:rsidR="00212686" w:rsidRPr="000D419C" w:rsidRDefault="00212686" w:rsidP="004126C8">
            <w:pPr>
              <w:jc w:val="center"/>
              <w:rPr>
                <w:rFonts w:ascii="Arial" w:hAnsi="Arial"/>
                <w:snapToGrid w:val="0"/>
                <w:color w:val="FFFFFF"/>
                <w:sz w:val="16"/>
                <w:lang w:val="es-ES_tradnl"/>
              </w:rPr>
            </w:pPr>
            <w:r w:rsidRPr="000D419C">
              <w:rPr>
                <w:rFonts w:ascii="Arial" w:hAnsi="Arial"/>
                <w:snapToGrid w:val="0"/>
                <w:color w:val="FFFFFF"/>
                <w:sz w:val="16"/>
                <w:lang w:val="es-ES_tradnl"/>
              </w:rPr>
              <w:t>Grupo Rh</w:t>
            </w:r>
            <w:r w:rsidRPr="000D419C">
              <w:rPr>
                <w:rFonts w:ascii="Arial" w:hAnsi="Arial"/>
                <w:snapToGrid w:val="0"/>
                <w:color w:val="FFFFFF"/>
                <w:sz w:val="16"/>
                <w:vertAlign w:val="superscript"/>
                <w:lang w:val="es-ES_tradnl"/>
              </w:rPr>
              <w:t>+</w:t>
            </w:r>
          </w:p>
        </w:tc>
      </w:tr>
      <w:tr w:rsidR="00212686" w14:paraId="01AD4CA2" w14:textId="77777777" w:rsidTr="004126C8">
        <w:trPr>
          <w:cantSplit/>
          <w:trHeight w:val="184"/>
        </w:trPr>
        <w:tc>
          <w:tcPr>
            <w:tcW w:w="1205" w:type="dxa"/>
            <w:shd w:val="clear" w:color="auto" w:fill="00B0F0"/>
            <w:vAlign w:val="center"/>
          </w:tcPr>
          <w:p w14:paraId="36E0420C" w14:textId="77777777" w:rsidR="00212686" w:rsidRDefault="00212686" w:rsidP="004126C8">
            <w:pPr>
              <w:jc w:val="center"/>
              <w:rPr>
                <w:rFonts w:ascii="Arial" w:hAnsi="Arial"/>
                <w:snapToGrid w:val="0"/>
                <w:sz w:val="16"/>
                <w:lang w:val="es-ES_tradnl"/>
              </w:rPr>
            </w:pPr>
            <w:r>
              <w:rPr>
                <w:rFonts w:ascii="Arial" w:hAnsi="Arial"/>
                <w:snapToGrid w:val="0"/>
                <w:sz w:val="16"/>
                <w:lang w:val="es-ES_tradnl"/>
              </w:rPr>
              <w:t>RR</w:t>
            </w:r>
          </w:p>
        </w:tc>
        <w:tc>
          <w:tcPr>
            <w:tcW w:w="1205" w:type="dxa"/>
            <w:vMerge/>
            <w:shd w:val="clear" w:color="auto" w:fill="FF0000"/>
            <w:vAlign w:val="center"/>
          </w:tcPr>
          <w:p w14:paraId="5452A5BE" w14:textId="77777777" w:rsidR="00212686" w:rsidRDefault="00212686" w:rsidP="004126C8">
            <w:pPr>
              <w:jc w:val="center"/>
              <w:rPr>
                <w:rFonts w:ascii="Arial" w:hAnsi="Arial"/>
                <w:snapToGrid w:val="0"/>
                <w:sz w:val="16"/>
                <w:lang w:val="es-ES_tradnl"/>
              </w:rPr>
            </w:pPr>
          </w:p>
        </w:tc>
      </w:tr>
      <w:tr w:rsidR="00212686" w14:paraId="089BF5B9" w14:textId="77777777" w:rsidTr="004126C8">
        <w:trPr>
          <w:cantSplit/>
          <w:trHeight w:val="184"/>
        </w:trPr>
        <w:tc>
          <w:tcPr>
            <w:tcW w:w="1205" w:type="dxa"/>
            <w:shd w:val="clear" w:color="auto" w:fill="00B0F0"/>
            <w:vAlign w:val="center"/>
          </w:tcPr>
          <w:p w14:paraId="706197D3" w14:textId="77777777" w:rsidR="00212686" w:rsidRDefault="00212686" w:rsidP="004126C8">
            <w:pPr>
              <w:jc w:val="center"/>
              <w:rPr>
                <w:rFonts w:ascii="Arial" w:hAnsi="Arial"/>
                <w:snapToGrid w:val="0"/>
                <w:sz w:val="16"/>
                <w:lang w:val="es-ES_tradnl"/>
              </w:rPr>
            </w:pPr>
            <w:proofErr w:type="spellStart"/>
            <w:r>
              <w:rPr>
                <w:rFonts w:ascii="Arial" w:hAnsi="Arial"/>
                <w:snapToGrid w:val="0"/>
                <w:sz w:val="16"/>
                <w:lang w:val="es-ES_tradnl"/>
              </w:rPr>
              <w:t>Rr</w:t>
            </w:r>
            <w:proofErr w:type="spellEnd"/>
          </w:p>
        </w:tc>
        <w:tc>
          <w:tcPr>
            <w:tcW w:w="1205" w:type="dxa"/>
            <w:vMerge/>
            <w:shd w:val="clear" w:color="auto" w:fill="FF0000"/>
            <w:vAlign w:val="center"/>
          </w:tcPr>
          <w:p w14:paraId="6B0A639A" w14:textId="77777777" w:rsidR="00212686" w:rsidRDefault="00212686" w:rsidP="004126C8">
            <w:pPr>
              <w:jc w:val="center"/>
              <w:rPr>
                <w:rFonts w:ascii="Arial" w:hAnsi="Arial"/>
                <w:snapToGrid w:val="0"/>
                <w:sz w:val="16"/>
                <w:lang w:val="es-ES_tradnl"/>
              </w:rPr>
            </w:pPr>
          </w:p>
        </w:tc>
      </w:tr>
      <w:tr w:rsidR="00212686" w14:paraId="2145F33E" w14:textId="77777777" w:rsidTr="004126C8">
        <w:trPr>
          <w:trHeight w:val="185"/>
        </w:trPr>
        <w:tc>
          <w:tcPr>
            <w:tcW w:w="1205" w:type="dxa"/>
            <w:shd w:val="clear" w:color="auto" w:fill="00B0F0"/>
            <w:vAlign w:val="center"/>
          </w:tcPr>
          <w:p w14:paraId="622E6789" w14:textId="77777777" w:rsidR="00212686" w:rsidRDefault="00212686" w:rsidP="004126C8">
            <w:pPr>
              <w:jc w:val="center"/>
              <w:rPr>
                <w:rFonts w:ascii="Arial" w:hAnsi="Arial"/>
                <w:snapToGrid w:val="0"/>
                <w:sz w:val="16"/>
                <w:lang w:val="es-ES_tradnl"/>
              </w:rPr>
            </w:pPr>
            <w:proofErr w:type="spellStart"/>
            <w:r>
              <w:rPr>
                <w:rFonts w:ascii="Arial" w:hAnsi="Arial"/>
                <w:snapToGrid w:val="0"/>
                <w:sz w:val="16"/>
                <w:lang w:val="es-ES_tradnl"/>
              </w:rPr>
              <w:t>rr</w:t>
            </w:r>
            <w:proofErr w:type="spellEnd"/>
          </w:p>
        </w:tc>
        <w:tc>
          <w:tcPr>
            <w:tcW w:w="1205" w:type="dxa"/>
            <w:shd w:val="clear" w:color="auto" w:fill="FF0000"/>
            <w:vAlign w:val="center"/>
          </w:tcPr>
          <w:p w14:paraId="2946EEDA" w14:textId="77777777" w:rsidR="00212686" w:rsidRPr="000D419C" w:rsidRDefault="00212686" w:rsidP="004126C8">
            <w:pPr>
              <w:jc w:val="center"/>
              <w:rPr>
                <w:rFonts w:ascii="Arial" w:hAnsi="Arial"/>
                <w:snapToGrid w:val="0"/>
                <w:color w:val="FFFFFF"/>
                <w:sz w:val="16"/>
                <w:lang w:val="es-ES_tradnl"/>
              </w:rPr>
            </w:pPr>
            <w:r w:rsidRPr="000D419C">
              <w:rPr>
                <w:rFonts w:ascii="Arial" w:hAnsi="Arial"/>
                <w:snapToGrid w:val="0"/>
                <w:color w:val="FFFFFF"/>
                <w:sz w:val="16"/>
                <w:lang w:val="es-ES_tradnl"/>
              </w:rPr>
              <w:t>Grupo Rh</w:t>
            </w:r>
            <w:r w:rsidRPr="000D419C">
              <w:rPr>
                <w:rFonts w:ascii="Arial" w:hAnsi="Arial"/>
                <w:snapToGrid w:val="0"/>
                <w:color w:val="FFFFFF"/>
                <w:sz w:val="16"/>
                <w:vertAlign w:val="superscript"/>
                <w:lang w:val="es-ES_tradnl"/>
              </w:rPr>
              <w:t>-</w:t>
            </w:r>
          </w:p>
        </w:tc>
      </w:tr>
    </w:tbl>
    <w:p w14:paraId="13916765" w14:textId="77777777" w:rsidR="00D84204" w:rsidRDefault="00D84204">
      <w:pPr>
        <w:tabs>
          <w:tab w:val="left" w:pos="284"/>
          <w:tab w:val="left" w:pos="567"/>
        </w:tabs>
        <w:jc w:val="both"/>
        <w:rPr>
          <w:rFonts w:ascii="Arial" w:hAnsi="Arial"/>
          <w:snapToGrid w:val="0"/>
          <w:sz w:val="16"/>
          <w:lang w:val="es-ES_tradnl"/>
        </w:rPr>
      </w:pPr>
    </w:p>
    <w:p w14:paraId="4C384750" w14:textId="77777777" w:rsidR="00D84204" w:rsidRPr="00C06B63" w:rsidRDefault="00D84204">
      <w:pPr>
        <w:pStyle w:val="Ttulo6"/>
        <w:rPr>
          <w:caps/>
          <w:snapToGrid w:val="0"/>
          <w:color w:val="1E93E2"/>
          <w:sz w:val="18"/>
        </w:rPr>
      </w:pPr>
      <w:r w:rsidRPr="00C06B63">
        <w:rPr>
          <w:caps/>
          <w:snapToGrid w:val="0"/>
          <w:color w:val="1E93E2"/>
          <w:sz w:val="18"/>
        </w:rPr>
        <w:t xml:space="preserve">O Rh </w:t>
      </w:r>
      <w:r w:rsidR="00212686" w:rsidRPr="00C06B63">
        <w:rPr>
          <w:snapToGrid w:val="0"/>
          <w:color w:val="1E93E2"/>
          <w:sz w:val="18"/>
        </w:rPr>
        <w:t xml:space="preserve">e a </w:t>
      </w:r>
      <w:proofErr w:type="spellStart"/>
      <w:r w:rsidRPr="00C06B63">
        <w:rPr>
          <w:caps/>
          <w:snapToGrid w:val="0"/>
          <w:color w:val="1E93E2"/>
          <w:sz w:val="18"/>
        </w:rPr>
        <w:t>e</w:t>
      </w:r>
      <w:r w:rsidR="00212686" w:rsidRPr="00C06B63">
        <w:rPr>
          <w:snapToGrid w:val="0"/>
          <w:color w:val="1E93E2"/>
          <w:sz w:val="18"/>
        </w:rPr>
        <w:t>ritroblastose</w:t>
      </w:r>
      <w:proofErr w:type="spellEnd"/>
      <w:r w:rsidRPr="00C06B63">
        <w:rPr>
          <w:caps/>
          <w:snapToGrid w:val="0"/>
          <w:color w:val="1E93E2"/>
          <w:sz w:val="18"/>
        </w:rPr>
        <w:t xml:space="preserve"> f</w:t>
      </w:r>
      <w:r w:rsidR="00212686" w:rsidRPr="00C06B63">
        <w:rPr>
          <w:snapToGrid w:val="0"/>
          <w:color w:val="1E93E2"/>
          <w:sz w:val="18"/>
        </w:rPr>
        <w:t>etal</w:t>
      </w:r>
    </w:p>
    <w:p w14:paraId="261495B1" w14:textId="77777777" w:rsidR="00D84204" w:rsidRDefault="00D84204">
      <w:pPr>
        <w:tabs>
          <w:tab w:val="left" w:pos="284"/>
          <w:tab w:val="left" w:pos="567"/>
        </w:tabs>
        <w:ind w:firstLine="227"/>
        <w:jc w:val="both"/>
        <w:rPr>
          <w:rFonts w:ascii="Arial" w:hAnsi="Arial"/>
          <w:snapToGrid w:val="0"/>
          <w:sz w:val="16"/>
        </w:rPr>
      </w:pPr>
    </w:p>
    <w:p w14:paraId="7EBF61AB"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Levine e colaboradores verificaram que em 92% dos casos de “</w:t>
      </w:r>
      <w:proofErr w:type="spellStart"/>
      <w:r>
        <w:rPr>
          <w:rFonts w:ascii="Arial" w:hAnsi="Arial"/>
          <w:snapToGrid w:val="0"/>
          <w:sz w:val="16"/>
        </w:rPr>
        <w:t>eritroblastose</w:t>
      </w:r>
      <w:proofErr w:type="spellEnd"/>
      <w:r>
        <w:rPr>
          <w:rFonts w:ascii="Arial" w:hAnsi="Arial"/>
          <w:snapToGrid w:val="0"/>
          <w:sz w:val="16"/>
        </w:rPr>
        <w:t xml:space="preserve"> fetal”, ou ”doença hemolítica do recém-nascido” (DHRN), a mãe era Rh</w:t>
      </w:r>
      <w:r>
        <w:rPr>
          <w:rFonts w:ascii="Arial" w:hAnsi="Arial"/>
          <w:snapToGrid w:val="0"/>
          <w:sz w:val="16"/>
          <w:vertAlign w:val="superscript"/>
        </w:rPr>
        <w:t>–</w:t>
      </w:r>
      <w:r>
        <w:rPr>
          <w:rFonts w:ascii="Arial" w:hAnsi="Arial"/>
          <w:snapToGrid w:val="0"/>
          <w:sz w:val="16"/>
        </w:rPr>
        <w:t>, o pai Rh</w:t>
      </w:r>
      <w:r>
        <w:rPr>
          <w:rFonts w:ascii="Arial" w:hAnsi="Arial"/>
          <w:snapToGrid w:val="0"/>
          <w:sz w:val="16"/>
          <w:vertAlign w:val="superscript"/>
        </w:rPr>
        <w:t>+</w:t>
      </w:r>
      <w:r>
        <w:rPr>
          <w:rFonts w:ascii="Arial" w:hAnsi="Arial"/>
          <w:snapToGrid w:val="0"/>
          <w:sz w:val="16"/>
        </w:rPr>
        <w:t xml:space="preserve"> e o filho, Rh</w:t>
      </w:r>
      <w:r>
        <w:rPr>
          <w:rFonts w:ascii="Arial" w:hAnsi="Arial"/>
          <w:snapToGrid w:val="0"/>
          <w:sz w:val="16"/>
          <w:vertAlign w:val="superscript"/>
        </w:rPr>
        <w:t>+</w:t>
      </w:r>
      <w:r>
        <w:rPr>
          <w:rFonts w:ascii="Arial" w:hAnsi="Arial"/>
          <w:snapToGrid w:val="0"/>
          <w:sz w:val="16"/>
        </w:rPr>
        <w:t>.</w:t>
      </w:r>
    </w:p>
    <w:p w14:paraId="0F12CA12" w14:textId="77777777" w:rsidR="00D84204" w:rsidRDefault="00D84204" w:rsidP="00255A6D">
      <w:pPr>
        <w:tabs>
          <w:tab w:val="left" w:pos="284"/>
          <w:tab w:val="left" w:pos="567"/>
        </w:tabs>
        <w:jc w:val="both"/>
        <w:rPr>
          <w:rFonts w:ascii="Arial" w:hAnsi="Arial"/>
          <w:snapToGrid w:val="0"/>
          <w:sz w:val="16"/>
        </w:rPr>
      </w:pPr>
      <w:r>
        <w:rPr>
          <w:rFonts w:ascii="Arial" w:hAnsi="Arial"/>
          <w:snapToGrid w:val="0"/>
          <w:sz w:val="16"/>
        </w:rPr>
        <w:tab/>
        <w:t>Nessa doença, o recém-nascido sofre de forte anemia, devido à destruição de suas hemácias por anticorpos maternos. Em conseq</w:t>
      </w:r>
      <w:r w:rsidR="00955B4F">
        <w:rPr>
          <w:rFonts w:ascii="Arial" w:hAnsi="Arial"/>
          <w:snapToGrid w:val="0"/>
          <w:sz w:val="16"/>
        </w:rPr>
        <w:t>u</w:t>
      </w:r>
      <w:r>
        <w:rPr>
          <w:rFonts w:ascii="Arial" w:hAnsi="Arial"/>
          <w:snapToGrid w:val="0"/>
          <w:sz w:val="16"/>
        </w:rPr>
        <w:t xml:space="preserve">ência, também apresentará icterícia, e poderá ter seu desenvolvimento fetal dificultado. No sangue da criança serão encontrados </w:t>
      </w:r>
      <w:proofErr w:type="spellStart"/>
      <w:r>
        <w:rPr>
          <w:rFonts w:ascii="Arial" w:hAnsi="Arial"/>
          <w:b/>
          <w:snapToGrid w:val="0"/>
          <w:sz w:val="16"/>
        </w:rPr>
        <w:t>eritroblastos</w:t>
      </w:r>
      <w:proofErr w:type="spellEnd"/>
      <w:r>
        <w:rPr>
          <w:rFonts w:ascii="Arial" w:hAnsi="Arial"/>
          <w:snapToGrid w:val="0"/>
          <w:sz w:val="16"/>
        </w:rPr>
        <w:t xml:space="preserve">, glóbulos vermelhos imaturos, lançados na circulação precocemente, devido à forte demanda orgânica. Esse fato justificou o nome </w:t>
      </w:r>
      <w:proofErr w:type="spellStart"/>
      <w:r>
        <w:rPr>
          <w:rFonts w:ascii="Arial" w:hAnsi="Arial"/>
          <w:snapToGrid w:val="0"/>
          <w:sz w:val="16"/>
        </w:rPr>
        <w:t>eritroblastose</w:t>
      </w:r>
      <w:proofErr w:type="spellEnd"/>
      <w:r>
        <w:rPr>
          <w:rFonts w:ascii="Arial" w:hAnsi="Arial"/>
          <w:snapToGrid w:val="0"/>
          <w:sz w:val="16"/>
        </w:rPr>
        <w:t xml:space="preserve"> fetal.</w:t>
      </w:r>
    </w:p>
    <w:p w14:paraId="5EDECC36" w14:textId="77777777" w:rsidR="00D84204" w:rsidRDefault="00D84204" w:rsidP="00EE7E80">
      <w:pPr>
        <w:tabs>
          <w:tab w:val="left" w:pos="284"/>
          <w:tab w:val="left" w:pos="567"/>
        </w:tabs>
        <w:ind w:firstLine="284"/>
        <w:jc w:val="both"/>
        <w:rPr>
          <w:rFonts w:ascii="Arial" w:hAnsi="Arial"/>
          <w:snapToGrid w:val="0"/>
          <w:sz w:val="16"/>
        </w:rPr>
      </w:pPr>
      <w:r>
        <w:rPr>
          <w:rFonts w:ascii="Arial" w:hAnsi="Arial"/>
          <w:snapToGrid w:val="0"/>
          <w:sz w:val="16"/>
        </w:rPr>
        <w:lastRenderedPageBreak/>
        <w:t>Se o feto é Rh</w:t>
      </w:r>
      <w:r>
        <w:rPr>
          <w:rFonts w:ascii="Arial" w:hAnsi="Arial"/>
          <w:snapToGrid w:val="0"/>
          <w:sz w:val="16"/>
          <w:vertAlign w:val="superscript"/>
        </w:rPr>
        <w:t>+</w:t>
      </w:r>
      <w:r>
        <w:rPr>
          <w:rFonts w:ascii="Arial" w:hAnsi="Arial"/>
          <w:snapToGrid w:val="0"/>
          <w:sz w:val="16"/>
        </w:rPr>
        <w:t>, é porque ele possui o fator Rh. Se as hemácias do feto entrarem em contato com o sangue materno (Rh</w:t>
      </w:r>
      <w:r>
        <w:rPr>
          <w:rFonts w:ascii="Arial" w:hAnsi="Arial"/>
          <w:snapToGrid w:val="0"/>
          <w:sz w:val="16"/>
          <w:vertAlign w:val="superscript"/>
        </w:rPr>
        <w:t>–</w:t>
      </w:r>
      <w:r>
        <w:rPr>
          <w:rFonts w:ascii="Arial" w:hAnsi="Arial"/>
          <w:snapToGrid w:val="0"/>
          <w:sz w:val="16"/>
        </w:rPr>
        <w:t xml:space="preserve">), a mãe produzirá anticorpos </w:t>
      </w:r>
      <w:proofErr w:type="spellStart"/>
      <w:r>
        <w:rPr>
          <w:rFonts w:ascii="Arial" w:hAnsi="Arial"/>
          <w:snapToGrid w:val="0"/>
          <w:sz w:val="16"/>
        </w:rPr>
        <w:t>anti-Rh</w:t>
      </w:r>
      <w:proofErr w:type="spellEnd"/>
      <w:r>
        <w:rPr>
          <w:rFonts w:ascii="Arial" w:hAnsi="Arial"/>
          <w:snapToGrid w:val="0"/>
          <w:sz w:val="16"/>
        </w:rPr>
        <w:t>. Isso geralmente ocorre por ocasião do parto, devido às normais hemorragias placentárias que ocorrem nesse período. O primeiro filho, portanto, não sofre conseq</w:t>
      </w:r>
      <w:r w:rsidR="00955B4F">
        <w:rPr>
          <w:rFonts w:ascii="Arial" w:hAnsi="Arial"/>
          <w:snapToGrid w:val="0"/>
          <w:sz w:val="16"/>
        </w:rPr>
        <w:t>u</w:t>
      </w:r>
      <w:r>
        <w:rPr>
          <w:rFonts w:ascii="Arial" w:hAnsi="Arial"/>
          <w:snapToGrid w:val="0"/>
          <w:sz w:val="16"/>
        </w:rPr>
        <w:t>ências. Num segundo filho, também Rh</w:t>
      </w:r>
      <w:r>
        <w:rPr>
          <w:rFonts w:ascii="Arial" w:hAnsi="Arial"/>
          <w:snapToGrid w:val="0"/>
          <w:sz w:val="16"/>
          <w:vertAlign w:val="superscript"/>
        </w:rPr>
        <w:t>+</w:t>
      </w:r>
      <w:r>
        <w:rPr>
          <w:rFonts w:ascii="Arial" w:hAnsi="Arial"/>
          <w:snapToGrid w:val="0"/>
          <w:sz w:val="16"/>
        </w:rPr>
        <w:t>, os anticorpos presentes no plasma materno atravessarão a placenta e penetrarão no sangue do feto, destruindo suas hemácias. Isso resulta na “doença hemolítica do recém-nascido” (</w:t>
      </w:r>
      <w:proofErr w:type="spellStart"/>
      <w:r>
        <w:rPr>
          <w:rFonts w:ascii="Arial" w:hAnsi="Arial"/>
          <w:snapToGrid w:val="0"/>
          <w:sz w:val="16"/>
        </w:rPr>
        <w:t>hemo</w:t>
      </w:r>
      <w:proofErr w:type="spellEnd"/>
      <w:r>
        <w:rPr>
          <w:rFonts w:ascii="Arial" w:hAnsi="Arial"/>
          <w:snapToGrid w:val="0"/>
          <w:sz w:val="16"/>
        </w:rPr>
        <w:t xml:space="preserve"> = sangue; lise = quebra).</w:t>
      </w:r>
    </w:p>
    <w:p w14:paraId="244D0BE2" w14:textId="77777777" w:rsidR="00D84204" w:rsidRDefault="00D84204" w:rsidP="00EE7E80">
      <w:pPr>
        <w:tabs>
          <w:tab w:val="left" w:pos="284"/>
          <w:tab w:val="left" w:pos="567"/>
        </w:tabs>
        <w:jc w:val="both"/>
        <w:rPr>
          <w:rFonts w:ascii="Arial" w:hAnsi="Arial"/>
          <w:snapToGrid w:val="0"/>
          <w:sz w:val="16"/>
        </w:rPr>
      </w:pPr>
      <w:r>
        <w:rPr>
          <w:rFonts w:ascii="Arial" w:hAnsi="Arial"/>
          <w:snapToGrid w:val="0"/>
          <w:sz w:val="16"/>
        </w:rPr>
        <w:tab/>
        <w:t>É interessante notar que, se a mãe Rh</w:t>
      </w:r>
      <w:r>
        <w:rPr>
          <w:rFonts w:ascii="Arial" w:hAnsi="Arial"/>
          <w:snapToGrid w:val="0"/>
          <w:sz w:val="16"/>
          <w:vertAlign w:val="superscript"/>
        </w:rPr>
        <w:t>–</w:t>
      </w:r>
      <w:r>
        <w:rPr>
          <w:rFonts w:ascii="Arial" w:hAnsi="Arial"/>
          <w:snapToGrid w:val="0"/>
          <w:sz w:val="16"/>
        </w:rPr>
        <w:t xml:space="preserve"> possuir aglutininas naturais (</w:t>
      </w:r>
      <w:proofErr w:type="spellStart"/>
      <w:r>
        <w:rPr>
          <w:rFonts w:ascii="Arial" w:hAnsi="Arial"/>
          <w:snapToGrid w:val="0"/>
          <w:sz w:val="16"/>
        </w:rPr>
        <w:t>anti-A</w:t>
      </w:r>
      <w:proofErr w:type="spellEnd"/>
      <w:r>
        <w:rPr>
          <w:rFonts w:ascii="Arial" w:hAnsi="Arial"/>
          <w:snapToGrid w:val="0"/>
          <w:sz w:val="16"/>
        </w:rPr>
        <w:t xml:space="preserve"> e/ou </w:t>
      </w:r>
      <w:proofErr w:type="spellStart"/>
      <w:r>
        <w:rPr>
          <w:rFonts w:ascii="Arial" w:hAnsi="Arial"/>
          <w:snapToGrid w:val="0"/>
          <w:sz w:val="16"/>
        </w:rPr>
        <w:t>anti-B</w:t>
      </w:r>
      <w:proofErr w:type="spellEnd"/>
      <w:r>
        <w:rPr>
          <w:rFonts w:ascii="Arial" w:hAnsi="Arial"/>
          <w:snapToGrid w:val="0"/>
          <w:sz w:val="16"/>
        </w:rPr>
        <w:t>), que possam reagir com a hemácia fetal que nela penetrar, é menos provável a sua sensibilização pelo fator Rh do filho. Seria o caso, por exemplo, de uma mulher Rh</w:t>
      </w:r>
      <w:r>
        <w:rPr>
          <w:rFonts w:ascii="Arial" w:hAnsi="Arial"/>
          <w:snapToGrid w:val="0"/>
          <w:sz w:val="16"/>
          <w:vertAlign w:val="superscript"/>
        </w:rPr>
        <w:t>–</w:t>
      </w:r>
      <w:r>
        <w:rPr>
          <w:rFonts w:ascii="Arial" w:hAnsi="Arial"/>
          <w:snapToGrid w:val="0"/>
          <w:sz w:val="16"/>
        </w:rPr>
        <w:t xml:space="preserve"> e do grupo O, gestando um filho Rh</w:t>
      </w:r>
      <w:r>
        <w:rPr>
          <w:rFonts w:ascii="Arial" w:hAnsi="Arial"/>
          <w:snapToGrid w:val="0"/>
          <w:sz w:val="16"/>
          <w:vertAlign w:val="superscript"/>
        </w:rPr>
        <w:t>+</w:t>
      </w:r>
      <w:r>
        <w:rPr>
          <w:rFonts w:ascii="Arial" w:hAnsi="Arial"/>
          <w:snapToGrid w:val="0"/>
          <w:sz w:val="16"/>
        </w:rPr>
        <w:t xml:space="preserve"> do grupo A, B ou AB. As aglutininas naturais da mãe destruiriam as hemácias do filho, antes que ela fosse sensibilizada pelo fator Rh dessas hemácias.</w:t>
      </w:r>
    </w:p>
    <w:p w14:paraId="3ACDB5E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Atualmente as mães Rh</w:t>
      </w:r>
      <w:r>
        <w:rPr>
          <w:rFonts w:ascii="Arial" w:hAnsi="Arial"/>
          <w:snapToGrid w:val="0"/>
          <w:sz w:val="16"/>
          <w:vertAlign w:val="superscript"/>
        </w:rPr>
        <w:t>–</w:t>
      </w:r>
      <w:r>
        <w:rPr>
          <w:rFonts w:ascii="Arial" w:hAnsi="Arial"/>
          <w:snapToGrid w:val="0"/>
          <w:sz w:val="16"/>
        </w:rPr>
        <w:t xml:space="preserve"> quando geram filhos Rh</w:t>
      </w:r>
      <w:r>
        <w:rPr>
          <w:rFonts w:ascii="Arial" w:hAnsi="Arial"/>
          <w:snapToGrid w:val="0"/>
          <w:sz w:val="16"/>
          <w:vertAlign w:val="superscript"/>
        </w:rPr>
        <w:t>+</w:t>
      </w:r>
      <w:r>
        <w:rPr>
          <w:rFonts w:ascii="Arial" w:hAnsi="Arial"/>
          <w:snapToGrid w:val="0"/>
          <w:sz w:val="16"/>
        </w:rPr>
        <w:t xml:space="preserve">, são tratadas com pequenas quantidades de anticorpos </w:t>
      </w:r>
      <w:proofErr w:type="spellStart"/>
      <w:r>
        <w:rPr>
          <w:rFonts w:ascii="Arial" w:hAnsi="Arial"/>
          <w:snapToGrid w:val="0"/>
          <w:sz w:val="16"/>
        </w:rPr>
        <w:t>anti-Rh</w:t>
      </w:r>
      <w:proofErr w:type="spellEnd"/>
      <w:r>
        <w:rPr>
          <w:rFonts w:ascii="Arial" w:hAnsi="Arial"/>
          <w:snapToGrid w:val="0"/>
          <w:sz w:val="16"/>
        </w:rPr>
        <w:t>. Eles atacam as eventuais hemácias Rh que tenham entrado na corrente sang</w:t>
      </w:r>
      <w:r w:rsidR="00955B4F">
        <w:rPr>
          <w:rFonts w:ascii="Arial" w:hAnsi="Arial"/>
          <w:snapToGrid w:val="0"/>
          <w:sz w:val="16"/>
        </w:rPr>
        <w:t>u</w:t>
      </w:r>
      <w:r>
        <w:rPr>
          <w:rFonts w:ascii="Arial" w:hAnsi="Arial"/>
          <w:snapToGrid w:val="0"/>
          <w:sz w:val="16"/>
        </w:rPr>
        <w:t>ínea da mãe. Anula-se, assim, a possibilidade de que ela se sensibilize e reaja contra outro feto Rh em uma nova gestação.</w:t>
      </w:r>
    </w:p>
    <w:p w14:paraId="00C7CF0A" w14:textId="77777777" w:rsidR="00D84204" w:rsidRDefault="00D84204">
      <w:pPr>
        <w:tabs>
          <w:tab w:val="left" w:pos="284"/>
          <w:tab w:val="left" w:pos="567"/>
        </w:tabs>
        <w:jc w:val="both"/>
        <w:rPr>
          <w:rFonts w:ascii="Arial" w:hAnsi="Arial"/>
          <w:snapToGrid w:val="0"/>
          <w:sz w:val="16"/>
        </w:rPr>
      </w:pPr>
    </w:p>
    <w:p w14:paraId="0C5E52A1" w14:textId="77777777" w:rsidR="00D84204" w:rsidRDefault="005B155D" w:rsidP="00212686">
      <w:pPr>
        <w:tabs>
          <w:tab w:val="left" w:pos="284"/>
          <w:tab w:val="left" w:pos="567"/>
        </w:tabs>
        <w:jc w:val="center"/>
        <w:rPr>
          <w:rFonts w:ascii="Arial" w:hAnsi="Arial"/>
          <w:snapToGrid w:val="0"/>
          <w:sz w:val="16"/>
        </w:rPr>
      </w:pPr>
      <w:r>
        <w:fldChar w:fldCharType="begin"/>
      </w:r>
      <w:r>
        <w:instrText xml:space="preserve"> INCLUDEPICTURE "http://4.bp.blogspot.com/-u_xBuz7cD50/UYa9RejRbrI/AAAAAAAAEQg/jAKre8D-Tq8/s1600/ERITROBLASTOSE+FETAL.jpg" \* MERGEFORMATINET </w:instrText>
      </w:r>
      <w:r>
        <w:fldChar w:fldCharType="separate"/>
      </w:r>
      <w:r w:rsidR="00C762AC">
        <w:fldChar w:fldCharType="begin"/>
      </w:r>
      <w:r w:rsidR="00C762AC">
        <w:instrText xml:space="preserve"> INCLUDEPICTURE  "http://4.bp.blogspot.com/-u_xBuz7cD50/UYa9RejRbrI/AAAAAAAAEQg/jAKre8D-Tq8/s1600/ERITROBLASTOSE+FETAL.jpg" \* MERGEFORMATINET </w:instrText>
      </w:r>
      <w:r w:rsidR="00C762AC">
        <w:fldChar w:fldCharType="separate"/>
      </w:r>
      <w:r w:rsidR="00632A2E">
        <w:fldChar w:fldCharType="begin"/>
      </w:r>
      <w:r w:rsidR="00632A2E">
        <w:instrText xml:space="preserve"> INCLUDEPICTURE  "http://4.bp.blogspot.com/-u_xBuz7cD50/UYa9RejRbrI/AAAAAAAAEQg/jAKre8D-Tq8/s1600/ERITROBLASTOSE+FETAL.jpg" \* MERGEFORMATINET </w:instrText>
      </w:r>
      <w:r w:rsidR="00632A2E">
        <w:fldChar w:fldCharType="separate"/>
      </w:r>
      <w:r w:rsidR="00AD3007">
        <w:fldChar w:fldCharType="begin"/>
      </w:r>
      <w:r w:rsidR="00AD3007">
        <w:instrText xml:space="preserve"> INCLUDEPICTURE  "http://4.bp.blogspot.com/-u_xBuz7cD50/UYa9RejRbrI/AAAAAAAAEQg/jAKre8D-Tq8/s1600/ERITROBLASTOSE+FETAL.jpg" \* MERGEFORMATINET </w:instrText>
      </w:r>
      <w:r w:rsidR="00AD3007">
        <w:fldChar w:fldCharType="separate"/>
      </w:r>
      <w:r w:rsidR="008C5C2C">
        <w:fldChar w:fldCharType="begin"/>
      </w:r>
      <w:r w:rsidR="008C5C2C">
        <w:instrText xml:space="preserve"> INCLUDEPICTURE  "http://4.bp.blogspot.com/-u_xBuz7cD50/UYa9RejRbrI/AAAAAAAAEQg/jAKre8D-Tq8/s1600/ERITROBLASTOSE+FETAL.jpg" \* MERGEFORMATINET </w:instrText>
      </w:r>
      <w:r w:rsidR="008C5C2C">
        <w:fldChar w:fldCharType="separate"/>
      </w:r>
      <w:r w:rsidR="008C5C2C">
        <w:pict w14:anchorId="1A83F9FA">
          <v:shape id="_x0000_i1027" type="#_x0000_t75" style="width:182.25pt;height:124.5pt">
            <v:imagedata r:id="rId18" r:href="rId19" gain="2.5" blacklevel="-13107f"/>
          </v:shape>
        </w:pict>
      </w:r>
      <w:r w:rsidR="008C5C2C">
        <w:fldChar w:fldCharType="end"/>
      </w:r>
      <w:r w:rsidR="00AD3007">
        <w:fldChar w:fldCharType="end"/>
      </w:r>
      <w:r w:rsidR="00632A2E">
        <w:fldChar w:fldCharType="end"/>
      </w:r>
      <w:r w:rsidR="00C762AC">
        <w:fldChar w:fldCharType="end"/>
      </w:r>
      <w:r>
        <w:fldChar w:fldCharType="end"/>
      </w:r>
    </w:p>
    <w:p w14:paraId="1994B379" w14:textId="77777777" w:rsidR="005E67DA" w:rsidRDefault="005E67DA">
      <w:pPr>
        <w:pStyle w:val="Ttulo7"/>
        <w:rPr>
          <w:color w:val="1E93E2"/>
        </w:rPr>
      </w:pPr>
    </w:p>
    <w:p w14:paraId="78B5E4C9" w14:textId="77777777" w:rsidR="00D84204" w:rsidRPr="005E67DA" w:rsidRDefault="00D84204" w:rsidP="00D16FCF">
      <w:pPr>
        <w:pStyle w:val="Ttulo7"/>
        <w:shd w:val="clear" w:color="auto" w:fill="C6D9F1"/>
        <w:jc w:val="center"/>
        <w:rPr>
          <w:color w:val="1E93E2"/>
        </w:rPr>
      </w:pPr>
      <w:r w:rsidRPr="005E67DA">
        <w:rPr>
          <w:color w:val="1E93E2"/>
        </w:rPr>
        <w:t>EXERCÍCIOS DE AULA</w:t>
      </w:r>
    </w:p>
    <w:p w14:paraId="7516E193" w14:textId="77777777" w:rsidR="00D84204" w:rsidRDefault="00D84204" w:rsidP="004B4EF8">
      <w:pPr>
        <w:tabs>
          <w:tab w:val="left" w:pos="284"/>
          <w:tab w:val="left" w:pos="567"/>
        </w:tabs>
        <w:jc w:val="both"/>
        <w:rPr>
          <w:rFonts w:ascii="Arial" w:hAnsi="Arial"/>
          <w:snapToGrid w:val="0"/>
          <w:sz w:val="16"/>
        </w:rPr>
      </w:pPr>
    </w:p>
    <w:p w14:paraId="09D8B1E0" w14:textId="77777777" w:rsidR="00C749D7" w:rsidRPr="00180D6E" w:rsidRDefault="00236011" w:rsidP="00D51A2B">
      <w:pPr>
        <w:numPr>
          <w:ilvl w:val="0"/>
          <w:numId w:val="91"/>
        </w:numPr>
        <w:autoSpaceDE w:val="0"/>
        <w:autoSpaceDN w:val="0"/>
        <w:adjustRightInd w:val="0"/>
        <w:ind w:left="284" w:hanging="284"/>
        <w:jc w:val="both"/>
        <w:rPr>
          <w:rFonts w:ascii="Arial" w:hAnsi="Arial" w:cs="Arial"/>
          <w:sz w:val="16"/>
          <w:szCs w:val="16"/>
          <w:lang w:eastAsia="zh-CN"/>
        </w:rPr>
      </w:pPr>
      <w:r w:rsidRPr="004B4EF8">
        <w:rPr>
          <w:rFonts w:ascii="Arial" w:hAnsi="Arial" w:cs="Arial"/>
          <w:sz w:val="16"/>
          <w:szCs w:val="16"/>
          <w:lang w:eastAsia="zh-CN"/>
        </w:rPr>
        <w:t>(</w:t>
      </w:r>
      <w:r w:rsidR="00180D6E" w:rsidRPr="004B4EF8">
        <w:rPr>
          <w:rFonts w:ascii="Arial" w:hAnsi="Arial" w:cs="Arial"/>
          <w:sz w:val="16"/>
          <w:szCs w:val="16"/>
          <w:lang w:eastAsia="zh-CN"/>
        </w:rPr>
        <w:t>ENEM</w:t>
      </w:r>
      <w:r w:rsidR="00C749D7" w:rsidRPr="004B4EF8">
        <w:rPr>
          <w:rFonts w:ascii="Arial" w:hAnsi="Arial" w:cs="Arial"/>
          <w:sz w:val="16"/>
          <w:szCs w:val="16"/>
          <w:lang w:eastAsia="zh-CN"/>
        </w:rPr>
        <w:t xml:space="preserve">) </w:t>
      </w:r>
      <w:r w:rsidR="00C749D7" w:rsidRPr="00180D6E">
        <w:rPr>
          <w:rFonts w:ascii="Arial" w:hAnsi="Arial" w:cs="Arial"/>
          <w:sz w:val="16"/>
          <w:szCs w:val="16"/>
          <w:lang w:eastAsia="zh-CN"/>
        </w:rPr>
        <w:t xml:space="preserve"> </w:t>
      </w:r>
      <w:r w:rsidR="00C749D7" w:rsidRPr="00180D6E">
        <w:rPr>
          <w:rFonts w:ascii="Arial" w:hAnsi="Arial" w:cs="Arial"/>
          <w:iCs/>
          <w:sz w:val="16"/>
          <w:szCs w:val="16"/>
        </w:rPr>
        <w:t xml:space="preserve">Em um hospital havia cinco lotes de bolsas de sangue, rotulados com os códigos l, II, III, IV e V. Cada lote continha apenas um tipo sanguíneo não identificado. Uma funcionária do hospital resolveu fazer a identificação utilizando dois tipos de soro, </w:t>
      </w:r>
      <w:proofErr w:type="spellStart"/>
      <w:r w:rsidR="00C749D7" w:rsidRPr="00180D6E">
        <w:rPr>
          <w:rFonts w:ascii="Arial" w:hAnsi="Arial" w:cs="Arial"/>
          <w:iCs/>
          <w:sz w:val="16"/>
          <w:szCs w:val="16"/>
        </w:rPr>
        <w:t>anti-A</w:t>
      </w:r>
      <w:proofErr w:type="spellEnd"/>
      <w:r w:rsidR="00C749D7" w:rsidRPr="00180D6E">
        <w:rPr>
          <w:rFonts w:ascii="Arial" w:hAnsi="Arial" w:cs="Arial"/>
          <w:iCs/>
          <w:sz w:val="16"/>
          <w:szCs w:val="16"/>
        </w:rPr>
        <w:t xml:space="preserve"> e </w:t>
      </w:r>
      <w:proofErr w:type="spellStart"/>
      <w:r w:rsidR="00C749D7" w:rsidRPr="00180D6E">
        <w:rPr>
          <w:rFonts w:ascii="Arial" w:hAnsi="Arial" w:cs="Arial"/>
          <w:iCs/>
          <w:sz w:val="16"/>
          <w:szCs w:val="16"/>
        </w:rPr>
        <w:t>anti-B</w:t>
      </w:r>
      <w:proofErr w:type="spellEnd"/>
      <w:r w:rsidR="00C749D7" w:rsidRPr="00180D6E">
        <w:rPr>
          <w:rFonts w:ascii="Arial" w:hAnsi="Arial" w:cs="Arial"/>
          <w:iCs/>
          <w:sz w:val="16"/>
          <w:szCs w:val="16"/>
        </w:rPr>
        <w:t>. Os resultados obtidos estão descritos no quadro.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201"/>
        <w:gridCol w:w="1323"/>
        <w:gridCol w:w="1323"/>
      </w:tblGrid>
      <w:tr w:rsidR="00C749D7" w:rsidRPr="004B4EF8" w14:paraId="7A894D42" w14:textId="77777777" w:rsidTr="00212686">
        <w:trPr>
          <w:trHeight w:val="437"/>
          <w:jc w:val="center"/>
        </w:trPr>
        <w:tc>
          <w:tcPr>
            <w:tcW w:w="991" w:type="dxa"/>
            <w:shd w:val="clear" w:color="auto" w:fill="auto"/>
            <w:vAlign w:val="center"/>
          </w:tcPr>
          <w:p w14:paraId="592CA063" w14:textId="77777777" w:rsidR="00C749D7" w:rsidRPr="004B4EF8" w:rsidRDefault="00C749D7" w:rsidP="00212686">
            <w:pPr>
              <w:keepNext/>
              <w:widowControl w:val="0"/>
              <w:autoSpaceDE w:val="0"/>
              <w:autoSpaceDN w:val="0"/>
              <w:adjustRightInd w:val="0"/>
              <w:jc w:val="center"/>
              <w:rPr>
                <w:rFonts w:ascii="Arial" w:hAnsi="Arial" w:cs="Arial"/>
                <w:b/>
                <w:sz w:val="16"/>
                <w:szCs w:val="16"/>
              </w:rPr>
            </w:pPr>
            <w:r w:rsidRPr="004B4EF8">
              <w:rPr>
                <w:rFonts w:ascii="Arial" w:hAnsi="Arial" w:cs="Arial"/>
                <w:b/>
                <w:sz w:val="16"/>
                <w:szCs w:val="16"/>
              </w:rPr>
              <w:t>Código dos lotes</w:t>
            </w:r>
          </w:p>
        </w:tc>
        <w:tc>
          <w:tcPr>
            <w:tcW w:w="1201" w:type="dxa"/>
            <w:shd w:val="clear" w:color="auto" w:fill="auto"/>
            <w:vAlign w:val="center"/>
          </w:tcPr>
          <w:p w14:paraId="2011D0C8" w14:textId="77777777" w:rsidR="00C749D7" w:rsidRPr="004B4EF8" w:rsidRDefault="00C749D7" w:rsidP="00C749D7">
            <w:pPr>
              <w:keepNext/>
              <w:widowControl w:val="0"/>
              <w:autoSpaceDE w:val="0"/>
              <w:autoSpaceDN w:val="0"/>
              <w:adjustRightInd w:val="0"/>
              <w:rPr>
                <w:rFonts w:ascii="Arial" w:hAnsi="Arial" w:cs="Arial"/>
                <w:b/>
                <w:sz w:val="16"/>
                <w:szCs w:val="16"/>
              </w:rPr>
            </w:pPr>
            <w:r w:rsidRPr="004B4EF8">
              <w:rPr>
                <w:rFonts w:ascii="Arial" w:hAnsi="Arial" w:cs="Arial"/>
                <w:b/>
                <w:sz w:val="16"/>
                <w:szCs w:val="16"/>
              </w:rPr>
              <w:t>Volume de sangue (L)</w:t>
            </w:r>
          </w:p>
        </w:tc>
        <w:tc>
          <w:tcPr>
            <w:tcW w:w="1323" w:type="dxa"/>
            <w:shd w:val="clear" w:color="auto" w:fill="auto"/>
            <w:vAlign w:val="center"/>
          </w:tcPr>
          <w:p w14:paraId="668341D3" w14:textId="77777777" w:rsidR="00C749D7" w:rsidRPr="004B4EF8" w:rsidRDefault="00C749D7" w:rsidP="00C749D7">
            <w:pPr>
              <w:keepNext/>
              <w:widowControl w:val="0"/>
              <w:autoSpaceDE w:val="0"/>
              <w:autoSpaceDN w:val="0"/>
              <w:adjustRightInd w:val="0"/>
              <w:rPr>
                <w:rFonts w:ascii="Arial" w:hAnsi="Arial" w:cs="Arial"/>
                <w:b/>
                <w:sz w:val="16"/>
                <w:szCs w:val="16"/>
              </w:rPr>
            </w:pPr>
            <w:r w:rsidRPr="004B4EF8">
              <w:rPr>
                <w:rFonts w:ascii="Arial" w:hAnsi="Arial" w:cs="Arial"/>
                <w:b/>
                <w:sz w:val="16"/>
                <w:szCs w:val="16"/>
              </w:rPr>
              <w:t xml:space="preserve">Soro </w:t>
            </w:r>
            <w:proofErr w:type="spellStart"/>
            <w:r w:rsidRPr="004B4EF8">
              <w:rPr>
                <w:rFonts w:ascii="Arial" w:hAnsi="Arial" w:cs="Arial"/>
                <w:b/>
                <w:sz w:val="16"/>
                <w:szCs w:val="16"/>
              </w:rPr>
              <w:t>anti-A</w:t>
            </w:r>
            <w:proofErr w:type="spellEnd"/>
          </w:p>
        </w:tc>
        <w:tc>
          <w:tcPr>
            <w:tcW w:w="1323" w:type="dxa"/>
            <w:shd w:val="clear" w:color="auto" w:fill="auto"/>
            <w:vAlign w:val="center"/>
          </w:tcPr>
          <w:p w14:paraId="54812C32" w14:textId="77777777" w:rsidR="00C749D7" w:rsidRPr="004B4EF8" w:rsidRDefault="00C749D7" w:rsidP="00C749D7">
            <w:pPr>
              <w:keepNext/>
              <w:widowControl w:val="0"/>
              <w:autoSpaceDE w:val="0"/>
              <w:autoSpaceDN w:val="0"/>
              <w:adjustRightInd w:val="0"/>
              <w:rPr>
                <w:rFonts w:ascii="Arial" w:hAnsi="Arial" w:cs="Arial"/>
                <w:b/>
                <w:sz w:val="16"/>
                <w:szCs w:val="16"/>
              </w:rPr>
            </w:pPr>
            <w:r w:rsidRPr="004B4EF8">
              <w:rPr>
                <w:rFonts w:ascii="Arial" w:hAnsi="Arial" w:cs="Arial"/>
                <w:b/>
                <w:sz w:val="16"/>
                <w:szCs w:val="16"/>
              </w:rPr>
              <w:t xml:space="preserve">Soro </w:t>
            </w:r>
            <w:proofErr w:type="spellStart"/>
            <w:r w:rsidRPr="004B4EF8">
              <w:rPr>
                <w:rFonts w:ascii="Arial" w:hAnsi="Arial" w:cs="Arial"/>
                <w:b/>
                <w:sz w:val="16"/>
                <w:szCs w:val="16"/>
              </w:rPr>
              <w:t>anti-B</w:t>
            </w:r>
            <w:proofErr w:type="spellEnd"/>
          </w:p>
        </w:tc>
      </w:tr>
      <w:tr w:rsidR="00C749D7" w:rsidRPr="004B4EF8" w14:paraId="1011D786" w14:textId="77777777" w:rsidTr="00212686">
        <w:trPr>
          <w:trHeight w:val="218"/>
          <w:jc w:val="center"/>
        </w:trPr>
        <w:tc>
          <w:tcPr>
            <w:tcW w:w="991" w:type="dxa"/>
            <w:shd w:val="clear" w:color="auto" w:fill="auto"/>
            <w:vAlign w:val="center"/>
          </w:tcPr>
          <w:p w14:paraId="0065C7AE"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I</w:t>
            </w:r>
          </w:p>
        </w:tc>
        <w:tc>
          <w:tcPr>
            <w:tcW w:w="1201" w:type="dxa"/>
            <w:shd w:val="clear" w:color="auto" w:fill="auto"/>
            <w:vAlign w:val="center"/>
          </w:tcPr>
          <w:p w14:paraId="5BAA047F"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22</w:t>
            </w:r>
          </w:p>
        </w:tc>
        <w:tc>
          <w:tcPr>
            <w:tcW w:w="1323" w:type="dxa"/>
            <w:shd w:val="clear" w:color="auto" w:fill="auto"/>
            <w:vAlign w:val="center"/>
          </w:tcPr>
          <w:p w14:paraId="247B7560"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Não aglutinou</w:t>
            </w:r>
          </w:p>
        </w:tc>
        <w:tc>
          <w:tcPr>
            <w:tcW w:w="1323" w:type="dxa"/>
            <w:shd w:val="clear" w:color="auto" w:fill="auto"/>
            <w:vAlign w:val="center"/>
          </w:tcPr>
          <w:p w14:paraId="2F52A1B1"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Aglutinou</w:t>
            </w:r>
          </w:p>
        </w:tc>
      </w:tr>
      <w:tr w:rsidR="00C749D7" w:rsidRPr="004B4EF8" w14:paraId="18CE855A" w14:textId="77777777" w:rsidTr="00212686">
        <w:trPr>
          <w:trHeight w:val="218"/>
          <w:jc w:val="center"/>
        </w:trPr>
        <w:tc>
          <w:tcPr>
            <w:tcW w:w="991" w:type="dxa"/>
            <w:shd w:val="clear" w:color="auto" w:fill="auto"/>
            <w:vAlign w:val="center"/>
          </w:tcPr>
          <w:p w14:paraId="1785E974"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II</w:t>
            </w:r>
          </w:p>
        </w:tc>
        <w:tc>
          <w:tcPr>
            <w:tcW w:w="1201" w:type="dxa"/>
            <w:shd w:val="clear" w:color="auto" w:fill="auto"/>
            <w:vAlign w:val="center"/>
          </w:tcPr>
          <w:p w14:paraId="0759BC58"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25</w:t>
            </w:r>
          </w:p>
        </w:tc>
        <w:tc>
          <w:tcPr>
            <w:tcW w:w="1323" w:type="dxa"/>
            <w:shd w:val="clear" w:color="auto" w:fill="auto"/>
            <w:vAlign w:val="center"/>
          </w:tcPr>
          <w:p w14:paraId="189B2E19"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Aglutinou</w:t>
            </w:r>
          </w:p>
        </w:tc>
        <w:tc>
          <w:tcPr>
            <w:tcW w:w="1323" w:type="dxa"/>
            <w:shd w:val="clear" w:color="auto" w:fill="auto"/>
            <w:vAlign w:val="center"/>
          </w:tcPr>
          <w:p w14:paraId="14443C6B"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Não aglutinou</w:t>
            </w:r>
          </w:p>
        </w:tc>
      </w:tr>
      <w:tr w:rsidR="00C749D7" w:rsidRPr="004B4EF8" w14:paraId="76351723" w14:textId="77777777" w:rsidTr="00212686">
        <w:trPr>
          <w:trHeight w:val="218"/>
          <w:jc w:val="center"/>
        </w:trPr>
        <w:tc>
          <w:tcPr>
            <w:tcW w:w="991" w:type="dxa"/>
            <w:shd w:val="clear" w:color="auto" w:fill="auto"/>
            <w:vAlign w:val="center"/>
          </w:tcPr>
          <w:p w14:paraId="45DE952D"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III</w:t>
            </w:r>
          </w:p>
        </w:tc>
        <w:tc>
          <w:tcPr>
            <w:tcW w:w="1201" w:type="dxa"/>
            <w:shd w:val="clear" w:color="auto" w:fill="auto"/>
            <w:vAlign w:val="center"/>
          </w:tcPr>
          <w:p w14:paraId="070DC421"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30</w:t>
            </w:r>
          </w:p>
        </w:tc>
        <w:tc>
          <w:tcPr>
            <w:tcW w:w="1323" w:type="dxa"/>
            <w:shd w:val="clear" w:color="auto" w:fill="auto"/>
            <w:vAlign w:val="center"/>
          </w:tcPr>
          <w:p w14:paraId="3629E53B"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Aglutinou</w:t>
            </w:r>
          </w:p>
        </w:tc>
        <w:tc>
          <w:tcPr>
            <w:tcW w:w="1323" w:type="dxa"/>
            <w:shd w:val="clear" w:color="auto" w:fill="auto"/>
            <w:vAlign w:val="center"/>
          </w:tcPr>
          <w:p w14:paraId="004BC79A"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Aglutinou</w:t>
            </w:r>
          </w:p>
        </w:tc>
      </w:tr>
      <w:tr w:rsidR="00C749D7" w:rsidRPr="004B4EF8" w14:paraId="7366AB1E" w14:textId="77777777" w:rsidTr="00212686">
        <w:trPr>
          <w:trHeight w:val="218"/>
          <w:jc w:val="center"/>
        </w:trPr>
        <w:tc>
          <w:tcPr>
            <w:tcW w:w="991" w:type="dxa"/>
            <w:shd w:val="clear" w:color="auto" w:fill="auto"/>
            <w:vAlign w:val="center"/>
          </w:tcPr>
          <w:p w14:paraId="6DC5A2C2"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IV</w:t>
            </w:r>
          </w:p>
        </w:tc>
        <w:tc>
          <w:tcPr>
            <w:tcW w:w="1201" w:type="dxa"/>
            <w:shd w:val="clear" w:color="auto" w:fill="auto"/>
            <w:vAlign w:val="center"/>
          </w:tcPr>
          <w:p w14:paraId="5201DD3E"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15</w:t>
            </w:r>
          </w:p>
        </w:tc>
        <w:tc>
          <w:tcPr>
            <w:tcW w:w="1323" w:type="dxa"/>
            <w:shd w:val="clear" w:color="auto" w:fill="auto"/>
            <w:vAlign w:val="center"/>
          </w:tcPr>
          <w:p w14:paraId="2C917B9A"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Não aglutinou</w:t>
            </w:r>
          </w:p>
        </w:tc>
        <w:tc>
          <w:tcPr>
            <w:tcW w:w="1323" w:type="dxa"/>
            <w:shd w:val="clear" w:color="auto" w:fill="auto"/>
            <w:vAlign w:val="center"/>
          </w:tcPr>
          <w:p w14:paraId="643F81E2"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Não aglutinou</w:t>
            </w:r>
          </w:p>
        </w:tc>
      </w:tr>
      <w:tr w:rsidR="00C749D7" w:rsidRPr="004B4EF8" w14:paraId="3258D0D5" w14:textId="77777777" w:rsidTr="00212686">
        <w:trPr>
          <w:trHeight w:val="218"/>
          <w:jc w:val="center"/>
        </w:trPr>
        <w:tc>
          <w:tcPr>
            <w:tcW w:w="991" w:type="dxa"/>
            <w:shd w:val="clear" w:color="auto" w:fill="auto"/>
            <w:vAlign w:val="center"/>
          </w:tcPr>
          <w:p w14:paraId="44BF8CF1"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V</w:t>
            </w:r>
          </w:p>
        </w:tc>
        <w:tc>
          <w:tcPr>
            <w:tcW w:w="1201" w:type="dxa"/>
            <w:shd w:val="clear" w:color="auto" w:fill="auto"/>
            <w:vAlign w:val="center"/>
          </w:tcPr>
          <w:p w14:paraId="038EDAE3"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33</w:t>
            </w:r>
          </w:p>
        </w:tc>
        <w:tc>
          <w:tcPr>
            <w:tcW w:w="1323" w:type="dxa"/>
            <w:shd w:val="clear" w:color="auto" w:fill="auto"/>
            <w:vAlign w:val="center"/>
          </w:tcPr>
          <w:p w14:paraId="1A6FE812"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Não aglutinou</w:t>
            </w:r>
          </w:p>
        </w:tc>
        <w:tc>
          <w:tcPr>
            <w:tcW w:w="1323" w:type="dxa"/>
            <w:shd w:val="clear" w:color="auto" w:fill="auto"/>
            <w:vAlign w:val="center"/>
          </w:tcPr>
          <w:p w14:paraId="5226B774" w14:textId="77777777" w:rsidR="00C749D7" w:rsidRPr="004B4EF8" w:rsidRDefault="00C749D7" w:rsidP="00C749D7">
            <w:pPr>
              <w:keepNext/>
              <w:widowControl w:val="0"/>
              <w:autoSpaceDE w:val="0"/>
              <w:autoSpaceDN w:val="0"/>
              <w:adjustRightInd w:val="0"/>
              <w:rPr>
                <w:rFonts w:ascii="Arial" w:hAnsi="Arial" w:cs="Arial"/>
                <w:sz w:val="16"/>
                <w:szCs w:val="16"/>
              </w:rPr>
            </w:pPr>
            <w:r w:rsidRPr="004B4EF8">
              <w:rPr>
                <w:rFonts w:ascii="Arial" w:hAnsi="Arial" w:cs="Arial"/>
                <w:sz w:val="16"/>
                <w:szCs w:val="16"/>
              </w:rPr>
              <w:t>Aglutinou</w:t>
            </w:r>
          </w:p>
        </w:tc>
      </w:tr>
    </w:tbl>
    <w:p w14:paraId="1450403E" w14:textId="77777777" w:rsidR="00C749D7" w:rsidRPr="004B4EF8" w:rsidRDefault="00C749D7" w:rsidP="00C749D7">
      <w:pPr>
        <w:widowControl w:val="0"/>
        <w:autoSpaceDE w:val="0"/>
        <w:autoSpaceDN w:val="0"/>
        <w:adjustRightInd w:val="0"/>
        <w:rPr>
          <w:rFonts w:ascii="Arial" w:hAnsi="Arial" w:cs="Arial"/>
          <w:sz w:val="16"/>
          <w:szCs w:val="16"/>
        </w:rPr>
      </w:pPr>
    </w:p>
    <w:p w14:paraId="65BD3B3A" w14:textId="77777777" w:rsidR="00C749D7" w:rsidRPr="004B4EF8" w:rsidRDefault="00C749D7" w:rsidP="002C6C9D">
      <w:pPr>
        <w:autoSpaceDE w:val="0"/>
        <w:autoSpaceDN w:val="0"/>
        <w:adjustRightInd w:val="0"/>
        <w:ind w:left="227" w:firstLine="57"/>
        <w:rPr>
          <w:rFonts w:ascii="Arial" w:hAnsi="Arial" w:cs="Arial"/>
          <w:sz w:val="16"/>
          <w:szCs w:val="16"/>
        </w:rPr>
      </w:pPr>
      <w:r w:rsidRPr="004B4EF8">
        <w:rPr>
          <w:rFonts w:ascii="Arial" w:hAnsi="Arial" w:cs="Arial"/>
          <w:iCs/>
          <w:sz w:val="16"/>
          <w:szCs w:val="16"/>
        </w:rPr>
        <w:t xml:space="preserve">Quantos litros de sangue eram do grupo sanguíneo do tipo A? </w:t>
      </w:r>
    </w:p>
    <w:p w14:paraId="2795FC75" w14:textId="77777777" w:rsidR="00C749D7" w:rsidRPr="00F54A37" w:rsidRDefault="00792C38" w:rsidP="00D51A2B">
      <w:pPr>
        <w:numPr>
          <w:ilvl w:val="0"/>
          <w:numId w:val="92"/>
        </w:numPr>
        <w:ind w:left="567" w:hanging="283"/>
        <w:jc w:val="both"/>
        <w:rPr>
          <w:rFonts w:ascii="Arial" w:hAnsi="Arial" w:cs="Arial"/>
          <w:sz w:val="16"/>
          <w:szCs w:val="16"/>
          <w:lang w:eastAsia="zh-CN"/>
        </w:rPr>
      </w:pPr>
      <w:r>
        <w:rPr>
          <w:rFonts w:ascii="Arial" w:hAnsi="Arial" w:cs="Arial"/>
          <w:iCs/>
          <w:sz w:val="16"/>
          <w:szCs w:val="16"/>
        </w:rPr>
        <w:t>1</w:t>
      </w:r>
      <w:r w:rsidR="00C749D7" w:rsidRPr="00F54A37">
        <w:rPr>
          <w:rFonts w:ascii="Arial" w:hAnsi="Arial" w:cs="Arial"/>
          <w:iCs/>
          <w:sz w:val="16"/>
          <w:szCs w:val="16"/>
        </w:rPr>
        <w:t xml:space="preserve">5 </w:t>
      </w:r>
      <w:r w:rsidR="00C749D7" w:rsidRPr="00F54A37">
        <w:rPr>
          <w:rFonts w:ascii="Arial" w:hAnsi="Arial" w:cs="Arial"/>
          <w:sz w:val="16"/>
          <w:szCs w:val="16"/>
          <w:lang w:eastAsia="zh-CN"/>
        </w:rPr>
        <w:t xml:space="preserve">  </w:t>
      </w:r>
    </w:p>
    <w:p w14:paraId="4002ECEB" w14:textId="77777777" w:rsidR="00C749D7" w:rsidRPr="00F54A37" w:rsidRDefault="00C749D7" w:rsidP="00D51A2B">
      <w:pPr>
        <w:numPr>
          <w:ilvl w:val="0"/>
          <w:numId w:val="92"/>
        </w:numPr>
        <w:ind w:left="567" w:hanging="283"/>
        <w:jc w:val="both"/>
        <w:rPr>
          <w:rFonts w:ascii="Arial" w:hAnsi="Arial" w:cs="Arial"/>
          <w:sz w:val="16"/>
          <w:szCs w:val="16"/>
          <w:lang w:eastAsia="zh-CN"/>
        </w:rPr>
      </w:pPr>
      <w:r w:rsidRPr="00F54A37">
        <w:rPr>
          <w:rFonts w:ascii="Arial" w:hAnsi="Arial" w:cs="Arial"/>
          <w:iCs/>
          <w:sz w:val="16"/>
          <w:szCs w:val="16"/>
        </w:rPr>
        <w:t xml:space="preserve">25 </w:t>
      </w:r>
      <w:r w:rsidRPr="00F54A37">
        <w:rPr>
          <w:rFonts w:ascii="Arial" w:hAnsi="Arial" w:cs="Arial"/>
          <w:sz w:val="16"/>
          <w:szCs w:val="16"/>
          <w:lang w:eastAsia="zh-CN"/>
        </w:rPr>
        <w:t xml:space="preserve">  </w:t>
      </w:r>
    </w:p>
    <w:p w14:paraId="4B47DA19" w14:textId="77777777" w:rsidR="00C749D7" w:rsidRPr="00F54A37" w:rsidRDefault="00C749D7" w:rsidP="00D51A2B">
      <w:pPr>
        <w:numPr>
          <w:ilvl w:val="0"/>
          <w:numId w:val="92"/>
        </w:numPr>
        <w:ind w:left="567" w:hanging="283"/>
        <w:jc w:val="both"/>
        <w:rPr>
          <w:rFonts w:ascii="Arial" w:hAnsi="Arial" w:cs="Arial"/>
          <w:sz w:val="16"/>
          <w:szCs w:val="16"/>
          <w:lang w:eastAsia="zh-CN"/>
        </w:rPr>
      </w:pPr>
      <w:r w:rsidRPr="00F54A37">
        <w:rPr>
          <w:rFonts w:ascii="Arial" w:hAnsi="Arial" w:cs="Arial"/>
          <w:iCs/>
          <w:sz w:val="16"/>
          <w:szCs w:val="16"/>
        </w:rPr>
        <w:t xml:space="preserve">30 </w:t>
      </w:r>
      <w:r w:rsidRPr="00F54A37">
        <w:rPr>
          <w:rFonts w:ascii="Arial" w:hAnsi="Arial" w:cs="Arial"/>
          <w:sz w:val="16"/>
          <w:szCs w:val="16"/>
          <w:lang w:eastAsia="zh-CN"/>
        </w:rPr>
        <w:t xml:space="preserve">  </w:t>
      </w:r>
    </w:p>
    <w:p w14:paraId="1E86CC0C" w14:textId="77777777" w:rsidR="00C749D7" w:rsidRDefault="00C749D7" w:rsidP="00D51A2B">
      <w:pPr>
        <w:numPr>
          <w:ilvl w:val="0"/>
          <w:numId w:val="92"/>
        </w:numPr>
        <w:ind w:left="567" w:hanging="283"/>
        <w:jc w:val="both"/>
        <w:rPr>
          <w:rFonts w:ascii="Arial" w:hAnsi="Arial" w:cs="Arial"/>
          <w:sz w:val="16"/>
          <w:szCs w:val="16"/>
          <w:lang w:eastAsia="zh-CN"/>
        </w:rPr>
      </w:pPr>
      <w:r w:rsidRPr="00F54A37">
        <w:rPr>
          <w:rFonts w:ascii="Arial" w:hAnsi="Arial" w:cs="Arial"/>
          <w:iCs/>
          <w:sz w:val="16"/>
          <w:szCs w:val="16"/>
        </w:rPr>
        <w:t xml:space="preserve">33 </w:t>
      </w:r>
      <w:r w:rsidRPr="00F54A37">
        <w:rPr>
          <w:rFonts w:ascii="Arial" w:hAnsi="Arial" w:cs="Arial"/>
          <w:sz w:val="16"/>
          <w:szCs w:val="16"/>
          <w:lang w:eastAsia="zh-CN"/>
        </w:rPr>
        <w:t xml:space="preserve">  </w:t>
      </w:r>
    </w:p>
    <w:p w14:paraId="344EAF78" w14:textId="77777777" w:rsidR="00792C38" w:rsidRPr="00F54A37" w:rsidRDefault="00792C38" w:rsidP="00D51A2B">
      <w:pPr>
        <w:numPr>
          <w:ilvl w:val="0"/>
          <w:numId w:val="92"/>
        </w:numPr>
        <w:ind w:left="567" w:hanging="283"/>
        <w:jc w:val="both"/>
        <w:rPr>
          <w:rFonts w:ascii="Arial" w:hAnsi="Arial" w:cs="Arial"/>
          <w:sz w:val="16"/>
          <w:szCs w:val="16"/>
          <w:lang w:eastAsia="zh-CN"/>
        </w:rPr>
      </w:pPr>
      <w:r>
        <w:rPr>
          <w:rFonts w:ascii="Arial" w:hAnsi="Arial" w:cs="Arial"/>
          <w:sz w:val="16"/>
          <w:szCs w:val="16"/>
          <w:lang w:eastAsia="zh-CN"/>
        </w:rPr>
        <w:t>55</w:t>
      </w:r>
    </w:p>
    <w:p w14:paraId="49AE5088" w14:textId="77777777" w:rsidR="00C06B63" w:rsidRDefault="00C06B63">
      <w:pPr>
        <w:tabs>
          <w:tab w:val="left" w:pos="284"/>
          <w:tab w:val="left" w:pos="567"/>
        </w:tabs>
        <w:jc w:val="both"/>
        <w:rPr>
          <w:rFonts w:ascii="Arial" w:hAnsi="Arial"/>
          <w:snapToGrid w:val="0"/>
          <w:sz w:val="16"/>
        </w:rPr>
      </w:pPr>
    </w:p>
    <w:p w14:paraId="3F544540" w14:textId="73210265" w:rsidR="00486490" w:rsidRPr="0094774C" w:rsidRDefault="00236011" w:rsidP="002C6C9D">
      <w:pPr>
        <w:autoSpaceDE w:val="0"/>
        <w:autoSpaceDN w:val="0"/>
        <w:adjustRightInd w:val="0"/>
        <w:ind w:left="284" w:hanging="284"/>
        <w:jc w:val="both"/>
        <w:rPr>
          <w:rFonts w:ascii="Arial" w:hAnsi="Arial" w:cs="Arial"/>
          <w:sz w:val="16"/>
          <w:szCs w:val="16"/>
        </w:rPr>
      </w:pPr>
      <w:r w:rsidRPr="0094774C">
        <w:rPr>
          <w:rFonts w:ascii="Arial" w:hAnsi="Arial"/>
          <w:snapToGrid w:val="0"/>
          <w:sz w:val="16"/>
        </w:rPr>
        <w:t>2</w:t>
      </w:r>
      <w:r w:rsidRPr="0094774C">
        <w:rPr>
          <w:rFonts w:ascii="Arial" w:hAnsi="Arial"/>
          <w:snapToGrid w:val="0"/>
          <w:sz w:val="16"/>
          <w:szCs w:val="16"/>
        </w:rPr>
        <w:t>-</w:t>
      </w:r>
      <w:r w:rsidR="004B4EF8" w:rsidRPr="0094774C">
        <w:rPr>
          <w:rFonts w:ascii="Arial" w:hAnsi="Arial"/>
          <w:snapToGrid w:val="0"/>
          <w:sz w:val="16"/>
          <w:szCs w:val="16"/>
        </w:rPr>
        <w:t xml:space="preserve"> </w:t>
      </w:r>
      <w:r w:rsidR="00486490" w:rsidRPr="0094774C">
        <w:rPr>
          <w:rFonts w:ascii="Arial" w:hAnsi="Arial" w:cs="Arial"/>
          <w:sz w:val="16"/>
          <w:szCs w:val="16"/>
          <w:lang w:eastAsia="zh-CN"/>
        </w:rPr>
        <w:t>(</w:t>
      </w:r>
      <w:r w:rsidR="0094774C" w:rsidRPr="0094774C">
        <w:rPr>
          <w:rFonts w:ascii="Arial" w:hAnsi="Arial" w:cs="Arial"/>
          <w:sz w:val="16"/>
          <w:szCs w:val="16"/>
          <w:lang w:eastAsia="zh-CN"/>
        </w:rPr>
        <w:t>CEFET</w:t>
      </w:r>
      <w:r w:rsidR="00486490" w:rsidRPr="0094774C">
        <w:rPr>
          <w:rFonts w:ascii="Arial" w:hAnsi="Arial" w:cs="Arial"/>
          <w:sz w:val="16"/>
          <w:szCs w:val="16"/>
          <w:lang w:eastAsia="zh-CN"/>
        </w:rPr>
        <w:t xml:space="preserve">)  </w:t>
      </w:r>
      <w:r w:rsidR="00486490" w:rsidRPr="0094774C">
        <w:rPr>
          <w:rFonts w:ascii="Arial" w:hAnsi="Arial" w:cs="Arial"/>
          <w:sz w:val="16"/>
          <w:szCs w:val="16"/>
        </w:rPr>
        <w:t xml:space="preserve">Um estudo sugeriu que os mosquitos </w:t>
      </w:r>
      <w:proofErr w:type="spellStart"/>
      <w:r w:rsidR="00486490" w:rsidRPr="0094774C">
        <w:rPr>
          <w:rFonts w:ascii="Arial" w:hAnsi="Arial" w:cs="Arial"/>
          <w:i/>
          <w:iCs/>
          <w:sz w:val="16"/>
          <w:szCs w:val="16"/>
        </w:rPr>
        <w:t>Anopheles</w:t>
      </w:r>
      <w:proofErr w:type="spellEnd"/>
      <w:r w:rsidR="00486490" w:rsidRPr="0094774C">
        <w:rPr>
          <w:rFonts w:ascii="Arial" w:hAnsi="Arial" w:cs="Arial"/>
          <w:i/>
          <w:iCs/>
          <w:sz w:val="16"/>
          <w:szCs w:val="16"/>
        </w:rPr>
        <w:t xml:space="preserve"> </w:t>
      </w:r>
      <w:proofErr w:type="spellStart"/>
      <w:r w:rsidR="00486490" w:rsidRPr="0094774C">
        <w:rPr>
          <w:rFonts w:ascii="Arial" w:hAnsi="Arial" w:cs="Arial"/>
          <w:i/>
          <w:iCs/>
          <w:sz w:val="16"/>
          <w:szCs w:val="16"/>
        </w:rPr>
        <w:t>gambiae</w:t>
      </w:r>
      <w:proofErr w:type="spellEnd"/>
      <w:r w:rsidR="00486490" w:rsidRPr="0094774C">
        <w:rPr>
          <w:rFonts w:ascii="Arial" w:hAnsi="Arial" w:cs="Arial"/>
          <w:i/>
          <w:iCs/>
          <w:sz w:val="16"/>
          <w:szCs w:val="16"/>
        </w:rPr>
        <w:t xml:space="preserve"> </w:t>
      </w:r>
      <w:r w:rsidR="00486490" w:rsidRPr="0094774C">
        <w:rPr>
          <w:rFonts w:ascii="Arial" w:hAnsi="Arial" w:cs="Arial"/>
          <w:sz w:val="16"/>
          <w:szCs w:val="16"/>
        </w:rPr>
        <w:t xml:space="preserve">eram especialmente atraídos por sangue do tipo O, positivo ou negativo. Para chegar a essa conclusão, pesquisadores expuseram pares de voluntários com tipos sanguíneos diferentes a </w:t>
      </w:r>
      <w:r w:rsidR="008C5C2C">
        <w:rPr>
          <w:rFonts w:ascii="Arial" w:hAnsi="Arial" w:cs="Arial"/>
          <w:position w:val="-6"/>
          <w:sz w:val="16"/>
          <w:szCs w:val="16"/>
        </w:rPr>
        <w:pict w14:anchorId="3BDB9CF4">
          <v:shape id="_x0000_i1028" type="#_x0000_t75" style="width:15pt;height:12.75pt">
            <v:imagedata r:id="rId20" o:title=""/>
          </v:shape>
        </w:pict>
      </w:r>
      <w:r w:rsidR="00486490" w:rsidRPr="0094774C">
        <w:rPr>
          <w:rFonts w:ascii="Arial" w:hAnsi="Arial" w:cs="Arial"/>
          <w:sz w:val="16"/>
          <w:szCs w:val="16"/>
        </w:rPr>
        <w:t xml:space="preserve"> mosquitos fêmeas. Eles notaram que, na maioria das vezes, os mosquitos alimentavam-se preferencialmente do sangue das pessoas com fenótipo </w:t>
      </w:r>
      <w:r w:rsidR="008C5C2C">
        <w:rPr>
          <w:rFonts w:ascii="Arial" w:hAnsi="Arial" w:cs="Arial"/>
          <w:position w:val="-6"/>
          <w:sz w:val="16"/>
          <w:szCs w:val="16"/>
        </w:rPr>
        <w:pict w14:anchorId="55D68A42">
          <v:shape id="_x0000_i1029" type="#_x0000_t75" style="width:12.75pt;height:12.75pt">
            <v:imagedata r:id="rId21" o:title=""/>
          </v:shape>
        </w:pict>
      </w:r>
    </w:p>
    <w:p w14:paraId="1EF18BE8" w14:textId="77777777" w:rsidR="00486490" w:rsidRPr="0094774C" w:rsidRDefault="00486490" w:rsidP="0094774C">
      <w:pPr>
        <w:autoSpaceDE w:val="0"/>
        <w:autoSpaceDN w:val="0"/>
        <w:adjustRightInd w:val="0"/>
        <w:jc w:val="right"/>
        <w:rPr>
          <w:rFonts w:ascii="Arial" w:hAnsi="Arial" w:cs="Arial"/>
          <w:sz w:val="14"/>
          <w:szCs w:val="16"/>
        </w:rPr>
      </w:pPr>
      <w:r w:rsidRPr="0094774C">
        <w:rPr>
          <w:rFonts w:ascii="Arial" w:hAnsi="Arial" w:cs="Arial"/>
          <w:sz w:val="14"/>
          <w:szCs w:val="16"/>
        </w:rPr>
        <w:t>Disponível em: &lt;http://www.megacurioso.com.br&gt;. Acesso em 21 abr. 2015.</w:t>
      </w:r>
    </w:p>
    <w:p w14:paraId="33910D16" w14:textId="77777777" w:rsidR="00486490" w:rsidRPr="0094774C" w:rsidRDefault="00486490" w:rsidP="0094774C">
      <w:pPr>
        <w:autoSpaceDE w:val="0"/>
        <w:autoSpaceDN w:val="0"/>
        <w:adjustRightInd w:val="0"/>
        <w:jc w:val="right"/>
        <w:rPr>
          <w:rFonts w:ascii="Arial" w:hAnsi="Arial" w:cs="Arial"/>
          <w:sz w:val="14"/>
          <w:szCs w:val="16"/>
        </w:rPr>
      </w:pPr>
      <w:r w:rsidRPr="0094774C">
        <w:rPr>
          <w:rFonts w:ascii="Arial" w:hAnsi="Arial" w:cs="Arial"/>
          <w:sz w:val="14"/>
          <w:szCs w:val="16"/>
        </w:rPr>
        <w:t>(Adaptado).</w:t>
      </w:r>
    </w:p>
    <w:p w14:paraId="5EAFDB9C" w14:textId="77777777" w:rsidR="00486490" w:rsidRPr="0094774C" w:rsidRDefault="00486490" w:rsidP="0094774C">
      <w:pPr>
        <w:autoSpaceDE w:val="0"/>
        <w:autoSpaceDN w:val="0"/>
        <w:adjustRightInd w:val="0"/>
        <w:ind w:left="284"/>
        <w:jc w:val="both"/>
        <w:rPr>
          <w:rFonts w:ascii="Arial" w:hAnsi="Arial" w:cs="Arial"/>
          <w:sz w:val="16"/>
          <w:szCs w:val="16"/>
        </w:rPr>
      </w:pPr>
      <w:r w:rsidRPr="0094774C">
        <w:rPr>
          <w:rFonts w:ascii="Arial" w:hAnsi="Arial" w:cs="Arial"/>
          <w:sz w:val="16"/>
          <w:szCs w:val="16"/>
        </w:rPr>
        <w:lastRenderedPageBreak/>
        <w:t xml:space="preserve">A chance dos descendentes de um homem O positivo nascerem, seguramente, menos propensos ao ataque desses insetos é ele casando-se com uma mulher de sangue </w:t>
      </w:r>
    </w:p>
    <w:p w14:paraId="1B88C89D" w14:textId="74BF2B6A" w:rsidR="00486490" w:rsidRPr="0094774C" w:rsidRDefault="008C5C2C" w:rsidP="00D51A2B">
      <w:pPr>
        <w:numPr>
          <w:ilvl w:val="0"/>
          <w:numId w:val="96"/>
        </w:numPr>
        <w:ind w:left="567" w:hanging="283"/>
        <w:jc w:val="both"/>
        <w:rPr>
          <w:rFonts w:ascii="Arial" w:hAnsi="Arial" w:cs="Arial"/>
          <w:sz w:val="16"/>
          <w:szCs w:val="16"/>
          <w:lang w:eastAsia="zh-CN"/>
        </w:rPr>
      </w:pPr>
      <w:r>
        <w:rPr>
          <w:rFonts w:ascii="Arial" w:hAnsi="Arial" w:cs="Arial"/>
          <w:position w:val="-4"/>
          <w:sz w:val="16"/>
          <w:szCs w:val="16"/>
        </w:rPr>
        <w:pict w14:anchorId="7F798A64">
          <v:shape id="_x0000_i1030" type="#_x0000_t75" style="width:11.25pt;height:12pt">
            <v:imagedata r:id="rId22" o:title=""/>
          </v:shape>
        </w:pict>
      </w:r>
      <w:r w:rsidR="00486490" w:rsidRPr="0094774C">
        <w:rPr>
          <w:rFonts w:ascii="Arial" w:hAnsi="Arial" w:cs="Arial"/>
          <w:sz w:val="16"/>
          <w:szCs w:val="16"/>
        </w:rPr>
        <w:t xml:space="preserve"> positivo. </w:t>
      </w:r>
      <w:r w:rsidR="00486490" w:rsidRPr="0094774C">
        <w:rPr>
          <w:rFonts w:ascii="Arial" w:hAnsi="Arial" w:cs="Arial"/>
          <w:sz w:val="16"/>
          <w:szCs w:val="16"/>
          <w:lang w:eastAsia="zh-CN"/>
        </w:rPr>
        <w:t xml:space="preserve">  </w:t>
      </w:r>
    </w:p>
    <w:p w14:paraId="6984F9D0" w14:textId="7AF720CB" w:rsidR="00486490" w:rsidRPr="0094774C" w:rsidRDefault="008C5C2C" w:rsidP="00D51A2B">
      <w:pPr>
        <w:numPr>
          <w:ilvl w:val="0"/>
          <w:numId w:val="96"/>
        </w:numPr>
        <w:ind w:left="567" w:hanging="283"/>
        <w:jc w:val="both"/>
        <w:rPr>
          <w:rFonts w:ascii="Arial" w:hAnsi="Arial" w:cs="Arial"/>
          <w:sz w:val="16"/>
          <w:szCs w:val="16"/>
          <w:lang w:eastAsia="zh-CN"/>
        </w:rPr>
      </w:pPr>
      <w:r>
        <w:rPr>
          <w:rFonts w:ascii="Arial" w:hAnsi="Arial" w:cs="Arial"/>
          <w:position w:val="-6"/>
          <w:sz w:val="16"/>
          <w:szCs w:val="16"/>
        </w:rPr>
        <w:pict w14:anchorId="4D095B0F">
          <v:shape id="_x0000_i1031" type="#_x0000_t75" style="width:11.25pt;height:12.75pt">
            <v:imagedata r:id="rId23" o:title=""/>
          </v:shape>
        </w:pict>
      </w:r>
      <w:r w:rsidR="00486490" w:rsidRPr="0094774C">
        <w:rPr>
          <w:rFonts w:ascii="Arial" w:hAnsi="Arial" w:cs="Arial"/>
          <w:sz w:val="16"/>
          <w:szCs w:val="16"/>
        </w:rPr>
        <w:t xml:space="preserve"> positivo. </w:t>
      </w:r>
      <w:r w:rsidR="00486490" w:rsidRPr="0094774C">
        <w:rPr>
          <w:rFonts w:ascii="Arial" w:hAnsi="Arial" w:cs="Arial"/>
          <w:sz w:val="16"/>
          <w:szCs w:val="16"/>
          <w:lang w:eastAsia="zh-CN"/>
        </w:rPr>
        <w:t xml:space="preserve">  </w:t>
      </w:r>
    </w:p>
    <w:p w14:paraId="2D70850B" w14:textId="0AB89E8B" w:rsidR="00486490" w:rsidRPr="0094774C" w:rsidRDefault="008C5C2C" w:rsidP="00D51A2B">
      <w:pPr>
        <w:numPr>
          <w:ilvl w:val="0"/>
          <w:numId w:val="96"/>
        </w:numPr>
        <w:ind w:left="567" w:hanging="283"/>
        <w:jc w:val="both"/>
        <w:rPr>
          <w:rFonts w:ascii="Arial" w:hAnsi="Arial" w:cs="Arial"/>
          <w:sz w:val="16"/>
          <w:szCs w:val="16"/>
          <w:lang w:eastAsia="zh-CN"/>
        </w:rPr>
      </w:pPr>
      <w:r>
        <w:rPr>
          <w:rFonts w:ascii="Arial" w:hAnsi="Arial" w:cs="Arial"/>
          <w:position w:val="-6"/>
          <w:sz w:val="16"/>
          <w:szCs w:val="16"/>
        </w:rPr>
        <w:pict w14:anchorId="6B327B7F">
          <v:shape id="_x0000_i1032" type="#_x0000_t75" style="width:11.25pt;height:12.75pt">
            <v:imagedata r:id="rId24" o:title=""/>
          </v:shape>
        </w:pict>
      </w:r>
      <w:r w:rsidR="00486490" w:rsidRPr="0094774C">
        <w:rPr>
          <w:rFonts w:ascii="Arial" w:hAnsi="Arial" w:cs="Arial"/>
          <w:sz w:val="16"/>
          <w:szCs w:val="16"/>
        </w:rPr>
        <w:t xml:space="preserve"> negativo. </w:t>
      </w:r>
      <w:r w:rsidR="00486490" w:rsidRPr="0094774C">
        <w:rPr>
          <w:rFonts w:ascii="Arial" w:hAnsi="Arial" w:cs="Arial"/>
          <w:sz w:val="16"/>
          <w:szCs w:val="16"/>
          <w:lang w:eastAsia="zh-CN"/>
        </w:rPr>
        <w:t xml:space="preserve">  </w:t>
      </w:r>
    </w:p>
    <w:p w14:paraId="50ACC0BA" w14:textId="4B19FA38" w:rsidR="00486490" w:rsidRPr="0094774C" w:rsidRDefault="008C5C2C" w:rsidP="00D51A2B">
      <w:pPr>
        <w:numPr>
          <w:ilvl w:val="0"/>
          <w:numId w:val="96"/>
        </w:numPr>
        <w:ind w:left="567" w:hanging="283"/>
        <w:jc w:val="both"/>
        <w:rPr>
          <w:rFonts w:ascii="Arial" w:hAnsi="Arial" w:cs="Arial"/>
          <w:sz w:val="16"/>
          <w:szCs w:val="16"/>
          <w:lang w:eastAsia="zh-CN"/>
        </w:rPr>
      </w:pPr>
      <w:r>
        <w:rPr>
          <w:rFonts w:ascii="Arial" w:hAnsi="Arial" w:cs="Arial"/>
          <w:position w:val="-4"/>
          <w:sz w:val="16"/>
          <w:szCs w:val="16"/>
        </w:rPr>
        <w:pict w14:anchorId="5B363EF4">
          <v:shape id="_x0000_i1033" type="#_x0000_t75" style="width:9.75pt;height:12pt">
            <v:imagedata r:id="rId25" o:title=""/>
          </v:shape>
        </w:pict>
      </w:r>
      <w:r w:rsidR="00486490" w:rsidRPr="0094774C">
        <w:rPr>
          <w:rFonts w:ascii="Arial" w:hAnsi="Arial" w:cs="Arial"/>
          <w:sz w:val="16"/>
          <w:szCs w:val="16"/>
        </w:rPr>
        <w:t xml:space="preserve"> negativo. </w:t>
      </w:r>
      <w:r w:rsidR="00486490" w:rsidRPr="0094774C">
        <w:rPr>
          <w:rFonts w:ascii="Arial" w:hAnsi="Arial" w:cs="Arial"/>
          <w:sz w:val="16"/>
          <w:szCs w:val="16"/>
          <w:lang w:eastAsia="zh-CN"/>
        </w:rPr>
        <w:t xml:space="preserve">  </w:t>
      </w:r>
    </w:p>
    <w:p w14:paraId="0E6A6F39" w14:textId="28C17426" w:rsidR="00486490" w:rsidRPr="0094774C" w:rsidRDefault="008C5C2C" w:rsidP="00D51A2B">
      <w:pPr>
        <w:numPr>
          <w:ilvl w:val="0"/>
          <w:numId w:val="96"/>
        </w:numPr>
        <w:ind w:left="567" w:hanging="283"/>
        <w:jc w:val="both"/>
        <w:rPr>
          <w:rFonts w:ascii="Arial" w:hAnsi="Arial" w:cs="Arial"/>
          <w:sz w:val="16"/>
          <w:szCs w:val="16"/>
          <w:lang w:eastAsia="zh-CN"/>
        </w:rPr>
      </w:pPr>
      <w:r>
        <w:rPr>
          <w:rFonts w:ascii="Arial" w:hAnsi="Arial" w:cs="Arial"/>
          <w:position w:val="-4"/>
          <w:sz w:val="16"/>
          <w:szCs w:val="16"/>
        </w:rPr>
        <w:pict w14:anchorId="08BBD405">
          <v:shape id="_x0000_i1034" type="#_x0000_t75" style="width:17.25pt;height:12pt">
            <v:imagedata r:id="rId26" o:title=""/>
          </v:shape>
        </w:pict>
      </w:r>
      <w:r w:rsidR="00486490" w:rsidRPr="0094774C">
        <w:rPr>
          <w:rFonts w:ascii="Arial" w:hAnsi="Arial" w:cs="Arial"/>
          <w:sz w:val="16"/>
          <w:szCs w:val="16"/>
        </w:rPr>
        <w:t xml:space="preserve"> positivo. </w:t>
      </w:r>
      <w:r w:rsidR="00486490" w:rsidRPr="0094774C">
        <w:rPr>
          <w:rFonts w:ascii="Arial" w:hAnsi="Arial" w:cs="Arial"/>
          <w:sz w:val="16"/>
          <w:szCs w:val="16"/>
          <w:lang w:eastAsia="zh-CN"/>
        </w:rPr>
        <w:t xml:space="preserve">  </w:t>
      </w:r>
    </w:p>
    <w:p w14:paraId="24399468" w14:textId="77777777" w:rsidR="00486490" w:rsidRPr="0094774C" w:rsidRDefault="00486490" w:rsidP="0094774C">
      <w:pPr>
        <w:jc w:val="both"/>
        <w:rPr>
          <w:rFonts w:ascii="Arial" w:hAnsi="Arial" w:cs="Arial"/>
          <w:sz w:val="16"/>
          <w:szCs w:val="16"/>
          <w:lang w:eastAsia="zh-CN"/>
        </w:rPr>
      </w:pPr>
      <w:r w:rsidRPr="0094774C">
        <w:rPr>
          <w:rFonts w:ascii="Arial" w:hAnsi="Arial" w:cs="Arial"/>
          <w:sz w:val="16"/>
          <w:szCs w:val="16"/>
          <w:lang w:eastAsia="zh-CN"/>
        </w:rPr>
        <w:t xml:space="preserve"> </w:t>
      </w:r>
      <w:r w:rsidRPr="0094774C">
        <w:rPr>
          <w:rFonts w:ascii="Arial" w:hAnsi="Arial"/>
          <w:sz w:val="16"/>
          <w:szCs w:val="16"/>
          <w:lang w:eastAsia="zh-CN"/>
        </w:rPr>
        <w:t xml:space="preserve"> </w:t>
      </w:r>
    </w:p>
    <w:p w14:paraId="4FFF242F" w14:textId="54FDA51C" w:rsidR="00486490" w:rsidRDefault="00486490" w:rsidP="0094774C">
      <w:pPr>
        <w:widowControl w:val="0"/>
        <w:autoSpaceDE w:val="0"/>
        <w:autoSpaceDN w:val="0"/>
        <w:adjustRightInd w:val="0"/>
        <w:ind w:left="284" w:hanging="284"/>
        <w:jc w:val="both"/>
        <w:rPr>
          <w:rFonts w:ascii="Arial" w:hAnsi="Arial" w:cs="Arial"/>
          <w:sz w:val="16"/>
          <w:szCs w:val="16"/>
        </w:rPr>
      </w:pPr>
      <w:r w:rsidRPr="0094774C">
        <w:rPr>
          <w:rFonts w:ascii="Arial" w:hAnsi="Arial" w:cs="Arial"/>
          <w:sz w:val="16"/>
          <w:szCs w:val="16"/>
          <w:lang w:eastAsia="zh-CN"/>
        </w:rPr>
        <w:t>3- (</w:t>
      </w:r>
      <w:r w:rsidR="0094774C" w:rsidRPr="0094774C">
        <w:rPr>
          <w:rFonts w:ascii="Arial" w:hAnsi="Arial" w:cs="Arial"/>
          <w:sz w:val="16"/>
          <w:szCs w:val="16"/>
          <w:lang w:eastAsia="zh-CN"/>
        </w:rPr>
        <w:t>PUC</w:t>
      </w:r>
      <w:r w:rsidR="00F72C62">
        <w:rPr>
          <w:rFonts w:ascii="Arial" w:hAnsi="Arial" w:cs="Arial"/>
          <w:sz w:val="16"/>
          <w:szCs w:val="16"/>
          <w:lang w:eastAsia="zh-CN"/>
        </w:rPr>
        <w:t>-</w:t>
      </w:r>
      <w:r w:rsidR="0094774C" w:rsidRPr="0094774C">
        <w:rPr>
          <w:rFonts w:ascii="Arial" w:hAnsi="Arial" w:cs="Arial"/>
          <w:sz w:val="16"/>
          <w:szCs w:val="16"/>
          <w:lang w:eastAsia="zh-CN"/>
        </w:rPr>
        <w:t>SP</w:t>
      </w:r>
      <w:r w:rsidRPr="0094774C">
        <w:rPr>
          <w:rFonts w:ascii="Arial" w:hAnsi="Arial" w:cs="Arial"/>
          <w:sz w:val="16"/>
          <w:szCs w:val="16"/>
          <w:lang w:eastAsia="zh-CN"/>
        </w:rPr>
        <w:t xml:space="preserve">)  </w:t>
      </w:r>
      <w:r w:rsidRPr="0094774C">
        <w:rPr>
          <w:rFonts w:ascii="Arial" w:hAnsi="Arial" w:cs="Arial"/>
          <w:sz w:val="16"/>
          <w:szCs w:val="16"/>
        </w:rPr>
        <w:t xml:space="preserve">No </w:t>
      </w:r>
      <w:proofErr w:type="spellStart"/>
      <w:r w:rsidRPr="0094774C">
        <w:rPr>
          <w:rFonts w:ascii="Arial" w:hAnsi="Arial" w:cs="Arial"/>
          <w:sz w:val="16"/>
          <w:szCs w:val="16"/>
        </w:rPr>
        <w:t>lóco</w:t>
      </w:r>
      <w:proofErr w:type="spellEnd"/>
      <w:r w:rsidRPr="0094774C">
        <w:rPr>
          <w:rFonts w:ascii="Arial" w:hAnsi="Arial" w:cs="Arial"/>
          <w:sz w:val="16"/>
          <w:szCs w:val="16"/>
        </w:rPr>
        <w:t xml:space="preserve"> referente ao sistema sanguíneo ABO, há três formas, normalmente representadas por </w:t>
      </w:r>
      <w:r w:rsidR="008C5C2C">
        <w:rPr>
          <w:rFonts w:ascii="Arial" w:hAnsi="Arial" w:cs="Arial"/>
          <w:position w:val="-8"/>
          <w:sz w:val="16"/>
          <w:szCs w:val="16"/>
        </w:rPr>
        <w:pict w14:anchorId="6FB6DB08">
          <v:shape id="_x0000_i1035" type="#_x0000_t75" style="width:14.25pt;height:17.25pt">
            <v:imagedata r:id="rId27" o:title=""/>
          </v:shape>
        </w:pict>
      </w:r>
      <w:r w:rsidRPr="0094774C">
        <w:rPr>
          <w:rFonts w:ascii="Arial" w:hAnsi="Arial" w:cs="Arial"/>
          <w:sz w:val="16"/>
          <w:szCs w:val="16"/>
        </w:rPr>
        <w:t xml:space="preserve"> </w:t>
      </w:r>
      <w:r w:rsidR="008C5C2C">
        <w:rPr>
          <w:rFonts w:ascii="Arial" w:hAnsi="Arial" w:cs="Arial"/>
          <w:position w:val="-4"/>
          <w:sz w:val="16"/>
          <w:szCs w:val="16"/>
        </w:rPr>
        <w:pict w14:anchorId="6FF456D3">
          <v:shape id="_x0000_i1036" type="#_x0000_t75" style="width:11.25pt;height:15pt">
            <v:imagedata r:id="rId28" o:title=""/>
          </v:shape>
        </w:pict>
      </w:r>
      <w:r w:rsidRPr="0094774C">
        <w:rPr>
          <w:rFonts w:ascii="Arial" w:hAnsi="Arial" w:cs="Arial"/>
          <w:sz w:val="16"/>
          <w:szCs w:val="16"/>
        </w:rPr>
        <w:t xml:space="preserve"> e </w:t>
      </w:r>
      <w:r w:rsidR="008C5C2C">
        <w:rPr>
          <w:rFonts w:ascii="Arial" w:hAnsi="Arial" w:cs="Arial"/>
          <w:position w:val="-4"/>
          <w:sz w:val="16"/>
          <w:szCs w:val="16"/>
        </w:rPr>
        <w:pict w14:anchorId="19E3D3B3">
          <v:shape id="_x0000_i1037" type="#_x0000_t75" style="width:6.75pt;height:12pt">
            <v:imagedata r:id="rId29" o:title=""/>
          </v:shape>
        </w:pict>
      </w:r>
      <w:r w:rsidRPr="0094774C">
        <w:rPr>
          <w:rFonts w:ascii="Arial" w:hAnsi="Arial" w:cs="Arial"/>
          <w:sz w:val="16"/>
          <w:szCs w:val="16"/>
        </w:rPr>
        <w:t xml:space="preserve"> Da combinação dessas formas há seis genótipos possíveis na população humana.</w:t>
      </w:r>
    </w:p>
    <w:p w14:paraId="0A1C0714" w14:textId="77777777" w:rsidR="00486490" w:rsidRPr="0094774C" w:rsidRDefault="00486490" w:rsidP="0094774C">
      <w:pPr>
        <w:widowControl w:val="0"/>
        <w:autoSpaceDE w:val="0"/>
        <w:autoSpaceDN w:val="0"/>
        <w:adjustRightInd w:val="0"/>
        <w:ind w:left="284"/>
        <w:jc w:val="both"/>
        <w:rPr>
          <w:rFonts w:ascii="Arial" w:hAnsi="Arial" w:cs="Arial"/>
          <w:sz w:val="16"/>
          <w:szCs w:val="16"/>
        </w:rPr>
      </w:pPr>
      <w:r w:rsidRPr="0094774C">
        <w:rPr>
          <w:rFonts w:ascii="Arial" w:hAnsi="Arial" w:cs="Arial"/>
          <w:sz w:val="16"/>
          <w:szCs w:val="16"/>
        </w:rPr>
        <w:t xml:space="preserve">Com relação a esse sistema sanguíneo foram feitas cinco afirmações. Assinale a única INCORRETA. </w:t>
      </w:r>
    </w:p>
    <w:p w14:paraId="7048423C" w14:textId="77777777" w:rsidR="00486490" w:rsidRPr="0094774C" w:rsidRDefault="00486490" w:rsidP="00D51A2B">
      <w:pPr>
        <w:numPr>
          <w:ilvl w:val="0"/>
          <w:numId w:val="97"/>
        </w:numPr>
        <w:ind w:left="567" w:hanging="283"/>
        <w:jc w:val="both"/>
        <w:rPr>
          <w:rFonts w:ascii="Arial" w:hAnsi="Arial" w:cs="Arial"/>
          <w:sz w:val="16"/>
          <w:szCs w:val="16"/>
          <w:lang w:eastAsia="zh-CN"/>
        </w:rPr>
      </w:pPr>
      <w:r w:rsidRPr="0094774C">
        <w:rPr>
          <w:rFonts w:ascii="Arial" w:hAnsi="Arial" w:cs="Arial"/>
          <w:sz w:val="16"/>
          <w:szCs w:val="16"/>
        </w:rPr>
        <w:t xml:space="preserve">Trata-se de um caso de alelos múltiplos e cada pessoa normal só poderá apresentar, no máximo, duas dessas formas. </w:t>
      </w:r>
      <w:r w:rsidRPr="0094774C">
        <w:rPr>
          <w:rFonts w:ascii="Arial" w:hAnsi="Arial" w:cs="Arial"/>
          <w:sz w:val="16"/>
          <w:szCs w:val="16"/>
          <w:lang w:eastAsia="zh-CN"/>
        </w:rPr>
        <w:t xml:space="preserve">  </w:t>
      </w:r>
    </w:p>
    <w:p w14:paraId="1F21EBF0" w14:textId="73C45430" w:rsidR="00486490" w:rsidRPr="0094774C" w:rsidRDefault="00486490" w:rsidP="00D51A2B">
      <w:pPr>
        <w:numPr>
          <w:ilvl w:val="0"/>
          <w:numId w:val="97"/>
        </w:numPr>
        <w:ind w:left="567" w:hanging="283"/>
        <w:jc w:val="both"/>
        <w:rPr>
          <w:rFonts w:ascii="Arial" w:hAnsi="Arial" w:cs="Arial"/>
          <w:sz w:val="16"/>
          <w:szCs w:val="16"/>
          <w:lang w:eastAsia="zh-CN"/>
        </w:rPr>
      </w:pPr>
      <w:r w:rsidRPr="0094774C">
        <w:rPr>
          <w:rFonts w:ascii="Arial" w:hAnsi="Arial" w:cs="Arial"/>
          <w:sz w:val="16"/>
          <w:szCs w:val="16"/>
        </w:rPr>
        <w:t xml:space="preserve">Pessoas que apresentam simultaneamente as formas </w:t>
      </w:r>
      <w:r w:rsidR="008C5C2C">
        <w:rPr>
          <w:rFonts w:ascii="Arial" w:hAnsi="Arial" w:cs="Arial"/>
          <w:position w:val="-4"/>
          <w:sz w:val="16"/>
          <w:szCs w:val="16"/>
        </w:rPr>
        <w:pict w14:anchorId="1B750818">
          <v:shape id="_x0000_i1038" type="#_x0000_t75" style="width:12pt;height:15pt">
            <v:imagedata r:id="rId30" o:title=""/>
          </v:shape>
        </w:pict>
      </w:r>
      <w:r w:rsidRPr="0094774C">
        <w:rPr>
          <w:rFonts w:ascii="Arial" w:hAnsi="Arial" w:cs="Arial"/>
          <w:sz w:val="16"/>
          <w:szCs w:val="16"/>
        </w:rPr>
        <w:t xml:space="preserve"> e </w:t>
      </w:r>
      <w:r w:rsidR="008C5C2C">
        <w:rPr>
          <w:rFonts w:ascii="Arial" w:hAnsi="Arial" w:cs="Arial"/>
          <w:position w:val="-4"/>
          <w:sz w:val="16"/>
          <w:szCs w:val="16"/>
        </w:rPr>
        <w:pict w14:anchorId="5300BD2C">
          <v:shape id="_x0000_i1039" type="#_x0000_t75" style="width:11.25pt;height:15pt">
            <v:imagedata r:id="rId31" o:title=""/>
          </v:shape>
        </w:pict>
      </w:r>
      <w:r w:rsidRPr="0094774C">
        <w:rPr>
          <w:rFonts w:ascii="Arial" w:hAnsi="Arial" w:cs="Arial"/>
          <w:sz w:val="16"/>
          <w:szCs w:val="16"/>
        </w:rPr>
        <w:t xml:space="preserve"> têm aglutinogênios ou antígenos A e B em suas hemácias. </w:t>
      </w:r>
      <w:r w:rsidRPr="0094774C">
        <w:rPr>
          <w:rFonts w:ascii="Arial" w:hAnsi="Arial" w:cs="Arial"/>
          <w:sz w:val="16"/>
          <w:szCs w:val="16"/>
          <w:lang w:eastAsia="zh-CN"/>
        </w:rPr>
        <w:t xml:space="preserve">  </w:t>
      </w:r>
    </w:p>
    <w:p w14:paraId="73651EA4" w14:textId="77777777" w:rsidR="00486490" w:rsidRPr="0094774C" w:rsidRDefault="00486490" w:rsidP="00D51A2B">
      <w:pPr>
        <w:numPr>
          <w:ilvl w:val="0"/>
          <w:numId w:val="97"/>
        </w:numPr>
        <w:ind w:left="567" w:hanging="283"/>
        <w:jc w:val="both"/>
        <w:rPr>
          <w:rFonts w:ascii="Arial" w:hAnsi="Arial" w:cs="Arial"/>
          <w:sz w:val="16"/>
          <w:szCs w:val="16"/>
          <w:lang w:eastAsia="zh-CN"/>
        </w:rPr>
      </w:pPr>
      <w:r w:rsidRPr="0094774C">
        <w:rPr>
          <w:rFonts w:ascii="Arial" w:hAnsi="Arial" w:cs="Arial"/>
          <w:sz w:val="16"/>
          <w:szCs w:val="16"/>
        </w:rPr>
        <w:t xml:space="preserve">Uma mulher do grupo A heterozigota poderá ter com um homem do grupo B também heterozigoto filhos dos grupos A,B, AB e O. </w:t>
      </w:r>
      <w:r w:rsidRPr="0094774C">
        <w:rPr>
          <w:rFonts w:ascii="Arial" w:hAnsi="Arial" w:cs="Arial"/>
          <w:sz w:val="16"/>
          <w:szCs w:val="16"/>
          <w:lang w:eastAsia="zh-CN"/>
        </w:rPr>
        <w:t xml:space="preserve">  </w:t>
      </w:r>
    </w:p>
    <w:p w14:paraId="09556C39" w14:textId="77777777" w:rsidR="00486490" w:rsidRPr="0094774C" w:rsidRDefault="00486490" w:rsidP="00D51A2B">
      <w:pPr>
        <w:numPr>
          <w:ilvl w:val="0"/>
          <w:numId w:val="97"/>
        </w:numPr>
        <w:ind w:left="567" w:hanging="283"/>
        <w:jc w:val="both"/>
        <w:rPr>
          <w:rFonts w:ascii="Arial" w:hAnsi="Arial" w:cs="Arial"/>
          <w:sz w:val="16"/>
          <w:szCs w:val="16"/>
          <w:lang w:eastAsia="zh-CN"/>
        </w:rPr>
      </w:pPr>
      <w:r w:rsidRPr="0094774C">
        <w:rPr>
          <w:rFonts w:ascii="Arial" w:hAnsi="Arial" w:cs="Arial"/>
          <w:sz w:val="16"/>
          <w:szCs w:val="16"/>
        </w:rPr>
        <w:t xml:space="preserve">Pessoas com genótipo </w:t>
      </w:r>
      <w:proofErr w:type="spellStart"/>
      <w:r w:rsidRPr="0094774C">
        <w:rPr>
          <w:rFonts w:ascii="Arial" w:hAnsi="Arial" w:cs="Arial"/>
          <w:sz w:val="16"/>
          <w:szCs w:val="16"/>
        </w:rPr>
        <w:t>ii</w:t>
      </w:r>
      <w:proofErr w:type="spellEnd"/>
      <w:r w:rsidRPr="0094774C">
        <w:rPr>
          <w:rFonts w:ascii="Arial" w:hAnsi="Arial" w:cs="Arial"/>
          <w:sz w:val="16"/>
          <w:szCs w:val="16"/>
        </w:rPr>
        <w:t xml:space="preserve"> poderão receber, sem problemas de aglutinação, hemácias de pessoas pertencentes aos grupos A e B. </w:t>
      </w:r>
      <w:r w:rsidRPr="0094774C">
        <w:rPr>
          <w:rFonts w:ascii="Arial" w:hAnsi="Arial" w:cs="Arial"/>
          <w:sz w:val="16"/>
          <w:szCs w:val="16"/>
          <w:lang w:eastAsia="zh-CN"/>
        </w:rPr>
        <w:t xml:space="preserve">  </w:t>
      </w:r>
    </w:p>
    <w:p w14:paraId="2D2576E3" w14:textId="77777777" w:rsidR="00486490" w:rsidRPr="0094774C" w:rsidRDefault="00486490" w:rsidP="00D51A2B">
      <w:pPr>
        <w:numPr>
          <w:ilvl w:val="0"/>
          <w:numId w:val="97"/>
        </w:numPr>
        <w:ind w:left="567" w:hanging="283"/>
        <w:jc w:val="both"/>
        <w:rPr>
          <w:rFonts w:ascii="Arial" w:hAnsi="Arial" w:cs="Arial"/>
          <w:sz w:val="16"/>
          <w:szCs w:val="16"/>
          <w:lang w:eastAsia="zh-CN"/>
        </w:rPr>
      </w:pPr>
      <w:r w:rsidRPr="0094774C">
        <w:rPr>
          <w:rFonts w:ascii="Arial" w:hAnsi="Arial" w:cs="Arial"/>
          <w:sz w:val="16"/>
          <w:szCs w:val="16"/>
        </w:rPr>
        <w:t xml:space="preserve">Um casal que pertence ao grupo AB não poderá ter filhos do grupo O.  </w:t>
      </w:r>
      <w:r w:rsidRPr="0094774C">
        <w:rPr>
          <w:rFonts w:ascii="Arial" w:hAnsi="Arial" w:cs="Arial"/>
          <w:sz w:val="16"/>
          <w:szCs w:val="16"/>
          <w:lang w:eastAsia="zh-CN"/>
        </w:rPr>
        <w:t xml:space="preserve">  </w:t>
      </w:r>
    </w:p>
    <w:p w14:paraId="114EB471" w14:textId="77777777" w:rsidR="00486490" w:rsidRPr="0094774C" w:rsidRDefault="00486490" w:rsidP="00F6304B">
      <w:pPr>
        <w:jc w:val="both"/>
        <w:rPr>
          <w:rFonts w:ascii="Arial" w:hAnsi="Arial" w:cs="Arial"/>
          <w:sz w:val="24"/>
          <w:szCs w:val="24"/>
          <w:lang w:eastAsia="zh-CN"/>
        </w:rPr>
      </w:pPr>
      <w:r w:rsidRPr="0094774C">
        <w:rPr>
          <w:rFonts w:ascii="Arial" w:hAnsi="Arial" w:cs="Arial"/>
          <w:lang w:eastAsia="zh-CN"/>
        </w:rPr>
        <w:t xml:space="preserve"> </w:t>
      </w:r>
      <w:r w:rsidRPr="0094774C">
        <w:rPr>
          <w:rFonts w:ascii="Arial" w:hAnsi="Arial"/>
          <w:sz w:val="24"/>
          <w:szCs w:val="24"/>
          <w:lang w:eastAsia="zh-CN"/>
        </w:rPr>
        <w:t xml:space="preserve"> </w:t>
      </w:r>
      <w:r w:rsidRPr="0094774C">
        <w:rPr>
          <w:rFonts w:ascii="Arial" w:hAnsi="Arial" w:cs="Arial"/>
          <w:lang w:eastAsia="zh-CN"/>
        </w:rPr>
        <w:t xml:space="preserve"> </w:t>
      </w:r>
    </w:p>
    <w:p w14:paraId="136CFB97" w14:textId="288CA8EE" w:rsidR="00486490" w:rsidRPr="0094774C" w:rsidRDefault="005B6D9E" w:rsidP="00F6304B">
      <w:pPr>
        <w:autoSpaceDE w:val="0"/>
        <w:autoSpaceDN w:val="0"/>
        <w:adjustRightInd w:val="0"/>
        <w:ind w:left="284" w:hanging="284"/>
        <w:jc w:val="both"/>
        <w:rPr>
          <w:rFonts w:ascii="Arial" w:hAnsi="Arial" w:cs="Arial"/>
          <w:sz w:val="16"/>
          <w:szCs w:val="16"/>
        </w:rPr>
      </w:pPr>
      <w:r w:rsidRPr="0094774C">
        <w:rPr>
          <w:rFonts w:ascii="Arial" w:hAnsi="Arial" w:cs="Arial"/>
          <w:sz w:val="16"/>
          <w:szCs w:val="16"/>
          <w:lang w:eastAsia="zh-CN"/>
        </w:rPr>
        <w:t>4-</w:t>
      </w:r>
      <w:r w:rsidR="00F6304B">
        <w:rPr>
          <w:rFonts w:ascii="Arial" w:hAnsi="Arial" w:cs="Arial"/>
          <w:sz w:val="16"/>
          <w:szCs w:val="16"/>
          <w:lang w:eastAsia="zh-CN"/>
        </w:rPr>
        <w:t xml:space="preserve">   </w:t>
      </w:r>
      <w:r w:rsidR="00486490" w:rsidRPr="0094774C">
        <w:rPr>
          <w:rFonts w:ascii="Arial" w:hAnsi="Arial" w:cs="Arial"/>
          <w:sz w:val="16"/>
          <w:szCs w:val="16"/>
          <w:lang w:eastAsia="zh-CN"/>
        </w:rPr>
        <w:t>(</w:t>
      </w:r>
      <w:r w:rsidR="00F6304B" w:rsidRPr="0094774C">
        <w:rPr>
          <w:rFonts w:ascii="Arial" w:hAnsi="Arial" w:cs="Arial"/>
          <w:sz w:val="16"/>
          <w:szCs w:val="16"/>
          <w:lang w:eastAsia="zh-CN"/>
        </w:rPr>
        <w:t>MACKENZIE</w:t>
      </w:r>
      <w:r w:rsidR="00486490" w:rsidRPr="0094774C">
        <w:rPr>
          <w:rFonts w:ascii="Arial" w:hAnsi="Arial" w:cs="Arial"/>
          <w:sz w:val="16"/>
          <w:szCs w:val="16"/>
          <w:lang w:eastAsia="zh-CN"/>
        </w:rPr>
        <w:t xml:space="preserve">)  </w:t>
      </w:r>
      <w:r w:rsidR="00486490" w:rsidRPr="0094774C">
        <w:rPr>
          <w:rFonts w:ascii="Arial" w:hAnsi="Arial" w:cs="Arial"/>
          <w:sz w:val="16"/>
          <w:szCs w:val="16"/>
          <w:lang w:eastAsia="es-CL"/>
        </w:rPr>
        <w:t xml:space="preserve">Uma mulher pertencente ao tipo sanguíneo </w:t>
      </w:r>
      <w:r w:rsidR="008C5C2C">
        <w:rPr>
          <w:rFonts w:ascii="Arial" w:hAnsi="Arial" w:cs="Arial"/>
          <w:position w:val="-4"/>
          <w:sz w:val="16"/>
          <w:szCs w:val="16"/>
        </w:rPr>
        <w:pict w14:anchorId="166B2C3C">
          <v:shape id="_x0000_i1040" type="#_x0000_t75" style="width:11.25pt;height:12pt">
            <v:imagedata r:id="rId32" o:title=""/>
          </v:shape>
        </w:pict>
      </w:r>
      <w:r w:rsidR="00486490" w:rsidRPr="0094774C">
        <w:rPr>
          <w:rFonts w:ascii="Arial" w:hAnsi="Arial" w:cs="Arial"/>
          <w:sz w:val="16"/>
          <w:szCs w:val="16"/>
          <w:lang w:eastAsia="es-CL"/>
        </w:rPr>
        <w:t xml:space="preserve"> teve uma criança pertencente ao tipo </w:t>
      </w:r>
      <w:r w:rsidR="008C5C2C">
        <w:rPr>
          <w:rFonts w:ascii="Arial" w:hAnsi="Arial" w:cs="Arial"/>
          <w:position w:val="-4"/>
          <w:sz w:val="16"/>
          <w:szCs w:val="16"/>
        </w:rPr>
        <w:pict w14:anchorId="65F20B35">
          <v:shape id="_x0000_i1041" type="#_x0000_t75" style="width:9.75pt;height:12pt">
            <v:imagedata r:id="rId33" o:title=""/>
          </v:shape>
        </w:pict>
      </w:r>
      <w:r w:rsidR="00486490" w:rsidRPr="0094774C">
        <w:rPr>
          <w:rFonts w:ascii="Arial" w:hAnsi="Arial" w:cs="Arial"/>
          <w:sz w:val="16"/>
          <w:szCs w:val="16"/>
          <w:lang w:eastAsia="es-CL"/>
        </w:rPr>
        <w:t xml:space="preserve"> que sofreu </w:t>
      </w:r>
      <w:proofErr w:type="spellStart"/>
      <w:r w:rsidR="00486490" w:rsidRPr="0094774C">
        <w:rPr>
          <w:rFonts w:ascii="Arial" w:hAnsi="Arial" w:cs="Arial"/>
          <w:sz w:val="16"/>
          <w:szCs w:val="16"/>
          <w:lang w:eastAsia="es-CL"/>
        </w:rPr>
        <w:t>eritroblastose</w:t>
      </w:r>
      <w:proofErr w:type="spellEnd"/>
      <w:r w:rsidR="00486490" w:rsidRPr="0094774C">
        <w:rPr>
          <w:rFonts w:ascii="Arial" w:hAnsi="Arial" w:cs="Arial"/>
          <w:sz w:val="16"/>
          <w:szCs w:val="16"/>
          <w:lang w:eastAsia="es-CL"/>
        </w:rPr>
        <w:t xml:space="preserve"> fetal ao nascer. O pai da criança é receptor universal e também teve </w:t>
      </w:r>
      <w:proofErr w:type="spellStart"/>
      <w:r w:rsidR="00486490" w:rsidRPr="0094774C">
        <w:rPr>
          <w:rFonts w:ascii="Arial" w:hAnsi="Arial" w:cs="Arial"/>
          <w:sz w:val="16"/>
          <w:szCs w:val="16"/>
          <w:lang w:eastAsia="es-CL"/>
        </w:rPr>
        <w:t>eritroblastose</w:t>
      </w:r>
      <w:proofErr w:type="spellEnd"/>
      <w:r w:rsidR="00486490" w:rsidRPr="0094774C">
        <w:rPr>
          <w:rFonts w:ascii="Arial" w:hAnsi="Arial" w:cs="Arial"/>
          <w:sz w:val="16"/>
          <w:szCs w:val="16"/>
          <w:lang w:eastAsia="es-CL"/>
        </w:rPr>
        <w:t xml:space="preserve"> fetal. A probabilidade desse casal ter uma criança com o mesmo genótipo da mãe é de </w:t>
      </w:r>
    </w:p>
    <w:p w14:paraId="56FC8D98" w14:textId="347BBCFC" w:rsidR="00486490" w:rsidRPr="0094774C" w:rsidRDefault="008C5C2C" w:rsidP="00D51A2B">
      <w:pPr>
        <w:numPr>
          <w:ilvl w:val="0"/>
          <w:numId w:val="98"/>
        </w:numPr>
        <w:ind w:left="567" w:hanging="283"/>
        <w:jc w:val="both"/>
        <w:rPr>
          <w:rFonts w:ascii="Arial" w:hAnsi="Arial" w:cs="Arial"/>
          <w:sz w:val="16"/>
          <w:szCs w:val="16"/>
          <w:lang w:val="en-US" w:eastAsia="zh-CN"/>
        </w:rPr>
      </w:pPr>
      <w:r>
        <w:rPr>
          <w:rFonts w:ascii="Arial" w:hAnsi="Arial" w:cs="Arial"/>
          <w:position w:val="-4"/>
          <w:sz w:val="16"/>
          <w:szCs w:val="16"/>
        </w:rPr>
        <w:pict w14:anchorId="14FFCD82">
          <v:shape id="_x0000_i1042" type="#_x0000_t75" style="width:21.75pt;height:12pt">
            <v:imagedata r:id="rId34" o:title=""/>
          </v:shape>
        </w:pict>
      </w:r>
      <w:r w:rsidR="00486490" w:rsidRPr="0094774C">
        <w:rPr>
          <w:rFonts w:ascii="Arial" w:hAnsi="Arial" w:cs="Arial"/>
          <w:sz w:val="16"/>
          <w:szCs w:val="16"/>
        </w:rPr>
        <w:t xml:space="preserve"> </w:t>
      </w:r>
      <w:r w:rsidR="00486490" w:rsidRPr="0094774C">
        <w:rPr>
          <w:rFonts w:ascii="Arial" w:hAnsi="Arial" w:cs="Arial"/>
          <w:sz w:val="16"/>
          <w:szCs w:val="16"/>
          <w:lang w:eastAsia="zh-CN"/>
        </w:rPr>
        <w:t xml:space="preserve">  </w:t>
      </w:r>
    </w:p>
    <w:p w14:paraId="31D0F3D6" w14:textId="669D6A44" w:rsidR="00486490" w:rsidRPr="0094774C" w:rsidRDefault="008C5C2C" w:rsidP="00D51A2B">
      <w:pPr>
        <w:numPr>
          <w:ilvl w:val="0"/>
          <w:numId w:val="98"/>
        </w:numPr>
        <w:ind w:left="567" w:hanging="283"/>
        <w:jc w:val="both"/>
        <w:rPr>
          <w:rFonts w:ascii="Arial" w:hAnsi="Arial" w:cs="Arial"/>
          <w:sz w:val="16"/>
          <w:szCs w:val="16"/>
          <w:lang w:val="en-US" w:eastAsia="zh-CN"/>
        </w:rPr>
      </w:pPr>
      <w:r>
        <w:rPr>
          <w:rFonts w:ascii="Arial" w:hAnsi="Arial" w:cs="Arial"/>
          <w:position w:val="-6"/>
          <w:sz w:val="16"/>
          <w:szCs w:val="16"/>
        </w:rPr>
        <w:pict w14:anchorId="7C6C6CF8">
          <v:shape id="_x0000_i1043" type="#_x0000_t75" style="width:21.75pt;height:12.75pt">
            <v:imagedata r:id="rId35" o:title=""/>
          </v:shape>
        </w:pict>
      </w:r>
      <w:r w:rsidR="00486490" w:rsidRPr="0094774C">
        <w:rPr>
          <w:rFonts w:ascii="Arial" w:hAnsi="Arial" w:cs="Arial"/>
          <w:sz w:val="16"/>
          <w:szCs w:val="16"/>
        </w:rPr>
        <w:t xml:space="preserve"> </w:t>
      </w:r>
      <w:r w:rsidR="00486490" w:rsidRPr="0094774C">
        <w:rPr>
          <w:rFonts w:ascii="Arial" w:hAnsi="Arial" w:cs="Arial"/>
          <w:sz w:val="16"/>
          <w:szCs w:val="16"/>
          <w:lang w:eastAsia="zh-CN"/>
        </w:rPr>
        <w:t xml:space="preserve">  </w:t>
      </w:r>
    </w:p>
    <w:p w14:paraId="382716A2" w14:textId="1BDE6A90" w:rsidR="00486490" w:rsidRPr="0094774C" w:rsidRDefault="008C5C2C" w:rsidP="00D51A2B">
      <w:pPr>
        <w:numPr>
          <w:ilvl w:val="0"/>
          <w:numId w:val="98"/>
        </w:numPr>
        <w:ind w:left="567" w:hanging="283"/>
        <w:jc w:val="both"/>
        <w:rPr>
          <w:rFonts w:ascii="Arial" w:hAnsi="Arial" w:cs="Arial"/>
          <w:sz w:val="16"/>
          <w:szCs w:val="16"/>
          <w:lang w:val="en-US" w:eastAsia="zh-CN"/>
        </w:rPr>
      </w:pPr>
      <w:r>
        <w:rPr>
          <w:rFonts w:ascii="Arial" w:hAnsi="Arial" w:cs="Arial"/>
          <w:position w:val="-6"/>
          <w:sz w:val="16"/>
          <w:szCs w:val="16"/>
        </w:rPr>
        <w:pict w14:anchorId="5A94DC90">
          <v:shape id="_x0000_i1044" type="#_x0000_t75" style="width:24.75pt;height:12.75pt">
            <v:imagedata r:id="rId36" o:title=""/>
          </v:shape>
        </w:pict>
      </w:r>
      <w:r w:rsidR="00486490" w:rsidRPr="0094774C">
        <w:rPr>
          <w:rFonts w:ascii="Arial" w:hAnsi="Arial" w:cs="Arial"/>
          <w:sz w:val="16"/>
          <w:szCs w:val="16"/>
        </w:rPr>
        <w:t xml:space="preserve"> </w:t>
      </w:r>
      <w:r w:rsidR="00486490" w:rsidRPr="0094774C">
        <w:rPr>
          <w:rFonts w:ascii="Arial" w:hAnsi="Arial" w:cs="Arial"/>
          <w:sz w:val="16"/>
          <w:szCs w:val="16"/>
          <w:lang w:eastAsia="zh-CN"/>
        </w:rPr>
        <w:t xml:space="preserve">  </w:t>
      </w:r>
    </w:p>
    <w:p w14:paraId="4E9C200A" w14:textId="20314BB3" w:rsidR="00486490" w:rsidRPr="0094774C" w:rsidRDefault="008C5C2C" w:rsidP="00D51A2B">
      <w:pPr>
        <w:numPr>
          <w:ilvl w:val="0"/>
          <w:numId w:val="98"/>
        </w:numPr>
        <w:ind w:left="567" w:hanging="283"/>
        <w:jc w:val="both"/>
        <w:rPr>
          <w:rFonts w:ascii="Arial" w:hAnsi="Arial" w:cs="Arial"/>
          <w:sz w:val="16"/>
          <w:szCs w:val="16"/>
          <w:lang w:val="en-US" w:eastAsia="zh-CN"/>
        </w:rPr>
      </w:pPr>
      <w:r>
        <w:rPr>
          <w:rFonts w:ascii="Arial" w:hAnsi="Arial" w:cs="Arial"/>
          <w:position w:val="-4"/>
          <w:sz w:val="16"/>
          <w:szCs w:val="16"/>
        </w:rPr>
        <w:pict w14:anchorId="7E2302D9">
          <v:shape id="_x0000_i1045" type="#_x0000_t75" style="width:23.25pt;height:12pt">
            <v:imagedata r:id="rId37" o:title=""/>
          </v:shape>
        </w:pict>
      </w:r>
      <w:r w:rsidR="00486490" w:rsidRPr="0094774C">
        <w:rPr>
          <w:rFonts w:ascii="Arial" w:hAnsi="Arial" w:cs="Arial"/>
          <w:sz w:val="16"/>
          <w:szCs w:val="16"/>
        </w:rPr>
        <w:t xml:space="preserve"> </w:t>
      </w:r>
      <w:r w:rsidR="00486490" w:rsidRPr="0094774C">
        <w:rPr>
          <w:rFonts w:ascii="Arial" w:hAnsi="Arial" w:cs="Arial"/>
          <w:sz w:val="16"/>
          <w:szCs w:val="16"/>
          <w:lang w:eastAsia="zh-CN"/>
        </w:rPr>
        <w:t xml:space="preserve">  </w:t>
      </w:r>
    </w:p>
    <w:p w14:paraId="5685FBA5" w14:textId="28F5272B" w:rsidR="00486490" w:rsidRPr="0094774C" w:rsidRDefault="008C5C2C" w:rsidP="00D51A2B">
      <w:pPr>
        <w:numPr>
          <w:ilvl w:val="0"/>
          <w:numId w:val="98"/>
        </w:numPr>
        <w:ind w:left="567" w:hanging="283"/>
        <w:jc w:val="both"/>
        <w:rPr>
          <w:rFonts w:ascii="Arial" w:hAnsi="Arial" w:cs="Arial"/>
          <w:sz w:val="16"/>
          <w:szCs w:val="16"/>
          <w:lang w:val="en-US" w:eastAsia="zh-CN"/>
        </w:rPr>
      </w:pPr>
      <w:r>
        <w:rPr>
          <w:rFonts w:ascii="Arial" w:hAnsi="Arial" w:cs="Arial"/>
          <w:position w:val="-6"/>
          <w:sz w:val="16"/>
          <w:szCs w:val="16"/>
        </w:rPr>
        <w:pict w14:anchorId="6F40EDF1">
          <v:shape id="_x0000_i1046" type="#_x0000_t75" style="width:12pt;height:12.75pt">
            <v:imagedata r:id="rId38" o:title=""/>
          </v:shape>
        </w:pict>
      </w:r>
      <w:r w:rsidR="00486490" w:rsidRPr="0094774C">
        <w:rPr>
          <w:rFonts w:ascii="Arial" w:hAnsi="Arial" w:cs="Arial"/>
          <w:sz w:val="16"/>
          <w:szCs w:val="16"/>
        </w:rPr>
        <w:t xml:space="preserve"> </w:t>
      </w:r>
      <w:r w:rsidR="00486490" w:rsidRPr="0094774C">
        <w:rPr>
          <w:rFonts w:ascii="Arial" w:hAnsi="Arial" w:cs="Arial"/>
          <w:sz w:val="16"/>
          <w:szCs w:val="16"/>
          <w:lang w:eastAsia="zh-CN"/>
        </w:rPr>
        <w:t xml:space="preserve">  </w:t>
      </w:r>
    </w:p>
    <w:p w14:paraId="6D13C4E0" w14:textId="77777777" w:rsidR="00A83D94" w:rsidRPr="0094774C" w:rsidRDefault="00A83D94" w:rsidP="0094774C">
      <w:pPr>
        <w:tabs>
          <w:tab w:val="left" w:pos="284"/>
          <w:tab w:val="left" w:pos="567"/>
        </w:tabs>
        <w:jc w:val="both"/>
        <w:rPr>
          <w:rFonts w:ascii="Arial" w:hAnsi="Arial"/>
          <w:snapToGrid w:val="0"/>
          <w:sz w:val="16"/>
        </w:rPr>
      </w:pPr>
    </w:p>
    <w:p w14:paraId="2A74C0B5" w14:textId="77777777" w:rsidR="00EE660E" w:rsidRPr="0094774C" w:rsidRDefault="0069244A" w:rsidP="0094774C">
      <w:pPr>
        <w:ind w:left="227" w:hanging="227"/>
        <w:jc w:val="both"/>
        <w:rPr>
          <w:rFonts w:ascii="Arial" w:hAnsi="Arial" w:cs="Arial"/>
          <w:sz w:val="16"/>
          <w:szCs w:val="16"/>
          <w:lang w:eastAsia="zh-CN"/>
        </w:rPr>
      </w:pPr>
      <w:r w:rsidRPr="0094774C">
        <w:rPr>
          <w:rFonts w:ascii="Arial" w:hAnsi="Arial" w:cs="Arial"/>
          <w:sz w:val="16"/>
          <w:szCs w:val="16"/>
        </w:rPr>
        <w:t>5-</w:t>
      </w:r>
      <w:r w:rsidR="00F6304B">
        <w:rPr>
          <w:rFonts w:ascii="Arial" w:hAnsi="Arial" w:cs="Arial"/>
          <w:sz w:val="16"/>
          <w:szCs w:val="16"/>
        </w:rPr>
        <w:t xml:space="preserve"> </w:t>
      </w:r>
      <w:r w:rsidRPr="0094774C">
        <w:rPr>
          <w:rFonts w:ascii="Arial" w:hAnsi="Arial" w:cs="Arial"/>
          <w:sz w:val="16"/>
          <w:szCs w:val="16"/>
        </w:rPr>
        <w:t>(</w:t>
      </w:r>
      <w:r w:rsidR="00F6304B" w:rsidRPr="0094774C">
        <w:rPr>
          <w:rFonts w:ascii="Arial" w:hAnsi="Arial" w:cs="Arial"/>
          <w:sz w:val="16"/>
          <w:szCs w:val="16"/>
        </w:rPr>
        <w:t>UERJ)</w:t>
      </w:r>
      <w:r w:rsidR="00F6304B">
        <w:rPr>
          <w:rFonts w:ascii="Arial" w:hAnsi="Arial" w:cs="Arial"/>
          <w:sz w:val="16"/>
          <w:szCs w:val="16"/>
        </w:rPr>
        <w:t xml:space="preserve"> </w:t>
      </w:r>
      <w:r w:rsidRPr="0094774C">
        <w:rPr>
          <w:rFonts w:ascii="Arial" w:hAnsi="Arial" w:cs="Arial"/>
          <w:sz w:val="16"/>
          <w:szCs w:val="16"/>
          <w:lang w:eastAsia="zh-CN"/>
        </w:rPr>
        <w:t>Uma mulher que pretende ter filhos, não apresenta antígeno Rh sobre as hemácias,</w:t>
      </w:r>
      <w:r w:rsidR="002C6C9D">
        <w:rPr>
          <w:rFonts w:ascii="Arial" w:hAnsi="Arial" w:cs="Arial"/>
          <w:sz w:val="16"/>
          <w:szCs w:val="16"/>
          <w:lang w:eastAsia="zh-CN"/>
        </w:rPr>
        <w:t xml:space="preserve"> </w:t>
      </w:r>
      <w:r w:rsidRPr="0094774C">
        <w:rPr>
          <w:rFonts w:ascii="Arial" w:hAnsi="Arial" w:cs="Arial"/>
          <w:sz w:val="16"/>
          <w:szCs w:val="16"/>
          <w:lang w:eastAsia="zh-CN"/>
        </w:rPr>
        <w:t>casou com homem que também não apresenta.</w:t>
      </w:r>
      <w:r w:rsidR="002C6C9D">
        <w:rPr>
          <w:rFonts w:ascii="Arial" w:hAnsi="Arial" w:cs="Arial"/>
          <w:sz w:val="16"/>
          <w:szCs w:val="16"/>
          <w:lang w:eastAsia="zh-CN"/>
        </w:rPr>
        <w:t xml:space="preserve"> </w:t>
      </w:r>
      <w:r w:rsidRPr="0094774C">
        <w:rPr>
          <w:rFonts w:ascii="Arial" w:hAnsi="Arial" w:cs="Arial"/>
          <w:sz w:val="16"/>
          <w:szCs w:val="16"/>
          <w:lang w:eastAsia="zh-CN"/>
        </w:rPr>
        <w:t>Preocupada com a saúde dos filhos,</w:t>
      </w:r>
      <w:r w:rsidR="002C6C9D">
        <w:rPr>
          <w:rFonts w:ascii="Arial" w:hAnsi="Arial" w:cs="Arial"/>
          <w:sz w:val="16"/>
          <w:szCs w:val="16"/>
          <w:lang w:eastAsia="zh-CN"/>
        </w:rPr>
        <w:t xml:space="preserve"> </w:t>
      </w:r>
      <w:r w:rsidRPr="0094774C">
        <w:rPr>
          <w:rFonts w:ascii="Arial" w:hAnsi="Arial" w:cs="Arial"/>
          <w:sz w:val="16"/>
          <w:szCs w:val="16"/>
          <w:lang w:eastAsia="zh-CN"/>
        </w:rPr>
        <w:t>ela procurou um geneticista para obter informações sobre uma futura gestação.</w:t>
      </w:r>
    </w:p>
    <w:p w14:paraId="5C11B8FE" w14:textId="77777777" w:rsidR="00F6304B" w:rsidRDefault="006A02C0" w:rsidP="0094774C">
      <w:pPr>
        <w:ind w:left="227" w:hanging="227"/>
        <w:jc w:val="both"/>
        <w:rPr>
          <w:rFonts w:ascii="Arial" w:hAnsi="Arial" w:cs="Arial"/>
          <w:sz w:val="16"/>
          <w:szCs w:val="16"/>
          <w:lang w:eastAsia="zh-CN"/>
        </w:rPr>
      </w:pPr>
      <w:r w:rsidRPr="0094774C">
        <w:rPr>
          <w:rFonts w:ascii="Arial" w:hAnsi="Arial" w:cs="Arial"/>
          <w:sz w:val="16"/>
          <w:szCs w:val="16"/>
          <w:lang w:eastAsia="zh-CN"/>
        </w:rPr>
        <w:t xml:space="preserve">   </w:t>
      </w:r>
      <w:r w:rsidR="004F2E98" w:rsidRPr="0094774C">
        <w:rPr>
          <w:rFonts w:ascii="Arial" w:hAnsi="Arial" w:cs="Arial"/>
          <w:sz w:val="16"/>
          <w:szCs w:val="16"/>
          <w:lang w:eastAsia="zh-CN"/>
        </w:rPr>
        <w:t xml:space="preserve">  </w:t>
      </w:r>
    </w:p>
    <w:p w14:paraId="2EF2CEED" w14:textId="77777777" w:rsidR="004F2E98" w:rsidRPr="00EE660E" w:rsidRDefault="004F2E98" w:rsidP="00F6304B">
      <w:pPr>
        <w:ind w:left="284"/>
        <w:jc w:val="both"/>
        <w:rPr>
          <w:rFonts w:ascii="Arial" w:hAnsi="Arial" w:cs="Arial"/>
          <w:sz w:val="16"/>
          <w:szCs w:val="16"/>
          <w:lang w:eastAsia="zh-CN"/>
        </w:rPr>
      </w:pPr>
      <w:r w:rsidRPr="0094774C">
        <w:rPr>
          <w:rFonts w:ascii="Arial" w:hAnsi="Arial" w:cs="Arial"/>
          <w:sz w:val="16"/>
          <w:szCs w:val="16"/>
          <w:lang w:eastAsia="zh-CN"/>
        </w:rPr>
        <w:t xml:space="preserve">Qual seria a resposta do </w:t>
      </w:r>
      <w:r w:rsidR="006A02C0" w:rsidRPr="0094774C">
        <w:rPr>
          <w:rFonts w:ascii="Arial" w:hAnsi="Arial" w:cs="Arial"/>
          <w:sz w:val="16"/>
          <w:szCs w:val="16"/>
          <w:lang w:eastAsia="zh-CN"/>
        </w:rPr>
        <w:t>profissional para a mulher?</w:t>
      </w:r>
      <w:r w:rsidR="00F6304B">
        <w:rPr>
          <w:rFonts w:ascii="Arial" w:hAnsi="Arial" w:cs="Arial"/>
          <w:sz w:val="16"/>
          <w:szCs w:val="16"/>
          <w:lang w:eastAsia="zh-CN"/>
        </w:rPr>
        <w:t xml:space="preserve"> </w:t>
      </w:r>
      <w:r w:rsidRPr="0094774C">
        <w:rPr>
          <w:rFonts w:ascii="Arial" w:hAnsi="Arial" w:cs="Arial"/>
          <w:sz w:val="16"/>
          <w:szCs w:val="16"/>
          <w:lang w:eastAsia="zh-CN"/>
        </w:rPr>
        <w:t>justifique</w:t>
      </w:r>
    </w:p>
    <w:p w14:paraId="33F92E18" w14:textId="77777777" w:rsidR="00EE660E" w:rsidRPr="00EE660E" w:rsidRDefault="00EE660E" w:rsidP="0094774C">
      <w:pPr>
        <w:ind w:left="227" w:hanging="227"/>
        <w:jc w:val="both"/>
        <w:rPr>
          <w:rFonts w:ascii="Arial" w:hAnsi="Arial" w:cs="Arial"/>
          <w:sz w:val="16"/>
          <w:szCs w:val="16"/>
          <w:lang w:eastAsia="zh-CN"/>
        </w:rPr>
      </w:pPr>
    </w:p>
    <w:p w14:paraId="796A19F2" w14:textId="77777777" w:rsidR="00180D6E" w:rsidRDefault="00180D6E" w:rsidP="00C80FE8">
      <w:pPr>
        <w:tabs>
          <w:tab w:val="left" w:pos="284"/>
          <w:tab w:val="left" w:pos="567"/>
        </w:tabs>
        <w:jc w:val="both"/>
        <w:rPr>
          <w:rFonts w:ascii="Arial" w:hAnsi="Arial"/>
          <w:b/>
          <w:snapToGrid w:val="0"/>
          <w:sz w:val="16"/>
        </w:rPr>
      </w:pPr>
    </w:p>
    <w:p w14:paraId="767240D6" w14:textId="77777777" w:rsidR="00F6304B" w:rsidRDefault="00F6304B" w:rsidP="00C80FE8">
      <w:pPr>
        <w:tabs>
          <w:tab w:val="left" w:pos="284"/>
          <w:tab w:val="left" w:pos="567"/>
        </w:tabs>
        <w:jc w:val="both"/>
        <w:rPr>
          <w:rFonts w:ascii="Arial" w:hAnsi="Arial"/>
          <w:b/>
          <w:snapToGrid w:val="0"/>
          <w:sz w:val="16"/>
        </w:rPr>
      </w:pPr>
    </w:p>
    <w:p w14:paraId="182E4F8D" w14:textId="77777777" w:rsidR="00FD5CA6" w:rsidRDefault="00FD5CA6" w:rsidP="00C80FE8">
      <w:pPr>
        <w:tabs>
          <w:tab w:val="left" w:pos="284"/>
          <w:tab w:val="left" w:pos="567"/>
        </w:tabs>
        <w:jc w:val="both"/>
        <w:rPr>
          <w:rFonts w:ascii="Arial" w:hAnsi="Arial"/>
          <w:b/>
          <w:snapToGrid w:val="0"/>
          <w:sz w:val="16"/>
        </w:rPr>
      </w:pPr>
    </w:p>
    <w:p w14:paraId="43AE86CD" w14:textId="77777777" w:rsidR="002C6C9D" w:rsidRDefault="002C6C9D" w:rsidP="00C80FE8">
      <w:pPr>
        <w:tabs>
          <w:tab w:val="left" w:pos="284"/>
          <w:tab w:val="left" w:pos="567"/>
        </w:tabs>
        <w:jc w:val="both"/>
        <w:rPr>
          <w:rFonts w:ascii="Arial" w:hAnsi="Arial"/>
          <w:b/>
          <w:snapToGrid w:val="0"/>
          <w:sz w:val="16"/>
        </w:rPr>
      </w:pPr>
    </w:p>
    <w:p w14:paraId="19763141" w14:textId="77777777" w:rsidR="005E67DA" w:rsidRPr="002C6C9D" w:rsidRDefault="005E67DA" w:rsidP="00C80FE8">
      <w:pPr>
        <w:tabs>
          <w:tab w:val="left" w:pos="284"/>
          <w:tab w:val="left" w:pos="567"/>
        </w:tabs>
        <w:jc w:val="both"/>
        <w:rPr>
          <w:rFonts w:ascii="Arial" w:hAnsi="Arial"/>
          <w:b/>
          <w:snapToGrid w:val="0"/>
          <w:sz w:val="10"/>
        </w:rPr>
      </w:pPr>
    </w:p>
    <w:p w14:paraId="664C48BA" w14:textId="77777777" w:rsidR="00D84204" w:rsidRPr="005E67DA" w:rsidRDefault="00D84204" w:rsidP="00D16FCF">
      <w:pPr>
        <w:pStyle w:val="Ttulo7"/>
        <w:shd w:val="clear" w:color="auto" w:fill="C6D9F1"/>
        <w:jc w:val="center"/>
        <w:rPr>
          <w:color w:val="1E93E2"/>
        </w:rPr>
      </w:pPr>
      <w:r w:rsidRPr="005E67DA">
        <w:rPr>
          <w:color w:val="1E93E2"/>
        </w:rPr>
        <w:t>EXERCÍCIOS PROPOSTOS</w:t>
      </w:r>
    </w:p>
    <w:p w14:paraId="178EF7AA" w14:textId="77777777" w:rsidR="00D84204" w:rsidRDefault="00D84204">
      <w:pPr>
        <w:tabs>
          <w:tab w:val="left" w:pos="284"/>
          <w:tab w:val="left" w:pos="567"/>
        </w:tabs>
        <w:jc w:val="both"/>
        <w:rPr>
          <w:rFonts w:ascii="Arial" w:hAnsi="Arial"/>
          <w:snapToGrid w:val="0"/>
          <w:sz w:val="16"/>
        </w:rPr>
      </w:pPr>
    </w:p>
    <w:p w14:paraId="62C00468" w14:textId="77777777" w:rsidR="00D8420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(UFPA)</w:t>
      </w:r>
      <w:r w:rsidR="00EE7E80">
        <w:rPr>
          <w:rFonts w:ascii="Arial" w:hAnsi="Arial"/>
          <w:snapToGrid w:val="0"/>
          <w:sz w:val="16"/>
        </w:rPr>
        <w:t xml:space="preserve"> </w:t>
      </w:r>
      <w:r>
        <w:rPr>
          <w:rFonts w:ascii="Arial" w:hAnsi="Arial"/>
          <w:snapToGrid w:val="0"/>
          <w:sz w:val="16"/>
        </w:rPr>
        <w:t xml:space="preserve"> Considerando o grupo sang</w:t>
      </w:r>
      <w:r w:rsidR="00955B4F">
        <w:rPr>
          <w:rFonts w:ascii="Arial" w:hAnsi="Arial"/>
          <w:snapToGrid w:val="0"/>
          <w:sz w:val="16"/>
        </w:rPr>
        <w:t>u</w:t>
      </w:r>
      <w:r>
        <w:rPr>
          <w:rFonts w:ascii="Arial" w:hAnsi="Arial"/>
          <w:snapToGrid w:val="0"/>
          <w:sz w:val="16"/>
        </w:rPr>
        <w:t>íneo ABO dos casais abaixo indicados, todos os grupos sang</w:t>
      </w:r>
      <w:r w:rsidR="00955B4F">
        <w:rPr>
          <w:rFonts w:ascii="Arial" w:hAnsi="Arial"/>
          <w:snapToGrid w:val="0"/>
          <w:sz w:val="16"/>
        </w:rPr>
        <w:t>u</w:t>
      </w:r>
      <w:r>
        <w:rPr>
          <w:rFonts w:ascii="Arial" w:hAnsi="Arial"/>
          <w:snapToGrid w:val="0"/>
          <w:sz w:val="16"/>
        </w:rPr>
        <w:t>íneos ABO ocorrerão na prole do(s):</w:t>
      </w:r>
    </w:p>
    <w:p w14:paraId="7B75E6D7" w14:textId="77777777" w:rsidR="00D84204" w:rsidRDefault="008C5C2C">
      <w:pPr>
        <w:tabs>
          <w:tab w:val="left" w:pos="284"/>
          <w:tab w:val="left" w:pos="567"/>
        </w:tabs>
        <w:jc w:val="both"/>
        <w:rPr>
          <w:rFonts w:ascii="Arial" w:hAnsi="Arial"/>
          <w:snapToGrid w:val="0"/>
          <w:sz w:val="16"/>
        </w:rPr>
      </w:pPr>
      <w:r>
        <w:rPr>
          <w:noProof/>
        </w:rPr>
        <w:pict w14:anchorId="72BCB0E1">
          <v:shape id="_x0000_s1439" type="#_x0000_t202" style="position:absolute;left:0;text-align:left;margin-left:41.5pt;margin-top:4.55pt;width:167pt;height:57.6pt;z-index:2" o:allowincell="f" filled="f">
            <v:shadow on="t"/>
            <v:textbox style="mso-next-textbox:#_x0000_s1439">
              <w:txbxContent>
                <w:p w14:paraId="64075B2C" w14:textId="77777777" w:rsidR="008C5C2C" w:rsidRDefault="008C5C2C">
                  <w:pPr>
                    <w:tabs>
                      <w:tab w:val="left" w:pos="284"/>
                      <w:tab w:val="left" w:pos="567"/>
                    </w:tabs>
                    <w:jc w:val="center"/>
                    <w:rPr>
                      <w:rFonts w:ascii="Arial" w:hAnsi="Arial"/>
                      <w:snapToGrid w:val="0"/>
                      <w:sz w:val="16"/>
                    </w:rPr>
                  </w:pPr>
                  <w:r>
                    <w:rPr>
                      <w:rFonts w:ascii="Arial" w:hAnsi="Arial"/>
                      <w:snapToGrid w:val="0"/>
                      <w:sz w:val="16"/>
                    </w:rPr>
                    <w:t>Casais</w:t>
                  </w:r>
                </w:p>
                <w:p w14:paraId="09418459" w14:textId="77777777" w:rsidR="008C5C2C" w:rsidRDefault="008C5C2C">
                  <w:pPr>
                    <w:tabs>
                      <w:tab w:val="left" w:pos="284"/>
                      <w:tab w:val="left" w:pos="567"/>
                      <w:tab w:val="left" w:pos="1134"/>
                    </w:tabs>
                    <w:rPr>
                      <w:rFonts w:ascii="Arial" w:hAnsi="Arial"/>
                      <w:snapToGrid w:val="0"/>
                      <w:sz w:val="16"/>
                    </w:rPr>
                  </w:pPr>
                  <w:r>
                    <w:rPr>
                      <w:rFonts w:ascii="Arial" w:hAnsi="Arial"/>
                      <w:snapToGrid w:val="0"/>
                      <w:sz w:val="16"/>
                    </w:rPr>
                    <w:t>1.</w:t>
                  </w:r>
                  <w:r>
                    <w:rPr>
                      <w:rFonts w:ascii="Arial" w:hAnsi="Arial"/>
                      <w:snapToGrid w:val="0"/>
                      <w:sz w:val="16"/>
                    </w:rPr>
                    <w:tab/>
                    <w:t>pai AB e mãe A (heterozigota</w:t>
                  </w:r>
                  <w:proofErr w:type="gramStart"/>
                  <w:r>
                    <w:rPr>
                      <w:rFonts w:ascii="Arial" w:hAnsi="Arial"/>
                      <w:snapToGrid w:val="0"/>
                      <w:sz w:val="16"/>
                    </w:rPr>
                    <w:t>)</w:t>
                  </w:r>
                  <w:proofErr w:type="gramEnd"/>
                </w:p>
                <w:p w14:paraId="317F0A3F" w14:textId="77777777" w:rsidR="008C5C2C" w:rsidRDefault="008C5C2C">
                  <w:pPr>
                    <w:tabs>
                      <w:tab w:val="left" w:pos="284"/>
                      <w:tab w:val="left" w:pos="567"/>
                      <w:tab w:val="left" w:pos="1134"/>
                    </w:tabs>
                    <w:rPr>
                      <w:rFonts w:ascii="Arial" w:hAnsi="Arial"/>
                      <w:snapToGrid w:val="0"/>
                      <w:sz w:val="16"/>
                    </w:rPr>
                  </w:pPr>
                  <w:r>
                    <w:rPr>
                      <w:rFonts w:ascii="Arial" w:hAnsi="Arial"/>
                      <w:snapToGrid w:val="0"/>
                      <w:sz w:val="16"/>
                    </w:rPr>
                    <w:t>2.</w:t>
                  </w:r>
                  <w:r>
                    <w:rPr>
                      <w:rFonts w:ascii="Arial" w:hAnsi="Arial"/>
                      <w:snapToGrid w:val="0"/>
                      <w:sz w:val="16"/>
                    </w:rPr>
                    <w:tab/>
                    <w:t>ambos AB</w:t>
                  </w:r>
                </w:p>
                <w:p w14:paraId="71B8EA66" w14:textId="77777777" w:rsidR="008C5C2C" w:rsidRDefault="008C5C2C">
                  <w:pPr>
                    <w:tabs>
                      <w:tab w:val="left" w:pos="284"/>
                      <w:tab w:val="left" w:pos="567"/>
                      <w:tab w:val="left" w:pos="1134"/>
                    </w:tabs>
                    <w:rPr>
                      <w:rFonts w:ascii="Arial" w:hAnsi="Arial"/>
                      <w:snapToGrid w:val="0"/>
                      <w:sz w:val="16"/>
                    </w:rPr>
                  </w:pPr>
                  <w:r>
                    <w:rPr>
                      <w:rFonts w:ascii="Arial" w:hAnsi="Arial"/>
                      <w:snapToGrid w:val="0"/>
                      <w:sz w:val="16"/>
                    </w:rPr>
                    <w:t>3.</w:t>
                  </w:r>
                  <w:r>
                    <w:rPr>
                      <w:rFonts w:ascii="Arial" w:hAnsi="Arial"/>
                      <w:snapToGrid w:val="0"/>
                      <w:sz w:val="16"/>
                    </w:rPr>
                    <w:tab/>
                    <w:t xml:space="preserve">pai AB e mãe </w:t>
                  </w:r>
                  <w:proofErr w:type="gramStart"/>
                  <w:r>
                    <w:rPr>
                      <w:rFonts w:ascii="Arial" w:hAnsi="Arial"/>
                      <w:snapToGrid w:val="0"/>
                      <w:sz w:val="16"/>
                    </w:rPr>
                    <w:t>O</w:t>
                  </w:r>
                  <w:proofErr w:type="gramEnd"/>
                </w:p>
                <w:p w14:paraId="5E055140" w14:textId="77777777" w:rsidR="008C5C2C" w:rsidRDefault="008C5C2C">
                  <w:pPr>
                    <w:tabs>
                      <w:tab w:val="left" w:pos="284"/>
                      <w:tab w:val="left" w:pos="567"/>
                      <w:tab w:val="left" w:pos="1134"/>
                    </w:tabs>
                    <w:rPr>
                      <w:rFonts w:ascii="Arial" w:hAnsi="Arial"/>
                      <w:snapToGrid w:val="0"/>
                      <w:sz w:val="16"/>
                    </w:rPr>
                  </w:pPr>
                  <w:r>
                    <w:rPr>
                      <w:rFonts w:ascii="Arial" w:hAnsi="Arial"/>
                      <w:snapToGrid w:val="0"/>
                      <w:sz w:val="16"/>
                    </w:rPr>
                    <w:t>4.</w:t>
                  </w:r>
                  <w:r>
                    <w:rPr>
                      <w:rFonts w:ascii="Arial" w:hAnsi="Arial"/>
                      <w:snapToGrid w:val="0"/>
                      <w:sz w:val="16"/>
                    </w:rPr>
                    <w:tab/>
                    <w:t xml:space="preserve">pai A e mãe B, ambos </w:t>
                  </w:r>
                  <w:proofErr w:type="gramStart"/>
                  <w:r>
                    <w:rPr>
                      <w:rFonts w:ascii="Arial" w:hAnsi="Arial"/>
                      <w:snapToGrid w:val="0"/>
                      <w:sz w:val="16"/>
                    </w:rPr>
                    <w:t>heterozigotos</w:t>
                  </w:r>
                  <w:proofErr w:type="gramEnd"/>
                </w:p>
                <w:p w14:paraId="0D0AEA61" w14:textId="77777777" w:rsidR="008C5C2C" w:rsidRDefault="008C5C2C">
                  <w:pPr>
                    <w:tabs>
                      <w:tab w:val="left" w:pos="567"/>
                    </w:tabs>
                  </w:pPr>
                </w:p>
              </w:txbxContent>
            </v:textbox>
          </v:shape>
        </w:pict>
      </w:r>
    </w:p>
    <w:p w14:paraId="7525B6DF" w14:textId="77777777" w:rsidR="00D84204" w:rsidRDefault="00D84204">
      <w:pPr>
        <w:tabs>
          <w:tab w:val="left" w:pos="284"/>
          <w:tab w:val="left" w:pos="567"/>
        </w:tabs>
        <w:jc w:val="both"/>
        <w:rPr>
          <w:rFonts w:ascii="Arial" w:hAnsi="Arial"/>
          <w:snapToGrid w:val="0"/>
          <w:sz w:val="16"/>
        </w:rPr>
      </w:pPr>
    </w:p>
    <w:p w14:paraId="42E57116" w14:textId="77777777" w:rsidR="00D84204" w:rsidRDefault="00D84204">
      <w:pPr>
        <w:tabs>
          <w:tab w:val="left" w:pos="284"/>
          <w:tab w:val="left" w:pos="567"/>
        </w:tabs>
        <w:jc w:val="both"/>
        <w:rPr>
          <w:rFonts w:ascii="Arial" w:hAnsi="Arial"/>
          <w:snapToGrid w:val="0"/>
          <w:sz w:val="16"/>
        </w:rPr>
      </w:pPr>
    </w:p>
    <w:p w14:paraId="77303E5E" w14:textId="77777777" w:rsidR="00D84204" w:rsidRDefault="00D84204">
      <w:pPr>
        <w:tabs>
          <w:tab w:val="left" w:pos="284"/>
          <w:tab w:val="left" w:pos="567"/>
        </w:tabs>
        <w:jc w:val="both"/>
        <w:rPr>
          <w:rFonts w:ascii="Arial" w:hAnsi="Arial"/>
          <w:snapToGrid w:val="0"/>
          <w:sz w:val="16"/>
        </w:rPr>
      </w:pPr>
    </w:p>
    <w:p w14:paraId="10D59323" w14:textId="77777777" w:rsidR="00D84204" w:rsidRDefault="00D84204">
      <w:pPr>
        <w:tabs>
          <w:tab w:val="left" w:pos="284"/>
          <w:tab w:val="left" w:pos="567"/>
        </w:tabs>
        <w:jc w:val="both"/>
        <w:rPr>
          <w:rFonts w:ascii="Arial" w:hAnsi="Arial"/>
          <w:snapToGrid w:val="0"/>
          <w:sz w:val="16"/>
        </w:rPr>
      </w:pPr>
    </w:p>
    <w:p w14:paraId="6C7A6A46" w14:textId="77777777" w:rsidR="00D84204" w:rsidRDefault="00D84204">
      <w:pPr>
        <w:tabs>
          <w:tab w:val="left" w:pos="284"/>
          <w:tab w:val="left" w:pos="567"/>
        </w:tabs>
        <w:jc w:val="both"/>
        <w:rPr>
          <w:rFonts w:ascii="Arial" w:hAnsi="Arial"/>
          <w:snapToGrid w:val="0"/>
          <w:sz w:val="16"/>
        </w:rPr>
      </w:pPr>
    </w:p>
    <w:p w14:paraId="2F4BE0FD" w14:textId="77777777" w:rsidR="00D84204" w:rsidRDefault="00D84204">
      <w:pPr>
        <w:tabs>
          <w:tab w:val="left" w:pos="284"/>
          <w:tab w:val="left" w:pos="567"/>
        </w:tabs>
        <w:jc w:val="both"/>
        <w:rPr>
          <w:rFonts w:ascii="Arial" w:hAnsi="Arial"/>
          <w:snapToGrid w:val="0"/>
          <w:sz w:val="16"/>
        </w:rPr>
      </w:pPr>
    </w:p>
    <w:p w14:paraId="0D031092" w14:textId="77777777" w:rsidR="00D84204" w:rsidRDefault="00D84204" w:rsidP="00D51A2B">
      <w:pPr>
        <w:numPr>
          <w:ilvl w:val="0"/>
          <w:numId w:val="2"/>
        </w:numPr>
        <w:tabs>
          <w:tab w:val="left" w:pos="284"/>
          <w:tab w:val="left" w:pos="567"/>
        </w:tabs>
        <w:jc w:val="both"/>
        <w:rPr>
          <w:rFonts w:ascii="Arial" w:hAnsi="Arial"/>
          <w:snapToGrid w:val="0"/>
          <w:sz w:val="16"/>
        </w:rPr>
      </w:pPr>
      <w:r>
        <w:rPr>
          <w:rFonts w:ascii="Arial" w:hAnsi="Arial"/>
          <w:snapToGrid w:val="0"/>
          <w:sz w:val="16"/>
        </w:rPr>
        <w:t>casais 1 e 2.</w:t>
      </w:r>
    </w:p>
    <w:p w14:paraId="499F6F87" w14:textId="77777777" w:rsidR="00D84204" w:rsidRDefault="00D84204" w:rsidP="00D51A2B">
      <w:pPr>
        <w:numPr>
          <w:ilvl w:val="0"/>
          <w:numId w:val="2"/>
        </w:numPr>
        <w:tabs>
          <w:tab w:val="left" w:pos="284"/>
          <w:tab w:val="left" w:pos="567"/>
        </w:tabs>
        <w:jc w:val="both"/>
        <w:rPr>
          <w:rFonts w:ascii="Arial" w:hAnsi="Arial"/>
          <w:snapToGrid w:val="0"/>
          <w:sz w:val="16"/>
        </w:rPr>
      </w:pPr>
      <w:r>
        <w:rPr>
          <w:rFonts w:ascii="Arial" w:hAnsi="Arial"/>
          <w:snapToGrid w:val="0"/>
          <w:sz w:val="16"/>
        </w:rPr>
        <w:t>casais 3 e 4.</w:t>
      </w:r>
    </w:p>
    <w:p w14:paraId="04867A9E" w14:textId="77777777" w:rsidR="00D84204" w:rsidRDefault="00D84204" w:rsidP="00D51A2B">
      <w:pPr>
        <w:numPr>
          <w:ilvl w:val="0"/>
          <w:numId w:val="2"/>
        </w:numPr>
        <w:tabs>
          <w:tab w:val="left" w:pos="284"/>
          <w:tab w:val="left" w:pos="567"/>
        </w:tabs>
        <w:jc w:val="both"/>
        <w:rPr>
          <w:rFonts w:ascii="Arial" w:hAnsi="Arial"/>
          <w:snapToGrid w:val="0"/>
          <w:sz w:val="16"/>
        </w:rPr>
      </w:pPr>
      <w:r>
        <w:rPr>
          <w:rFonts w:ascii="Arial" w:hAnsi="Arial"/>
          <w:snapToGrid w:val="0"/>
          <w:sz w:val="16"/>
        </w:rPr>
        <w:t>casal 3.</w:t>
      </w:r>
    </w:p>
    <w:p w14:paraId="361ABA71" w14:textId="77777777" w:rsidR="00D84204" w:rsidRDefault="00D84204" w:rsidP="00D51A2B">
      <w:pPr>
        <w:numPr>
          <w:ilvl w:val="0"/>
          <w:numId w:val="2"/>
        </w:numPr>
        <w:tabs>
          <w:tab w:val="left" w:pos="284"/>
          <w:tab w:val="left" w:pos="567"/>
        </w:tabs>
        <w:jc w:val="both"/>
        <w:rPr>
          <w:rFonts w:ascii="Arial" w:hAnsi="Arial"/>
          <w:snapToGrid w:val="0"/>
          <w:sz w:val="16"/>
        </w:rPr>
      </w:pPr>
      <w:r>
        <w:rPr>
          <w:rFonts w:ascii="Arial" w:hAnsi="Arial"/>
          <w:snapToGrid w:val="0"/>
          <w:sz w:val="16"/>
        </w:rPr>
        <w:t>casais 1 e 3.</w:t>
      </w:r>
    </w:p>
    <w:p w14:paraId="3A6F5FFC" w14:textId="77777777" w:rsidR="00D84204" w:rsidRDefault="00D84204" w:rsidP="00D51A2B">
      <w:pPr>
        <w:numPr>
          <w:ilvl w:val="0"/>
          <w:numId w:val="2"/>
        </w:numPr>
        <w:tabs>
          <w:tab w:val="left" w:pos="284"/>
          <w:tab w:val="left" w:pos="567"/>
        </w:tabs>
        <w:jc w:val="both"/>
        <w:rPr>
          <w:rFonts w:ascii="Arial" w:hAnsi="Arial"/>
          <w:snapToGrid w:val="0"/>
          <w:sz w:val="16"/>
        </w:rPr>
      </w:pPr>
      <w:r>
        <w:rPr>
          <w:rFonts w:ascii="Arial" w:hAnsi="Arial"/>
          <w:snapToGrid w:val="0"/>
          <w:sz w:val="16"/>
        </w:rPr>
        <w:t>casal 4.</w:t>
      </w:r>
    </w:p>
    <w:p w14:paraId="5DC225B4" w14:textId="77777777" w:rsidR="00E50912" w:rsidRDefault="00E50912">
      <w:pPr>
        <w:tabs>
          <w:tab w:val="left" w:pos="284"/>
          <w:tab w:val="left" w:pos="567"/>
        </w:tabs>
        <w:jc w:val="both"/>
        <w:rPr>
          <w:rFonts w:ascii="Arial" w:hAnsi="Arial"/>
          <w:snapToGrid w:val="0"/>
          <w:sz w:val="16"/>
        </w:rPr>
      </w:pPr>
    </w:p>
    <w:p w14:paraId="7C2D5E74" w14:textId="77777777" w:rsidR="00D8420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(FESP-PE)</w:t>
      </w:r>
      <w:r w:rsidR="00EE7E80">
        <w:rPr>
          <w:rFonts w:ascii="Arial" w:hAnsi="Arial"/>
          <w:snapToGrid w:val="0"/>
          <w:sz w:val="16"/>
        </w:rPr>
        <w:t xml:space="preserve"> </w:t>
      </w:r>
      <w:r>
        <w:rPr>
          <w:rFonts w:ascii="Arial" w:hAnsi="Arial"/>
          <w:snapToGrid w:val="0"/>
          <w:sz w:val="16"/>
        </w:rPr>
        <w:t xml:space="preserve"> Se um homem Rh</w:t>
      </w:r>
      <w:r>
        <w:rPr>
          <w:rFonts w:ascii="Arial" w:hAnsi="Arial"/>
          <w:snapToGrid w:val="0"/>
          <w:sz w:val="16"/>
          <w:vertAlign w:val="superscript"/>
        </w:rPr>
        <w:t>+</w:t>
      </w:r>
      <w:r>
        <w:rPr>
          <w:rFonts w:ascii="Arial" w:hAnsi="Arial"/>
          <w:snapToGrid w:val="0"/>
          <w:sz w:val="16"/>
        </w:rPr>
        <w:t xml:space="preserve"> filho de mãe Rh</w:t>
      </w:r>
      <w:r>
        <w:rPr>
          <w:rFonts w:ascii="Arial" w:hAnsi="Arial"/>
          <w:snapToGrid w:val="0"/>
          <w:sz w:val="16"/>
          <w:vertAlign w:val="superscript"/>
        </w:rPr>
        <w:t>+</w:t>
      </w:r>
      <w:r>
        <w:rPr>
          <w:rFonts w:ascii="Arial" w:hAnsi="Arial"/>
          <w:snapToGrid w:val="0"/>
          <w:sz w:val="16"/>
        </w:rPr>
        <w:t xml:space="preserve"> casa com uma mulher também Rh</w:t>
      </w:r>
      <w:r>
        <w:rPr>
          <w:rFonts w:ascii="Arial" w:hAnsi="Arial"/>
          <w:snapToGrid w:val="0"/>
          <w:sz w:val="16"/>
          <w:vertAlign w:val="superscript"/>
        </w:rPr>
        <w:t>–</w:t>
      </w:r>
      <w:r>
        <w:rPr>
          <w:rFonts w:ascii="Arial" w:hAnsi="Arial"/>
          <w:snapToGrid w:val="0"/>
          <w:sz w:val="16"/>
        </w:rPr>
        <w:t>, o casal:</w:t>
      </w:r>
    </w:p>
    <w:p w14:paraId="738D6FD7" w14:textId="77777777" w:rsidR="00D84204" w:rsidRDefault="00D84204" w:rsidP="00D51A2B">
      <w:pPr>
        <w:pStyle w:val="Corpodetexto2"/>
        <w:numPr>
          <w:ilvl w:val="0"/>
          <w:numId w:val="3"/>
        </w:numPr>
        <w:rPr>
          <w:snapToGrid w:val="0"/>
        </w:rPr>
      </w:pPr>
      <w:r>
        <w:rPr>
          <w:snapToGrid w:val="0"/>
        </w:rPr>
        <w:t>não poderá ter filha Rh</w:t>
      </w:r>
      <w:r>
        <w:rPr>
          <w:snapToGrid w:val="0"/>
          <w:vertAlign w:val="superscript"/>
        </w:rPr>
        <w:t>–</w:t>
      </w:r>
      <w:r>
        <w:rPr>
          <w:snapToGrid w:val="0"/>
        </w:rPr>
        <w:t>.</w:t>
      </w:r>
    </w:p>
    <w:p w14:paraId="140873EF" w14:textId="77777777" w:rsidR="00D84204" w:rsidRDefault="00D84204" w:rsidP="00D51A2B">
      <w:pPr>
        <w:numPr>
          <w:ilvl w:val="0"/>
          <w:numId w:val="3"/>
        </w:numPr>
        <w:tabs>
          <w:tab w:val="left" w:pos="284"/>
          <w:tab w:val="left" w:pos="567"/>
        </w:tabs>
        <w:jc w:val="both"/>
        <w:rPr>
          <w:rFonts w:ascii="Arial" w:hAnsi="Arial"/>
          <w:snapToGrid w:val="0"/>
          <w:sz w:val="16"/>
        </w:rPr>
      </w:pPr>
      <w:r>
        <w:rPr>
          <w:rFonts w:ascii="Arial" w:hAnsi="Arial"/>
          <w:snapToGrid w:val="0"/>
          <w:sz w:val="16"/>
        </w:rPr>
        <w:t>apenas poderá ter filhos Rh</w:t>
      </w:r>
      <w:r>
        <w:rPr>
          <w:rFonts w:ascii="Arial" w:hAnsi="Arial"/>
          <w:snapToGrid w:val="0"/>
          <w:sz w:val="16"/>
          <w:vertAlign w:val="superscript"/>
        </w:rPr>
        <w:t>+</w:t>
      </w:r>
      <w:r>
        <w:rPr>
          <w:rFonts w:ascii="Arial" w:hAnsi="Arial"/>
          <w:snapToGrid w:val="0"/>
          <w:sz w:val="16"/>
        </w:rPr>
        <w:t>.</w:t>
      </w:r>
    </w:p>
    <w:p w14:paraId="23544FCC" w14:textId="77777777" w:rsidR="00D84204" w:rsidRDefault="00D84204" w:rsidP="00D51A2B">
      <w:pPr>
        <w:numPr>
          <w:ilvl w:val="0"/>
          <w:numId w:val="3"/>
        </w:numPr>
        <w:tabs>
          <w:tab w:val="left" w:pos="284"/>
          <w:tab w:val="left" w:pos="567"/>
        </w:tabs>
        <w:jc w:val="both"/>
        <w:rPr>
          <w:rFonts w:ascii="Arial" w:hAnsi="Arial"/>
          <w:snapToGrid w:val="0"/>
          <w:sz w:val="16"/>
        </w:rPr>
      </w:pPr>
      <w:r>
        <w:rPr>
          <w:rFonts w:ascii="Arial" w:hAnsi="Arial"/>
          <w:snapToGrid w:val="0"/>
          <w:sz w:val="16"/>
        </w:rPr>
        <w:t xml:space="preserve">todos os filhos do casal ao nascerem já apresentarão </w:t>
      </w:r>
      <w:proofErr w:type="spellStart"/>
      <w:r>
        <w:rPr>
          <w:rFonts w:ascii="Arial" w:hAnsi="Arial"/>
          <w:snapToGrid w:val="0"/>
          <w:sz w:val="16"/>
        </w:rPr>
        <w:t>anti-Rh</w:t>
      </w:r>
      <w:proofErr w:type="spellEnd"/>
      <w:r>
        <w:rPr>
          <w:rFonts w:ascii="Arial" w:hAnsi="Arial"/>
          <w:snapToGrid w:val="0"/>
          <w:sz w:val="16"/>
        </w:rPr>
        <w:t>,</w:t>
      </w:r>
    </w:p>
    <w:p w14:paraId="748612E2" w14:textId="77777777" w:rsidR="00D84204" w:rsidRDefault="00D84204" w:rsidP="00D51A2B">
      <w:pPr>
        <w:numPr>
          <w:ilvl w:val="0"/>
          <w:numId w:val="3"/>
        </w:numPr>
        <w:tabs>
          <w:tab w:val="left" w:pos="284"/>
          <w:tab w:val="left" w:pos="567"/>
        </w:tabs>
        <w:jc w:val="both"/>
        <w:rPr>
          <w:rFonts w:ascii="Arial" w:hAnsi="Arial"/>
          <w:snapToGrid w:val="0"/>
          <w:sz w:val="16"/>
        </w:rPr>
      </w:pPr>
      <w:r>
        <w:rPr>
          <w:rFonts w:ascii="Arial" w:hAnsi="Arial"/>
          <w:snapToGrid w:val="0"/>
          <w:sz w:val="16"/>
        </w:rPr>
        <w:t xml:space="preserve">apenas todas as filhas apresentarão o </w:t>
      </w:r>
      <w:proofErr w:type="spellStart"/>
      <w:r>
        <w:rPr>
          <w:rFonts w:ascii="Arial" w:hAnsi="Arial"/>
          <w:snapToGrid w:val="0"/>
          <w:sz w:val="16"/>
        </w:rPr>
        <w:t>anti-Rh</w:t>
      </w:r>
      <w:proofErr w:type="spellEnd"/>
      <w:r>
        <w:rPr>
          <w:rFonts w:ascii="Arial" w:hAnsi="Arial"/>
          <w:snapToGrid w:val="0"/>
          <w:sz w:val="16"/>
        </w:rPr>
        <w:t xml:space="preserve"> ao nascer.</w:t>
      </w:r>
    </w:p>
    <w:p w14:paraId="568F56C5" w14:textId="77777777" w:rsidR="00D84204" w:rsidRDefault="00D84204" w:rsidP="00D51A2B">
      <w:pPr>
        <w:numPr>
          <w:ilvl w:val="0"/>
          <w:numId w:val="3"/>
        </w:numPr>
        <w:tabs>
          <w:tab w:val="left" w:pos="284"/>
          <w:tab w:val="left" w:pos="567"/>
        </w:tabs>
        <w:jc w:val="both"/>
        <w:rPr>
          <w:rFonts w:ascii="Arial" w:hAnsi="Arial"/>
          <w:snapToGrid w:val="0"/>
          <w:sz w:val="16"/>
        </w:rPr>
      </w:pPr>
      <w:r>
        <w:rPr>
          <w:rFonts w:ascii="Arial" w:hAnsi="Arial"/>
          <w:snapToGrid w:val="0"/>
          <w:sz w:val="16"/>
        </w:rPr>
        <w:t>poderá ter filhos heterozigotos e homozigotos.</w:t>
      </w:r>
    </w:p>
    <w:p w14:paraId="5400A858" w14:textId="77777777" w:rsidR="00D84204" w:rsidRDefault="00D84204">
      <w:pPr>
        <w:tabs>
          <w:tab w:val="left" w:pos="284"/>
          <w:tab w:val="left" w:pos="567"/>
        </w:tabs>
        <w:jc w:val="both"/>
        <w:rPr>
          <w:rFonts w:ascii="Arial" w:hAnsi="Arial"/>
          <w:snapToGrid w:val="0"/>
          <w:sz w:val="16"/>
        </w:rPr>
      </w:pPr>
    </w:p>
    <w:p w14:paraId="38471D93" w14:textId="77777777" w:rsidR="00D84204" w:rsidRDefault="00D84204" w:rsidP="00D51A2B">
      <w:pPr>
        <w:pStyle w:val="Corpodetexto2"/>
        <w:numPr>
          <w:ilvl w:val="0"/>
          <w:numId w:val="1"/>
        </w:numPr>
        <w:rPr>
          <w:snapToGrid w:val="0"/>
        </w:rPr>
      </w:pPr>
      <w:r>
        <w:rPr>
          <w:snapToGrid w:val="0"/>
        </w:rPr>
        <w:t xml:space="preserve">(F.M. SANTA CASA-SP) Um casal de sangue Rh positivo, cujo genótipo é </w:t>
      </w:r>
      <w:proofErr w:type="spellStart"/>
      <w:r>
        <w:rPr>
          <w:snapToGrid w:val="0"/>
        </w:rPr>
        <w:t>Rr</w:t>
      </w:r>
      <w:proofErr w:type="spellEnd"/>
      <w:r>
        <w:rPr>
          <w:snapToGrid w:val="0"/>
        </w:rPr>
        <w:t xml:space="preserve"> tem três filhos também Rh positivos. A probabilidade de o quarto filho desse casal ter o mesmo fenótipo dos pais e dos irmãos é:</w:t>
      </w:r>
    </w:p>
    <w:p w14:paraId="1B464F92" w14:textId="77777777" w:rsidR="00D84204" w:rsidRDefault="00D84204" w:rsidP="00D51A2B">
      <w:pPr>
        <w:numPr>
          <w:ilvl w:val="0"/>
          <w:numId w:val="4"/>
        </w:numPr>
        <w:tabs>
          <w:tab w:val="left" w:pos="284"/>
          <w:tab w:val="left" w:pos="567"/>
        </w:tabs>
        <w:jc w:val="both"/>
        <w:rPr>
          <w:rFonts w:ascii="Arial" w:hAnsi="Arial"/>
          <w:snapToGrid w:val="0"/>
          <w:sz w:val="16"/>
        </w:rPr>
      </w:pPr>
      <w:r>
        <w:rPr>
          <w:rFonts w:ascii="Arial" w:hAnsi="Arial"/>
          <w:snapToGrid w:val="0"/>
          <w:sz w:val="16"/>
        </w:rPr>
        <w:t>nula.</w:t>
      </w:r>
    </w:p>
    <w:p w14:paraId="73674C3C" w14:textId="77777777" w:rsidR="00D84204" w:rsidRDefault="00D84204" w:rsidP="00D51A2B">
      <w:pPr>
        <w:numPr>
          <w:ilvl w:val="0"/>
          <w:numId w:val="4"/>
        </w:numPr>
        <w:tabs>
          <w:tab w:val="left" w:pos="284"/>
          <w:tab w:val="left" w:pos="567"/>
        </w:tabs>
        <w:jc w:val="both"/>
        <w:rPr>
          <w:rFonts w:ascii="Arial" w:hAnsi="Arial"/>
          <w:snapToGrid w:val="0"/>
          <w:sz w:val="16"/>
        </w:rPr>
      </w:pPr>
      <w:r>
        <w:rPr>
          <w:rFonts w:ascii="Arial" w:hAnsi="Arial"/>
          <w:snapToGrid w:val="0"/>
          <w:sz w:val="16"/>
        </w:rPr>
        <w:t>25%.</w:t>
      </w:r>
    </w:p>
    <w:p w14:paraId="5CE47C7A" w14:textId="77777777" w:rsidR="00D84204" w:rsidRDefault="00D84204" w:rsidP="00D51A2B">
      <w:pPr>
        <w:numPr>
          <w:ilvl w:val="0"/>
          <w:numId w:val="4"/>
        </w:numPr>
        <w:tabs>
          <w:tab w:val="left" w:pos="284"/>
          <w:tab w:val="left" w:pos="567"/>
        </w:tabs>
        <w:jc w:val="both"/>
        <w:rPr>
          <w:rFonts w:ascii="Arial" w:hAnsi="Arial"/>
          <w:snapToGrid w:val="0"/>
          <w:sz w:val="16"/>
        </w:rPr>
      </w:pPr>
      <w:r>
        <w:rPr>
          <w:rFonts w:ascii="Arial" w:hAnsi="Arial"/>
          <w:snapToGrid w:val="0"/>
          <w:sz w:val="16"/>
        </w:rPr>
        <w:t>50%.</w:t>
      </w:r>
    </w:p>
    <w:p w14:paraId="448836B4" w14:textId="77777777" w:rsidR="00D84204" w:rsidRDefault="00D84204" w:rsidP="00D51A2B">
      <w:pPr>
        <w:numPr>
          <w:ilvl w:val="0"/>
          <w:numId w:val="4"/>
        </w:numPr>
        <w:tabs>
          <w:tab w:val="left" w:pos="284"/>
          <w:tab w:val="left" w:pos="567"/>
        </w:tabs>
        <w:jc w:val="both"/>
        <w:rPr>
          <w:rFonts w:ascii="Arial" w:hAnsi="Arial"/>
          <w:snapToGrid w:val="0"/>
          <w:sz w:val="16"/>
        </w:rPr>
      </w:pPr>
      <w:r>
        <w:rPr>
          <w:rFonts w:ascii="Arial" w:hAnsi="Arial"/>
          <w:snapToGrid w:val="0"/>
          <w:sz w:val="16"/>
        </w:rPr>
        <w:t>75%.</w:t>
      </w:r>
    </w:p>
    <w:p w14:paraId="38A75DD3" w14:textId="77777777" w:rsidR="00D84204" w:rsidRDefault="00D84204" w:rsidP="00D51A2B">
      <w:pPr>
        <w:numPr>
          <w:ilvl w:val="0"/>
          <w:numId w:val="4"/>
        </w:numPr>
        <w:tabs>
          <w:tab w:val="left" w:pos="284"/>
          <w:tab w:val="left" w:pos="567"/>
        </w:tabs>
        <w:jc w:val="both"/>
        <w:rPr>
          <w:rFonts w:ascii="Arial" w:hAnsi="Arial"/>
          <w:snapToGrid w:val="0"/>
          <w:sz w:val="16"/>
        </w:rPr>
      </w:pPr>
      <w:r>
        <w:rPr>
          <w:rFonts w:ascii="Arial" w:hAnsi="Arial"/>
          <w:snapToGrid w:val="0"/>
          <w:sz w:val="16"/>
        </w:rPr>
        <w:t>100%,</w:t>
      </w:r>
    </w:p>
    <w:p w14:paraId="07C7379B" w14:textId="77777777" w:rsidR="00D84204" w:rsidRDefault="00D84204">
      <w:pPr>
        <w:tabs>
          <w:tab w:val="left" w:pos="284"/>
          <w:tab w:val="left" w:pos="567"/>
        </w:tabs>
        <w:ind w:left="285"/>
        <w:jc w:val="both"/>
        <w:rPr>
          <w:rFonts w:ascii="Arial" w:hAnsi="Arial"/>
          <w:snapToGrid w:val="0"/>
          <w:sz w:val="16"/>
        </w:rPr>
      </w:pPr>
    </w:p>
    <w:p w14:paraId="00ACE185" w14:textId="77777777" w:rsidR="00D8420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(FCC-SP) O pai de uma criança do grupo sang</w:t>
      </w:r>
      <w:r w:rsidR="00955B4F">
        <w:rPr>
          <w:rFonts w:ascii="Arial" w:hAnsi="Arial"/>
          <w:snapToGrid w:val="0"/>
          <w:sz w:val="16"/>
        </w:rPr>
        <w:t>u</w:t>
      </w:r>
      <w:r>
        <w:rPr>
          <w:rFonts w:ascii="Arial" w:hAnsi="Arial"/>
          <w:snapToGrid w:val="0"/>
          <w:sz w:val="16"/>
        </w:rPr>
        <w:t>íneo A e Rh</w:t>
      </w:r>
      <w:r>
        <w:rPr>
          <w:rFonts w:ascii="Arial" w:hAnsi="Arial"/>
          <w:snapToGrid w:val="0"/>
          <w:sz w:val="16"/>
          <w:vertAlign w:val="superscript"/>
        </w:rPr>
        <w:t>+</w:t>
      </w:r>
      <w:r>
        <w:rPr>
          <w:rFonts w:ascii="Arial" w:hAnsi="Arial"/>
          <w:snapToGrid w:val="0"/>
          <w:sz w:val="16"/>
        </w:rPr>
        <w:t xml:space="preserve"> cuja mãe é B e Rh</w:t>
      </w:r>
      <w:r>
        <w:rPr>
          <w:rFonts w:ascii="Arial" w:hAnsi="Arial"/>
          <w:snapToGrid w:val="0"/>
          <w:sz w:val="16"/>
          <w:vertAlign w:val="superscript"/>
        </w:rPr>
        <w:t>–</w:t>
      </w:r>
      <w:r>
        <w:rPr>
          <w:rFonts w:ascii="Arial" w:hAnsi="Arial"/>
          <w:snapToGrid w:val="0"/>
          <w:sz w:val="16"/>
        </w:rPr>
        <w:t>, poderia ser:</w:t>
      </w:r>
    </w:p>
    <w:p w14:paraId="0354653D" w14:textId="77777777" w:rsidR="00D84204" w:rsidRDefault="00D84204" w:rsidP="00D51A2B">
      <w:pPr>
        <w:numPr>
          <w:ilvl w:val="0"/>
          <w:numId w:val="5"/>
        </w:numPr>
        <w:tabs>
          <w:tab w:val="left" w:pos="284"/>
          <w:tab w:val="left" w:pos="567"/>
        </w:tabs>
        <w:jc w:val="both"/>
        <w:rPr>
          <w:rFonts w:ascii="Arial" w:hAnsi="Arial"/>
          <w:snapToGrid w:val="0"/>
          <w:sz w:val="16"/>
        </w:rPr>
      </w:pPr>
      <w:r>
        <w:rPr>
          <w:rFonts w:ascii="Arial" w:hAnsi="Arial"/>
          <w:snapToGrid w:val="0"/>
          <w:sz w:val="16"/>
        </w:rPr>
        <w:t>AB e Rh</w:t>
      </w:r>
      <w:r>
        <w:rPr>
          <w:rFonts w:ascii="Arial" w:hAnsi="Arial"/>
          <w:snapToGrid w:val="0"/>
          <w:sz w:val="16"/>
          <w:vertAlign w:val="superscript"/>
        </w:rPr>
        <w:t>+</w:t>
      </w:r>
      <w:r>
        <w:rPr>
          <w:rFonts w:ascii="Arial" w:hAnsi="Arial"/>
          <w:snapToGrid w:val="0"/>
          <w:sz w:val="16"/>
        </w:rPr>
        <w:t>.</w:t>
      </w:r>
      <w:r>
        <w:rPr>
          <w:rFonts w:ascii="Arial" w:hAnsi="Arial"/>
          <w:snapToGrid w:val="0"/>
          <w:sz w:val="16"/>
        </w:rPr>
        <w:tab/>
      </w:r>
    </w:p>
    <w:p w14:paraId="57BC984C" w14:textId="77777777" w:rsidR="00D84204" w:rsidRDefault="00D84204" w:rsidP="00D51A2B">
      <w:pPr>
        <w:numPr>
          <w:ilvl w:val="0"/>
          <w:numId w:val="5"/>
        </w:numPr>
        <w:tabs>
          <w:tab w:val="left" w:pos="284"/>
          <w:tab w:val="left" w:pos="567"/>
        </w:tabs>
        <w:jc w:val="both"/>
        <w:rPr>
          <w:rFonts w:ascii="Arial" w:hAnsi="Arial"/>
          <w:snapToGrid w:val="0"/>
          <w:sz w:val="16"/>
        </w:rPr>
      </w:pPr>
      <w:r>
        <w:rPr>
          <w:rFonts w:ascii="Arial" w:hAnsi="Arial"/>
          <w:snapToGrid w:val="0"/>
          <w:sz w:val="16"/>
        </w:rPr>
        <w:t>AB e Rh</w:t>
      </w:r>
      <w:r>
        <w:rPr>
          <w:rFonts w:ascii="Arial" w:hAnsi="Arial"/>
          <w:snapToGrid w:val="0"/>
          <w:sz w:val="16"/>
          <w:vertAlign w:val="superscript"/>
        </w:rPr>
        <w:t>-</w:t>
      </w:r>
      <w:r>
        <w:rPr>
          <w:rFonts w:ascii="Arial" w:hAnsi="Arial"/>
          <w:snapToGrid w:val="0"/>
          <w:sz w:val="16"/>
        </w:rPr>
        <w:t>.</w:t>
      </w:r>
      <w:r>
        <w:rPr>
          <w:rFonts w:ascii="Arial" w:hAnsi="Arial"/>
          <w:snapToGrid w:val="0"/>
          <w:sz w:val="16"/>
        </w:rPr>
        <w:tab/>
      </w:r>
    </w:p>
    <w:p w14:paraId="792B775B" w14:textId="77777777" w:rsidR="00D84204" w:rsidRDefault="00D84204" w:rsidP="00D51A2B">
      <w:pPr>
        <w:numPr>
          <w:ilvl w:val="0"/>
          <w:numId w:val="5"/>
        </w:numPr>
        <w:tabs>
          <w:tab w:val="left" w:pos="284"/>
          <w:tab w:val="left" w:pos="567"/>
        </w:tabs>
        <w:jc w:val="both"/>
        <w:rPr>
          <w:rFonts w:ascii="Arial" w:hAnsi="Arial"/>
          <w:snapToGrid w:val="0"/>
          <w:sz w:val="16"/>
        </w:rPr>
      </w:pPr>
      <w:r>
        <w:rPr>
          <w:rFonts w:ascii="Arial" w:hAnsi="Arial"/>
          <w:snapToGrid w:val="0"/>
          <w:sz w:val="16"/>
        </w:rPr>
        <w:t>B e Rh</w:t>
      </w:r>
      <w:r>
        <w:rPr>
          <w:rFonts w:ascii="Arial" w:hAnsi="Arial"/>
          <w:snapToGrid w:val="0"/>
          <w:sz w:val="16"/>
          <w:vertAlign w:val="superscript"/>
        </w:rPr>
        <w:t>+</w:t>
      </w:r>
    </w:p>
    <w:p w14:paraId="138EC430" w14:textId="77777777" w:rsidR="00D84204" w:rsidRDefault="00D84204" w:rsidP="00D51A2B">
      <w:pPr>
        <w:numPr>
          <w:ilvl w:val="0"/>
          <w:numId w:val="5"/>
        </w:numPr>
        <w:tabs>
          <w:tab w:val="left" w:pos="284"/>
          <w:tab w:val="left" w:pos="567"/>
        </w:tabs>
        <w:jc w:val="both"/>
        <w:rPr>
          <w:rFonts w:ascii="Arial" w:hAnsi="Arial"/>
          <w:snapToGrid w:val="0"/>
          <w:sz w:val="16"/>
        </w:rPr>
      </w:pPr>
      <w:r>
        <w:rPr>
          <w:rFonts w:ascii="Arial" w:hAnsi="Arial"/>
          <w:snapToGrid w:val="0"/>
          <w:sz w:val="16"/>
        </w:rPr>
        <w:t>A e Rh</w:t>
      </w:r>
      <w:r>
        <w:rPr>
          <w:rFonts w:ascii="Arial" w:hAnsi="Arial"/>
          <w:snapToGrid w:val="0"/>
          <w:sz w:val="16"/>
          <w:vertAlign w:val="superscript"/>
        </w:rPr>
        <w:t>–</w:t>
      </w:r>
      <w:r>
        <w:rPr>
          <w:rFonts w:ascii="Arial" w:hAnsi="Arial"/>
          <w:snapToGrid w:val="0"/>
          <w:sz w:val="16"/>
        </w:rPr>
        <w:t>.</w:t>
      </w:r>
    </w:p>
    <w:p w14:paraId="67092F17" w14:textId="77777777" w:rsidR="00D84204" w:rsidRDefault="00D84204" w:rsidP="00D51A2B">
      <w:pPr>
        <w:numPr>
          <w:ilvl w:val="0"/>
          <w:numId w:val="5"/>
        </w:numPr>
        <w:tabs>
          <w:tab w:val="left" w:pos="284"/>
          <w:tab w:val="left" w:pos="567"/>
        </w:tabs>
        <w:jc w:val="both"/>
        <w:rPr>
          <w:rFonts w:ascii="Arial" w:hAnsi="Arial"/>
          <w:snapToGrid w:val="0"/>
          <w:sz w:val="16"/>
        </w:rPr>
      </w:pPr>
      <w:r>
        <w:rPr>
          <w:rFonts w:ascii="Arial" w:hAnsi="Arial"/>
          <w:snapToGrid w:val="0"/>
          <w:sz w:val="16"/>
        </w:rPr>
        <w:t>O e  Rh</w:t>
      </w:r>
      <w:r>
        <w:rPr>
          <w:rFonts w:ascii="Arial" w:hAnsi="Arial"/>
          <w:snapToGrid w:val="0"/>
          <w:sz w:val="16"/>
          <w:vertAlign w:val="superscript"/>
        </w:rPr>
        <w:t>+</w:t>
      </w:r>
      <w:r>
        <w:rPr>
          <w:rFonts w:ascii="Arial" w:hAnsi="Arial"/>
          <w:snapToGrid w:val="0"/>
          <w:sz w:val="16"/>
        </w:rPr>
        <w:t>.</w:t>
      </w:r>
    </w:p>
    <w:p w14:paraId="66607466" w14:textId="77777777" w:rsidR="00D84204" w:rsidRDefault="00D84204">
      <w:pPr>
        <w:tabs>
          <w:tab w:val="left" w:pos="284"/>
          <w:tab w:val="left" w:pos="567"/>
        </w:tabs>
        <w:ind w:left="284"/>
        <w:jc w:val="both"/>
        <w:rPr>
          <w:rFonts w:ascii="Arial" w:hAnsi="Arial"/>
          <w:snapToGrid w:val="0"/>
          <w:sz w:val="16"/>
        </w:rPr>
      </w:pPr>
    </w:p>
    <w:p w14:paraId="1D5E4E3D" w14:textId="77777777" w:rsidR="00D84204" w:rsidRDefault="00D84204" w:rsidP="00D51A2B">
      <w:pPr>
        <w:pStyle w:val="Corpodetexto2"/>
        <w:numPr>
          <w:ilvl w:val="0"/>
          <w:numId w:val="1"/>
        </w:numPr>
        <w:rPr>
          <w:snapToGrid w:val="0"/>
        </w:rPr>
      </w:pPr>
      <w:r>
        <w:rPr>
          <w:snapToGrid w:val="0"/>
        </w:rPr>
        <w:t>(F.OBJETIVO-SP) Um homem Rh</w:t>
      </w:r>
      <w:r>
        <w:rPr>
          <w:snapToGrid w:val="0"/>
          <w:vertAlign w:val="superscript"/>
        </w:rPr>
        <w:t>+</w:t>
      </w:r>
      <w:r>
        <w:rPr>
          <w:snapToGrid w:val="0"/>
        </w:rPr>
        <w:t xml:space="preserve"> heterozigoto com sangue do grupo AB casa-se com mulher Rh</w:t>
      </w:r>
      <w:r>
        <w:rPr>
          <w:snapToGrid w:val="0"/>
          <w:vertAlign w:val="superscript"/>
        </w:rPr>
        <w:t>–</w:t>
      </w:r>
      <w:r>
        <w:rPr>
          <w:snapToGrid w:val="0"/>
        </w:rPr>
        <w:t xml:space="preserve">, com sangue do grupo O. O casal </w:t>
      </w:r>
      <w:r>
        <w:rPr>
          <w:b/>
          <w:snapToGrid w:val="0"/>
        </w:rPr>
        <w:t>não</w:t>
      </w:r>
      <w:r>
        <w:rPr>
          <w:snapToGrid w:val="0"/>
        </w:rPr>
        <w:t xml:space="preserve"> pode ter filhos:</w:t>
      </w:r>
    </w:p>
    <w:p w14:paraId="45EC4430" w14:textId="77777777" w:rsidR="00D84204" w:rsidRDefault="00D84204" w:rsidP="00D51A2B">
      <w:pPr>
        <w:numPr>
          <w:ilvl w:val="0"/>
          <w:numId w:val="6"/>
        </w:numPr>
        <w:tabs>
          <w:tab w:val="left" w:pos="284"/>
          <w:tab w:val="left" w:pos="567"/>
        </w:tabs>
        <w:jc w:val="both"/>
        <w:rPr>
          <w:rFonts w:ascii="Arial" w:hAnsi="Arial"/>
          <w:snapToGrid w:val="0"/>
          <w:sz w:val="16"/>
          <w:lang w:val="en-US"/>
        </w:rPr>
      </w:pPr>
      <w:r>
        <w:rPr>
          <w:rFonts w:ascii="Arial" w:hAnsi="Arial"/>
          <w:snapToGrid w:val="0"/>
          <w:sz w:val="16"/>
          <w:lang w:val="en-US"/>
        </w:rPr>
        <w:t>Rh</w:t>
      </w:r>
      <w:r>
        <w:rPr>
          <w:rFonts w:ascii="Arial" w:hAnsi="Arial"/>
          <w:snapToGrid w:val="0"/>
          <w:sz w:val="16"/>
          <w:vertAlign w:val="superscript"/>
          <w:lang w:val="en-US"/>
        </w:rPr>
        <w:t>+</w:t>
      </w:r>
      <w:r>
        <w:rPr>
          <w:rFonts w:ascii="Arial" w:hAnsi="Arial"/>
          <w:snapToGrid w:val="0"/>
          <w:sz w:val="16"/>
          <w:lang w:val="en-US"/>
        </w:rPr>
        <w:t xml:space="preserve"> AB.</w:t>
      </w:r>
    </w:p>
    <w:p w14:paraId="1400D0F6" w14:textId="77777777" w:rsidR="00D84204" w:rsidRDefault="00D84204" w:rsidP="00D51A2B">
      <w:pPr>
        <w:numPr>
          <w:ilvl w:val="0"/>
          <w:numId w:val="6"/>
        </w:numPr>
        <w:tabs>
          <w:tab w:val="left" w:pos="284"/>
          <w:tab w:val="left" w:pos="567"/>
        </w:tabs>
        <w:jc w:val="both"/>
        <w:rPr>
          <w:rFonts w:ascii="Arial" w:hAnsi="Arial"/>
          <w:snapToGrid w:val="0"/>
          <w:sz w:val="16"/>
          <w:lang w:val="en-US"/>
        </w:rPr>
      </w:pPr>
      <w:r>
        <w:rPr>
          <w:rFonts w:ascii="Arial" w:hAnsi="Arial"/>
          <w:snapToGrid w:val="0"/>
          <w:sz w:val="16"/>
          <w:lang w:val="en-US"/>
        </w:rPr>
        <w:t>Rh</w:t>
      </w:r>
      <w:r>
        <w:rPr>
          <w:rFonts w:ascii="Arial" w:hAnsi="Arial"/>
          <w:snapToGrid w:val="0"/>
          <w:sz w:val="16"/>
          <w:vertAlign w:val="superscript"/>
          <w:lang w:val="en-US"/>
        </w:rPr>
        <w:t>+</w:t>
      </w:r>
      <w:r>
        <w:rPr>
          <w:rFonts w:ascii="Arial" w:hAnsi="Arial"/>
          <w:snapToGrid w:val="0"/>
          <w:sz w:val="16"/>
          <w:lang w:val="en-US"/>
        </w:rPr>
        <w:t xml:space="preserve"> A.</w:t>
      </w:r>
    </w:p>
    <w:p w14:paraId="7E5D39F1" w14:textId="77777777" w:rsidR="00D84204" w:rsidRDefault="00D84204" w:rsidP="00D51A2B">
      <w:pPr>
        <w:numPr>
          <w:ilvl w:val="0"/>
          <w:numId w:val="6"/>
        </w:numPr>
        <w:tabs>
          <w:tab w:val="left" w:pos="284"/>
          <w:tab w:val="left" w:pos="567"/>
        </w:tabs>
        <w:jc w:val="both"/>
        <w:rPr>
          <w:rFonts w:ascii="Arial" w:hAnsi="Arial"/>
          <w:snapToGrid w:val="0"/>
          <w:sz w:val="16"/>
          <w:lang w:val="en-US"/>
        </w:rPr>
      </w:pPr>
      <w:r>
        <w:rPr>
          <w:rFonts w:ascii="Arial" w:hAnsi="Arial"/>
          <w:snapToGrid w:val="0"/>
          <w:sz w:val="16"/>
          <w:lang w:val="en-US"/>
        </w:rPr>
        <w:t>Rh</w:t>
      </w:r>
      <w:r>
        <w:rPr>
          <w:rFonts w:ascii="Arial" w:hAnsi="Arial"/>
          <w:snapToGrid w:val="0"/>
          <w:sz w:val="16"/>
          <w:vertAlign w:val="superscript"/>
          <w:lang w:val="en-US"/>
        </w:rPr>
        <w:t>–</w:t>
      </w:r>
      <w:r>
        <w:rPr>
          <w:rFonts w:ascii="Arial" w:hAnsi="Arial"/>
          <w:snapToGrid w:val="0"/>
          <w:sz w:val="16"/>
          <w:lang w:val="en-US"/>
        </w:rPr>
        <w:t xml:space="preserve"> B.</w:t>
      </w:r>
    </w:p>
    <w:p w14:paraId="5984C4D1" w14:textId="77777777" w:rsidR="00D84204" w:rsidRDefault="00D84204" w:rsidP="00D51A2B">
      <w:pPr>
        <w:numPr>
          <w:ilvl w:val="0"/>
          <w:numId w:val="6"/>
        </w:numPr>
        <w:tabs>
          <w:tab w:val="left" w:pos="284"/>
          <w:tab w:val="left" w:pos="567"/>
        </w:tabs>
        <w:jc w:val="both"/>
        <w:rPr>
          <w:rFonts w:ascii="Arial" w:hAnsi="Arial"/>
          <w:snapToGrid w:val="0"/>
          <w:sz w:val="16"/>
          <w:lang w:val="en-US"/>
        </w:rPr>
      </w:pPr>
      <w:r>
        <w:rPr>
          <w:rFonts w:ascii="Arial" w:hAnsi="Arial"/>
          <w:snapToGrid w:val="0"/>
          <w:sz w:val="16"/>
          <w:lang w:val="en-US"/>
        </w:rPr>
        <w:t>Rh</w:t>
      </w:r>
      <w:r>
        <w:rPr>
          <w:rFonts w:ascii="Arial" w:hAnsi="Arial"/>
          <w:snapToGrid w:val="0"/>
          <w:sz w:val="16"/>
          <w:vertAlign w:val="superscript"/>
          <w:lang w:val="en-US"/>
        </w:rPr>
        <w:t>+</w:t>
      </w:r>
      <w:r>
        <w:rPr>
          <w:rFonts w:ascii="Arial" w:hAnsi="Arial"/>
          <w:snapToGrid w:val="0"/>
          <w:sz w:val="16"/>
          <w:lang w:val="en-US"/>
        </w:rPr>
        <w:t xml:space="preserve"> B</w:t>
      </w:r>
    </w:p>
    <w:p w14:paraId="557F5FEA" w14:textId="77777777" w:rsidR="00D84204" w:rsidRDefault="00D84204" w:rsidP="00D51A2B">
      <w:pPr>
        <w:numPr>
          <w:ilvl w:val="0"/>
          <w:numId w:val="6"/>
        </w:numPr>
        <w:tabs>
          <w:tab w:val="left" w:pos="284"/>
          <w:tab w:val="left" w:pos="567"/>
        </w:tabs>
        <w:jc w:val="both"/>
        <w:rPr>
          <w:rFonts w:ascii="Arial" w:hAnsi="Arial"/>
          <w:snapToGrid w:val="0"/>
          <w:sz w:val="16"/>
        </w:rPr>
      </w:pPr>
      <w:r>
        <w:rPr>
          <w:rFonts w:ascii="Arial" w:hAnsi="Arial"/>
          <w:snapToGrid w:val="0"/>
          <w:sz w:val="16"/>
        </w:rPr>
        <w:t>Rh</w:t>
      </w:r>
      <w:r>
        <w:rPr>
          <w:rFonts w:ascii="Arial" w:hAnsi="Arial"/>
          <w:snapToGrid w:val="0"/>
          <w:sz w:val="16"/>
          <w:vertAlign w:val="superscript"/>
        </w:rPr>
        <w:t>–</w:t>
      </w:r>
      <w:r>
        <w:rPr>
          <w:rFonts w:ascii="Arial" w:hAnsi="Arial"/>
          <w:snapToGrid w:val="0"/>
          <w:sz w:val="16"/>
        </w:rPr>
        <w:t xml:space="preserve"> A.</w:t>
      </w:r>
    </w:p>
    <w:p w14:paraId="128F739F" w14:textId="77777777" w:rsidR="00D84204" w:rsidRDefault="00D84204">
      <w:pPr>
        <w:tabs>
          <w:tab w:val="left" w:pos="284"/>
          <w:tab w:val="left" w:pos="567"/>
        </w:tabs>
        <w:jc w:val="both"/>
        <w:rPr>
          <w:rFonts w:ascii="Arial" w:hAnsi="Arial"/>
          <w:snapToGrid w:val="0"/>
          <w:sz w:val="16"/>
        </w:rPr>
      </w:pPr>
    </w:p>
    <w:p w14:paraId="2453458C" w14:textId="77777777" w:rsidR="00D84204" w:rsidRPr="00A83D9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 xml:space="preserve">(FUVEST) Dois casais desconfiavam da troca de seus bebês no berçário de um hospital. Os casais e os bebês foram submetidos à </w:t>
      </w:r>
      <w:proofErr w:type="spellStart"/>
      <w:r>
        <w:rPr>
          <w:rFonts w:ascii="Arial" w:hAnsi="Arial"/>
          <w:snapToGrid w:val="0"/>
          <w:sz w:val="16"/>
        </w:rPr>
        <w:t>tipagem</w:t>
      </w:r>
      <w:proofErr w:type="spellEnd"/>
      <w:r>
        <w:rPr>
          <w:rFonts w:ascii="Arial" w:hAnsi="Arial"/>
          <w:snapToGrid w:val="0"/>
          <w:sz w:val="16"/>
        </w:rPr>
        <w:t xml:space="preserve"> do sangue quanto ao sistema ABO. Os resultados obtidos estão mostrados os tabela:</w:t>
      </w:r>
      <w:r w:rsidRPr="00A83D94">
        <w:rPr>
          <w:rFonts w:ascii="Arial" w:hAnsi="Arial"/>
          <w:snapToGrid w:val="0"/>
          <w:sz w:val="16"/>
        </w:rPr>
        <w:tab/>
      </w:r>
    </w:p>
    <w:p w14:paraId="299FDAD6"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bebê n</w:t>
      </w:r>
      <w:r w:rsidR="00955B4F" w:rsidRPr="00955B4F">
        <w:rPr>
          <w:rFonts w:ascii="Arial" w:hAnsi="Arial"/>
          <w:snapToGrid w:val="0"/>
          <w:sz w:val="16"/>
          <w:u w:val="single"/>
          <w:vertAlign w:val="superscript"/>
        </w:rPr>
        <w:t>o</w:t>
      </w:r>
      <w:r>
        <w:rPr>
          <w:rFonts w:ascii="Arial" w:hAnsi="Arial"/>
          <w:snapToGrid w:val="0"/>
          <w:sz w:val="16"/>
        </w:rPr>
        <w:t xml:space="preserve"> 1</w:t>
      </w:r>
      <w:r>
        <w:rPr>
          <w:rFonts w:ascii="Arial" w:hAnsi="Arial"/>
          <w:snapToGrid w:val="0"/>
          <w:sz w:val="16"/>
        </w:rPr>
        <w:tab/>
      </w:r>
      <w:r>
        <w:rPr>
          <w:rFonts w:ascii="Arial" w:hAnsi="Arial"/>
          <w:snapToGrid w:val="0"/>
          <w:sz w:val="16"/>
        </w:rPr>
        <w:tab/>
        <w:t>O</w:t>
      </w:r>
    </w:p>
    <w:p w14:paraId="749B0873"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bebê n</w:t>
      </w:r>
      <w:r w:rsidR="00955B4F" w:rsidRPr="00955B4F">
        <w:rPr>
          <w:rFonts w:ascii="Arial" w:hAnsi="Arial"/>
          <w:snapToGrid w:val="0"/>
          <w:sz w:val="16"/>
          <w:u w:val="single"/>
          <w:vertAlign w:val="superscript"/>
        </w:rPr>
        <w:t>o</w:t>
      </w:r>
      <w:r>
        <w:rPr>
          <w:rFonts w:ascii="Arial" w:hAnsi="Arial"/>
          <w:snapToGrid w:val="0"/>
          <w:sz w:val="16"/>
        </w:rPr>
        <w:t xml:space="preserve"> 2</w:t>
      </w:r>
      <w:r>
        <w:rPr>
          <w:rFonts w:ascii="Arial" w:hAnsi="Arial"/>
          <w:snapToGrid w:val="0"/>
          <w:sz w:val="16"/>
        </w:rPr>
        <w:tab/>
      </w:r>
      <w:r>
        <w:rPr>
          <w:rFonts w:ascii="Arial" w:hAnsi="Arial"/>
          <w:snapToGrid w:val="0"/>
          <w:sz w:val="16"/>
        </w:rPr>
        <w:tab/>
        <w:t>A</w:t>
      </w:r>
    </w:p>
    <w:p w14:paraId="7AA01344"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Sra. Lucchesi</w:t>
      </w:r>
      <w:r>
        <w:rPr>
          <w:rFonts w:ascii="Arial" w:hAnsi="Arial"/>
          <w:snapToGrid w:val="0"/>
          <w:sz w:val="16"/>
        </w:rPr>
        <w:tab/>
        <w:t>B</w:t>
      </w:r>
    </w:p>
    <w:p w14:paraId="6A1022B1"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Sr. Lucchesi</w:t>
      </w:r>
      <w:r>
        <w:rPr>
          <w:rFonts w:ascii="Arial" w:hAnsi="Arial"/>
          <w:snapToGrid w:val="0"/>
          <w:sz w:val="16"/>
        </w:rPr>
        <w:tab/>
        <w:t>AB</w:t>
      </w:r>
    </w:p>
    <w:p w14:paraId="080FDE69"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Sra. Hart</w:t>
      </w:r>
      <w:r>
        <w:rPr>
          <w:rFonts w:ascii="Arial" w:hAnsi="Arial"/>
          <w:snapToGrid w:val="0"/>
          <w:sz w:val="16"/>
        </w:rPr>
        <w:tab/>
      </w:r>
      <w:r>
        <w:rPr>
          <w:rFonts w:ascii="Arial" w:hAnsi="Arial"/>
          <w:snapToGrid w:val="0"/>
          <w:sz w:val="16"/>
        </w:rPr>
        <w:tab/>
        <w:t>B</w:t>
      </w:r>
    </w:p>
    <w:p w14:paraId="63D40A28" w14:textId="77777777" w:rsidR="00D84204" w:rsidRDefault="00D84204" w:rsidP="009C5A11">
      <w:pPr>
        <w:tabs>
          <w:tab w:val="left" w:pos="284"/>
        </w:tabs>
        <w:ind w:left="284"/>
        <w:jc w:val="both"/>
        <w:rPr>
          <w:rFonts w:ascii="Arial" w:hAnsi="Arial"/>
          <w:snapToGrid w:val="0"/>
          <w:sz w:val="16"/>
        </w:rPr>
      </w:pPr>
      <w:r>
        <w:rPr>
          <w:rFonts w:ascii="Arial" w:hAnsi="Arial"/>
          <w:snapToGrid w:val="0"/>
          <w:sz w:val="16"/>
        </w:rPr>
        <w:tab/>
        <w:t>Sr. Hart</w:t>
      </w:r>
      <w:r>
        <w:rPr>
          <w:rFonts w:ascii="Arial" w:hAnsi="Arial"/>
          <w:snapToGrid w:val="0"/>
          <w:sz w:val="16"/>
        </w:rPr>
        <w:tab/>
      </w:r>
      <w:r>
        <w:rPr>
          <w:rFonts w:ascii="Arial" w:hAnsi="Arial"/>
          <w:snapToGrid w:val="0"/>
          <w:sz w:val="16"/>
        </w:rPr>
        <w:tab/>
        <w:t>B</w:t>
      </w:r>
    </w:p>
    <w:p w14:paraId="58967A38" w14:textId="77777777" w:rsidR="00D84204" w:rsidRDefault="00D84204">
      <w:pPr>
        <w:tabs>
          <w:tab w:val="left" w:pos="284"/>
          <w:tab w:val="left" w:pos="567"/>
        </w:tabs>
        <w:jc w:val="both"/>
        <w:rPr>
          <w:rFonts w:ascii="Arial" w:hAnsi="Arial"/>
          <w:snapToGrid w:val="0"/>
          <w:sz w:val="16"/>
        </w:rPr>
      </w:pPr>
    </w:p>
    <w:p w14:paraId="1FDBA072" w14:textId="77777777" w:rsidR="00D84204" w:rsidRDefault="00D84204" w:rsidP="00D51A2B">
      <w:pPr>
        <w:numPr>
          <w:ilvl w:val="0"/>
          <w:numId w:val="7"/>
        </w:numPr>
        <w:tabs>
          <w:tab w:val="left" w:pos="284"/>
          <w:tab w:val="left" w:pos="567"/>
        </w:tabs>
        <w:jc w:val="both"/>
        <w:rPr>
          <w:rFonts w:ascii="Arial" w:hAnsi="Arial"/>
          <w:snapToGrid w:val="0"/>
          <w:sz w:val="16"/>
        </w:rPr>
      </w:pPr>
      <w:r>
        <w:rPr>
          <w:rFonts w:ascii="Arial" w:hAnsi="Arial"/>
          <w:snapToGrid w:val="0"/>
          <w:sz w:val="16"/>
        </w:rPr>
        <w:t>Explique como foi possível resolver a troca dos bebês.</w:t>
      </w:r>
    </w:p>
    <w:p w14:paraId="47A6F0AF" w14:textId="77777777" w:rsidR="00D84204" w:rsidRDefault="00D84204" w:rsidP="00D51A2B">
      <w:pPr>
        <w:numPr>
          <w:ilvl w:val="0"/>
          <w:numId w:val="7"/>
        </w:numPr>
        <w:tabs>
          <w:tab w:val="left" w:pos="284"/>
          <w:tab w:val="left" w:pos="567"/>
        </w:tabs>
        <w:jc w:val="both"/>
        <w:rPr>
          <w:rFonts w:ascii="Arial" w:hAnsi="Arial"/>
          <w:snapToGrid w:val="0"/>
          <w:sz w:val="16"/>
        </w:rPr>
      </w:pPr>
      <w:r>
        <w:rPr>
          <w:rFonts w:ascii="Arial" w:hAnsi="Arial"/>
          <w:snapToGrid w:val="0"/>
          <w:sz w:val="16"/>
        </w:rPr>
        <w:t>Qual a probabilidade de que um futuro irmão do bebê n</w:t>
      </w:r>
      <w:r w:rsidR="00955B4F" w:rsidRPr="00955B4F">
        <w:rPr>
          <w:rFonts w:ascii="Arial" w:hAnsi="Arial"/>
          <w:snapToGrid w:val="0"/>
          <w:sz w:val="16"/>
          <w:u w:val="single"/>
          <w:vertAlign w:val="superscript"/>
        </w:rPr>
        <w:t>o</w:t>
      </w:r>
      <w:r w:rsidR="00955B4F" w:rsidRPr="00955B4F">
        <w:rPr>
          <w:rFonts w:ascii="Arial" w:hAnsi="Arial"/>
          <w:snapToGrid w:val="0"/>
          <w:sz w:val="16"/>
          <w:vertAlign w:val="superscript"/>
        </w:rPr>
        <w:t xml:space="preserve"> </w:t>
      </w:r>
      <w:r>
        <w:rPr>
          <w:rFonts w:ascii="Arial" w:hAnsi="Arial"/>
          <w:snapToGrid w:val="0"/>
          <w:sz w:val="16"/>
        </w:rPr>
        <w:t>2 venha a ter o mesmo tipo de sangue que ele?</w:t>
      </w:r>
    </w:p>
    <w:p w14:paraId="6A6C370C" w14:textId="77777777" w:rsidR="008C656B" w:rsidRDefault="008C656B" w:rsidP="008C656B">
      <w:pPr>
        <w:tabs>
          <w:tab w:val="left" w:pos="284"/>
          <w:tab w:val="left" w:pos="567"/>
        </w:tabs>
        <w:jc w:val="both"/>
        <w:rPr>
          <w:rFonts w:ascii="Arial" w:hAnsi="Arial"/>
          <w:snapToGrid w:val="0"/>
          <w:sz w:val="16"/>
        </w:rPr>
      </w:pPr>
    </w:p>
    <w:p w14:paraId="5488C084" w14:textId="77777777" w:rsidR="00D84204" w:rsidRDefault="00D84204" w:rsidP="00D51A2B">
      <w:pPr>
        <w:pStyle w:val="Corpodetexto2"/>
        <w:numPr>
          <w:ilvl w:val="0"/>
          <w:numId w:val="1"/>
        </w:numPr>
        <w:rPr>
          <w:snapToGrid w:val="0"/>
        </w:rPr>
      </w:pPr>
      <w:r>
        <w:rPr>
          <w:snapToGrid w:val="0"/>
        </w:rPr>
        <w:t>(FEI/</w:t>
      </w:r>
      <w:r w:rsidR="00E817FE">
        <w:rPr>
          <w:snapToGrid w:val="0"/>
        </w:rPr>
        <w:t xml:space="preserve">MAUÁ. </w:t>
      </w:r>
      <w:r>
        <w:rPr>
          <w:snapToGrid w:val="0"/>
        </w:rPr>
        <w:t>SP) Um homem, cujo grupo sang</w:t>
      </w:r>
      <w:r w:rsidR="00955B4F">
        <w:rPr>
          <w:snapToGrid w:val="0"/>
        </w:rPr>
        <w:t>u</w:t>
      </w:r>
      <w:r>
        <w:rPr>
          <w:snapToGrid w:val="0"/>
        </w:rPr>
        <w:t xml:space="preserve">íneo é do tipo AB, casa-se com uma mulher do grupo O. Qual a probabilidade de este casal ter um filho com grupo </w:t>
      </w:r>
      <w:proofErr w:type="spellStart"/>
      <w:r>
        <w:rPr>
          <w:snapToGrid w:val="0"/>
        </w:rPr>
        <w:t>sangüíneo</w:t>
      </w:r>
      <w:proofErr w:type="spellEnd"/>
      <w:r>
        <w:rPr>
          <w:snapToGrid w:val="0"/>
        </w:rPr>
        <w:t xml:space="preserve"> do tipo:</w:t>
      </w:r>
    </w:p>
    <w:p w14:paraId="1D4E7D25" w14:textId="77777777" w:rsidR="00D84204" w:rsidRDefault="00D84204" w:rsidP="00D51A2B">
      <w:pPr>
        <w:numPr>
          <w:ilvl w:val="0"/>
          <w:numId w:val="8"/>
        </w:numPr>
        <w:tabs>
          <w:tab w:val="left" w:pos="284"/>
          <w:tab w:val="left" w:pos="567"/>
        </w:tabs>
        <w:jc w:val="both"/>
        <w:rPr>
          <w:rFonts w:ascii="Arial" w:hAnsi="Arial"/>
          <w:snapToGrid w:val="0"/>
          <w:sz w:val="16"/>
        </w:rPr>
      </w:pPr>
      <w:r>
        <w:rPr>
          <w:rFonts w:ascii="Arial" w:hAnsi="Arial"/>
          <w:snapToGrid w:val="0"/>
          <w:sz w:val="16"/>
        </w:rPr>
        <w:t>AB</w:t>
      </w:r>
    </w:p>
    <w:p w14:paraId="6723AB36" w14:textId="77777777" w:rsidR="00D84204" w:rsidRDefault="00D84204" w:rsidP="00D51A2B">
      <w:pPr>
        <w:numPr>
          <w:ilvl w:val="0"/>
          <w:numId w:val="8"/>
        </w:numPr>
        <w:tabs>
          <w:tab w:val="left" w:pos="284"/>
          <w:tab w:val="left" w:pos="567"/>
        </w:tabs>
        <w:jc w:val="both"/>
        <w:rPr>
          <w:rFonts w:ascii="Arial" w:hAnsi="Arial"/>
          <w:snapToGrid w:val="0"/>
          <w:sz w:val="16"/>
        </w:rPr>
      </w:pPr>
      <w:r>
        <w:rPr>
          <w:rFonts w:ascii="Arial" w:hAnsi="Arial"/>
          <w:snapToGrid w:val="0"/>
          <w:sz w:val="16"/>
        </w:rPr>
        <w:t>O</w:t>
      </w:r>
    </w:p>
    <w:p w14:paraId="5E6C2E5A" w14:textId="77777777" w:rsidR="00D84204" w:rsidRDefault="00D84204">
      <w:pPr>
        <w:tabs>
          <w:tab w:val="left" w:pos="284"/>
          <w:tab w:val="left" w:pos="567"/>
        </w:tabs>
        <w:jc w:val="both"/>
        <w:rPr>
          <w:rFonts w:ascii="Arial" w:hAnsi="Arial"/>
          <w:snapToGrid w:val="0"/>
          <w:sz w:val="16"/>
        </w:rPr>
      </w:pPr>
    </w:p>
    <w:p w14:paraId="773B1692" w14:textId="77777777" w:rsidR="00D84204" w:rsidRDefault="00D84204" w:rsidP="00D51A2B">
      <w:pPr>
        <w:pStyle w:val="Corpodetexto2"/>
        <w:numPr>
          <w:ilvl w:val="0"/>
          <w:numId w:val="1"/>
        </w:numPr>
        <w:rPr>
          <w:snapToGrid w:val="0"/>
        </w:rPr>
      </w:pPr>
      <w:r>
        <w:rPr>
          <w:snapToGrid w:val="0"/>
        </w:rPr>
        <w:t>(FAAP-SP) Uma mulher de fator Rh negativo e de tipo sang</w:t>
      </w:r>
      <w:r w:rsidR="00955B4F">
        <w:rPr>
          <w:snapToGrid w:val="0"/>
        </w:rPr>
        <w:t>u</w:t>
      </w:r>
      <w:r>
        <w:rPr>
          <w:snapToGrid w:val="0"/>
        </w:rPr>
        <w:t>íneo O casou-se com um homem de Rh positivo (heterozigoto) e de tipo sang</w:t>
      </w:r>
      <w:r w:rsidR="00955B4F">
        <w:rPr>
          <w:snapToGrid w:val="0"/>
        </w:rPr>
        <w:t>u</w:t>
      </w:r>
      <w:r>
        <w:rPr>
          <w:snapToGrid w:val="0"/>
        </w:rPr>
        <w:t>íneo AB. Quais as probabilidades de Rh e de ABO em relação ao descendente do casal?</w:t>
      </w:r>
    </w:p>
    <w:p w14:paraId="30DDE41D" w14:textId="77777777" w:rsidR="008C656B" w:rsidRDefault="008C656B">
      <w:pPr>
        <w:pStyle w:val="Corpodetexto2"/>
        <w:rPr>
          <w:snapToGrid w:val="0"/>
        </w:rPr>
      </w:pPr>
    </w:p>
    <w:p w14:paraId="4B84F6CA" w14:textId="77777777" w:rsidR="00D8420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(FUVEST) Uma mulher teve um bebê com doença hemolítica do recém-nascido por incompatibilidade sang</w:t>
      </w:r>
      <w:r w:rsidR="00955B4F">
        <w:rPr>
          <w:rFonts w:ascii="Arial" w:hAnsi="Arial"/>
          <w:snapToGrid w:val="0"/>
          <w:sz w:val="16"/>
        </w:rPr>
        <w:t>u</w:t>
      </w:r>
      <w:r>
        <w:rPr>
          <w:rFonts w:ascii="Arial" w:hAnsi="Arial"/>
          <w:snapToGrid w:val="0"/>
          <w:sz w:val="16"/>
        </w:rPr>
        <w:t>ínea do sistema Rh. Por que a criança desenvolveu a doença?</w:t>
      </w:r>
    </w:p>
    <w:p w14:paraId="46FC7D72"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lastRenderedPageBreak/>
        <w:tab/>
        <w:t>Qual o genótipo da mulher e do bebê quanto ao grupo Rh?</w:t>
      </w:r>
    </w:p>
    <w:p w14:paraId="5F6564FD" w14:textId="77777777" w:rsidR="008D486F" w:rsidRPr="00AF7352" w:rsidRDefault="00E817FE" w:rsidP="00D51A2B">
      <w:pPr>
        <w:numPr>
          <w:ilvl w:val="0"/>
          <w:numId w:val="1"/>
        </w:numPr>
        <w:tabs>
          <w:tab w:val="clear" w:pos="360"/>
          <w:tab w:val="num" w:pos="284"/>
        </w:tabs>
        <w:autoSpaceDE w:val="0"/>
        <w:autoSpaceDN w:val="0"/>
        <w:adjustRightInd w:val="0"/>
        <w:jc w:val="both"/>
        <w:rPr>
          <w:rFonts w:ascii="Arial" w:hAnsi="Arial" w:cs="Arial"/>
          <w:sz w:val="16"/>
          <w:szCs w:val="16"/>
          <w:lang w:eastAsia="zh-CN"/>
        </w:rPr>
      </w:pPr>
      <w:r w:rsidRPr="00AF7352">
        <w:rPr>
          <w:rFonts w:ascii="Arial" w:hAnsi="Arial" w:cs="Arial"/>
          <w:sz w:val="16"/>
          <w:szCs w:val="16"/>
          <w:lang w:eastAsia="zh-CN"/>
        </w:rPr>
        <w:t>(UNESP</w:t>
      </w:r>
      <w:r w:rsidR="008D486F" w:rsidRPr="00AF7352">
        <w:rPr>
          <w:rFonts w:ascii="Arial" w:hAnsi="Arial" w:cs="Arial"/>
          <w:sz w:val="16"/>
          <w:szCs w:val="16"/>
          <w:lang w:eastAsia="zh-CN"/>
        </w:rPr>
        <w:t>)</w:t>
      </w:r>
      <w:r w:rsidR="00C06B63" w:rsidRPr="00AF7352">
        <w:rPr>
          <w:rFonts w:ascii="Arial" w:hAnsi="Arial" w:cs="Arial"/>
          <w:sz w:val="16"/>
          <w:szCs w:val="16"/>
          <w:lang w:eastAsia="zh-CN"/>
        </w:rPr>
        <w:t xml:space="preserve"> </w:t>
      </w:r>
      <w:r w:rsidR="008D486F" w:rsidRPr="00AF7352">
        <w:rPr>
          <w:rFonts w:ascii="Arial" w:hAnsi="Arial" w:cs="Arial"/>
          <w:sz w:val="16"/>
          <w:szCs w:val="16"/>
        </w:rPr>
        <w:t xml:space="preserve">Dois casais, Rocha e Silva, têm, cada um deles, quatro filhos. </w:t>
      </w:r>
      <w:r w:rsidR="00AF7352" w:rsidRPr="00AF7352">
        <w:rPr>
          <w:rFonts w:ascii="Arial" w:hAnsi="Arial" w:cs="Arial"/>
          <w:sz w:val="16"/>
          <w:szCs w:val="16"/>
        </w:rPr>
        <w:t xml:space="preserve"> </w:t>
      </w:r>
      <w:r w:rsidR="008D486F" w:rsidRPr="00AF7352">
        <w:rPr>
          <w:rFonts w:ascii="Arial" w:hAnsi="Arial" w:cs="Arial"/>
          <w:sz w:val="16"/>
          <w:szCs w:val="16"/>
        </w:rPr>
        <w:t>Quando consideramos os tipos sanguíneos do sistema ABO, os filhos do casal Rocha possuem tipos diferentes entre si, assim como os filhos do casal Silva. Em um dos casais, marido e mulher têm tipos sanguíneos diferentes, enquanto que no outro casal marido e mulher têm o mesmo tipo sanguíneo. Um dos casais tem um filho adotivo, enquanto que no outro casal os quatro filhos são legítimos. Um dos casais teve um par de gêmeos, enquanto que no outro casal os quatro filhos têm idades diferentes.</w:t>
      </w:r>
    </w:p>
    <w:p w14:paraId="4FE0314D" w14:textId="77777777" w:rsidR="008D486F" w:rsidRPr="00AF7352" w:rsidRDefault="008D486F" w:rsidP="003C07F7">
      <w:pPr>
        <w:autoSpaceDE w:val="0"/>
        <w:autoSpaceDN w:val="0"/>
        <w:adjustRightInd w:val="0"/>
        <w:ind w:left="284"/>
        <w:rPr>
          <w:rFonts w:ascii="Arial" w:hAnsi="Arial" w:cs="Arial"/>
          <w:sz w:val="16"/>
          <w:szCs w:val="16"/>
        </w:rPr>
      </w:pPr>
      <w:r w:rsidRPr="00AF7352">
        <w:rPr>
          <w:rFonts w:ascii="Arial" w:hAnsi="Arial" w:cs="Arial"/>
          <w:sz w:val="16"/>
          <w:szCs w:val="16"/>
        </w:rPr>
        <w:t xml:space="preserve">Considerando-se os tipos sanguíneos do sistema ABO, é correto afirmar que, </w:t>
      </w:r>
    </w:p>
    <w:p w14:paraId="66D02652" w14:textId="77777777" w:rsidR="008D486F" w:rsidRPr="00AF7352" w:rsidRDefault="008D486F" w:rsidP="00D51A2B">
      <w:pPr>
        <w:numPr>
          <w:ilvl w:val="0"/>
          <w:numId w:val="93"/>
        </w:numPr>
        <w:ind w:left="567" w:hanging="283"/>
        <w:rPr>
          <w:rFonts w:ascii="Arial" w:hAnsi="Arial" w:cs="Arial"/>
          <w:sz w:val="16"/>
          <w:szCs w:val="16"/>
          <w:lang w:eastAsia="zh-CN"/>
        </w:rPr>
      </w:pPr>
      <w:r w:rsidRPr="00AF7352">
        <w:rPr>
          <w:rFonts w:ascii="Arial" w:hAnsi="Arial" w:cs="Arial"/>
          <w:sz w:val="16"/>
          <w:szCs w:val="16"/>
        </w:rPr>
        <w:t xml:space="preserve">se o casal Silva tem o mesmo tipo sanguíneo, foram eles que </w:t>
      </w:r>
      <w:r w:rsidR="00FD5CA6">
        <w:rPr>
          <w:rFonts w:ascii="Arial" w:hAnsi="Arial" w:cs="Arial"/>
          <w:sz w:val="16"/>
          <w:szCs w:val="16"/>
        </w:rPr>
        <w:t xml:space="preserve"> </w:t>
      </w:r>
      <w:r w:rsidRPr="00AF7352">
        <w:rPr>
          <w:rFonts w:ascii="Arial" w:hAnsi="Arial" w:cs="Arial"/>
          <w:sz w:val="16"/>
          <w:szCs w:val="16"/>
        </w:rPr>
        <w:t xml:space="preserve">adotaram um dos filhos. </w:t>
      </w:r>
      <w:r w:rsidRPr="00AF7352">
        <w:rPr>
          <w:rFonts w:ascii="Arial" w:hAnsi="Arial" w:cs="Arial"/>
          <w:sz w:val="16"/>
          <w:szCs w:val="16"/>
          <w:lang w:eastAsia="zh-CN"/>
        </w:rPr>
        <w:t xml:space="preserve">  </w:t>
      </w:r>
    </w:p>
    <w:p w14:paraId="5A5AFF57" w14:textId="77777777" w:rsidR="008D486F" w:rsidRPr="00AF7352" w:rsidRDefault="008D486F" w:rsidP="00D51A2B">
      <w:pPr>
        <w:numPr>
          <w:ilvl w:val="0"/>
          <w:numId w:val="93"/>
        </w:numPr>
        <w:ind w:left="567" w:hanging="283"/>
        <w:rPr>
          <w:rFonts w:ascii="Arial" w:hAnsi="Arial" w:cs="Arial"/>
          <w:sz w:val="16"/>
          <w:szCs w:val="16"/>
          <w:lang w:eastAsia="zh-CN"/>
        </w:rPr>
      </w:pPr>
      <w:r w:rsidRPr="00AF7352">
        <w:rPr>
          <w:rFonts w:ascii="Arial" w:hAnsi="Arial" w:cs="Arial"/>
          <w:sz w:val="16"/>
          <w:szCs w:val="16"/>
        </w:rPr>
        <w:t xml:space="preserve">se o casal Rocha tem tipos sanguíneos diferentes, foram eles que adotaram um dos filhos. </w:t>
      </w:r>
      <w:r w:rsidRPr="00AF7352">
        <w:rPr>
          <w:rFonts w:ascii="Arial" w:hAnsi="Arial" w:cs="Arial"/>
          <w:sz w:val="16"/>
          <w:szCs w:val="16"/>
          <w:lang w:eastAsia="zh-CN"/>
        </w:rPr>
        <w:t xml:space="preserve">  </w:t>
      </w:r>
    </w:p>
    <w:p w14:paraId="7002877E" w14:textId="77777777" w:rsidR="008D486F" w:rsidRPr="00AF7352" w:rsidRDefault="008D486F" w:rsidP="00D51A2B">
      <w:pPr>
        <w:numPr>
          <w:ilvl w:val="0"/>
          <w:numId w:val="93"/>
        </w:numPr>
        <w:ind w:left="567" w:hanging="283"/>
        <w:rPr>
          <w:rFonts w:ascii="Arial" w:hAnsi="Arial" w:cs="Arial"/>
          <w:sz w:val="16"/>
          <w:szCs w:val="16"/>
          <w:lang w:eastAsia="zh-CN"/>
        </w:rPr>
      </w:pPr>
      <w:r w:rsidRPr="00AF7352">
        <w:rPr>
          <w:rFonts w:ascii="Arial" w:hAnsi="Arial" w:cs="Arial"/>
          <w:sz w:val="16"/>
          <w:szCs w:val="16"/>
        </w:rPr>
        <w:t xml:space="preserve">se o casal Silva tem tipos sanguíneos diferentes, eles não são os pais do par de gêmeos. </w:t>
      </w:r>
      <w:r w:rsidRPr="00AF7352">
        <w:rPr>
          <w:rFonts w:ascii="Arial" w:hAnsi="Arial" w:cs="Arial"/>
          <w:sz w:val="16"/>
          <w:szCs w:val="16"/>
          <w:lang w:eastAsia="zh-CN"/>
        </w:rPr>
        <w:t xml:space="preserve">  </w:t>
      </w:r>
    </w:p>
    <w:p w14:paraId="2C14D347" w14:textId="77777777" w:rsidR="008D486F" w:rsidRPr="00AF7352" w:rsidRDefault="008D486F" w:rsidP="00D51A2B">
      <w:pPr>
        <w:numPr>
          <w:ilvl w:val="0"/>
          <w:numId w:val="93"/>
        </w:numPr>
        <w:ind w:left="567" w:hanging="283"/>
        <w:rPr>
          <w:rFonts w:ascii="Arial" w:hAnsi="Arial" w:cs="Arial"/>
          <w:sz w:val="16"/>
          <w:szCs w:val="16"/>
          <w:lang w:eastAsia="zh-CN"/>
        </w:rPr>
      </w:pPr>
      <w:r w:rsidRPr="00AF7352">
        <w:rPr>
          <w:rFonts w:ascii="Arial" w:hAnsi="Arial" w:cs="Arial"/>
          <w:sz w:val="16"/>
          <w:szCs w:val="16"/>
        </w:rPr>
        <w:t xml:space="preserve">se o casal Rocha tem o mesmo tipo sanguíneo, eles não são os pais do par de gêmeos. </w:t>
      </w:r>
      <w:r w:rsidRPr="00AF7352">
        <w:rPr>
          <w:rFonts w:ascii="Arial" w:hAnsi="Arial" w:cs="Arial"/>
          <w:sz w:val="16"/>
          <w:szCs w:val="16"/>
          <w:lang w:eastAsia="zh-CN"/>
        </w:rPr>
        <w:t xml:space="preserve">  </w:t>
      </w:r>
    </w:p>
    <w:p w14:paraId="35FA10DA" w14:textId="77777777" w:rsidR="008D486F" w:rsidRPr="00AF7352" w:rsidRDefault="008D486F" w:rsidP="00D51A2B">
      <w:pPr>
        <w:numPr>
          <w:ilvl w:val="0"/>
          <w:numId w:val="93"/>
        </w:numPr>
        <w:ind w:left="567" w:hanging="283"/>
        <w:rPr>
          <w:rFonts w:ascii="Arial" w:hAnsi="Arial" w:cs="Arial"/>
          <w:sz w:val="16"/>
          <w:szCs w:val="16"/>
          <w:lang w:eastAsia="zh-CN"/>
        </w:rPr>
      </w:pPr>
      <w:r w:rsidRPr="00AF7352">
        <w:rPr>
          <w:rFonts w:ascii="Arial" w:hAnsi="Arial" w:cs="Arial"/>
          <w:sz w:val="16"/>
          <w:szCs w:val="16"/>
        </w:rPr>
        <w:t xml:space="preserve">se o casal que adotou um dos filhos é o mesmo que teve um par de gêmeos, necessariamente marido e mulher têm diferentes tipos sanguíneos. </w:t>
      </w:r>
      <w:r w:rsidRPr="00AF7352">
        <w:rPr>
          <w:rFonts w:ascii="Arial" w:hAnsi="Arial" w:cs="Arial"/>
          <w:sz w:val="16"/>
          <w:szCs w:val="16"/>
          <w:lang w:eastAsia="zh-CN"/>
        </w:rPr>
        <w:t xml:space="preserve">  </w:t>
      </w:r>
    </w:p>
    <w:p w14:paraId="55654EAA" w14:textId="77777777" w:rsidR="008D486F" w:rsidRPr="008D486F" w:rsidRDefault="008D486F" w:rsidP="008D486F">
      <w:pPr>
        <w:ind w:left="227" w:hanging="227"/>
        <w:rPr>
          <w:rFonts w:ascii="Arial" w:hAnsi="Arial" w:cs="Arial"/>
          <w:sz w:val="16"/>
          <w:szCs w:val="16"/>
          <w:highlight w:val="yellow"/>
          <w:lang w:eastAsia="zh-CN"/>
        </w:rPr>
      </w:pPr>
    </w:p>
    <w:p w14:paraId="2A87B6F0" w14:textId="77777777" w:rsidR="00D84204" w:rsidRDefault="00D84204"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(UNESP) Necessitando uma transfusão sang</w:t>
      </w:r>
      <w:r w:rsidR="00955B4F">
        <w:rPr>
          <w:rFonts w:ascii="Arial" w:hAnsi="Arial"/>
          <w:snapToGrid w:val="0"/>
          <w:sz w:val="16"/>
        </w:rPr>
        <w:t>u</w:t>
      </w:r>
      <w:r>
        <w:rPr>
          <w:rFonts w:ascii="Arial" w:hAnsi="Arial"/>
          <w:snapToGrid w:val="0"/>
          <w:sz w:val="16"/>
        </w:rPr>
        <w:t xml:space="preserve">ínea de urgência, um homem que nunca havia recebido sangue anteriormente foi submetido apenas à </w:t>
      </w:r>
      <w:proofErr w:type="spellStart"/>
      <w:r>
        <w:rPr>
          <w:rFonts w:ascii="Arial" w:hAnsi="Arial"/>
          <w:snapToGrid w:val="0"/>
          <w:sz w:val="16"/>
        </w:rPr>
        <w:t>tipagem</w:t>
      </w:r>
      <w:proofErr w:type="spellEnd"/>
      <w:r>
        <w:rPr>
          <w:rFonts w:ascii="Arial" w:hAnsi="Arial"/>
          <w:snapToGrid w:val="0"/>
          <w:sz w:val="16"/>
        </w:rPr>
        <w:t xml:space="preserve"> do sistema ABO, obtendo-se resultado satisfatório.</w:t>
      </w:r>
    </w:p>
    <w:p w14:paraId="3381CD3C" w14:textId="77777777" w:rsidR="00D84204" w:rsidRDefault="00D84204" w:rsidP="00D51A2B">
      <w:pPr>
        <w:numPr>
          <w:ilvl w:val="0"/>
          <w:numId w:val="9"/>
        </w:numPr>
        <w:tabs>
          <w:tab w:val="left" w:pos="284"/>
          <w:tab w:val="left" w:pos="567"/>
        </w:tabs>
        <w:jc w:val="both"/>
        <w:rPr>
          <w:rFonts w:ascii="Arial" w:hAnsi="Arial"/>
          <w:snapToGrid w:val="0"/>
          <w:sz w:val="16"/>
        </w:rPr>
      </w:pPr>
      <w:r>
        <w:rPr>
          <w:rFonts w:ascii="Arial" w:hAnsi="Arial"/>
          <w:snapToGrid w:val="0"/>
          <w:sz w:val="16"/>
        </w:rPr>
        <w:t>Por que é necessário o conhecimento do tipo sang</w:t>
      </w:r>
      <w:r w:rsidR="00955B4F">
        <w:rPr>
          <w:rFonts w:ascii="Arial" w:hAnsi="Arial"/>
          <w:snapToGrid w:val="0"/>
          <w:sz w:val="16"/>
        </w:rPr>
        <w:t>u</w:t>
      </w:r>
      <w:r>
        <w:rPr>
          <w:rFonts w:ascii="Arial" w:hAnsi="Arial"/>
          <w:snapToGrid w:val="0"/>
          <w:sz w:val="16"/>
        </w:rPr>
        <w:t>íneo para uma transfusão?</w:t>
      </w:r>
    </w:p>
    <w:p w14:paraId="15AB4B8B" w14:textId="77777777" w:rsidR="00D84204" w:rsidRDefault="00D84204" w:rsidP="00D51A2B">
      <w:pPr>
        <w:numPr>
          <w:ilvl w:val="0"/>
          <w:numId w:val="9"/>
        </w:numPr>
        <w:tabs>
          <w:tab w:val="left" w:pos="284"/>
          <w:tab w:val="left" w:pos="567"/>
        </w:tabs>
        <w:jc w:val="both"/>
        <w:rPr>
          <w:rFonts w:ascii="Arial" w:hAnsi="Arial"/>
          <w:snapToGrid w:val="0"/>
          <w:sz w:val="16"/>
        </w:rPr>
      </w:pPr>
      <w:r>
        <w:rPr>
          <w:rFonts w:ascii="Arial" w:hAnsi="Arial"/>
          <w:snapToGrid w:val="0"/>
          <w:sz w:val="16"/>
        </w:rPr>
        <w:t xml:space="preserve">Por que não foi feita a </w:t>
      </w:r>
      <w:proofErr w:type="spellStart"/>
      <w:r>
        <w:rPr>
          <w:rFonts w:ascii="Arial" w:hAnsi="Arial"/>
          <w:snapToGrid w:val="0"/>
          <w:sz w:val="16"/>
        </w:rPr>
        <w:t>tipagem</w:t>
      </w:r>
      <w:proofErr w:type="spellEnd"/>
      <w:r>
        <w:rPr>
          <w:rFonts w:ascii="Arial" w:hAnsi="Arial"/>
          <w:snapToGrid w:val="0"/>
          <w:sz w:val="16"/>
        </w:rPr>
        <w:t xml:space="preserve"> do Rh?</w:t>
      </w:r>
    </w:p>
    <w:p w14:paraId="677DD7AE" w14:textId="77777777" w:rsidR="00D84204" w:rsidRDefault="00D84204" w:rsidP="00D51A2B">
      <w:pPr>
        <w:numPr>
          <w:ilvl w:val="0"/>
          <w:numId w:val="9"/>
        </w:numPr>
        <w:tabs>
          <w:tab w:val="left" w:pos="284"/>
          <w:tab w:val="left" w:pos="567"/>
        </w:tabs>
        <w:jc w:val="both"/>
        <w:rPr>
          <w:rFonts w:ascii="Arial" w:hAnsi="Arial"/>
          <w:snapToGrid w:val="0"/>
          <w:sz w:val="16"/>
        </w:rPr>
      </w:pPr>
      <w:r>
        <w:rPr>
          <w:rFonts w:ascii="Arial" w:hAnsi="Arial"/>
          <w:snapToGrid w:val="0"/>
          <w:sz w:val="16"/>
        </w:rPr>
        <w:t>Não se sabendo o tipo sang</w:t>
      </w:r>
      <w:r w:rsidR="00955B4F">
        <w:rPr>
          <w:rFonts w:ascii="Arial" w:hAnsi="Arial"/>
          <w:snapToGrid w:val="0"/>
          <w:sz w:val="16"/>
        </w:rPr>
        <w:t>u</w:t>
      </w:r>
      <w:r>
        <w:rPr>
          <w:rFonts w:ascii="Arial" w:hAnsi="Arial"/>
          <w:snapToGrid w:val="0"/>
          <w:sz w:val="16"/>
        </w:rPr>
        <w:t>íneo do paciente, que tipo de sangue poderia ser administrado sem risco?</w:t>
      </w:r>
    </w:p>
    <w:p w14:paraId="61C8134A" w14:textId="77777777" w:rsidR="00D84204" w:rsidRDefault="00D84204">
      <w:pPr>
        <w:tabs>
          <w:tab w:val="left" w:pos="284"/>
          <w:tab w:val="left" w:pos="567"/>
        </w:tabs>
        <w:jc w:val="both"/>
        <w:rPr>
          <w:rFonts w:ascii="Arial" w:hAnsi="Arial"/>
          <w:snapToGrid w:val="0"/>
          <w:sz w:val="16"/>
        </w:rPr>
      </w:pPr>
    </w:p>
    <w:p w14:paraId="5398D8FF" w14:textId="77777777" w:rsidR="00D84204" w:rsidRDefault="00F72C62"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(UE</w:t>
      </w:r>
      <w:r w:rsidR="00C230E1">
        <w:rPr>
          <w:rFonts w:ascii="Arial" w:hAnsi="Arial"/>
          <w:snapToGrid w:val="0"/>
          <w:sz w:val="16"/>
        </w:rPr>
        <w:t>RJ</w:t>
      </w:r>
      <w:r w:rsidR="00D84204">
        <w:rPr>
          <w:rFonts w:ascii="Arial" w:hAnsi="Arial"/>
          <w:snapToGrid w:val="0"/>
          <w:sz w:val="16"/>
        </w:rPr>
        <w:t>) Nas transfusões sang</w:t>
      </w:r>
      <w:r w:rsidR="00955B4F">
        <w:rPr>
          <w:rFonts w:ascii="Arial" w:hAnsi="Arial"/>
          <w:snapToGrid w:val="0"/>
          <w:sz w:val="16"/>
        </w:rPr>
        <w:t>u</w:t>
      </w:r>
      <w:r w:rsidR="00D84204">
        <w:rPr>
          <w:rFonts w:ascii="Arial" w:hAnsi="Arial"/>
          <w:snapToGrid w:val="0"/>
          <w:sz w:val="16"/>
        </w:rPr>
        <w:t>íneas, o doador deve ter o mesmo tipo de sangue que o receptor com relação ao sistema ABO. Em situações de emergência, na falta de sangue do mesmo tipo, podem ser feitas transfusões de pequenos volumes de sangue O para pacientes dos grupos A, B ou AB.</w:t>
      </w:r>
    </w:p>
    <w:p w14:paraId="29C983AF" w14:textId="77777777" w:rsidR="00D84204" w:rsidRDefault="00D84204">
      <w:pPr>
        <w:pStyle w:val="Recuodecorpodetexto2"/>
        <w:tabs>
          <w:tab w:val="left" w:pos="284"/>
          <w:tab w:val="left" w:pos="567"/>
        </w:tabs>
        <w:spacing w:before="0" w:line="240" w:lineRule="auto"/>
        <w:rPr>
          <w:snapToGrid w:val="0"/>
        </w:rPr>
      </w:pPr>
      <w:r>
        <w:rPr>
          <w:snapToGrid w:val="0"/>
        </w:rPr>
        <w:t>Explique o problema que pode ocorrer se forem fornecidos grandes volumes de sangue O para pacientes A, B ou AB.</w:t>
      </w:r>
    </w:p>
    <w:p w14:paraId="32CD8A45" w14:textId="77777777" w:rsidR="00D84204" w:rsidRDefault="00D84204">
      <w:pPr>
        <w:tabs>
          <w:tab w:val="left" w:pos="284"/>
          <w:tab w:val="left" w:pos="567"/>
        </w:tabs>
        <w:jc w:val="both"/>
        <w:rPr>
          <w:rFonts w:ascii="Arial" w:hAnsi="Arial"/>
          <w:snapToGrid w:val="0"/>
          <w:sz w:val="16"/>
        </w:rPr>
      </w:pPr>
    </w:p>
    <w:p w14:paraId="123E4DAA" w14:textId="77777777" w:rsidR="00F72C62" w:rsidRDefault="00F72C62">
      <w:pPr>
        <w:tabs>
          <w:tab w:val="left" w:pos="284"/>
          <w:tab w:val="left" w:pos="567"/>
        </w:tabs>
        <w:jc w:val="both"/>
        <w:rPr>
          <w:rFonts w:ascii="Arial" w:hAnsi="Arial"/>
          <w:snapToGrid w:val="0"/>
          <w:sz w:val="16"/>
        </w:rPr>
      </w:pPr>
    </w:p>
    <w:p w14:paraId="7B362901" w14:textId="77777777" w:rsidR="00D84204" w:rsidRDefault="00F72C62"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(UE</w:t>
      </w:r>
      <w:r w:rsidR="00D84204">
        <w:rPr>
          <w:rFonts w:ascii="Arial" w:hAnsi="Arial"/>
          <w:snapToGrid w:val="0"/>
          <w:sz w:val="16"/>
        </w:rPr>
        <w:t>RJ) O sangue de Orlando aglutina quando colocado em presença de soro contendo imunoglo</w:t>
      </w:r>
      <w:r w:rsidR="00D84204">
        <w:rPr>
          <w:rFonts w:ascii="Arial" w:hAnsi="Arial"/>
          <w:snapToGrid w:val="0"/>
          <w:sz w:val="16"/>
        </w:rPr>
        <w:softHyphen/>
        <w:t xml:space="preserve">bulinas ou aglutininas </w:t>
      </w:r>
      <w:proofErr w:type="spellStart"/>
      <w:r w:rsidR="00D84204">
        <w:rPr>
          <w:rFonts w:ascii="Arial" w:hAnsi="Arial"/>
          <w:snapToGrid w:val="0"/>
          <w:sz w:val="16"/>
        </w:rPr>
        <w:t>anti-A</w:t>
      </w:r>
      <w:proofErr w:type="spellEnd"/>
      <w:r w:rsidR="00D84204">
        <w:rPr>
          <w:rFonts w:ascii="Arial" w:hAnsi="Arial"/>
          <w:snapToGrid w:val="0"/>
          <w:sz w:val="16"/>
        </w:rPr>
        <w:t xml:space="preserve">, e não aglutina quando colocado em presença de </w:t>
      </w:r>
      <w:r w:rsidR="00C06B63">
        <w:rPr>
          <w:rFonts w:ascii="Arial" w:hAnsi="Arial"/>
          <w:snapToGrid w:val="0"/>
          <w:sz w:val="16"/>
        </w:rPr>
        <w:t>imunoglobulinas</w:t>
      </w:r>
      <w:r w:rsidR="00D84204">
        <w:rPr>
          <w:rFonts w:ascii="Arial" w:hAnsi="Arial"/>
          <w:snapToGrid w:val="0"/>
          <w:sz w:val="16"/>
        </w:rPr>
        <w:t xml:space="preserve"> ou aglutininas </w:t>
      </w:r>
      <w:proofErr w:type="spellStart"/>
      <w:r w:rsidR="00D84204">
        <w:rPr>
          <w:rFonts w:ascii="Arial" w:hAnsi="Arial"/>
          <w:snapToGrid w:val="0"/>
          <w:sz w:val="16"/>
        </w:rPr>
        <w:t>anti-B</w:t>
      </w:r>
      <w:proofErr w:type="spellEnd"/>
      <w:r w:rsidR="00D84204">
        <w:rPr>
          <w:rFonts w:ascii="Arial" w:hAnsi="Arial"/>
          <w:snapToGrid w:val="0"/>
          <w:sz w:val="16"/>
        </w:rPr>
        <w:t>. Orlando casa-se com Leila, que apresenta aglutinações inversas. O casal tem um filho cujo sangue não aglutina em nenhum dos dois tipos de soro.</w:t>
      </w:r>
    </w:p>
    <w:p w14:paraId="67CFF8AE" w14:textId="77777777" w:rsidR="00D84204" w:rsidRDefault="00D84204" w:rsidP="00D51A2B">
      <w:pPr>
        <w:numPr>
          <w:ilvl w:val="0"/>
          <w:numId w:val="10"/>
        </w:numPr>
        <w:tabs>
          <w:tab w:val="left" w:pos="284"/>
          <w:tab w:val="left" w:pos="567"/>
        </w:tabs>
        <w:rPr>
          <w:rFonts w:ascii="Arial" w:hAnsi="Arial"/>
          <w:snapToGrid w:val="0"/>
          <w:sz w:val="16"/>
        </w:rPr>
      </w:pPr>
      <w:r>
        <w:rPr>
          <w:rFonts w:ascii="Arial" w:hAnsi="Arial"/>
          <w:snapToGrid w:val="0"/>
          <w:sz w:val="16"/>
        </w:rPr>
        <w:t>Qual o genótipo dos pais?</w:t>
      </w:r>
    </w:p>
    <w:p w14:paraId="30842C04" w14:textId="77777777" w:rsidR="00D84204" w:rsidRDefault="00D84204" w:rsidP="00D51A2B">
      <w:pPr>
        <w:numPr>
          <w:ilvl w:val="0"/>
          <w:numId w:val="10"/>
        </w:numPr>
        <w:tabs>
          <w:tab w:val="left" w:pos="284"/>
          <w:tab w:val="left" w:pos="567"/>
        </w:tabs>
        <w:rPr>
          <w:rFonts w:ascii="Arial" w:hAnsi="Arial"/>
          <w:snapToGrid w:val="0"/>
          <w:sz w:val="16"/>
        </w:rPr>
      </w:pPr>
      <w:r>
        <w:rPr>
          <w:rFonts w:ascii="Arial" w:hAnsi="Arial"/>
          <w:snapToGrid w:val="0"/>
          <w:sz w:val="16"/>
        </w:rPr>
        <w:t>Qual a probabilidade de esse casal ter uma criança cujo sangue aglutine nos dois tipos de soro? Justifique sua resposta.</w:t>
      </w:r>
    </w:p>
    <w:p w14:paraId="59995225" w14:textId="77777777" w:rsidR="00D84204" w:rsidRDefault="00D84204" w:rsidP="00FD5CA6">
      <w:pPr>
        <w:tabs>
          <w:tab w:val="left" w:pos="284"/>
          <w:tab w:val="left" w:pos="567"/>
        </w:tabs>
        <w:rPr>
          <w:rFonts w:ascii="Arial" w:hAnsi="Arial"/>
          <w:snapToGrid w:val="0"/>
          <w:sz w:val="16"/>
        </w:rPr>
      </w:pPr>
    </w:p>
    <w:p w14:paraId="69F13439" w14:textId="77777777" w:rsidR="00F72C62" w:rsidRDefault="00F72C62" w:rsidP="00FD5CA6">
      <w:pPr>
        <w:tabs>
          <w:tab w:val="left" w:pos="284"/>
          <w:tab w:val="left" w:pos="567"/>
        </w:tabs>
        <w:rPr>
          <w:rFonts w:ascii="Arial" w:hAnsi="Arial"/>
          <w:snapToGrid w:val="0"/>
          <w:sz w:val="16"/>
        </w:rPr>
      </w:pPr>
    </w:p>
    <w:p w14:paraId="656D664A" w14:textId="77777777" w:rsidR="00F72C62" w:rsidRDefault="00F72C62" w:rsidP="00FD5CA6">
      <w:pPr>
        <w:tabs>
          <w:tab w:val="left" w:pos="284"/>
          <w:tab w:val="left" w:pos="567"/>
        </w:tabs>
        <w:rPr>
          <w:rFonts w:ascii="Arial" w:hAnsi="Arial"/>
          <w:snapToGrid w:val="0"/>
          <w:sz w:val="16"/>
        </w:rPr>
      </w:pPr>
    </w:p>
    <w:p w14:paraId="30FA2131" w14:textId="77777777" w:rsidR="00F72C62" w:rsidRDefault="00F72C62" w:rsidP="00FD5CA6">
      <w:pPr>
        <w:tabs>
          <w:tab w:val="left" w:pos="284"/>
          <w:tab w:val="left" w:pos="567"/>
        </w:tabs>
        <w:rPr>
          <w:rFonts w:ascii="Arial" w:hAnsi="Arial"/>
          <w:snapToGrid w:val="0"/>
          <w:sz w:val="16"/>
        </w:rPr>
      </w:pPr>
    </w:p>
    <w:p w14:paraId="06D81565" w14:textId="77777777" w:rsidR="00F72C62" w:rsidRDefault="00F72C62" w:rsidP="00FD5CA6">
      <w:pPr>
        <w:tabs>
          <w:tab w:val="left" w:pos="284"/>
          <w:tab w:val="left" w:pos="567"/>
        </w:tabs>
        <w:rPr>
          <w:rFonts w:ascii="Arial" w:hAnsi="Arial"/>
          <w:snapToGrid w:val="0"/>
          <w:sz w:val="16"/>
        </w:rPr>
      </w:pPr>
    </w:p>
    <w:p w14:paraId="2AB966D6" w14:textId="77777777" w:rsidR="00D84204" w:rsidRDefault="007F245D" w:rsidP="00D51A2B">
      <w:pPr>
        <w:numPr>
          <w:ilvl w:val="0"/>
          <w:numId w:val="1"/>
        </w:numPr>
        <w:tabs>
          <w:tab w:val="left" w:pos="284"/>
          <w:tab w:val="left" w:pos="567"/>
        </w:tabs>
        <w:jc w:val="both"/>
        <w:rPr>
          <w:rFonts w:ascii="Arial" w:hAnsi="Arial"/>
          <w:snapToGrid w:val="0"/>
          <w:sz w:val="16"/>
        </w:rPr>
      </w:pPr>
      <w:r>
        <w:rPr>
          <w:rFonts w:ascii="Arial" w:hAnsi="Arial"/>
          <w:snapToGrid w:val="0"/>
          <w:sz w:val="16"/>
        </w:rPr>
        <w:t>(FUVEST</w:t>
      </w:r>
      <w:r w:rsidR="00D84204">
        <w:rPr>
          <w:rFonts w:ascii="Arial" w:hAnsi="Arial"/>
          <w:snapToGrid w:val="0"/>
          <w:sz w:val="16"/>
        </w:rPr>
        <w:t>) Lúcia e João são do tipo sang</w:t>
      </w:r>
      <w:r w:rsidR="00955B4F">
        <w:rPr>
          <w:rFonts w:ascii="Arial" w:hAnsi="Arial"/>
          <w:snapToGrid w:val="0"/>
          <w:sz w:val="16"/>
        </w:rPr>
        <w:t>u</w:t>
      </w:r>
      <w:r w:rsidR="00D84204">
        <w:rPr>
          <w:rFonts w:ascii="Arial" w:hAnsi="Arial"/>
          <w:snapToGrid w:val="0"/>
          <w:sz w:val="16"/>
        </w:rPr>
        <w:t xml:space="preserve">íneo Rh positivo e seus irmãos, Pedro e Marina, são do tipo Rh negativo. Quais dos quatro irmãos podem vir a ter filhos com </w:t>
      </w:r>
      <w:proofErr w:type="spellStart"/>
      <w:r w:rsidR="00D84204">
        <w:rPr>
          <w:rFonts w:ascii="Arial" w:hAnsi="Arial"/>
          <w:snapToGrid w:val="0"/>
          <w:sz w:val="16"/>
        </w:rPr>
        <w:t>eritroblastose</w:t>
      </w:r>
      <w:proofErr w:type="spellEnd"/>
      <w:r w:rsidR="00D84204">
        <w:rPr>
          <w:rFonts w:ascii="Arial" w:hAnsi="Arial"/>
          <w:snapToGrid w:val="0"/>
          <w:sz w:val="16"/>
        </w:rPr>
        <w:t xml:space="preserve"> fetal?</w:t>
      </w:r>
    </w:p>
    <w:p w14:paraId="25AADA7D" w14:textId="77777777" w:rsidR="00D84204" w:rsidRDefault="00D84204" w:rsidP="00D51A2B">
      <w:pPr>
        <w:numPr>
          <w:ilvl w:val="0"/>
          <w:numId w:val="11"/>
        </w:numPr>
        <w:tabs>
          <w:tab w:val="left" w:pos="284"/>
          <w:tab w:val="left" w:pos="567"/>
        </w:tabs>
        <w:jc w:val="both"/>
        <w:rPr>
          <w:rFonts w:ascii="Arial" w:hAnsi="Arial"/>
          <w:snapToGrid w:val="0"/>
          <w:sz w:val="16"/>
        </w:rPr>
      </w:pPr>
      <w:r>
        <w:rPr>
          <w:rFonts w:ascii="Arial" w:hAnsi="Arial"/>
          <w:snapToGrid w:val="0"/>
          <w:sz w:val="16"/>
        </w:rPr>
        <w:t>Marina e Pedro.</w:t>
      </w:r>
    </w:p>
    <w:p w14:paraId="268CB079" w14:textId="77777777" w:rsidR="00D84204" w:rsidRDefault="00D84204" w:rsidP="00D51A2B">
      <w:pPr>
        <w:numPr>
          <w:ilvl w:val="0"/>
          <w:numId w:val="11"/>
        </w:numPr>
        <w:tabs>
          <w:tab w:val="left" w:pos="284"/>
          <w:tab w:val="left" w:pos="567"/>
        </w:tabs>
        <w:jc w:val="both"/>
        <w:rPr>
          <w:rFonts w:ascii="Arial" w:hAnsi="Arial"/>
          <w:snapToGrid w:val="0"/>
          <w:sz w:val="16"/>
        </w:rPr>
      </w:pPr>
      <w:r>
        <w:rPr>
          <w:rFonts w:ascii="Arial" w:hAnsi="Arial"/>
          <w:snapToGrid w:val="0"/>
          <w:sz w:val="16"/>
        </w:rPr>
        <w:t>Lúcia e João.</w:t>
      </w:r>
    </w:p>
    <w:p w14:paraId="7E5ADB3C" w14:textId="77777777" w:rsidR="00D84204" w:rsidRDefault="00D84204" w:rsidP="00D51A2B">
      <w:pPr>
        <w:numPr>
          <w:ilvl w:val="0"/>
          <w:numId w:val="11"/>
        </w:numPr>
        <w:tabs>
          <w:tab w:val="left" w:pos="284"/>
          <w:tab w:val="left" w:pos="567"/>
        </w:tabs>
        <w:jc w:val="both"/>
        <w:rPr>
          <w:rFonts w:ascii="Arial" w:hAnsi="Arial"/>
          <w:snapToGrid w:val="0"/>
          <w:sz w:val="16"/>
        </w:rPr>
      </w:pPr>
      <w:r>
        <w:rPr>
          <w:rFonts w:ascii="Arial" w:hAnsi="Arial"/>
          <w:snapToGrid w:val="0"/>
          <w:sz w:val="16"/>
        </w:rPr>
        <w:t>Lúcia e Marina.</w:t>
      </w:r>
    </w:p>
    <w:p w14:paraId="7E997F5C" w14:textId="77777777" w:rsidR="00D84204" w:rsidRDefault="00D84204" w:rsidP="00D51A2B">
      <w:pPr>
        <w:numPr>
          <w:ilvl w:val="0"/>
          <w:numId w:val="11"/>
        </w:numPr>
        <w:tabs>
          <w:tab w:val="left" w:pos="284"/>
          <w:tab w:val="left" w:pos="567"/>
        </w:tabs>
        <w:jc w:val="both"/>
        <w:rPr>
          <w:rFonts w:ascii="Arial" w:hAnsi="Arial"/>
          <w:snapToGrid w:val="0"/>
          <w:sz w:val="16"/>
        </w:rPr>
      </w:pPr>
      <w:r>
        <w:rPr>
          <w:rFonts w:ascii="Arial" w:hAnsi="Arial"/>
          <w:snapToGrid w:val="0"/>
          <w:sz w:val="16"/>
        </w:rPr>
        <w:t>Pedro e João.</w:t>
      </w:r>
    </w:p>
    <w:p w14:paraId="61B7E248" w14:textId="77777777" w:rsidR="00FD5CA6" w:rsidRPr="00E50912" w:rsidRDefault="00D84204" w:rsidP="00D51A2B">
      <w:pPr>
        <w:numPr>
          <w:ilvl w:val="0"/>
          <w:numId w:val="11"/>
        </w:numPr>
        <w:tabs>
          <w:tab w:val="left" w:pos="284"/>
          <w:tab w:val="left" w:pos="567"/>
        </w:tabs>
        <w:jc w:val="both"/>
        <w:rPr>
          <w:rFonts w:ascii="Arial" w:hAnsi="Arial"/>
          <w:snapToGrid w:val="0"/>
          <w:sz w:val="16"/>
        </w:rPr>
      </w:pPr>
      <w:r>
        <w:rPr>
          <w:rFonts w:ascii="Arial" w:hAnsi="Arial"/>
          <w:snapToGrid w:val="0"/>
          <w:sz w:val="16"/>
        </w:rPr>
        <w:t>João e Marina.</w:t>
      </w:r>
    </w:p>
    <w:p w14:paraId="6670D9B7" w14:textId="77777777" w:rsidR="00FD5CA6" w:rsidRDefault="00FD5CA6">
      <w:pPr>
        <w:tabs>
          <w:tab w:val="left" w:pos="284"/>
          <w:tab w:val="left" w:pos="567"/>
        </w:tabs>
        <w:jc w:val="both"/>
        <w:rPr>
          <w:rFonts w:ascii="Arial" w:hAnsi="Arial"/>
          <w:snapToGrid w:val="0"/>
          <w:sz w:val="16"/>
        </w:rPr>
      </w:pPr>
    </w:p>
    <w:p w14:paraId="125D4176" w14:textId="77777777" w:rsidR="00F72C62" w:rsidRDefault="00F72C62">
      <w:pPr>
        <w:tabs>
          <w:tab w:val="left" w:pos="284"/>
          <w:tab w:val="left" w:pos="567"/>
        </w:tabs>
        <w:jc w:val="both"/>
        <w:rPr>
          <w:rFonts w:ascii="Arial" w:hAnsi="Arial"/>
          <w:snapToGrid w:val="0"/>
          <w:sz w:val="16"/>
        </w:rPr>
      </w:pPr>
    </w:p>
    <w:p w14:paraId="1EA508A3" w14:textId="77777777" w:rsidR="00F72C62" w:rsidRDefault="00F72C62">
      <w:pPr>
        <w:tabs>
          <w:tab w:val="left" w:pos="284"/>
          <w:tab w:val="left" w:pos="567"/>
        </w:tabs>
        <w:jc w:val="both"/>
        <w:rPr>
          <w:rFonts w:ascii="Arial" w:hAnsi="Arial"/>
          <w:snapToGrid w:val="0"/>
          <w:sz w:val="16"/>
        </w:rPr>
      </w:pPr>
    </w:p>
    <w:p w14:paraId="3C49149B" w14:textId="77777777" w:rsidR="00F72C62" w:rsidRDefault="00F72C62">
      <w:pPr>
        <w:tabs>
          <w:tab w:val="left" w:pos="284"/>
          <w:tab w:val="left" w:pos="567"/>
        </w:tabs>
        <w:jc w:val="both"/>
        <w:rPr>
          <w:rFonts w:ascii="Arial" w:hAnsi="Arial"/>
          <w:snapToGrid w:val="0"/>
          <w:sz w:val="16"/>
        </w:rPr>
      </w:pPr>
    </w:p>
    <w:p w14:paraId="5AA84B69" w14:textId="77777777" w:rsidR="00F72C62" w:rsidRDefault="00F72C62">
      <w:pPr>
        <w:tabs>
          <w:tab w:val="left" w:pos="284"/>
          <w:tab w:val="left" w:pos="567"/>
        </w:tabs>
        <w:jc w:val="both"/>
        <w:rPr>
          <w:rFonts w:ascii="Arial" w:hAnsi="Arial"/>
          <w:snapToGrid w:val="0"/>
          <w:sz w:val="16"/>
        </w:rPr>
      </w:pPr>
    </w:p>
    <w:p w14:paraId="0561D177" w14:textId="77777777" w:rsidR="00F72C62" w:rsidRDefault="00F72C62">
      <w:pPr>
        <w:tabs>
          <w:tab w:val="left" w:pos="284"/>
          <w:tab w:val="left" w:pos="567"/>
        </w:tabs>
        <w:jc w:val="both"/>
        <w:rPr>
          <w:rFonts w:ascii="Arial" w:hAnsi="Arial"/>
          <w:snapToGrid w:val="0"/>
          <w:sz w:val="16"/>
        </w:rPr>
      </w:pPr>
    </w:p>
    <w:p w14:paraId="14AD7F4D" w14:textId="77777777" w:rsidR="00F72C62" w:rsidRDefault="00F72C62">
      <w:pPr>
        <w:tabs>
          <w:tab w:val="left" w:pos="284"/>
          <w:tab w:val="left" w:pos="567"/>
        </w:tabs>
        <w:jc w:val="both"/>
        <w:rPr>
          <w:rFonts w:ascii="Arial" w:hAnsi="Arial"/>
          <w:snapToGrid w:val="0"/>
          <w:sz w:val="16"/>
        </w:rPr>
      </w:pPr>
    </w:p>
    <w:p w14:paraId="5EF961DF" w14:textId="77777777" w:rsidR="00F72C62" w:rsidRDefault="00F72C62">
      <w:pPr>
        <w:tabs>
          <w:tab w:val="left" w:pos="284"/>
          <w:tab w:val="left" w:pos="567"/>
        </w:tabs>
        <w:jc w:val="both"/>
        <w:rPr>
          <w:rFonts w:ascii="Arial" w:hAnsi="Arial"/>
          <w:snapToGrid w:val="0"/>
          <w:sz w:val="16"/>
        </w:rPr>
      </w:pPr>
    </w:p>
    <w:p w14:paraId="202C8AFF" w14:textId="77777777" w:rsidR="00D84204" w:rsidRDefault="007F245D" w:rsidP="00D51A2B">
      <w:pPr>
        <w:pStyle w:val="Corpodetexto2"/>
        <w:numPr>
          <w:ilvl w:val="0"/>
          <w:numId w:val="1"/>
        </w:numPr>
        <w:rPr>
          <w:snapToGrid w:val="0"/>
        </w:rPr>
      </w:pPr>
      <w:r>
        <w:rPr>
          <w:snapToGrid w:val="0"/>
        </w:rPr>
        <w:t>(UNESP</w:t>
      </w:r>
      <w:r w:rsidR="00D84204">
        <w:rPr>
          <w:snapToGrid w:val="0"/>
        </w:rPr>
        <w:t>) Observe a genealogia.</w:t>
      </w:r>
    </w:p>
    <w:p w14:paraId="67DD0A16" w14:textId="77777777" w:rsidR="00D84204" w:rsidRDefault="008C5C2C">
      <w:pPr>
        <w:tabs>
          <w:tab w:val="left" w:pos="284"/>
          <w:tab w:val="left" w:pos="567"/>
        </w:tabs>
        <w:jc w:val="both"/>
        <w:rPr>
          <w:rFonts w:ascii="Arial" w:hAnsi="Arial"/>
          <w:snapToGrid w:val="0"/>
          <w:sz w:val="16"/>
        </w:rPr>
      </w:pPr>
      <w:r>
        <w:rPr>
          <w:rFonts w:ascii="Arial" w:hAnsi="Arial"/>
          <w:noProof/>
        </w:rPr>
        <w:pict w14:anchorId="4BDAA3D2">
          <v:group id="_x0000_s3115" style="position:absolute;left:0;text-align:left;margin-left:19.45pt;margin-top:3.25pt;width:169.45pt;height:73.25pt;z-index:94" coordorigin="6201,9364" coordsize="4065,1980">
            <v:shape id="_x0000_s3091" type="#_x0000_t202" style="position:absolute;left:6201;top:9364;width:540;height:360" fillcolor="#d99594" strokecolor="#c0504d" strokeweight="1pt">
              <v:fill color2="#c0504d" focus="50%" type="gradient"/>
              <v:shadow on="t" type="perspective" color="#622423" offset="1pt" offset2="-3pt"/>
              <v:textbox style="mso-next-textbox:#_x0000_s3091" inset="0,1mm,0,0">
                <w:txbxContent>
                  <w:p w14:paraId="6498BE00" w14:textId="77777777" w:rsidR="008C5C2C" w:rsidRPr="000E72F8" w:rsidRDefault="008C5C2C">
                    <w:pPr>
                      <w:jc w:val="center"/>
                      <w:rPr>
                        <w:rFonts w:ascii="Arial" w:hAnsi="Arial" w:cs="Arial"/>
                        <w:sz w:val="16"/>
                      </w:rPr>
                    </w:pPr>
                    <w:r w:rsidRPr="000E72F8">
                      <w:rPr>
                        <w:rFonts w:ascii="Arial" w:hAnsi="Arial" w:cs="Arial"/>
                        <w:sz w:val="16"/>
                      </w:rPr>
                      <w:t>O+</w:t>
                    </w:r>
                  </w:p>
                </w:txbxContent>
              </v:textbox>
            </v:shape>
            <v:oval id="_x0000_s3092" style="position:absolute;left:7461;top:9364;width:360;height:360" fillcolor="#d99594" strokecolor="#c0504d" strokeweight="1pt">
              <v:fill color2="#c0504d" focus="50%" type="gradient"/>
              <v:shadow on="t" type="perspective" color="#622423" offset="1pt" offset2="-3pt"/>
            </v:oval>
            <v:line id="_x0000_s3095" style="position:absolute" from="6741,9544" to="7461,9544" strokecolor="#c0504d" strokeweight="1pt">
              <v:shadow type="perspective" color="#622423" offset="1pt" offset2="-3pt"/>
            </v:line>
            <v:line id="_x0000_s3096" style="position:absolute" from="7101,9544" to="7101,10264" strokecolor="#c0504d" strokeweight="1pt">
              <v:shadow type="perspective" color="#622423" offset="1pt" offset2="-3pt"/>
            </v:line>
            <v:shape id="_x0000_s3098" type="#_x0000_t202" style="position:absolute;left:8541;top:9364;width:540;height:360" fillcolor="#d99594" strokecolor="#c0504d" strokeweight="1pt">
              <v:fill color2="#c0504d" focus="50%" type="gradient"/>
              <v:shadow on="t" type="perspective" color="#622423" offset="1pt" offset2="-3pt"/>
              <v:textbox style="mso-next-textbox:#_x0000_s3098" inset="0,1mm,0,0">
                <w:txbxContent>
                  <w:p w14:paraId="5AFBB8DC" w14:textId="77777777" w:rsidR="008C5C2C" w:rsidRPr="000E72F8" w:rsidRDefault="008C5C2C">
                    <w:pPr>
                      <w:jc w:val="center"/>
                      <w:rPr>
                        <w:rFonts w:ascii="Arial" w:hAnsi="Arial" w:cs="Arial"/>
                        <w:sz w:val="16"/>
                      </w:rPr>
                    </w:pPr>
                    <w:r w:rsidRPr="000E72F8">
                      <w:rPr>
                        <w:rFonts w:ascii="Arial" w:hAnsi="Arial" w:cs="Arial"/>
                        <w:sz w:val="16"/>
                      </w:rPr>
                      <w:t>B–</w:t>
                    </w:r>
                  </w:p>
                </w:txbxContent>
              </v:textbox>
            </v:shape>
            <v:oval id="_x0000_s3099" style="position:absolute;left:9801;top:9364;width:360;height:360" fillcolor="#d99594" strokecolor="#c0504d" strokeweight="1pt">
              <v:fill color2="#c0504d" focus="50%" type="gradient"/>
              <v:shadow on="t" type="perspective" color="#622423" offset="1pt" offset2="-3pt"/>
            </v:oval>
            <v:line id="_x0000_s3100" style="position:absolute" from="9081,9544" to="9801,9544" strokecolor="#c0504d" strokeweight="1pt">
              <v:shadow type="perspective" color="#622423" offset="1pt" offset2="-3pt"/>
            </v:line>
            <v:line id="_x0000_s3101" style="position:absolute" from="9441,9544" to="9441,10264" strokecolor="#c0504d" strokeweight="1pt">
              <v:shadow type="perspective" color="#622423" offset="1pt" offset2="-3pt"/>
            </v:line>
            <v:line id="_x0000_s3102" style="position:absolute" from="7281,10444" to="9261,10444" strokecolor="#c0504d" strokeweight="1pt">
              <v:shadow type="perspective" color="#622423" offset="1pt" offset2="-3pt"/>
            </v:line>
            <v:oval id="_x0000_s3103" style="position:absolute;left:9261;top:10264;width:360;height:360" filled="f" fillcolor="#330"/>
            <v:line id="_x0000_s3104" style="position:absolute" from="8181,10444" to="8181,10984" strokecolor="#c0504d" strokeweight="1pt">
              <v:shadow type="perspective" color="#622423" offset="1pt" offset2="-3pt"/>
            </v:line>
            <v:shape id="_x0000_s3105" type="#_x0000_t202" style="position:absolute;left:7461;top:10984;width:1440;height:360" fillcolor="#d99594" strokecolor="#c0504d" strokeweight="1pt">
              <v:fill color2="#c0504d" focus="50%" type="gradient"/>
              <v:shadow on="t" type="perspective" color="#622423" offset="1pt" offset2="-3pt"/>
              <v:textbox style="mso-next-textbox:#_x0000_s3105" inset="0,1mm,0,0">
                <w:txbxContent>
                  <w:p w14:paraId="58DFD206" w14:textId="77777777" w:rsidR="008C5C2C" w:rsidRPr="000E72F8" w:rsidRDefault="008C5C2C">
                    <w:pPr>
                      <w:jc w:val="center"/>
                      <w:rPr>
                        <w:rFonts w:ascii="Arial" w:hAnsi="Arial" w:cs="Arial"/>
                        <w:sz w:val="16"/>
                      </w:rPr>
                    </w:pPr>
                    <w:r w:rsidRPr="000E72F8">
                      <w:rPr>
                        <w:rFonts w:ascii="Arial" w:hAnsi="Arial" w:cs="Arial"/>
                        <w:sz w:val="16"/>
                      </w:rPr>
                      <w:t>Muitos Filhos</w:t>
                    </w:r>
                  </w:p>
                </w:txbxContent>
              </v:textbox>
            </v:shape>
            <v:shape id="_x0000_s3097" type="#_x0000_t202" style="position:absolute;left:6831;top:10264;width:540;height:360" fillcolor="#d99594" strokecolor="#c0504d" strokeweight="1pt">
              <v:fill color2="#c0504d" focus="50%" type="gradient"/>
              <v:shadow on="t" type="perspective" color="#622423" offset="1pt" offset2="-3pt"/>
              <v:textbox style="mso-next-textbox:#_x0000_s3097" inset="0,1mm,0,0">
                <w:txbxContent>
                  <w:p w14:paraId="302C52A4" w14:textId="77777777" w:rsidR="008C5C2C" w:rsidRPr="000E72F8" w:rsidRDefault="008C5C2C">
                    <w:pPr>
                      <w:jc w:val="center"/>
                      <w:rPr>
                        <w:rFonts w:ascii="Arial" w:hAnsi="Arial" w:cs="Arial"/>
                        <w:sz w:val="16"/>
                      </w:rPr>
                    </w:pPr>
                    <w:r w:rsidRPr="000E72F8">
                      <w:rPr>
                        <w:rFonts w:ascii="Arial" w:hAnsi="Arial" w:cs="Arial"/>
                        <w:sz w:val="16"/>
                      </w:rPr>
                      <w:t>A–</w:t>
                    </w:r>
                  </w:p>
                </w:txbxContent>
              </v:textbox>
            </v:shape>
            <v:shape id="_x0000_s3106" type="#_x0000_t202" style="position:absolute;left:7491;top:9364;width:360;height:360" filled="f" fillcolor="#330" stroked="f">
              <v:textbox style="mso-next-textbox:#_x0000_s3106" inset="0,1mm,0,0">
                <w:txbxContent>
                  <w:p w14:paraId="3D84E933" w14:textId="77777777" w:rsidR="008C5C2C" w:rsidRDefault="008C5C2C">
                    <w:pPr>
                      <w:jc w:val="center"/>
                      <w:rPr>
                        <w:rFonts w:ascii="Arial" w:hAnsi="Arial" w:cs="Arial"/>
                      </w:rPr>
                    </w:pPr>
                    <w:r w:rsidRPr="000E72F8">
                      <w:rPr>
                        <w:rFonts w:ascii="Arial" w:hAnsi="Arial" w:cs="Arial"/>
                        <w:sz w:val="16"/>
                      </w:rPr>
                      <w:t>A+</w:t>
                    </w:r>
                  </w:p>
                </w:txbxContent>
              </v:textbox>
            </v:shape>
            <v:shape id="_x0000_s3107" type="#_x0000_t202" style="position:absolute;left:9801;top:9364;width:360;height:360" filled="f" fillcolor="#330" stroked="f">
              <v:textbox style="mso-next-textbox:#_x0000_s3107" inset="0,1mm,0,0">
                <w:txbxContent>
                  <w:p w14:paraId="427249DF" w14:textId="77777777" w:rsidR="008C5C2C" w:rsidRPr="000E72F8" w:rsidRDefault="008C5C2C">
                    <w:pPr>
                      <w:jc w:val="center"/>
                      <w:rPr>
                        <w:rFonts w:ascii="Arial" w:hAnsi="Arial" w:cs="Arial"/>
                        <w:sz w:val="16"/>
                      </w:rPr>
                    </w:pPr>
                    <w:r w:rsidRPr="000E72F8">
                      <w:rPr>
                        <w:rFonts w:ascii="Arial" w:hAnsi="Arial" w:cs="Arial"/>
                        <w:sz w:val="16"/>
                      </w:rPr>
                      <w:t>O+</w:t>
                    </w:r>
                  </w:p>
                </w:txbxContent>
              </v:textbox>
            </v:shape>
            <v:shape id="_x0000_s3108" type="#_x0000_t202" style="position:absolute;left:9276;top:10264;width:360;height:360" fillcolor="#d99594" strokecolor="#c0504d" strokeweight="1pt">
              <v:fill color2="#c0504d" focus="50%" type="gradient"/>
              <v:shadow on="t" type="perspective" color="#622423" offset="1pt" offset2="-3pt"/>
              <v:textbox style="mso-next-textbox:#_x0000_s3108" inset="0,1mm,0,0">
                <w:txbxContent>
                  <w:p w14:paraId="59531D48" w14:textId="77777777" w:rsidR="008C5C2C" w:rsidRPr="000E72F8" w:rsidRDefault="008C5C2C">
                    <w:pPr>
                      <w:jc w:val="center"/>
                      <w:rPr>
                        <w:rFonts w:ascii="Arial" w:hAnsi="Arial" w:cs="Arial"/>
                        <w:sz w:val="16"/>
                      </w:rPr>
                    </w:pPr>
                    <w:r w:rsidRPr="000E72F8">
                      <w:rPr>
                        <w:rFonts w:ascii="Arial" w:hAnsi="Arial" w:cs="Arial"/>
                        <w:sz w:val="16"/>
                      </w:rPr>
                      <w:t>B+</w:t>
                    </w:r>
                  </w:p>
                </w:txbxContent>
              </v:textbox>
            </v:shape>
            <v:shape id="_x0000_s3109" type="#_x0000_t202" style="position:absolute;left:6201;top:9724;width:540;height:306" filled="f" fillcolor="#330" stroked="f">
              <v:textbox style="mso-next-textbox:#_x0000_s3109" inset="0,0,0,0">
                <w:txbxContent>
                  <w:p w14:paraId="1B0711E0" w14:textId="77777777" w:rsidR="008C5C2C" w:rsidRDefault="008C5C2C">
                    <w:pPr>
                      <w:jc w:val="center"/>
                      <w:rPr>
                        <w:rFonts w:ascii="Arial" w:hAnsi="Arial" w:cs="Arial"/>
                        <w:sz w:val="16"/>
                      </w:rPr>
                    </w:pPr>
                    <w:proofErr w:type="gramStart"/>
                    <w:r>
                      <w:rPr>
                        <w:rFonts w:ascii="Arial" w:hAnsi="Arial" w:cs="Arial"/>
                        <w:sz w:val="16"/>
                      </w:rPr>
                      <w:t>1</w:t>
                    </w:r>
                    <w:proofErr w:type="gramEnd"/>
                  </w:p>
                </w:txbxContent>
              </v:textbox>
            </v:shape>
            <v:shape id="_x0000_s3110" type="#_x0000_t202" style="position:absolute;left:7386;top:9724;width:540;height:306" filled="f" fillcolor="#330" stroked="f">
              <v:textbox style="mso-next-textbox:#_x0000_s3110" inset="0,0,0,0">
                <w:txbxContent>
                  <w:p w14:paraId="78B783A8" w14:textId="77777777" w:rsidR="008C5C2C" w:rsidRDefault="008C5C2C">
                    <w:pPr>
                      <w:jc w:val="center"/>
                      <w:rPr>
                        <w:rFonts w:ascii="Arial" w:hAnsi="Arial" w:cs="Arial"/>
                        <w:sz w:val="16"/>
                      </w:rPr>
                    </w:pPr>
                    <w:proofErr w:type="gramStart"/>
                    <w:r>
                      <w:rPr>
                        <w:rFonts w:ascii="Arial" w:hAnsi="Arial" w:cs="Arial"/>
                        <w:sz w:val="16"/>
                      </w:rPr>
                      <w:t>2</w:t>
                    </w:r>
                    <w:proofErr w:type="gramEnd"/>
                  </w:p>
                </w:txbxContent>
              </v:textbox>
            </v:shape>
            <v:shape id="_x0000_s3111" type="#_x0000_t202" style="position:absolute;left:8541;top:9724;width:540;height:306" filled="f" fillcolor="#330" stroked="f">
              <v:textbox style="mso-next-textbox:#_x0000_s3111" inset="0,0,0,0">
                <w:txbxContent>
                  <w:p w14:paraId="227D8E69" w14:textId="77777777" w:rsidR="008C5C2C" w:rsidRDefault="008C5C2C">
                    <w:pPr>
                      <w:jc w:val="center"/>
                      <w:rPr>
                        <w:rFonts w:ascii="Arial" w:hAnsi="Arial" w:cs="Arial"/>
                        <w:sz w:val="16"/>
                      </w:rPr>
                    </w:pPr>
                    <w:proofErr w:type="gramStart"/>
                    <w:r>
                      <w:rPr>
                        <w:rFonts w:ascii="Arial" w:hAnsi="Arial" w:cs="Arial"/>
                        <w:sz w:val="16"/>
                      </w:rPr>
                      <w:t>3</w:t>
                    </w:r>
                    <w:proofErr w:type="gramEnd"/>
                  </w:p>
                </w:txbxContent>
              </v:textbox>
            </v:shape>
            <v:shape id="_x0000_s3112" type="#_x0000_t202" style="position:absolute;left:9726;top:9724;width:540;height:306" filled="f" fillcolor="#330" stroked="f">
              <v:textbox style="mso-next-textbox:#_x0000_s3112" inset="0,0,0,0">
                <w:txbxContent>
                  <w:p w14:paraId="667A09A1" w14:textId="77777777" w:rsidR="008C5C2C" w:rsidRDefault="008C5C2C">
                    <w:pPr>
                      <w:jc w:val="center"/>
                      <w:rPr>
                        <w:rFonts w:ascii="Arial" w:hAnsi="Arial" w:cs="Arial"/>
                        <w:sz w:val="16"/>
                      </w:rPr>
                    </w:pPr>
                    <w:proofErr w:type="gramStart"/>
                    <w:r>
                      <w:rPr>
                        <w:rFonts w:ascii="Arial" w:hAnsi="Arial" w:cs="Arial"/>
                        <w:sz w:val="16"/>
                      </w:rPr>
                      <w:t>4</w:t>
                    </w:r>
                    <w:proofErr w:type="gramEnd"/>
                  </w:p>
                </w:txbxContent>
              </v:textbox>
            </v:shape>
            <v:shape id="_x0000_s3113" type="#_x0000_t202" style="position:absolute;left:9201;top:10624;width:540;height:306" filled="f" fillcolor="#330" stroked="f">
              <v:textbox style="mso-next-textbox:#_x0000_s3113" inset="0,0,0,0">
                <w:txbxContent>
                  <w:p w14:paraId="3C2293C8" w14:textId="77777777" w:rsidR="008C5C2C" w:rsidRDefault="008C5C2C">
                    <w:pPr>
                      <w:jc w:val="center"/>
                      <w:rPr>
                        <w:rFonts w:ascii="Arial" w:hAnsi="Arial" w:cs="Arial"/>
                        <w:sz w:val="16"/>
                      </w:rPr>
                    </w:pPr>
                    <w:proofErr w:type="gramStart"/>
                    <w:r>
                      <w:rPr>
                        <w:rFonts w:ascii="Arial" w:hAnsi="Arial" w:cs="Arial"/>
                        <w:sz w:val="16"/>
                      </w:rPr>
                      <w:t>6</w:t>
                    </w:r>
                    <w:proofErr w:type="gramEnd"/>
                  </w:p>
                </w:txbxContent>
              </v:textbox>
            </v:shape>
            <v:shape id="_x0000_s3114" type="#_x0000_t202" style="position:absolute;left:6831;top:10624;width:540;height:306" filled="f" fillcolor="#330" stroked="f">
              <v:textbox style="mso-next-textbox:#_x0000_s3114" inset="0,0,0,0">
                <w:txbxContent>
                  <w:p w14:paraId="3CEBACD0" w14:textId="77777777" w:rsidR="008C5C2C" w:rsidRDefault="008C5C2C">
                    <w:pPr>
                      <w:jc w:val="center"/>
                      <w:rPr>
                        <w:rFonts w:ascii="Arial" w:hAnsi="Arial" w:cs="Arial"/>
                        <w:sz w:val="16"/>
                      </w:rPr>
                    </w:pPr>
                    <w:proofErr w:type="gramStart"/>
                    <w:r>
                      <w:rPr>
                        <w:rFonts w:ascii="Arial" w:hAnsi="Arial" w:cs="Arial"/>
                        <w:sz w:val="16"/>
                      </w:rPr>
                      <w:t>5</w:t>
                    </w:r>
                    <w:proofErr w:type="gramEnd"/>
                  </w:p>
                </w:txbxContent>
              </v:textbox>
            </v:shape>
          </v:group>
        </w:pict>
      </w:r>
    </w:p>
    <w:p w14:paraId="25D8E9B3" w14:textId="77777777" w:rsidR="00D84204" w:rsidRDefault="00D84204">
      <w:pPr>
        <w:tabs>
          <w:tab w:val="left" w:pos="284"/>
          <w:tab w:val="left" w:pos="567"/>
        </w:tabs>
        <w:jc w:val="both"/>
        <w:rPr>
          <w:rFonts w:ascii="Arial" w:hAnsi="Arial"/>
          <w:snapToGrid w:val="0"/>
          <w:sz w:val="16"/>
        </w:rPr>
      </w:pPr>
    </w:p>
    <w:p w14:paraId="0D8A4D99" w14:textId="77777777" w:rsidR="00D84204" w:rsidRDefault="00D84204">
      <w:pPr>
        <w:tabs>
          <w:tab w:val="left" w:pos="284"/>
          <w:tab w:val="left" w:pos="567"/>
        </w:tabs>
        <w:jc w:val="both"/>
        <w:rPr>
          <w:rFonts w:ascii="Arial" w:hAnsi="Arial"/>
          <w:snapToGrid w:val="0"/>
          <w:sz w:val="16"/>
        </w:rPr>
      </w:pPr>
    </w:p>
    <w:p w14:paraId="0DCFAAB2" w14:textId="77777777" w:rsidR="00D84204" w:rsidRDefault="00D84204">
      <w:pPr>
        <w:tabs>
          <w:tab w:val="left" w:pos="284"/>
          <w:tab w:val="left" w:pos="567"/>
        </w:tabs>
        <w:jc w:val="both"/>
        <w:rPr>
          <w:rFonts w:ascii="Arial" w:hAnsi="Arial"/>
          <w:snapToGrid w:val="0"/>
          <w:sz w:val="16"/>
        </w:rPr>
      </w:pPr>
    </w:p>
    <w:p w14:paraId="72D42668" w14:textId="77777777" w:rsidR="00D84204" w:rsidRDefault="00D84204">
      <w:pPr>
        <w:tabs>
          <w:tab w:val="left" w:pos="284"/>
          <w:tab w:val="left" w:pos="567"/>
        </w:tabs>
        <w:jc w:val="both"/>
        <w:rPr>
          <w:rFonts w:ascii="Arial" w:hAnsi="Arial"/>
          <w:snapToGrid w:val="0"/>
          <w:sz w:val="16"/>
        </w:rPr>
      </w:pPr>
    </w:p>
    <w:p w14:paraId="4FD26961" w14:textId="77777777" w:rsidR="00D84204" w:rsidRDefault="00D84204">
      <w:pPr>
        <w:tabs>
          <w:tab w:val="left" w:pos="284"/>
          <w:tab w:val="left" w:pos="567"/>
        </w:tabs>
        <w:jc w:val="both"/>
        <w:rPr>
          <w:rFonts w:ascii="Arial" w:hAnsi="Arial"/>
          <w:snapToGrid w:val="0"/>
          <w:sz w:val="16"/>
        </w:rPr>
      </w:pPr>
    </w:p>
    <w:p w14:paraId="562182FB" w14:textId="77777777" w:rsidR="00D84204" w:rsidRDefault="00D84204">
      <w:pPr>
        <w:tabs>
          <w:tab w:val="left" w:pos="284"/>
          <w:tab w:val="left" w:pos="567"/>
        </w:tabs>
        <w:jc w:val="both"/>
        <w:rPr>
          <w:rFonts w:ascii="Arial" w:hAnsi="Arial"/>
          <w:snapToGrid w:val="0"/>
          <w:sz w:val="16"/>
        </w:rPr>
      </w:pPr>
    </w:p>
    <w:p w14:paraId="5EAAC1BB" w14:textId="77777777" w:rsidR="00F72C62" w:rsidRDefault="00F72C62">
      <w:pPr>
        <w:tabs>
          <w:tab w:val="left" w:pos="284"/>
          <w:tab w:val="left" w:pos="567"/>
        </w:tabs>
        <w:jc w:val="both"/>
        <w:rPr>
          <w:rFonts w:ascii="Arial" w:hAnsi="Arial"/>
          <w:snapToGrid w:val="0"/>
          <w:sz w:val="16"/>
        </w:rPr>
      </w:pPr>
    </w:p>
    <w:p w14:paraId="57D70803" w14:textId="77777777" w:rsidR="00F72C62" w:rsidRDefault="00F72C62">
      <w:pPr>
        <w:tabs>
          <w:tab w:val="left" w:pos="284"/>
          <w:tab w:val="left" w:pos="567"/>
        </w:tabs>
        <w:jc w:val="both"/>
        <w:rPr>
          <w:rFonts w:ascii="Arial" w:hAnsi="Arial"/>
          <w:snapToGrid w:val="0"/>
          <w:sz w:val="16"/>
        </w:rPr>
      </w:pPr>
    </w:p>
    <w:p w14:paraId="6F5B3633" w14:textId="77777777" w:rsidR="00F72C62" w:rsidRDefault="00F72C62">
      <w:pPr>
        <w:tabs>
          <w:tab w:val="left" w:pos="284"/>
          <w:tab w:val="left" w:pos="567"/>
        </w:tabs>
        <w:jc w:val="both"/>
        <w:rPr>
          <w:rFonts w:ascii="Arial" w:hAnsi="Arial"/>
          <w:snapToGrid w:val="0"/>
          <w:sz w:val="16"/>
        </w:rPr>
      </w:pPr>
    </w:p>
    <w:p w14:paraId="193B3DF0" w14:textId="77777777" w:rsidR="00D84204" w:rsidRDefault="00D84204">
      <w:pPr>
        <w:pStyle w:val="Recuodecorpodetexto2"/>
        <w:tabs>
          <w:tab w:val="left" w:pos="284"/>
          <w:tab w:val="left" w:pos="567"/>
        </w:tabs>
        <w:spacing w:before="0" w:line="240" w:lineRule="auto"/>
        <w:rPr>
          <w:snapToGrid w:val="0"/>
        </w:rPr>
      </w:pPr>
      <w:r>
        <w:rPr>
          <w:snapToGrid w:val="0"/>
        </w:rPr>
        <w:t>Para o casal (5 e 6), que pretende ter muitos filhos, foram feitas as quatro afirmações a seguir.</w:t>
      </w:r>
    </w:p>
    <w:p w14:paraId="10C3D9F6" w14:textId="77777777" w:rsidR="00D84204" w:rsidRDefault="00D84204" w:rsidP="00D51A2B">
      <w:pPr>
        <w:numPr>
          <w:ilvl w:val="0"/>
          <w:numId w:val="12"/>
        </w:numPr>
        <w:tabs>
          <w:tab w:val="clear" w:pos="1004"/>
          <w:tab w:val="left" w:pos="284"/>
          <w:tab w:val="left" w:pos="567"/>
        </w:tabs>
        <w:jc w:val="both"/>
        <w:rPr>
          <w:rFonts w:ascii="Arial" w:hAnsi="Arial"/>
          <w:snapToGrid w:val="0"/>
          <w:sz w:val="16"/>
        </w:rPr>
      </w:pPr>
      <w:r>
        <w:rPr>
          <w:rFonts w:ascii="Arial" w:hAnsi="Arial"/>
          <w:snapToGrid w:val="0"/>
          <w:sz w:val="16"/>
        </w:rPr>
        <w:t>O casal só terá filhos AB e Rh positivo.</w:t>
      </w:r>
    </w:p>
    <w:p w14:paraId="448D6791" w14:textId="77777777" w:rsidR="00D84204" w:rsidRDefault="00D84204" w:rsidP="00D51A2B">
      <w:pPr>
        <w:numPr>
          <w:ilvl w:val="0"/>
          <w:numId w:val="12"/>
        </w:numPr>
        <w:tabs>
          <w:tab w:val="clear" w:pos="1004"/>
          <w:tab w:val="left" w:pos="284"/>
          <w:tab w:val="left" w:pos="567"/>
        </w:tabs>
        <w:jc w:val="both"/>
        <w:rPr>
          <w:rFonts w:ascii="Arial" w:hAnsi="Arial"/>
          <w:snapToGrid w:val="0"/>
          <w:sz w:val="16"/>
        </w:rPr>
      </w:pPr>
      <w:r>
        <w:rPr>
          <w:rFonts w:ascii="Arial" w:hAnsi="Arial"/>
          <w:snapToGrid w:val="0"/>
          <w:sz w:val="16"/>
        </w:rPr>
        <w:t>Para o sistema ABO, o casal poderá ter filhos que não poderão doar sangue para qualquer um dos pais.</w:t>
      </w:r>
    </w:p>
    <w:p w14:paraId="7FCAFE2A" w14:textId="77777777" w:rsidR="00D84204" w:rsidRDefault="00D84204" w:rsidP="00D51A2B">
      <w:pPr>
        <w:numPr>
          <w:ilvl w:val="0"/>
          <w:numId w:val="12"/>
        </w:numPr>
        <w:tabs>
          <w:tab w:val="clear" w:pos="1004"/>
          <w:tab w:val="left" w:pos="284"/>
          <w:tab w:val="left" w:pos="567"/>
        </w:tabs>
        <w:jc w:val="both"/>
        <w:rPr>
          <w:rFonts w:ascii="Arial" w:hAnsi="Arial"/>
          <w:snapToGrid w:val="0"/>
          <w:sz w:val="16"/>
        </w:rPr>
      </w:pPr>
      <w:r>
        <w:rPr>
          <w:rFonts w:ascii="Arial" w:hAnsi="Arial"/>
          <w:snapToGrid w:val="0"/>
          <w:sz w:val="16"/>
        </w:rPr>
        <w:t xml:space="preserve">O casal poderá ter filhos Rh positivo, que terão suas hemácias </w:t>
      </w:r>
      <w:proofErr w:type="spellStart"/>
      <w:r>
        <w:rPr>
          <w:rFonts w:ascii="Arial" w:hAnsi="Arial"/>
          <w:snapToGrid w:val="0"/>
          <w:sz w:val="16"/>
        </w:rPr>
        <w:t>lisadas</w:t>
      </w:r>
      <w:proofErr w:type="spellEnd"/>
      <w:r>
        <w:rPr>
          <w:rFonts w:ascii="Arial" w:hAnsi="Arial"/>
          <w:snapToGrid w:val="0"/>
          <w:sz w:val="16"/>
        </w:rPr>
        <w:t xml:space="preserve"> por anticorpos </w:t>
      </w:r>
      <w:proofErr w:type="spellStart"/>
      <w:r>
        <w:rPr>
          <w:rFonts w:ascii="Arial" w:hAnsi="Arial"/>
          <w:snapToGrid w:val="0"/>
          <w:sz w:val="16"/>
        </w:rPr>
        <w:t>anti-Rh</w:t>
      </w:r>
      <w:proofErr w:type="spellEnd"/>
      <w:r>
        <w:rPr>
          <w:rFonts w:ascii="Arial" w:hAnsi="Arial"/>
          <w:snapToGrid w:val="0"/>
          <w:sz w:val="16"/>
        </w:rPr>
        <w:t xml:space="preserve"> produzidos durante a gravidez da mãe.</w:t>
      </w:r>
    </w:p>
    <w:p w14:paraId="29857EF4" w14:textId="77777777" w:rsidR="00D84204" w:rsidRDefault="00D84204" w:rsidP="00D51A2B">
      <w:pPr>
        <w:numPr>
          <w:ilvl w:val="0"/>
          <w:numId w:val="12"/>
        </w:numPr>
        <w:tabs>
          <w:tab w:val="clear" w:pos="1004"/>
          <w:tab w:val="left" w:pos="284"/>
          <w:tab w:val="left" w:pos="567"/>
        </w:tabs>
        <w:jc w:val="both"/>
        <w:rPr>
          <w:rFonts w:ascii="Arial" w:hAnsi="Arial"/>
          <w:snapToGrid w:val="0"/>
          <w:sz w:val="16"/>
        </w:rPr>
      </w:pPr>
      <w:r>
        <w:rPr>
          <w:rFonts w:ascii="Arial" w:hAnsi="Arial"/>
          <w:snapToGrid w:val="0"/>
          <w:sz w:val="16"/>
        </w:rPr>
        <w:t>Se for considerado apenas o sistema Rh, o pai poderá doar sangue a qualquer um de seus filhos.</w:t>
      </w:r>
    </w:p>
    <w:p w14:paraId="01642D7D" w14:textId="77777777" w:rsidR="00BF6403" w:rsidRDefault="00BF6403" w:rsidP="00BF6403">
      <w:pPr>
        <w:tabs>
          <w:tab w:val="left" w:pos="284"/>
          <w:tab w:val="left" w:pos="567"/>
        </w:tabs>
        <w:jc w:val="both"/>
        <w:rPr>
          <w:rFonts w:ascii="Arial" w:hAnsi="Arial"/>
          <w:snapToGrid w:val="0"/>
          <w:sz w:val="16"/>
        </w:rPr>
      </w:pPr>
    </w:p>
    <w:p w14:paraId="7B31B58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São corretas, apenas, as afirmações:</w:t>
      </w:r>
    </w:p>
    <w:p w14:paraId="3D0DE0D3" w14:textId="77777777" w:rsidR="00D84204" w:rsidRDefault="00D84204" w:rsidP="00D51A2B">
      <w:pPr>
        <w:numPr>
          <w:ilvl w:val="0"/>
          <w:numId w:val="13"/>
        </w:numPr>
        <w:tabs>
          <w:tab w:val="left" w:pos="284"/>
          <w:tab w:val="left" w:pos="567"/>
        </w:tabs>
        <w:jc w:val="both"/>
        <w:rPr>
          <w:rFonts w:ascii="Arial" w:hAnsi="Arial"/>
          <w:snapToGrid w:val="0"/>
          <w:sz w:val="16"/>
        </w:rPr>
      </w:pPr>
      <w:r>
        <w:rPr>
          <w:rFonts w:ascii="Arial" w:hAnsi="Arial"/>
          <w:snapToGrid w:val="0"/>
          <w:sz w:val="16"/>
        </w:rPr>
        <w:t>II e IV.</w:t>
      </w:r>
    </w:p>
    <w:p w14:paraId="5876C981" w14:textId="77777777" w:rsidR="00D84204" w:rsidRDefault="00D84204" w:rsidP="00D51A2B">
      <w:pPr>
        <w:numPr>
          <w:ilvl w:val="0"/>
          <w:numId w:val="13"/>
        </w:numPr>
        <w:tabs>
          <w:tab w:val="left" w:pos="284"/>
          <w:tab w:val="left" w:pos="567"/>
        </w:tabs>
        <w:jc w:val="both"/>
        <w:rPr>
          <w:rFonts w:ascii="Arial" w:hAnsi="Arial"/>
          <w:snapToGrid w:val="0"/>
          <w:sz w:val="16"/>
        </w:rPr>
      </w:pPr>
      <w:r>
        <w:rPr>
          <w:rFonts w:ascii="Arial" w:hAnsi="Arial"/>
          <w:snapToGrid w:val="0"/>
          <w:sz w:val="16"/>
        </w:rPr>
        <w:t>I, II e IV.</w:t>
      </w:r>
    </w:p>
    <w:p w14:paraId="601D454F" w14:textId="77777777" w:rsidR="00D84204" w:rsidRDefault="00D84204" w:rsidP="00D51A2B">
      <w:pPr>
        <w:numPr>
          <w:ilvl w:val="0"/>
          <w:numId w:val="13"/>
        </w:numPr>
        <w:tabs>
          <w:tab w:val="left" w:pos="284"/>
          <w:tab w:val="left" w:pos="567"/>
        </w:tabs>
        <w:jc w:val="both"/>
        <w:rPr>
          <w:rFonts w:ascii="Arial" w:hAnsi="Arial"/>
          <w:snapToGrid w:val="0"/>
          <w:sz w:val="16"/>
        </w:rPr>
      </w:pPr>
      <w:r>
        <w:rPr>
          <w:rFonts w:ascii="Arial" w:hAnsi="Arial"/>
          <w:snapToGrid w:val="0"/>
          <w:sz w:val="16"/>
        </w:rPr>
        <w:t>II, III e IV.</w:t>
      </w:r>
    </w:p>
    <w:p w14:paraId="5DF8D3AB" w14:textId="77777777" w:rsidR="00D84204" w:rsidRDefault="00D84204" w:rsidP="00D51A2B">
      <w:pPr>
        <w:numPr>
          <w:ilvl w:val="0"/>
          <w:numId w:val="13"/>
        </w:numPr>
        <w:tabs>
          <w:tab w:val="left" w:pos="284"/>
          <w:tab w:val="left" w:pos="567"/>
        </w:tabs>
        <w:jc w:val="both"/>
        <w:rPr>
          <w:rFonts w:ascii="Arial" w:hAnsi="Arial"/>
          <w:snapToGrid w:val="0"/>
          <w:sz w:val="16"/>
        </w:rPr>
      </w:pPr>
      <w:r>
        <w:rPr>
          <w:rFonts w:ascii="Arial" w:hAnsi="Arial"/>
          <w:snapToGrid w:val="0"/>
          <w:sz w:val="16"/>
        </w:rPr>
        <w:t>I, II e III.</w:t>
      </w:r>
    </w:p>
    <w:p w14:paraId="2DDD3D82" w14:textId="77777777" w:rsidR="00D84204" w:rsidRDefault="00D84204" w:rsidP="00D51A2B">
      <w:pPr>
        <w:numPr>
          <w:ilvl w:val="0"/>
          <w:numId w:val="13"/>
        </w:numPr>
        <w:tabs>
          <w:tab w:val="left" w:pos="284"/>
          <w:tab w:val="left" w:pos="567"/>
        </w:tabs>
        <w:jc w:val="both"/>
        <w:rPr>
          <w:rFonts w:ascii="Arial" w:hAnsi="Arial"/>
          <w:snapToGrid w:val="0"/>
          <w:sz w:val="16"/>
        </w:rPr>
      </w:pPr>
      <w:r>
        <w:rPr>
          <w:rFonts w:ascii="Arial" w:hAnsi="Arial"/>
          <w:snapToGrid w:val="0"/>
          <w:sz w:val="16"/>
        </w:rPr>
        <w:t>I e III.</w:t>
      </w:r>
    </w:p>
    <w:p w14:paraId="1B8D7DC5" w14:textId="77777777" w:rsidR="00D84204" w:rsidRDefault="00D84204">
      <w:pPr>
        <w:tabs>
          <w:tab w:val="left" w:pos="284"/>
          <w:tab w:val="left" w:pos="567"/>
        </w:tabs>
        <w:jc w:val="both"/>
        <w:rPr>
          <w:rFonts w:ascii="Arial" w:hAnsi="Arial"/>
          <w:sz w:val="16"/>
        </w:rPr>
      </w:pPr>
    </w:p>
    <w:p w14:paraId="1E1EA45E" w14:textId="77777777" w:rsidR="003C3A59" w:rsidRDefault="003C3A59" w:rsidP="00332C99">
      <w:pPr>
        <w:widowControl w:val="0"/>
        <w:autoSpaceDE w:val="0"/>
        <w:autoSpaceDN w:val="0"/>
        <w:adjustRightInd w:val="0"/>
        <w:snapToGrid w:val="0"/>
        <w:ind w:left="284" w:hanging="284"/>
        <w:jc w:val="both"/>
        <w:rPr>
          <w:rFonts w:ascii="Arial" w:hAnsi="Arial"/>
          <w:sz w:val="16"/>
        </w:rPr>
      </w:pPr>
    </w:p>
    <w:p w14:paraId="18946DA9" w14:textId="77777777" w:rsidR="003C3A59" w:rsidRDefault="003C3A59" w:rsidP="00EF2FF3">
      <w:pPr>
        <w:tabs>
          <w:tab w:val="left" w:pos="284"/>
        </w:tabs>
        <w:ind w:left="284"/>
        <w:rPr>
          <w:rFonts w:ascii="Arial" w:hAnsi="Arial"/>
          <w:sz w:val="16"/>
        </w:rPr>
      </w:pPr>
    </w:p>
    <w:p w14:paraId="113FB920" w14:textId="77777777" w:rsidR="005E67DA" w:rsidRDefault="005E67DA" w:rsidP="008D486F">
      <w:pPr>
        <w:tabs>
          <w:tab w:val="left" w:pos="284"/>
        </w:tabs>
        <w:rPr>
          <w:rFonts w:ascii="Arial" w:hAnsi="Arial"/>
          <w:sz w:val="16"/>
        </w:rPr>
      </w:pPr>
    </w:p>
    <w:p w14:paraId="54ADB41A" w14:textId="77777777" w:rsidR="005E67DA" w:rsidRDefault="005E67DA" w:rsidP="00EF2FF3">
      <w:pPr>
        <w:tabs>
          <w:tab w:val="left" w:pos="284"/>
        </w:tabs>
        <w:ind w:left="284"/>
        <w:rPr>
          <w:rFonts w:ascii="Arial" w:hAnsi="Arial"/>
          <w:sz w:val="16"/>
        </w:rPr>
      </w:pPr>
    </w:p>
    <w:p w14:paraId="26E31B1E" w14:textId="77777777" w:rsidR="00D84204" w:rsidRDefault="00D84204">
      <w:pPr>
        <w:tabs>
          <w:tab w:val="left" w:pos="284"/>
        </w:tabs>
        <w:rPr>
          <w:rFonts w:ascii="Arial" w:hAnsi="Arial"/>
          <w:sz w:val="16"/>
        </w:rPr>
      </w:pPr>
    </w:p>
    <w:p w14:paraId="71942749" w14:textId="77777777" w:rsidR="00E21EF7" w:rsidRDefault="00E21EF7" w:rsidP="008D486F">
      <w:pPr>
        <w:tabs>
          <w:tab w:val="left" w:pos="284"/>
          <w:tab w:val="left" w:pos="567"/>
        </w:tabs>
        <w:ind w:left="284"/>
        <w:jc w:val="both"/>
        <w:rPr>
          <w:rFonts w:ascii="Arial" w:hAnsi="Arial"/>
          <w:sz w:val="16"/>
        </w:rPr>
      </w:pPr>
    </w:p>
    <w:p w14:paraId="5BB4101B" w14:textId="77777777" w:rsidR="00D84204" w:rsidRDefault="00D84204">
      <w:pPr>
        <w:tabs>
          <w:tab w:val="left" w:pos="284"/>
          <w:tab w:val="left" w:pos="567"/>
        </w:tabs>
        <w:jc w:val="both"/>
        <w:rPr>
          <w:rFonts w:ascii="Arial" w:hAnsi="Arial"/>
          <w:sz w:val="16"/>
        </w:rPr>
      </w:pPr>
    </w:p>
    <w:p w14:paraId="25DACDED" w14:textId="77777777" w:rsidR="007002ED" w:rsidRDefault="007002ED">
      <w:pPr>
        <w:tabs>
          <w:tab w:val="left" w:pos="284"/>
          <w:tab w:val="left" w:pos="567"/>
        </w:tabs>
        <w:jc w:val="both"/>
        <w:rPr>
          <w:rFonts w:ascii="Arial" w:hAnsi="Arial"/>
          <w:sz w:val="16"/>
        </w:rPr>
      </w:pPr>
    </w:p>
    <w:p w14:paraId="561AC913" w14:textId="77777777" w:rsidR="003C3A59" w:rsidRDefault="003C3A59">
      <w:pPr>
        <w:tabs>
          <w:tab w:val="left" w:pos="284"/>
          <w:tab w:val="left" w:pos="567"/>
        </w:tabs>
        <w:jc w:val="both"/>
        <w:rPr>
          <w:rFonts w:ascii="Arial" w:hAnsi="Arial"/>
          <w:sz w:val="16"/>
        </w:rPr>
        <w:sectPr w:rsidR="003C3A59" w:rsidSect="00333C56">
          <w:headerReference w:type="default" r:id="rId39"/>
          <w:footerReference w:type="default" r:id="rId40"/>
          <w:pgSz w:w="11907" w:h="16840" w:code="9"/>
          <w:pgMar w:top="2268" w:right="567" w:bottom="1418" w:left="1134" w:header="1134" w:footer="680" w:gutter="0"/>
          <w:cols w:num="2" w:space="284"/>
        </w:sectPr>
      </w:pPr>
    </w:p>
    <w:p w14:paraId="5CA0BEC8" w14:textId="77777777" w:rsidR="000137C8" w:rsidRDefault="00FD5CA6" w:rsidP="002B3BBF">
      <w:pPr>
        <w:tabs>
          <w:tab w:val="left" w:pos="284"/>
          <w:tab w:val="left" w:pos="567"/>
        </w:tabs>
        <w:jc w:val="center"/>
        <w:rPr>
          <w:rFonts w:ascii="Arial" w:hAnsi="Arial" w:cs="Arial"/>
          <w:b/>
          <w:noProof/>
          <w:color w:val="1E93E2"/>
          <w:u w:val="single"/>
        </w:rPr>
      </w:pPr>
      <w:r w:rsidRPr="000E0DE1">
        <w:rPr>
          <w:rFonts w:ascii="Arial" w:hAnsi="Arial" w:cs="Arial"/>
          <w:b/>
          <w:noProof/>
          <w:color w:val="1E93E2"/>
          <w:u w:val="single"/>
        </w:rPr>
        <w:lastRenderedPageBreak/>
        <w:t>A SEGUNDA LEI DE MENDEL</w:t>
      </w:r>
    </w:p>
    <w:p w14:paraId="1DC3F98B" w14:textId="77777777" w:rsidR="004A2DA4" w:rsidRPr="002B3BBF" w:rsidRDefault="004A2DA4" w:rsidP="002B3BBF">
      <w:pPr>
        <w:tabs>
          <w:tab w:val="left" w:pos="284"/>
          <w:tab w:val="left" w:pos="567"/>
        </w:tabs>
        <w:jc w:val="center"/>
        <w:rPr>
          <w:rFonts w:ascii="Arial" w:hAnsi="Arial"/>
          <w:b/>
          <w:snapToGrid w:val="0"/>
          <w:color w:val="1E93E2"/>
          <w:sz w:val="16"/>
          <w:u w:val="single"/>
        </w:rPr>
      </w:pPr>
    </w:p>
    <w:p w14:paraId="0248F8C8" w14:textId="77777777" w:rsidR="00D84204" w:rsidRDefault="000137C8">
      <w:pPr>
        <w:tabs>
          <w:tab w:val="left" w:pos="284"/>
          <w:tab w:val="left" w:pos="567"/>
        </w:tabs>
        <w:jc w:val="both"/>
        <w:rPr>
          <w:rFonts w:ascii="Arial" w:hAnsi="Arial"/>
          <w:snapToGrid w:val="0"/>
          <w:sz w:val="16"/>
        </w:rPr>
      </w:pPr>
      <w:r>
        <w:rPr>
          <w:rFonts w:ascii="Arial" w:hAnsi="Arial"/>
          <w:snapToGrid w:val="0"/>
          <w:sz w:val="16"/>
        </w:rPr>
        <w:t xml:space="preserve">   </w:t>
      </w:r>
      <w:r w:rsidR="00C06B63">
        <w:rPr>
          <w:rFonts w:ascii="Arial" w:hAnsi="Arial"/>
          <w:snapToGrid w:val="0"/>
          <w:sz w:val="16"/>
        </w:rPr>
        <w:t xml:space="preserve"> </w:t>
      </w:r>
      <w:r w:rsidR="00AF7352">
        <w:rPr>
          <w:rFonts w:ascii="Arial" w:hAnsi="Arial"/>
          <w:snapToGrid w:val="0"/>
          <w:sz w:val="16"/>
        </w:rPr>
        <w:t xml:space="preserve"> </w:t>
      </w:r>
      <w:r>
        <w:rPr>
          <w:rFonts w:ascii="Arial" w:hAnsi="Arial"/>
          <w:snapToGrid w:val="0"/>
          <w:sz w:val="16"/>
        </w:rPr>
        <w:t xml:space="preserve"> </w:t>
      </w:r>
      <w:r w:rsidR="00D84204">
        <w:rPr>
          <w:rFonts w:ascii="Arial" w:hAnsi="Arial"/>
          <w:snapToGrid w:val="0"/>
          <w:sz w:val="16"/>
        </w:rPr>
        <w:t>Nas suas primeiras experiências, Mendel considerou a transmissão de apenas uma característica por vez (monoibri</w:t>
      </w:r>
      <w:r w:rsidR="00D84204">
        <w:rPr>
          <w:rFonts w:ascii="Arial" w:hAnsi="Arial"/>
          <w:snapToGrid w:val="0"/>
          <w:sz w:val="16"/>
        </w:rPr>
        <w:softHyphen/>
        <w:t>dismo). Delas resultou sua primeira lei.</w:t>
      </w:r>
    </w:p>
    <w:p w14:paraId="447CB55F" w14:textId="77777777" w:rsidR="00D84204" w:rsidRDefault="00D84204">
      <w:pPr>
        <w:tabs>
          <w:tab w:val="left" w:pos="284"/>
          <w:tab w:val="left" w:pos="567"/>
        </w:tabs>
        <w:ind w:firstLine="204"/>
        <w:jc w:val="both"/>
        <w:rPr>
          <w:rFonts w:ascii="Arial" w:hAnsi="Arial"/>
          <w:snapToGrid w:val="0"/>
          <w:sz w:val="16"/>
        </w:rPr>
      </w:pPr>
      <w:r>
        <w:rPr>
          <w:rFonts w:ascii="Arial" w:hAnsi="Arial"/>
          <w:snapToGrid w:val="0"/>
          <w:sz w:val="16"/>
        </w:rPr>
        <w:t>Após estudar a herança de 7 características em ervilhas, uma a uma, ele procurou acompanhar a transmissão de duas características ao mesmo tempo. Queria saber se os “fatores“ de características diversas são independentes um do outro ou não.</w:t>
      </w:r>
    </w:p>
    <w:p w14:paraId="7F46D780" w14:textId="77777777" w:rsidR="000137C8" w:rsidRDefault="008C5C2C">
      <w:pPr>
        <w:tabs>
          <w:tab w:val="left" w:pos="284"/>
          <w:tab w:val="left" w:pos="567"/>
        </w:tabs>
        <w:ind w:firstLine="204"/>
        <w:jc w:val="both"/>
        <w:rPr>
          <w:rFonts w:ascii="Arial" w:hAnsi="Arial"/>
          <w:snapToGrid w:val="0"/>
          <w:sz w:val="16"/>
        </w:rPr>
      </w:pPr>
      <w:r>
        <w:rPr>
          <w:rFonts w:ascii="Arial" w:hAnsi="Arial"/>
          <w:noProof/>
          <w:sz w:val="16"/>
        </w:rPr>
        <w:pict w14:anchorId="1DCB8157">
          <v:shape id="_x0000_s3572" type="#_x0000_t202" style="position:absolute;left:0;text-align:left;margin-left:25.2pt;margin-top:6.05pt;width:205.5pt;height:19.5pt;z-index:115" fillcolor="#ccc0d9" stroked="f">
            <v:textbox style="mso-next-textbox:#_x0000_s3572">
              <w:txbxContent>
                <w:p w14:paraId="2959E40A" w14:textId="77777777" w:rsidR="008C5C2C" w:rsidRPr="000E0DE1" w:rsidRDefault="008C5C2C" w:rsidP="00AF7352">
                  <w:pPr>
                    <w:pStyle w:val="Corpodetexto"/>
                    <w:tabs>
                      <w:tab w:val="left" w:pos="284"/>
                      <w:tab w:val="left" w:pos="567"/>
                    </w:tabs>
                    <w:outlineLvl w:val="9"/>
                    <w:rPr>
                      <w:caps/>
                      <w:snapToGrid w:val="0"/>
                      <w:sz w:val="18"/>
                      <w:u w:val="none"/>
                    </w:rPr>
                  </w:pPr>
                  <w:r w:rsidRPr="000E0DE1">
                    <w:rPr>
                      <w:caps/>
                      <w:snapToGrid w:val="0"/>
                      <w:sz w:val="18"/>
                      <w:u w:val="none"/>
                    </w:rPr>
                    <w:t>O e</w:t>
                  </w:r>
                  <w:r w:rsidRPr="000E0DE1">
                    <w:rPr>
                      <w:snapToGrid w:val="0"/>
                      <w:sz w:val="18"/>
                      <w:u w:val="none"/>
                    </w:rPr>
                    <w:t>xperimento</w:t>
                  </w:r>
                  <w:r w:rsidRPr="000E0DE1">
                    <w:rPr>
                      <w:caps/>
                      <w:snapToGrid w:val="0"/>
                      <w:sz w:val="18"/>
                      <w:u w:val="none"/>
                    </w:rPr>
                    <w:t xml:space="preserve"> II </w:t>
                  </w:r>
                  <w:r w:rsidRPr="000E0DE1">
                    <w:rPr>
                      <w:snapToGrid w:val="0"/>
                      <w:sz w:val="18"/>
                      <w:u w:val="none"/>
                    </w:rPr>
                    <w:t>de</w:t>
                  </w:r>
                  <w:r w:rsidRPr="000E0DE1">
                    <w:rPr>
                      <w:caps/>
                      <w:snapToGrid w:val="0"/>
                      <w:sz w:val="18"/>
                      <w:u w:val="none"/>
                    </w:rPr>
                    <w:t xml:space="preserve"> M</w:t>
                  </w:r>
                  <w:r w:rsidRPr="000E0DE1">
                    <w:rPr>
                      <w:snapToGrid w:val="0"/>
                      <w:sz w:val="18"/>
                      <w:u w:val="none"/>
                    </w:rPr>
                    <w:t>endel</w:t>
                  </w:r>
                  <w:r w:rsidRPr="000E0DE1">
                    <w:rPr>
                      <w:caps/>
                      <w:snapToGrid w:val="0"/>
                      <w:sz w:val="18"/>
                      <w:u w:val="none"/>
                    </w:rPr>
                    <w:t xml:space="preserve"> (</w:t>
                  </w:r>
                  <w:proofErr w:type="spellStart"/>
                  <w:r w:rsidRPr="000E0DE1">
                    <w:rPr>
                      <w:caps/>
                      <w:snapToGrid w:val="0"/>
                      <w:sz w:val="18"/>
                      <w:u w:val="none"/>
                    </w:rPr>
                    <w:t>D</w:t>
                  </w:r>
                  <w:r w:rsidRPr="000E0DE1">
                    <w:rPr>
                      <w:snapToGrid w:val="0"/>
                      <w:sz w:val="18"/>
                      <w:u w:val="none"/>
                    </w:rPr>
                    <w:t>iibridismo</w:t>
                  </w:r>
                  <w:proofErr w:type="spellEnd"/>
                  <w:r w:rsidRPr="000E0DE1">
                    <w:rPr>
                      <w:snapToGrid w:val="0"/>
                      <w:sz w:val="18"/>
                      <w:u w:val="none"/>
                    </w:rPr>
                    <w:t>)</w:t>
                  </w:r>
                </w:p>
                <w:p w14:paraId="788E2AC5" w14:textId="77777777" w:rsidR="008C5C2C" w:rsidRDefault="008C5C2C"/>
              </w:txbxContent>
            </v:textbox>
          </v:shape>
        </w:pict>
      </w:r>
    </w:p>
    <w:p w14:paraId="5BC6401C" w14:textId="77777777" w:rsidR="000137C8" w:rsidRDefault="000137C8">
      <w:pPr>
        <w:tabs>
          <w:tab w:val="left" w:pos="284"/>
          <w:tab w:val="left" w:pos="567"/>
        </w:tabs>
        <w:ind w:firstLine="204"/>
        <w:jc w:val="both"/>
        <w:rPr>
          <w:rFonts w:ascii="Arial" w:hAnsi="Arial"/>
          <w:snapToGrid w:val="0"/>
          <w:sz w:val="16"/>
        </w:rPr>
      </w:pPr>
    </w:p>
    <w:p w14:paraId="5F9660B1" w14:textId="77777777" w:rsidR="000137C8" w:rsidRDefault="000137C8">
      <w:pPr>
        <w:tabs>
          <w:tab w:val="left" w:pos="284"/>
          <w:tab w:val="left" w:pos="567"/>
        </w:tabs>
        <w:ind w:firstLine="204"/>
        <w:jc w:val="both"/>
        <w:rPr>
          <w:rFonts w:ascii="Arial" w:hAnsi="Arial"/>
          <w:snapToGrid w:val="0"/>
          <w:sz w:val="16"/>
        </w:rPr>
      </w:pPr>
    </w:p>
    <w:p w14:paraId="27083D12" w14:textId="77777777" w:rsidR="00D84204" w:rsidRDefault="00C06B63">
      <w:pPr>
        <w:tabs>
          <w:tab w:val="left" w:pos="284"/>
          <w:tab w:val="left" w:pos="567"/>
        </w:tabs>
        <w:ind w:firstLine="204"/>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Mendel estudou simultaneamente, por exemplo, a transmissão da cor do cotilédone da ervilha (amarelo domina verde: e da forma da casca da semente (lisa domina rugosa).</w:t>
      </w:r>
    </w:p>
    <w:p w14:paraId="021B9C0E" w14:textId="77777777" w:rsidR="00800CBE" w:rsidRDefault="00800CBE" w:rsidP="002B3BBF">
      <w:pPr>
        <w:tabs>
          <w:tab w:val="left" w:pos="284"/>
          <w:tab w:val="left" w:pos="567"/>
        </w:tabs>
        <w:jc w:val="both"/>
        <w:rPr>
          <w:rFonts w:ascii="Arial" w:hAnsi="Arial"/>
          <w:snapToGrid w:val="0"/>
          <w:sz w:val="16"/>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ayout w:type="fixed"/>
        <w:tblCellMar>
          <w:left w:w="70" w:type="dxa"/>
          <w:right w:w="70" w:type="dxa"/>
        </w:tblCellMar>
        <w:tblLook w:val="0000" w:firstRow="0" w:lastRow="0" w:firstColumn="0" w:lastColumn="0" w:noHBand="0" w:noVBand="0"/>
      </w:tblPr>
      <w:tblGrid>
        <w:gridCol w:w="4521"/>
      </w:tblGrid>
      <w:tr w:rsidR="000137C8" w14:paraId="11E5C3FF" w14:textId="77777777" w:rsidTr="008D33BC">
        <w:trPr>
          <w:trHeight w:val="254"/>
        </w:trPr>
        <w:tc>
          <w:tcPr>
            <w:tcW w:w="4521" w:type="dxa"/>
            <w:tcBorders>
              <w:top w:val="double" w:sz="4" w:space="0" w:color="auto"/>
              <w:left w:val="double" w:sz="4" w:space="0" w:color="auto"/>
              <w:right w:val="double" w:sz="4" w:space="0" w:color="auto"/>
            </w:tcBorders>
            <w:shd w:val="clear" w:color="auto" w:fill="CCC0D9"/>
          </w:tcPr>
          <w:p w14:paraId="783E879F" w14:textId="77777777" w:rsidR="000137C8" w:rsidRDefault="000137C8" w:rsidP="004126C8">
            <w:pPr>
              <w:tabs>
                <w:tab w:val="left" w:pos="284"/>
                <w:tab w:val="left" w:pos="567"/>
              </w:tabs>
              <w:jc w:val="both"/>
              <w:rPr>
                <w:rFonts w:ascii="Arial" w:hAnsi="Arial"/>
                <w:snapToGrid w:val="0"/>
                <w:sz w:val="16"/>
              </w:rPr>
            </w:pPr>
            <w:r>
              <w:rPr>
                <w:rFonts w:ascii="Arial" w:hAnsi="Arial"/>
                <w:snapToGrid w:val="0"/>
                <w:sz w:val="16"/>
              </w:rPr>
              <w:t>Cruzamento I</w:t>
            </w:r>
          </w:p>
        </w:tc>
      </w:tr>
      <w:tr w:rsidR="000137C8" w14:paraId="36A38777" w14:textId="77777777" w:rsidTr="002B3BBF">
        <w:trPr>
          <w:trHeight w:val="1212"/>
        </w:trPr>
        <w:tc>
          <w:tcPr>
            <w:tcW w:w="4521" w:type="dxa"/>
            <w:tcBorders>
              <w:left w:val="double" w:sz="4" w:space="0" w:color="auto"/>
              <w:bottom w:val="double" w:sz="4" w:space="0" w:color="auto"/>
              <w:right w:val="double" w:sz="4" w:space="0" w:color="auto"/>
            </w:tcBorders>
            <w:shd w:val="clear" w:color="auto" w:fill="CCC0D9"/>
          </w:tcPr>
          <w:p w14:paraId="369CC0F7" w14:textId="77777777" w:rsidR="000137C8" w:rsidRDefault="000137C8" w:rsidP="004126C8">
            <w:pPr>
              <w:tabs>
                <w:tab w:val="left" w:pos="284"/>
                <w:tab w:val="left" w:pos="567"/>
              </w:tabs>
              <w:jc w:val="both"/>
              <w:rPr>
                <w:rFonts w:ascii="Arial" w:hAnsi="Arial"/>
                <w:snapToGrid w:val="0"/>
                <w:sz w:val="16"/>
              </w:rPr>
            </w:pPr>
            <w:r>
              <w:rPr>
                <w:rFonts w:ascii="Arial" w:hAnsi="Arial"/>
                <w:snapToGrid w:val="0"/>
                <w:position w:val="-32"/>
                <w:sz w:val="16"/>
              </w:rPr>
              <w:object w:dxaOrig="3240" w:dyaOrig="999" w14:anchorId="232D961D">
                <v:shape id="_x0000_i1047" type="#_x0000_t75" style="width:162pt;height:50.25pt" o:ole="" fillcolor="window">
                  <v:imagedata r:id="rId41" o:title=""/>
                </v:shape>
                <o:OLEObject Type="Embed" ProgID="Equation.3" ShapeID="_x0000_i1047" DrawAspect="Content" ObjectID="_1672145743" r:id="rId42"/>
              </w:object>
            </w:r>
          </w:p>
        </w:tc>
      </w:tr>
      <w:tr w:rsidR="000137C8" w14:paraId="5E6A08C2" w14:textId="77777777" w:rsidTr="008D33BC">
        <w:trPr>
          <w:trHeight w:val="234"/>
        </w:trPr>
        <w:tc>
          <w:tcPr>
            <w:tcW w:w="4521" w:type="dxa"/>
            <w:tcBorders>
              <w:top w:val="double" w:sz="4" w:space="0" w:color="auto"/>
              <w:left w:val="double" w:sz="4" w:space="0" w:color="auto"/>
              <w:right w:val="double" w:sz="4" w:space="0" w:color="auto"/>
            </w:tcBorders>
            <w:shd w:val="clear" w:color="auto" w:fill="CCC0D9"/>
          </w:tcPr>
          <w:p w14:paraId="3A90C1DD" w14:textId="77777777" w:rsidR="000137C8" w:rsidRDefault="000137C8" w:rsidP="004126C8">
            <w:pPr>
              <w:tabs>
                <w:tab w:val="left" w:pos="284"/>
                <w:tab w:val="left" w:pos="567"/>
              </w:tabs>
              <w:jc w:val="both"/>
              <w:rPr>
                <w:rFonts w:ascii="Arial" w:hAnsi="Arial"/>
                <w:snapToGrid w:val="0"/>
                <w:sz w:val="16"/>
              </w:rPr>
            </w:pPr>
            <w:r>
              <w:rPr>
                <w:rFonts w:ascii="Arial" w:hAnsi="Arial"/>
                <w:snapToGrid w:val="0"/>
                <w:sz w:val="16"/>
              </w:rPr>
              <w:t>Cruzamento II</w:t>
            </w:r>
          </w:p>
        </w:tc>
      </w:tr>
      <w:tr w:rsidR="000137C8" w14:paraId="1835830B" w14:textId="77777777" w:rsidTr="002B3BBF">
        <w:trPr>
          <w:trHeight w:val="1567"/>
        </w:trPr>
        <w:tc>
          <w:tcPr>
            <w:tcW w:w="4521" w:type="dxa"/>
            <w:tcBorders>
              <w:left w:val="double" w:sz="4" w:space="0" w:color="auto"/>
              <w:bottom w:val="double" w:sz="4" w:space="0" w:color="auto"/>
              <w:right w:val="double" w:sz="4" w:space="0" w:color="auto"/>
            </w:tcBorders>
            <w:shd w:val="clear" w:color="auto" w:fill="CCC0D9"/>
          </w:tcPr>
          <w:p w14:paraId="24DEF3A3" w14:textId="77777777" w:rsidR="000137C8" w:rsidRDefault="000137C8" w:rsidP="004126C8">
            <w:pPr>
              <w:tabs>
                <w:tab w:val="left" w:pos="284"/>
                <w:tab w:val="left" w:pos="567"/>
              </w:tabs>
              <w:jc w:val="both"/>
              <w:rPr>
                <w:rFonts w:ascii="Arial" w:hAnsi="Arial"/>
                <w:snapToGrid w:val="0"/>
                <w:sz w:val="16"/>
              </w:rPr>
            </w:pPr>
            <w:r>
              <w:rPr>
                <w:rFonts w:ascii="Arial" w:hAnsi="Arial"/>
                <w:snapToGrid w:val="0"/>
                <w:position w:val="-72"/>
                <w:sz w:val="16"/>
              </w:rPr>
              <w:object w:dxaOrig="3140" w:dyaOrig="1520" w14:anchorId="26E49028">
                <v:shape id="_x0000_i1048" type="#_x0000_t75" style="width:156.75pt;height:76.5pt" o:ole="" fillcolor="window">
                  <v:imagedata r:id="rId43" o:title=""/>
                </v:shape>
                <o:OLEObject Type="Embed" ProgID="Equation.3" ShapeID="_x0000_i1048" DrawAspect="Content" ObjectID="_1672145744" r:id="rId44"/>
              </w:object>
            </w:r>
          </w:p>
        </w:tc>
      </w:tr>
    </w:tbl>
    <w:p w14:paraId="57F0F3C4" w14:textId="77777777" w:rsidR="00800CBE" w:rsidRDefault="00800CBE" w:rsidP="002B3BBF">
      <w:pPr>
        <w:tabs>
          <w:tab w:val="left" w:pos="284"/>
          <w:tab w:val="left" w:pos="567"/>
        </w:tabs>
        <w:jc w:val="both"/>
        <w:rPr>
          <w:rFonts w:ascii="Arial" w:hAnsi="Arial"/>
          <w:snapToGrid w:val="0"/>
          <w:sz w:val="16"/>
        </w:rPr>
      </w:pPr>
    </w:p>
    <w:p w14:paraId="51C49DF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Como explicar? Simples!</w:t>
      </w:r>
    </w:p>
    <w:p w14:paraId="7EEBE410" w14:textId="77777777" w:rsidR="00D84204" w:rsidRDefault="00D84204">
      <w:pPr>
        <w:tabs>
          <w:tab w:val="left" w:pos="284"/>
          <w:tab w:val="left" w:pos="567"/>
        </w:tabs>
        <w:jc w:val="both"/>
        <w:rPr>
          <w:rFonts w:ascii="Arial" w:hAnsi="Arial"/>
          <w:snapToGrid w:val="0"/>
          <w:sz w:val="16"/>
        </w:rPr>
      </w:pPr>
    </w:p>
    <w:p w14:paraId="3A993EE3" w14:textId="77777777" w:rsidR="00D84204" w:rsidRPr="00C06B63" w:rsidRDefault="00D84204" w:rsidP="000E0DE1">
      <w:pPr>
        <w:pStyle w:val="Ttulo6"/>
        <w:rPr>
          <w:snapToGrid w:val="0"/>
          <w:color w:val="1E93E2"/>
          <w:sz w:val="18"/>
        </w:rPr>
      </w:pPr>
      <w:r w:rsidRPr="00C06B63">
        <w:rPr>
          <w:snapToGrid w:val="0"/>
          <w:color w:val="1E93E2"/>
          <w:sz w:val="18"/>
        </w:rPr>
        <w:t>A interpretação de Mendel</w:t>
      </w:r>
    </w:p>
    <w:p w14:paraId="240E54B9" w14:textId="77777777" w:rsidR="00800CBE" w:rsidRDefault="002B3BBF">
      <w:pPr>
        <w:tabs>
          <w:tab w:val="left" w:pos="284"/>
          <w:tab w:val="left" w:pos="567"/>
        </w:tabs>
        <w:jc w:val="both"/>
        <w:rPr>
          <w:rFonts w:ascii="Arial" w:hAnsi="Arial"/>
          <w:snapToGrid w:val="0"/>
          <w:sz w:val="16"/>
        </w:rPr>
      </w:pPr>
      <w:r>
        <w:rPr>
          <w:rFonts w:ascii="Arial" w:hAnsi="Arial"/>
          <w:snapToGrid w:val="0"/>
          <w:sz w:val="16"/>
        </w:rPr>
        <w:tab/>
      </w:r>
    </w:p>
    <w:p w14:paraId="54D4F0E8"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Mendel percebeu que:</w:t>
      </w:r>
    </w:p>
    <w:p w14:paraId="082ADADD" w14:textId="77777777" w:rsidR="00D84204" w:rsidRDefault="00D84204" w:rsidP="00D51A2B">
      <w:pPr>
        <w:numPr>
          <w:ilvl w:val="0"/>
          <w:numId w:val="14"/>
        </w:numPr>
        <w:tabs>
          <w:tab w:val="left" w:pos="284"/>
          <w:tab w:val="left" w:pos="567"/>
        </w:tabs>
        <w:jc w:val="both"/>
        <w:rPr>
          <w:rFonts w:ascii="Arial" w:hAnsi="Arial"/>
          <w:snapToGrid w:val="0"/>
          <w:sz w:val="16"/>
        </w:rPr>
      </w:pPr>
      <w:r>
        <w:rPr>
          <w:rFonts w:ascii="Arial" w:hAnsi="Arial"/>
          <w:snapToGrid w:val="0"/>
          <w:sz w:val="16"/>
        </w:rPr>
        <w:t>Em F</w:t>
      </w:r>
      <w:r>
        <w:rPr>
          <w:rFonts w:ascii="Arial" w:hAnsi="Arial"/>
          <w:snapToGrid w:val="0"/>
          <w:sz w:val="16"/>
          <w:vertAlign w:val="subscript"/>
        </w:rPr>
        <w:t>2</w:t>
      </w:r>
      <w:r>
        <w:rPr>
          <w:rFonts w:ascii="Arial" w:hAnsi="Arial"/>
          <w:snapToGrid w:val="0"/>
          <w:sz w:val="16"/>
        </w:rPr>
        <w:t xml:space="preserve"> surgem fenótipos iguais aos parentais (amarelo-liso e verde rugoso) e fenótipos recombinantes (</w:t>
      </w:r>
      <w:proofErr w:type="spellStart"/>
      <w:r>
        <w:rPr>
          <w:rFonts w:ascii="Arial" w:hAnsi="Arial"/>
          <w:snapToGrid w:val="0"/>
          <w:sz w:val="16"/>
        </w:rPr>
        <w:t>verde-liso</w:t>
      </w:r>
      <w:proofErr w:type="spellEnd"/>
      <w:r>
        <w:rPr>
          <w:rFonts w:ascii="Arial" w:hAnsi="Arial"/>
          <w:snapToGrid w:val="0"/>
          <w:sz w:val="16"/>
        </w:rPr>
        <w:t xml:space="preserve"> e amarelo-rugoso);</w:t>
      </w:r>
    </w:p>
    <w:p w14:paraId="6F1AF6F2" w14:textId="77777777" w:rsidR="00D84204" w:rsidRDefault="00D84204">
      <w:pPr>
        <w:tabs>
          <w:tab w:val="left" w:pos="284"/>
          <w:tab w:val="left" w:pos="567"/>
        </w:tabs>
        <w:ind w:left="284"/>
        <w:jc w:val="both"/>
        <w:rPr>
          <w:rFonts w:ascii="Arial" w:hAnsi="Arial"/>
          <w:snapToGrid w:val="0"/>
          <w:sz w:val="16"/>
        </w:rPr>
      </w:pPr>
    </w:p>
    <w:p w14:paraId="788097A0" w14:textId="77777777" w:rsidR="00D84204" w:rsidRDefault="00D84204" w:rsidP="00D51A2B">
      <w:pPr>
        <w:numPr>
          <w:ilvl w:val="0"/>
          <w:numId w:val="14"/>
        </w:numPr>
        <w:tabs>
          <w:tab w:val="left" w:pos="284"/>
          <w:tab w:val="left" w:pos="567"/>
        </w:tabs>
        <w:jc w:val="both"/>
        <w:rPr>
          <w:rFonts w:ascii="Arial" w:hAnsi="Arial"/>
          <w:snapToGrid w:val="0"/>
          <w:sz w:val="16"/>
        </w:rPr>
      </w:pPr>
      <w:r>
        <w:rPr>
          <w:rFonts w:ascii="Arial" w:hAnsi="Arial"/>
          <w:snapToGrid w:val="0"/>
          <w:sz w:val="16"/>
        </w:rPr>
        <w:t>Se analisarmos a proporção de cada par de alel</w:t>
      </w:r>
      <w:r w:rsidR="00955B4F">
        <w:rPr>
          <w:rFonts w:ascii="Arial" w:hAnsi="Arial"/>
          <w:snapToGrid w:val="0"/>
          <w:sz w:val="16"/>
        </w:rPr>
        <w:t>os, veremos que ela obedece à 1</w:t>
      </w:r>
      <w:r w:rsidR="00955B4F" w:rsidRPr="00955B4F">
        <w:rPr>
          <w:rFonts w:ascii="Arial" w:hAnsi="Arial"/>
          <w:snapToGrid w:val="0"/>
          <w:sz w:val="16"/>
          <w:u w:val="single"/>
          <w:vertAlign w:val="superscript"/>
        </w:rPr>
        <w:t>a</w:t>
      </w:r>
      <w:r>
        <w:rPr>
          <w:rFonts w:ascii="Arial" w:hAnsi="Arial"/>
          <w:snapToGrid w:val="0"/>
          <w:sz w:val="16"/>
        </w:rPr>
        <w:t xml:space="preserve"> lei em F</w:t>
      </w:r>
      <w:r>
        <w:rPr>
          <w:rFonts w:ascii="Arial" w:hAnsi="Arial"/>
          <w:snapToGrid w:val="0"/>
          <w:sz w:val="16"/>
          <w:vertAlign w:val="subscript"/>
        </w:rPr>
        <w:t>2</w:t>
      </w:r>
      <w:r>
        <w:rPr>
          <w:rFonts w:ascii="Arial" w:hAnsi="Arial"/>
          <w:snapToGrid w:val="0"/>
          <w:sz w:val="16"/>
        </w:rPr>
        <w:t>:</w:t>
      </w:r>
    </w:p>
    <w:p w14:paraId="7845BCBF" w14:textId="77777777" w:rsidR="00D84204" w:rsidRDefault="00D84204">
      <w:pPr>
        <w:tabs>
          <w:tab w:val="left" w:pos="284"/>
          <w:tab w:val="left" w:pos="567"/>
        </w:tabs>
        <w:jc w:val="both"/>
        <w:rPr>
          <w:rFonts w:ascii="Arial" w:hAnsi="Arial"/>
          <w:snapToGrid w:val="0"/>
          <w:sz w:val="16"/>
        </w:rPr>
      </w:pPr>
    </w:p>
    <w:p w14:paraId="2666F3AF" w14:textId="77777777" w:rsidR="00D84204" w:rsidRDefault="00D84204">
      <w:pPr>
        <w:tabs>
          <w:tab w:val="left" w:pos="284"/>
          <w:tab w:val="left" w:pos="567"/>
        </w:tabs>
        <w:ind w:left="567"/>
        <w:jc w:val="both"/>
        <w:rPr>
          <w:rFonts w:ascii="Arial" w:hAnsi="Arial"/>
          <w:snapToGrid w:val="0"/>
          <w:sz w:val="16"/>
        </w:rPr>
      </w:pPr>
      <w:r>
        <w:rPr>
          <w:rFonts w:ascii="Arial" w:hAnsi="Arial"/>
          <w:snapToGrid w:val="0"/>
          <w:sz w:val="16"/>
        </w:rPr>
        <w:t xml:space="preserve">Alelos </w:t>
      </w:r>
      <w:r>
        <w:rPr>
          <w:rFonts w:ascii="Arial" w:hAnsi="Arial"/>
          <w:snapToGrid w:val="0"/>
          <w:position w:val="-24"/>
          <w:sz w:val="16"/>
        </w:rPr>
        <w:object w:dxaOrig="2180" w:dyaOrig="560" w14:anchorId="297B1C29">
          <v:shape id="_x0000_i1049" type="#_x0000_t75" style="width:108.75pt;height:27.75pt" o:ole="" fillcolor="window">
            <v:imagedata r:id="rId45" o:title=""/>
          </v:shape>
          <o:OLEObject Type="Embed" ProgID="Equation.3" ShapeID="_x0000_i1049" DrawAspect="Content" ObjectID="_1672145745" r:id="rId46"/>
        </w:object>
      </w:r>
    </w:p>
    <w:p w14:paraId="569F43A2" w14:textId="77777777" w:rsidR="00D84204" w:rsidRDefault="00D84204">
      <w:pPr>
        <w:tabs>
          <w:tab w:val="left" w:pos="284"/>
          <w:tab w:val="left" w:pos="567"/>
        </w:tabs>
        <w:ind w:left="567"/>
        <w:jc w:val="both"/>
        <w:rPr>
          <w:rFonts w:ascii="Arial" w:hAnsi="Arial"/>
          <w:snapToGrid w:val="0"/>
          <w:sz w:val="16"/>
        </w:rPr>
      </w:pPr>
    </w:p>
    <w:p w14:paraId="36F28D7F" w14:textId="77777777" w:rsidR="00D84204" w:rsidRDefault="00D84204">
      <w:pPr>
        <w:tabs>
          <w:tab w:val="left" w:pos="284"/>
          <w:tab w:val="left" w:pos="567"/>
        </w:tabs>
        <w:ind w:left="567"/>
        <w:jc w:val="both"/>
        <w:rPr>
          <w:rFonts w:ascii="Arial" w:hAnsi="Arial"/>
          <w:snapToGrid w:val="0"/>
          <w:sz w:val="16"/>
        </w:rPr>
      </w:pPr>
      <w:r>
        <w:rPr>
          <w:rFonts w:ascii="Arial" w:hAnsi="Arial"/>
          <w:snapToGrid w:val="0"/>
          <w:sz w:val="16"/>
        </w:rPr>
        <w:t>É a familiar proporção de 3 amarelos para 1 verde!</w:t>
      </w:r>
    </w:p>
    <w:p w14:paraId="122B0D58" w14:textId="77777777" w:rsidR="00D84204" w:rsidRDefault="00D84204">
      <w:pPr>
        <w:tabs>
          <w:tab w:val="left" w:pos="284"/>
          <w:tab w:val="left" w:pos="567"/>
        </w:tabs>
        <w:ind w:left="567"/>
        <w:jc w:val="both"/>
        <w:rPr>
          <w:rFonts w:ascii="Arial" w:hAnsi="Arial"/>
          <w:snapToGrid w:val="0"/>
          <w:sz w:val="16"/>
        </w:rPr>
      </w:pPr>
    </w:p>
    <w:p w14:paraId="18AB9208" w14:textId="77777777" w:rsidR="00800CBE" w:rsidRDefault="00D84204" w:rsidP="002B3BBF">
      <w:pPr>
        <w:tabs>
          <w:tab w:val="left" w:pos="284"/>
          <w:tab w:val="left" w:pos="567"/>
        </w:tabs>
        <w:ind w:left="567"/>
        <w:jc w:val="both"/>
        <w:rPr>
          <w:rFonts w:ascii="Arial" w:hAnsi="Arial"/>
          <w:snapToGrid w:val="0"/>
          <w:sz w:val="16"/>
        </w:rPr>
      </w:pPr>
      <w:r>
        <w:rPr>
          <w:rFonts w:ascii="Arial" w:hAnsi="Arial"/>
          <w:snapToGrid w:val="0"/>
          <w:sz w:val="16"/>
        </w:rPr>
        <w:t xml:space="preserve">Alelos </w:t>
      </w:r>
      <w:r>
        <w:rPr>
          <w:rFonts w:ascii="Arial" w:hAnsi="Arial"/>
          <w:snapToGrid w:val="0"/>
          <w:position w:val="-24"/>
          <w:sz w:val="16"/>
        </w:rPr>
        <w:object w:dxaOrig="2100" w:dyaOrig="560" w14:anchorId="72F40B43">
          <v:shape id="_x0000_i1050" type="#_x0000_t75" style="width:105pt;height:27.75pt" o:ole="" fillcolor="window">
            <v:imagedata r:id="rId47" o:title=""/>
          </v:shape>
          <o:OLEObject Type="Embed" ProgID="Equation.3" ShapeID="_x0000_i1050" DrawAspect="Content" ObjectID="_1672145746" r:id="rId48"/>
        </w:object>
      </w:r>
    </w:p>
    <w:p w14:paraId="090E0511" w14:textId="77777777" w:rsidR="00800CBE" w:rsidRDefault="00800CBE">
      <w:pPr>
        <w:tabs>
          <w:tab w:val="left" w:pos="284"/>
          <w:tab w:val="left" w:pos="567"/>
        </w:tabs>
        <w:jc w:val="both"/>
        <w:rPr>
          <w:rFonts w:ascii="Arial" w:hAnsi="Arial"/>
          <w:snapToGrid w:val="0"/>
          <w:sz w:val="16"/>
        </w:rPr>
      </w:pPr>
    </w:p>
    <w:p w14:paraId="79E50D9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Ou seja, 3 lisos para 1 rugoso!</w:t>
      </w:r>
    </w:p>
    <w:p w14:paraId="6346CDA4" w14:textId="77777777" w:rsidR="00800CBE" w:rsidRDefault="00D84204" w:rsidP="00F70B9C">
      <w:pPr>
        <w:tabs>
          <w:tab w:val="left" w:pos="284"/>
          <w:tab w:val="left" w:pos="567"/>
        </w:tabs>
        <w:ind w:firstLine="204"/>
        <w:jc w:val="both"/>
        <w:rPr>
          <w:rFonts w:ascii="Arial" w:hAnsi="Arial"/>
          <w:snapToGrid w:val="0"/>
          <w:sz w:val="16"/>
        </w:rPr>
      </w:pPr>
      <w:r>
        <w:rPr>
          <w:rFonts w:ascii="Arial" w:hAnsi="Arial"/>
          <w:snapToGrid w:val="0"/>
          <w:sz w:val="16"/>
        </w:rPr>
        <w:t>A conclusão é que as características cor e forma da se</w:t>
      </w:r>
      <w:r>
        <w:rPr>
          <w:rFonts w:ascii="Arial" w:hAnsi="Arial"/>
          <w:snapToGrid w:val="0"/>
          <w:sz w:val="16"/>
        </w:rPr>
        <w:softHyphen/>
        <w:t>mente são condicionadas por fatores que não estão ligados, pois se distribuem</w:t>
      </w:r>
      <w:r w:rsidR="00F70B9C">
        <w:rPr>
          <w:rFonts w:ascii="Arial" w:hAnsi="Arial"/>
          <w:snapToGrid w:val="0"/>
          <w:sz w:val="16"/>
        </w:rPr>
        <w:t xml:space="preserve"> independentemente nos gametas.</w:t>
      </w:r>
    </w:p>
    <w:p w14:paraId="2E4BF58E" w14:textId="77777777" w:rsidR="004A2DA4" w:rsidRDefault="004A2DA4" w:rsidP="00F70B9C">
      <w:pPr>
        <w:tabs>
          <w:tab w:val="left" w:pos="284"/>
          <w:tab w:val="left" w:pos="567"/>
        </w:tabs>
        <w:ind w:firstLine="204"/>
        <w:jc w:val="both"/>
        <w:rPr>
          <w:rFonts w:ascii="Arial" w:hAnsi="Arial"/>
          <w:snapToGrid w:val="0"/>
          <w:sz w:val="16"/>
        </w:rPr>
      </w:pPr>
    </w:p>
    <w:p w14:paraId="33180E6C" w14:textId="77777777" w:rsidR="00D84204" w:rsidRPr="00C06B63" w:rsidRDefault="00D84204">
      <w:pPr>
        <w:pStyle w:val="Ttulo6"/>
        <w:rPr>
          <w:snapToGrid w:val="0"/>
          <w:color w:val="1E93E2"/>
          <w:sz w:val="18"/>
        </w:rPr>
      </w:pPr>
      <w:r w:rsidRPr="00C06B63">
        <w:rPr>
          <w:snapToGrid w:val="0"/>
          <w:color w:val="1E93E2"/>
          <w:sz w:val="18"/>
        </w:rPr>
        <w:t>A interpretação genética atual</w:t>
      </w:r>
    </w:p>
    <w:p w14:paraId="3CEE03CD" w14:textId="77777777" w:rsidR="00D84204" w:rsidRPr="004A2DA4" w:rsidRDefault="00D84204">
      <w:pPr>
        <w:tabs>
          <w:tab w:val="left" w:pos="284"/>
          <w:tab w:val="left" w:pos="567"/>
        </w:tabs>
        <w:jc w:val="both"/>
        <w:rPr>
          <w:rFonts w:ascii="Arial" w:hAnsi="Arial"/>
          <w:snapToGrid w:val="0"/>
          <w:sz w:val="12"/>
        </w:rPr>
      </w:pPr>
    </w:p>
    <w:p w14:paraId="12149CA7" w14:textId="77777777" w:rsidR="00D84204" w:rsidRDefault="00D84204" w:rsidP="00A41F13">
      <w:pPr>
        <w:tabs>
          <w:tab w:val="left" w:pos="284"/>
          <w:tab w:val="left" w:pos="567"/>
        </w:tabs>
        <w:ind w:firstLine="284"/>
        <w:jc w:val="both"/>
        <w:rPr>
          <w:rFonts w:ascii="Arial" w:hAnsi="Arial"/>
          <w:snapToGrid w:val="0"/>
          <w:sz w:val="16"/>
        </w:rPr>
      </w:pPr>
      <w:r>
        <w:rPr>
          <w:rFonts w:ascii="Arial" w:hAnsi="Arial"/>
          <w:snapToGrid w:val="0"/>
          <w:sz w:val="16"/>
        </w:rPr>
        <w:t>Os alelos que condicionam a cor estão em cromossomos diferentes daqueles que condicionam a forma da semente. Ou seja:</w:t>
      </w:r>
    </w:p>
    <w:p w14:paraId="3BCA6997" w14:textId="77777777" w:rsidR="00D84204" w:rsidRDefault="008C5C2C">
      <w:pPr>
        <w:tabs>
          <w:tab w:val="left" w:pos="284"/>
          <w:tab w:val="left" w:pos="567"/>
        </w:tabs>
        <w:jc w:val="both"/>
        <w:rPr>
          <w:rFonts w:ascii="Arial" w:hAnsi="Arial"/>
          <w:snapToGrid w:val="0"/>
          <w:sz w:val="16"/>
        </w:rPr>
      </w:pPr>
      <w:r>
        <w:rPr>
          <w:rFonts w:ascii="Arial" w:hAnsi="Arial"/>
          <w:noProof/>
        </w:rPr>
        <w:pict w14:anchorId="1760F64A">
          <v:group id="_x0000_s1788" style="position:absolute;left:0;text-align:left;margin-left:96.35pt;margin-top:3.55pt;width:47.75pt;height:39.15pt;z-index:58" coordorigin="2975,14009" coordsize="955,783">
            <v:line id="_x0000_s1442" style="position:absolute" from="3240,14297" to="3240,14700"/>
            <v:line id="_x0000_s1446" style="position:absolute" from="3378,14297" to="3378,14700"/>
            <v:line id="_x0000_s1453" style="position:absolute" from="3171,14631" to="3256,14631"/>
            <v:line id="_x0000_s1455" style="position:absolute" from="3298,14631" to="3383,14631"/>
            <v:line id="_x0000_s1457" style="position:absolute" from="3622,14065" to="3622,14468"/>
            <v:line id="_x0000_s1460" style="position:absolute" from="3760,14065" to="3760,14468"/>
            <v:line id="_x0000_s1462" style="position:absolute" from="3553,14399" to="3638,14399"/>
            <v:line id="_x0000_s1463" style="position:absolute" from="3680,14399" to="3765,14399"/>
            <v:shape id="_x0000_s1465" type="#_x0000_t202" style="position:absolute;left:3448;top:14311;width:449;height:242" filled="f" stroked="f">
              <v:textbox style="mso-next-textbox:#_x0000_s1465" inset="0,0,0,0">
                <w:txbxContent>
                  <w:p w14:paraId="3D68B1F7" w14:textId="77777777" w:rsidR="008C5C2C" w:rsidRDefault="008C5C2C">
                    <w:pPr>
                      <w:rPr>
                        <w:rFonts w:ascii="Arial" w:hAnsi="Arial"/>
                        <w:sz w:val="14"/>
                      </w:rPr>
                    </w:pPr>
                    <w:proofErr w:type="gramStart"/>
                    <w:r>
                      <w:rPr>
                        <w:rFonts w:ascii="Arial" w:hAnsi="Arial"/>
                        <w:sz w:val="14"/>
                      </w:rPr>
                      <w:t xml:space="preserve">R       </w:t>
                    </w:r>
                    <w:proofErr w:type="spellStart"/>
                    <w:r>
                      <w:rPr>
                        <w:rFonts w:ascii="Arial" w:hAnsi="Arial"/>
                        <w:sz w:val="14"/>
                      </w:rPr>
                      <w:t>r</w:t>
                    </w:r>
                    <w:proofErr w:type="spellEnd"/>
                    <w:proofErr w:type="gramEnd"/>
                  </w:p>
                </w:txbxContent>
              </v:textbox>
            </v:shape>
            <v:shape id="_x0000_s1466" type="#_x0000_t202" style="position:absolute;left:3061;top:14545;width:449;height:242" filled="f" stroked="f">
              <v:textbox style="mso-next-textbox:#_x0000_s1466" inset="0,0,0,0">
                <w:txbxContent>
                  <w:p w14:paraId="7241B371" w14:textId="77777777" w:rsidR="008C5C2C" w:rsidRDefault="008C5C2C">
                    <w:pPr>
                      <w:rPr>
                        <w:rFonts w:ascii="Arial" w:hAnsi="Arial"/>
                        <w:sz w:val="14"/>
                      </w:rPr>
                    </w:pPr>
                    <w:proofErr w:type="gramStart"/>
                    <w:r>
                      <w:rPr>
                        <w:rFonts w:ascii="Arial" w:hAnsi="Arial"/>
                        <w:sz w:val="14"/>
                      </w:rPr>
                      <w:t xml:space="preserve">V       </w:t>
                    </w:r>
                    <w:proofErr w:type="spellStart"/>
                    <w:r>
                      <w:rPr>
                        <w:rFonts w:ascii="Arial" w:hAnsi="Arial"/>
                        <w:sz w:val="14"/>
                      </w:rPr>
                      <w:t>v</w:t>
                    </w:r>
                    <w:proofErr w:type="spellEnd"/>
                    <w:proofErr w:type="gramEnd"/>
                  </w:p>
                </w:txbxContent>
              </v:textbox>
            </v:shape>
            <v:rect id="_x0000_s1467" style="position:absolute;left:2975;top:14009;width:955;height:783" filled="f"/>
            <v:shape id="_x0000_s1783" type="#_x0000_t75" style="position:absolute;left:3570;top:14113;width:96;height:96">
              <v:imagedata r:id="rId49" o:title=""/>
            </v:shape>
            <v:shape id="_x0000_s1785" type="#_x0000_t75" style="position:absolute;left:3710;top:14114;width:96;height:96">
              <v:imagedata r:id="rId49" o:title=""/>
            </v:shape>
            <v:shape id="_x0000_s1786" type="#_x0000_t75" style="position:absolute;left:3335;top:14438;width:96;height:96">
              <v:imagedata r:id="rId49" o:title=""/>
            </v:shape>
            <v:shape id="_x0000_s1787" type="#_x0000_t75" style="position:absolute;left:3191;top:14433;width:96;height:96">
              <v:imagedata r:id="rId49" o:title=""/>
            </v:shape>
          </v:group>
          <o:OLEObject Type="Embed" ProgID="CorelDraw.Graphic.9" ShapeID="_x0000_s1783" DrawAspect="Content" ObjectID="_1672145750" r:id="rId50"/>
          <o:OLEObject Type="Embed" ProgID="CorelDraw.Graphic.9" ShapeID="_x0000_s1785" DrawAspect="Content" ObjectID="_1672145751" r:id="rId51"/>
          <o:OLEObject Type="Embed" ProgID="CorelDraw.Graphic.9" ShapeID="_x0000_s1786" DrawAspect="Content" ObjectID="_1672145752" r:id="rId52"/>
          <o:OLEObject Type="Embed" ProgID="CorelDraw.Graphic.9" ShapeID="_x0000_s1787" DrawAspect="Content" ObjectID="_1672145753" r:id="rId53"/>
        </w:pict>
      </w:r>
    </w:p>
    <w:p w14:paraId="5F41A52A" w14:textId="77777777" w:rsidR="00D84204" w:rsidRDefault="00D84204">
      <w:pPr>
        <w:tabs>
          <w:tab w:val="left" w:pos="284"/>
          <w:tab w:val="left" w:pos="567"/>
        </w:tabs>
        <w:jc w:val="both"/>
        <w:rPr>
          <w:rFonts w:ascii="Arial" w:hAnsi="Arial"/>
          <w:snapToGrid w:val="0"/>
          <w:sz w:val="16"/>
        </w:rPr>
      </w:pPr>
    </w:p>
    <w:p w14:paraId="746A17E4" w14:textId="77777777" w:rsidR="00F70B9C" w:rsidRDefault="00F70B9C">
      <w:pPr>
        <w:tabs>
          <w:tab w:val="left" w:pos="284"/>
          <w:tab w:val="left" w:pos="567"/>
        </w:tabs>
        <w:jc w:val="both"/>
        <w:rPr>
          <w:rFonts w:ascii="Arial" w:hAnsi="Arial"/>
          <w:snapToGrid w:val="0"/>
          <w:sz w:val="16"/>
        </w:rPr>
      </w:pPr>
    </w:p>
    <w:p w14:paraId="25238BA7" w14:textId="77777777" w:rsidR="00D84204" w:rsidRDefault="00D84204">
      <w:pPr>
        <w:tabs>
          <w:tab w:val="left" w:pos="284"/>
          <w:tab w:val="left" w:pos="567"/>
        </w:tabs>
        <w:jc w:val="both"/>
        <w:rPr>
          <w:rFonts w:ascii="Arial" w:hAnsi="Arial"/>
          <w:snapToGrid w:val="0"/>
          <w:sz w:val="16"/>
        </w:rPr>
      </w:pPr>
    </w:p>
    <w:p w14:paraId="5FB14907" w14:textId="77777777" w:rsidR="00D84204" w:rsidRDefault="00C06B63">
      <w:pPr>
        <w:tabs>
          <w:tab w:val="left" w:pos="284"/>
          <w:tab w:val="left" w:pos="567"/>
        </w:tabs>
        <w:ind w:firstLine="204"/>
        <w:jc w:val="both"/>
        <w:rPr>
          <w:rFonts w:ascii="Arial" w:hAnsi="Arial"/>
          <w:snapToGrid w:val="0"/>
          <w:sz w:val="16"/>
        </w:rPr>
      </w:pPr>
      <w:r>
        <w:rPr>
          <w:rFonts w:ascii="Arial" w:hAnsi="Arial"/>
          <w:snapToGrid w:val="0"/>
          <w:sz w:val="16"/>
        </w:rPr>
        <w:lastRenderedPageBreak/>
        <w:t xml:space="preserve"> </w:t>
      </w:r>
      <w:r w:rsidR="00D84204">
        <w:rPr>
          <w:rFonts w:ascii="Arial" w:hAnsi="Arial"/>
          <w:snapToGrid w:val="0"/>
          <w:sz w:val="16"/>
        </w:rPr>
        <w:t>Os cruzamentos feitos por Mendel podem então ser as</w:t>
      </w:r>
      <w:r w:rsidR="00D84204">
        <w:rPr>
          <w:rFonts w:ascii="Arial" w:hAnsi="Arial"/>
          <w:snapToGrid w:val="0"/>
          <w:sz w:val="16"/>
        </w:rPr>
        <w:softHyphen/>
        <w:t>sim visualizados:</w:t>
      </w:r>
    </w:p>
    <w:p w14:paraId="2F4B76B3" w14:textId="77777777" w:rsidR="00973202" w:rsidRDefault="00973202" w:rsidP="002B3BBF">
      <w:pPr>
        <w:tabs>
          <w:tab w:val="left" w:pos="284"/>
          <w:tab w:val="left" w:pos="567"/>
        </w:tabs>
        <w:jc w:val="both"/>
        <w:rPr>
          <w:rFonts w:ascii="Arial" w:hAnsi="Arial"/>
          <w:snapToGrid w:val="0"/>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ayout w:type="fixed"/>
        <w:tblCellMar>
          <w:left w:w="70" w:type="dxa"/>
          <w:right w:w="70" w:type="dxa"/>
        </w:tblCellMar>
        <w:tblLook w:val="0000" w:firstRow="0" w:lastRow="0" w:firstColumn="0" w:lastColumn="0" w:noHBand="0" w:noVBand="0"/>
      </w:tblPr>
      <w:tblGrid>
        <w:gridCol w:w="4720"/>
      </w:tblGrid>
      <w:tr w:rsidR="00D84204" w14:paraId="39F9AC4F" w14:textId="77777777" w:rsidTr="00F70B9C">
        <w:trPr>
          <w:trHeight w:val="352"/>
          <w:jc w:val="center"/>
        </w:trPr>
        <w:tc>
          <w:tcPr>
            <w:tcW w:w="4720" w:type="dxa"/>
            <w:tcBorders>
              <w:top w:val="double" w:sz="4" w:space="0" w:color="auto"/>
              <w:left w:val="double" w:sz="4" w:space="0" w:color="auto"/>
              <w:right w:val="double" w:sz="4" w:space="0" w:color="auto"/>
            </w:tcBorders>
            <w:shd w:val="clear" w:color="auto" w:fill="CCC0D9"/>
            <w:vAlign w:val="center"/>
          </w:tcPr>
          <w:p w14:paraId="7D156CBE" w14:textId="77777777" w:rsidR="00D84204" w:rsidRDefault="00D84204">
            <w:pPr>
              <w:tabs>
                <w:tab w:val="left" w:pos="284"/>
                <w:tab w:val="left" w:pos="567"/>
              </w:tabs>
              <w:rPr>
                <w:rFonts w:ascii="Arial" w:hAnsi="Arial"/>
                <w:snapToGrid w:val="0"/>
                <w:sz w:val="16"/>
              </w:rPr>
            </w:pPr>
            <w:r>
              <w:rPr>
                <w:rFonts w:ascii="Arial" w:hAnsi="Arial"/>
                <w:snapToGrid w:val="0"/>
                <w:sz w:val="16"/>
              </w:rPr>
              <w:t>Cruzamento l</w:t>
            </w:r>
          </w:p>
        </w:tc>
      </w:tr>
      <w:tr w:rsidR="00D84204" w14:paraId="1F23484A" w14:textId="77777777" w:rsidTr="00F70B9C">
        <w:trPr>
          <w:trHeight w:val="3262"/>
          <w:jc w:val="center"/>
        </w:trPr>
        <w:tc>
          <w:tcPr>
            <w:tcW w:w="4720" w:type="dxa"/>
            <w:tcBorders>
              <w:left w:val="double" w:sz="4" w:space="0" w:color="auto"/>
              <w:bottom w:val="double" w:sz="4" w:space="0" w:color="auto"/>
              <w:right w:val="double" w:sz="4" w:space="0" w:color="auto"/>
            </w:tcBorders>
            <w:shd w:val="clear" w:color="auto" w:fill="CCC0D9"/>
          </w:tcPr>
          <w:p w14:paraId="3A543322" w14:textId="77777777" w:rsidR="00D84204" w:rsidRDefault="008C5C2C">
            <w:pPr>
              <w:tabs>
                <w:tab w:val="left" w:pos="284"/>
                <w:tab w:val="left" w:pos="567"/>
              </w:tabs>
              <w:rPr>
                <w:rFonts w:ascii="Arial" w:hAnsi="Arial"/>
                <w:snapToGrid w:val="0"/>
                <w:sz w:val="16"/>
              </w:rPr>
            </w:pPr>
            <w:r>
              <w:rPr>
                <w:rFonts w:ascii="Arial" w:hAnsi="Arial"/>
                <w:noProof/>
                <w:sz w:val="16"/>
              </w:rPr>
              <w:pict w14:anchorId="7DD52C8D">
                <v:line id="_x0000_s1554" style="position:absolute;flip:x;z-index:37;mso-position-horizontal-relative:text;mso-position-vertical-relative:text" from="118.35pt,107.8pt" to="137.95pt,133.1pt" o:allowincell="f">
                  <v:stroke endarrow="block" endarrowwidth="narrow" endarrowlength="short"/>
                </v:line>
              </w:pict>
            </w:r>
            <w:r>
              <w:rPr>
                <w:rFonts w:ascii="Arial" w:hAnsi="Arial"/>
                <w:noProof/>
                <w:sz w:val="16"/>
              </w:rPr>
              <w:pict w14:anchorId="761B1BD9">
                <v:line id="_x0000_s1553" style="position:absolute;z-index:36;mso-position-horizontal-relative:text;mso-position-vertical-relative:text" from="59.6pt,108.95pt" to="83.2pt,132.55pt" o:allowincell="f">
                  <v:stroke endarrow="block" endarrowwidth="narrow" endarrowlength="short"/>
                </v:line>
              </w:pict>
            </w:r>
            <w:r>
              <w:rPr>
                <w:rFonts w:ascii="Arial" w:hAnsi="Arial"/>
                <w:noProof/>
                <w:sz w:val="16"/>
              </w:rPr>
              <w:pict w14:anchorId="09085324">
                <v:group id="_x0000_s1535" style="position:absolute;margin-left:77.5pt;margin-top:134.85pt;width:47.75pt;height:39.15pt;z-index:35;mso-position-horizontal-relative:text;mso-position-vertical-relative:text" coordorigin="1821,13893" coordsize="955,783" o:allowincell="f">
                  <v:group id="_x0000_s1536" style="position:absolute;left:2051;top:14181;width:57;height:403" coordorigin="2051,14181" coordsize="57,403">
                    <v:line id="_x0000_s1537" style="position:absolute" from="2086,14181" to="2086,14584"/>
                    <v:oval id="_x0000_s1538" style="position:absolute;left:2051;top:14344;width:57;height:57" fillcolor="black"/>
                  </v:group>
                  <v:group id="_x0000_s1539" style="position:absolute;left:2189;top:14181;width:57;height:403" coordorigin="2051,14181" coordsize="57,403">
                    <v:line id="_x0000_s1540" style="position:absolute" from="2086,14181" to="2086,14584"/>
                    <v:oval id="_x0000_s1541" style="position:absolute;left:2051;top:14344;width:57;height:57" fillcolor="black"/>
                  </v:group>
                  <v:line id="_x0000_s1542" style="position:absolute" from="2017,14515" to="2102,14515"/>
                  <v:line id="_x0000_s1543" style="position:absolute" from="2144,14515" to="2229,14515"/>
                  <v:line id="_x0000_s1544" style="position:absolute" from="2468,13949" to="2468,14352"/>
                  <v:oval id="_x0000_s1545" style="position:absolute;left:2433;top:14016;width:57;height:57" fillcolor="black"/>
                  <v:line id="_x0000_s1546" style="position:absolute" from="2606,13949" to="2606,14352"/>
                  <v:oval id="_x0000_s1547" style="position:absolute;left:2571;top:14016;width:57;height:57" fillcolor="black"/>
                  <v:line id="_x0000_s1548" style="position:absolute" from="2399,14283" to="2484,14283"/>
                  <v:line id="_x0000_s1549" style="position:absolute" from="2526,14283" to="2611,14283"/>
                  <v:shape id="_x0000_s1550" type="#_x0000_t202" style="position:absolute;left:2294;top:14195;width:449;height:242" filled="f" stroked="f">
                    <v:textbox style="mso-next-textbox:#_x0000_s1550" inset="0,0,0,0">
                      <w:txbxContent>
                        <w:p w14:paraId="5CD3CCDE" w14:textId="77777777" w:rsidR="008C5C2C" w:rsidRDefault="008C5C2C">
                          <w:pPr>
                            <w:rPr>
                              <w:rFonts w:ascii="Arial" w:hAnsi="Arial"/>
                              <w:sz w:val="14"/>
                            </w:rPr>
                          </w:pPr>
                          <w:proofErr w:type="gramStart"/>
                          <w:r>
                            <w:rPr>
                              <w:rFonts w:ascii="Arial" w:hAnsi="Arial"/>
                              <w:sz w:val="14"/>
                            </w:rPr>
                            <w:t xml:space="preserve">R       </w:t>
                          </w:r>
                          <w:proofErr w:type="spellStart"/>
                          <w:r>
                            <w:rPr>
                              <w:rFonts w:ascii="Arial" w:hAnsi="Arial"/>
                              <w:sz w:val="14"/>
                            </w:rPr>
                            <w:t>r</w:t>
                          </w:r>
                          <w:proofErr w:type="spellEnd"/>
                          <w:proofErr w:type="gramEnd"/>
                        </w:p>
                      </w:txbxContent>
                    </v:textbox>
                  </v:shape>
                  <v:shape id="_x0000_s1551" type="#_x0000_t202" style="position:absolute;left:1907;top:14429;width:449;height:242" filled="f" stroked="f">
                    <v:textbox style="mso-next-textbox:#_x0000_s1551" inset="0,0,0,0">
                      <w:txbxContent>
                        <w:p w14:paraId="47CE387C" w14:textId="77777777" w:rsidR="008C5C2C" w:rsidRDefault="008C5C2C">
                          <w:pPr>
                            <w:rPr>
                              <w:rFonts w:ascii="Arial" w:hAnsi="Arial"/>
                              <w:sz w:val="14"/>
                            </w:rPr>
                          </w:pPr>
                          <w:proofErr w:type="gramStart"/>
                          <w:r>
                            <w:rPr>
                              <w:rFonts w:ascii="Arial" w:hAnsi="Arial"/>
                              <w:sz w:val="14"/>
                            </w:rPr>
                            <w:t xml:space="preserve">V       </w:t>
                          </w:r>
                          <w:proofErr w:type="spellStart"/>
                          <w:r>
                            <w:rPr>
                              <w:rFonts w:ascii="Arial" w:hAnsi="Arial"/>
                              <w:sz w:val="14"/>
                            </w:rPr>
                            <w:t>v</w:t>
                          </w:r>
                          <w:proofErr w:type="spellEnd"/>
                          <w:proofErr w:type="gramEnd"/>
                        </w:p>
                      </w:txbxContent>
                    </v:textbox>
                  </v:shape>
                  <v:rect id="_x0000_s1552" style="position:absolute;left:1821;top:13893;width:955;height:783" filled="f"/>
                </v:group>
              </w:pict>
            </w:r>
            <w:r>
              <w:rPr>
                <w:rFonts w:ascii="Arial" w:hAnsi="Arial"/>
                <w:noProof/>
                <w:sz w:val="16"/>
              </w:rPr>
              <w:pict w14:anchorId="1F6A3092">
                <v:shape id="_x0000_s1533" type="#_x0000_t202" style="position:absolute;margin-left:152pt;margin-top:106.4pt;width:11.55pt;height:12.7pt;z-index:33;mso-position-horizontal-relative:text;mso-position-vertical-relative:text" o:allowincell="f" filled="f" stroked="f">
                  <v:textbox style="mso-next-textbox:#_x0000_s1533" inset="0,0,0,0">
                    <w:txbxContent>
                      <w:p w14:paraId="0B1E0263" w14:textId="77777777" w:rsidR="008C5C2C" w:rsidRDefault="008C5C2C">
                        <w:pPr>
                          <w:rPr>
                            <w:rFonts w:ascii="Arial" w:hAnsi="Arial"/>
                            <w:sz w:val="14"/>
                          </w:rPr>
                        </w:pPr>
                        <w:r>
                          <w:rPr>
                            <w:rFonts w:ascii="Arial" w:hAnsi="Arial"/>
                            <w:sz w:val="14"/>
                          </w:rPr>
                          <w:t xml:space="preserve">  v</w:t>
                        </w:r>
                      </w:p>
                    </w:txbxContent>
                  </v:textbox>
                </v:shape>
              </w:pict>
            </w:r>
            <w:r>
              <w:rPr>
                <w:rFonts w:ascii="Arial" w:hAnsi="Arial"/>
                <w:noProof/>
                <w:sz w:val="16"/>
              </w:rPr>
              <w:pict w14:anchorId="47D6161F">
                <v:line id="_x0000_s1532" style="position:absolute;z-index:32;mso-position-horizontal-relative:text;mso-position-vertical-relative:text" from="158.8pt,103.7pt" to="163.05pt,103.7pt" o:allowincell="f"/>
              </w:pict>
            </w:r>
            <w:r>
              <w:rPr>
                <w:rFonts w:ascii="Arial" w:hAnsi="Arial"/>
                <w:noProof/>
                <w:sz w:val="16"/>
              </w:rPr>
              <w:pict w14:anchorId="7B1B8F3B">
                <v:oval id="_x0000_s1531" style="position:absolute;margin-left:161.05pt;margin-top:90.35pt;width:2.85pt;height:2.85pt;z-index:31;mso-position-horizontal-relative:text;mso-position-vertical-relative:text" o:allowincell="f" fillcolor="black"/>
              </w:pict>
            </w:r>
            <w:r>
              <w:rPr>
                <w:rFonts w:ascii="Arial" w:hAnsi="Arial"/>
                <w:noProof/>
                <w:sz w:val="16"/>
              </w:rPr>
              <w:pict w14:anchorId="6B52C0D1">
                <v:line id="_x0000_s1530" style="position:absolute;z-index:30;mso-position-horizontal-relative:text;mso-position-vertical-relative:text" from="162.8pt,87pt" to="162.8pt,107.15pt" o:allowincell="f"/>
              </w:pict>
            </w:r>
            <w:r>
              <w:rPr>
                <w:rFonts w:ascii="Arial" w:hAnsi="Arial"/>
                <w:noProof/>
                <w:sz w:val="16"/>
              </w:rPr>
              <w:pict w14:anchorId="60BC11D4">
                <v:line id="_x0000_s1529" style="position:absolute;z-index:29;mso-position-horizontal-relative:text;mso-position-vertical-relative:text" from="150.05pt,111.85pt" to="154.3pt,111.85pt" o:allowincell="f"/>
              </w:pict>
            </w:r>
            <w:r>
              <w:rPr>
                <w:rFonts w:ascii="Arial" w:hAnsi="Arial"/>
                <w:noProof/>
                <w:sz w:val="16"/>
              </w:rPr>
              <w:pict w14:anchorId="2A04CE41">
                <v:group id="_x0000_s1526" style="position:absolute;margin-left:152.3pt;margin-top:95.15pt;width:2.85pt;height:20.15pt;z-index:28;mso-position-horizontal-relative:text;mso-position-vertical-relative:text" coordorigin="2051,14181" coordsize="57,403" o:allowincell="f">
                  <v:line id="_x0000_s1527" style="position:absolute" from="2086,14181" to="2086,14584"/>
                  <v:oval id="_x0000_s1528" style="position:absolute;left:2051;top:14344;width:57;height:57" fillcolor="black"/>
                </v:group>
              </w:pict>
            </w:r>
            <w:r>
              <w:rPr>
                <w:rFonts w:ascii="Arial" w:hAnsi="Arial"/>
                <w:noProof/>
                <w:sz w:val="16"/>
              </w:rPr>
              <w:pict w14:anchorId="15695E18">
                <v:shape id="_x0000_s1534" type="#_x0000_t202" style="position:absolute;margin-left:164.45pt;margin-top:99.35pt;width:13.8pt;height:13.85pt;z-index:34;mso-position-horizontal-relative:text;mso-position-vertical-relative:text" o:allowincell="f" filled="f" stroked="f">
                  <v:textbox style="mso-next-textbox:#_x0000_s1534" inset="0,0,0,0">
                    <w:txbxContent>
                      <w:p w14:paraId="6A363AF4" w14:textId="77777777" w:rsidR="008C5C2C" w:rsidRDefault="008C5C2C">
                        <w:pPr>
                          <w:rPr>
                            <w:rFonts w:ascii="Arial" w:hAnsi="Arial"/>
                            <w:sz w:val="14"/>
                          </w:rPr>
                        </w:pPr>
                        <w:r>
                          <w:rPr>
                            <w:rFonts w:ascii="Arial" w:hAnsi="Arial"/>
                            <w:sz w:val="14"/>
                          </w:rPr>
                          <w:t>r</w:t>
                        </w:r>
                      </w:p>
                    </w:txbxContent>
                  </v:textbox>
                </v:shape>
              </w:pict>
            </w:r>
            <w:r>
              <w:rPr>
                <w:rFonts w:ascii="Arial" w:hAnsi="Arial"/>
                <w:noProof/>
                <w:sz w:val="16"/>
              </w:rPr>
              <w:pict w14:anchorId="064B8754">
                <v:shape id="_x0000_s1525" type="#_x0000_t202" style="position:absolute;margin-left:43.5pt;margin-top:99.35pt;width:13.8pt;height:13.85pt;z-index:27;mso-position-horizontal-relative:text;mso-position-vertical-relative:text" o:allowincell="f" filled="f" stroked="f">
                  <v:textbox style="mso-next-textbox:#_x0000_s1525" inset="0,0,0,0">
                    <w:txbxContent>
                      <w:p w14:paraId="0913FFBE" w14:textId="77777777" w:rsidR="008C5C2C" w:rsidRDefault="008C5C2C">
                        <w:pPr>
                          <w:rPr>
                            <w:rFonts w:ascii="Arial" w:hAnsi="Arial"/>
                            <w:sz w:val="14"/>
                          </w:rPr>
                        </w:pPr>
                        <w:r>
                          <w:rPr>
                            <w:rFonts w:ascii="Arial" w:hAnsi="Arial"/>
                            <w:sz w:val="14"/>
                          </w:rPr>
                          <w:t>R</w:t>
                        </w:r>
                      </w:p>
                    </w:txbxContent>
                  </v:textbox>
                </v:shape>
              </w:pict>
            </w:r>
            <w:r>
              <w:rPr>
                <w:rFonts w:ascii="Arial" w:hAnsi="Arial"/>
                <w:noProof/>
                <w:sz w:val="16"/>
              </w:rPr>
              <w:pict w14:anchorId="1A93555E">
                <v:line id="_x0000_s1523" style="position:absolute;z-index:25;mso-position-horizontal-relative:text;mso-position-vertical-relative:text" from="37.85pt,103.7pt" to="42.1pt,103.7pt" o:allowincell="f"/>
              </w:pict>
            </w:r>
            <w:r>
              <w:rPr>
                <w:rFonts w:ascii="Arial" w:hAnsi="Arial"/>
                <w:noProof/>
                <w:sz w:val="16"/>
              </w:rPr>
              <w:pict w14:anchorId="213EC54D">
                <v:oval id="_x0000_s1521" style="position:absolute;margin-left:40.1pt;margin-top:90.35pt;width:2.85pt;height:2.85pt;z-index:24;mso-position-horizontal-relative:text;mso-position-vertical-relative:text" o:allowincell="f" fillcolor="black"/>
              </w:pict>
            </w:r>
            <w:r>
              <w:rPr>
                <w:rFonts w:ascii="Arial" w:hAnsi="Arial"/>
                <w:noProof/>
                <w:sz w:val="16"/>
              </w:rPr>
              <w:pict w14:anchorId="0023DFC3">
                <v:line id="_x0000_s1520" style="position:absolute;z-index:23;mso-position-horizontal-relative:text;mso-position-vertical-relative:text" from="41.85pt,87pt" to="41.85pt,107.15pt" o:allowincell="f"/>
              </w:pict>
            </w:r>
            <w:r>
              <w:rPr>
                <w:rFonts w:ascii="Arial" w:hAnsi="Arial"/>
                <w:noProof/>
                <w:sz w:val="16"/>
              </w:rPr>
              <w:pict w14:anchorId="7B4BE592">
                <v:shape id="_x0000_s1524" type="#_x0000_t202" style="position:absolute;margin-left:31.05pt;margin-top:106.4pt;width:11.55pt;height:12.7pt;z-index:26;mso-position-horizontal-relative:text;mso-position-vertical-relative:text" o:allowincell="f" filled="f" stroked="f">
                  <v:textbox style="mso-next-textbox:#_x0000_s1524" inset="0,0,0,0">
                    <w:txbxContent>
                      <w:p w14:paraId="3A28D7F5" w14:textId="77777777" w:rsidR="008C5C2C" w:rsidRDefault="008C5C2C">
                        <w:pPr>
                          <w:rPr>
                            <w:rFonts w:ascii="Arial" w:hAnsi="Arial"/>
                            <w:sz w:val="14"/>
                          </w:rPr>
                        </w:pPr>
                        <w:r>
                          <w:rPr>
                            <w:rFonts w:ascii="Arial" w:hAnsi="Arial"/>
                            <w:sz w:val="14"/>
                          </w:rPr>
                          <w:t xml:space="preserve">  V</w:t>
                        </w:r>
                      </w:p>
                    </w:txbxContent>
                  </v:textbox>
                </v:shape>
              </w:pict>
            </w:r>
            <w:r>
              <w:rPr>
                <w:rFonts w:ascii="Arial" w:hAnsi="Arial"/>
                <w:noProof/>
                <w:sz w:val="16"/>
              </w:rPr>
              <w:pict w14:anchorId="29B318EA">
                <v:line id="_x0000_s1517" style="position:absolute;z-index:22;mso-position-horizontal-relative:text;mso-position-vertical-relative:text" from="29.1pt,111.85pt" to="33.35pt,111.85pt" o:allowincell="f"/>
              </w:pict>
            </w:r>
            <w:r>
              <w:rPr>
                <w:rFonts w:ascii="Arial" w:hAnsi="Arial"/>
                <w:noProof/>
                <w:sz w:val="16"/>
              </w:rPr>
              <w:pict w14:anchorId="56CF8912">
                <v:group id="_x0000_s1513" style="position:absolute;margin-left:31.35pt;margin-top:95.15pt;width:2.85pt;height:20.15pt;z-index:21;mso-position-horizontal-relative:text;mso-position-vertical-relative:text" coordorigin="2051,14181" coordsize="57,403" o:allowincell="f">
                  <v:line id="_x0000_s1514" style="position:absolute" from="2086,14181" to="2086,14584"/>
                  <v:oval id="_x0000_s1515" style="position:absolute;left:2051;top:14344;width:57;height:57" fillcolor="black"/>
                </v:group>
              </w:pict>
            </w:r>
            <w:r>
              <w:rPr>
                <w:rFonts w:ascii="Arial" w:hAnsi="Arial"/>
                <w:noProof/>
                <w:sz w:val="16"/>
              </w:rPr>
              <w:pict w14:anchorId="72CA5CFD">
                <v:rect id="_x0000_s1486" style="position:absolute;margin-left:12.95pt;margin-top:20.85pt;width:47.75pt;height:39.15pt;z-index:15;mso-position-horizontal-relative:text;mso-position-vertical-relative:text" o:allowincell="f" filled="f"/>
              </w:pict>
            </w:r>
            <w:r>
              <w:rPr>
                <w:rFonts w:ascii="Arial" w:hAnsi="Arial"/>
                <w:noProof/>
                <w:sz w:val="16"/>
              </w:rPr>
              <w:pict w14:anchorId="585E53DD">
                <v:shape id="_x0000_s1485" type="#_x0000_t202" style="position:absolute;margin-left:17.25pt;margin-top:47.65pt;width:25.9pt;height:12.1pt;z-index:14;mso-position-horizontal-relative:text;mso-position-vertical-relative:text" o:allowincell="f" filled="f" stroked="f">
                  <v:textbox style="mso-next-textbox:#_x0000_s1485" inset="0,0,0,0">
                    <w:txbxContent>
                      <w:p w14:paraId="1123B19A" w14:textId="77777777" w:rsidR="008C5C2C" w:rsidRDefault="008C5C2C">
                        <w:pPr>
                          <w:rPr>
                            <w:rFonts w:ascii="Arial" w:hAnsi="Arial"/>
                            <w:sz w:val="14"/>
                          </w:rPr>
                        </w:pPr>
                        <w:r>
                          <w:rPr>
                            <w:rFonts w:ascii="Arial" w:hAnsi="Arial"/>
                            <w:sz w:val="14"/>
                          </w:rPr>
                          <w:t xml:space="preserve">V      </w:t>
                        </w:r>
                        <w:proofErr w:type="spellStart"/>
                        <w:r>
                          <w:rPr>
                            <w:rFonts w:ascii="Arial" w:hAnsi="Arial"/>
                            <w:sz w:val="14"/>
                          </w:rPr>
                          <w:t>V</w:t>
                        </w:r>
                        <w:proofErr w:type="spellEnd"/>
                      </w:p>
                    </w:txbxContent>
                  </v:textbox>
                </v:shape>
              </w:pict>
            </w:r>
            <w:r>
              <w:rPr>
                <w:rFonts w:ascii="Arial" w:hAnsi="Arial"/>
                <w:noProof/>
                <w:sz w:val="16"/>
              </w:rPr>
              <w:pict w14:anchorId="35C42C2A">
                <v:shape id="_x0000_s1484" type="#_x0000_t202" style="position:absolute;margin-left:36.6pt;margin-top:35.95pt;width:24.75pt;height:12.1pt;z-index:13;mso-position-horizontal-relative:text;mso-position-vertical-relative:text" o:allowincell="f" filled="f" stroked="f">
                  <v:textbox style="mso-next-textbox:#_x0000_s1484" inset="0,0,0,0">
                    <w:txbxContent>
                      <w:p w14:paraId="248462F8" w14:textId="77777777" w:rsidR="008C5C2C" w:rsidRDefault="008C5C2C">
                        <w:pPr>
                          <w:rPr>
                            <w:rFonts w:ascii="Arial" w:hAnsi="Arial"/>
                            <w:sz w:val="14"/>
                          </w:rPr>
                        </w:pPr>
                        <w:r>
                          <w:rPr>
                            <w:rFonts w:ascii="Arial" w:hAnsi="Arial"/>
                            <w:sz w:val="14"/>
                          </w:rPr>
                          <w:t xml:space="preserve">R      </w:t>
                        </w:r>
                        <w:proofErr w:type="spellStart"/>
                        <w:r>
                          <w:rPr>
                            <w:rFonts w:ascii="Arial" w:hAnsi="Arial"/>
                            <w:sz w:val="14"/>
                          </w:rPr>
                          <w:t>R</w:t>
                        </w:r>
                        <w:proofErr w:type="spellEnd"/>
                      </w:p>
                    </w:txbxContent>
                  </v:textbox>
                </v:shape>
              </w:pict>
            </w:r>
            <w:r>
              <w:rPr>
                <w:rFonts w:ascii="Arial" w:hAnsi="Arial"/>
                <w:noProof/>
                <w:sz w:val="16"/>
              </w:rPr>
              <w:pict w14:anchorId="41DF09CB">
                <v:line id="_x0000_s1483" style="position:absolute;z-index:12;mso-position-horizontal-relative:text;mso-position-vertical-relative:text" from="48.2pt,40.35pt" to="52.45pt,40.35pt" o:allowincell="f"/>
              </w:pict>
            </w:r>
            <w:r>
              <w:rPr>
                <w:rFonts w:ascii="Arial" w:hAnsi="Arial"/>
                <w:noProof/>
                <w:sz w:val="16"/>
              </w:rPr>
              <w:pict w14:anchorId="248795FA">
                <v:line id="_x0000_s1482" style="position:absolute;z-index:11;mso-position-horizontal-relative:text;mso-position-vertical-relative:text" from="41.85pt,40.35pt" to="46.1pt,40.35pt" o:allowincell="f"/>
              </w:pict>
            </w:r>
            <w:r>
              <w:rPr>
                <w:rFonts w:ascii="Arial" w:hAnsi="Arial"/>
                <w:noProof/>
                <w:sz w:val="16"/>
              </w:rPr>
              <w:pict w14:anchorId="00915A83">
                <v:oval id="_x0000_s1481" style="position:absolute;margin-left:50.45pt;margin-top:27pt;width:2.85pt;height:2.85pt;z-index:10;mso-position-horizontal-relative:text;mso-position-vertical-relative:text" o:allowincell="f" fillcolor="black"/>
              </w:pict>
            </w:r>
            <w:r>
              <w:rPr>
                <w:rFonts w:ascii="Arial" w:hAnsi="Arial"/>
                <w:noProof/>
                <w:sz w:val="16"/>
              </w:rPr>
              <w:pict w14:anchorId="6349FA07">
                <v:line id="_x0000_s1480" style="position:absolute;z-index:9;mso-position-horizontal-relative:text;mso-position-vertical-relative:text" from="52.2pt,23.65pt" to="52.2pt,43.8pt" o:allowincell="f"/>
              </w:pict>
            </w:r>
            <w:r>
              <w:rPr>
                <w:rFonts w:ascii="Arial" w:hAnsi="Arial"/>
                <w:noProof/>
                <w:sz w:val="16"/>
              </w:rPr>
              <w:pict w14:anchorId="2809BF5A">
                <v:oval id="_x0000_s1479" style="position:absolute;margin-left:43.55pt;margin-top:27pt;width:2.85pt;height:2.85pt;z-index:8;mso-position-horizontal-relative:text;mso-position-vertical-relative:text" o:allowincell="f" fillcolor="black"/>
              </w:pict>
            </w:r>
            <w:r>
              <w:rPr>
                <w:rFonts w:ascii="Arial" w:hAnsi="Arial"/>
                <w:noProof/>
                <w:sz w:val="16"/>
              </w:rPr>
              <w:pict w14:anchorId="18FEB8B6">
                <v:line id="_x0000_s1478" style="position:absolute;z-index:7;mso-position-horizontal-relative:text;mso-position-vertical-relative:text" from="45.3pt,23.65pt" to="45.3pt,43.8pt" o:allowincell="f"/>
              </w:pict>
            </w:r>
            <w:r>
              <w:rPr>
                <w:rFonts w:ascii="Arial" w:hAnsi="Arial"/>
                <w:noProof/>
                <w:sz w:val="16"/>
              </w:rPr>
              <w:pict w14:anchorId="7F00EFDC">
                <v:line id="_x0000_s1477" style="position:absolute;z-index:6;mso-position-horizontal-relative:text;mso-position-vertical-relative:text" from="29.1pt,51.95pt" to="33.35pt,51.95pt" o:allowincell="f"/>
              </w:pict>
            </w:r>
            <w:r>
              <w:rPr>
                <w:rFonts w:ascii="Arial" w:hAnsi="Arial"/>
                <w:noProof/>
                <w:sz w:val="16"/>
              </w:rPr>
              <w:pict w14:anchorId="61FED1A4">
                <v:line id="_x0000_s1476" style="position:absolute;z-index:5;mso-position-horizontal-relative:text;mso-position-vertical-relative:text" from="22.75pt,51.95pt" to="27pt,51.95pt" o:allowincell="f"/>
              </w:pict>
            </w:r>
            <w:r>
              <w:rPr>
                <w:rFonts w:ascii="Arial" w:hAnsi="Arial"/>
                <w:noProof/>
                <w:sz w:val="16"/>
              </w:rPr>
              <w:pict w14:anchorId="07BD7133">
                <v:group id="_x0000_s1473" style="position:absolute;margin-left:31.35pt;margin-top:35.25pt;width:2.85pt;height:20.15pt;z-index:4;mso-position-horizontal-relative:text;mso-position-vertical-relative:text" coordorigin="2051,14181" coordsize="57,403" o:allowincell="f">
                  <v:line id="_x0000_s1474" style="position:absolute" from="2086,14181" to="2086,14584"/>
                  <v:oval id="_x0000_s1475" style="position:absolute;left:2051;top:14344;width:57;height:57" fillcolor="black"/>
                </v:group>
              </w:pict>
            </w:r>
            <w:r>
              <w:rPr>
                <w:rFonts w:ascii="Arial" w:hAnsi="Arial"/>
                <w:noProof/>
                <w:sz w:val="16"/>
              </w:rPr>
              <w:pict w14:anchorId="09AC653B">
                <v:group id="_x0000_s1470" style="position:absolute;margin-left:24.45pt;margin-top:35.25pt;width:2.85pt;height:20.15pt;z-index:3;mso-position-horizontal-relative:text;mso-position-vertical-relative:text" coordorigin="2051,14181" coordsize="57,403" o:allowincell="f">
                  <v:line id="_x0000_s1471" style="position:absolute" from="2086,14181" to="2086,14584"/>
                  <v:oval id="_x0000_s1472" style="position:absolute;left:2051;top:14344;width:57;height:57" fillcolor="black"/>
                </v:group>
              </w:pict>
            </w:r>
            <w:r>
              <w:rPr>
                <w:rFonts w:ascii="Arial" w:hAnsi="Arial"/>
                <w:noProof/>
                <w:sz w:val="16"/>
              </w:rPr>
              <w:pict w14:anchorId="35B448A6">
                <v:oval id="_x0000_s1509" style="position:absolute;margin-left:137.9pt;margin-top:81.85pt;width:40.25pt;height:40.25pt;z-index:20;mso-position-horizontal-relative:text;mso-position-vertical-relative:text" o:allowincell="f" filled="f"/>
              </w:pict>
            </w:r>
            <w:r>
              <w:rPr>
                <w:rFonts w:ascii="Arial" w:hAnsi="Arial"/>
                <w:noProof/>
                <w:sz w:val="16"/>
              </w:rPr>
              <w:pict w14:anchorId="6053D554">
                <v:oval id="_x0000_s1508" style="position:absolute;margin-left:18.1pt;margin-top:81.85pt;width:40.25pt;height:40.25pt;z-index:19;mso-position-horizontal-relative:text;mso-position-vertical-relative:text" o:allowincell="f" filled="f"/>
              </w:pict>
            </w:r>
            <w:r>
              <w:rPr>
                <w:rFonts w:ascii="Arial" w:hAnsi="Arial"/>
                <w:noProof/>
                <w:sz w:val="16"/>
              </w:rPr>
              <w:pict w14:anchorId="0B2BED3B">
                <v:line id="_x0000_s1507" style="position:absolute;z-index:18;mso-position-horizontal-relative:text;mso-position-vertical-relative:text" from="158.15pt,60.55pt" to="158.15pt,80.7pt" o:allowincell="f">
                  <v:stroke endarrow="block" endarrowwidth="narrow" endarrowlength="short"/>
                </v:line>
              </w:pict>
            </w:r>
            <w:r>
              <w:rPr>
                <w:rFonts w:ascii="Arial" w:hAnsi="Arial"/>
                <w:noProof/>
                <w:sz w:val="16"/>
              </w:rPr>
              <w:pict w14:anchorId="2F38B19F">
                <v:line id="_x0000_s1506" style="position:absolute;z-index:17;mso-position-horizontal-relative:text;mso-position-vertical-relative:text" from="36.6pt,60.55pt" to="36.6pt,80.7pt" o:allowincell="f">
                  <v:stroke endarrow="block" endarrowwidth="narrow" endarrowlength="short"/>
                </v:line>
              </w:pict>
            </w:r>
            <w:r>
              <w:rPr>
                <w:rFonts w:ascii="Arial" w:hAnsi="Arial"/>
                <w:noProof/>
                <w:sz w:val="16"/>
              </w:rPr>
              <w:pict w14:anchorId="2D02FBA7">
                <v:group id="_x0000_s1488" style="position:absolute;margin-left:133.9pt;margin-top:20.85pt;width:48.4pt;height:39.15pt;z-index:16;mso-position-horizontal-relative:text;mso-position-vertical-relative:text" coordorigin="6071,2904" coordsize="968,783" o:allowincell="f">
                  <v:group id="_x0000_s1489" style="position:absolute;left:6301;top:3192;width:57;height:403" coordorigin="2051,14181" coordsize="57,403">
                    <v:line id="_x0000_s1490" style="position:absolute" from="2086,14181" to="2086,14584"/>
                    <v:oval id="_x0000_s1491" style="position:absolute;left:2051;top:14344;width:57;height:57" fillcolor="black"/>
                  </v:group>
                  <v:group id="_x0000_s1492" style="position:absolute;left:6439;top:3192;width:57;height:403" coordorigin="2051,14181" coordsize="57,403">
                    <v:line id="_x0000_s1493" style="position:absolute" from="2086,14181" to="2086,14584"/>
                    <v:oval id="_x0000_s1494" style="position:absolute;left:2051;top:14344;width:57;height:57" fillcolor="black"/>
                  </v:group>
                  <v:line id="_x0000_s1495" style="position:absolute" from="6267,3526" to="6352,3526"/>
                  <v:line id="_x0000_s1496" style="position:absolute" from="6394,3526" to="6479,3526"/>
                  <v:line id="_x0000_s1497" style="position:absolute" from="6718,2960" to="6718,3363"/>
                  <v:oval id="_x0000_s1498" style="position:absolute;left:6683;top:3027;width:57;height:57" fillcolor="black"/>
                  <v:line id="_x0000_s1499" style="position:absolute" from="6856,2960" to="6856,3363"/>
                  <v:oval id="_x0000_s1500" style="position:absolute;left:6821;top:3027;width:57;height:57" fillcolor="black"/>
                  <v:line id="_x0000_s1501" style="position:absolute" from="6649,3294" to="6734,3294"/>
                  <v:line id="_x0000_s1502" style="position:absolute" from="6776,3294" to="6861,3294"/>
                  <v:shape id="_x0000_s1503" type="#_x0000_t202" style="position:absolute;left:6544;top:3206;width:495;height:242" filled="f" stroked="f">
                    <v:textbox style="mso-next-textbox:#_x0000_s1503" inset="0,0,0,0">
                      <w:txbxContent>
                        <w:p w14:paraId="6B83B4C0" w14:textId="77777777" w:rsidR="008C5C2C" w:rsidRDefault="008C5C2C">
                          <w:pPr>
                            <w:rPr>
                              <w:rFonts w:ascii="Arial" w:hAnsi="Arial"/>
                              <w:sz w:val="14"/>
                            </w:rPr>
                          </w:pPr>
                          <w:proofErr w:type="gramStart"/>
                          <w:r>
                            <w:rPr>
                              <w:rFonts w:ascii="Arial" w:hAnsi="Arial"/>
                              <w:sz w:val="14"/>
                            </w:rPr>
                            <w:t xml:space="preserve">r        </w:t>
                          </w:r>
                          <w:proofErr w:type="spellStart"/>
                          <w:r>
                            <w:rPr>
                              <w:rFonts w:ascii="Arial" w:hAnsi="Arial"/>
                              <w:sz w:val="14"/>
                            </w:rPr>
                            <w:t>r</w:t>
                          </w:r>
                          <w:proofErr w:type="spellEnd"/>
                          <w:proofErr w:type="gramEnd"/>
                        </w:p>
                      </w:txbxContent>
                    </v:textbox>
                  </v:shape>
                  <v:shape id="_x0000_s1504" type="#_x0000_t202" style="position:absolute;left:6157;top:3440;width:518;height:242" filled="f" stroked="f">
                    <v:textbox style="mso-next-textbox:#_x0000_s1504" inset="0,0,0,0">
                      <w:txbxContent>
                        <w:p w14:paraId="1AA118BD" w14:textId="77777777" w:rsidR="008C5C2C" w:rsidRDefault="008C5C2C">
                          <w:pPr>
                            <w:rPr>
                              <w:rFonts w:ascii="Arial" w:hAnsi="Arial"/>
                              <w:sz w:val="14"/>
                            </w:rPr>
                          </w:pPr>
                          <w:proofErr w:type="gramStart"/>
                          <w:r>
                            <w:rPr>
                              <w:rFonts w:ascii="Arial" w:hAnsi="Arial"/>
                              <w:sz w:val="14"/>
                            </w:rPr>
                            <w:t xml:space="preserve">v        </w:t>
                          </w:r>
                          <w:proofErr w:type="spellStart"/>
                          <w:r>
                            <w:rPr>
                              <w:rFonts w:ascii="Arial" w:hAnsi="Arial"/>
                              <w:sz w:val="14"/>
                            </w:rPr>
                            <w:t>v</w:t>
                          </w:r>
                          <w:proofErr w:type="spellEnd"/>
                          <w:proofErr w:type="gramEnd"/>
                        </w:p>
                      </w:txbxContent>
                    </v:textbox>
                  </v:shape>
                  <v:rect id="_x0000_s1505" style="position:absolute;left:6071;top:2904;width:955;height:783" filled="f"/>
                </v:group>
              </w:pict>
            </w:r>
            <w:r w:rsidR="00D84204">
              <w:rPr>
                <w:rFonts w:ascii="Arial" w:hAnsi="Arial"/>
                <w:snapToGrid w:val="0"/>
                <w:sz w:val="16"/>
              </w:rPr>
              <w:t>(P) amarela lisa                   x             verde rugosa</w:t>
            </w:r>
          </w:p>
          <w:p w14:paraId="4B3A706C" w14:textId="77777777" w:rsidR="00D84204" w:rsidRDefault="00D84204">
            <w:pPr>
              <w:tabs>
                <w:tab w:val="left" w:pos="284"/>
                <w:tab w:val="left" w:pos="567"/>
              </w:tabs>
              <w:rPr>
                <w:rFonts w:ascii="Arial" w:hAnsi="Arial"/>
                <w:snapToGrid w:val="0"/>
                <w:sz w:val="16"/>
              </w:rPr>
            </w:pPr>
            <w:r>
              <w:rPr>
                <w:rFonts w:ascii="Arial" w:hAnsi="Arial"/>
                <w:snapToGrid w:val="0"/>
                <w:sz w:val="16"/>
              </w:rPr>
              <w:t xml:space="preserve">        VVRR                                                 </w:t>
            </w:r>
            <w:proofErr w:type="spellStart"/>
            <w:r>
              <w:rPr>
                <w:rFonts w:ascii="Arial" w:hAnsi="Arial"/>
                <w:snapToGrid w:val="0"/>
                <w:sz w:val="16"/>
              </w:rPr>
              <w:t>vvrr</w:t>
            </w:r>
            <w:proofErr w:type="spellEnd"/>
          </w:p>
          <w:p w14:paraId="1BF7CD9B" w14:textId="77777777" w:rsidR="00D84204" w:rsidRDefault="00D84204">
            <w:pPr>
              <w:tabs>
                <w:tab w:val="left" w:pos="284"/>
                <w:tab w:val="left" w:pos="567"/>
              </w:tabs>
              <w:rPr>
                <w:rFonts w:ascii="Arial" w:hAnsi="Arial"/>
                <w:snapToGrid w:val="0"/>
                <w:sz w:val="16"/>
              </w:rPr>
            </w:pPr>
          </w:p>
          <w:p w14:paraId="0C977C24" w14:textId="77777777" w:rsidR="00D84204" w:rsidRDefault="00D84204">
            <w:pPr>
              <w:tabs>
                <w:tab w:val="left" w:pos="284"/>
                <w:tab w:val="left" w:pos="567"/>
              </w:tabs>
              <w:rPr>
                <w:rFonts w:ascii="Arial" w:hAnsi="Arial"/>
                <w:snapToGrid w:val="0"/>
                <w:sz w:val="16"/>
              </w:rPr>
            </w:pPr>
          </w:p>
          <w:p w14:paraId="2A8239D6" w14:textId="77777777" w:rsidR="00D84204" w:rsidRDefault="00D84204">
            <w:pPr>
              <w:tabs>
                <w:tab w:val="left" w:pos="284"/>
                <w:tab w:val="left" w:pos="567"/>
              </w:tabs>
              <w:rPr>
                <w:rFonts w:ascii="Arial" w:hAnsi="Arial"/>
                <w:snapToGrid w:val="0"/>
                <w:sz w:val="16"/>
              </w:rPr>
            </w:pPr>
          </w:p>
          <w:p w14:paraId="60F18887" w14:textId="77777777" w:rsidR="00D84204" w:rsidRDefault="00D84204">
            <w:pPr>
              <w:tabs>
                <w:tab w:val="left" w:pos="284"/>
                <w:tab w:val="left" w:pos="567"/>
              </w:tabs>
              <w:rPr>
                <w:rFonts w:ascii="Arial" w:hAnsi="Arial"/>
                <w:snapToGrid w:val="0"/>
                <w:sz w:val="16"/>
              </w:rPr>
            </w:pPr>
          </w:p>
          <w:p w14:paraId="2D0F8F51" w14:textId="77777777" w:rsidR="00D84204" w:rsidRDefault="00D84204">
            <w:pPr>
              <w:tabs>
                <w:tab w:val="left" w:pos="284"/>
                <w:tab w:val="left" w:pos="567"/>
              </w:tabs>
              <w:rPr>
                <w:rFonts w:ascii="Arial" w:hAnsi="Arial"/>
                <w:snapToGrid w:val="0"/>
                <w:sz w:val="16"/>
              </w:rPr>
            </w:pPr>
          </w:p>
          <w:p w14:paraId="48F9DBF6" w14:textId="77777777" w:rsidR="00D84204" w:rsidRDefault="00D84204">
            <w:pPr>
              <w:tabs>
                <w:tab w:val="left" w:pos="284"/>
                <w:tab w:val="left" w:pos="567"/>
              </w:tabs>
              <w:rPr>
                <w:rFonts w:ascii="Arial" w:hAnsi="Arial"/>
                <w:snapToGrid w:val="0"/>
                <w:sz w:val="16"/>
              </w:rPr>
            </w:pPr>
            <w:r>
              <w:rPr>
                <w:rFonts w:ascii="Arial" w:hAnsi="Arial"/>
                <w:snapToGrid w:val="0"/>
                <w:sz w:val="16"/>
              </w:rPr>
              <w:t xml:space="preserve">                R!                                                  R!</w:t>
            </w:r>
          </w:p>
          <w:p w14:paraId="3478356C" w14:textId="77777777" w:rsidR="00D84204" w:rsidRDefault="00D84204">
            <w:pPr>
              <w:tabs>
                <w:tab w:val="left" w:pos="284"/>
                <w:tab w:val="left" w:pos="567"/>
              </w:tabs>
              <w:rPr>
                <w:rFonts w:ascii="Arial" w:hAnsi="Arial"/>
                <w:snapToGrid w:val="0"/>
                <w:sz w:val="16"/>
              </w:rPr>
            </w:pPr>
          </w:p>
          <w:p w14:paraId="02A64DE6" w14:textId="77777777" w:rsidR="00D84204" w:rsidRDefault="00D84204">
            <w:pPr>
              <w:tabs>
                <w:tab w:val="left" w:pos="284"/>
                <w:tab w:val="left" w:pos="567"/>
              </w:tabs>
              <w:rPr>
                <w:rFonts w:ascii="Arial" w:hAnsi="Arial"/>
                <w:snapToGrid w:val="0"/>
                <w:sz w:val="16"/>
              </w:rPr>
            </w:pPr>
          </w:p>
          <w:p w14:paraId="410725FB" w14:textId="77777777" w:rsidR="00D84204" w:rsidRDefault="00D84204">
            <w:pPr>
              <w:tabs>
                <w:tab w:val="left" w:pos="284"/>
                <w:tab w:val="left" w:pos="567"/>
              </w:tabs>
              <w:rPr>
                <w:rFonts w:ascii="Arial" w:hAnsi="Arial"/>
                <w:snapToGrid w:val="0"/>
                <w:sz w:val="16"/>
              </w:rPr>
            </w:pPr>
            <w:r>
              <w:rPr>
                <w:rFonts w:ascii="Arial" w:hAnsi="Arial"/>
                <w:snapToGrid w:val="0"/>
                <w:sz w:val="16"/>
              </w:rPr>
              <w:t xml:space="preserve">(G) </w:t>
            </w:r>
          </w:p>
          <w:p w14:paraId="4A48D538" w14:textId="77777777" w:rsidR="00D84204" w:rsidRDefault="00D84204">
            <w:pPr>
              <w:tabs>
                <w:tab w:val="left" w:pos="284"/>
                <w:tab w:val="left" w:pos="567"/>
              </w:tabs>
              <w:rPr>
                <w:rFonts w:ascii="Arial" w:hAnsi="Arial"/>
                <w:snapToGrid w:val="0"/>
                <w:sz w:val="16"/>
              </w:rPr>
            </w:pPr>
          </w:p>
          <w:p w14:paraId="67289750" w14:textId="77777777" w:rsidR="00D84204" w:rsidRDefault="00D84204">
            <w:pPr>
              <w:tabs>
                <w:tab w:val="left" w:pos="284"/>
                <w:tab w:val="left" w:pos="567"/>
              </w:tabs>
              <w:rPr>
                <w:rFonts w:ascii="Arial" w:hAnsi="Arial"/>
                <w:snapToGrid w:val="0"/>
                <w:sz w:val="16"/>
              </w:rPr>
            </w:pPr>
          </w:p>
          <w:p w14:paraId="1B41CD54" w14:textId="77777777" w:rsidR="00D84204" w:rsidRDefault="00D84204">
            <w:pPr>
              <w:tabs>
                <w:tab w:val="left" w:pos="284"/>
                <w:tab w:val="left" w:pos="567"/>
              </w:tabs>
              <w:rPr>
                <w:rFonts w:ascii="Arial" w:hAnsi="Arial"/>
                <w:snapToGrid w:val="0"/>
                <w:sz w:val="16"/>
              </w:rPr>
            </w:pPr>
          </w:p>
          <w:p w14:paraId="466ECD42" w14:textId="77777777" w:rsidR="00D84204" w:rsidRDefault="00D84204">
            <w:pPr>
              <w:tabs>
                <w:tab w:val="left" w:pos="284"/>
                <w:tab w:val="left" w:pos="567"/>
              </w:tabs>
              <w:rPr>
                <w:rFonts w:ascii="Arial" w:hAnsi="Arial"/>
                <w:snapToGrid w:val="0"/>
                <w:sz w:val="16"/>
              </w:rPr>
            </w:pPr>
          </w:p>
          <w:p w14:paraId="23C52A3B" w14:textId="77777777" w:rsidR="00D84204" w:rsidRDefault="00D84204">
            <w:pPr>
              <w:tabs>
                <w:tab w:val="left" w:pos="284"/>
                <w:tab w:val="left" w:pos="567"/>
              </w:tabs>
              <w:rPr>
                <w:rFonts w:ascii="Arial" w:hAnsi="Arial"/>
                <w:snapToGrid w:val="0"/>
                <w:sz w:val="16"/>
              </w:rPr>
            </w:pPr>
          </w:p>
          <w:p w14:paraId="5DF1D753" w14:textId="77777777" w:rsidR="00D84204" w:rsidRDefault="00D84204">
            <w:pPr>
              <w:tabs>
                <w:tab w:val="left" w:pos="284"/>
                <w:tab w:val="left" w:pos="567"/>
              </w:tabs>
              <w:rPr>
                <w:rFonts w:ascii="Arial" w:hAnsi="Arial"/>
                <w:snapToGrid w:val="0"/>
                <w:sz w:val="16"/>
              </w:rPr>
            </w:pPr>
            <w:r>
              <w:rPr>
                <w:rFonts w:ascii="Arial" w:hAnsi="Arial"/>
                <w:snapToGrid w:val="0"/>
                <w:sz w:val="16"/>
              </w:rPr>
              <w:t>(F</w:t>
            </w:r>
            <w:r>
              <w:rPr>
                <w:rFonts w:ascii="Arial" w:hAnsi="Arial"/>
                <w:snapToGrid w:val="0"/>
                <w:sz w:val="16"/>
                <w:vertAlign w:val="subscript"/>
              </w:rPr>
              <w:t>1</w:t>
            </w:r>
            <w:r>
              <w:rPr>
                <w:rFonts w:ascii="Arial" w:hAnsi="Arial"/>
                <w:snapToGrid w:val="0"/>
                <w:sz w:val="16"/>
              </w:rPr>
              <w:t>)</w:t>
            </w:r>
          </w:p>
          <w:p w14:paraId="21DE6658" w14:textId="77777777" w:rsidR="00D84204" w:rsidRDefault="00D84204">
            <w:pPr>
              <w:tabs>
                <w:tab w:val="left" w:pos="284"/>
                <w:tab w:val="left" w:pos="567"/>
              </w:tabs>
              <w:rPr>
                <w:rFonts w:ascii="Arial" w:hAnsi="Arial"/>
                <w:snapToGrid w:val="0"/>
                <w:sz w:val="16"/>
              </w:rPr>
            </w:pPr>
          </w:p>
          <w:p w14:paraId="6C08F39D" w14:textId="77777777" w:rsidR="00D84204" w:rsidRDefault="00D84204">
            <w:pPr>
              <w:tabs>
                <w:tab w:val="left" w:pos="284"/>
                <w:tab w:val="left" w:pos="567"/>
              </w:tabs>
              <w:rPr>
                <w:rFonts w:ascii="Arial" w:hAnsi="Arial"/>
                <w:snapToGrid w:val="0"/>
                <w:sz w:val="16"/>
              </w:rPr>
            </w:pPr>
          </w:p>
          <w:p w14:paraId="2E76D056" w14:textId="77777777" w:rsidR="00D84204" w:rsidRDefault="00D84204">
            <w:pPr>
              <w:tabs>
                <w:tab w:val="left" w:pos="284"/>
                <w:tab w:val="left" w:pos="567"/>
              </w:tabs>
              <w:rPr>
                <w:rFonts w:ascii="Arial" w:hAnsi="Arial"/>
                <w:snapToGrid w:val="0"/>
                <w:sz w:val="16"/>
              </w:rPr>
            </w:pPr>
            <w:r>
              <w:rPr>
                <w:rFonts w:ascii="Arial" w:hAnsi="Arial"/>
                <w:snapToGrid w:val="0"/>
                <w:sz w:val="16"/>
              </w:rPr>
              <w:t>Proporção fenotípica: 10% amarela, lisas</w:t>
            </w:r>
          </w:p>
        </w:tc>
      </w:tr>
      <w:tr w:rsidR="00D84204" w14:paraId="32851A5C" w14:textId="77777777" w:rsidTr="00F70B9C">
        <w:trPr>
          <w:trHeight w:val="307"/>
          <w:jc w:val="center"/>
        </w:trPr>
        <w:tc>
          <w:tcPr>
            <w:tcW w:w="4720" w:type="dxa"/>
            <w:tcBorders>
              <w:top w:val="double" w:sz="4" w:space="0" w:color="auto"/>
              <w:left w:val="double" w:sz="4" w:space="0" w:color="auto"/>
              <w:bottom w:val="double" w:sz="4" w:space="0" w:color="auto"/>
              <w:right w:val="double" w:sz="4" w:space="0" w:color="auto"/>
            </w:tcBorders>
            <w:shd w:val="clear" w:color="auto" w:fill="CCC0D9"/>
            <w:vAlign w:val="center"/>
          </w:tcPr>
          <w:p w14:paraId="2798F89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Obs.: Os indivíduos duplo-homozigotos só produzem um tipo de gameta.</w:t>
            </w:r>
          </w:p>
        </w:tc>
      </w:tr>
      <w:tr w:rsidR="00D84204" w14:paraId="3D13D83A" w14:textId="77777777" w:rsidTr="00F70B9C">
        <w:trPr>
          <w:trHeight w:val="324"/>
          <w:jc w:val="center"/>
        </w:trPr>
        <w:tc>
          <w:tcPr>
            <w:tcW w:w="4720" w:type="dxa"/>
            <w:tcBorders>
              <w:left w:val="double" w:sz="4" w:space="0" w:color="auto"/>
              <w:bottom w:val="single" w:sz="4" w:space="0" w:color="auto"/>
              <w:right w:val="double" w:sz="4" w:space="0" w:color="auto"/>
            </w:tcBorders>
            <w:shd w:val="clear" w:color="auto" w:fill="CCC0D9"/>
            <w:vAlign w:val="center"/>
          </w:tcPr>
          <w:p w14:paraId="37511809" w14:textId="77777777" w:rsidR="00D84204" w:rsidRDefault="00D84204">
            <w:pPr>
              <w:tabs>
                <w:tab w:val="left" w:pos="284"/>
                <w:tab w:val="left" w:pos="567"/>
              </w:tabs>
              <w:rPr>
                <w:rFonts w:ascii="Arial" w:hAnsi="Arial"/>
                <w:snapToGrid w:val="0"/>
                <w:sz w:val="16"/>
              </w:rPr>
            </w:pPr>
            <w:r>
              <w:rPr>
                <w:rFonts w:ascii="Arial" w:hAnsi="Arial"/>
                <w:snapToGrid w:val="0"/>
                <w:sz w:val="16"/>
              </w:rPr>
              <w:t>Cruzamento II</w:t>
            </w:r>
          </w:p>
        </w:tc>
      </w:tr>
      <w:tr w:rsidR="00D84204" w14:paraId="679F9569" w14:textId="77777777" w:rsidTr="00A41F13">
        <w:trPr>
          <w:trHeight w:val="7660"/>
          <w:jc w:val="center"/>
        </w:trPr>
        <w:tc>
          <w:tcPr>
            <w:tcW w:w="4720" w:type="dxa"/>
            <w:tcBorders>
              <w:left w:val="double" w:sz="4" w:space="0" w:color="auto"/>
              <w:bottom w:val="double" w:sz="4" w:space="0" w:color="auto"/>
              <w:right w:val="double" w:sz="4" w:space="0" w:color="auto"/>
            </w:tcBorders>
            <w:shd w:val="clear" w:color="auto" w:fill="CCC0D9"/>
          </w:tcPr>
          <w:p w14:paraId="3D5B036F"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667CF5CE">
                <v:shape id="_x0000_s3642" type="#_x0000_t75" style="position:absolute;left:0;text-align:left;margin-left:3.45pt;margin-top:14.5pt;width:218.4pt;height:347.65pt;z-index:157;mso-position-horizontal-relative:margin;mso-position-vertical-relative:margin">
                  <v:imagedata r:id="rId54" o:title="" gain="109227f" blacklevel="-9830f"/>
                  <w10:wrap type="square" anchorx="margin" anchory="margin"/>
                </v:shape>
              </w:pict>
            </w:r>
          </w:p>
        </w:tc>
      </w:tr>
    </w:tbl>
    <w:p w14:paraId="7033C00C" w14:textId="77777777" w:rsidR="00973202" w:rsidRPr="00F70B9C" w:rsidRDefault="008C5C2C" w:rsidP="00F70B9C">
      <w:pPr>
        <w:pStyle w:val="Ttulo7"/>
        <w:jc w:val="center"/>
        <w:rPr>
          <w:caps/>
          <w:u w:val="none"/>
        </w:rPr>
      </w:pPr>
      <w:r>
        <w:rPr>
          <w:noProof/>
          <w:snapToGrid/>
          <w:u w:val="none"/>
        </w:rPr>
        <w:lastRenderedPageBreak/>
        <w:pict w14:anchorId="62EECC41">
          <v:shape id="_x0000_i1051" type="#_x0000_t75" alt="Descrição: http://zuckerbook.files.wordpress.com/2011/05/ervilha.jpg" style="width:189pt;height:184.5pt;visibility:visible">
            <v:imagedata r:id="rId55" o:title="ervilha" cropbottom="3842f"/>
          </v:shape>
        </w:pict>
      </w:r>
    </w:p>
    <w:p w14:paraId="0C5B8393" w14:textId="77777777" w:rsidR="00973202" w:rsidRPr="00973202" w:rsidRDefault="00973202" w:rsidP="00973202"/>
    <w:p w14:paraId="2DD35194" w14:textId="77777777" w:rsidR="00D84204" w:rsidRPr="00F70B9C" w:rsidRDefault="00D84204" w:rsidP="00D16FCF">
      <w:pPr>
        <w:pStyle w:val="Ttulo7"/>
        <w:shd w:val="clear" w:color="auto" w:fill="C6D9F1"/>
        <w:jc w:val="center"/>
        <w:rPr>
          <w:caps/>
          <w:color w:val="1E93E2"/>
        </w:rPr>
      </w:pPr>
      <w:r w:rsidRPr="00F70B9C">
        <w:rPr>
          <w:caps/>
          <w:color w:val="1E93E2"/>
        </w:rPr>
        <w:t>EXERCÍCIOS DE AULA</w:t>
      </w:r>
    </w:p>
    <w:p w14:paraId="1EED76EE" w14:textId="77777777" w:rsidR="00D84204" w:rsidRDefault="00D84204">
      <w:pPr>
        <w:tabs>
          <w:tab w:val="left" w:pos="284"/>
          <w:tab w:val="left" w:pos="567"/>
        </w:tabs>
        <w:jc w:val="both"/>
        <w:rPr>
          <w:rFonts w:ascii="Arial" w:hAnsi="Arial"/>
          <w:snapToGrid w:val="0"/>
          <w:sz w:val="16"/>
        </w:rPr>
      </w:pPr>
    </w:p>
    <w:p w14:paraId="16F84BF9" w14:textId="77777777" w:rsidR="002132E1" w:rsidRDefault="00D26092" w:rsidP="00C75188">
      <w:pPr>
        <w:pStyle w:val="Cabealho"/>
        <w:autoSpaceDE w:val="0"/>
        <w:autoSpaceDN w:val="0"/>
        <w:adjustRightInd w:val="0"/>
        <w:ind w:left="284" w:hanging="284"/>
        <w:jc w:val="both"/>
        <w:rPr>
          <w:rFonts w:ascii="Arial" w:hAnsi="Arial" w:cs="Arial"/>
          <w:color w:val="000000"/>
          <w:sz w:val="16"/>
          <w:szCs w:val="16"/>
        </w:rPr>
      </w:pPr>
      <w:r w:rsidRPr="00C75188">
        <w:rPr>
          <w:rFonts w:ascii="Arial" w:hAnsi="Arial"/>
          <w:snapToGrid w:val="0"/>
          <w:sz w:val="16"/>
        </w:rPr>
        <w:t>1</w:t>
      </w:r>
      <w:r w:rsidRPr="00C75188">
        <w:rPr>
          <w:rFonts w:ascii="Arial" w:hAnsi="Arial"/>
          <w:snapToGrid w:val="0"/>
          <w:sz w:val="16"/>
          <w:szCs w:val="16"/>
        </w:rPr>
        <w:t>-</w:t>
      </w:r>
      <w:r w:rsidR="002132E1" w:rsidRPr="00C75188">
        <w:rPr>
          <w:rFonts w:ascii="Arial" w:hAnsi="Arial" w:cs="Arial"/>
          <w:sz w:val="16"/>
          <w:szCs w:val="16"/>
          <w:lang w:eastAsia="zh-CN"/>
        </w:rPr>
        <w:t xml:space="preserve"> </w:t>
      </w:r>
      <w:r w:rsidR="002551FC">
        <w:rPr>
          <w:rFonts w:ascii="Arial" w:hAnsi="Arial" w:cs="Arial"/>
          <w:sz w:val="16"/>
          <w:szCs w:val="16"/>
          <w:lang w:eastAsia="zh-CN"/>
        </w:rPr>
        <w:t xml:space="preserve"> </w:t>
      </w:r>
      <w:r w:rsidR="002132E1" w:rsidRPr="00C75188">
        <w:rPr>
          <w:rFonts w:ascii="Arial" w:hAnsi="Arial" w:cs="Arial"/>
          <w:sz w:val="16"/>
          <w:szCs w:val="16"/>
          <w:lang w:eastAsia="zh-CN"/>
        </w:rPr>
        <w:t>(</w:t>
      </w:r>
      <w:r w:rsidR="00731FD6">
        <w:rPr>
          <w:rFonts w:ascii="Arial" w:hAnsi="Arial" w:cs="Arial"/>
          <w:sz w:val="16"/>
          <w:szCs w:val="16"/>
          <w:lang w:eastAsia="zh-CN"/>
        </w:rPr>
        <w:t>UERJ</w:t>
      </w:r>
      <w:r w:rsidR="00C75188" w:rsidRPr="00C75188">
        <w:rPr>
          <w:rFonts w:ascii="Arial" w:hAnsi="Arial" w:cs="Arial"/>
          <w:sz w:val="16"/>
          <w:szCs w:val="16"/>
          <w:lang w:eastAsia="zh-CN"/>
        </w:rPr>
        <w:t xml:space="preserve">)  </w:t>
      </w:r>
      <w:r w:rsidR="002132E1" w:rsidRPr="00C75188">
        <w:rPr>
          <w:rFonts w:ascii="Arial" w:hAnsi="Arial" w:cs="Arial"/>
          <w:color w:val="000000"/>
          <w:sz w:val="16"/>
          <w:szCs w:val="16"/>
        </w:rPr>
        <w:t xml:space="preserve">Em uma espécie de mamífero existe um par de genes situados em cromossomos autossômicos não homólogos; cada um dos genes possui dois alelos com relação de dominância entre si. Foi cruzado um indivíduo duplo homozigoto dominante com um duplo homozigoto recessivo, obtendo-se a geração F1. Esta foi entrecruzada e obtiveram-se 352 descendentes. </w:t>
      </w:r>
    </w:p>
    <w:p w14:paraId="4E875C2F" w14:textId="77777777" w:rsidR="00C75188" w:rsidRPr="00C75188" w:rsidRDefault="00C75188" w:rsidP="00C75188">
      <w:pPr>
        <w:pStyle w:val="Cabealho"/>
        <w:autoSpaceDE w:val="0"/>
        <w:autoSpaceDN w:val="0"/>
        <w:adjustRightInd w:val="0"/>
        <w:ind w:left="284" w:hanging="284"/>
        <w:jc w:val="both"/>
        <w:rPr>
          <w:rFonts w:ascii="Arial" w:hAnsi="Arial" w:cs="Arial"/>
          <w:color w:val="000000"/>
          <w:sz w:val="16"/>
          <w:szCs w:val="16"/>
        </w:rPr>
      </w:pPr>
    </w:p>
    <w:p w14:paraId="39E850EA" w14:textId="77777777" w:rsidR="002132E1" w:rsidRPr="00C75188" w:rsidRDefault="002132E1" w:rsidP="00C75188">
      <w:pPr>
        <w:widowControl w:val="0"/>
        <w:autoSpaceDE w:val="0"/>
        <w:autoSpaceDN w:val="0"/>
        <w:adjustRightInd w:val="0"/>
        <w:ind w:left="284"/>
        <w:jc w:val="both"/>
        <w:rPr>
          <w:rFonts w:ascii="Arial" w:hAnsi="Arial" w:cs="Arial"/>
          <w:sz w:val="16"/>
          <w:szCs w:val="16"/>
        </w:rPr>
      </w:pPr>
      <w:r w:rsidRPr="00C75188">
        <w:rPr>
          <w:rFonts w:ascii="Arial" w:hAnsi="Arial" w:cs="Arial"/>
          <w:sz w:val="16"/>
          <w:szCs w:val="16"/>
        </w:rPr>
        <w:t xml:space="preserve">Qual o número esperado destes descendentes que serão machos com o mesmo fenótipo de seus pais. </w:t>
      </w:r>
    </w:p>
    <w:p w14:paraId="2074F2AF" w14:textId="77777777" w:rsidR="002132E1" w:rsidRDefault="002132E1" w:rsidP="002132E1">
      <w:pPr>
        <w:rPr>
          <w:rFonts w:ascii="Arial" w:hAnsi="Arial"/>
          <w:sz w:val="16"/>
          <w:szCs w:val="16"/>
          <w:lang w:eastAsia="zh-CN"/>
        </w:rPr>
      </w:pPr>
      <w:r w:rsidRPr="00C75188">
        <w:rPr>
          <w:rFonts w:ascii="Arial" w:hAnsi="Arial" w:cs="Arial"/>
          <w:sz w:val="16"/>
          <w:szCs w:val="16"/>
          <w:lang w:eastAsia="zh-CN"/>
        </w:rPr>
        <w:t xml:space="preserve"> </w:t>
      </w:r>
      <w:r w:rsidRPr="00C75188">
        <w:rPr>
          <w:rFonts w:ascii="Arial" w:hAnsi="Arial"/>
          <w:sz w:val="16"/>
          <w:szCs w:val="16"/>
          <w:lang w:eastAsia="zh-CN"/>
        </w:rPr>
        <w:t xml:space="preserve"> </w:t>
      </w:r>
    </w:p>
    <w:p w14:paraId="418ED69A" w14:textId="77777777" w:rsidR="00C75188" w:rsidRDefault="00C75188" w:rsidP="002132E1">
      <w:pPr>
        <w:rPr>
          <w:rFonts w:ascii="Arial" w:hAnsi="Arial"/>
          <w:sz w:val="16"/>
          <w:szCs w:val="16"/>
          <w:lang w:eastAsia="zh-CN"/>
        </w:rPr>
      </w:pPr>
    </w:p>
    <w:p w14:paraId="1FCBA02C" w14:textId="77777777" w:rsidR="00C75188" w:rsidRDefault="00C75188" w:rsidP="002132E1">
      <w:pPr>
        <w:rPr>
          <w:rFonts w:ascii="Arial" w:hAnsi="Arial"/>
          <w:sz w:val="16"/>
          <w:szCs w:val="16"/>
          <w:lang w:eastAsia="zh-CN"/>
        </w:rPr>
      </w:pPr>
    </w:p>
    <w:p w14:paraId="61CC83BC" w14:textId="77777777" w:rsidR="00C75188" w:rsidRDefault="00C75188" w:rsidP="002132E1">
      <w:pPr>
        <w:rPr>
          <w:rFonts w:ascii="Arial" w:hAnsi="Arial"/>
          <w:sz w:val="16"/>
          <w:szCs w:val="16"/>
          <w:lang w:eastAsia="zh-CN"/>
        </w:rPr>
      </w:pPr>
    </w:p>
    <w:p w14:paraId="7DE6B5A2" w14:textId="77777777" w:rsidR="00C75188" w:rsidRDefault="00C75188" w:rsidP="002132E1">
      <w:pPr>
        <w:rPr>
          <w:rFonts w:ascii="Arial" w:hAnsi="Arial"/>
          <w:sz w:val="16"/>
          <w:szCs w:val="16"/>
          <w:lang w:eastAsia="zh-CN"/>
        </w:rPr>
      </w:pPr>
    </w:p>
    <w:p w14:paraId="16D30F1A" w14:textId="77777777" w:rsidR="00C75188" w:rsidRDefault="00C75188" w:rsidP="002132E1">
      <w:pPr>
        <w:rPr>
          <w:rFonts w:ascii="Arial" w:hAnsi="Arial"/>
          <w:sz w:val="16"/>
          <w:szCs w:val="16"/>
          <w:lang w:eastAsia="zh-CN"/>
        </w:rPr>
      </w:pPr>
    </w:p>
    <w:p w14:paraId="39F706AD" w14:textId="77777777" w:rsidR="00C75188" w:rsidRDefault="00C75188" w:rsidP="002132E1">
      <w:pPr>
        <w:rPr>
          <w:rFonts w:ascii="Arial" w:hAnsi="Arial"/>
          <w:sz w:val="16"/>
          <w:szCs w:val="16"/>
          <w:lang w:eastAsia="zh-CN"/>
        </w:rPr>
      </w:pPr>
    </w:p>
    <w:p w14:paraId="54C7F775" w14:textId="77777777" w:rsidR="00C75188" w:rsidRDefault="00C75188" w:rsidP="002132E1">
      <w:pPr>
        <w:rPr>
          <w:rFonts w:ascii="Arial" w:hAnsi="Arial"/>
          <w:sz w:val="16"/>
          <w:szCs w:val="16"/>
          <w:lang w:eastAsia="zh-CN"/>
        </w:rPr>
      </w:pPr>
    </w:p>
    <w:p w14:paraId="166D30D4" w14:textId="77777777" w:rsidR="00C75188" w:rsidRPr="00C75188" w:rsidRDefault="00C75188" w:rsidP="002132E1">
      <w:pPr>
        <w:rPr>
          <w:rFonts w:ascii="Arial" w:hAnsi="Arial" w:cs="Arial"/>
          <w:sz w:val="16"/>
          <w:szCs w:val="16"/>
          <w:lang w:eastAsia="zh-CN"/>
        </w:rPr>
      </w:pPr>
    </w:p>
    <w:p w14:paraId="75F6E903" w14:textId="77777777" w:rsidR="002132E1" w:rsidRPr="00C75188" w:rsidRDefault="002132E1" w:rsidP="002551FC">
      <w:pPr>
        <w:autoSpaceDE w:val="0"/>
        <w:autoSpaceDN w:val="0"/>
        <w:adjustRightInd w:val="0"/>
        <w:ind w:left="284" w:hanging="284"/>
        <w:jc w:val="both"/>
        <w:rPr>
          <w:rFonts w:ascii="Arial" w:hAnsi="Arial" w:cs="Arial"/>
          <w:sz w:val="16"/>
          <w:szCs w:val="16"/>
        </w:rPr>
      </w:pPr>
      <w:r w:rsidRPr="00C75188">
        <w:rPr>
          <w:rFonts w:ascii="Arial" w:hAnsi="Arial" w:cs="Arial"/>
          <w:sz w:val="16"/>
          <w:szCs w:val="16"/>
          <w:lang w:eastAsia="zh-CN"/>
        </w:rPr>
        <w:t>2-</w:t>
      </w:r>
      <w:r w:rsidR="002551FC">
        <w:rPr>
          <w:rFonts w:ascii="Arial" w:hAnsi="Arial" w:cs="Arial"/>
          <w:sz w:val="16"/>
          <w:szCs w:val="16"/>
          <w:lang w:eastAsia="zh-CN"/>
        </w:rPr>
        <w:t xml:space="preserve">  </w:t>
      </w:r>
      <w:r w:rsidRPr="00C75188">
        <w:rPr>
          <w:rFonts w:ascii="Arial" w:hAnsi="Arial" w:cs="Arial"/>
          <w:sz w:val="16"/>
          <w:szCs w:val="16"/>
          <w:lang w:eastAsia="zh-CN"/>
        </w:rPr>
        <w:t xml:space="preserve"> (</w:t>
      </w:r>
      <w:r w:rsidR="00C75188" w:rsidRPr="00C75188">
        <w:rPr>
          <w:rFonts w:ascii="Arial" w:hAnsi="Arial" w:cs="Arial"/>
          <w:sz w:val="16"/>
          <w:szCs w:val="16"/>
          <w:lang w:eastAsia="zh-CN"/>
        </w:rPr>
        <w:t>UEL)</w:t>
      </w:r>
      <w:r w:rsidRPr="00C75188">
        <w:rPr>
          <w:rFonts w:ascii="Arial" w:hAnsi="Arial" w:cs="Arial"/>
          <w:sz w:val="16"/>
          <w:szCs w:val="16"/>
          <w:lang w:eastAsia="zh-CN"/>
        </w:rPr>
        <w:t xml:space="preserve">  </w:t>
      </w:r>
      <w:r w:rsidRPr="00C75188">
        <w:rPr>
          <w:rFonts w:ascii="Arial" w:hAnsi="Arial" w:cs="Arial"/>
          <w:sz w:val="16"/>
          <w:szCs w:val="16"/>
        </w:rPr>
        <w:t>Em tomates, foi identificado um mutante denominado de ‘firme’ por apresentar os frutos com polpas firmes, conferindo maior tempo de duração pós-colheita. Este caráter é governado por um gene recessivo (f), localizado no cromossomo 10. Outro gene, situado no cromossomo 2, controla a cor do fruto, sendo o alelo para cor vermelha (A) dominante em relação à cor amarela (a). Sabendo que estas características são úteis em programas de melhoramento, um pesquisador realizou dois cruzamentos entre plantas de frutos vermelhos e polpas normais. Os resultados observados estão no quadro a seguir:</w:t>
      </w:r>
    </w:p>
    <w:p w14:paraId="1C561A8B" w14:textId="77777777" w:rsidR="002132E1" w:rsidRPr="00C75188" w:rsidRDefault="002132E1" w:rsidP="002132E1">
      <w:pPr>
        <w:autoSpaceDE w:val="0"/>
        <w:autoSpaceDN w:val="0"/>
        <w:adjustRightInd w:val="0"/>
        <w:rPr>
          <w:rFonts w:ascii="Arial" w:hAnsi="Arial" w:cs="Arial"/>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055"/>
        <w:gridCol w:w="1005"/>
        <w:gridCol w:w="943"/>
        <w:gridCol w:w="825"/>
      </w:tblGrid>
      <w:tr w:rsidR="002132E1" w:rsidRPr="00C75188" w14:paraId="2895475A" w14:textId="77777777" w:rsidTr="00C75188">
        <w:tc>
          <w:tcPr>
            <w:tcW w:w="4957" w:type="dxa"/>
            <w:gridSpan w:val="5"/>
            <w:shd w:val="clear" w:color="auto" w:fill="auto"/>
            <w:vAlign w:val="center"/>
          </w:tcPr>
          <w:p w14:paraId="2E45031D" w14:textId="77777777" w:rsidR="002132E1" w:rsidRPr="00C75188" w:rsidRDefault="002132E1" w:rsidP="002132E1">
            <w:pPr>
              <w:autoSpaceDE w:val="0"/>
              <w:autoSpaceDN w:val="0"/>
              <w:adjustRightInd w:val="0"/>
              <w:jc w:val="center"/>
              <w:rPr>
                <w:rFonts w:ascii="Arial" w:hAnsi="Arial" w:cs="Arial"/>
                <w:b/>
                <w:sz w:val="16"/>
                <w:szCs w:val="16"/>
              </w:rPr>
            </w:pPr>
            <w:r w:rsidRPr="00C75188">
              <w:rPr>
                <w:rFonts w:ascii="Arial" w:hAnsi="Arial" w:cs="Arial"/>
                <w:b/>
                <w:sz w:val="16"/>
                <w:szCs w:val="16"/>
              </w:rPr>
              <w:t>Proporções observadas nos descendentes</w:t>
            </w:r>
          </w:p>
        </w:tc>
      </w:tr>
      <w:tr w:rsidR="002132E1" w:rsidRPr="00C75188" w14:paraId="6C3E3E33" w14:textId="77777777" w:rsidTr="00C75188">
        <w:tc>
          <w:tcPr>
            <w:tcW w:w="1129" w:type="dxa"/>
            <w:shd w:val="clear" w:color="auto" w:fill="auto"/>
            <w:vAlign w:val="center"/>
          </w:tcPr>
          <w:p w14:paraId="01DF1D0B"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4"/>
                <w:szCs w:val="16"/>
              </w:rPr>
              <w:t>Cruzamentos</w:t>
            </w:r>
          </w:p>
        </w:tc>
        <w:tc>
          <w:tcPr>
            <w:tcW w:w="1055" w:type="dxa"/>
            <w:shd w:val="clear" w:color="auto" w:fill="auto"/>
            <w:vAlign w:val="center"/>
          </w:tcPr>
          <w:p w14:paraId="6769DE33"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Frutos vermelhos</w:t>
            </w:r>
          </w:p>
          <w:p w14:paraId="637E3500"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com polpas normais</w:t>
            </w:r>
          </w:p>
        </w:tc>
        <w:tc>
          <w:tcPr>
            <w:tcW w:w="1005" w:type="dxa"/>
            <w:shd w:val="clear" w:color="auto" w:fill="auto"/>
            <w:vAlign w:val="center"/>
          </w:tcPr>
          <w:p w14:paraId="7BC4361C"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Frutos vermelhos</w:t>
            </w:r>
          </w:p>
          <w:p w14:paraId="315CCCB4"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com polpas firmes</w:t>
            </w:r>
          </w:p>
        </w:tc>
        <w:tc>
          <w:tcPr>
            <w:tcW w:w="943" w:type="dxa"/>
            <w:shd w:val="clear" w:color="auto" w:fill="auto"/>
            <w:vAlign w:val="center"/>
          </w:tcPr>
          <w:p w14:paraId="5025EB08"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Frutos amarelos</w:t>
            </w:r>
          </w:p>
          <w:p w14:paraId="59B68359"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com polpas normais</w:t>
            </w:r>
          </w:p>
        </w:tc>
        <w:tc>
          <w:tcPr>
            <w:tcW w:w="825" w:type="dxa"/>
            <w:shd w:val="clear" w:color="auto" w:fill="auto"/>
            <w:vAlign w:val="center"/>
          </w:tcPr>
          <w:p w14:paraId="49D9C752"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Frutos amarelos</w:t>
            </w:r>
          </w:p>
          <w:p w14:paraId="42C07466" w14:textId="77777777" w:rsidR="002132E1" w:rsidRPr="00C75188" w:rsidRDefault="002132E1" w:rsidP="002132E1">
            <w:pPr>
              <w:autoSpaceDE w:val="0"/>
              <w:autoSpaceDN w:val="0"/>
              <w:adjustRightInd w:val="0"/>
              <w:jc w:val="center"/>
              <w:rPr>
                <w:rFonts w:ascii="Arial" w:hAnsi="Arial" w:cs="Arial"/>
                <w:sz w:val="14"/>
                <w:szCs w:val="16"/>
              </w:rPr>
            </w:pPr>
            <w:r w:rsidRPr="00C75188">
              <w:rPr>
                <w:rFonts w:ascii="Arial" w:hAnsi="Arial" w:cs="Arial"/>
                <w:sz w:val="14"/>
                <w:szCs w:val="16"/>
              </w:rPr>
              <w:t>com polpas firmes</w:t>
            </w:r>
          </w:p>
        </w:tc>
      </w:tr>
      <w:tr w:rsidR="002132E1" w:rsidRPr="00C75188" w14:paraId="7055A16D" w14:textId="77777777" w:rsidTr="00C75188">
        <w:tc>
          <w:tcPr>
            <w:tcW w:w="1129" w:type="dxa"/>
            <w:shd w:val="clear" w:color="auto" w:fill="auto"/>
            <w:vAlign w:val="center"/>
          </w:tcPr>
          <w:p w14:paraId="2AE51FDE"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1</w:t>
            </w:r>
          </w:p>
        </w:tc>
        <w:tc>
          <w:tcPr>
            <w:tcW w:w="1055" w:type="dxa"/>
            <w:shd w:val="clear" w:color="auto" w:fill="auto"/>
            <w:vAlign w:val="center"/>
          </w:tcPr>
          <w:p w14:paraId="33044C82"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9</w:t>
            </w:r>
          </w:p>
        </w:tc>
        <w:tc>
          <w:tcPr>
            <w:tcW w:w="1005" w:type="dxa"/>
            <w:shd w:val="clear" w:color="auto" w:fill="auto"/>
            <w:vAlign w:val="center"/>
          </w:tcPr>
          <w:p w14:paraId="46F7EE4B"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3</w:t>
            </w:r>
          </w:p>
        </w:tc>
        <w:tc>
          <w:tcPr>
            <w:tcW w:w="943" w:type="dxa"/>
            <w:shd w:val="clear" w:color="auto" w:fill="auto"/>
            <w:vAlign w:val="center"/>
          </w:tcPr>
          <w:p w14:paraId="307D8FA2"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3</w:t>
            </w:r>
          </w:p>
        </w:tc>
        <w:tc>
          <w:tcPr>
            <w:tcW w:w="825" w:type="dxa"/>
            <w:shd w:val="clear" w:color="auto" w:fill="auto"/>
            <w:vAlign w:val="center"/>
          </w:tcPr>
          <w:p w14:paraId="5BFC1244"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1</w:t>
            </w:r>
          </w:p>
        </w:tc>
      </w:tr>
      <w:tr w:rsidR="002132E1" w:rsidRPr="00C75188" w14:paraId="5C49431F" w14:textId="77777777" w:rsidTr="00C75188">
        <w:tc>
          <w:tcPr>
            <w:tcW w:w="1129" w:type="dxa"/>
            <w:shd w:val="clear" w:color="auto" w:fill="auto"/>
            <w:vAlign w:val="center"/>
          </w:tcPr>
          <w:p w14:paraId="201ED3ED"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2</w:t>
            </w:r>
          </w:p>
        </w:tc>
        <w:tc>
          <w:tcPr>
            <w:tcW w:w="1055" w:type="dxa"/>
            <w:shd w:val="clear" w:color="auto" w:fill="auto"/>
            <w:vAlign w:val="center"/>
          </w:tcPr>
          <w:p w14:paraId="59B4F25A"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3</w:t>
            </w:r>
          </w:p>
        </w:tc>
        <w:tc>
          <w:tcPr>
            <w:tcW w:w="1005" w:type="dxa"/>
            <w:shd w:val="clear" w:color="auto" w:fill="auto"/>
            <w:vAlign w:val="center"/>
          </w:tcPr>
          <w:p w14:paraId="0DC25CEF"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1</w:t>
            </w:r>
          </w:p>
        </w:tc>
        <w:tc>
          <w:tcPr>
            <w:tcW w:w="943" w:type="dxa"/>
            <w:shd w:val="clear" w:color="auto" w:fill="auto"/>
            <w:vAlign w:val="center"/>
          </w:tcPr>
          <w:p w14:paraId="7474086D"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w:t>
            </w:r>
          </w:p>
        </w:tc>
        <w:tc>
          <w:tcPr>
            <w:tcW w:w="825" w:type="dxa"/>
            <w:shd w:val="clear" w:color="auto" w:fill="auto"/>
            <w:vAlign w:val="center"/>
          </w:tcPr>
          <w:p w14:paraId="22742201" w14:textId="77777777" w:rsidR="002132E1" w:rsidRPr="00C75188" w:rsidRDefault="002132E1" w:rsidP="002132E1">
            <w:pPr>
              <w:autoSpaceDE w:val="0"/>
              <w:autoSpaceDN w:val="0"/>
              <w:adjustRightInd w:val="0"/>
              <w:jc w:val="center"/>
              <w:rPr>
                <w:rFonts w:ascii="Arial" w:hAnsi="Arial" w:cs="Arial"/>
                <w:sz w:val="16"/>
                <w:szCs w:val="16"/>
              </w:rPr>
            </w:pPr>
            <w:r w:rsidRPr="00C75188">
              <w:rPr>
                <w:rFonts w:ascii="Arial" w:hAnsi="Arial" w:cs="Arial"/>
                <w:sz w:val="16"/>
                <w:szCs w:val="16"/>
              </w:rPr>
              <w:t>-</w:t>
            </w:r>
          </w:p>
        </w:tc>
      </w:tr>
    </w:tbl>
    <w:p w14:paraId="01A0F666" w14:textId="77777777" w:rsidR="002132E1" w:rsidRPr="00C75188" w:rsidRDefault="002132E1" w:rsidP="002132E1">
      <w:pPr>
        <w:widowControl w:val="0"/>
        <w:autoSpaceDE w:val="0"/>
        <w:autoSpaceDN w:val="0"/>
        <w:adjustRightInd w:val="0"/>
        <w:rPr>
          <w:rFonts w:ascii="Arial" w:hAnsi="Arial" w:cs="Arial"/>
          <w:sz w:val="16"/>
          <w:szCs w:val="16"/>
        </w:rPr>
      </w:pPr>
    </w:p>
    <w:p w14:paraId="17195D61" w14:textId="77777777" w:rsidR="002132E1" w:rsidRPr="00C75188" w:rsidRDefault="002132E1" w:rsidP="00C75188">
      <w:pPr>
        <w:autoSpaceDE w:val="0"/>
        <w:autoSpaceDN w:val="0"/>
        <w:adjustRightInd w:val="0"/>
        <w:ind w:left="284"/>
        <w:jc w:val="both"/>
        <w:rPr>
          <w:rFonts w:ascii="Arial" w:hAnsi="Arial" w:cs="Arial"/>
          <w:sz w:val="16"/>
          <w:szCs w:val="16"/>
        </w:rPr>
      </w:pPr>
      <w:r w:rsidRPr="00C75188">
        <w:rPr>
          <w:rFonts w:ascii="Arial" w:hAnsi="Arial" w:cs="Arial"/>
          <w:sz w:val="16"/>
          <w:szCs w:val="16"/>
        </w:rPr>
        <w:t xml:space="preserve">Por que, nos cruzamentos, os fenótipos dos genitores, mesmo sendo iguais, originaram proporções fenotípicas diferentes nos descendentes? </w:t>
      </w:r>
    </w:p>
    <w:p w14:paraId="4320202A" w14:textId="77777777" w:rsidR="003C3A59" w:rsidRPr="00C75188" w:rsidRDefault="003C3A59" w:rsidP="002132E1">
      <w:pPr>
        <w:ind w:left="284" w:hanging="284"/>
        <w:jc w:val="both"/>
        <w:rPr>
          <w:rFonts w:ascii="Arial" w:hAnsi="Arial"/>
          <w:b/>
          <w:snapToGrid w:val="0"/>
          <w:sz w:val="16"/>
          <w:szCs w:val="16"/>
        </w:rPr>
      </w:pPr>
    </w:p>
    <w:p w14:paraId="427ECD00" w14:textId="77777777" w:rsidR="003C7EFB" w:rsidRDefault="003C7EFB" w:rsidP="00F70B9C">
      <w:pPr>
        <w:widowControl w:val="0"/>
        <w:autoSpaceDE w:val="0"/>
        <w:autoSpaceDN w:val="0"/>
        <w:adjustRightInd w:val="0"/>
        <w:spacing w:after="40" w:line="252" w:lineRule="auto"/>
        <w:jc w:val="both"/>
        <w:rPr>
          <w:rFonts w:ascii="Arial" w:hAnsi="Arial"/>
          <w:b/>
          <w:snapToGrid w:val="0"/>
          <w:sz w:val="16"/>
          <w:szCs w:val="16"/>
        </w:rPr>
      </w:pPr>
    </w:p>
    <w:p w14:paraId="158B6426" w14:textId="77777777" w:rsidR="00C75188" w:rsidRDefault="002551FC" w:rsidP="00F70B9C">
      <w:pPr>
        <w:widowControl w:val="0"/>
        <w:autoSpaceDE w:val="0"/>
        <w:autoSpaceDN w:val="0"/>
        <w:adjustRightInd w:val="0"/>
        <w:spacing w:after="40" w:line="252" w:lineRule="auto"/>
        <w:jc w:val="both"/>
        <w:rPr>
          <w:rFonts w:ascii="Arial" w:hAnsi="Arial"/>
          <w:b/>
          <w:snapToGrid w:val="0"/>
          <w:sz w:val="16"/>
          <w:szCs w:val="16"/>
        </w:rPr>
      </w:pPr>
      <w:r>
        <w:rPr>
          <w:rFonts w:ascii="Arial" w:hAnsi="Arial"/>
          <w:b/>
          <w:snapToGrid w:val="0"/>
          <w:sz w:val="16"/>
          <w:szCs w:val="16"/>
        </w:rPr>
        <w:t xml:space="preserve"> </w:t>
      </w:r>
    </w:p>
    <w:p w14:paraId="1F8DD5E8" w14:textId="77777777" w:rsidR="002551FC" w:rsidRDefault="002551FC" w:rsidP="00F70B9C">
      <w:pPr>
        <w:widowControl w:val="0"/>
        <w:autoSpaceDE w:val="0"/>
        <w:autoSpaceDN w:val="0"/>
        <w:adjustRightInd w:val="0"/>
        <w:spacing w:after="40" w:line="252" w:lineRule="auto"/>
        <w:jc w:val="both"/>
        <w:rPr>
          <w:rFonts w:ascii="Arial" w:hAnsi="Arial"/>
          <w:b/>
          <w:snapToGrid w:val="0"/>
          <w:sz w:val="16"/>
          <w:szCs w:val="16"/>
        </w:rPr>
      </w:pPr>
    </w:p>
    <w:p w14:paraId="1F53DF6E" w14:textId="77777777" w:rsidR="00C75188" w:rsidRPr="00C75188" w:rsidRDefault="00C75188" w:rsidP="00F70B9C">
      <w:pPr>
        <w:widowControl w:val="0"/>
        <w:autoSpaceDE w:val="0"/>
        <w:autoSpaceDN w:val="0"/>
        <w:adjustRightInd w:val="0"/>
        <w:spacing w:after="40" w:line="252" w:lineRule="auto"/>
        <w:jc w:val="both"/>
        <w:rPr>
          <w:rFonts w:ascii="Arial" w:hAnsi="Arial"/>
          <w:b/>
          <w:snapToGrid w:val="0"/>
          <w:sz w:val="16"/>
          <w:szCs w:val="16"/>
        </w:rPr>
      </w:pPr>
    </w:p>
    <w:p w14:paraId="6FAF30A3" w14:textId="77777777" w:rsidR="00402B37" w:rsidRPr="00C75188" w:rsidRDefault="00402B37" w:rsidP="00A83D94">
      <w:pPr>
        <w:widowControl w:val="0"/>
        <w:autoSpaceDE w:val="0"/>
        <w:autoSpaceDN w:val="0"/>
        <w:adjustRightInd w:val="0"/>
        <w:spacing w:after="40" w:line="252" w:lineRule="auto"/>
        <w:jc w:val="both"/>
        <w:rPr>
          <w:rFonts w:ascii="Arial" w:hAnsi="Arial"/>
          <w:b/>
          <w:snapToGrid w:val="0"/>
          <w:sz w:val="16"/>
          <w:szCs w:val="16"/>
        </w:rPr>
      </w:pPr>
    </w:p>
    <w:p w14:paraId="2EE9C777" w14:textId="77777777" w:rsidR="00A71B7E" w:rsidRPr="00C75188" w:rsidRDefault="002132E1" w:rsidP="00C75188">
      <w:pPr>
        <w:widowControl w:val="0"/>
        <w:autoSpaceDE w:val="0"/>
        <w:autoSpaceDN w:val="0"/>
        <w:adjustRightInd w:val="0"/>
        <w:spacing w:after="40" w:line="252" w:lineRule="auto"/>
        <w:ind w:left="284" w:hanging="284"/>
        <w:jc w:val="both"/>
        <w:rPr>
          <w:rFonts w:ascii="Arial" w:hAnsi="Arial" w:cs="Arial"/>
          <w:sz w:val="16"/>
          <w:szCs w:val="16"/>
        </w:rPr>
      </w:pPr>
      <w:r w:rsidRPr="00C75188">
        <w:rPr>
          <w:rFonts w:ascii="Arial" w:hAnsi="Arial" w:cs="Arial"/>
          <w:sz w:val="16"/>
          <w:szCs w:val="16"/>
        </w:rPr>
        <w:lastRenderedPageBreak/>
        <w:t>3</w:t>
      </w:r>
      <w:r w:rsidR="00AF7352" w:rsidRPr="00C75188">
        <w:rPr>
          <w:rFonts w:ascii="Arial" w:hAnsi="Arial" w:cs="Arial"/>
          <w:sz w:val="16"/>
          <w:szCs w:val="16"/>
        </w:rPr>
        <w:t xml:space="preserve">- </w:t>
      </w:r>
      <w:r w:rsidR="00C75188">
        <w:rPr>
          <w:rFonts w:ascii="Arial" w:hAnsi="Arial" w:cs="Arial"/>
          <w:sz w:val="16"/>
          <w:szCs w:val="16"/>
        </w:rPr>
        <w:t xml:space="preserve"> </w:t>
      </w:r>
      <w:r w:rsidR="00973202" w:rsidRPr="00C75188">
        <w:rPr>
          <w:rFonts w:ascii="Arial" w:hAnsi="Arial" w:cs="Arial"/>
          <w:sz w:val="16"/>
          <w:szCs w:val="16"/>
          <w:lang w:eastAsia="zh-CN"/>
        </w:rPr>
        <w:t>(FUVEST</w:t>
      </w:r>
      <w:r w:rsidR="007F435E" w:rsidRPr="00C75188">
        <w:rPr>
          <w:rFonts w:ascii="Arial" w:hAnsi="Arial" w:cs="Arial"/>
          <w:sz w:val="16"/>
          <w:szCs w:val="16"/>
          <w:lang w:eastAsia="zh-CN"/>
        </w:rPr>
        <w:t>)</w:t>
      </w:r>
      <w:r w:rsidR="00A71B7E" w:rsidRPr="00C75188">
        <w:rPr>
          <w:rFonts w:ascii="Arial" w:hAnsi="Arial" w:cs="Arial"/>
          <w:sz w:val="16"/>
          <w:szCs w:val="16"/>
          <w:lang w:eastAsia="zh-CN"/>
        </w:rPr>
        <w:t xml:space="preserve"> </w:t>
      </w:r>
      <w:r w:rsidR="00A71B7E" w:rsidRPr="00C75188">
        <w:rPr>
          <w:rFonts w:ascii="Arial" w:hAnsi="Arial" w:cs="Arial"/>
          <w:sz w:val="16"/>
          <w:szCs w:val="16"/>
        </w:rPr>
        <w:t>O cruzamento entre duas linhagens de ervilhas, uma com sementes amarelas e lisas (</w:t>
      </w:r>
      <w:proofErr w:type="spellStart"/>
      <w:r w:rsidR="00A71B7E" w:rsidRPr="00C75188">
        <w:rPr>
          <w:rFonts w:ascii="Arial" w:hAnsi="Arial" w:cs="Arial"/>
          <w:sz w:val="16"/>
          <w:szCs w:val="16"/>
        </w:rPr>
        <w:t>VvRr</w:t>
      </w:r>
      <w:proofErr w:type="spellEnd"/>
      <w:r w:rsidR="00A71B7E" w:rsidRPr="00C75188">
        <w:rPr>
          <w:rFonts w:ascii="Arial" w:hAnsi="Arial" w:cs="Arial"/>
          <w:sz w:val="16"/>
          <w:szCs w:val="16"/>
        </w:rPr>
        <w:t>) e outra com sementes amarelas e rugosas (</w:t>
      </w:r>
      <w:proofErr w:type="spellStart"/>
      <w:r w:rsidR="00A71B7E" w:rsidRPr="00C75188">
        <w:rPr>
          <w:rFonts w:ascii="Arial" w:hAnsi="Arial" w:cs="Arial"/>
          <w:sz w:val="16"/>
          <w:szCs w:val="16"/>
        </w:rPr>
        <w:t>Vvrr</w:t>
      </w:r>
      <w:proofErr w:type="spellEnd"/>
      <w:r w:rsidR="00A71B7E" w:rsidRPr="00C75188">
        <w:rPr>
          <w:rFonts w:ascii="Arial" w:hAnsi="Arial" w:cs="Arial"/>
          <w:sz w:val="16"/>
          <w:szCs w:val="16"/>
        </w:rPr>
        <w:t xml:space="preserve">), originou 800 indivíduos. Quantos indivíduos devem ser esperados para cada um dos fenótipos obtidos? </w:t>
      </w:r>
    </w:p>
    <w:p w14:paraId="5995E996" w14:textId="77777777" w:rsidR="00A71B7E" w:rsidRPr="00C75188" w:rsidRDefault="00A71B7E" w:rsidP="00D51A2B">
      <w:pPr>
        <w:numPr>
          <w:ilvl w:val="0"/>
          <w:numId w:val="94"/>
        </w:numPr>
        <w:ind w:left="567" w:hanging="283"/>
        <w:rPr>
          <w:rFonts w:ascii="Arial" w:hAnsi="Arial" w:cs="Arial"/>
          <w:sz w:val="16"/>
          <w:szCs w:val="16"/>
          <w:lang w:eastAsia="zh-CN"/>
        </w:rPr>
      </w:pPr>
      <w:r w:rsidRPr="00C75188">
        <w:rPr>
          <w:rFonts w:ascii="Arial" w:hAnsi="Arial" w:cs="Arial"/>
          <w:sz w:val="16"/>
          <w:szCs w:val="16"/>
        </w:rPr>
        <w:t xml:space="preserve">amarelas-lisas = 80; amarelas-rugosas = 320; verdes-lisas = </w:t>
      </w:r>
      <w:r w:rsidR="00FD5CA6" w:rsidRPr="00C75188">
        <w:rPr>
          <w:rFonts w:ascii="Arial" w:hAnsi="Arial" w:cs="Arial"/>
          <w:sz w:val="16"/>
          <w:szCs w:val="16"/>
        </w:rPr>
        <w:t xml:space="preserve"> </w:t>
      </w:r>
      <w:r w:rsidRPr="00C75188">
        <w:rPr>
          <w:rFonts w:ascii="Arial" w:hAnsi="Arial" w:cs="Arial"/>
          <w:sz w:val="16"/>
          <w:szCs w:val="16"/>
        </w:rPr>
        <w:t xml:space="preserve">320; verdes-rugosas = 80. </w:t>
      </w:r>
      <w:r w:rsidRPr="00C75188">
        <w:rPr>
          <w:rFonts w:ascii="Arial" w:hAnsi="Arial" w:cs="Arial"/>
          <w:sz w:val="16"/>
          <w:szCs w:val="16"/>
          <w:lang w:eastAsia="zh-CN"/>
        </w:rPr>
        <w:t xml:space="preserve">  </w:t>
      </w:r>
    </w:p>
    <w:p w14:paraId="672EF2A9" w14:textId="77777777" w:rsidR="00A71B7E" w:rsidRPr="00C75188" w:rsidRDefault="00A71B7E" w:rsidP="00D51A2B">
      <w:pPr>
        <w:numPr>
          <w:ilvl w:val="0"/>
          <w:numId w:val="94"/>
        </w:numPr>
        <w:ind w:left="567" w:hanging="283"/>
        <w:rPr>
          <w:rFonts w:ascii="Arial" w:hAnsi="Arial" w:cs="Arial"/>
          <w:sz w:val="16"/>
          <w:szCs w:val="16"/>
          <w:lang w:eastAsia="zh-CN"/>
        </w:rPr>
      </w:pPr>
      <w:r w:rsidRPr="00C75188">
        <w:rPr>
          <w:rFonts w:ascii="Arial" w:hAnsi="Arial" w:cs="Arial"/>
          <w:sz w:val="16"/>
          <w:szCs w:val="16"/>
        </w:rPr>
        <w:t xml:space="preserve">amarelas-lisas = 100; amarelas-rugosas = 100; verdes-lisas = 300; verdes-rugosas = 300. </w:t>
      </w:r>
      <w:r w:rsidRPr="00C75188">
        <w:rPr>
          <w:rFonts w:ascii="Arial" w:hAnsi="Arial" w:cs="Arial"/>
          <w:sz w:val="16"/>
          <w:szCs w:val="16"/>
          <w:lang w:eastAsia="zh-CN"/>
        </w:rPr>
        <w:t xml:space="preserve">  </w:t>
      </w:r>
    </w:p>
    <w:p w14:paraId="0F202F10" w14:textId="77777777" w:rsidR="00A71B7E" w:rsidRPr="00C75188" w:rsidRDefault="00A71B7E" w:rsidP="00D51A2B">
      <w:pPr>
        <w:numPr>
          <w:ilvl w:val="0"/>
          <w:numId w:val="94"/>
        </w:numPr>
        <w:ind w:left="567" w:hanging="283"/>
        <w:rPr>
          <w:rFonts w:ascii="Arial" w:hAnsi="Arial" w:cs="Arial"/>
          <w:sz w:val="16"/>
          <w:szCs w:val="16"/>
          <w:lang w:eastAsia="zh-CN"/>
        </w:rPr>
      </w:pPr>
      <w:r w:rsidRPr="00C75188">
        <w:rPr>
          <w:rFonts w:ascii="Arial" w:hAnsi="Arial" w:cs="Arial"/>
          <w:sz w:val="16"/>
          <w:szCs w:val="16"/>
        </w:rPr>
        <w:t xml:space="preserve">amarelas-lisas = 200; amarelas-rugosas = 200; verdes-lisas = 200; verdes-rugosas = 200. </w:t>
      </w:r>
      <w:r w:rsidRPr="00C75188">
        <w:rPr>
          <w:rFonts w:ascii="Arial" w:hAnsi="Arial" w:cs="Arial"/>
          <w:sz w:val="16"/>
          <w:szCs w:val="16"/>
          <w:lang w:eastAsia="zh-CN"/>
        </w:rPr>
        <w:t xml:space="preserve">  </w:t>
      </w:r>
    </w:p>
    <w:p w14:paraId="60BA4157" w14:textId="77777777" w:rsidR="00A71B7E" w:rsidRPr="00C75188" w:rsidRDefault="00A71B7E" w:rsidP="00D51A2B">
      <w:pPr>
        <w:numPr>
          <w:ilvl w:val="0"/>
          <w:numId w:val="94"/>
        </w:numPr>
        <w:ind w:left="567" w:hanging="283"/>
        <w:rPr>
          <w:rFonts w:ascii="Arial" w:hAnsi="Arial" w:cs="Arial"/>
          <w:sz w:val="16"/>
          <w:szCs w:val="16"/>
          <w:lang w:eastAsia="zh-CN"/>
        </w:rPr>
      </w:pPr>
      <w:r w:rsidRPr="00C75188">
        <w:rPr>
          <w:rFonts w:ascii="Arial" w:hAnsi="Arial" w:cs="Arial"/>
          <w:sz w:val="16"/>
          <w:szCs w:val="16"/>
        </w:rPr>
        <w:t xml:space="preserve">amarelas-lisas = 300; amarelas-rugosas = 300; verdes-lisas = 100; verdes-rugosas=100. </w:t>
      </w:r>
      <w:r w:rsidRPr="00C75188">
        <w:rPr>
          <w:rFonts w:ascii="Arial" w:hAnsi="Arial" w:cs="Arial"/>
          <w:sz w:val="16"/>
          <w:szCs w:val="16"/>
          <w:lang w:eastAsia="zh-CN"/>
        </w:rPr>
        <w:t xml:space="preserve">  </w:t>
      </w:r>
    </w:p>
    <w:p w14:paraId="6469A036" w14:textId="77777777" w:rsidR="00A71B7E" w:rsidRPr="00C75188" w:rsidRDefault="00A71B7E" w:rsidP="00D51A2B">
      <w:pPr>
        <w:numPr>
          <w:ilvl w:val="0"/>
          <w:numId w:val="94"/>
        </w:numPr>
        <w:ind w:left="567" w:hanging="283"/>
        <w:rPr>
          <w:rFonts w:ascii="Arial" w:hAnsi="Arial" w:cs="Arial"/>
          <w:sz w:val="16"/>
          <w:szCs w:val="16"/>
          <w:lang w:eastAsia="zh-CN"/>
        </w:rPr>
      </w:pPr>
      <w:r w:rsidRPr="00C75188">
        <w:rPr>
          <w:rFonts w:ascii="Arial" w:hAnsi="Arial" w:cs="Arial"/>
          <w:sz w:val="16"/>
          <w:szCs w:val="16"/>
        </w:rPr>
        <w:t xml:space="preserve">amarelas-lisas = 450; amarelas-rugosas = 150; verdes-lisas = 150; verdes-rugosas=50. </w:t>
      </w:r>
      <w:r w:rsidRPr="00C75188">
        <w:rPr>
          <w:rFonts w:ascii="Arial" w:hAnsi="Arial" w:cs="Arial"/>
          <w:sz w:val="16"/>
          <w:szCs w:val="16"/>
          <w:lang w:eastAsia="zh-CN"/>
        </w:rPr>
        <w:t xml:space="preserve">  </w:t>
      </w:r>
    </w:p>
    <w:p w14:paraId="43343040" w14:textId="77777777" w:rsidR="00800CBE" w:rsidRPr="00C75188" w:rsidRDefault="00800CBE" w:rsidP="00FD5CA6">
      <w:pPr>
        <w:tabs>
          <w:tab w:val="left" w:pos="284"/>
          <w:tab w:val="left" w:pos="567"/>
        </w:tabs>
        <w:jc w:val="both"/>
        <w:rPr>
          <w:rFonts w:ascii="Arial" w:hAnsi="Arial"/>
          <w:b/>
          <w:snapToGrid w:val="0"/>
          <w:sz w:val="16"/>
          <w:szCs w:val="16"/>
        </w:rPr>
      </w:pPr>
    </w:p>
    <w:p w14:paraId="442BF206" w14:textId="77777777" w:rsidR="00D84204" w:rsidRPr="00C75188" w:rsidRDefault="002132E1" w:rsidP="00C75188">
      <w:pPr>
        <w:tabs>
          <w:tab w:val="left" w:pos="284"/>
        </w:tabs>
        <w:ind w:left="284" w:hanging="284"/>
        <w:jc w:val="both"/>
        <w:rPr>
          <w:rFonts w:ascii="Arial" w:hAnsi="Arial"/>
          <w:snapToGrid w:val="0"/>
          <w:sz w:val="16"/>
          <w:szCs w:val="16"/>
        </w:rPr>
      </w:pPr>
      <w:r w:rsidRPr="00C75188">
        <w:rPr>
          <w:rFonts w:ascii="Arial" w:hAnsi="Arial"/>
          <w:snapToGrid w:val="0"/>
          <w:sz w:val="16"/>
          <w:szCs w:val="16"/>
        </w:rPr>
        <w:t>4-</w:t>
      </w:r>
      <w:r w:rsidR="00C75188">
        <w:rPr>
          <w:rFonts w:ascii="Arial" w:hAnsi="Arial"/>
          <w:snapToGrid w:val="0"/>
          <w:sz w:val="16"/>
          <w:szCs w:val="16"/>
        </w:rPr>
        <w:t xml:space="preserve">   </w:t>
      </w:r>
      <w:r w:rsidR="00D84204" w:rsidRPr="00C75188">
        <w:rPr>
          <w:rFonts w:ascii="Arial" w:hAnsi="Arial"/>
          <w:snapToGrid w:val="0"/>
          <w:sz w:val="16"/>
          <w:szCs w:val="16"/>
        </w:rPr>
        <w:t xml:space="preserve">(FUND. EDUC. SERRA DOS ÓRGÃOS) Do cruzamento de dois indivíduos </w:t>
      </w:r>
      <w:proofErr w:type="spellStart"/>
      <w:r w:rsidR="00D84204" w:rsidRPr="00C75188">
        <w:rPr>
          <w:rFonts w:ascii="Arial" w:hAnsi="Arial"/>
          <w:snapToGrid w:val="0"/>
          <w:sz w:val="16"/>
          <w:szCs w:val="16"/>
        </w:rPr>
        <w:t>dihíbridos</w:t>
      </w:r>
      <w:proofErr w:type="spellEnd"/>
      <w:r w:rsidR="00D84204" w:rsidRPr="00C75188">
        <w:rPr>
          <w:rFonts w:ascii="Arial" w:hAnsi="Arial"/>
          <w:snapToGrid w:val="0"/>
          <w:sz w:val="16"/>
          <w:szCs w:val="16"/>
        </w:rPr>
        <w:t xml:space="preserve"> (Aa </w:t>
      </w:r>
      <w:proofErr w:type="spellStart"/>
      <w:r w:rsidR="00D84204" w:rsidRPr="00C75188">
        <w:rPr>
          <w:rFonts w:ascii="Arial" w:hAnsi="Arial"/>
          <w:snapToGrid w:val="0"/>
          <w:sz w:val="16"/>
          <w:szCs w:val="16"/>
        </w:rPr>
        <w:t>Bb</w:t>
      </w:r>
      <w:proofErr w:type="spellEnd"/>
      <w:r w:rsidR="00D84204" w:rsidRPr="00C75188">
        <w:rPr>
          <w:rFonts w:ascii="Arial" w:hAnsi="Arial"/>
          <w:snapToGrid w:val="0"/>
          <w:sz w:val="16"/>
          <w:szCs w:val="16"/>
        </w:rPr>
        <w:t xml:space="preserve"> x </w:t>
      </w:r>
      <w:proofErr w:type="spellStart"/>
      <w:r w:rsidR="00D84204" w:rsidRPr="00C75188">
        <w:rPr>
          <w:rFonts w:ascii="Arial" w:hAnsi="Arial"/>
          <w:snapToGrid w:val="0"/>
          <w:sz w:val="16"/>
          <w:szCs w:val="16"/>
        </w:rPr>
        <w:t>AaBb</w:t>
      </w:r>
      <w:proofErr w:type="spellEnd"/>
      <w:r w:rsidR="00D84204" w:rsidRPr="00C75188">
        <w:rPr>
          <w:rFonts w:ascii="Arial" w:hAnsi="Arial"/>
          <w:snapToGrid w:val="0"/>
          <w:sz w:val="16"/>
          <w:szCs w:val="16"/>
        </w:rPr>
        <w:t>), cujos pares de genes se encontram em cromossomos diferentes, resultam 16 possíveis combinações genotípicas. O número de combina</w:t>
      </w:r>
      <w:r w:rsidR="00D84204" w:rsidRPr="00C75188">
        <w:rPr>
          <w:rFonts w:ascii="Arial" w:hAnsi="Arial"/>
          <w:snapToGrid w:val="0"/>
          <w:sz w:val="16"/>
          <w:szCs w:val="16"/>
        </w:rPr>
        <w:softHyphen/>
        <w:t>ções, nas quais se espera encontrar Indivíduos com apenas dois genes dominantes, é igual a:</w:t>
      </w:r>
    </w:p>
    <w:p w14:paraId="64F0A3CC" w14:textId="77777777" w:rsidR="00D84204" w:rsidRPr="00C75188" w:rsidRDefault="00D84204" w:rsidP="00D51A2B">
      <w:pPr>
        <w:numPr>
          <w:ilvl w:val="0"/>
          <w:numId w:val="15"/>
        </w:numPr>
        <w:tabs>
          <w:tab w:val="clear" w:pos="644"/>
          <w:tab w:val="left" w:pos="284"/>
        </w:tabs>
        <w:ind w:hanging="284"/>
        <w:jc w:val="both"/>
        <w:rPr>
          <w:rFonts w:ascii="Arial" w:hAnsi="Arial"/>
          <w:snapToGrid w:val="0"/>
          <w:sz w:val="16"/>
          <w:szCs w:val="16"/>
        </w:rPr>
      </w:pPr>
      <w:r w:rsidRPr="00C75188">
        <w:rPr>
          <w:rFonts w:ascii="Arial" w:hAnsi="Arial"/>
          <w:snapToGrid w:val="0"/>
          <w:sz w:val="16"/>
          <w:szCs w:val="16"/>
        </w:rPr>
        <w:t>1</w:t>
      </w:r>
      <w:r w:rsidRPr="00C75188">
        <w:rPr>
          <w:rFonts w:ascii="Arial" w:hAnsi="Arial"/>
          <w:snapToGrid w:val="0"/>
          <w:sz w:val="16"/>
          <w:szCs w:val="16"/>
        </w:rPr>
        <w:tab/>
      </w:r>
    </w:p>
    <w:p w14:paraId="7EC8BE38" w14:textId="77777777" w:rsidR="00D84204" w:rsidRPr="00C75188" w:rsidRDefault="00D84204" w:rsidP="00D51A2B">
      <w:pPr>
        <w:numPr>
          <w:ilvl w:val="0"/>
          <w:numId w:val="15"/>
        </w:numPr>
        <w:tabs>
          <w:tab w:val="clear" w:pos="644"/>
          <w:tab w:val="left" w:pos="284"/>
        </w:tabs>
        <w:ind w:hanging="284"/>
        <w:jc w:val="both"/>
        <w:rPr>
          <w:rFonts w:ascii="Arial" w:hAnsi="Arial"/>
          <w:snapToGrid w:val="0"/>
          <w:sz w:val="16"/>
          <w:szCs w:val="16"/>
        </w:rPr>
      </w:pPr>
      <w:r w:rsidRPr="00C75188">
        <w:rPr>
          <w:rFonts w:ascii="Arial" w:hAnsi="Arial"/>
          <w:snapToGrid w:val="0"/>
          <w:sz w:val="16"/>
          <w:szCs w:val="16"/>
        </w:rPr>
        <w:t>3</w:t>
      </w:r>
      <w:r w:rsidRPr="00C75188">
        <w:rPr>
          <w:rFonts w:ascii="Arial" w:hAnsi="Arial"/>
          <w:snapToGrid w:val="0"/>
          <w:sz w:val="16"/>
          <w:szCs w:val="16"/>
        </w:rPr>
        <w:tab/>
      </w:r>
    </w:p>
    <w:p w14:paraId="763666DF" w14:textId="77777777" w:rsidR="00D84204" w:rsidRPr="00C75188" w:rsidRDefault="00D84204" w:rsidP="00D51A2B">
      <w:pPr>
        <w:numPr>
          <w:ilvl w:val="0"/>
          <w:numId w:val="15"/>
        </w:numPr>
        <w:tabs>
          <w:tab w:val="clear" w:pos="644"/>
          <w:tab w:val="left" w:pos="284"/>
        </w:tabs>
        <w:ind w:hanging="284"/>
        <w:jc w:val="both"/>
        <w:rPr>
          <w:rFonts w:ascii="Arial" w:hAnsi="Arial"/>
          <w:snapToGrid w:val="0"/>
          <w:sz w:val="16"/>
          <w:szCs w:val="16"/>
        </w:rPr>
      </w:pPr>
      <w:r w:rsidRPr="00C75188">
        <w:rPr>
          <w:rFonts w:ascii="Arial" w:hAnsi="Arial"/>
          <w:snapToGrid w:val="0"/>
          <w:sz w:val="16"/>
          <w:szCs w:val="16"/>
        </w:rPr>
        <w:t>4</w:t>
      </w:r>
    </w:p>
    <w:p w14:paraId="20157505" w14:textId="77777777" w:rsidR="00D60F56" w:rsidRPr="00C75188" w:rsidRDefault="00D84204" w:rsidP="00D51A2B">
      <w:pPr>
        <w:numPr>
          <w:ilvl w:val="0"/>
          <w:numId w:val="15"/>
        </w:numPr>
        <w:tabs>
          <w:tab w:val="clear" w:pos="644"/>
          <w:tab w:val="left" w:pos="284"/>
        </w:tabs>
        <w:ind w:hanging="284"/>
        <w:jc w:val="both"/>
        <w:rPr>
          <w:rFonts w:ascii="Arial" w:hAnsi="Arial"/>
          <w:snapToGrid w:val="0"/>
          <w:sz w:val="16"/>
          <w:szCs w:val="16"/>
        </w:rPr>
      </w:pPr>
      <w:r w:rsidRPr="00C75188">
        <w:rPr>
          <w:rFonts w:ascii="Arial" w:hAnsi="Arial"/>
          <w:snapToGrid w:val="0"/>
          <w:sz w:val="16"/>
          <w:szCs w:val="16"/>
        </w:rPr>
        <w:t>6</w:t>
      </w:r>
    </w:p>
    <w:p w14:paraId="72370BF7" w14:textId="77777777" w:rsidR="00D84204" w:rsidRPr="00C75188" w:rsidRDefault="00D84204" w:rsidP="00D51A2B">
      <w:pPr>
        <w:numPr>
          <w:ilvl w:val="0"/>
          <w:numId w:val="15"/>
        </w:numPr>
        <w:tabs>
          <w:tab w:val="clear" w:pos="644"/>
          <w:tab w:val="left" w:pos="284"/>
        </w:tabs>
        <w:ind w:hanging="284"/>
        <w:jc w:val="both"/>
        <w:rPr>
          <w:rFonts w:ascii="Arial" w:hAnsi="Arial"/>
          <w:snapToGrid w:val="0"/>
          <w:sz w:val="16"/>
          <w:szCs w:val="16"/>
        </w:rPr>
      </w:pPr>
      <w:r w:rsidRPr="00C75188">
        <w:rPr>
          <w:rFonts w:ascii="Arial" w:hAnsi="Arial"/>
          <w:snapToGrid w:val="0"/>
          <w:sz w:val="16"/>
          <w:szCs w:val="16"/>
        </w:rPr>
        <w:t>9</w:t>
      </w:r>
    </w:p>
    <w:p w14:paraId="44D30A0D" w14:textId="77777777" w:rsidR="003C3A59" w:rsidRPr="00C75188" w:rsidRDefault="003C3A59" w:rsidP="003C3A59">
      <w:pPr>
        <w:tabs>
          <w:tab w:val="left" w:pos="284"/>
          <w:tab w:val="left" w:pos="567"/>
        </w:tabs>
        <w:jc w:val="both"/>
        <w:rPr>
          <w:rFonts w:ascii="Arial" w:hAnsi="Arial"/>
          <w:b/>
          <w:snapToGrid w:val="0"/>
          <w:sz w:val="16"/>
          <w:szCs w:val="16"/>
        </w:rPr>
      </w:pPr>
    </w:p>
    <w:p w14:paraId="6F35705B" w14:textId="77777777" w:rsidR="00C75BF4" w:rsidRPr="00C75188" w:rsidRDefault="002132E1" w:rsidP="00C75188">
      <w:pPr>
        <w:pStyle w:val="Cabealho"/>
        <w:ind w:left="284" w:hanging="284"/>
        <w:jc w:val="both"/>
        <w:rPr>
          <w:rFonts w:ascii="Arial" w:hAnsi="Arial" w:cs="Arial"/>
          <w:sz w:val="16"/>
          <w:szCs w:val="16"/>
        </w:rPr>
      </w:pPr>
      <w:r w:rsidRPr="00C75188">
        <w:rPr>
          <w:rFonts w:ascii="Arial" w:hAnsi="Arial" w:cs="Arial"/>
          <w:snapToGrid w:val="0"/>
          <w:sz w:val="16"/>
          <w:szCs w:val="16"/>
        </w:rPr>
        <w:t>5-</w:t>
      </w:r>
      <w:r w:rsidR="00C75188">
        <w:rPr>
          <w:rFonts w:ascii="Arial" w:hAnsi="Arial" w:cs="Arial"/>
          <w:snapToGrid w:val="0"/>
          <w:sz w:val="16"/>
          <w:szCs w:val="16"/>
        </w:rPr>
        <w:t xml:space="preserve">  </w:t>
      </w:r>
      <w:r w:rsidR="00C75BF4" w:rsidRPr="00C75188">
        <w:rPr>
          <w:rFonts w:ascii="Arial" w:hAnsi="Arial" w:cs="Arial"/>
          <w:sz w:val="16"/>
          <w:szCs w:val="16"/>
          <w:lang w:eastAsia="zh-CN"/>
        </w:rPr>
        <w:t>(</w:t>
      </w:r>
      <w:r w:rsidR="00C75188" w:rsidRPr="00C75188">
        <w:rPr>
          <w:rFonts w:ascii="Arial" w:hAnsi="Arial" w:cs="Arial"/>
          <w:sz w:val="16"/>
          <w:szCs w:val="16"/>
          <w:lang w:eastAsia="zh-CN"/>
        </w:rPr>
        <w:t>FGV</w:t>
      </w:r>
      <w:r w:rsidR="00C75BF4" w:rsidRPr="00C75188">
        <w:rPr>
          <w:rFonts w:ascii="Arial" w:hAnsi="Arial" w:cs="Arial"/>
          <w:sz w:val="16"/>
          <w:szCs w:val="16"/>
          <w:lang w:eastAsia="zh-CN"/>
        </w:rPr>
        <w:t xml:space="preserve">)  </w:t>
      </w:r>
      <w:r w:rsidR="00C75BF4" w:rsidRPr="00C75188">
        <w:rPr>
          <w:rFonts w:ascii="Arial" w:hAnsi="Arial" w:cs="Arial"/>
          <w:sz w:val="16"/>
          <w:szCs w:val="16"/>
        </w:rPr>
        <w:t xml:space="preserve">Analise o </w:t>
      </w:r>
      <w:proofErr w:type="spellStart"/>
      <w:r w:rsidR="00C75BF4" w:rsidRPr="00C75188">
        <w:rPr>
          <w:rFonts w:ascii="Arial" w:hAnsi="Arial" w:cs="Arial"/>
          <w:sz w:val="16"/>
          <w:szCs w:val="16"/>
        </w:rPr>
        <w:t>heredograma</w:t>
      </w:r>
      <w:proofErr w:type="spellEnd"/>
      <w:r w:rsidR="00C75BF4" w:rsidRPr="00C75188">
        <w:rPr>
          <w:rFonts w:ascii="Arial" w:hAnsi="Arial" w:cs="Arial"/>
          <w:sz w:val="16"/>
          <w:szCs w:val="16"/>
        </w:rPr>
        <w:t xml:space="preserve"> que ilustra a transmissão de duas características genéticas, cada uma condicionada por um par de alelos autossômicos com dominância simples.</w:t>
      </w:r>
    </w:p>
    <w:p w14:paraId="702458E1" w14:textId="77777777" w:rsidR="00C75BF4" w:rsidRPr="00C75188" w:rsidRDefault="008C5C2C" w:rsidP="00C75188">
      <w:pPr>
        <w:widowControl w:val="0"/>
        <w:autoSpaceDE w:val="0"/>
        <w:autoSpaceDN w:val="0"/>
        <w:adjustRightInd w:val="0"/>
        <w:jc w:val="center"/>
        <w:rPr>
          <w:rFonts w:ascii="Arial" w:hAnsi="Arial" w:cs="Arial"/>
          <w:sz w:val="16"/>
          <w:szCs w:val="16"/>
        </w:rPr>
      </w:pPr>
      <w:r>
        <w:rPr>
          <w:rFonts w:ascii="Arial" w:hAnsi="Arial" w:cs="Arial"/>
          <w:noProof/>
          <w:sz w:val="16"/>
          <w:szCs w:val="16"/>
          <w:lang w:val="en-US" w:eastAsia="en-US"/>
        </w:rPr>
        <w:pict w14:anchorId="7E1ED371">
          <v:shape id="Imagem 6" o:spid="_x0000_i1052" type="#_x0000_t75" style="width:192pt;height:159.75pt;visibility:visible">
            <v:imagedata r:id="rId56" o:title="" gain="117029f" blacklevel="-9830f"/>
          </v:shape>
        </w:pict>
      </w:r>
    </w:p>
    <w:p w14:paraId="3D729976" w14:textId="77777777" w:rsidR="00C75BF4" w:rsidRPr="00C75188" w:rsidRDefault="00C75BF4" w:rsidP="00C75BF4">
      <w:pPr>
        <w:widowControl w:val="0"/>
        <w:autoSpaceDE w:val="0"/>
        <w:autoSpaceDN w:val="0"/>
        <w:adjustRightInd w:val="0"/>
        <w:rPr>
          <w:rFonts w:ascii="Arial" w:hAnsi="Arial" w:cs="Arial"/>
          <w:sz w:val="16"/>
          <w:szCs w:val="16"/>
        </w:rPr>
      </w:pPr>
    </w:p>
    <w:p w14:paraId="70762918" w14:textId="23C3C354" w:rsidR="00C75BF4" w:rsidRPr="00C75188" w:rsidRDefault="00C75BF4" w:rsidP="00C75188">
      <w:pPr>
        <w:widowControl w:val="0"/>
        <w:autoSpaceDE w:val="0"/>
        <w:autoSpaceDN w:val="0"/>
        <w:adjustRightInd w:val="0"/>
        <w:ind w:left="284"/>
        <w:jc w:val="both"/>
        <w:rPr>
          <w:rFonts w:ascii="Arial" w:hAnsi="Arial" w:cs="Arial"/>
          <w:sz w:val="16"/>
          <w:szCs w:val="16"/>
        </w:rPr>
      </w:pPr>
      <w:r w:rsidRPr="00C75188">
        <w:rPr>
          <w:rFonts w:ascii="Arial" w:hAnsi="Arial" w:cs="Arial"/>
          <w:sz w:val="16"/>
          <w:szCs w:val="16"/>
        </w:rPr>
        <w:t xml:space="preserve">Admitindo que todos os indivíduos da geração parental são duplo homozigotos, e que foram gerados em </w:t>
      </w:r>
      <w:r w:rsidR="008C5C2C">
        <w:rPr>
          <w:rFonts w:ascii="Arial" w:hAnsi="Arial" w:cs="Arial"/>
          <w:position w:val="-10"/>
          <w:sz w:val="16"/>
          <w:szCs w:val="16"/>
        </w:rPr>
        <w:pict w14:anchorId="5C362203">
          <v:shape id="_x0000_i1053" type="#_x0000_t75" style="width:20.25pt;height:15pt">
            <v:imagedata r:id="rId57" o:title=""/>
          </v:shape>
        </w:pict>
      </w:r>
      <w:r w:rsidRPr="00C75188">
        <w:rPr>
          <w:rFonts w:ascii="Arial" w:hAnsi="Arial" w:cs="Arial"/>
          <w:sz w:val="16"/>
          <w:szCs w:val="16"/>
        </w:rPr>
        <w:t xml:space="preserve"> cerca de cem descendentes, é correto afirmar que a proporção esperada para os fenótipos 1, 2, 3 e 4, respectivamente, é de  </w:t>
      </w:r>
    </w:p>
    <w:p w14:paraId="001366C6" w14:textId="77777777" w:rsidR="00C75BF4" w:rsidRPr="00C75188" w:rsidRDefault="00C75BF4" w:rsidP="00D51A2B">
      <w:pPr>
        <w:numPr>
          <w:ilvl w:val="0"/>
          <w:numId w:val="99"/>
        </w:numPr>
        <w:ind w:left="567" w:hanging="283"/>
        <w:rPr>
          <w:rFonts w:ascii="Arial" w:hAnsi="Arial" w:cs="Arial"/>
          <w:sz w:val="16"/>
          <w:szCs w:val="16"/>
          <w:lang w:eastAsia="zh-CN"/>
        </w:rPr>
      </w:pPr>
      <w:r w:rsidRPr="00C75188">
        <w:rPr>
          <w:rFonts w:ascii="Arial" w:hAnsi="Arial" w:cs="Arial"/>
          <w:sz w:val="16"/>
          <w:szCs w:val="16"/>
        </w:rPr>
        <w:t xml:space="preserve">3:1:3:1.  </w:t>
      </w:r>
      <w:r w:rsidRPr="00C75188">
        <w:rPr>
          <w:rFonts w:ascii="Arial" w:hAnsi="Arial" w:cs="Arial"/>
          <w:sz w:val="16"/>
          <w:szCs w:val="16"/>
          <w:lang w:eastAsia="zh-CN"/>
        </w:rPr>
        <w:t xml:space="preserve">  </w:t>
      </w:r>
    </w:p>
    <w:p w14:paraId="035A6086" w14:textId="77777777" w:rsidR="00C75BF4" w:rsidRPr="00C75188" w:rsidRDefault="00C75BF4" w:rsidP="00D51A2B">
      <w:pPr>
        <w:numPr>
          <w:ilvl w:val="0"/>
          <w:numId w:val="99"/>
        </w:numPr>
        <w:ind w:left="567" w:hanging="283"/>
        <w:rPr>
          <w:rFonts w:ascii="Arial" w:hAnsi="Arial" w:cs="Arial"/>
          <w:sz w:val="16"/>
          <w:szCs w:val="16"/>
          <w:lang w:eastAsia="zh-CN"/>
        </w:rPr>
      </w:pPr>
      <w:r w:rsidRPr="00C75188">
        <w:rPr>
          <w:rFonts w:ascii="Arial" w:hAnsi="Arial" w:cs="Arial"/>
          <w:sz w:val="16"/>
          <w:szCs w:val="16"/>
        </w:rPr>
        <w:t xml:space="preserve">9:3:3:1.  </w:t>
      </w:r>
      <w:r w:rsidRPr="00C75188">
        <w:rPr>
          <w:rFonts w:ascii="Arial" w:hAnsi="Arial" w:cs="Arial"/>
          <w:sz w:val="16"/>
          <w:szCs w:val="16"/>
          <w:lang w:eastAsia="zh-CN"/>
        </w:rPr>
        <w:t xml:space="preserve">  </w:t>
      </w:r>
    </w:p>
    <w:p w14:paraId="3D3596B3" w14:textId="77777777" w:rsidR="00C75BF4" w:rsidRPr="00C75188" w:rsidRDefault="00C75BF4" w:rsidP="00D51A2B">
      <w:pPr>
        <w:numPr>
          <w:ilvl w:val="0"/>
          <w:numId w:val="99"/>
        </w:numPr>
        <w:ind w:left="567" w:hanging="283"/>
        <w:rPr>
          <w:rFonts w:ascii="Arial" w:hAnsi="Arial" w:cs="Arial"/>
          <w:sz w:val="16"/>
          <w:szCs w:val="16"/>
          <w:lang w:eastAsia="zh-CN"/>
        </w:rPr>
      </w:pPr>
      <w:r w:rsidRPr="00C75188">
        <w:rPr>
          <w:rFonts w:ascii="Arial" w:hAnsi="Arial" w:cs="Arial"/>
          <w:sz w:val="16"/>
          <w:szCs w:val="16"/>
        </w:rPr>
        <w:t xml:space="preserve">1:1:1:1.  </w:t>
      </w:r>
      <w:r w:rsidRPr="00C75188">
        <w:rPr>
          <w:rFonts w:ascii="Arial" w:hAnsi="Arial" w:cs="Arial"/>
          <w:sz w:val="16"/>
          <w:szCs w:val="16"/>
          <w:lang w:eastAsia="zh-CN"/>
        </w:rPr>
        <w:t xml:space="preserve">  </w:t>
      </w:r>
    </w:p>
    <w:p w14:paraId="4BE323FE" w14:textId="77777777" w:rsidR="00C75BF4" w:rsidRPr="00C75188" w:rsidRDefault="00C75BF4" w:rsidP="00D51A2B">
      <w:pPr>
        <w:numPr>
          <w:ilvl w:val="0"/>
          <w:numId w:val="99"/>
        </w:numPr>
        <w:ind w:left="567" w:hanging="283"/>
        <w:rPr>
          <w:rFonts w:ascii="Arial" w:hAnsi="Arial" w:cs="Arial"/>
          <w:sz w:val="16"/>
          <w:szCs w:val="16"/>
          <w:lang w:eastAsia="zh-CN"/>
        </w:rPr>
      </w:pPr>
      <w:r w:rsidRPr="00C75188">
        <w:rPr>
          <w:rFonts w:ascii="Arial" w:hAnsi="Arial" w:cs="Arial"/>
          <w:sz w:val="16"/>
          <w:szCs w:val="16"/>
        </w:rPr>
        <w:t xml:space="preserve">3:3:1:1.  </w:t>
      </w:r>
      <w:r w:rsidRPr="00C75188">
        <w:rPr>
          <w:rFonts w:ascii="Arial" w:hAnsi="Arial" w:cs="Arial"/>
          <w:sz w:val="16"/>
          <w:szCs w:val="16"/>
          <w:lang w:eastAsia="zh-CN"/>
        </w:rPr>
        <w:t xml:space="preserve">  </w:t>
      </w:r>
    </w:p>
    <w:p w14:paraId="63E89C2A" w14:textId="77777777" w:rsidR="00C75BF4" w:rsidRPr="00C75188" w:rsidRDefault="00C75BF4" w:rsidP="00D51A2B">
      <w:pPr>
        <w:numPr>
          <w:ilvl w:val="0"/>
          <w:numId w:val="99"/>
        </w:numPr>
        <w:ind w:left="567" w:hanging="283"/>
        <w:rPr>
          <w:rFonts w:ascii="Arial" w:hAnsi="Arial" w:cs="Arial"/>
          <w:sz w:val="16"/>
          <w:szCs w:val="16"/>
          <w:lang w:eastAsia="zh-CN"/>
        </w:rPr>
      </w:pPr>
      <w:r w:rsidRPr="00C75188">
        <w:rPr>
          <w:rFonts w:ascii="Arial" w:hAnsi="Arial" w:cs="Arial"/>
          <w:sz w:val="16"/>
          <w:szCs w:val="16"/>
        </w:rPr>
        <w:t xml:space="preserve">1:3:3:1.  </w:t>
      </w:r>
      <w:r w:rsidRPr="00C75188">
        <w:rPr>
          <w:rFonts w:ascii="Arial" w:hAnsi="Arial" w:cs="Arial"/>
          <w:sz w:val="16"/>
          <w:szCs w:val="16"/>
          <w:lang w:eastAsia="zh-CN"/>
        </w:rPr>
        <w:t xml:space="preserve">  </w:t>
      </w:r>
    </w:p>
    <w:p w14:paraId="6DBBEFBD" w14:textId="77777777" w:rsidR="000E0DE1" w:rsidRPr="005354ED" w:rsidRDefault="000E0DE1" w:rsidP="000E0DE1">
      <w:pPr>
        <w:pStyle w:val="Corpodetexto2"/>
        <w:rPr>
          <w:snapToGrid w:val="0"/>
        </w:rPr>
      </w:pPr>
    </w:p>
    <w:p w14:paraId="5DE928DC" w14:textId="77777777" w:rsidR="00D84204" w:rsidRPr="00C75188" w:rsidRDefault="00D84204" w:rsidP="00D51A2B">
      <w:pPr>
        <w:pStyle w:val="Ttulo7"/>
        <w:shd w:val="clear" w:color="auto" w:fill="C6D9F1"/>
        <w:jc w:val="center"/>
        <w:rPr>
          <w:caps/>
          <w:color w:val="1E93E2"/>
        </w:rPr>
      </w:pPr>
      <w:r w:rsidRPr="00C75188">
        <w:rPr>
          <w:caps/>
          <w:color w:val="1E93E2"/>
        </w:rPr>
        <w:t>EXERCÍCIOS PROPOSTOS</w:t>
      </w:r>
    </w:p>
    <w:p w14:paraId="54D15BDC" w14:textId="77777777" w:rsidR="00D84204" w:rsidRDefault="00D84204">
      <w:pPr>
        <w:tabs>
          <w:tab w:val="left" w:pos="284"/>
          <w:tab w:val="left" w:pos="567"/>
        </w:tabs>
        <w:jc w:val="both"/>
        <w:rPr>
          <w:rFonts w:ascii="Arial" w:hAnsi="Arial"/>
          <w:snapToGrid w:val="0"/>
          <w:sz w:val="16"/>
        </w:rPr>
      </w:pPr>
    </w:p>
    <w:p w14:paraId="7EBDDBE3" w14:textId="77777777" w:rsidR="00D84204" w:rsidRDefault="00D84204" w:rsidP="00D51A2B">
      <w:pPr>
        <w:numPr>
          <w:ilvl w:val="0"/>
          <w:numId w:val="20"/>
        </w:numPr>
        <w:tabs>
          <w:tab w:val="left" w:pos="284"/>
          <w:tab w:val="left" w:pos="567"/>
        </w:tabs>
        <w:jc w:val="both"/>
        <w:rPr>
          <w:rFonts w:ascii="Arial" w:hAnsi="Arial"/>
          <w:snapToGrid w:val="0"/>
          <w:sz w:val="16"/>
        </w:rPr>
      </w:pPr>
      <w:r>
        <w:rPr>
          <w:rFonts w:ascii="Arial" w:hAnsi="Arial"/>
          <w:snapToGrid w:val="0"/>
          <w:sz w:val="16"/>
        </w:rPr>
        <w:t>(</w:t>
      </w:r>
      <w:r>
        <w:rPr>
          <w:rFonts w:ascii="Arial" w:hAnsi="Arial"/>
          <w:caps/>
          <w:snapToGrid w:val="0"/>
          <w:sz w:val="16"/>
        </w:rPr>
        <w:t>fgv</w:t>
      </w:r>
      <w:r>
        <w:rPr>
          <w:rFonts w:ascii="Arial" w:hAnsi="Arial"/>
          <w:snapToGrid w:val="0"/>
          <w:sz w:val="16"/>
        </w:rPr>
        <w:t xml:space="preserve">-SP) Cruzando-se um animal </w:t>
      </w:r>
      <w:proofErr w:type="spellStart"/>
      <w:r>
        <w:rPr>
          <w:rFonts w:ascii="Arial" w:hAnsi="Arial"/>
          <w:snapToGrid w:val="0"/>
          <w:sz w:val="16"/>
        </w:rPr>
        <w:t>AaBb</w:t>
      </w:r>
      <w:proofErr w:type="spellEnd"/>
      <w:r>
        <w:rPr>
          <w:rFonts w:ascii="Arial" w:hAnsi="Arial"/>
          <w:snapToGrid w:val="0"/>
          <w:sz w:val="16"/>
        </w:rPr>
        <w:t xml:space="preserve"> com um </w:t>
      </w:r>
      <w:proofErr w:type="spellStart"/>
      <w:r>
        <w:rPr>
          <w:rFonts w:ascii="Arial" w:hAnsi="Arial"/>
          <w:snapToGrid w:val="0"/>
          <w:sz w:val="16"/>
        </w:rPr>
        <w:t>aabb</w:t>
      </w:r>
      <w:proofErr w:type="spellEnd"/>
      <w:r>
        <w:rPr>
          <w:rFonts w:ascii="Arial" w:hAnsi="Arial"/>
          <w:snapToGrid w:val="0"/>
          <w:sz w:val="16"/>
        </w:rPr>
        <w:t>, teremos como resultado, de acordo com a se</w:t>
      </w:r>
      <w:r>
        <w:rPr>
          <w:rFonts w:ascii="Arial" w:hAnsi="Arial"/>
          <w:snapToGrid w:val="0"/>
          <w:sz w:val="16"/>
        </w:rPr>
        <w:softHyphen/>
        <w:t>gunda lei de Mendel, a relação:</w:t>
      </w:r>
    </w:p>
    <w:p w14:paraId="54A992EB" w14:textId="77777777" w:rsidR="00D84204" w:rsidRDefault="00D84204" w:rsidP="00D51A2B">
      <w:pPr>
        <w:numPr>
          <w:ilvl w:val="0"/>
          <w:numId w:val="21"/>
        </w:numPr>
        <w:tabs>
          <w:tab w:val="left" w:pos="284"/>
          <w:tab w:val="left" w:pos="567"/>
        </w:tabs>
        <w:jc w:val="both"/>
        <w:rPr>
          <w:rFonts w:ascii="Arial" w:hAnsi="Arial"/>
          <w:snapToGrid w:val="0"/>
          <w:sz w:val="16"/>
        </w:rPr>
      </w:pPr>
      <w:r>
        <w:rPr>
          <w:rFonts w:ascii="Arial" w:hAnsi="Arial"/>
          <w:snapToGrid w:val="0"/>
          <w:sz w:val="16"/>
        </w:rPr>
        <w:t>1 : 1</w:t>
      </w:r>
    </w:p>
    <w:p w14:paraId="08761A2A" w14:textId="77777777" w:rsidR="00D84204" w:rsidRDefault="00D84204" w:rsidP="00D51A2B">
      <w:pPr>
        <w:numPr>
          <w:ilvl w:val="0"/>
          <w:numId w:val="21"/>
        </w:numPr>
        <w:tabs>
          <w:tab w:val="left" w:pos="284"/>
          <w:tab w:val="left" w:pos="567"/>
        </w:tabs>
        <w:jc w:val="both"/>
        <w:rPr>
          <w:rFonts w:ascii="Arial" w:hAnsi="Arial"/>
          <w:snapToGrid w:val="0"/>
          <w:sz w:val="16"/>
        </w:rPr>
      </w:pPr>
      <w:r>
        <w:rPr>
          <w:rFonts w:ascii="Arial" w:hAnsi="Arial"/>
          <w:snapToGrid w:val="0"/>
          <w:sz w:val="16"/>
        </w:rPr>
        <w:t>9 : 3 : 3 : 1</w:t>
      </w:r>
    </w:p>
    <w:p w14:paraId="35D67A1A" w14:textId="77777777" w:rsidR="00D84204" w:rsidRDefault="00D84204" w:rsidP="00D51A2B">
      <w:pPr>
        <w:numPr>
          <w:ilvl w:val="0"/>
          <w:numId w:val="21"/>
        </w:numPr>
        <w:tabs>
          <w:tab w:val="left" w:pos="284"/>
          <w:tab w:val="left" w:pos="567"/>
        </w:tabs>
        <w:jc w:val="both"/>
        <w:rPr>
          <w:rFonts w:ascii="Arial" w:hAnsi="Arial"/>
          <w:snapToGrid w:val="0"/>
          <w:sz w:val="16"/>
        </w:rPr>
      </w:pPr>
      <w:r>
        <w:rPr>
          <w:rFonts w:ascii="Arial" w:hAnsi="Arial"/>
          <w:snapToGrid w:val="0"/>
          <w:sz w:val="16"/>
        </w:rPr>
        <w:t>29 : 9 : 9 : 9 : 3 : 3 : 3 : 1</w:t>
      </w:r>
    </w:p>
    <w:p w14:paraId="0016FDCF" w14:textId="77777777" w:rsidR="00D84204" w:rsidRDefault="00D84204" w:rsidP="00D51A2B">
      <w:pPr>
        <w:numPr>
          <w:ilvl w:val="0"/>
          <w:numId w:val="21"/>
        </w:numPr>
        <w:tabs>
          <w:tab w:val="left" w:pos="284"/>
          <w:tab w:val="left" w:pos="567"/>
        </w:tabs>
        <w:jc w:val="both"/>
        <w:rPr>
          <w:rFonts w:ascii="Arial" w:hAnsi="Arial"/>
          <w:snapToGrid w:val="0"/>
          <w:sz w:val="16"/>
        </w:rPr>
      </w:pPr>
      <w:r>
        <w:rPr>
          <w:rFonts w:ascii="Arial" w:hAnsi="Arial"/>
          <w:snapToGrid w:val="0"/>
          <w:sz w:val="16"/>
        </w:rPr>
        <w:t>3 : 1</w:t>
      </w:r>
    </w:p>
    <w:p w14:paraId="0D1390D2" w14:textId="77777777" w:rsidR="00D84204" w:rsidRDefault="00D84204" w:rsidP="00D51A2B">
      <w:pPr>
        <w:numPr>
          <w:ilvl w:val="0"/>
          <w:numId w:val="21"/>
        </w:numPr>
        <w:tabs>
          <w:tab w:val="left" w:pos="284"/>
          <w:tab w:val="left" w:pos="567"/>
        </w:tabs>
        <w:jc w:val="both"/>
        <w:rPr>
          <w:rFonts w:ascii="Arial" w:hAnsi="Arial"/>
          <w:snapToGrid w:val="0"/>
          <w:sz w:val="16"/>
        </w:rPr>
      </w:pPr>
      <w:r>
        <w:rPr>
          <w:rFonts w:ascii="Arial" w:hAnsi="Arial"/>
          <w:snapToGrid w:val="0"/>
          <w:sz w:val="16"/>
        </w:rPr>
        <w:t>1 : 1 : 1 : 1</w:t>
      </w:r>
    </w:p>
    <w:p w14:paraId="42A7789F" w14:textId="77777777" w:rsidR="00D84204" w:rsidRDefault="00D84204" w:rsidP="00D51A2B">
      <w:pPr>
        <w:numPr>
          <w:ilvl w:val="0"/>
          <w:numId w:val="20"/>
        </w:numPr>
        <w:tabs>
          <w:tab w:val="left" w:pos="284"/>
          <w:tab w:val="left" w:pos="567"/>
        </w:tabs>
        <w:jc w:val="both"/>
        <w:rPr>
          <w:rFonts w:ascii="Arial" w:hAnsi="Arial"/>
          <w:snapToGrid w:val="0"/>
          <w:sz w:val="16"/>
        </w:rPr>
      </w:pPr>
      <w:r>
        <w:rPr>
          <w:rFonts w:ascii="Arial" w:hAnsi="Arial"/>
          <w:snapToGrid w:val="0"/>
          <w:sz w:val="16"/>
        </w:rPr>
        <w:lastRenderedPageBreak/>
        <w:t xml:space="preserve">(FEI-SP) De um cruzamento entre indivíduos com os seguintes genótipos: </w:t>
      </w:r>
      <w:proofErr w:type="spellStart"/>
      <w:r>
        <w:rPr>
          <w:rFonts w:ascii="Arial" w:hAnsi="Arial"/>
          <w:snapToGrid w:val="0"/>
          <w:sz w:val="16"/>
        </w:rPr>
        <w:t>AABb</w:t>
      </w:r>
      <w:proofErr w:type="spellEnd"/>
      <w:r>
        <w:rPr>
          <w:rFonts w:ascii="Arial" w:hAnsi="Arial"/>
          <w:snapToGrid w:val="0"/>
          <w:sz w:val="16"/>
        </w:rPr>
        <w:t xml:space="preserve"> x </w:t>
      </w:r>
      <w:proofErr w:type="spellStart"/>
      <w:r>
        <w:rPr>
          <w:rFonts w:ascii="Arial" w:hAnsi="Arial"/>
          <w:snapToGrid w:val="0"/>
          <w:sz w:val="16"/>
        </w:rPr>
        <w:t>AaBB</w:t>
      </w:r>
      <w:proofErr w:type="spellEnd"/>
      <w:r>
        <w:rPr>
          <w:rFonts w:ascii="Arial" w:hAnsi="Arial"/>
          <w:snapToGrid w:val="0"/>
          <w:sz w:val="16"/>
        </w:rPr>
        <w:t>, quais as propor</w:t>
      </w:r>
      <w:r>
        <w:rPr>
          <w:rFonts w:ascii="Arial" w:hAnsi="Arial"/>
          <w:snapToGrid w:val="0"/>
          <w:sz w:val="16"/>
        </w:rPr>
        <w:softHyphen/>
        <w:t>ções dos genótipos dos descendentes?</w:t>
      </w:r>
    </w:p>
    <w:p w14:paraId="2DCB32F7" w14:textId="77777777" w:rsidR="00D84204" w:rsidRDefault="00D84204" w:rsidP="00D51A2B">
      <w:pPr>
        <w:numPr>
          <w:ilvl w:val="0"/>
          <w:numId w:val="22"/>
        </w:numPr>
        <w:tabs>
          <w:tab w:val="left" w:pos="284"/>
          <w:tab w:val="left" w:pos="567"/>
        </w:tabs>
        <w:jc w:val="both"/>
        <w:rPr>
          <w:rFonts w:ascii="Arial" w:hAnsi="Arial"/>
          <w:snapToGrid w:val="0"/>
          <w:sz w:val="16"/>
        </w:rPr>
      </w:pPr>
      <w:r>
        <w:rPr>
          <w:rFonts w:ascii="Arial" w:hAnsi="Arial"/>
          <w:snapToGrid w:val="0"/>
          <w:sz w:val="16"/>
        </w:rPr>
        <w:t>100% AABB.</w:t>
      </w:r>
    </w:p>
    <w:p w14:paraId="676EEEC4" w14:textId="77777777" w:rsidR="00D84204" w:rsidRDefault="00D84204" w:rsidP="00D51A2B">
      <w:pPr>
        <w:numPr>
          <w:ilvl w:val="0"/>
          <w:numId w:val="22"/>
        </w:numPr>
        <w:tabs>
          <w:tab w:val="left" w:pos="284"/>
          <w:tab w:val="left" w:pos="567"/>
        </w:tabs>
        <w:jc w:val="both"/>
        <w:rPr>
          <w:rFonts w:ascii="Arial" w:hAnsi="Arial"/>
          <w:snapToGrid w:val="0"/>
          <w:sz w:val="16"/>
        </w:rPr>
      </w:pPr>
      <w:r>
        <w:rPr>
          <w:rFonts w:ascii="Arial" w:hAnsi="Arial"/>
          <w:snapToGrid w:val="0"/>
          <w:sz w:val="16"/>
        </w:rPr>
        <w:t xml:space="preserve">25% AABB e 25% </w:t>
      </w:r>
      <w:proofErr w:type="spellStart"/>
      <w:r>
        <w:rPr>
          <w:rFonts w:ascii="Arial" w:hAnsi="Arial"/>
          <w:snapToGrid w:val="0"/>
          <w:sz w:val="16"/>
        </w:rPr>
        <w:t>aabb</w:t>
      </w:r>
      <w:proofErr w:type="spellEnd"/>
      <w:r>
        <w:rPr>
          <w:rFonts w:ascii="Arial" w:hAnsi="Arial"/>
          <w:snapToGrid w:val="0"/>
          <w:sz w:val="16"/>
        </w:rPr>
        <w:t xml:space="preserve">; 50% </w:t>
      </w:r>
      <w:proofErr w:type="spellStart"/>
      <w:r>
        <w:rPr>
          <w:rFonts w:ascii="Arial" w:hAnsi="Arial"/>
          <w:snapToGrid w:val="0"/>
          <w:sz w:val="16"/>
        </w:rPr>
        <w:t>AaBb</w:t>
      </w:r>
      <w:proofErr w:type="spellEnd"/>
      <w:r>
        <w:rPr>
          <w:rFonts w:ascii="Arial" w:hAnsi="Arial"/>
          <w:snapToGrid w:val="0"/>
          <w:sz w:val="16"/>
        </w:rPr>
        <w:t>.</w:t>
      </w:r>
    </w:p>
    <w:p w14:paraId="25CAC885" w14:textId="77777777" w:rsidR="00D84204" w:rsidRDefault="00D84204" w:rsidP="00D51A2B">
      <w:pPr>
        <w:numPr>
          <w:ilvl w:val="0"/>
          <w:numId w:val="22"/>
        </w:numPr>
        <w:tabs>
          <w:tab w:val="left" w:pos="284"/>
          <w:tab w:val="left" w:pos="567"/>
        </w:tabs>
        <w:jc w:val="both"/>
        <w:rPr>
          <w:rFonts w:ascii="Arial" w:hAnsi="Arial"/>
          <w:snapToGrid w:val="0"/>
          <w:sz w:val="16"/>
        </w:rPr>
      </w:pPr>
      <w:r>
        <w:rPr>
          <w:rFonts w:ascii="Arial" w:hAnsi="Arial"/>
          <w:snapToGrid w:val="0"/>
          <w:sz w:val="16"/>
        </w:rPr>
        <w:t xml:space="preserve">50% AABB e 50% </w:t>
      </w:r>
      <w:proofErr w:type="spellStart"/>
      <w:r>
        <w:rPr>
          <w:rFonts w:ascii="Arial" w:hAnsi="Arial"/>
          <w:snapToGrid w:val="0"/>
          <w:sz w:val="16"/>
        </w:rPr>
        <w:t>AaBb</w:t>
      </w:r>
      <w:proofErr w:type="spellEnd"/>
      <w:r>
        <w:rPr>
          <w:rFonts w:ascii="Arial" w:hAnsi="Arial"/>
          <w:snapToGrid w:val="0"/>
          <w:sz w:val="16"/>
        </w:rPr>
        <w:t>.</w:t>
      </w:r>
    </w:p>
    <w:p w14:paraId="6F7B5EB2" w14:textId="77777777" w:rsidR="00D84204" w:rsidRDefault="00D84204" w:rsidP="00D51A2B">
      <w:pPr>
        <w:numPr>
          <w:ilvl w:val="0"/>
          <w:numId w:val="22"/>
        </w:numPr>
        <w:tabs>
          <w:tab w:val="left" w:pos="284"/>
          <w:tab w:val="left" w:pos="567"/>
        </w:tabs>
        <w:jc w:val="both"/>
        <w:rPr>
          <w:rFonts w:ascii="Arial" w:hAnsi="Arial"/>
          <w:snapToGrid w:val="0"/>
          <w:sz w:val="16"/>
        </w:rPr>
      </w:pPr>
      <w:r>
        <w:rPr>
          <w:rFonts w:ascii="Arial" w:hAnsi="Arial"/>
          <w:snapToGrid w:val="0"/>
          <w:sz w:val="16"/>
        </w:rPr>
        <w:t xml:space="preserve">25% AABB; 25% </w:t>
      </w:r>
      <w:proofErr w:type="spellStart"/>
      <w:r>
        <w:rPr>
          <w:rFonts w:ascii="Arial" w:hAnsi="Arial"/>
          <w:snapToGrid w:val="0"/>
          <w:sz w:val="16"/>
        </w:rPr>
        <w:t>AaBB</w:t>
      </w:r>
      <w:proofErr w:type="spellEnd"/>
      <w:r>
        <w:rPr>
          <w:rFonts w:ascii="Arial" w:hAnsi="Arial"/>
          <w:snapToGrid w:val="0"/>
          <w:sz w:val="16"/>
        </w:rPr>
        <w:t xml:space="preserve">; 25% </w:t>
      </w:r>
      <w:proofErr w:type="spellStart"/>
      <w:r>
        <w:rPr>
          <w:rFonts w:ascii="Arial" w:hAnsi="Arial"/>
          <w:snapToGrid w:val="0"/>
          <w:sz w:val="16"/>
        </w:rPr>
        <w:t>AABb</w:t>
      </w:r>
      <w:proofErr w:type="spellEnd"/>
      <w:r>
        <w:rPr>
          <w:rFonts w:ascii="Arial" w:hAnsi="Arial"/>
          <w:snapToGrid w:val="0"/>
          <w:sz w:val="16"/>
        </w:rPr>
        <w:t xml:space="preserve">; 25% </w:t>
      </w:r>
      <w:proofErr w:type="spellStart"/>
      <w:r>
        <w:rPr>
          <w:rFonts w:ascii="Arial" w:hAnsi="Arial"/>
          <w:snapToGrid w:val="0"/>
          <w:sz w:val="16"/>
        </w:rPr>
        <w:t>AaBb</w:t>
      </w:r>
      <w:proofErr w:type="spellEnd"/>
      <w:r>
        <w:rPr>
          <w:rFonts w:ascii="Arial" w:hAnsi="Arial"/>
          <w:snapToGrid w:val="0"/>
          <w:sz w:val="16"/>
        </w:rPr>
        <w:t>.</w:t>
      </w:r>
    </w:p>
    <w:p w14:paraId="6AECBE55" w14:textId="77777777" w:rsidR="00D84204" w:rsidRDefault="00D84204" w:rsidP="00D51A2B">
      <w:pPr>
        <w:numPr>
          <w:ilvl w:val="0"/>
          <w:numId w:val="22"/>
        </w:numPr>
        <w:tabs>
          <w:tab w:val="left" w:pos="284"/>
          <w:tab w:val="left" w:pos="567"/>
        </w:tabs>
        <w:jc w:val="both"/>
        <w:rPr>
          <w:rFonts w:ascii="Arial" w:hAnsi="Arial"/>
          <w:snapToGrid w:val="0"/>
          <w:sz w:val="16"/>
        </w:rPr>
      </w:pPr>
      <w:proofErr w:type="spellStart"/>
      <w:r>
        <w:rPr>
          <w:rFonts w:ascii="Arial" w:hAnsi="Arial"/>
          <w:snapToGrid w:val="0"/>
          <w:sz w:val="16"/>
        </w:rPr>
        <w:t>n.d.a</w:t>
      </w:r>
      <w:proofErr w:type="spellEnd"/>
      <w:r>
        <w:rPr>
          <w:rFonts w:ascii="Arial" w:hAnsi="Arial"/>
          <w:snapToGrid w:val="0"/>
          <w:sz w:val="16"/>
        </w:rPr>
        <w:t>.</w:t>
      </w:r>
    </w:p>
    <w:p w14:paraId="174EC3D5" w14:textId="77777777" w:rsidR="00D84204" w:rsidRDefault="00D84204">
      <w:pPr>
        <w:tabs>
          <w:tab w:val="left" w:pos="284"/>
          <w:tab w:val="left" w:pos="567"/>
        </w:tabs>
        <w:jc w:val="both"/>
        <w:rPr>
          <w:rFonts w:ascii="Arial" w:hAnsi="Arial"/>
          <w:snapToGrid w:val="0"/>
          <w:sz w:val="16"/>
        </w:rPr>
      </w:pPr>
    </w:p>
    <w:p w14:paraId="43BB8D15" w14:textId="77777777" w:rsidR="00D84204" w:rsidRDefault="00D84204" w:rsidP="00D51A2B">
      <w:pPr>
        <w:numPr>
          <w:ilvl w:val="0"/>
          <w:numId w:val="20"/>
        </w:numPr>
        <w:tabs>
          <w:tab w:val="left" w:pos="284"/>
          <w:tab w:val="left" w:pos="567"/>
        </w:tabs>
        <w:jc w:val="both"/>
        <w:rPr>
          <w:rFonts w:ascii="Arial" w:hAnsi="Arial"/>
          <w:snapToGrid w:val="0"/>
          <w:sz w:val="16"/>
        </w:rPr>
      </w:pPr>
      <w:r>
        <w:rPr>
          <w:rFonts w:ascii="Arial" w:hAnsi="Arial"/>
          <w:snapToGrid w:val="0"/>
          <w:sz w:val="16"/>
        </w:rPr>
        <w:t xml:space="preserve">(UFPA) Na descendência do cruzamento </w:t>
      </w:r>
      <w:proofErr w:type="spellStart"/>
      <w:r>
        <w:rPr>
          <w:rFonts w:ascii="Arial" w:hAnsi="Arial"/>
          <w:snapToGrid w:val="0"/>
          <w:sz w:val="16"/>
        </w:rPr>
        <w:t>PPVv</w:t>
      </w:r>
      <w:proofErr w:type="spellEnd"/>
      <w:r>
        <w:rPr>
          <w:rFonts w:ascii="Arial" w:hAnsi="Arial"/>
          <w:snapToGrid w:val="0"/>
          <w:sz w:val="16"/>
        </w:rPr>
        <w:t xml:space="preserve"> x </w:t>
      </w:r>
      <w:proofErr w:type="spellStart"/>
      <w:r>
        <w:rPr>
          <w:rFonts w:ascii="Arial" w:hAnsi="Arial"/>
          <w:snapToGrid w:val="0"/>
          <w:sz w:val="16"/>
        </w:rPr>
        <w:t>ppVv</w:t>
      </w:r>
      <w:proofErr w:type="spellEnd"/>
      <w:r>
        <w:rPr>
          <w:rFonts w:ascii="Arial" w:hAnsi="Arial"/>
          <w:snapToGrid w:val="0"/>
          <w:sz w:val="16"/>
        </w:rPr>
        <w:t xml:space="preserve"> observa-se uma proporção genotípica de:</w:t>
      </w:r>
    </w:p>
    <w:p w14:paraId="0D203C25" w14:textId="77777777" w:rsidR="00D84204" w:rsidRDefault="00D84204" w:rsidP="00D51A2B">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9 </w:t>
      </w:r>
      <w:proofErr w:type="spellStart"/>
      <w:r>
        <w:rPr>
          <w:rFonts w:ascii="Arial" w:hAnsi="Arial"/>
          <w:snapToGrid w:val="0"/>
          <w:sz w:val="16"/>
        </w:rPr>
        <w:t>PpVv</w:t>
      </w:r>
      <w:proofErr w:type="spellEnd"/>
      <w:r>
        <w:rPr>
          <w:rFonts w:ascii="Arial" w:hAnsi="Arial"/>
          <w:snapToGrid w:val="0"/>
          <w:sz w:val="16"/>
        </w:rPr>
        <w:t xml:space="preserve"> : 3 </w:t>
      </w:r>
      <w:proofErr w:type="spellStart"/>
      <w:r>
        <w:rPr>
          <w:rFonts w:ascii="Arial" w:hAnsi="Arial"/>
          <w:snapToGrid w:val="0"/>
          <w:sz w:val="16"/>
        </w:rPr>
        <w:t>PPVv</w:t>
      </w:r>
      <w:proofErr w:type="spellEnd"/>
      <w:r>
        <w:rPr>
          <w:rFonts w:ascii="Arial" w:hAnsi="Arial"/>
          <w:snapToGrid w:val="0"/>
          <w:sz w:val="16"/>
        </w:rPr>
        <w:t xml:space="preserve"> : 3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w:t>
      </w:r>
    </w:p>
    <w:p w14:paraId="28AFFEEE" w14:textId="77777777" w:rsidR="00D84204" w:rsidRDefault="00D84204" w:rsidP="00D51A2B">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1 </w:t>
      </w:r>
      <w:proofErr w:type="spellStart"/>
      <w:r>
        <w:rPr>
          <w:rFonts w:ascii="Arial" w:hAnsi="Arial"/>
          <w:snapToGrid w:val="0"/>
          <w:sz w:val="16"/>
        </w:rPr>
        <w:t>PPVv</w:t>
      </w:r>
      <w:proofErr w:type="spellEnd"/>
      <w:r>
        <w:rPr>
          <w:rFonts w:ascii="Arial" w:hAnsi="Arial"/>
          <w:snapToGrid w:val="0"/>
          <w:sz w:val="16"/>
        </w:rPr>
        <w:t xml:space="preserve"> : 2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w:t>
      </w:r>
    </w:p>
    <w:p w14:paraId="02D3BFBD" w14:textId="77777777" w:rsidR="00D84204" w:rsidRDefault="00D84204" w:rsidP="00D51A2B">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1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w:t>
      </w:r>
    </w:p>
    <w:p w14:paraId="106F6FE2" w14:textId="77777777" w:rsidR="00D84204" w:rsidRDefault="00D84204" w:rsidP="00D51A2B">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1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w:t>
      </w:r>
    </w:p>
    <w:p w14:paraId="1E23E9C1" w14:textId="77777777" w:rsidR="00D84204" w:rsidRDefault="00D84204" w:rsidP="00D51A2B">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1 </w:t>
      </w:r>
      <w:proofErr w:type="spellStart"/>
      <w:r>
        <w:rPr>
          <w:rFonts w:ascii="Arial" w:hAnsi="Arial"/>
          <w:snapToGrid w:val="0"/>
          <w:sz w:val="16"/>
        </w:rPr>
        <w:t>PpVV</w:t>
      </w:r>
      <w:proofErr w:type="spellEnd"/>
      <w:r>
        <w:rPr>
          <w:rFonts w:ascii="Arial" w:hAnsi="Arial"/>
          <w:snapToGrid w:val="0"/>
          <w:sz w:val="16"/>
        </w:rPr>
        <w:t xml:space="preserve"> : 2 </w:t>
      </w:r>
      <w:proofErr w:type="spellStart"/>
      <w:r>
        <w:rPr>
          <w:rFonts w:ascii="Arial" w:hAnsi="Arial"/>
          <w:snapToGrid w:val="0"/>
          <w:sz w:val="16"/>
        </w:rPr>
        <w:t>PpVv</w:t>
      </w:r>
      <w:proofErr w:type="spellEnd"/>
      <w:r>
        <w:rPr>
          <w:rFonts w:ascii="Arial" w:hAnsi="Arial"/>
          <w:snapToGrid w:val="0"/>
          <w:sz w:val="16"/>
        </w:rPr>
        <w:t xml:space="preserve"> : 1 </w:t>
      </w:r>
      <w:proofErr w:type="spellStart"/>
      <w:r>
        <w:rPr>
          <w:rFonts w:ascii="Arial" w:hAnsi="Arial"/>
          <w:snapToGrid w:val="0"/>
          <w:sz w:val="16"/>
        </w:rPr>
        <w:t>Ppvv</w:t>
      </w:r>
      <w:proofErr w:type="spellEnd"/>
      <w:r>
        <w:rPr>
          <w:rFonts w:ascii="Arial" w:hAnsi="Arial"/>
          <w:snapToGrid w:val="0"/>
          <w:sz w:val="16"/>
        </w:rPr>
        <w:t>.</w:t>
      </w:r>
    </w:p>
    <w:p w14:paraId="62CB4184" w14:textId="77777777" w:rsidR="00D84204" w:rsidRDefault="00D84204">
      <w:pPr>
        <w:tabs>
          <w:tab w:val="left" w:pos="284"/>
          <w:tab w:val="left" w:pos="567"/>
        </w:tabs>
        <w:jc w:val="both"/>
        <w:rPr>
          <w:rFonts w:ascii="Arial" w:hAnsi="Arial"/>
          <w:snapToGrid w:val="0"/>
          <w:sz w:val="16"/>
        </w:rPr>
      </w:pPr>
    </w:p>
    <w:p w14:paraId="2A9D4BD5" w14:textId="77777777" w:rsidR="00D84204" w:rsidRDefault="00D84204" w:rsidP="00D51A2B">
      <w:pPr>
        <w:numPr>
          <w:ilvl w:val="0"/>
          <w:numId w:val="20"/>
        </w:numPr>
        <w:tabs>
          <w:tab w:val="left" w:pos="284"/>
          <w:tab w:val="left" w:pos="567"/>
        </w:tabs>
        <w:jc w:val="both"/>
        <w:rPr>
          <w:rFonts w:ascii="Arial" w:hAnsi="Arial"/>
          <w:snapToGrid w:val="0"/>
          <w:sz w:val="16"/>
        </w:rPr>
      </w:pPr>
      <w:r>
        <w:rPr>
          <w:rFonts w:ascii="Arial" w:hAnsi="Arial"/>
          <w:snapToGrid w:val="0"/>
          <w:sz w:val="16"/>
        </w:rPr>
        <w:t>(UFPA) Do cruzamento de um diíbrido (</w:t>
      </w:r>
      <w:proofErr w:type="spellStart"/>
      <w:r>
        <w:rPr>
          <w:rFonts w:ascii="Arial" w:hAnsi="Arial"/>
          <w:snapToGrid w:val="0"/>
          <w:sz w:val="16"/>
        </w:rPr>
        <w:t>AaBb</w:t>
      </w:r>
      <w:proofErr w:type="spellEnd"/>
      <w:r>
        <w:rPr>
          <w:rFonts w:ascii="Arial" w:hAnsi="Arial"/>
          <w:snapToGrid w:val="0"/>
          <w:sz w:val="16"/>
        </w:rPr>
        <w:t>) com outro duplamente homozigoto (</w:t>
      </w:r>
      <w:proofErr w:type="spellStart"/>
      <w:r>
        <w:rPr>
          <w:rFonts w:ascii="Arial" w:hAnsi="Arial"/>
          <w:snapToGrid w:val="0"/>
          <w:sz w:val="16"/>
        </w:rPr>
        <w:t>aabb</w:t>
      </w:r>
      <w:proofErr w:type="spellEnd"/>
      <w:r>
        <w:rPr>
          <w:rFonts w:ascii="Arial" w:hAnsi="Arial"/>
          <w:snapToGrid w:val="0"/>
          <w:sz w:val="16"/>
        </w:rPr>
        <w:t>), resultaram 160 descendentes. A proporção esperada de descendentes com o genótipo igual ao do pai diíbrido é:</w:t>
      </w:r>
    </w:p>
    <w:p w14:paraId="6F72ECEA" w14:textId="77777777" w:rsidR="00D84204" w:rsidRDefault="00D84204" w:rsidP="00D51A2B">
      <w:pPr>
        <w:numPr>
          <w:ilvl w:val="0"/>
          <w:numId w:val="24"/>
        </w:numPr>
        <w:tabs>
          <w:tab w:val="left" w:pos="284"/>
          <w:tab w:val="left" w:pos="567"/>
        </w:tabs>
        <w:jc w:val="both"/>
        <w:rPr>
          <w:rFonts w:ascii="Arial" w:hAnsi="Arial"/>
          <w:snapToGrid w:val="0"/>
          <w:sz w:val="16"/>
        </w:rPr>
      </w:pPr>
      <w:r>
        <w:rPr>
          <w:rFonts w:ascii="Arial" w:hAnsi="Arial"/>
          <w:snapToGrid w:val="0"/>
          <w:sz w:val="16"/>
        </w:rPr>
        <w:t>6,25%.</w:t>
      </w:r>
    </w:p>
    <w:p w14:paraId="26F7B23D" w14:textId="77777777" w:rsidR="00D84204" w:rsidRDefault="00D84204" w:rsidP="00D51A2B">
      <w:pPr>
        <w:numPr>
          <w:ilvl w:val="0"/>
          <w:numId w:val="24"/>
        </w:numPr>
        <w:tabs>
          <w:tab w:val="left" w:pos="284"/>
          <w:tab w:val="left" w:pos="567"/>
        </w:tabs>
        <w:jc w:val="both"/>
        <w:rPr>
          <w:rFonts w:ascii="Arial" w:hAnsi="Arial"/>
          <w:snapToGrid w:val="0"/>
          <w:sz w:val="16"/>
        </w:rPr>
      </w:pPr>
      <w:r>
        <w:rPr>
          <w:rFonts w:ascii="Arial" w:hAnsi="Arial"/>
          <w:snapToGrid w:val="0"/>
          <w:sz w:val="16"/>
        </w:rPr>
        <w:t>18,75%.</w:t>
      </w:r>
    </w:p>
    <w:p w14:paraId="077D90ED" w14:textId="77777777" w:rsidR="00D84204" w:rsidRDefault="00D84204" w:rsidP="00D51A2B">
      <w:pPr>
        <w:numPr>
          <w:ilvl w:val="0"/>
          <w:numId w:val="24"/>
        </w:numPr>
        <w:tabs>
          <w:tab w:val="left" w:pos="284"/>
          <w:tab w:val="left" w:pos="567"/>
        </w:tabs>
        <w:jc w:val="both"/>
        <w:rPr>
          <w:rFonts w:ascii="Arial" w:hAnsi="Arial"/>
          <w:snapToGrid w:val="0"/>
          <w:sz w:val="16"/>
        </w:rPr>
      </w:pPr>
      <w:r>
        <w:rPr>
          <w:rFonts w:ascii="Arial" w:hAnsi="Arial"/>
          <w:snapToGrid w:val="0"/>
          <w:sz w:val="16"/>
        </w:rPr>
        <w:t>25%.</w:t>
      </w:r>
    </w:p>
    <w:p w14:paraId="772D8180" w14:textId="77777777" w:rsidR="00D84204" w:rsidRDefault="00D84204" w:rsidP="00D51A2B">
      <w:pPr>
        <w:numPr>
          <w:ilvl w:val="0"/>
          <w:numId w:val="24"/>
        </w:numPr>
        <w:tabs>
          <w:tab w:val="left" w:pos="284"/>
          <w:tab w:val="left" w:pos="567"/>
        </w:tabs>
        <w:jc w:val="both"/>
        <w:rPr>
          <w:rFonts w:ascii="Arial" w:hAnsi="Arial"/>
          <w:snapToGrid w:val="0"/>
          <w:sz w:val="16"/>
        </w:rPr>
      </w:pPr>
      <w:r>
        <w:rPr>
          <w:rFonts w:ascii="Arial" w:hAnsi="Arial"/>
          <w:snapToGrid w:val="0"/>
          <w:sz w:val="16"/>
        </w:rPr>
        <w:t>50%.</w:t>
      </w:r>
    </w:p>
    <w:p w14:paraId="27CE0E8D" w14:textId="77777777" w:rsidR="00D84204" w:rsidRDefault="00D84204" w:rsidP="00D51A2B">
      <w:pPr>
        <w:numPr>
          <w:ilvl w:val="0"/>
          <w:numId w:val="24"/>
        </w:numPr>
        <w:tabs>
          <w:tab w:val="left" w:pos="284"/>
          <w:tab w:val="left" w:pos="567"/>
        </w:tabs>
        <w:jc w:val="both"/>
        <w:rPr>
          <w:rFonts w:ascii="Arial" w:hAnsi="Arial"/>
          <w:snapToGrid w:val="0"/>
          <w:sz w:val="16"/>
        </w:rPr>
      </w:pPr>
      <w:r>
        <w:rPr>
          <w:rFonts w:ascii="Arial" w:hAnsi="Arial"/>
          <w:snapToGrid w:val="0"/>
          <w:sz w:val="16"/>
        </w:rPr>
        <w:t>56,25%.</w:t>
      </w:r>
    </w:p>
    <w:p w14:paraId="2711053A" w14:textId="77777777" w:rsidR="005E67DA" w:rsidRDefault="005E67DA" w:rsidP="005E67DA">
      <w:pPr>
        <w:tabs>
          <w:tab w:val="left" w:pos="284"/>
          <w:tab w:val="left" w:pos="567"/>
        </w:tabs>
        <w:ind w:left="567"/>
        <w:jc w:val="both"/>
        <w:rPr>
          <w:rFonts w:ascii="Arial" w:hAnsi="Arial"/>
          <w:snapToGrid w:val="0"/>
          <w:sz w:val="16"/>
        </w:rPr>
      </w:pPr>
    </w:p>
    <w:p w14:paraId="530238EB" w14:textId="77777777" w:rsidR="00D84204" w:rsidRDefault="00731FD6" w:rsidP="00D51A2B">
      <w:pPr>
        <w:numPr>
          <w:ilvl w:val="0"/>
          <w:numId w:val="20"/>
        </w:numPr>
        <w:tabs>
          <w:tab w:val="left" w:pos="284"/>
          <w:tab w:val="left" w:pos="567"/>
        </w:tabs>
        <w:jc w:val="both"/>
        <w:rPr>
          <w:rFonts w:ascii="Arial" w:hAnsi="Arial"/>
          <w:snapToGrid w:val="0"/>
          <w:sz w:val="16"/>
        </w:rPr>
      </w:pPr>
      <w:r>
        <w:rPr>
          <w:rFonts w:ascii="Arial" w:hAnsi="Arial"/>
          <w:snapToGrid w:val="0"/>
          <w:sz w:val="16"/>
        </w:rPr>
        <w:t>(FUVEST</w:t>
      </w:r>
      <w:r w:rsidR="00D84204">
        <w:rPr>
          <w:rFonts w:ascii="Arial" w:hAnsi="Arial"/>
          <w:snapToGrid w:val="0"/>
          <w:sz w:val="16"/>
        </w:rPr>
        <w:t xml:space="preserve">) Nas cobaias, o </w:t>
      </w:r>
      <w:proofErr w:type="spellStart"/>
      <w:r w:rsidR="00D84204">
        <w:rPr>
          <w:rFonts w:ascii="Arial" w:hAnsi="Arial"/>
          <w:snapToGrid w:val="0"/>
          <w:sz w:val="16"/>
        </w:rPr>
        <w:t>pêlo</w:t>
      </w:r>
      <w:proofErr w:type="spellEnd"/>
      <w:r w:rsidR="00D84204">
        <w:rPr>
          <w:rFonts w:ascii="Arial" w:hAnsi="Arial"/>
          <w:snapToGrid w:val="0"/>
          <w:sz w:val="16"/>
        </w:rPr>
        <w:t xml:space="preserve"> negro, (A) é dominante sobre o albino (a), e o </w:t>
      </w:r>
      <w:proofErr w:type="spellStart"/>
      <w:r w:rsidR="00D84204">
        <w:rPr>
          <w:rFonts w:ascii="Arial" w:hAnsi="Arial"/>
          <w:snapToGrid w:val="0"/>
          <w:sz w:val="16"/>
        </w:rPr>
        <w:t>pêlo</w:t>
      </w:r>
      <w:proofErr w:type="spellEnd"/>
      <w:r w:rsidR="00D84204">
        <w:rPr>
          <w:rFonts w:ascii="Arial" w:hAnsi="Arial"/>
          <w:snapToGrid w:val="0"/>
          <w:sz w:val="16"/>
        </w:rPr>
        <w:t xml:space="preserve"> crespo (L) é domi</w:t>
      </w:r>
      <w:r w:rsidR="00D84204">
        <w:rPr>
          <w:rFonts w:ascii="Arial" w:hAnsi="Arial"/>
          <w:snapToGrid w:val="0"/>
          <w:sz w:val="16"/>
        </w:rPr>
        <w:softHyphen/>
        <w:t xml:space="preserve">nante sobre o liso (l). Uma cobaia de </w:t>
      </w:r>
      <w:proofErr w:type="spellStart"/>
      <w:r w:rsidR="00D84204">
        <w:rPr>
          <w:rFonts w:ascii="Arial" w:hAnsi="Arial"/>
          <w:snapToGrid w:val="0"/>
          <w:sz w:val="16"/>
        </w:rPr>
        <w:t>pêlo</w:t>
      </w:r>
      <w:proofErr w:type="spellEnd"/>
      <w:r w:rsidR="00D84204">
        <w:rPr>
          <w:rFonts w:ascii="Arial" w:hAnsi="Arial"/>
          <w:snapToGrid w:val="0"/>
          <w:sz w:val="16"/>
        </w:rPr>
        <w:t xml:space="preserve"> negro e liso, cujo pai é albino, terá:</w:t>
      </w:r>
    </w:p>
    <w:p w14:paraId="174E67B7" w14:textId="77777777" w:rsidR="00D84204" w:rsidRDefault="00D84204" w:rsidP="00D51A2B">
      <w:pPr>
        <w:numPr>
          <w:ilvl w:val="0"/>
          <w:numId w:val="25"/>
        </w:numPr>
        <w:tabs>
          <w:tab w:val="left" w:pos="284"/>
          <w:tab w:val="left" w:pos="567"/>
        </w:tabs>
        <w:jc w:val="both"/>
        <w:rPr>
          <w:rFonts w:ascii="Arial" w:hAnsi="Arial"/>
          <w:snapToGrid w:val="0"/>
          <w:sz w:val="16"/>
        </w:rPr>
      </w:pPr>
      <w:proofErr w:type="spellStart"/>
      <w:r>
        <w:rPr>
          <w:rFonts w:ascii="Arial" w:hAnsi="Arial"/>
          <w:snapToGrid w:val="0"/>
          <w:sz w:val="16"/>
        </w:rPr>
        <w:t>homozigose</w:t>
      </w:r>
      <w:proofErr w:type="spellEnd"/>
      <w:r>
        <w:rPr>
          <w:rFonts w:ascii="Arial" w:hAnsi="Arial"/>
          <w:snapToGrid w:val="0"/>
          <w:sz w:val="16"/>
        </w:rPr>
        <w:t xml:space="preserve"> num caráter, e </w:t>
      </w:r>
      <w:proofErr w:type="spellStart"/>
      <w:r>
        <w:rPr>
          <w:rFonts w:ascii="Arial" w:hAnsi="Arial"/>
          <w:snapToGrid w:val="0"/>
          <w:sz w:val="16"/>
        </w:rPr>
        <w:t>heterozigose</w:t>
      </w:r>
      <w:proofErr w:type="spellEnd"/>
      <w:r>
        <w:rPr>
          <w:rFonts w:ascii="Arial" w:hAnsi="Arial"/>
          <w:snapToGrid w:val="0"/>
          <w:sz w:val="16"/>
        </w:rPr>
        <w:t xml:space="preserve"> no outro.</w:t>
      </w:r>
    </w:p>
    <w:p w14:paraId="35ED90E0" w14:textId="77777777" w:rsidR="00D84204" w:rsidRDefault="00D84204" w:rsidP="00D51A2B">
      <w:pPr>
        <w:numPr>
          <w:ilvl w:val="0"/>
          <w:numId w:val="25"/>
        </w:numPr>
        <w:tabs>
          <w:tab w:val="left" w:pos="284"/>
          <w:tab w:val="left" w:pos="567"/>
        </w:tabs>
        <w:jc w:val="both"/>
        <w:rPr>
          <w:rFonts w:ascii="Arial" w:hAnsi="Arial"/>
          <w:snapToGrid w:val="0"/>
          <w:sz w:val="16"/>
        </w:rPr>
      </w:pPr>
      <w:r>
        <w:rPr>
          <w:rFonts w:ascii="Arial" w:hAnsi="Arial"/>
          <w:snapToGrid w:val="0"/>
          <w:sz w:val="16"/>
        </w:rPr>
        <w:t xml:space="preserve">dupla </w:t>
      </w:r>
      <w:proofErr w:type="spellStart"/>
      <w:r>
        <w:rPr>
          <w:rFonts w:ascii="Arial" w:hAnsi="Arial"/>
          <w:snapToGrid w:val="0"/>
          <w:sz w:val="16"/>
        </w:rPr>
        <w:t>heterozigose</w:t>
      </w:r>
      <w:proofErr w:type="spellEnd"/>
      <w:r>
        <w:rPr>
          <w:rFonts w:ascii="Arial" w:hAnsi="Arial"/>
          <w:snapToGrid w:val="0"/>
          <w:sz w:val="16"/>
        </w:rPr>
        <w:t xml:space="preserve"> dos caracteres.</w:t>
      </w:r>
    </w:p>
    <w:p w14:paraId="75DBC075" w14:textId="77777777" w:rsidR="00D84204" w:rsidRDefault="00D84204" w:rsidP="00D51A2B">
      <w:pPr>
        <w:numPr>
          <w:ilvl w:val="0"/>
          <w:numId w:val="25"/>
        </w:numPr>
        <w:tabs>
          <w:tab w:val="left" w:pos="284"/>
          <w:tab w:val="left" w:pos="567"/>
        </w:tabs>
        <w:jc w:val="both"/>
        <w:rPr>
          <w:rFonts w:ascii="Arial" w:hAnsi="Arial"/>
          <w:snapToGrid w:val="0"/>
          <w:sz w:val="16"/>
        </w:rPr>
      </w:pPr>
      <w:r>
        <w:rPr>
          <w:rFonts w:ascii="Arial" w:hAnsi="Arial"/>
          <w:snapToGrid w:val="0"/>
          <w:sz w:val="16"/>
        </w:rPr>
        <w:t xml:space="preserve">dupla </w:t>
      </w:r>
      <w:proofErr w:type="spellStart"/>
      <w:r>
        <w:rPr>
          <w:rFonts w:ascii="Arial" w:hAnsi="Arial"/>
          <w:snapToGrid w:val="0"/>
          <w:sz w:val="16"/>
        </w:rPr>
        <w:t>homozigose</w:t>
      </w:r>
      <w:proofErr w:type="spellEnd"/>
      <w:r>
        <w:rPr>
          <w:rFonts w:ascii="Arial" w:hAnsi="Arial"/>
          <w:snapToGrid w:val="0"/>
          <w:sz w:val="16"/>
        </w:rPr>
        <w:t xml:space="preserve"> dos caracteres.</w:t>
      </w:r>
    </w:p>
    <w:p w14:paraId="0A73359A" w14:textId="77777777" w:rsidR="00D84204" w:rsidRDefault="00D84204" w:rsidP="00D51A2B">
      <w:pPr>
        <w:numPr>
          <w:ilvl w:val="0"/>
          <w:numId w:val="25"/>
        </w:numPr>
        <w:tabs>
          <w:tab w:val="left" w:pos="284"/>
          <w:tab w:val="left" w:pos="567"/>
        </w:tabs>
        <w:jc w:val="both"/>
        <w:rPr>
          <w:rFonts w:ascii="Arial" w:hAnsi="Arial"/>
          <w:snapToGrid w:val="0"/>
          <w:sz w:val="16"/>
        </w:rPr>
      </w:pPr>
      <w:r>
        <w:rPr>
          <w:rFonts w:ascii="Arial" w:hAnsi="Arial"/>
          <w:snapToGrid w:val="0"/>
          <w:sz w:val="16"/>
        </w:rPr>
        <w:t xml:space="preserve">genótipo </w:t>
      </w:r>
      <w:proofErr w:type="spellStart"/>
      <w:r>
        <w:rPr>
          <w:rFonts w:ascii="Arial" w:hAnsi="Arial"/>
          <w:snapToGrid w:val="0"/>
          <w:sz w:val="16"/>
        </w:rPr>
        <w:t>AaLL</w:t>
      </w:r>
      <w:proofErr w:type="spellEnd"/>
      <w:r>
        <w:rPr>
          <w:rFonts w:ascii="Arial" w:hAnsi="Arial"/>
          <w:snapToGrid w:val="0"/>
          <w:sz w:val="16"/>
        </w:rPr>
        <w:t xml:space="preserve"> ou </w:t>
      </w:r>
      <w:proofErr w:type="spellStart"/>
      <w:r>
        <w:rPr>
          <w:rFonts w:ascii="Arial" w:hAnsi="Arial"/>
          <w:snapToGrid w:val="0"/>
          <w:sz w:val="16"/>
        </w:rPr>
        <w:t>AaLI</w:t>
      </w:r>
      <w:proofErr w:type="spellEnd"/>
      <w:r>
        <w:rPr>
          <w:rFonts w:ascii="Arial" w:hAnsi="Arial"/>
          <w:snapToGrid w:val="0"/>
          <w:sz w:val="16"/>
        </w:rPr>
        <w:t>.</w:t>
      </w:r>
    </w:p>
    <w:p w14:paraId="00DC1A68" w14:textId="77777777" w:rsidR="00D84204" w:rsidRDefault="00D84204" w:rsidP="00D51A2B">
      <w:pPr>
        <w:numPr>
          <w:ilvl w:val="0"/>
          <w:numId w:val="25"/>
        </w:numPr>
        <w:tabs>
          <w:tab w:val="left" w:pos="284"/>
          <w:tab w:val="left" w:pos="567"/>
        </w:tabs>
        <w:jc w:val="both"/>
        <w:rPr>
          <w:rFonts w:ascii="Arial" w:hAnsi="Arial"/>
          <w:snapToGrid w:val="0"/>
          <w:sz w:val="16"/>
        </w:rPr>
      </w:pPr>
      <w:r>
        <w:rPr>
          <w:rFonts w:ascii="Arial" w:hAnsi="Arial"/>
          <w:snapToGrid w:val="0"/>
          <w:sz w:val="16"/>
        </w:rPr>
        <w:t xml:space="preserve">genótipo </w:t>
      </w:r>
      <w:proofErr w:type="spellStart"/>
      <w:r>
        <w:rPr>
          <w:rFonts w:ascii="Arial" w:hAnsi="Arial"/>
          <w:snapToGrid w:val="0"/>
          <w:sz w:val="16"/>
        </w:rPr>
        <w:t>AsLI</w:t>
      </w:r>
      <w:proofErr w:type="spellEnd"/>
      <w:r>
        <w:rPr>
          <w:rFonts w:ascii="Arial" w:hAnsi="Arial"/>
          <w:snapToGrid w:val="0"/>
          <w:sz w:val="16"/>
        </w:rPr>
        <w:t xml:space="preserve"> ou </w:t>
      </w:r>
      <w:proofErr w:type="spellStart"/>
      <w:r>
        <w:rPr>
          <w:rFonts w:ascii="Arial" w:hAnsi="Arial"/>
          <w:snapToGrid w:val="0"/>
          <w:sz w:val="16"/>
        </w:rPr>
        <w:t>aall</w:t>
      </w:r>
      <w:proofErr w:type="spellEnd"/>
      <w:r>
        <w:rPr>
          <w:rFonts w:ascii="Arial" w:hAnsi="Arial"/>
          <w:snapToGrid w:val="0"/>
          <w:sz w:val="16"/>
        </w:rPr>
        <w:t>.</w:t>
      </w:r>
    </w:p>
    <w:p w14:paraId="16EDC9DF" w14:textId="77777777" w:rsidR="00D84204" w:rsidRPr="003C3A59" w:rsidRDefault="00D84204">
      <w:pPr>
        <w:tabs>
          <w:tab w:val="left" w:pos="284"/>
          <w:tab w:val="left" w:pos="567"/>
        </w:tabs>
        <w:jc w:val="both"/>
        <w:rPr>
          <w:rFonts w:ascii="Arial" w:hAnsi="Arial"/>
          <w:snapToGrid w:val="0"/>
          <w:sz w:val="14"/>
          <w:szCs w:val="14"/>
        </w:rPr>
      </w:pPr>
    </w:p>
    <w:p w14:paraId="3B662B6E" w14:textId="77777777" w:rsidR="00BF6403" w:rsidRDefault="00C04A4E" w:rsidP="00F70B9C">
      <w:pPr>
        <w:ind w:left="284" w:hanging="284"/>
        <w:jc w:val="both"/>
        <w:rPr>
          <w:rFonts w:ascii="Arial" w:hAnsi="Arial"/>
          <w:snapToGrid w:val="0"/>
          <w:sz w:val="16"/>
        </w:rPr>
      </w:pPr>
      <w:r>
        <w:rPr>
          <w:rFonts w:ascii="Arial" w:hAnsi="Arial"/>
          <w:snapToGrid w:val="0"/>
          <w:sz w:val="16"/>
        </w:rPr>
        <w:t>6-</w:t>
      </w:r>
      <w:r w:rsidR="004A0FF7">
        <w:rPr>
          <w:rFonts w:ascii="Arial" w:hAnsi="Arial"/>
          <w:snapToGrid w:val="0"/>
          <w:sz w:val="16"/>
        </w:rPr>
        <w:tab/>
      </w:r>
      <w:r w:rsidR="00D84204">
        <w:rPr>
          <w:rFonts w:ascii="Arial" w:hAnsi="Arial"/>
          <w:snapToGrid w:val="0"/>
          <w:sz w:val="16"/>
        </w:rPr>
        <w:t xml:space="preserve">(FUVEST) Em cobaias, a cor preta é condicionada pelo alelo dominante </w:t>
      </w:r>
      <w:r w:rsidR="00D84204">
        <w:rPr>
          <w:rFonts w:ascii="Arial" w:hAnsi="Arial"/>
          <w:b/>
          <w:snapToGrid w:val="0"/>
          <w:sz w:val="16"/>
        </w:rPr>
        <w:t>D</w:t>
      </w:r>
      <w:r w:rsidR="00D84204">
        <w:rPr>
          <w:rFonts w:ascii="Arial" w:hAnsi="Arial"/>
          <w:snapToGrid w:val="0"/>
          <w:sz w:val="16"/>
        </w:rPr>
        <w:t xml:space="preserve"> e a cor marrom, pelo alelo recessivo </w:t>
      </w:r>
      <w:r w:rsidR="00D84204">
        <w:rPr>
          <w:rFonts w:ascii="Arial" w:hAnsi="Arial"/>
          <w:b/>
          <w:snapToGrid w:val="0"/>
          <w:sz w:val="16"/>
        </w:rPr>
        <w:t>d</w:t>
      </w:r>
      <w:r w:rsidR="00D84204">
        <w:rPr>
          <w:rFonts w:ascii="Arial" w:hAnsi="Arial"/>
          <w:snapToGrid w:val="0"/>
          <w:sz w:val="16"/>
        </w:rPr>
        <w:t xml:space="preserve">. Em um outro cromossomo, localiza-se o gene responsável pelo padrão da coloração: o alelo dominante </w:t>
      </w:r>
      <w:r w:rsidR="00D84204">
        <w:rPr>
          <w:rFonts w:ascii="Arial" w:hAnsi="Arial"/>
          <w:b/>
          <w:snapToGrid w:val="0"/>
          <w:sz w:val="16"/>
        </w:rPr>
        <w:t>M</w:t>
      </w:r>
      <w:r w:rsidR="00D84204">
        <w:rPr>
          <w:rFonts w:ascii="Arial" w:hAnsi="Arial"/>
          <w:snapToGrid w:val="0"/>
          <w:sz w:val="16"/>
        </w:rPr>
        <w:t xml:space="preserve"> determina padrão uniforme (uma única cor) e o alelo recessivo </w:t>
      </w:r>
      <w:r w:rsidR="00D84204">
        <w:rPr>
          <w:rFonts w:ascii="Arial" w:hAnsi="Arial"/>
          <w:b/>
          <w:snapToGrid w:val="0"/>
          <w:sz w:val="16"/>
        </w:rPr>
        <w:t>m</w:t>
      </w:r>
      <w:r w:rsidR="00D84204">
        <w:rPr>
          <w:rFonts w:ascii="Arial" w:hAnsi="Arial"/>
          <w:snapToGrid w:val="0"/>
          <w:sz w:val="16"/>
        </w:rPr>
        <w:t>, o padrão malhado (preto/branco ou marrom/branco). O cruzamento de um macho de cor preta uniforme com uma fêmea de cor marrom uniforme produz uma ninhada de oito filhotes: 3 de cor preta uniforme, 3 de cor marrom uniforme, 1 pret</w:t>
      </w:r>
      <w:r w:rsidR="00F70B9C">
        <w:rPr>
          <w:rFonts w:ascii="Arial" w:hAnsi="Arial"/>
          <w:snapToGrid w:val="0"/>
          <w:sz w:val="16"/>
        </w:rPr>
        <w:t>o e branco e 1 marrom e branco.</w:t>
      </w:r>
    </w:p>
    <w:p w14:paraId="599D01E0" w14:textId="77777777" w:rsidR="00C75188" w:rsidRDefault="00C75188" w:rsidP="00F70B9C">
      <w:pPr>
        <w:ind w:left="284" w:hanging="284"/>
        <w:jc w:val="both"/>
        <w:rPr>
          <w:rFonts w:ascii="Arial" w:hAnsi="Arial"/>
          <w:snapToGrid w:val="0"/>
          <w:sz w:val="16"/>
        </w:rPr>
      </w:pPr>
    </w:p>
    <w:p w14:paraId="775DC789" w14:textId="77777777" w:rsidR="00D84204" w:rsidRDefault="00D84204" w:rsidP="00D51A2B">
      <w:pPr>
        <w:numPr>
          <w:ilvl w:val="0"/>
          <w:numId w:val="26"/>
        </w:numPr>
        <w:tabs>
          <w:tab w:val="left" w:pos="284"/>
          <w:tab w:val="left" w:pos="567"/>
        </w:tabs>
        <w:jc w:val="both"/>
        <w:rPr>
          <w:rFonts w:ascii="Arial" w:hAnsi="Arial"/>
          <w:snapToGrid w:val="0"/>
          <w:sz w:val="16"/>
        </w:rPr>
      </w:pPr>
      <w:r>
        <w:rPr>
          <w:rFonts w:ascii="Arial" w:hAnsi="Arial"/>
          <w:snapToGrid w:val="0"/>
          <w:sz w:val="16"/>
        </w:rPr>
        <w:t>Quais os genótipos dos pais?</w:t>
      </w:r>
    </w:p>
    <w:p w14:paraId="63BCD8D0" w14:textId="77777777" w:rsidR="00D84204" w:rsidRDefault="00D84204" w:rsidP="00D51A2B">
      <w:pPr>
        <w:numPr>
          <w:ilvl w:val="0"/>
          <w:numId w:val="26"/>
        </w:numPr>
        <w:tabs>
          <w:tab w:val="left" w:pos="284"/>
          <w:tab w:val="left" w:pos="567"/>
        </w:tabs>
        <w:jc w:val="both"/>
        <w:rPr>
          <w:rFonts w:ascii="Arial" w:hAnsi="Arial"/>
          <w:snapToGrid w:val="0"/>
          <w:sz w:val="16"/>
        </w:rPr>
      </w:pPr>
      <w:r>
        <w:rPr>
          <w:rFonts w:ascii="Arial" w:hAnsi="Arial"/>
          <w:snapToGrid w:val="0"/>
          <w:sz w:val="16"/>
        </w:rPr>
        <w:t>Se o filho preto e branco for cruzado com uma fêmea cujo genótipo é igual ao da mãe dele, qual a proporção esperada de descendentes iguais a ele?</w:t>
      </w:r>
    </w:p>
    <w:p w14:paraId="5ED6A21D" w14:textId="77777777" w:rsidR="00D84204" w:rsidRPr="003C3A59" w:rsidRDefault="00D84204">
      <w:pPr>
        <w:tabs>
          <w:tab w:val="left" w:pos="284"/>
          <w:tab w:val="left" w:pos="567"/>
        </w:tabs>
        <w:jc w:val="both"/>
        <w:rPr>
          <w:rFonts w:ascii="Arial" w:hAnsi="Arial"/>
          <w:snapToGrid w:val="0"/>
          <w:sz w:val="14"/>
          <w:szCs w:val="14"/>
        </w:rPr>
      </w:pPr>
    </w:p>
    <w:p w14:paraId="6B162AB8" w14:textId="77777777" w:rsidR="00D84204" w:rsidRDefault="00C04A4E" w:rsidP="004A0FF7">
      <w:pPr>
        <w:pStyle w:val="Corpodetexto2"/>
        <w:tabs>
          <w:tab w:val="clear" w:pos="284"/>
          <w:tab w:val="clear" w:pos="567"/>
        </w:tabs>
        <w:ind w:left="284" w:hanging="284"/>
        <w:rPr>
          <w:snapToGrid w:val="0"/>
        </w:rPr>
      </w:pPr>
      <w:r>
        <w:rPr>
          <w:snapToGrid w:val="0"/>
        </w:rPr>
        <w:t>7-</w:t>
      </w:r>
      <w:r w:rsidR="004A0FF7">
        <w:rPr>
          <w:snapToGrid w:val="0"/>
        </w:rPr>
        <w:tab/>
      </w:r>
      <w:r w:rsidR="00D84204">
        <w:rPr>
          <w:snapToGrid w:val="0"/>
        </w:rPr>
        <w:t xml:space="preserve">(FESP-PE) Um casal, de olhos azuis, teve dois filhos, o primeiro de olhos azuis e que morreu aos 12 anos de idade com </w:t>
      </w:r>
      <w:proofErr w:type="spellStart"/>
      <w:r w:rsidR="00D84204">
        <w:rPr>
          <w:snapToGrid w:val="0"/>
        </w:rPr>
        <w:t>talassemia</w:t>
      </w:r>
      <w:proofErr w:type="spellEnd"/>
      <w:r w:rsidR="00D84204">
        <w:rPr>
          <w:snapToGrid w:val="0"/>
        </w:rPr>
        <w:t xml:space="preserve"> maior e o segundo, normal para a </w:t>
      </w:r>
      <w:proofErr w:type="spellStart"/>
      <w:r w:rsidR="00D84204">
        <w:rPr>
          <w:snapToGrid w:val="0"/>
        </w:rPr>
        <w:t>talassemia</w:t>
      </w:r>
      <w:proofErr w:type="spellEnd"/>
      <w:r w:rsidR="00D84204">
        <w:rPr>
          <w:snapToGrid w:val="0"/>
        </w:rPr>
        <w:t>.</w:t>
      </w:r>
    </w:p>
    <w:p w14:paraId="4C71BC2B" w14:textId="77777777" w:rsidR="00D84204" w:rsidRDefault="00D84204">
      <w:pPr>
        <w:tabs>
          <w:tab w:val="left" w:pos="284"/>
          <w:tab w:val="left" w:pos="567"/>
        </w:tabs>
        <w:ind w:left="284"/>
        <w:jc w:val="both"/>
        <w:rPr>
          <w:rFonts w:ascii="Arial" w:hAnsi="Arial"/>
          <w:snapToGrid w:val="0"/>
          <w:sz w:val="16"/>
        </w:rPr>
      </w:pPr>
      <w:r>
        <w:rPr>
          <w:rFonts w:ascii="Arial" w:hAnsi="Arial"/>
          <w:snapToGrid w:val="0"/>
          <w:sz w:val="16"/>
        </w:rPr>
        <w:t>Dados: os</w:t>
      </w:r>
      <w:r w:rsidR="00F70B9C">
        <w:rPr>
          <w:rFonts w:ascii="Arial" w:hAnsi="Arial"/>
          <w:snapToGrid w:val="0"/>
          <w:sz w:val="16"/>
        </w:rPr>
        <w:t xml:space="preserve"> </w:t>
      </w:r>
      <w:proofErr w:type="spellStart"/>
      <w:r>
        <w:rPr>
          <w:rFonts w:ascii="Arial" w:hAnsi="Arial"/>
          <w:snapToGrid w:val="0"/>
          <w:sz w:val="16"/>
        </w:rPr>
        <w:t>talassêmicos</w:t>
      </w:r>
      <w:proofErr w:type="spellEnd"/>
      <w:r w:rsidR="002551FC">
        <w:rPr>
          <w:rFonts w:ascii="Arial" w:hAnsi="Arial"/>
          <w:snapToGrid w:val="0"/>
          <w:sz w:val="16"/>
        </w:rPr>
        <w:t xml:space="preserve"> </w:t>
      </w:r>
      <w:r>
        <w:rPr>
          <w:rFonts w:ascii="Arial" w:hAnsi="Arial"/>
          <w:b/>
          <w:snapToGrid w:val="0"/>
          <w:sz w:val="16"/>
        </w:rPr>
        <w:t xml:space="preserve">maior </w:t>
      </w:r>
      <w:r>
        <w:rPr>
          <w:rFonts w:ascii="Arial" w:hAnsi="Arial"/>
          <w:snapToGrid w:val="0"/>
          <w:sz w:val="16"/>
        </w:rPr>
        <w:t xml:space="preserve">são homozigotos dominantes e não sobrevivem. Os indivíduos com </w:t>
      </w:r>
      <w:proofErr w:type="spellStart"/>
      <w:r>
        <w:rPr>
          <w:rFonts w:ascii="Arial" w:hAnsi="Arial"/>
          <w:snapToGrid w:val="0"/>
          <w:sz w:val="16"/>
        </w:rPr>
        <w:t>talasse</w:t>
      </w:r>
      <w:r>
        <w:rPr>
          <w:rFonts w:ascii="Arial" w:hAnsi="Arial"/>
          <w:snapToGrid w:val="0"/>
          <w:sz w:val="16"/>
        </w:rPr>
        <w:softHyphen/>
        <w:t>mia</w:t>
      </w:r>
      <w:proofErr w:type="spellEnd"/>
      <w:r>
        <w:rPr>
          <w:rFonts w:ascii="Arial" w:hAnsi="Arial"/>
          <w:snapToGrid w:val="0"/>
          <w:sz w:val="16"/>
        </w:rPr>
        <w:t xml:space="preserve"> </w:t>
      </w:r>
      <w:r>
        <w:rPr>
          <w:rFonts w:ascii="Arial" w:hAnsi="Arial"/>
          <w:b/>
          <w:snapToGrid w:val="0"/>
          <w:sz w:val="16"/>
        </w:rPr>
        <w:t>menor</w:t>
      </w:r>
      <w:r>
        <w:rPr>
          <w:rFonts w:ascii="Arial" w:hAnsi="Arial"/>
          <w:snapToGrid w:val="0"/>
          <w:sz w:val="16"/>
        </w:rPr>
        <w:t xml:space="preserve"> são heterozigotos: cor azul dos olhos é um caráter recessivo. Baseado nos dados acima, marque a alternativa que indique os genótipos do casal e dos dois filhos:</w:t>
      </w:r>
    </w:p>
    <w:p w14:paraId="424CAA0B" w14:textId="77777777" w:rsidR="00D84204" w:rsidRDefault="00D84204" w:rsidP="00D51A2B">
      <w:pPr>
        <w:numPr>
          <w:ilvl w:val="0"/>
          <w:numId w:val="16"/>
        </w:numPr>
        <w:tabs>
          <w:tab w:val="left" w:pos="284"/>
          <w:tab w:val="left" w:pos="567"/>
        </w:tabs>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Tt</w:t>
      </w:r>
      <w:proofErr w:type="spellEnd"/>
      <w:r>
        <w:rPr>
          <w:rFonts w:ascii="Arial" w:hAnsi="Arial"/>
          <w:snapToGrid w:val="0"/>
          <w:sz w:val="16"/>
        </w:rPr>
        <w:t xml:space="preserve"> x Aa </w:t>
      </w:r>
      <w:proofErr w:type="spellStart"/>
      <w:r>
        <w:rPr>
          <w:rFonts w:ascii="Arial" w:hAnsi="Arial"/>
          <w:snapToGrid w:val="0"/>
          <w:sz w:val="16"/>
        </w:rPr>
        <w:t>Tt</w:t>
      </w:r>
      <w:proofErr w:type="spellEnd"/>
      <w:r>
        <w:rPr>
          <w:rFonts w:ascii="Arial" w:hAnsi="Arial"/>
          <w:snapToGrid w:val="0"/>
          <w:sz w:val="16"/>
        </w:rPr>
        <w:t xml:space="preserve">, aa </w:t>
      </w:r>
      <w:proofErr w:type="spellStart"/>
      <w:r>
        <w:rPr>
          <w:rFonts w:ascii="Arial" w:hAnsi="Arial"/>
          <w:snapToGrid w:val="0"/>
          <w:sz w:val="16"/>
        </w:rPr>
        <w:t>Tt</w:t>
      </w:r>
      <w:proofErr w:type="spellEnd"/>
      <w:r>
        <w:rPr>
          <w:rFonts w:ascii="Arial" w:hAnsi="Arial"/>
          <w:snapToGrid w:val="0"/>
          <w:sz w:val="16"/>
        </w:rPr>
        <w:t xml:space="preserve">, Aa TT. </w:t>
      </w:r>
    </w:p>
    <w:p w14:paraId="12243B78" w14:textId="77777777" w:rsidR="00D84204" w:rsidRDefault="00D84204" w:rsidP="00D51A2B">
      <w:pPr>
        <w:numPr>
          <w:ilvl w:val="0"/>
          <w:numId w:val="16"/>
        </w:numPr>
        <w:tabs>
          <w:tab w:val="left" w:pos="284"/>
          <w:tab w:val="left" w:pos="567"/>
        </w:tabs>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Tt</w:t>
      </w:r>
      <w:proofErr w:type="spellEnd"/>
      <w:r>
        <w:rPr>
          <w:rFonts w:ascii="Arial" w:hAnsi="Arial"/>
          <w:snapToGrid w:val="0"/>
          <w:sz w:val="16"/>
        </w:rPr>
        <w:t xml:space="preserve"> x aa </w:t>
      </w:r>
      <w:proofErr w:type="spellStart"/>
      <w:r>
        <w:rPr>
          <w:rFonts w:ascii="Arial" w:hAnsi="Arial"/>
          <w:snapToGrid w:val="0"/>
          <w:sz w:val="16"/>
        </w:rPr>
        <w:t>Tt</w:t>
      </w:r>
      <w:proofErr w:type="spellEnd"/>
      <w:r>
        <w:rPr>
          <w:rFonts w:ascii="Arial" w:hAnsi="Arial"/>
          <w:snapToGrid w:val="0"/>
          <w:sz w:val="16"/>
        </w:rPr>
        <w:t xml:space="preserve">, aa TT, aa </w:t>
      </w:r>
      <w:proofErr w:type="spellStart"/>
      <w:r>
        <w:rPr>
          <w:rFonts w:ascii="Arial" w:hAnsi="Arial"/>
          <w:snapToGrid w:val="0"/>
          <w:sz w:val="16"/>
        </w:rPr>
        <w:t>tt</w:t>
      </w:r>
      <w:proofErr w:type="spellEnd"/>
      <w:r>
        <w:rPr>
          <w:rFonts w:ascii="Arial" w:hAnsi="Arial"/>
          <w:snapToGrid w:val="0"/>
          <w:sz w:val="16"/>
        </w:rPr>
        <w:t>.</w:t>
      </w:r>
    </w:p>
    <w:p w14:paraId="130A2B69" w14:textId="77777777" w:rsidR="00D84204" w:rsidRDefault="00D84204" w:rsidP="00D51A2B">
      <w:pPr>
        <w:numPr>
          <w:ilvl w:val="0"/>
          <w:numId w:val="16"/>
        </w:numPr>
        <w:tabs>
          <w:tab w:val="left" w:pos="284"/>
          <w:tab w:val="left" w:pos="567"/>
        </w:tabs>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Tt</w:t>
      </w:r>
      <w:proofErr w:type="spellEnd"/>
      <w:r>
        <w:rPr>
          <w:rFonts w:ascii="Arial" w:hAnsi="Arial"/>
          <w:snapToGrid w:val="0"/>
          <w:sz w:val="16"/>
        </w:rPr>
        <w:t xml:space="preserve"> x Aa </w:t>
      </w:r>
      <w:proofErr w:type="spellStart"/>
      <w:r>
        <w:rPr>
          <w:rFonts w:ascii="Arial" w:hAnsi="Arial"/>
          <w:snapToGrid w:val="0"/>
          <w:sz w:val="16"/>
        </w:rPr>
        <w:t>Tt</w:t>
      </w:r>
      <w:proofErr w:type="spellEnd"/>
      <w:r>
        <w:rPr>
          <w:rFonts w:ascii="Arial" w:hAnsi="Arial"/>
          <w:snapToGrid w:val="0"/>
          <w:sz w:val="16"/>
        </w:rPr>
        <w:t xml:space="preserve">, Aa TT, aa </w:t>
      </w:r>
      <w:proofErr w:type="spellStart"/>
      <w:r>
        <w:rPr>
          <w:rFonts w:ascii="Arial" w:hAnsi="Arial"/>
          <w:snapToGrid w:val="0"/>
          <w:sz w:val="16"/>
        </w:rPr>
        <w:t>tt</w:t>
      </w:r>
      <w:proofErr w:type="spellEnd"/>
      <w:r>
        <w:rPr>
          <w:rFonts w:ascii="Arial" w:hAnsi="Arial"/>
          <w:snapToGrid w:val="0"/>
          <w:sz w:val="16"/>
        </w:rPr>
        <w:t xml:space="preserve">. </w:t>
      </w:r>
    </w:p>
    <w:p w14:paraId="08301332" w14:textId="77777777" w:rsidR="00D84204" w:rsidRDefault="00D84204" w:rsidP="00D51A2B">
      <w:pPr>
        <w:numPr>
          <w:ilvl w:val="0"/>
          <w:numId w:val="16"/>
        </w:numPr>
        <w:tabs>
          <w:tab w:val="left" w:pos="284"/>
          <w:tab w:val="left" w:pos="567"/>
        </w:tabs>
        <w:jc w:val="both"/>
        <w:rPr>
          <w:rFonts w:ascii="Arial" w:hAnsi="Arial"/>
          <w:snapToGrid w:val="0"/>
          <w:sz w:val="16"/>
        </w:rPr>
      </w:pPr>
      <w:r>
        <w:rPr>
          <w:rFonts w:ascii="Arial" w:hAnsi="Arial"/>
          <w:snapToGrid w:val="0"/>
          <w:sz w:val="16"/>
        </w:rPr>
        <w:t xml:space="preserve">Aa TT x Aa TT, Aa </w:t>
      </w:r>
      <w:proofErr w:type="spellStart"/>
      <w:r>
        <w:rPr>
          <w:rFonts w:ascii="Arial" w:hAnsi="Arial"/>
          <w:snapToGrid w:val="0"/>
          <w:sz w:val="16"/>
        </w:rPr>
        <w:t>tI</w:t>
      </w:r>
      <w:proofErr w:type="spellEnd"/>
      <w:r>
        <w:rPr>
          <w:rFonts w:ascii="Arial" w:hAnsi="Arial"/>
          <w:snapToGrid w:val="0"/>
          <w:sz w:val="16"/>
        </w:rPr>
        <w:t xml:space="preserve">, aa TT. </w:t>
      </w:r>
    </w:p>
    <w:p w14:paraId="375D138C" w14:textId="77777777" w:rsidR="00D84204" w:rsidRDefault="00D84204" w:rsidP="00D51A2B">
      <w:pPr>
        <w:numPr>
          <w:ilvl w:val="0"/>
          <w:numId w:val="16"/>
        </w:numPr>
        <w:tabs>
          <w:tab w:val="left" w:pos="284"/>
          <w:tab w:val="left" w:pos="567"/>
        </w:tabs>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Tt</w:t>
      </w:r>
      <w:proofErr w:type="spellEnd"/>
      <w:r>
        <w:rPr>
          <w:rFonts w:ascii="Arial" w:hAnsi="Arial"/>
          <w:snapToGrid w:val="0"/>
          <w:sz w:val="16"/>
        </w:rPr>
        <w:t xml:space="preserve"> x aa </w:t>
      </w:r>
      <w:proofErr w:type="spellStart"/>
      <w:r>
        <w:rPr>
          <w:rFonts w:ascii="Arial" w:hAnsi="Arial"/>
          <w:snapToGrid w:val="0"/>
          <w:sz w:val="16"/>
        </w:rPr>
        <w:t>Tt</w:t>
      </w:r>
      <w:proofErr w:type="spellEnd"/>
      <w:r>
        <w:rPr>
          <w:rFonts w:ascii="Arial" w:hAnsi="Arial"/>
          <w:snapToGrid w:val="0"/>
          <w:sz w:val="16"/>
        </w:rPr>
        <w:t xml:space="preserve">, aa </w:t>
      </w:r>
      <w:proofErr w:type="spellStart"/>
      <w:r>
        <w:rPr>
          <w:rFonts w:ascii="Arial" w:hAnsi="Arial"/>
          <w:snapToGrid w:val="0"/>
          <w:sz w:val="16"/>
        </w:rPr>
        <w:t>tt</w:t>
      </w:r>
      <w:proofErr w:type="spellEnd"/>
      <w:r>
        <w:rPr>
          <w:rFonts w:ascii="Arial" w:hAnsi="Arial"/>
          <w:snapToGrid w:val="0"/>
          <w:sz w:val="16"/>
        </w:rPr>
        <w:t xml:space="preserve">, aa </w:t>
      </w:r>
      <w:proofErr w:type="spellStart"/>
      <w:r>
        <w:rPr>
          <w:rFonts w:ascii="Arial" w:hAnsi="Arial"/>
          <w:snapToGrid w:val="0"/>
          <w:sz w:val="16"/>
        </w:rPr>
        <w:t>tt</w:t>
      </w:r>
      <w:proofErr w:type="spellEnd"/>
      <w:r>
        <w:rPr>
          <w:rFonts w:ascii="Arial" w:hAnsi="Arial"/>
          <w:snapToGrid w:val="0"/>
          <w:sz w:val="16"/>
        </w:rPr>
        <w:t>.</w:t>
      </w:r>
    </w:p>
    <w:p w14:paraId="08C3A60C" w14:textId="77777777" w:rsidR="00D84204" w:rsidRPr="003C3A59" w:rsidRDefault="00D84204" w:rsidP="004A0FF7">
      <w:pPr>
        <w:ind w:left="284" w:hanging="284"/>
        <w:jc w:val="both"/>
        <w:rPr>
          <w:rFonts w:ascii="Arial" w:hAnsi="Arial"/>
          <w:snapToGrid w:val="0"/>
          <w:sz w:val="14"/>
          <w:szCs w:val="14"/>
        </w:rPr>
      </w:pPr>
    </w:p>
    <w:p w14:paraId="54C5D913" w14:textId="77777777" w:rsidR="00D84204" w:rsidRDefault="00C04A4E" w:rsidP="004A0FF7">
      <w:pPr>
        <w:ind w:left="284" w:hanging="284"/>
        <w:jc w:val="both"/>
        <w:rPr>
          <w:rFonts w:ascii="Arial" w:hAnsi="Arial"/>
          <w:snapToGrid w:val="0"/>
          <w:sz w:val="16"/>
        </w:rPr>
      </w:pPr>
      <w:r>
        <w:rPr>
          <w:rFonts w:ascii="Arial" w:hAnsi="Arial"/>
          <w:snapToGrid w:val="0"/>
          <w:sz w:val="16"/>
        </w:rPr>
        <w:t>8-</w:t>
      </w:r>
      <w:r w:rsidR="004A0FF7">
        <w:rPr>
          <w:rFonts w:ascii="Arial" w:hAnsi="Arial"/>
          <w:snapToGrid w:val="0"/>
          <w:sz w:val="16"/>
        </w:rPr>
        <w:tab/>
      </w:r>
      <w:r w:rsidR="00D84204">
        <w:rPr>
          <w:rFonts w:ascii="Arial" w:hAnsi="Arial"/>
          <w:snapToGrid w:val="0"/>
          <w:sz w:val="16"/>
        </w:rPr>
        <w:t xml:space="preserve">(FESP-PE) Um indivíduo homozigoto para os genes </w:t>
      </w:r>
      <w:r w:rsidR="00D84204">
        <w:rPr>
          <w:rFonts w:ascii="Arial" w:hAnsi="Arial"/>
          <w:i/>
          <w:snapToGrid w:val="0"/>
          <w:sz w:val="16"/>
        </w:rPr>
        <w:t>a</w:t>
      </w:r>
      <w:r w:rsidR="00D84204">
        <w:rPr>
          <w:rFonts w:ascii="Arial" w:hAnsi="Arial"/>
          <w:snapToGrid w:val="0"/>
          <w:sz w:val="16"/>
        </w:rPr>
        <w:t xml:space="preserve"> e </w:t>
      </w:r>
      <w:r w:rsidR="00D84204">
        <w:rPr>
          <w:rFonts w:ascii="Arial" w:hAnsi="Arial"/>
          <w:i/>
          <w:snapToGrid w:val="0"/>
          <w:sz w:val="16"/>
        </w:rPr>
        <w:t>b</w:t>
      </w:r>
      <w:r w:rsidR="00D84204">
        <w:rPr>
          <w:rFonts w:ascii="Arial" w:hAnsi="Arial"/>
          <w:snapToGrid w:val="0"/>
          <w:sz w:val="16"/>
        </w:rPr>
        <w:t xml:space="preserve"> é cruzado com o homozigoto dominante. Desse cruzamento resulta F que é cruzado com o parental duplamente recessivo (apresentam segregação independente).</w:t>
      </w:r>
    </w:p>
    <w:p w14:paraId="45258904" w14:textId="77777777" w:rsidR="00D84204" w:rsidRDefault="00D84204" w:rsidP="004A0FF7">
      <w:pPr>
        <w:ind w:left="284" w:hanging="284"/>
        <w:jc w:val="both"/>
        <w:rPr>
          <w:rFonts w:ascii="Arial" w:hAnsi="Arial"/>
          <w:snapToGrid w:val="0"/>
          <w:sz w:val="16"/>
        </w:rPr>
      </w:pPr>
      <w:r>
        <w:rPr>
          <w:rFonts w:ascii="Arial" w:hAnsi="Arial"/>
          <w:snapToGrid w:val="0"/>
          <w:sz w:val="16"/>
        </w:rPr>
        <w:tab/>
        <w:t>Marque a alternativa que indique os genótipos de F</w:t>
      </w:r>
      <w:r>
        <w:rPr>
          <w:rFonts w:ascii="Arial" w:hAnsi="Arial"/>
          <w:snapToGrid w:val="0"/>
          <w:sz w:val="16"/>
          <w:vertAlign w:val="subscript"/>
        </w:rPr>
        <w:t>2</w:t>
      </w:r>
      <w:r>
        <w:rPr>
          <w:rFonts w:ascii="Arial" w:hAnsi="Arial"/>
          <w:snapToGrid w:val="0"/>
          <w:sz w:val="16"/>
        </w:rPr>
        <w:t>:</w:t>
      </w:r>
    </w:p>
    <w:p w14:paraId="4C06337F" w14:textId="77777777" w:rsidR="00C75188" w:rsidRDefault="00C75188" w:rsidP="004A0FF7">
      <w:pPr>
        <w:ind w:left="284" w:hanging="284"/>
        <w:jc w:val="both"/>
        <w:rPr>
          <w:rFonts w:ascii="Arial" w:hAnsi="Arial"/>
          <w:snapToGrid w:val="0"/>
          <w:sz w:val="16"/>
        </w:rPr>
      </w:pPr>
    </w:p>
    <w:p w14:paraId="24F26F32" w14:textId="77777777" w:rsidR="00D84204" w:rsidRDefault="00D84204" w:rsidP="00D51A2B">
      <w:pPr>
        <w:numPr>
          <w:ilvl w:val="0"/>
          <w:numId w:val="17"/>
        </w:numPr>
        <w:tabs>
          <w:tab w:val="clear" w:pos="644"/>
        </w:tabs>
        <w:ind w:hanging="284"/>
        <w:jc w:val="both"/>
        <w:rPr>
          <w:rFonts w:ascii="Arial" w:hAnsi="Arial"/>
          <w:snapToGrid w:val="0"/>
          <w:sz w:val="16"/>
        </w:rPr>
      </w:pPr>
      <w:r>
        <w:rPr>
          <w:rFonts w:ascii="Arial" w:hAnsi="Arial"/>
          <w:snapToGrid w:val="0"/>
          <w:sz w:val="16"/>
        </w:rPr>
        <w:lastRenderedPageBreak/>
        <w:t xml:space="preserve">AA BB,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w:t>
      </w:r>
    </w:p>
    <w:p w14:paraId="03A0A5C3" w14:textId="77777777" w:rsidR="00D84204" w:rsidRDefault="00D84204" w:rsidP="00D51A2B">
      <w:pPr>
        <w:numPr>
          <w:ilvl w:val="0"/>
          <w:numId w:val="17"/>
        </w:numPr>
        <w:tabs>
          <w:tab w:val="clear" w:pos="644"/>
        </w:tabs>
        <w:ind w:hanging="284"/>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Bb</w:t>
      </w:r>
      <w:proofErr w:type="spellEnd"/>
      <w:r>
        <w:rPr>
          <w:rFonts w:ascii="Arial" w:hAnsi="Arial"/>
          <w:snapToGrid w:val="0"/>
          <w:sz w:val="16"/>
        </w:rPr>
        <w:t xml:space="preserve">, </w:t>
      </w:r>
      <w:proofErr w:type="spellStart"/>
      <w:r>
        <w:rPr>
          <w:rFonts w:ascii="Arial" w:hAnsi="Arial"/>
          <w:snapToGrid w:val="0"/>
          <w:sz w:val="16"/>
        </w:rPr>
        <w:t>Ab</w:t>
      </w:r>
      <w:proofErr w:type="spellEnd"/>
      <w:r>
        <w:rPr>
          <w:rFonts w:ascii="Arial" w:hAnsi="Arial"/>
          <w:snapToGrid w:val="0"/>
          <w:sz w:val="16"/>
        </w:rPr>
        <w:t xml:space="preserve">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w:t>
      </w:r>
    </w:p>
    <w:p w14:paraId="4503E017" w14:textId="77777777" w:rsidR="00D84204" w:rsidRDefault="00D84204" w:rsidP="00D51A2B">
      <w:pPr>
        <w:numPr>
          <w:ilvl w:val="0"/>
          <w:numId w:val="17"/>
        </w:numPr>
        <w:tabs>
          <w:tab w:val="clear" w:pos="644"/>
        </w:tabs>
        <w:ind w:hanging="284"/>
        <w:jc w:val="both"/>
        <w:rPr>
          <w:rFonts w:ascii="Arial" w:hAnsi="Arial"/>
          <w:snapToGrid w:val="0"/>
          <w:sz w:val="16"/>
        </w:rPr>
      </w:pPr>
      <w:r>
        <w:rPr>
          <w:rFonts w:ascii="Arial" w:hAnsi="Arial"/>
          <w:snapToGrid w:val="0"/>
          <w:sz w:val="16"/>
        </w:rPr>
        <w:t xml:space="preserve">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w:t>
      </w:r>
    </w:p>
    <w:p w14:paraId="40B89950" w14:textId="77777777" w:rsidR="00D84204" w:rsidRDefault="00D84204" w:rsidP="00D51A2B">
      <w:pPr>
        <w:numPr>
          <w:ilvl w:val="0"/>
          <w:numId w:val="17"/>
        </w:numPr>
        <w:tabs>
          <w:tab w:val="clear" w:pos="644"/>
        </w:tabs>
        <w:ind w:hanging="284"/>
        <w:jc w:val="both"/>
        <w:rPr>
          <w:rFonts w:ascii="Arial" w:hAnsi="Arial"/>
          <w:snapToGrid w:val="0"/>
          <w:sz w:val="16"/>
        </w:rPr>
      </w:pPr>
      <w:r>
        <w:rPr>
          <w:rFonts w:ascii="Arial" w:hAnsi="Arial"/>
          <w:snapToGrid w:val="0"/>
          <w:sz w:val="16"/>
        </w:rPr>
        <w:t xml:space="preserve">AA BB,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 xml:space="preserve">, Aa </w:t>
      </w:r>
      <w:proofErr w:type="spellStart"/>
      <w:r>
        <w:rPr>
          <w:rFonts w:ascii="Arial" w:hAnsi="Arial"/>
          <w:snapToGrid w:val="0"/>
          <w:sz w:val="16"/>
        </w:rPr>
        <w:t>bb</w:t>
      </w:r>
      <w:proofErr w:type="spellEnd"/>
      <w:r>
        <w:rPr>
          <w:rFonts w:ascii="Arial" w:hAnsi="Arial"/>
          <w:snapToGrid w:val="0"/>
          <w:sz w:val="16"/>
        </w:rPr>
        <w:t>.</w:t>
      </w:r>
    </w:p>
    <w:p w14:paraId="04DE6C6E" w14:textId="77777777" w:rsidR="00D84204" w:rsidRPr="003C3A59" w:rsidRDefault="00D84204" w:rsidP="004A0FF7">
      <w:pPr>
        <w:ind w:left="284" w:hanging="284"/>
        <w:jc w:val="both"/>
        <w:rPr>
          <w:rFonts w:ascii="Arial" w:hAnsi="Arial"/>
          <w:snapToGrid w:val="0"/>
          <w:sz w:val="14"/>
          <w:szCs w:val="14"/>
        </w:rPr>
      </w:pPr>
    </w:p>
    <w:p w14:paraId="63F26DAF" w14:textId="77777777" w:rsidR="00D84204" w:rsidRDefault="00C04A4E" w:rsidP="004A0FF7">
      <w:pPr>
        <w:ind w:left="284" w:hanging="284"/>
        <w:jc w:val="both"/>
        <w:rPr>
          <w:rFonts w:ascii="Arial" w:hAnsi="Arial"/>
          <w:snapToGrid w:val="0"/>
          <w:sz w:val="16"/>
        </w:rPr>
      </w:pPr>
      <w:r>
        <w:rPr>
          <w:rFonts w:ascii="Arial" w:hAnsi="Arial"/>
          <w:snapToGrid w:val="0"/>
          <w:sz w:val="16"/>
        </w:rPr>
        <w:t>9-</w:t>
      </w:r>
      <w:r w:rsidR="004A0FF7">
        <w:rPr>
          <w:rFonts w:ascii="Arial" w:hAnsi="Arial"/>
          <w:snapToGrid w:val="0"/>
          <w:sz w:val="16"/>
        </w:rPr>
        <w:tab/>
      </w:r>
      <w:r w:rsidR="00D84204">
        <w:rPr>
          <w:rFonts w:ascii="Arial" w:hAnsi="Arial"/>
          <w:snapToGrid w:val="0"/>
          <w:sz w:val="16"/>
        </w:rPr>
        <w:t xml:space="preserve">(PUC-SP) Dois caracteres com segregação independente foram analisados em uma família: grupos </w:t>
      </w:r>
      <w:proofErr w:type="spellStart"/>
      <w:r w:rsidR="00D84204">
        <w:rPr>
          <w:rFonts w:ascii="Arial" w:hAnsi="Arial"/>
          <w:snapToGrid w:val="0"/>
          <w:sz w:val="16"/>
        </w:rPr>
        <w:t>sangüíneos</w:t>
      </w:r>
      <w:proofErr w:type="spellEnd"/>
      <w:r w:rsidR="00D84204">
        <w:rPr>
          <w:rFonts w:ascii="Arial" w:hAnsi="Arial"/>
          <w:snapToGrid w:val="0"/>
          <w:sz w:val="16"/>
        </w:rPr>
        <w:t xml:space="preserve"> do sistema ABO e miopia. A partir dessa análise, obtiveram-se os seguintes dados.</w:t>
      </w:r>
    </w:p>
    <w:p w14:paraId="6666B57A" w14:textId="77777777" w:rsidR="00D84204" w:rsidRDefault="00D84204" w:rsidP="004A0FF7">
      <w:pPr>
        <w:pStyle w:val="Recuodecorpodetexto2"/>
        <w:spacing w:before="0" w:line="240" w:lineRule="auto"/>
        <w:rPr>
          <w:snapToGrid w:val="0"/>
        </w:rPr>
      </w:pPr>
      <w:r>
        <w:rPr>
          <w:snapToGrid w:val="0"/>
        </w:rPr>
        <w:t xml:space="preserve">Qual a probabilidade de o casal 5,6 ser uma criança do grupo </w:t>
      </w:r>
      <w:proofErr w:type="spellStart"/>
      <w:r>
        <w:rPr>
          <w:snapToGrid w:val="0"/>
        </w:rPr>
        <w:t>sangüíneo</w:t>
      </w:r>
      <w:proofErr w:type="spellEnd"/>
      <w:r>
        <w:rPr>
          <w:snapToGrid w:val="0"/>
        </w:rPr>
        <w:t xml:space="preserve"> O e míope?</w:t>
      </w:r>
    </w:p>
    <w:p w14:paraId="0D4D0089" w14:textId="77777777" w:rsidR="00D84204" w:rsidRDefault="008C5C2C" w:rsidP="004A0FF7">
      <w:pPr>
        <w:ind w:left="284" w:hanging="284"/>
        <w:jc w:val="both"/>
        <w:rPr>
          <w:rFonts w:ascii="Arial" w:hAnsi="Arial"/>
          <w:snapToGrid w:val="0"/>
          <w:sz w:val="16"/>
        </w:rPr>
      </w:pPr>
      <w:r>
        <w:rPr>
          <w:rFonts w:ascii="Arial" w:hAnsi="Arial"/>
          <w:noProof/>
        </w:rPr>
        <w:pict w14:anchorId="1D6AB658">
          <v:group id="_x0000_s1980" style="position:absolute;left:0;text-align:left;margin-left:46.35pt;margin-top:7.55pt;width:198pt;height:41.4pt;z-index:92" coordorigin="1701,13234" coordsize="3960,828">
            <v:rect id="_x0000_s1960" style="position:absolute;left:2061;top:13234;width:180;height:180"/>
            <v:oval id="_x0000_s1961" style="position:absolute;left:2961;top:13234;width:180;height:180"/>
            <v:line id="_x0000_s1962" style="position:absolute" from="2241,13324" to="2961,13324"/>
            <v:line id="_x0000_s1963" style="position:absolute" from="2601,13684" to="4761,13684"/>
            <v:line id="_x0000_s1964" style="position:absolute" from="2601,13324" to="2601,13684"/>
            <v:line id="_x0000_s1967" style="position:absolute" from="4401,13324" to="5121,13324"/>
            <v:line id="_x0000_s1968" style="position:absolute" from="4761,13324" to="4761,13684"/>
            <v:line id="_x0000_s1969" style="position:absolute" from="3681,13684" to="3681,14044"/>
            <v:rect id="_x0000_s1970" style="position:absolute;left:4221;top:13234;width:180;height:180"/>
            <v:oval id="_x0000_s1971" style="position:absolute;left:5121;top:13234;width:180;height:180" fillcolor="black"/>
            <v:oval id="_x0000_s1972" style="position:absolute;left:2511;top:13594;width:180;height:180" fillcolor="black"/>
            <v:rect id="_x0000_s1973" style="position:absolute;left:4671;top:13594;width:180;height:180"/>
            <v:shape id="_x0000_s1974" type="#_x0000_t202" style="position:absolute;left:1701;top:13324;width:540;height:238" filled="f" stroked="f">
              <v:textbox inset="0,0,0,0">
                <w:txbxContent>
                  <w:p w14:paraId="50AC23E4" w14:textId="77777777" w:rsidR="008C5C2C" w:rsidRDefault="008C5C2C">
                    <w:pPr>
                      <w:jc w:val="center"/>
                    </w:pPr>
                    <w:proofErr w:type="gramStart"/>
                    <w:r>
                      <w:t>1</w:t>
                    </w:r>
                    <w:proofErr w:type="gramEnd"/>
                  </w:p>
                </w:txbxContent>
              </v:textbox>
            </v:shape>
            <v:shape id="_x0000_s1975" type="#_x0000_t202" style="position:absolute;left:2961;top:13324;width:540;height:238" filled="f" stroked="f">
              <v:textbox inset="0,0,0,0">
                <w:txbxContent>
                  <w:p w14:paraId="036C1749" w14:textId="77777777" w:rsidR="008C5C2C" w:rsidRDefault="008C5C2C">
                    <w:pPr>
                      <w:jc w:val="center"/>
                    </w:pPr>
                    <w:proofErr w:type="gramStart"/>
                    <w:r>
                      <w:t>2</w:t>
                    </w:r>
                    <w:proofErr w:type="gramEnd"/>
                  </w:p>
                </w:txbxContent>
              </v:textbox>
            </v:shape>
            <v:shape id="_x0000_s1976" type="#_x0000_t202" style="position:absolute;left:3861;top:13324;width:540;height:238" filled="f" stroked="f">
              <v:textbox inset="0,0,0,0">
                <w:txbxContent>
                  <w:p w14:paraId="17FFEEE7" w14:textId="77777777" w:rsidR="008C5C2C" w:rsidRDefault="008C5C2C">
                    <w:pPr>
                      <w:jc w:val="center"/>
                    </w:pPr>
                    <w:proofErr w:type="gramStart"/>
                    <w:r>
                      <w:t>3</w:t>
                    </w:r>
                    <w:proofErr w:type="gramEnd"/>
                  </w:p>
                </w:txbxContent>
              </v:textbox>
            </v:shape>
            <v:shape id="_x0000_s1977" type="#_x0000_t202" style="position:absolute;left:5121;top:13324;width:540;height:238" filled="f" stroked="f">
              <v:textbox inset="0,0,0,0">
                <w:txbxContent>
                  <w:p w14:paraId="5E507B7B" w14:textId="77777777" w:rsidR="008C5C2C" w:rsidRDefault="008C5C2C">
                    <w:pPr>
                      <w:jc w:val="center"/>
                    </w:pPr>
                    <w:proofErr w:type="gramStart"/>
                    <w:r>
                      <w:t>4</w:t>
                    </w:r>
                    <w:proofErr w:type="gramEnd"/>
                  </w:p>
                </w:txbxContent>
              </v:textbox>
            </v:shape>
            <v:shape id="_x0000_s1978" type="#_x0000_t202" style="position:absolute;left:2331;top:13824;width:540;height:238" filled="f" stroked="f">
              <v:textbox inset="0,0,0,0">
                <w:txbxContent>
                  <w:p w14:paraId="5B946EA8" w14:textId="77777777" w:rsidR="008C5C2C" w:rsidRDefault="008C5C2C">
                    <w:pPr>
                      <w:jc w:val="center"/>
                    </w:pPr>
                    <w:proofErr w:type="gramStart"/>
                    <w:r>
                      <w:t>5</w:t>
                    </w:r>
                    <w:proofErr w:type="gramEnd"/>
                  </w:p>
                </w:txbxContent>
              </v:textbox>
            </v:shape>
            <v:shape id="_x0000_s1979" type="#_x0000_t202" style="position:absolute;left:4491;top:13814;width:540;height:238" filled="f" stroked="f">
              <v:textbox inset="0,0,0,0">
                <w:txbxContent>
                  <w:p w14:paraId="2AF090B4" w14:textId="77777777" w:rsidR="008C5C2C" w:rsidRDefault="008C5C2C">
                    <w:pPr>
                      <w:jc w:val="center"/>
                    </w:pPr>
                    <w:proofErr w:type="gramStart"/>
                    <w:r>
                      <w:t>6</w:t>
                    </w:r>
                    <w:proofErr w:type="gramEnd"/>
                  </w:p>
                </w:txbxContent>
              </v:textbox>
            </v:shape>
          </v:group>
        </w:pict>
      </w:r>
    </w:p>
    <w:p w14:paraId="5E1A3ADE" w14:textId="77777777" w:rsidR="00D84204" w:rsidRDefault="00D84204" w:rsidP="004A0FF7">
      <w:pPr>
        <w:ind w:left="284" w:hanging="284"/>
        <w:jc w:val="both"/>
        <w:rPr>
          <w:rFonts w:ascii="Arial" w:hAnsi="Arial"/>
          <w:snapToGrid w:val="0"/>
          <w:sz w:val="16"/>
        </w:rPr>
      </w:pPr>
    </w:p>
    <w:p w14:paraId="2F515235" w14:textId="77777777" w:rsidR="00D84204" w:rsidRDefault="00D84204" w:rsidP="004A0FF7">
      <w:pPr>
        <w:ind w:left="284" w:hanging="284"/>
        <w:jc w:val="both"/>
        <w:rPr>
          <w:rFonts w:ascii="Arial" w:hAnsi="Arial"/>
          <w:snapToGrid w:val="0"/>
          <w:sz w:val="16"/>
        </w:rPr>
      </w:pPr>
    </w:p>
    <w:p w14:paraId="5DCB82E2" w14:textId="77777777" w:rsidR="00D84204" w:rsidRDefault="00D84204" w:rsidP="004A0FF7">
      <w:pPr>
        <w:ind w:left="284" w:hanging="284"/>
        <w:jc w:val="both"/>
        <w:rPr>
          <w:rFonts w:ascii="Arial" w:hAnsi="Arial"/>
          <w:snapToGrid w:val="0"/>
          <w:sz w:val="16"/>
        </w:rPr>
      </w:pPr>
    </w:p>
    <w:p w14:paraId="63690AD1" w14:textId="77777777" w:rsidR="00D84204" w:rsidRDefault="00D84204" w:rsidP="00D51A2B">
      <w:pPr>
        <w:numPr>
          <w:ilvl w:val="0"/>
          <w:numId w:val="18"/>
        </w:numPr>
        <w:tabs>
          <w:tab w:val="clear" w:pos="645"/>
        </w:tabs>
        <w:ind w:left="567" w:hanging="284"/>
        <w:jc w:val="both"/>
        <w:rPr>
          <w:rFonts w:ascii="Arial" w:hAnsi="Arial"/>
          <w:snapToGrid w:val="0"/>
          <w:sz w:val="16"/>
        </w:rPr>
      </w:pPr>
      <w:r>
        <w:rPr>
          <w:rFonts w:ascii="Arial" w:hAnsi="Arial"/>
          <w:snapToGrid w:val="0"/>
          <w:sz w:val="16"/>
        </w:rPr>
        <w:t>1/16</w:t>
      </w:r>
    </w:p>
    <w:p w14:paraId="4FD0D149" w14:textId="77777777" w:rsidR="00D84204" w:rsidRDefault="00D84204" w:rsidP="00D51A2B">
      <w:pPr>
        <w:numPr>
          <w:ilvl w:val="0"/>
          <w:numId w:val="18"/>
        </w:numPr>
        <w:tabs>
          <w:tab w:val="clear" w:pos="645"/>
        </w:tabs>
        <w:ind w:left="567" w:hanging="284"/>
        <w:jc w:val="both"/>
        <w:rPr>
          <w:rFonts w:ascii="Arial" w:hAnsi="Arial"/>
          <w:snapToGrid w:val="0"/>
          <w:sz w:val="16"/>
        </w:rPr>
      </w:pPr>
      <w:r>
        <w:rPr>
          <w:rFonts w:ascii="Arial" w:hAnsi="Arial"/>
          <w:snapToGrid w:val="0"/>
          <w:sz w:val="16"/>
        </w:rPr>
        <w:t>1/8</w:t>
      </w:r>
    </w:p>
    <w:p w14:paraId="18F9C3CD" w14:textId="77777777" w:rsidR="00D84204" w:rsidRDefault="00D84204" w:rsidP="00D51A2B">
      <w:pPr>
        <w:numPr>
          <w:ilvl w:val="0"/>
          <w:numId w:val="18"/>
        </w:numPr>
        <w:tabs>
          <w:tab w:val="clear" w:pos="645"/>
        </w:tabs>
        <w:ind w:left="567" w:hanging="284"/>
        <w:jc w:val="both"/>
        <w:rPr>
          <w:rFonts w:ascii="Arial" w:hAnsi="Arial"/>
          <w:snapToGrid w:val="0"/>
          <w:sz w:val="16"/>
        </w:rPr>
      </w:pPr>
      <w:r>
        <w:rPr>
          <w:rFonts w:ascii="Arial" w:hAnsi="Arial"/>
          <w:snapToGrid w:val="0"/>
          <w:sz w:val="16"/>
        </w:rPr>
        <w:t>1/4</w:t>
      </w:r>
    </w:p>
    <w:p w14:paraId="40D940A0" w14:textId="77777777" w:rsidR="00D84204" w:rsidRDefault="00D84204" w:rsidP="00D51A2B">
      <w:pPr>
        <w:numPr>
          <w:ilvl w:val="0"/>
          <w:numId w:val="18"/>
        </w:numPr>
        <w:tabs>
          <w:tab w:val="clear" w:pos="645"/>
        </w:tabs>
        <w:ind w:left="567" w:hanging="284"/>
        <w:jc w:val="both"/>
        <w:rPr>
          <w:rFonts w:ascii="Arial" w:hAnsi="Arial"/>
          <w:snapToGrid w:val="0"/>
          <w:sz w:val="16"/>
        </w:rPr>
      </w:pPr>
      <w:r>
        <w:rPr>
          <w:rFonts w:ascii="Arial" w:hAnsi="Arial"/>
          <w:snapToGrid w:val="0"/>
          <w:sz w:val="16"/>
        </w:rPr>
        <w:t>1/2</w:t>
      </w:r>
    </w:p>
    <w:p w14:paraId="699119F5" w14:textId="77777777" w:rsidR="00D84204" w:rsidRDefault="00D84204" w:rsidP="00D51A2B">
      <w:pPr>
        <w:numPr>
          <w:ilvl w:val="0"/>
          <w:numId w:val="18"/>
        </w:numPr>
        <w:tabs>
          <w:tab w:val="clear" w:pos="645"/>
        </w:tabs>
        <w:ind w:left="567" w:hanging="284"/>
        <w:jc w:val="both"/>
        <w:rPr>
          <w:rFonts w:ascii="Arial" w:hAnsi="Arial"/>
          <w:snapToGrid w:val="0"/>
          <w:sz w:val="16"/>
        </w:rPr>
      </w:pPr>
      <w:r>
        <w:rPr>
          <w:rFonts w:ascii="Arial" w:hAnsi="Arial"/>
          <w:snapToGrid w:val="0"/>
          <w:sz w:val="16"/>
        </w:rPr>
        <w:t>3/4</w:t>
      </w:r>
    </w:p>
    <w:p w14:paraId="7E9DB20E" w14:textId="77777777" w:rsidR="00C06B63" w:rsidRDefault="00C06B63" w:rsidP="00F70B9C">
      <w:pPr>
        <w:jc w:val="both"/>
        <w:rPr>
          <w:rFonts w:ascii="Arial" w:hAnsi="Arial"/>
          <w:snapToGrid w:val="0"/>
          <w:sz w:val="16"/>
        </w:rPr>
      </w:pPr>
    </w:p>
    <w:p w14:paraId="02C4AC11" w14:textId="77777777" w:rsidR="00D84204" w:rsidRDefault="00C04A4E" w:rsidP="004A0FF7">
      <w:pPr>
        <w:ind w:left="284" w:hanging="284"/>
        <w:jc w:val="both"/>
        <w:rPr>
          <w:rFonts w:ascii="Arial" w:hAnsi="Arial"/>
          <w:snapToGrid w:val="0"/>
          <w:sz w:val="16"/>
        </w:rPr>
      </w:pPr>
      <w:r>
        <w:rPr>
          <w:rFonts w:ascii="Arial" w:hAnsi="Arial"/>
          <w:snapToGrid w:val="0"/>
          <w:sz w:val="16"/>
        </w:rPr>
        <w:t>10-</w:t>
      </w:r>
      <w:r w:rsidR="004A0FF7">
        <w:rPr>
          <w:rFonts w:ascii="Arial" w:hAnsi="Arial"/>
          <w:snapToGrid w:val="0"/>
          <w:sz w:val="16"/>
        </w:rPr>
        <w:tab/>
      </w:r>
      <w:r w:rsidR="00D84204">
        <w:rPr>
          <w:rFonts w:ascii="Arial" w:hAnsi="Arial"/>
          <w:snapToGrid w:val="0"/>
          <w:sz w:val="16"/>
        </w:rPr>
        <w:t>(F.M.</w:t>
      </w:r>
      <w:r w:rsidR="00D84204">
        <w:rPr>
          <w:rFonts w:ascii="Arial" w:hAnsi="Arial"/>
          <w:caps/>
          <w:snapToGrid w:val="0"/>
          <w:sz w:val="16"/>
        </w:rPr>
        <w:t>Santos</w:t>
      </w:r>
      <w:r w:rsidR="00D84204">
        <w:rPr>
          <w:rFonts w:ascii="Arial" w:hAnsi="Arial"/>
          <w:snapToGrid w:val="0"/>
          <w:sz w:val="16"/>
        </w:rPr>
        <w:t>-SP) Se você tivesse que realizar um cruzamento cujos resultados permitissem comprovar o enunciado pela Segunda lei de Mendel, utilizaria como parceiros:</w:t>
      </w:r>
    </w:p>
    <w:p w14:paraId="4E09A7B8" w14:textId="77777777" w:rsidR="00D84204" w:rsidRDefault="00D84204" w:rsidP="00D51A2B">
      <w:pPr>
        <w:numPr>
          <w:ilvl w:val="0"/>
          <w:numId w:val="19"/>
        </w:numPr>
        <w:tabs>
          <w:tab w:val="clear" w:pos="644"/>
        </w:tabs>
        <w:ind w:left="567" w:hanging="284"/>
        <w:jc w:val="both"/>
        <w:rPr>
          <w:rFonts w:ascii="Arial" w:hAnsi="Arial"/>
          <w:snapToGrid w:val="0"/>
          <w:sz w:val="16"/>
        </w:rPr>
      </w:pPr>
      <w:r>
        <w:rPr>
          <w:rFonts w:ascii="Arial" w:hAnsi="Arial"/>
          <w:snapToGrid w:val="0"/>
          <w:sz w:val="16"/>
        </w:rPr>
        <w:t xml:space="preserve">AABB x </w:t>
      </w:r>
      <w:proofErr w:type="spellStart"/>
      <w:r>
        <w:rPr>
          <w:rFonts w:ascii="Arial" w:hAnsi="Arial"/>
          <w:snapToGrid w:val="0"/>
          <w:sz w:val="16"/>
        </w:rPr>
        <w:t>aabb</w:t>
      </w:r>
      <w:proofErr w:type="spellEnd"/>
    </w:p>
    <w:p w14:paraId="637429BE" w14:textId="77777777" w:rsidR="00D84204" w:rsidRDefault="00D84204" w:rsidP="00D51A2B">
      <w:pPr>
        <w:numPr>
          <w:ilvl w:val="0"/>
          <w:numId w:val="19"/>
        </w:numPr>
        <w:tabs>
          <w:tab w:val="clear" w:pos="644"/>
        </w:tabs>
        <w:ind w:left="567" w:hanging="284"/>
        <w:jc w:val="both"/>
        <w:rPr>
          <w:rFonts w:ascii="Arial" w:hAnsi="Arial"/>
          <w:snapToGrid w:val="0"/>
          <w:sz w:val="16"/>
        </w:rPr>
      </w:pPr>
      <w:proofErr w:type="spellStart"/>
      <w:r>
        <w:rPr>
          <w:rFonts w:ascii="Arial" w:hAnsi="Arial"/>
          <w:snapToGrid w:val="0"/>
          <w:sz w:val="16"/>
        </w:rPr>
        <w:t>AaBb</w:t>
      </w:r>
      <w:proofErr w:type="spellEnd"/>
      <w:r>
        <w:rPr>
          <w:rFonts w:ascii="Arial" w:hAnsi="Arial"/>
          <w:snapToGrid w:val="0"/>
          <w:sz w:val="16"/>
        </w:rPr>
        <w:t xml:space="preserve"> x </w:t>
      </w:r>
      <w:proofErr w:type="spellStart"/>
      <w:r>
        <w:rPr>
          <w:rFonts w:ascii="Arial" w:hAnsi="Arial"/>
          <w:snapToGrid w:val="0"/>
          <w:sz w:val="16"/>
        </w:rPr>
        <w:t>AaBb</w:t>
      </w:r>
      <w:proofErr w:type="spellEnd"/>
    </w:p>
    <w:p w14:paraId="7A723E14" w14:textId="77777777" w:rsidR="00D84204" w:rsidRDefault="00D84204" w:rsidP="00D51A2B">
      <w:pPr>
        <w:numPr>
          <w:ilvl w:val="0"/>
          <w:numId w:val="19"/>
        </w:numPr>
        <w:tabs>
          <w:tab w:val="clear" w:pos="644"/>
        </w:tabs>
        <w:ind w:left="567" w:hanging="284"/>
        <w:jc w:val="both"/>
        <w:rPr>
          <w:rFonts w:ascii="Arial" w:hAnsi="Arial"/>
          <w:snapToGrid w:val="0"/>
          <w:sz w:val="16"/>
        </w:rPr>
      </w:pPr>
      <w:proofErr w:type="spellStart"/>
      <w:r>
        <w:rPr>
          <w:rFonts w:ascii="Arial" w:hAnsi="Arial"/>
          <w:snapToGrid w:val="0"/>
          <w:sz w:val="16"/>
        </w:rPr>
        <w:t>aabb</w:t>
      </w:r>
      <w:proofErr w:type="spellEnd"/>
      <w:r>
        <w:rPr>
          <w:rFonts w:ascii="Arial" w:hAnsi="Arial"/>
          <w:snapToGrid w:val="0"/>
          <w:sz w:val="16"/>
        </w:rPr>
        <w:t xml:space="preserve"> x </w:t>
      </w:r>
      <w:proofErr w:type="spellStart"/>
      <w:r>
        <w:rPr>
          <w:rFonts w:ascii="Arial" w:hAnsi="Arial"/>
          <w:snapToGrid w:val="0"/>
          <w:sz w:val="16"/>
        </w:rPr>
        <w:t>aabb</w:t>
      </w:r>
      <w:proofErr w:type="spellEnd"/>
      <w:r>
        <w:rPr>
          <w:rFonts w:ascii="Arial" w:hAnsi="Arial"/>
          <w:snapToGrid w:val="0"/>
          <w:sz w:val="16"/>
        </w:rPr>
        <w:t xml:space="preserve"> </w:t>
      </w:r>
    </w:p>
    <w:p w14:paraId="0BC4803A" w14:textId="77777777" w:rsidR="00D84204" w:rsidRDefault="00D84204" w:rsidP="00D51A2B">
      <w:pPr>
        <w:numPr>
          <w:ilvl w:val="0"/>
          <w:numId w:val="19"/>
        </w:numPr>
        <w:tabs>
          <w:tab w:val="clear" w:pos="644"/>
        </w:tabs>
        <w:ind w:left="567" w:hanging="284"/>
        <w:jc w:val="both"/>
        <w:rPr>
          <w:rFonts w:ascii="Arial" w:hAnsi="Arial"/>
          <w:snapToGrid w:val="0"/>
          <w:sz w:val="16"/>
        </w:rPr>
      </w:pPr>
      <w:r>
        <w:rPr>
          <w:rFonts w:ascii="Arial" w:hAnsi="Arial"/>
          <w:snapToGrid w:val="0"/>
          <w:sz w:val="16"/>
        </w:rPr>
        <w:t>AABB x AABB</w:t>
      </w:r>
    </w:p>
    <w:p w14:paraId="0C77E766" w14:textId="77777777" w:rsidR="00C06B63" w:rsidRPr="00F70B9C" w:rsidRDefault="00D84204" w:rsidP="00D51A2B">
      <w:pPr>
        <w:numPr>
          <w:ilvl w:val="0"/>
          <w:numId w:val="19"/>
        </w:numPr>
        <w:tabs>
          <w:tab w:val="clear" w:pos="644"/>
        </w:tabs>
        <w:ind w:left="567" w:hanging="284"/>
        <w:jc w:val="both"/>
        <w:rPr>
          <w:rFonts w:ascii="Arial" w:hAnsi="Arial"/>
          <w:snapToGrid w:val="0"/>
          <w:sz w:val="16"/>
        </w:rPr>
      </w:pPr>
      <w:proofErr w:type="spellStart"/>
      <w:r>
        <w:rPr>
          <w:rFonts w:ascii="Arial" w:hAnsi="Arial"/>
          <w:snapToGrid w:val="0"/>
          <w:sz w:val="16"/>
        </w:rPr>
        <w:t>AAbb</w:t>
      </w:r>
      <w:proofErr w:type="spellEnd"/>
      <w:r>
        <w:rPr>
          <w:rFonts w:ascii="Arial" w:hAnsi="Arial"/>
          <w:snapToGrid w:val="0"/>
          <w:sz w:val="16"/>
        </w:rPr>
        <w:t xml:space="preserve"> x </w:t>
      </w:r>
      <w:proofErr w:type="spellStart"/>
      <w:r>
        <w:rPr>
          <w:rFonts w:ascii="Arial" w:hAnsi="Arial"/>
          <w:snapToGrid w:val="0"/>
          <w:sz w:val="16"/>
        </w:rPr>
        <w:t>aaBB</w:t>
      </w:r>
      <w:proofErr w:type="spellEnd"/>
    </w:p>
    <w:p w14:paraId="6EF4DB9D" w14:textId="77777777" w:rsidR="001271D9" w:rsidRDefault="001271D9" w:rsidP="004A0FF7">
      <w:pPr>
        <w:ind w:left="284" w:hanging="284"/>
        <w:jc w:val="both"/>
        <w:rPr>
          <w:rFonts w:ascii="Arial" w:hAnsi="Arial"/>
          <w:snapToGrid w:val="0"/>
          <w:sz w:val="16"/>
        </w:rPr>
      </w:pPr>
    </w:p>
    <w:p w14:paraId="429A12A4" w14:textId="77777777" w:rsidR="00D84204" w:rsidRDefault="00C04A4E" w:rsidP="004A0FF7">
      <w:pPr>
        <w:ind w:left="284" w:hanging="284"/>
        <w:jc w:val="both"/>
        <w:rPr>
          <w:rFonts w:ascii="Arial" w:hAnsi="Arial"/>
          <w:snapToGrid w:val="0"/>
          <w:sz w:val="16"/>
        </w:rPr>
      </w:pPr>
      <w:r>
        <w:rPr>
          <w:rFonts w:ascii="Arial" w:hAnsi="Arial"/>
          <w:snapToGrid w:val="0"/>
          <w:sz w:val="16"/>
        </w:rPr>
        <w:t>11-</w:t>
      </w:r>
      <w:r w:rsidR="004A0FF7">
        <w:rPr>
          <w:rFonts w:ascii="Arial" w:hAnsi="Arial"/>
          <w:snapToGrid w:val="0"/>
          <w:sz w:val="16"/>
        </w:rPr>
        <w:tab/>
      </w:r>
      <w:r w:rsidR="00984069">
        <w:rPr>
          <w:rFonts w:ascii="Arial" w:hAnsi="Arial"/>
          <w:snapToGrid w:val="0"/>
          <w:sz w:val="16"/>
        </w:rPr>
        <w:t>(UE</w:t>
      </w:r>
      <w:r w:rsidR="008E6B1D">
        <w:rPr>
          <w:rFonts w:ascii="Arial" w:hAnsi="Arial"/>
          <w:snapToGrid w:val="0"/>
          <w:sz w:val="16"/>
        </w:rPr>
        <w:t>RJ</w:t>
      </w:r>
      <w:r w:rsidR="00D84204">
        <w:rPr>
          <w:rFonts w:ascii="Arial" w:hAnsi="Arial"/>
          <w:snapToGrid w:val="0"/>
          <w:sz w:val="16"/>
        </w:rPr>
        <w:t>) Considere a existência de dois locos em um indivíduo. Cada loco tem dois alelos "A" e "a" e "B" e "b", sendo que "A" e "B" são dominantes. Um pesquisador cruzou um indivíduo "</w:t>
      </w:r>
      <w:proofErr w:type="spellStart"/>
      <w:r w:rsidR="00D84204">
        <w:rPr>
          <w:rFonts w:ascii="Arial" w:hAnsi="Arial"/>
          <w:snapToGrid w:val="0"/>
          <w:sz w:val="16"/>
        </w:rPr>
        <w:t>AaBb</w:t>
      </w:r>
      <w:proofErr w:type="spellEnd"/>
      <w:r w:rsidR="00D84204">
        <w:rPr>
          <w:rFonts w:ascii="Arial" w:hAnsi="Arial"/>
          <w:snapToGrid w:val="0"/>
          <w:sz w:val="16"/>
        </w:rPr>
        <w:t>" com um indivíduo "</w:t>
      </w:r>
      <w:proofErr w:type="spellStart"/>
      <w:r w:rsidR="00D84204">
        <w:rPr>
          <w:rFonts w:ascii="Arial" w:hAnsi="Arial"/>
          <w:snapToGrid w:val="0"/>
          <w:sz w:val="16"/>
        </w:rPr>
        <w:t>aabb</w:t>
      </w:r>
      <w:proofErr w:type="spellEnd"/>
      <w:r w:rsidR="00D84204">
        <w:rPr>
          <w:rFonts w:ascii="Arial" w:hAnsi="Arial"/>
          <w:snapToGrid w:val="0"/>
          <w:sz w:val="16"/>
        </w:rPr>
        <w:t xml:space="preserve">". A prole resultante foi: 40% </w:t>
      </w:r>
      <w:proofErr w:type="spellStart"/>
      <w:r w:rsidR="00D84204">
        <w:rPr>
          <w:rFonts w:ascii="Arial" w:hAnsi="Arial"/>
          <w:snapToGrid w:val="0"/>
          <w:sz w:val="16"/>
        </w:rPr>
        <w:t>AaBb</w:t>
      </w:r>
      <w:proofErr w:type="spellEnd"/>
      <w:r w:rsidR="00D84204">
        <w:rPr>
          <w:rFonts w:ascii="Arial" w:hAnsi="Arial"/>
          <w:snapToGrid w:val="0"/>
          <w:sz w:val="16"/>
        </w:rPr>
        <w:t xml:space="preserve">; 40% </w:t>
      </w:r>
      <w:proofErr w:type="spellStart"/>
      <w:r w:rsidR="00D84204">
        <w:rPr>
          <w:rFonts w:ascii="Arial" w:hAnsi="Arial"/>
          <w:snapToGrid w:val="0"/>
          <w:sz w:val="16"/>
        </w:rPr>
        <w:t>aabb</w:t>
      </w:r>
      <w:proofErr w:type="spellEnd"/>
      <w:r w:rsidR="00D84204">
        <w:rPr>
          <w:rFonts w:ascii="Arial" w:hAnsi="Arial"/>
          <w:snapToGrid w:val="0"/>
          <w:sz w:val="16"/>
        </w:rPr>
        <w:t xml:space="preserve">; 10% </w:t>
      </w:r>
      <w:proofErr w:type="spellStart"/>
      <w:r w:rsidR="00D84204">
        <w:rPr>
          <w:rFonts w:ascii="Arial" w:hAnsi="Arial"/>
          <w:snapToGrid w:val="0"/>
          <w:sz w:val="16"/>
        </w:rPr>
        <w:t>Abbb</w:t>
      </w:r>
      <w:proofErr w:type="spellEnd"/>
      <w:r w:rsidR="00D84204">
        <w:rPr>
          <w:rFonts w:ascii="Arial" w:hAnsi="Arial"/>
          <w:snapToGrid w:val="0"/>
          <w:sz w:val="16"/>
        </w:rPr>
        <w:t xml:space="preserve">; 10% </w:t>
      </w:r>
      <w:proofErr w:type="spellStart"/>
      <w:r w:rsidR="00D84204">
        <w:rPr>
          <w:rFonts w:ascii="Arial" w:hAnsi="Arial"/>
          <w:snapToGrid w:val="0"/>
          <w:sz w:val="16"/>
        </w:rPr>
        <w:t>aaBb</w:t>
      </w:r>
      <w:proofErr w:type="spellEnd"/>
      <w:r w:rsidR="00D84204">
        <w:rPr>
          <w:rFonts w:ascii="Arial" w:hAnsi="Arial"/>
          <w:snapToGrid w:val="0"/>
          <w:sz w:val="16"/>
        </w:rPr>
        <w:t>. O pesquisador ficou surpreso, pois esperava obter os quatro genótipos na mesma proporção, 25% para cada um deles.</w:t>
      </w:r>
    </w:p>
    <w:p w14:paraId="2BC9FA1E" w14:textId="77777777" w:rsidR="00D84204" w:rsidRDefault="00D84204" w:rsidP="004A0FF7">
      <w:pPr>
        <w:ind w:left="284"/>
        <w:jc w:val="both"/>
        <w:rPr>
          <w:rFonts w:ascii="Arial" w:hAnsi="Arial"/>
          <w:snapToGrid w:val="0"/>
          <w:sz w:val="16"/>
        </w:rPr>
      </w:pPr>
      <w:r>
        <w:rPr>
          <w:rFonts w:ascii="Arial" w:hAnsi="Arial"/>
          <w:snapToGrid w:val="0"/>
          <w:sz w:val="16"/>
        </w:rPr>
        <w:t>Esses resultados contrariam a Segunda lei de Mendel ou lei da segregação independente? Justifique sua resposta.</w:t>
      </w:r>
    </w:p>
    <w:p w14:paraId="7E8D10E2" w14:textId="77777777" w:rsidR="00C06B63" w:rsidRDefault="00C06B63" w:rsidP="00F70B9C">
      <w:pPr>
        <w:jc w:val="both"/>
        <w:rPr>
          <w:rFonts w:ascii="Arial" w:hAnsi="Arial"/>
          <w:snapToGrid w:val="0"/>
          <w:sz w:val="16"/>
        </w:rPr>
      </w:pPr>
    </w:p>
    <w:p w14:paraId="04CDB2F4" w14:textId="77777777" w:rsidR="00D84204" w:rsidRDefault="00C04A4E" w:rsidP="004A0FF7">
      <w:pPr>
        <w:ind w:left="284" w:hanging="284"/>
        <w:jc w:val="both"/>
        <w:rPr>
          <w:rFonts w:ascii="Arial" w:hAnsi="Arial"/>
          <w:snapToGrid w:val="0"/>
          <w:sz w:val="16"/>
        </w:rPr>
      </w:pPr>
      <w:r>
        <w:rPr>
          <w:rFonts w:ascii="Arial" w:hAnsi="Arial"/>
          <w:snapToGrid w:val="0"/>
          <w:sz w:val="16"/>
        </w:rPr>
        <w:t>12-</w:t>
      </w:r>
      <w:r w:rsidR="004A0FF7">
        <w:rPr>
          <w:rFonts w:ascii="Arial" w:hAnsi="Arial"/>
          <w:snapToGrid w:val="0"/>
          <w:sz w:val="16"/>
        </w:rPr>
        <w:tab/>
      </w:r>
      <w:r w:rsidR="00984069">
        <w:rPr>
          <w:rFonts w:ascii="Arial" w:hAnsi="Arial"/>
          <w:snapToGrid w:val="0"/>
          <w:sz w:val="16"/>
        </w:rPr>
        <w:t>(UE</w:t>
      </w:r>
      <w:r w:rsidR="008E6B1D">
        <w:rPr>
          <w:rFonts w:ascii="Arial" w:hAnsi="Arial"/>
          <w:snapToGrid w:val="0"/>
          <w:sz w:val="16"/>
        </w:rPr>
        <w:t>MG</w:t>
      </w:r>
      <w:r w:rsidR="00D84204">
        <w:rPr>
          <w:rFonts w:ascii="Arial" w:hAnsi="Arial"/>
          <w:snapToGrid w:val="0"/>
          <w:sz w:val="16"/>
        </w:rPr>
        <w:t>) Os indivíduos albinos não possuem melanina – pigmento responsável pela cor e proteção da pele – e, por isso, são muito sensíveis à luz solar.</w:t>
      </w:r>
    </w:p>
    <w:p w14:paraId="6256F010" w14:textId="77777777" w:rsidR="00D84204" w:rsidRDefault="00D84204" w:rsidP="004A0FF7">
      <w:pPr>
        <w:ind w:left="284"/>
        <w:jc w:val="both"/>
        <w:rPr>
          <w:rFonts w:ascii="Arial" w:hAnsi="Arial"/>
          <w:snapToGrid w:val="0"/>
          <w:sz w:val="16"/>
        </w:rPr>
      </w:pPr>
      <w:r>
        <w:rPr>
          <w:rFonts w:ascii="Arial" w:hAnsi="Arial"/>
          <w:snapToGrid w:val="0"/>
          <w:sz w:val="16"/>
        </w:rPr>
        <w:t xml:space="preserve">Neste esquema, está representada parte da via </w:t>
      </w:r>
      <w:proofErr w:type="spellStart"/>
      <w:r>
        <w:rPr>
          <w:rFonts w:ascii="Arial" w:hAnsi="Arial"/>
          <w:snapToGrid w:val="0"/>
          <w:sz w:val="16"/>
        </w:rPr>
        <w:t>biossintética</w:t>
      </w:r>
      <w:proofErr w:type="spellEnd"/>
      <w:r>
        <w:rPr>
          <w:rFonts w:ascii="Arial" w:hAnsi="Arial"/>
          <w:snapToGrid w:val="0"/>
          <w:sz w:val="16"/>
        </w:rPr>
        <w:t xml:space="preserve"> para a produção desse pigmento:</w:t>
      </w:r>
    </w:p>
    <w:p w14:paraId="3C448335" w14:textId="77777777" w:rsidR="00D84204" w:rsidRPr="004D3B33" w:rsidRDefault="008C5C2C" w:rsidP="004A0FF7">
      <w:pPr>
        <w:ind w:left="284" w:hanging="284"/>
        <w:jc w:val="both"/>
        <w:rPr>
          <w:rFonts w:ascii="Arial" w:hAnsi="Arial"/>
          <w:snapToGrid w:val="0"/>
          <w:color w:val="FF0000"/>
          <w:sz w:val="16"/>
          <w:lang w:val="es-ES_tradnl"/>
        </w:rPr>
      </w:pPr>
      <w:r>
        <w:rPr>
          <w:rFonts w:ascii="Arial" w:hAnsi="Arial"/>
          <w:noProof/>
          <w:sz w:val="16"/>
        </w:rPr>
        <w:pict w14:anchorId="21E20365">
          <v:line id="_x0000_s1746" style="position:absolute;left:0;text-align:left;z-index:51" from="64.35pt,7.2pt" to="64.35pt,27pt" o:allowincell="f">
            <v:stroke endarrow="block" endarrowwidth="narrow" endarrowlength="short"/>
          </v:line>
        </w:pict>
      </w:r>
      <w:r w:rsidR="00D84204">
        <w:rPr>
          <w:rFonts w:ascii="Arial" w:hAnsi="Arial"/>
          <w:snapToGrid w:val="0"/>
          <w:sz w:val="16"/>
          <w:lang w:val="es-ES_tradnl"/>
        </w:rPr>
        <w:t xml:space="preserve">                    </w:t>
      </w:r>
      <w:r w:rsidR="00D84204" w:rsidRPr="004D3B33">
        <w:rPr>
          <w:rFonts w:ascii="Arial" w:hAnsi="Arial"/>
          <w:snapToGrid w:val="0"/>
          <w:color w:val="FF0000"/>
          <w:sz w:val="16"/>
          <w:lang w:val="es-ES_tradnl"/>
        </w:rPr>
        <w:t>Gene A                           Gene B</w:t>
      </w:r>
    </w:p>
    <w:p w14:paraId="2B6A6996" w14:textId="77777777" w:rsidR="00D84204" w:rsidRPr="004D3B33" w:rsidRDefault="008C5C2C" w:rsidP="004A0FF7">
      <w:pPr>
        <w:ind w:left="284" w:hanging="284"/>
        <w:jc w:val="both"/>
        <w:rPr>
          <w:rFonts w:ascii="Arial" w:hAnsi="Arial"/>
          <w:snapToGrid w:val="0"/>
          <w:color w:val="FF0000"/>
          <w:sz w:val="16"/>
          <w:lang w:val="es-ES_tradnl"/>
        </w:rPr>
      </w:pPr>
      <w:r>
        <w:rPr>
          <w:rFonts w:ascii="Arial" w:hAnsi="Arial"/>
          <w:noProof/>
          <w:color w:val="FF0000"/>
          <w:sz w:val="16"/>
        </w:rPr>
        <w:pict w14:anchorId="76A900B8">
          <v:line id="_x0000_s1747" style="position:absolute;left:0;text-align:left;z-index:52" from="159.25pt,-.35pt" to="159.25pt,19.45pt" o:allowincell="f">
            <v:stroke endarrow="block" endarrowwidth="narrow" endarrowlength="short"/>
          </v:line>
        </w:pict>
      </w:r>
      <w:r w:rsidR="00D84204" w:rsidRPr="004D3B33">
        <w:rPr>
          <w:rFonts w:ascii="Arial" w:hAnsi="Arial"/>
          <w:snapToGrid w:val="0"/>
          <w:color w:val="FF0000"/>
          <w:sz w:val="16"/>
          <w:lang w:val="es-ES_tradnl"/>
        </w:rPr>
        <w:t xml:space="preserve">       </w:t>
      </w:r>
    </w:p>
    <w:p w14:paraId="2C617776" w14:textId="77777777" w:rsidR="00D84204" w:rsidRPr="004D3B33" w:rsidRDefault="00D84204" w:rsidP="004A0FF7">
      <w:pPr>
        <w:ind w:left="284" w:hanging="284"/>
        <w:jc w:val="both"/>
        <w:rPr>
          <w:rFonts w:ascii="Arial" w:hAnsi="Arial"/>
          <w:snapToGrid w:val="0"/>
          <w:color w:val="FF0000"/>
          <w:sz w:val="16"/>
          <w:lang w:val="es-ES_tradnl"/>
        </w:rPr>
      </w:pPr>
    </w:p>
    <w:p w14:paraId="3230A6C9" w14:textId="77777777" w:rsidR="00D84204" w:rsidRPr="004D3B33" w:rsidRDefault="00D84204" w:rsidP="004A0FF7">
      <w:pPr>
        <w:ind w:left="284" w:hanging="284"/>
        <w:jc w:val="both"/>
        <w:rPr>
          <w:rFonts w:ascii="Arial" w:hAnsi="Arial"/>
          <w:snapToGrid w:val="0"/>
          <w:color w:val="FF0000"/>
          <w:sz w:val="16"/>
        </w:rPr>
      </w:pPr>
      <w:r w:rsidRPr="004D3B33">
        <w:rPr>
          <w:rFonts w:ascii="Arial" w:hAnsi="Arial"/>
          <w:snapToGrid w:val="0"/>
          <w:color w:val="FF0000"/>
          <w:sz w:val="16"/>
          <w:lang w:val="es-ES_tradnl"/>
        </w:rPr>
        <w:t xml:space="preserve">                    </w:t>
      </w:r>
      <w:r w:rsidRPr="004D3B33">
        <w:rPr>
          <w:rFonts w:ascii="Arial" w:hAnsi="Arial"/>
          <w:snapToGrid w:val="0"/>
          <w:color w:val="FF0000"/>
          <w:sz w:val="16"/>
        </w:rPr>
        <w:t>Enzima 1                        Enzima 2</w:t>
      </w:r>
    </w:p>
    <w:p w14:paraId="0F7B3A59" w14:textId="77777777" w:rsidR="00D84204" w:rsidRPr="004D3B33" w:rsidRDefault="008C5C2C" w:rsidP="004A0FF7">
      <w:pPr>
        <w:ind w:left="284" w:hanging="284"/>
        <w:jc w:val="both"/>
        <w:rPr>
          <w:rFonts w:ascii="Arial" w:hAnsi="Arial"/>
          <w:snapToGrid w:val="0"/>
          <w:color w:val="FF0000"/>
          <w:sz w:val="16"/>
        </w:rPr>
      </w:pPr>
      <w:r>
        <w:rPr>
          <w:rFonts w:ascii="Arial" w:hAnsi="Arial"/>
          <w:noProof/>
          <w:color w:val="FF0000"/>
          <w:sz w:val="16"/>
        </w:rPr>
        <w:pict w14:anchorId="4C8D9A8A">
          <v:line id="_x0000_s1748" style="position:absolute;left:0;text-align:left;z-index:53" from="64.35pt,1.6pt" to="64.35pt,21.4pt" o:allowincell="f">
            <v:stroke endarrow="block" endarrowwidth="narrow" endarrowlength="short"/>
          </v:line>
        </w:pict>
      </w:r>
      <w:r>
        <w:rPr>
          <w:rFonts w:ascii="Arial" w:hAnsi="Arial"/>
          <w:noProof/>
          <w:color w:val="FF0000"/>
          <w:sz w:val="16"/>
        </w:rPr>
        <w:pict w14:anchorId="6F6E782C">
          <v:line id="_x0000_s1749" style="position:absolute;left:0;text-align:left;z-index:54" from="159.25pt,.1pt" to="159.25pt,19.9pt" o:allowincell="f">
            <v:stroke endarrow="block" endarrowwidth="narrow" endarrowlength="short"/>
          </v:line>
        </w:pict>
      </w:r>
    </w:p>
    <w:p w14:paraId="057A2D32" w14:textId="77777777" w:rsidR="00D84204" w:rsidRPr="004D3B33" w:rsidRDefault="00D84204" w:rsidP="004A0FF7">
      <w:pPr>
        <w:ind w:left="284" w:hanging="284"/>
        <w:jc w:val="both"/>
        <w:rPr>
          <w:rFonts w:ascii="Arial" w:hAnsi="Arial"/>
          <w:snapToGrid w:val="0"/>
          <w:color w:val="FF0000"/>
          <w:sz w:val="16"/>
        </w:rPr>
      </w:pPr>
    </w:p>
    <w:p w14:paraId="3B2487DE" w14:textId="77777777" w:rsidR="00D84204" w:rsidRPr="004D3B33" w:rsidRDefault="008C5C2C" w:rsidP="004D3B33">
      <w:pPr>
        <w:ind w:left="284"/>
        <w:jc w:val="both"/>
        <w:rPr>
          <w:rFonts w:ascii="Arial" w:hAnsi="Arial"/>
          <w:snapToGrid w:val="0"/>
          <w:color w:val="FF0000"/>
          <w:sz w:val="16"/>
        </w:rPr>
      </w:pPr>
      <w:r>
        <w:rPr>
          <w:rFonts w:ascii="Arial" w:hAnsi="Arial"/>
          <w:noProof/>
          <w:color w:val="FF0000"/>
          <w:sz w:val="16"/>
        </w:rPr>
        <w:pict w14:anchorId="7C051A3B">
          <v:line id="_x0000_s1751" style="position:absolute;left:0;text-align:left;z-index:56" from="144.45pt,3.75pt" to="194.85pt,3.75pt">
            <v:stroke endarrow="block" endarrowwidth="narrow" endarrowlength="short"/>
          </v:line>
        </w:pict>
      </w:r>
      <w:r>
        <w:rPr>
          <w:rFonts w:ascii="Arial" w:hAnsi="Arial"/>
          <w:noProof/>
          <w:color w:val="FF0000"/>
          <w:sz w:val="16"/>
        </w:rPr>
        <w:pict w14:anchorId="6ACC3926">
          <v:line id="_x0000_s1750" style="position:absolute;left:0;text-align:left;z-index:55" from="54.05pt,3pt" to="104.45pt,3pt">
            <v:stroke endarrow="block" endarrowwidth="narrow" endarrowlength="short"/>
          </v:line>
        </w:pict>
      </w:r>
      <w:r w:rsidR="00D84204" w:rsidRPr="004D3B33">
        <w:rPr>
          <w:rFonts w:ascii="Arial" w:hAnsi="Arial"/>
          <w:snapToGrid w:val="0"/>
          <w:color w:val="FF0000"/>
          <w:sz w:val="16"/>
        </w:rPr>
        <w:t>TIROSINA                         DOPA                          MELANINA</w:t>
      </w:r>
    </w:p>
    <w:p w14:paraId="037D2C0A" w14:textId="77777777" w:rsidR="00D84204" w:rsidRDefault="00D84204" w:rsidP="004A0FF7">
      <w:pPr>
        <w:ind w:left="284" w:hanging="284"/>
        <w:jc w:val="both"/>
        <w:rPr>
          <w:rFonts w:ascii="Arial" w:hAnsi="Arial"/>
          <w:b/>
          <w:snapToGrid w:val="0"/>
          <w:sz w:val="16"/>
        </w:rPr>
      </w:pPr>
    </w:p>
    <w:p w14:paraId="740F2DAF" w14:textId="77777777" w:rsidR="00D84204" w:rsidRDefault="00D84204" w:rsidP="004A0FF7">
      <w:pPr>
        <w:ind w:left="284" w:hanging="284"/>
        <w:jc w:val="both"/>
        <w:rPr>
          <w:rFonts w:ascii="Arial" w:hAnsi="Arial"/>
          <w:snapToGrid w:val="0"/>
          <w:sz w:val="16"/>
        </w:rPr>
      </w:pPr>
      <w:r>
        <w:rPr>
          <w:rFonts w:ascii="Arial" w:hAnsi="Arial"/>
          <w:snapToGrid w:val="0"/>
          <w:sz w:val="16"/>
        </w:rPr>
        <w:tab/>
        <w:t>Com base nesse esquema e em outros conhecimentos sobre o assunto, é INCORRETO afirmar que:</w:t>
      </w:r>
    </w:p>
    <w:p w14:paraId="0558794E" w14:textId="77777777" w:rsidR="00D84204" w:rsidRDefault="00D84204" w:rsidP="00D51A2B">
      <w:pPr>
        <w:numPr>
          <w:ilvl w:val="0"/>
          <w:numId w:val="62"/>
        </w:numPr>
        <w:tabs>
          <w:tab w:val="clear" w:pos="645"/>
        </w:tabs>
        <w:ind w:left="567" w:hanging="284"/>
        <w:jc w:val="both"/>
        <w:rPr>
          <w:rFonts w:ascii="Arial" w:hAnsi="Arial"/>
          <w:snapToGrid w:val="0"/>
          <w:sz w:val="16"/>
        </w:rPr>
      </w:pPr>
      <w:r>
        <w:rPr>
          <w:rFonts w:ascii="Arial" w:hAnsi="Arial"/>
          <w:snapToGrid w:val="0"/>
          <w:sz w:val="16"/>
        </w:rPr>
        <w:t>diferentes genótipos podem dar origem ao albinismo.</w:t>
      </w:r>
    </w:p>
    <w:p w14:paraId="2E325A03" w14:textId="77777777" w:rsidR="00D84204" w:rsidRDefault="00D84204" w:rsidP="00D51A2B">
      <w:pPr>
        <w:numPr>
          <w:ilvl w:val="0"/>
          <w:numId w:val="62"/>
        </w:numPr>
        <w:tabs>
          <w:tab w:val="clear" w:pos="645"/>
        </w:tabs>
        <w:ind w:left="567" w:hanging="284"/>
        <w:jc w:val="both"/>
        <w:rPr>
          <w:rFonts w:ascii="Arial" w:hAnsi="Arial"/>
          <w:snapToGrid w:val="0"/>
          <w:sz w:val="16"/>
        </w:rPr>
      </w:pPr>
      <w:r>
        <w:rPr>
          <w:rFonts w:ascii="Arial" w:hAnsi="Arial"/>
          <w:snapToGrid w:val="0"/>
          <w:sz w:val="16"/>
        </w:rPr>
        <w:t>indivíduos AABB formam gametas do tipo AA e BB.</w:t>
      </w:r>
    </w:p>
    <w:p w14:paraId="5CB3F32A" w14:textId="77777777" w:rsidR="00D84204" w:rsidRDefault="00D84204" w:rsidP="00D51A2B">
      <w:pPr>
        <w:numPr>
          <w:ilvl w:val="0"/>
          <w:numId w:val="62"/>
        </w:numPr>
        <w:tabs>
          <w:tab w:val="clear" w:pos="645"/>
          <w:tab w:val="left" w:pos="284"/>
          <w:tab w:val="num" w:pos="567"/>
        </w:tabs>
        <w:ind w:left="567" w:hanging="282"/>
        <w:jc w:val="both"/>
        <w:rPr>
          <w:rFonts w:ascii="Arial" w:hAnsi="Arial"/>
          <w:snapToGrid w:val="0"/>
          <w:sz w:val="16"/>
        </w:rPr>
      </w:pPr>
      <w:r>
        <w:rPr>
          <w:rFonts w:ascii="Arial" w:hAnsi="Arial"/>
          <w:snapToGrid w:val="0"/>
          <w:sz w:val="16"/>
        </w:rPr>
        <w:t>a ausência de Enzima 1 resulta em um aumento da concentração de tirosina.</w:t>
      </w:r>
    </w:p>
    <w:p w14:paraId="7E84766F" w14:textId="77777777" w:rsidR="00D84204" w:rsidRDefault="00D84204" w:rsidP="00D51A2B">
      <w:pPr>
        <w:numPr>
          <w:ilvl w:val="0"/>
          <w:numId w:val="62"/>
        </w:numPr>
        <w:tabs>
          <w:tab w:val="clear" w:pos="645"/>
          <w:tab w:val="left" w:pos="284"/>
          <w:tab w:val="left" w:pos="567"/>
        </w:tabs>
        <w:ind w:left="567" w:hanging="282"/>
        <w:jc w:val="both"/>
        <w:rPr>
          <w:rFonts w:ascii="Arial" w:hAnsi="Arial"/>
          <w:snapToGrid w:val="0"/>
          <w:sz w:val="16"/>
        </w:rPr>
      </w:pPr>
      <w:r>
        <w:rPr>
          <w:rFonts w:ascii="Arial" w:hAnsi="Arial"/>
          <w:snapToGrid w:val="0"/>
          <w:sz w:val="16"/>
        </w:rPr>
        <w:t>Casamentos entre indivíduos albinos podem gerar descendentes com melanina.</w:t>
      </w:r>
    </w:p>
    <w:p w14:paraId="3AC07AE8" w14:textId="77777777" w:rsidR="00D84204" w:rsidRDefault="00D84204">
      <w:pPr>
        <w:pStyle w:val="Ttulo7"/>
        <w:rPr>
          <w:b w:val="0"/>
          <w:sz w:val="16"/>
          <w:u w:val="none"/>
        </w:rPr>
      </w:pPr>
    </w:p>
    <w:p w14:paraId="0537F66B" w14:textId="77777777" w:rsidR="00D84204" w:rsidRDefault="00C04A4E" w:rsidP="004A0FF7">
      <w:pPr>
        <w:ind w:left="284" w:hanging="284"/>
        <w:jc w:val="both"/>
        <w:rPr>
          <w:rFonts w:ascii="Arial" w:hAnsi="Arial"/>
          <w:sz w:val="16"/>
        </w:rPr>
      </w:pPr>
      <w:r>
        <w:rPr>
          <w:rFonts w:ascii="Arial" w:hAnsi="Arial"/>
          <w:sz w:val="16"/>
        </w:rPr>
        <w:t>13-</w:t>
      </w:r>
      <w:r w:rsidR="004A0FF7">
        <w:rPr>
          <w:rFonts w:ascii="Arial" w:hAnsi="Arial"/>
          <w:sz w:val="16"/>
        </w:rPr>
        <w:tab/>
      </w:r>
      <w:r w:rsidR="00D84204">
        <w:rPr>
          <w:rFonts w:ascii="Arial" w:hAnsi="Arial"/>
          <w:sz w:val="16"/>
        </w:rPr>
        <w:t xml:space="preserve">(UFLA) Se um indivíduo de genótipo </w:t>
      </w:r>
      <w:proofErr w:type="spellStart"/>
      <w:r w:rsidR="00D84204">
        <w:rPr>
          <w:rFonts w:ascii="Arial" w:hAnsi="Arial"/>
          <w:b/>
          <w:sz w:val="16"/>
        </w:rPr>
        <w:t>AaBbCc</w:t>
      </w:r>
      <w:proofErr w:type="spellEnd"/>
      <w:r w:rsidR="00D84204">
        <w:rPr>
          <w:rFonts w:ascii="Arial" w:hAnsi="Arial"/>
          <w:sz w:val="16"/>
        </w:rPr>
        <w:t xml:space="preserve"> for autofecundado, o número de gametas diferentes por ele produzido e a proporção de indivíduos com o genótipo </w:t>
      </w:r>
      <w:proofErr w:type="spellStart"/>
      <w:r w:rsidR="00D84204">
        <w:rPr>
          <w:rFonts w:ascii="Arial" w:hAnsi="Arial"/>
          <w:b/>
          <w:bCs/>
          <w:sz w:val="16"/>
        </w:rPr>
        <w:t>aabbcc</w:t>
      </w:r>
      <w:proofErr w:type="spellEnd"/>
      <w:r w:rsidR="00D84204">
        <w:rPr>
          <w:rFonts w:ascii="Arial" w:hAnsi="Arial"/>
          <w:sz w:val="16"/>
        </w:rPr>
        <w:t xml:space="preserve"> na descendência, serão respectivamente:</w:t>
      </w:r>
    </w:p>
    <w:p w14:paraId="4EF51C12" w14:textId="77777777" w:rsidR="00D84204" w:rsidRDefault="00D84204" w:rsidP="00D51A2B">
      <w:pPr>
        <w:numPr>
          <w:ilvl w:val="0"/>
          <w:numId w:val="65"/>
        </w:numPr>
        <w:tabs>
          <w:tab w:val="clear" w:pos="644"/>
          <w:tab w:val="num" w:pos="567"/>
        </w:tabs>
        <w:ind w:left="567" w:hanging="284"/>
        <w:jc w:val="both"/>
        <w:rPr>
          <w:rFonts w:ascii="Arial" w:hAnsi="Arial"/>
          <w:sz w:val="16"/>
        </w:rPr>
      </w:pPr>
      <w:r>
        <w:rPr>
          <w:rFonts w:ascii="Arial" w:hAnsi="Arial"/>
          <w:sz w:val="16"/>
        </w:rPr>
        <w:t>4; 1/64</w:t>
      </w:r>
    </w:p>
    <w:p w14:paraId="2C42B708" w14:textId="77777777" w:rsidR="00D84204" w:rsidRDefault="00D84204" w:rsidP="00D51A2B">
      <w:pPr>
        <w:numPr>
          <w:ilvl w:val="0"/>
          <w:numId w:val="65"/>
        </w:numPr>
        <w:tabs>
          <w:tab w:val="clear" w:pos="644"/>
          <w:tab w:val="num" w:pos="567"/>
        </w:tabs>
        <w:ind w:left="567" w:hanging="284"/>
        <w:jc w:val="both"/>
        <w:rPr>
          <w:rFonts w:ascii="Arial" w:hAnsi="Arial"/>
          <w:sz w:val="16"/>
        </w:rPr>
      </w:pPr>
      <w:r>
        <w:rPr>
          <w:rFonts w:ascii="Arial" w:hAnsi="Arial"/>
          <w:sz w:val="16"/>
        </w:rPr>
        <w:t>8; 1/64</w:t>
      </w:r>
    </w:p>
    <w:p w14:paraId="1674753E" w14:textId="77777777" w:rsidR="00D84204" w:rsidRDefault="00D84204" w:rsidP="00D51A2B">
      <w:pPr>
        <w:numPr>
          <w:ilvl w:val="0"/>
          <w:numId w:val="65"/>
        </w:numPr>
        <w:tabs>
          <w:tab w:val="clear" w:pos="644"/>
          <w:tab w:val="num" w:pos="567"/>
        </w:tabs>
        <w:ind w:left="567" w:hanging="284"/>
        <w:jc w:val="both"/>
        <w:rPr>
          <w:rFonts w:ascii="Arial" w:hAnsi="Arial"/>
          <w:sz w:val="16"/>
        </w:rPr>
      </w:pPr>
      <w:r>
        <w:rPr>
          <w:rFonts w:ascii="Arial" w:hAnsi="Arial"/>
          <w:sz w:val="16"/>
        </w:rPr>
        <w:t>1; 1/16</w:t>
      </w:r>
    </w:p>
    <w:p w14:paraId="0CC27C01" w14:textId="77777777" w:rsidR="00D84204" w:rsidRDefault="00D84204" w:rsidP="00D51A2B">
      <w:pPr>
        <w:numPr>
          <w:ilvl w:val="0"/>
          <w:numId w:val="65"/>
        </w:numPr>
        <w:tabs>
          <w:tab w:val="clear" w:pos="644"/>
          <w:tab w:val="num" w:pos="567"/>
        </w:tabs>
        <w:ind w:left="567" w:hanging="284"/>
        <w:jc w:val="both"/>
        <w:rPr>
          <w:rFonts w:ascii="Arial" w:hAnsi="Arial"/>
          <w:sz w:val="16"/>
        </w:rPr>
      </w:pPr>
      <w:r>
        <w:rPr>
          <w:rFonts w:ascii="Arial" w:hAnsi="Arial"/>
          <w:sz w:val="16"/>
        </w:rPr>
        <w:t>8; 1/16</w:t>
      </w:r>
    </w:p>
    <w:p w14:paraId="1C1BF9D9" w14:textId="77777777" w:rsidR="00D84204" w:rsidRDefault="00D84204" w:rsidP="00D51A2B">
      <w:pPr>
        <w:numPr>
          <w:ilvl w:val="0"/>
          <w:numId w:val="65"/>
        </w:numPr>
        <w:tabs>
          <w:tab w:val="clear" w:pos="644"/>
          <w:tab w:val="num" w:pos="567"/>
        </w:tabs>
        <w:ind w:left="567" w:hanging="284"/>
        <w:jc w:val="both"/>
        <w:rPr>
          <w:rFonts w:ascii="Arial" w:hAnsi="Arial"/>
          <w:sz w:val="16"/>
        </w:rPr>
      </w:pPr>
      <w:r>
        <w:rPr>
          <w:rFonts w:ascii="Arial" w:hAnsi="Arial"/>
          <w:sz w:val="16"/>
        </w:rPr>
        <w:t>4; 1/4</w:t>
      </w:r>
    </w:p>
    <w:p w14:paraId="784CB83F" w14:textId="77777777" w:rsidR="00D84204" w:rsidRDefault="00C04A4E" w:rsidP="004A0FF7">
      <w:pPr>
        <w:ind w:left="284" w:hanging="284"/>
        <w:jc w:val="both"/>
        <w:rPr>
          <w:rFonts w:ascii="Arial" w:hAnsi="Arial"/>
          <w:sz w:val="16"/>
        </w:rPr>
      </w:pPr>
      <w:r>
        <w:rPr>
          <w:rFonts w:ascii="Arial" w:hAnsi="Arial"/>
          <w:sz w:val="16"/>
        </w:rPr>
        <w:lastRenderedPageBreak/>
        <w:t>14-</w:t>
      </w:r>
      <w:r w:rsidR="00984069">
        <w:rPr>
          <w:rFonts w:ascii="Arial" w:hAnsi="Arial"/>
          <w:sz w:val="16"/>
        </w:rPr>
        <w:tab/>
        <w:t>(UNESP</w:t>
      </w:r>
      <w:r w:rsidR="00D84204">
        <w:rPr>
          <w:rFonts w:ascii="Arial" w:hAnsi="Arial"/>
          <w:sz w:val="16"/>
        </w:rPr>
        <w:t xml:space="preserve">) No homem, a </w:t>
      </w:r>
      <w:proofErr w:type="spellStart"/>
      <w:r w:rsidR="00D84204">
        <w:rPr>
          <w:rFonts w:ascii="Arial" w:hAnsi="Arial"/>
          <w:sz w:val="16"/>
        </w:rPr>
        <w:t>polidactilia</w:t>
      </w:r>
      <w:proofErr w:type="spellEnd"/>
      <w:r w:rsidR="00D84204">
        <w:rPr>
          <w:rFonts w:ascii="Arial" w:hAnsi="Arial"/>
          <w:sz w:val="16"/>
        </w:rPr>
        <w:t xml:space="preserve"> (seis dedos na mão) e a </w:t>
      </w:r>
      <w:proofErr w:type="spellStart"/>
      <w:r w:rsidR="00D84204">
        <w:rPr>
          <w:rFonts w:ascii="Arial" w:hAnsi="Arial"/>
          <w:sz w:val="16"/>
        </w:rPr>
        <w:t>queratose</w:t>
      </w:r>
      <w:proofErr w:type="spellEnd"/>
      <w:r w:rsidR="00D84204">
        <w:rPr>
          <w:rFonts w:ascii="Arial" w:hAnsi="Arial"/>
          <w:sz w:val="16"/>
        </w:rPr>
        <w:t xml:space="preserve"> (alteração na pele) são determinadas por genes dominantes, enquanto que o albinismo e a forma mais comum de miopia são condicionados por genes recessivos. Num casal, em que o homem e a mulher são heterozigotos para as quatro características citadas, determine a probabilidade de nascer um menino com </w:t>
      </w:r>
      <w:proofErr w:type="spellStart"/>
      <w:r w:rsidR="00D84204">
        <w:rPr>
          <w:rFonts w:ascii="Arial" w:hAnsi="Arial"/>
          <w:sz w:val="16"/>
        </w:rPr>
        <w:t>polidactilia</w:t>
      </w:r>
      <w:proofErr w:type="spellEnd"/>
      <w:r w:rsidR="00D84204">
        <w:rPr>
          <w:rFonts w:ascii="Arial" w:hAnsi="Arial"/>
          <w:sz w:val="16"/>
        </w:rPr>
        <w:t xml:space="preserve">, sem </w:t>
      </w:r>
      <w:proofErr w:type="spellStart"/>
      <w:r w:rsidR="00D84204">
        <w:rPr>
          <w:rFonts w:ascii="Arial" w:hAnsi="Arial"/>
          <w:sz w:val="16"/>
        </w:rPr>
        <w:t>queratose</w:t>
      </w:r>
      <w:proofErr w:type="spellEnd"/>
      <w:r w:rsidR="00D84204">
        <w:rPr>
          <w:rFonts w:ascii="Arial" w:hAnsi="Arial"/>
          <w:sz w:val="16"/>
        </w:rPr>
        <w:t>, albino e com visão normal.</w:t>
      </w:r>
    </w:p>
    <w:p w14:paraId="32452E7E" w14:textId="77777777" w:rsidR="00D84204" w:rsidRDefault="00D84204" w:rsidP="00D51A2B">
      <w:pPr>
        <w:numPr>
          <w:ilvl w:val="0"/>
          <w:numId w:val="66"/>
        </w:numPr>
        <w:tabs>
          <w:tab w:val="clear" w:pos="644"/>
          <w:tab w:val="num" w:pos="567"/>
        </w:tabs>
        <w:ind w:left="567" w:hanging="284"/>
        <w:jc w:val="both"/>
        <w:rPr>
          <w:rFonts w:ascii="Arial" w:hAnsi="Arial"/>
          <w:sz w:val="16"/>
        </w:rPr>
      </w:pPr>
      <w:r>
        <w:rPr>
          <w:rFonts w:ascii="Arial" w:hAnsi="Arial"/>
          <w:sz w:val="16"/>
        </w:rPr>
        <w:t>1/240</w:t>
      </w:r>
    </w:p>
    <w:p w14:paraId="231556F1" w14:textId="77777777" w:rsidR="00D84204" w:rsidRDefault="00D84204" w:rsidP="00D51A2B">
      <w:pPr>
        <w:numPr>
          <w:ilvl w:val="0"/>
          <w:numId w:val="66"/>
        </w:numPr>
        <w:tabs>
          <w:tab w:val="clear" w:pos="644"/>
          <w:tab w:val="num" w:pos="567"/>
        </w:tabs>
        <w:ind w:left="567" w:hanging="284"/>
        <w:jc w:val="both"/>
        <w:rPr>
          <w:rFonts w:ascii="Arial" w:hAnsi="Arial"/>
          <w:sz w:val="16"/>
        </w:rPr>
      </w:pPr>
      <w:r>
        <w:rPr>
          <w:rFonts w:ascii="Arial" w:hAnsi="Arial"/>
          <w:sz w:val="16"/>
        </w:rPr>
        <w:t>1/326</w:t>
      </w:r>
    </w:p>
    <w:p w14:paraId="04B513C0" w14:textId="77777777" w:rsidR="00D84204" w:rsidRDefault="00D84204" w:rsidP="00D51A2B">
      <w:pPr>
        <w:numPr>
          <w:ilvl w:val="0"/>
          <w:numId w:val="66"/>
        </w:numPr>
        <w:tabs>
          <w:tab w:val="clear" w:pos="644"/>
          <w:tab w:val="num" w:pos="567"/>
        </w:tabs>
        <w:ind w:left="567" w:hanging="284"/>
        <w:jc w:val="both"/>
        <w:rPr>
          <w:rFonts w:ascii="Arial" w:hAnsi="Arial"/>
          <w:sz w:val="16"/>
        </w:rPr>
      </w:pPr>
      <w:r>
        <w:rPr>
          <w:rFonts w:ascii="Arial" w:hAnsi="Arial"/>
          <w:sz w:val="16"/>
        </w:rPr>
        <w:t>9/512</w:t>
      </w:r>
    </w:p>
    <w:p w14:paraId="31C36912" w14:textId="77777777" w:rsidR="00D84204" w:rsidRDefault="00D84204" w:rsidP="00D51A2B">
      <w:pPr>
        <w:numPr>
          <w:ilvl w:val="0"/>
          <w:numId w:val="66"/>
        </w:numPr>
        <w:tabs>
          <w:tab w:val="clear" w:pos="644"/>
          <w:tab w:val="num" w:pos="567"/>
        </w:tabs>
        <w:ind w:left="567" w:hanging="284"/>
        <w:jc w:val="both"/>
        <w:rPr>
          <w:rFonts w:ascii="Arial" w:hAnsi="Arial"/>
          <w:sz w:val="16"/>
        </w:rPr>
      </w:pPr>
      <w:r>
        <w:rPr>
          <w:rFonts w:ascii="Arial" w:hAnsi="Arial"/>
          <w:sz w:val="16"/>
        </w:rPr>
        <w:t>7/210</w:t>
      </w:r>
    </w:p>
    <w:p w14:paraId="30A2937C" w14:textId="77777777" w:rsidR="00D84204" w:rsidRDefault="00D84204" w:rsidP="00D51A2B">
      <w:pPr>
        <w:numPr>
          <w:ilvl w:val="0"/>
          <w:numId w:val="66"/>
        </w:numPr>
        <w:tabs>
          <w:tab w:val="clear" w:pos="644"/>
          <w:tab w:val="num" w:pos="567"/>
        </w:tabs>
        <w:ind w:left="567" w:hanging="284"/>
        <w:jc w:val="both"/>
        <w:rPr>
          <w:rFonts w:ascii="Arial" w:hAnsi="Arial"/>
          <w:sz w:val="16"/>
        </w:rPr>
      </w:pPr>
      <w:r>
        <w:rPr>
          <w:rFonts w:ascii="Arial" w:hAnsi="Arial"/>
          <w:sz w:val="16"/>
        </w:rPr>
        <w:t>zero</w:t>
      </w:r>
    </w:p>
    <w:p w14:paraId="6800BB82" w14:textId="77777777" w:rsidR="00D84204" w:rsidRDefault="00D84204" w:rsidP="004A0FF7">
      <w:pPr>
        <w:ind w:hanging="284"/>
        <w:jc w:val="both"/>
        <w:rPr>
          <w:rFonts w:ascii="Arial" w:hAnsi="Arial"/>
          <w:sz w:val="16"/>
        </w:rPr>
      </w:pPr>
    </w:p>
    <w:p w14:paraId="7F2664A8" w14:textId="77777777" w:rsidR="00D84204" w:rsidRDefault="00C04A4E" w:rsidP="004A0FF7">
      <w:pPr>
        <w:ind w:left="284" w:hanging="284"/>
        <w:jc w:val="both"/>
        <w:rPr>
          <w:rFonts w:ascii="Arial" w:hAnsi="Arial"/>
          <w:sz w:val="16"/>
        </w:rPr>
      </w:pPr>
      <w:r>
        <w:rPr>
          <w:rFonts w:ascii="Arial" w:hAnsi="Arial"/>
          <w:sz w:val="16"/>
        </w:rPr>
        <w:t>15-</w:t>
      </w:r>
      <w:r w:rsidR="004A0FF7">
        <w:rPr>
          <w:rFonts w:ascii="Arial" w:hAnsi="Arial"/>
          <w:sz w:val="16"/>
        </w:rPr>
        <w:tab/>
      </w:r>
      <w:r w:rsidR="00D84204">
        <w:rPr>
          <w:rFonts w:ascii="Arial" w:hAnsi="Arial"/>
          <w:sz w:val="16"/>
        </w:rPr>
        <w:t xml:space="preserve">(FUVEST) Do cruzamento entre dois indivíduos portadores do genótipo </w:t>
      </w:r>
      <w:proofErr w:type="spellStart"/>
      <w:r w:rsidR="00D84204">
        <w:rPr>
          <w:rFonts w:ascii="Arial" w:hAnsi="Arial"/>
          <w:sz w:val="16"/>
        </w:rPr>
        <w:t>AaBBCcDd</w:t>
      </w:r>
      <w:proofErr w:type="spellEnd"/>
      <w:r w:rsidR="00D84204">
        <w:rPr>
          <w:rFonts w:ascii="Arial" w:hAnsi="Arial"/>
          <w:sz w:val="16"/>
        </w:rPr>
        <w:t xml:space="preserve">, qual a probabilidade de ocorrência numa F1 de indivíduos com genótipo </w:t>
      </w:r>
      <w:proofErr w:type="spellStart"/>
      <w:r w:rsidR="00D84204">
        <w:rPr>
          <w:rFonts w:ascii="Arial" w:hAnsi="Arial"/>
          <w:sz w:val="16"/>
        </w:rPr>
        <w:t>AABBccDd</w:t>
      </w:r>
      <w:proofErr w:type="spellEnd"/>
      <w:r w:rsidR="00D84204">
        <w:rPr>
          <w:rFonts w:ascii="Arial" w:hAnsi="Arial"/>
          <w:sz w:val="16"/>
        </w:rPr>
        <w:t>?</w:t>
      </w:r>
    </w:p>
    <w:p w14:paraId="7EF07996" w14:textId="77777777" w:rsidR="00D84204" w:rsidRDefault="00D84204">
      <w:pPr>
        <w:jc w:val="both"/>
        <w:rPr>
          <w:rFonts w:ascii="Arial" w:hAnsi="Arial"/>
          <w:sz w:val="16"/>
        </w:rPr>
      </w:pPr>
    </w:p>
    <w:p w14:paraId="6A7579BC" w14:textId="77777777" w:rsidR="004A0FF7" w:rsidRDefault="004A0FF7">
      <w:pPr>
        <w:jc w:val="both"/>
        <w:rPr>
          <w:rFonts w:ascii="Arial" w:hAnsi="Arial"/>
          <w:sz w:val="16"/>
        </w:rPr>
      </w:pPr>
    </w:p>
    <w:p w14:paraId="37CC0015" w14:textId="77777777" w:rsidR="00D84204" w:rsidRPr="00F54A37" w:rsidRDefault="00D84204" w:rsidP="006147D3">
      <w:pPr>
        <w:ind w:left="284"/>
        <w:jc w:val="both"/>
        <w:rPr>
          <w:rFonts w:ascii="Arial" w:hAnsi="Arial"/>
          <w:snapToGrid w:val="0"/>
          <w:sz w:val="16"/>
        </w:rPr>
      </w:pPr>
    </w:p>
    <w:p w14:paraId="282BF6DA" w14:textId="77777777" w:rsidR="00D84204" w:rsidRPr="00F54A37" w:rsidRDefault="00D84204">
      <w:pPr>
        <w:tabs>
          <w:tab w:val="left" w:pos="284"/>
          <w:tab w:val="left" w:pos="567"/>
        </w:tabs>
        <w:jc w:val="both"/>
        <w:rPr>
          <w:rFonts w:ascii="Arial" w:hAnsi="Arial"/>
          <w:snapToGrid w:val="0"/>
          <w:sz w:val="16"/>
        </w:rPr>
      </w:pPr>
    </w:p>
    <w:p w14:paraId="39A9DF24" w14:textId="77777777" w:rsidR="00D84204" w:rsidRPr="00F54A37" w:rsidRDefault="00D84204">
      <w:pPr>
        <w:tabs>
          <w:tab w:val="left" w:pos="284"/>
          <w:tab w:val="left" w:pos="567"/>
        </w:tabs>
        <w:jc w:val="both"/>
        <w:rPr>
          <w:rFonts w:ascii="Arial" w:hAnsi="Arial"/>
          <w:snapToGrid w:val="0"/>
          <w:sz w:val="16"/>
        </w:rPr>
      </w:pPr>
    </w:p>
    <w:p w14:paraId="44E228AB" w14:textId="77777777" w:rsidR="00D84204" w:rsidRPr="00F54A37" w:rsidRDefault="00D84204">
      <w:pPr>
        <w:tabs>
          <w:tab w:val="left" w:pos="284"/>
          <w:tab w:val="left" w:pos="567"/>
        </w:tabs>
        <w:jc w:val="both"/>
        <w:rPr>
          <w:rFonts w:ascii="Arial" w:hAnsi="Arial"/>
          <w:snapToGrid w:val="0"/>
          <w:sz w:val="16"/>
        </w:rPr>
      </w:pPr>
    </w:p>
    <w:p w14:paraId="333EF1A0" w14:textId="77777777" w:rsidR="00D84204" w:rsidRPr="00F54A37" w:rsidRDefault="00D84204">
      <w:pPr>
        <w:tabs>
          <w:tab w:val="left" w:pos="284"/>
          <w:tab w:val="left" w:pos="567"/>
        </w:tabs>
        <w:jc w:val="both"/>
        <w:rPr>
          <w:rFonts w:ascii="Arial" w:hAnsi="Arial"/>
          <w:snapToGrid w:val="0"/>
          <w:sz w:val="16"/>
        </w:rPr>
      </w:pPr>
    </w:p>
    <w:p w14:paraId="10C8683C" w14:textId="77777777" w:rsidR="00D84204" w:rsidRPr="00F54A37" w:rsidRDefault="00D84204">
      <w:pPr>
        <w:tabs>
          <w:tab w:val="left" w:pos="284"/>
          <w:tab w:val="left" w:pos="567"/>
        </w:tabs>
        <w:jc w:val="both"/>
        <w:rPr>
          <w:rFonts w:ascii="Arial" w:hAnsi="Arial"/>
          <w:snapToGrid w:val="0"/>
          <w:sz w:val="16"/>
        </w:rPr>
      </w:pPr>
    </w:p>
    <w:p w14:paraId="735388DB" w14:textId="77777777" w:rsidR="00D84204" w:rsidRPr="00F54A37" w:rsidRDefault="00D84204">
      <w:pPr>
        <w:tabs>
          <w:tab w:val="left" w:pos="284"/>
          <w:tab w:val="left" w:pos="567"/>
        </w:tabs>
        <w:jc w:val="both"/>
        <w:rPr>
          <w:rFonts w:ascii="Arial" w:hAnsi="Arial"/>
          <w:snapToGrid w:val="0"/>
          <w:sz w:val="16"/>
        </w:rPr>
      </w:pPr>
    </w:p>
    <w:p w14:paraId="66B62933" w14:textId="77777777" w:rsidR="00D84204" w:rsidRPr="00F54A37" w:rsidRDefault="00D84204">
      <w:pPr>
        <w:tabs>
          <w:tab w:val="left" w:pos="284"/>
          <w:tab w:val="left" w:pos="567"/>
        </w:tabs>
        <w:jc w:val="both"/>
        <w:rPr>
          <w:rFonts w:ascii="Arial" w:hAnsi="Arial"/>
          <w:snapToGrid w:val="0"/>
          <w:sz w:val="16"/>
        </w:rPr>
        <w:sectPr w:rsidR="00D84204" w:rsidRPr="00F54A37">
          <w:headerReference w:type="default" r:id="rId58"/>
          <w:pgSz w:w="11907" w:h="16840" w:code="9"/>
          <w:pgMar w:top="2268" w:right="567" w:bottom="1418" w:left="1134" w:header="1134" w:footer="680" w:gutter="0"/>
          <w:cols w:num="2" w:space="284"/>
        </w:sectPr>
      </w:pPr>
    </w:p>
    <w:p w14:paraId="75577C3D" w14:textId="77777777" w:rsidR="003B64FB" w:rsidRDefault="008C5C2C">
      <w:pPr>
        <w:pStyle w:val="Ttulo6"/>
        <w:rPr>
          <w:caps/>
          <w:snapToGrid w:val="0"/>
          <w:color w:val="1E93E2"/>
        </w:rPr>
      </w:pPr>
      <w:r>
        <w:rPr>
          <w:caps/>
          <w:noProof/>
          <w:color w:val="1E93E2"/>
        </w:rPr>
        <w:lastRenderedPageBreak/>
        <w:pict w14:anchorId="37B9606A">
          <v:shape id="_x0000_s3639" type="#_x0000_t202" style="position:absolute;left:0;text-align:left;margin-left:20.4pt;margin-top:5.6pt;width:215.05pt;height:23.9pt;z-index:155" fillcolor="#c6d9f1" stroked="f">
            <v:textbox>
              <w:txbxContent>
                <w:p w14:paraId="210AF763" w14:textId="77777777" w:rsidR="008C5C2C" w:rsidRPr="000E0DE1" w:rsidRDefault="008C5C2C" w:rsidP="007F435E">
                  <w:pPr>
                    <w:pStyle w:val="Ttulo6"/>
                    <w:rPr>
                      <w:caps/>
                      <w:snapToGrid w:val="0"/>
                      <w:color w:val="1E93E2"/>
                    </w:rPr>
                  </w:pPr>
                  <w:r w:rsidRPr="000E0DE1">
                    <w:rPr>
                      <w:caps/>
                      <w:snapToGrid w:val="0"/>
                      <w:color w:val="1E93E2"/>
                    </w:rPr>
                    <w:t>A herança ligada ao sexo</w:t>
                  </w:r>
                </w:p>
                <w:p w14:paraId="3CC150E1" w14:textId="77777777" w:rsidR="008C5C2C" w:rsidRDefault="008C5C2C"/>
              </w:txbxContent>
            </v:textbox>
          </v:shape>
        </w:pict>
      </w:r>
    </w:p>
    <w:p w14:paraId="384633E3" w14:textId="77777777" w:rsidR="007F435E" w:rsidRDefault="007F435E" w:rsidP="007F435E"/>
    <w:p w14:paraId="78414B87" w14:textId="77777777" w:rsidR="007F435E" w:rsidRDefault="007F435E" w:rsidP="007F435E">
      <w:pPr>
        <w:tabs>
          <w:tab w:val="left" w:pos="284"/>
          <w:tab w:val="left" w:pos="567"/>
        </w:tabs>
        <w:jc w:val="both"/>
        <w:rPr>
          <w:rFonts w:ascii="Arial" w:hAnsi="Arial"/>
          <w:snapToGrid w:val="0"/>
          <w:sz w:val="16"/>
        </w:rPr>
      </w:pPr>
    </w:p>
    <w:p w14:paraId="7BFB5F7E" w14:textId="77777777" w:rsidR="00D84204" w:rsidRDefault="007F435E">
      <w:pPr>
        <w:tabs>
          <w:tab w:val="left" w:pos="284"/>
          <w:tab w:val="left" w:pos="567"/>
        </w:tabs>
        <w:ind w:firstLine="238"/>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As características estudadas até agora são condicionadas no mínimo, por um par de alelos. Esse não é o caso dos fenótipos cujos genes são “ligados ao sexo”.</w:t>
      </w:r>
    </w:p>
    <w:p w14:paraId="758B62E0" w14:textId="77777777" w:rsidR="00D84204" w:rsidRDefault="00D84204">
      <w:pPr>
        <w:tabs>
          <w:tab w:val="left" w:pos="284"/>
          <w:tab w:val="left" w:pos="567"/>
        </w:tabs>
        <w:ind w:firstLine="238"/>
        <w:jc w:val="both"/>
        <w:rPr>
          <w:rFonts w:ascii="Arial" w:hAnsi="Arial"/>
          <w:snapToGrid w:val="0"/>
          <w:sz w:val="16"/>
        </w:rPr>
      </w:pPr>
      <w:r>
        <w:rPr>
          <w:rFonts w:ascii="Arial" w:hAnsi="Arial"/>
          <w:snapToGrid w:val="0"/>
          <w:sz w:val="16"/>
        </w:rPr>
        <w:t xml:space="preserve">Além de serem de tamanhos diferentes, quase não há homologia entre os cromossomos X e Y. Aos genes presentes no cromossomo X, geralmente não correspondem alelos no Y. Portanto, no sexo </w:t>
      </w:r>
      <w:proofErr w:type="spellStart"/>
      <w:r>
        <w:rPr>
          <w:rFonts w:ascii="Arial" w:hAnsi="Arial"/>
          <w:snapToGrid w:val="0"/>
          <w:sz w:val="16"/>
        </w:rPr>
        <w:t>heterogamético</w:t>
      </w:r>
      <w:proofErr w:type="spellEnd"/>
      <w:r>
        <w:rPr>
          <w:rFonts w:ascii="Arial" w:hAnsi="Arial"/>
          <w:snapToGrid w:val="0"/>
          <w:sz w:val="16"/>
        </w:rPr>
        <w:t>, esses genes se apresentam sem o alelo correspondente.</w:t>
      </w:r>
    </w:p>
    <w:p w14:paraId="7F5D202F" w14:textId="77777777" w:rsidR="00D84204" w:rsidRDefault="00D84204">
      <w:pPr>
        <w:tabs>
          <w:tab w:val="left" w:pos="284"/>
          <w:tab w:val="left" w:pos="567"/>
        </w:tabs>
        <w:ind w:firstLine="238"/>
        <w:jc w:val="both"/>
        <w:rPr>
          <w:rFonts w:ascii="Arial" w:hAnsi="Arial"/>
          <w:snapToGrid w:val="0"/>
          <w:sz w:val="16"/>
        </w:rPr>
      </w:pPr>
      <w:r>
        <w:rPr>
          <w:rFonts w:ascii="Arial" w:hAnsi="Arial"/>
          <w:snapToGrid w:val="0"/>
          <w:sz w:val="16"/>
        </w:rPr>
        <w:t>Na espécie humana descobriram-se cerca de cem características cujos genes só estão presentes no cromossomo X. É o caso do daltonismo e da hemofilia.</w:t>
      </w:r>
    </w:p>
    <w:p w14:paraId="32A8B22C"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5DB494DA">
          <v:shape id="_x0000_s3554" type="#_x0000_t202" style="position:absolute;left:0;text-align:left;margin-left:18.1pt;margin-top:4.85pt;width:9pt;height:9pt;z-index:99" filled="f" stroked="f">
            <v:textbox inset="0,0,0,0">
              <w:txbxContent>
                <w:p w14:paraId="00126073" w14:textId="77777777" w:rsidR="008C5C2C" w:rsidRPr="00607A4E" w:rsidRDefault="008C5C2C">
                  <w:pPr>
                    <w:rPr>
                      <w:rFonts w:ascii="Arial" w:hAnsi="Arial" w:cs="Arial"/>
                      <w:sz w:val="14"/>
                      <w:szCs w:val="14"/>
                    </w:rPr>
                  </w:pPr>
                  <w:r w:rsidRPr="00607A4E">
                    <w:rPr>
                      <w:rFonts w:ascii="Arial" w:hAnsi="Arial" w:cs="Arial"/>
                      <w:sz w:val="14"/>
                      <w:szCs w:val="14"/>
                    </w:rPr>
                    <w:t>d</w:t>
                  </w:r>
                </w:p>
              </w:txbxContent>
            </v:textbox>
          </v:shape>
        </w:pict>
      </w:r>
      <w:r>
        <w:rPr>
          <w:rFonts w:ascii="Arial" w:hAnsi="Arial"/>
          <w:noProof/>
          <w:sz w:val="16"/>
        </w:rPr>
        <w:pict w14:anchorId="73BF60EF">
          <v:rect id="_x0000_s3553" style="position:absolute;left:0;text-align:left;margin-left:12.5pt;margin-top:6.05pt;width:9pt;height:19.3pt;z-index:98" stroked="f"/>
        </w:pict>
      </w:r>
      <w:r>
        <w:rPr>
          <w:rFonts w:ascii="Arial" w:hAnsi="Arial"/>
          <w:noProof/>
          <w:sz w:val="16"/>
        </w:rPr>
        <w:pict w14:anchorId="0FF6A6B1">
          <v:shape id="_x0000_s1556" type="#_x0000_t75" style="position:absolute;left:0;text-align:left;margin-left:14pt;margin-top:4.1pt;width:35.3pt;height:45.35pt;z-index:38" o:allowincell="f">
            <v:imagedata r:id="rId59" o:title="1" gain="2.5" blacklevel="-13762f"/>
          </v:shape>
        </w:pict>
      </w:r>
    </w:p>
    <w:p w14:paraId="0CC808A5" w14:textId="77777777" w:rsidR="00D84204" w:rsidRDefault="008C5C2C">
      <w:pPr>
        <w:tabs>
          <w:tab w:val="left" w:pos="284"/>
          <w:tab w:val="left" w:pos="567"/>
        </w:tabs>
        <w:ind w:left="1701"/>
        <w:jc w:val="both"/>
        <w:rPr>
          <w:rFonts w:ascii="Arial" w:hAnsi="Arial"/>
          <w:snapToGrid w:val="0"/>
          <w:sz w:val="16"/>
          <w:lang w:val="es-ES_tradnl"/>
        </w:rPr>
      </w:pPr>
      <w:r>
        <w:rPr>
          <w:rFonts w:ascii="Arial" w:hAnsi="Arial"/>
          <w:noProof/>
          <w:sz w:val="16"/>
        </w:rPr>
        <w:pict w14:anchorId="04657D24">
          <v:line id="_x0000_s1742" style="position:absolute;left:0;text-align:left;z-index:49" from="116.25pt,4.25pt" to="137.85pt,4.25pt" o:allowincell="f">
            <v:stroke endarrow="block" endarrowwidth="narrow" endarrowlength="short"/>
          </v:line>
        </w:pict>
      </w:r>
      <w:r w:rsidR="00D84204">
        <w:rPr>
          <w:rFonts w:ascii="Arial" w:hAnsi="Arial"/>
          <w:snapToGrid w:val="0"/>
          <w:sz w:val="16"/>
          <w:lang w:val="es-ES_tradnl"/>
        </w:rPr>
        <w:tab/>
        <w:t>d</w:t>
      </w:r>
      <w:r w:rsidR="00D84204">
        <w:rPr>
          <w:rFonts w:ascii="Arial" w:hAnsi="Arial"/>
          <w:snapToGrid w:val="0"/>
          <w:sz w:val="16"/>
          <w:lang w:val="es-ES_tradnl"/>
        </w:rPr>
        <w:tab/>
        <w:t>gene para daltonismo</w:t>
      </w:r>
    </w:p>
    <w:p w14:paraId="7100606E" w14:textId="77777777" w:rsidR="00D84204" w:rsidRDefault="008C5C2C">
      <w:pPr>
        <w:tabs>
          <w:tab w:val="left" w:pos="284"/>
          <w:tab w:val="left" w:pos="567"/>
        </w:tabs>
        <w:ind w:left="1701"/>
        <w:jc w:val="both"/>
        <w:rPr>
          <w:rFonts w:ascii="Arial" w:hAnsi="Arial"/>
          <w:snapToGrid w:val="0"/>
          <w:sz w:val="16"/>
        </w:rPr>
      </w:pPr>
      <w:r>
        <w:rPr>
          <w:rFonts w:ascii="Arial" w:hAnsi="Arial"/>
          <w:noProof/>
          <w:sz w:val="16"/>
        </w:rPr>
        <w:pict w14:anchorId="447E8154">
          <v:shape id="_x0000_s3555" type="#_x0000_t202" style="position:absolute;left:0;text-align:left;margin-left:17.3pt;margin-top:.45pt;width:9pt;height:9pt;z-index:100" filled="f" stroked="f">
            <v:textbox inset="0,0,0,0">
              <w:txbxContent>
                <w:p w14:paraId="27924D35" w14:textId="77777777" w:rsidR="008C5C2C" w:rsidRPr="00607A4E" w:rsidRDefault="008C5C2C">
                  <w:pPr>
                    <w:rPr>
                      <w:rFonts w:ascii="Arial" w:hAnsi="Arial" w:cs="Arial"/>
                      <w:sz w:val="14"/>
                      <w:szCs w:val="14"/>
                    </w:rPr>
                  </w:pPr>
                  <w:r>
                    <w:rPr>
                      <w:rFonts w:ascii="Arial" w:hAnsi="Arial" w:cs="Arial"/>
                      <w:sz w:val="14"/>
                      <w:szCs w:val="14"/>
                    </w:rPr>
                    <w:t>h</w:t>
                  </w:r>
                </w:p>
              </w:txbxContent>
            </v:textbox>
          </v:shape>
        </w:pict>
      </w:r>
      <w:r>
        <w:rPr>
          <w:rFonts w:ascii="Arial" w:hAnsi="Arial"/>
          <w:noProof/>
          <w:sz w:val="16"/>
        </w:rPr>
        <w:pict w14:anchorId="443456A5">
          <v:line id="_x0000_s1743" style="position:absolute;left:0;text-align:left;z-index:50" from="116.1pt,4.05pt" to="137.7pt,4.05pt" o:allowincell="f">
            <v:stroke endarrow="block" endarrowwidth="narrow" endarrowlength="short"/>
          </v:line>
        </w:pict>
      </w:r>
      <w:r w:rsidR="00D84204">
        <w:rPr>
          <w:rFonts w:ascii="Arial" w:hAnsi="Arial"/>
          <w:snapToGrid w:val="0"/>
          <w:sz w:val="16"/>
        </w:rPr>
        <w:tab/>
        <w:t>h</w:t>
      </w:r>
      <w:r w:rsidR="00D84204">
        <w:rPr>
          <w:rFonts w:ascii="Arial" w:hAnsi="Arial"/>
          <w:snapToGrid w:val="0"/>
          <w:sz w:val="16"/>
        </w:rPr>
        <w:tab/>
        <w:t>gene para hemofilia</w:t>
      </w:r>
    </w:p>
    <w:p w14:paraId="36804888" w14:textId="77777777" w:rsidR="00D84204" w:rsidRDefault="00D84204">
      <w:pPr>
        <w:tabs>
          <w:tab w:val="left" w:pos="284"/>
          <w:tab w:val="left" w:pos="567"/>
        </w:tabs>
        <w:ind w:left="1701"/>
        <w:jc w:val="both"/>
        <w:rPr>
          <w:rFonts w:ascii="Arial" w:hAnsi="Arial"/>
          <w:snapToGrid w:val="0"/>
          <w:sz w:val="16"/>
        </w:rPr>
      </w:pPr>
    </w:p>
    <w:p w14:paraId="726B6AE3" w14:textId="77777777" w:rsidR="00D84204" w:rsidRDefault="00D84204">
      <w:pPr>
        <w:tabs>
          <w:tab w:val="left" w:pos="284"/>
          <w:tab w:val="left" w:pos="567"/>
        </w:tabs>
        <w:ind w:left="1701"/>
        <w:jc w:val="both"/>
        <w:rPr>
          <w:rFonts w:ascii="Arial" w:hAnsi="Arial"/>
          <w:snapToGrid w:val="0"/>
          <w:sz w:val="16"/>
        </w:rPr>
      </w:pPr>
    </w:p>
    <w:p w14:paraId="1DF06C5F" w14:textId="77777777" w:rsidR="00D84204" w:rsidRDefault="00D84204">
      <w:pPr>
        <w:tabs>
          <w:tab w:val="left" w:pos="284"/>
          <w:tab w:val="left" w:pos="567"/>
        </w:tabs>
        <w:ind w:left="1701"/>
        <w:jc w:val="both"/>
        <w:rPr>
          <w:rFonts w:ascii="Arial" w:hAnsi="Arial"/>
          <w:snapToGrid w:val="0"/>
          <w:sz w:val="16"/>
        </w:rPr>
      </w:pPr>
    </w:p>
    <w:p w14:paraId="2B7A2D30" w14:textId="77777777" w:rsidR="00D84204" w:rsidRDefault="007F435E">
      <w:pPr>
        <w:tabs>
          <w:tab w:val="left" w:pos="284"/>
          <w:tab w:val="left" w:pos="567"/>
        </w:tabs>
        <w:ind w:firstLine="238"/>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 xml:space="preserve">Daltonismo é uma anomalia hereditária recessiva, cujo portador não distingue as cores verde e vermelha. Hemofilia é a doença daqueles que apresentam incapacidade para coagulação </w:t>
      </w:r>
      <w:proofErr w:type="spellStart"/>
      <w:r w:rsidR="00D84204">
        <w:rPr>
          <w:rFonts w:ascii="Arial" w:hAnsi="Arial"/>
          <w:snapToGrid w:val="0"/>
          <w:sz w:val="16"/>
        </w:rPr>
        <w:t>sangüínea</w:t>
      </w:r>
      <w:proofErr w:type="spellEnd"/>
      <w:r w:rsidR="00D84204">
        <w:rPr>
          <w:rFonts w:ascii="Arial" w:hAnsi="Arial"/>
          <w:snapToGrid w:val="0"/>
          <w:sz w:val="16"/>
        </w:rPr>
        <w:t>, também hereditária e recessiva.</w:t>
      </w:r>
      <w:r w:rsidR="00015031">
        <w:rPr>
          <w:rFonts w:ascii="Arial" w:hAnsi="Arial"/>
          <w:snapToGrid w:val="0"/>
          <w:sz w:val="16"/>
        </w:rPr>
        <w:t xml:space="preserve"> </w:t>
      </w:r>
      <w:proofErr w:type="spellStart"/>
      <w:r w:rsidR="00015031">
        <w:rPr>
          <w:rFonts w:ascii="Arial" w:hAnsi="Arial"/>
          <w:snapToGrid w:val="0"/>
          <w:sz w:val="16"/>
        </w:rPr>
        <w:t>Abaixo,segue</w:t>
      </w:r>
      <w:proofErr w:type="spellEnd"/>
      <w:r w:rsidR="00015031">
        <w:rPr>
          <w:rFonts w:ascii="Arial" w:hAnsi="Arial"/>
          <w:snapToGrid w:val="0"/>
          <w:sz w:val="16"/>
        </w:rPr>
        <w:t xml:space="preserve"> um teste para daltônicos</w:t>
      </w:r>
      <w:r w:rsidR="00C06B63">
        <w:rPr>
          <w:rFonts w:ascii="Arial" w:hAnsi="Arial"/>
          <w:snapToGrid w:val="0"/>
          <w:sz w:val="16"/>
        </w:rPr>
        <w:t>.</w:t>
      </w:r>
      <w:r w:rsidR="00DB23AD">
        <w:rPr>
          <w:rFonts w:ascii="Arial" w:hAnsi="Arial"/>
          <w:snapToGrid w:val="0"/>
          <w:sz w:val="16"/>
        </w:rPr>
        <w:t xml:space="preserve"> Pessoas normais enxergam o 74,daltônicos </w:t>
      </w:r>
      <w:r w:rsidR="003B64FB">
        <w:rPr>
          <w:rFonts w:ascii="Arial" w:hAnsi="Arial"/>
          <w:snapToGrid w:val="0"/>
          <w:sz w:val="16"/>
        </w:rPr>
        <w:t>não</w:t>
      </w:r>
      <w:r w:rsidR="00DB23AD">
        <w:rPr>
          <w:rFonts w:ascii="Arial" w:hAnsi="Arial"/>
          <w:snapToGrid w:val="0"/>
          <w:sz w:val="16"/>
        </w:rPr>
        <w:t>.</w:t>
      </w:r>
    </w:p>
    <w:p w14:paraId="09245884" w14:textId="77777777" w:rsidR="00015031" w:rsidRDefault="003B64FB">
      <w:pPr>
        <w:tabs>
          <w:tab w:val="left" w:pos="284"/>
          <w:tab w:val="left" w:pos="567"/>
        </w:tabs>
        <w:ind w:firstLine="238"/>
        <w:jc w:val="both"/>
        <w:rPr>
          <w:noProof/>
        </w:rPr>
      </w:pPr>
      <w:r>
        <w:rPr>
          <w:noProof/>
        </w:rPr>
        <w:t xml:space="preserve">             </w:t>
      </w:r>
    </w:p>
    <w:p w14:paraId="52647DC5" w14:textId="77777777" w:rsidR="00015031" w:rsidRDefault="00015031" w:rsidP="003B64FB">
      <w:pPr>
        <w:tabs>
          <w:tab w:val="left" w:pos="284"/>
          <w:tab w:val="left" w:pos="567"/>
        </w:tabs>
        <w:ind w:firstLine="238"/>
        <w:jc w:val="both"/>
        <w:rPr>
          <w:rFonts w:ascii="Arial" w:hAnsi="Arial"/>
          <w:snapToGrid w:val="0"/>
          <w:sz w:val="16"/>
        </w:rPr>
      </w:pPr>
      <w:r>
        <w:rPr>
          <w:noProof/>
        </w:rPr>
        <w:t xml:space="preserve">                    </w:t>
      </w:r>
      <w:r w:rsidR="008C5C2C">
        <w:rPr>
          <w:noProof/>
        </w:rPr>
        <w:pict w14:anchorId="26ECDDB2">
          <v:shape id="_x0000_i1054" type="#_x0000_t75" alt="Descrição: http://www.bergamotas.com/wordpress/wp-content/uploads/2012/05/daltonismo2.jpg" style="width:114.75pt;height:114.75pt;visibility:visible">
            <v:imagedata r:id="rId60" o:title="daltonismo2"/>
          </v:shape>
        </w:pict>
      </w:r>
    </w:p>
    <w:p w14:paraId="7439C2C8" w14:textId="77777777" w:rsidR="00D84204" w:rsidRDefault="00C06B63" w:rsidP="0072615B">
      <w:pPr>
        <w:tabs>
          <w:tab w:val="left" w:pos="284"/>
          <w:tab w:val="left" w:pos="567"/>
        </w:tabs>
        <w:ind w:firstLine="238"/>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 xml:space="preserve">Embora recessiva, nos homens essas doenças manifestam-se como expressão de apenas um gene, pois não há seu alelo </w:t>
      </w:r>
      <w:r w:rsidR="002B1327">
        <w:rPr>
          <w:rFonts w:ascii="Arial" w:hAnsi="Arial"/>
          <w:snapToGrid w:val="0"/>
          <w:sz w:val="16"/>
        </w:rPr>
        <w:t>correspondente</w:t>
      </w:r>
      <w:r w:rsidR="00D84204">
        <w:rPr>
          <w:rFonts w:ascii="Arial" w:hAnsi="Arial"/>
          <w:snapToGrid w:val="0"/>
          <w:sz w:val="16"/>
        </w:rPr>
        <w:t>. Em mulheres, o gene deve estar em dupla dose para se manifestar. Examine os fenótipos e genótipos para daltonismo, válidos também para o caso de hemofilia:</w:t>
      </w:r>
    </w:p>
    <w:p w14:paraId="66F27927" w14:textId="77777777" w:rsidR="00D84204" w:rsidRDefault="00D84204">
      <w:pPr>
        <w:tabs>
          <w:tab w:val="left" w:pos="284"/>
          <w:tab w:val="left" w:pos="567"/>
        </w:tabs>
        <w:ind w:firstLine="238"/>
        <w:jc w:val="both"/>
        <w:rPr>
          <w:rFonts w:ascii="Arial" w:hAnsi="Arial"/>
          <w:snapToGrid w:val="0"/>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79"/>
        <w:gridCol w:w="779"/>
        <w:gridCol w:w="779"/>
        <w:gridCol w:w="779"/>
        <w:gridCol w:w="780"/>
      </w:tblGrid>
      <w:tr w:rsidR="003B64FB" w14:paraId="70C0A9E2" w14:textId="77777777" w:rsidTr="004126C8">
        <w:tc>
          <w:tcPr>
            <w:tcW w:w="1134"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7F1EA8CD"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Sexo</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563EC64B"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414A14F8"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5213533F"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4A6D79F8"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w:t>
            </w:r>
          </w:p>
        </w:tc>
        <w:tc>
          <w:tcPr>
            <w:tcW w:w="780"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64ECF004" w14:textId="77777777" w:rsidR="003B64FB" w:rsidRDefault="003B64FB" w:rsidP="004126C8">
            <w:pPr>
              <w:tabs>
                <w:tab w:val="left" w:pos="284"/>
                <w:tab w:val="left" w:pos="567"/>
              </w:tabs>
              <w:jc w:val="center"/>
              <w:rPr>
                <w:rFonts w:ascii="Arial" w:hAnsi="Arial" w:cs="Arial"/>
                <w:snapToGrid w:val="0"/>
                <w:sz w:val="14"/>
              </w:rPr>
            </w:pPr>
            <w:r>
              <w:rPr>
                <w:rFonts w:ascii="Arial" w:hAnsi="Arial" w:cs="Arial"/>
                <w:snapToGrid w:val="0"/>
                <w:sz w:val="14"/>
              </w:rPr>
              <w:t>♂</w:t>
            </w:r>
          </w:p>
        </w:tc>
      </w:tr>
      <w:tr w:rsidR="003B64FB" w14:paraId="12D1AE9B" w14:textId="77777777" w:rsidTr="004126C8">
        <w:tc>
          <w:tcPr>
            <w:tcW w:w="1134"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2A423A8A"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Fenótipo</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49CC884A"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normal</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469555A6"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normal</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6A03A82E"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daltônica</w:t>
            </w:r>
          </w:p>
        </w:tc>
        <w:tc>
          <w:tcPr>
            <w:tcW w:w="779"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2957D59D"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normal</w:t>
            </w:r>
          </w:p>
        </w:tc>
        <w:tc>
          <w:tcPr>
            <w:tcW w:w="780" w:type="dxa"/>
            <w:tcBorders>
              <w:top w:val="single" w:sz="18" w:space="0" w:color="FFFFFF"/>
              <w:left w:val="single" w:sz="18" w:space="0" w:color="FFFFFF"/>
              <w:bottom w:val="single" w:sz="18" w:space="0" w:color="FFFFFF"/>
              <w:right w:val="single" w:sz="18" w:space="0" w:color="FFFFFF"/>
            </w:tcBorders>
            <w:shd w:val="clear" w:color="auto" w:fill="FFFF00"/>
            <w:vAlign w:val="center"/>
          </w:tcPr>
          <w:p w14:paraId="29AAA6E7"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daltônico</w:t>
            </w:r>
          </w:p>
        </w:tc>
      </w:tr>
      <w:tr w:rsidR="003B64FB" w14:paraId="7A408B14" w14:textId="77777777" w:rsidTr="004126C8">
        <w:trPr>
          <w:trHeight w:val="635"/>
        </w:trPr>
        <w:tc>
          <w:tcPr>
            <w:tcW w:w="1134"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11243D1D" w14:textId="77777777" w:rsidR="003B64FB" w:rsidRDefault="008C5C2C" w:rsidP="004126C8">
            <w:pPr>
              <w:tabs>
                <w:tab w:val="left" w:pos="284"/>
                <w:tab w:val="left" w:pos="567"/>
              </w:tabs>
              <w:jc w:val="center"/>
              <w:rPr>
                <w:rFonts w:ascii="Arial" w:hAnsi="Arial"/>
                <w:snapToGrid w:val="0"/>
                <w:sz w:val="14"/>
              </w:rPr>
            </w:pPr>
            <w:r>
              <w:rPr>
                <w:rFonts w:ascii="Arial" w:hAnsi="Arial"/>
                <w:noProof/>
                <w:sz w:val="16"/>
              </w:rPr>
              <w:pict w14:anchorId="6801C2C3">
                <v:line id="_x0000_s3604" style="position:absolute;left:0;text-align:left;z-index:147;mso-position-horizontal-relative:text;mso-position-vertical-relative:text" from="235.45pt,15.9pt" to="235.45pt,34.2pt" o:allowincell="f"/>
              </w:pict>
            </w:r>
            <w:r>
              <w:rPr>
                <w:rFonts w:ascii="Arial" w:hAnsi="Arial"/>
                <w:noProof/>
                <w:sz w:val="16"/>
              </w:rPr>
              <w:pict w14:anchorId="2699AF86">
                <v:shape id="_x0000_s3603" type="#_x0000_t202" style="position:absolute;left:0;text-align:left;margin-left:215.65pt;margin-top:1.85pt;width:32.2pt;height:12.1pt;z-index:146;mso-position-horizontal-relative:text;mso-position-vertical-relative:text" o:allowincell="f" filled="f" stroked="f">
                  <v:textbox style="mso-next-textbox:#_x0000_s3603" inset="0,0,0,0">
                    <w:txbxContent>
                      <w:p w14:paraId="0E834963" w14:textId="77777777" w:rsidR="008C5C2C" w:rsidRDefault="008C5C2C" w:rsidP="003B64FB">
                        <w:pPr>
                          <w:shd w:val="clear" w:color="auto" w:fill="00B0F0"/>
                          <w:rPr>
                            <w:rFonts w:ascii="Arial" w:hAnsi="Arial"/>
                            <w:sz w:val="14"/>
                          </w:rPr>
                        </w:pPr>
                        <w:r>
                          <w:rPr>
                            <w:rFonts w:ascii="Arial" w:hAnsi="Arial"/>
                            <w:sz w:val="14"/>
                          </w:rPr>
                          <w:t xml:space="preserve"> d           </w:t>
                        </w:r>
                      </w:p>
                    </w:txbxContent>
                  </v:textbox>
                </v:shape>
              </w:pict>
            </w:r>
            <w:r>
              <w:rPr>
                <w:rFonts w:ascii="Arial" w:hAnsi="Arial"/>
                <w:noProof/>
                <w:sz w:val="16"/>
              </w:rPr>
              <w:pict w14:anchorId="70EF64BE">
                <v:line id="_x0000_s3602" style="position:absolute;left:0;text-align:left;z-index:145;mso-position-horizontal-relative:text;mso-position-vertical-relative:text" from="222.55pt,6.6pt" to="226.8pt,6.6pt" o:allowincell="f"/>
              </w:pict>
            </w:r>
            <w:r>
              <w:rPr>
                <w:rFonts w:ascii="Arial" w:hAnsi="Arial"/>
                <w:noProof/>
                <w:sz w:val="16"/>
              </w:rPr>
              <w:pict w14:anchorId="2AF8CEA7">
                <v:oval id="_x0000_s3601" style="position:absolute;left:0;text-align:left;margin-left:225.1pt;margin-top:16.5pt;width:2.85pt;height:2.85pt;z-index:144;mso-position-horizontal-relative:text;mso-position-vertical-relative:text" o:allowincell="f" fillcolor="black"/>
              </w:pict>
            </w:r>
            <w:r>
              <w:rPr>
                <w:rFonts w:ascii="Arial" w:hAnsi="Arial"/>
                <w:noProof/>
                <w:sz w:val="16"/>
              </w:rPr>
              <w:pict w14:anchorId="261C9970">
                <v:line id="_x0000_s3600" style="position:absolute;left:0;text-align:left;z-index:143;mso-position-horizontal-relative:text;mso-position-vertical-relative:text" from="226.85pt,3.4pt" to="226.85pt,32.2pt" o:allowincell="f"/>
              </w:pict>
            </w:r>
            <w:r>
              <w:rPr>
                <w:rFonts w:ascii="Arial" w:hAnsi="Arial"/>
                <w:noProof/>
                <w:sz w:val="16"/>
              </w:rPr>
              <w:pict w14:anchorId="32371D14">
                <v:oval id="_x0000_s3599" style="position:absolute;left:0;text-align:left;margin-left:194.7pt;margin-top:16.5pt;width:2.85pt;height:2.85pt;z-index:142;mso-position-horizontal-relative:text;mso-position-vertical-relative:text" o:allowincell="f" fillcolor="black"/>
              </w:pict>
            </w:r>
            <w:r>
              <w:rPr>
                <w:rFonts w:ascii="Arial" w:hAnsi="Arial"/>
                <w:noProof/>
                <w:sz w:val="16"/>
              </w:rPr>
              <w:pict w14:anchorId="0763555F">
                <v:line id="_x0000_s3598" style="position:absolute;left:0;text-align:left;z-index:141;mso-position-horizontal-relative:text;mso-position-vertical-relative:text" from="196.45pt,13.9pt" to="196.45pt,32.2pt" o:allowincell="f"/>
              </w:pict>
            </w:r>
            <w:r>
              <w:rPr>
                <w:rFonts w:ascii="Arial" w:hAnsi="Arial"/>
                <w:noProof/>
                <w:sz w:val="16"/>
              </w:rPr>
              <w:pict w14:anchorId="08CECD78">
                <v:shape id="_x0000_s3597" type="#_x0000_t202" style="position:absolute;left:0;text-align:left;margin-left:176.65pt;margin-top:1.85pt;width:32.2pt;height:12.1pt;z-index:140;mso-position-horizontal-relative:text;mso-position-vertical-relative:text" o:allowincell="f" filled="f" stroked="f">
                  <v:textbox style="mso-next-textbox:#_x0000_s3597" inset="0,0,0,0">
                    <w:txbxContent>
                      <w:p w14:paraId="541D2ED5" w14:textId="77777777" w:rsidR="008C5C2C" w:rsidRDefault="008C5C2C" w:rsidP="003B64FB">
                        <w:pPr>
                          <w:rPr>
                            <w:rFonts w:ascii="Arial" w:hAnsi="Arial"/>
                            <w:sz w:val="14"/>
                          </w:rPr>
                        </w:pPr>
                        <w:r>
                          <w:rPr>
                            <w:rFonts w:ascii="Arial" w:hAnsi="Arial"/>
                            <w:sz w:val="14"/>
                          </w:rPr>
                          <w:t xml:space="preserve"> D           </w:t>
                        </w:r>
                      </w:p>
                    </w:txbxContent>
                  </v:textbox>
                </v:shape>
              </w:pict>
            </w:r>
            <w:r>
              <w:rPr>
                <w:rFonts w:ascii="Arial" w:hAnsi="Arial"/>
                <w:noProof/>
                <w:sz w:val="16"/>
              </w:rPr>
              <w:pict w14:anchorId="00AD31AA">
                <v:line id="_x0000_s3596" style="position:absolute;left:0;text-align:left;z-index:139;mso-position-horizontal-relative:text;mso-position-vertical-relative:text" from="183.55pt,6.6pt" to="187.8pt,6.6pt" o:allowincell="f"/>
              </w:pict>
            </w:r>
            <w:r>
              <w:rPr>
                <w:rFonts w:ascii="Arial" w:hAnsi="Arial"/>
                <w:noProof/>
                <w:sz w:val="16"/>
              </w:rPr>
              <w:pict w14:anchorId="0F56FBA9">
                <v:oval id="_x0000_s3595" style="position:absolute;left:0;text-align:left;margin-left:186.1pt;margin-top:16.5pt;width:2.85pt;height:2.85pt;z-index:138;mso-position-horizontal-relative:text;mso-position-vertical-relative:text" o:allowincell="f" fillcolor="black"/>
              </w:pict>
            </w:r>
            <w:r>
              <w:rPr>
                <w:rFonts w:ascii="Arial" w:hAnsi="Arial"/>
                <w:noProof/>
                <w:sz w:val="16"/>
              </w:rPr>
              <w:pict w14:anchorId="17013F04">
                <v:line id="_x0000_s3594" style="position:absolute;left:0;text-align:left;z-index:137;mso-position-horizontal-relative:text;mso-position-vertical-relative:text" from="187.85pt,3.4pt" to="187.85pt,32.2pt" o:allowincell="f"/>
              </w:pict>
            </w:r>
            <w:r>
              <w:rPr>
                <w:rFonts w:ascii="Arial" w:hAnsi="Arial"/>
                <w:noProof/>
                <w:sz w:val="16"/>
              </w:rPr>
              <w:pict w14:anchorId="25DB3969">
                <v:line id="_x0000_s3593" style="position:absolute;left:0;text-align:left;z-index:136;mso-position-horizontal-relative:text;mso-position-vertical-relative:text" from="156.4pt,6.6pt" to="160.65pt,6.6pt" o:allowincell="f"/>
              </w:pict>
            </w:r>
            <w:r>
              <w:rPr>
                <w:rFonts w:ascii="Arial" w:hAnsi="Arial"/>
                <w:noProof/>
                <w:sz w:val="16"/>
              </w:rPr>
              <w:pict w14:anchorId="66362EC5">
                <v:oval id="_x0000_s3592" style="position:absolute;left:0;text-align:left;margin-left:154.55pt;margin-top:16.5pt;width:2.85pt;height:2.85pt;z-index:135;mso-position-horizontal-relative:text;mso-position-vertical-relative:text" o:allowincell="f" fillcolor="black"/>
              </w:pict>
            </w:r>
            <w:r>
              <w:rPr>
                <w:rFonts w:ascii="Arial" w:hAnsi="Arial"/>
                <w:noProof/>
                <w:sz w:val="16"/>
              </w:rPr>
              <w:pict w14:anchorId="47AD37E9">
                <v:line id="_x0000_s3591" style="position:absolute;left:0;text-align:left;z-index:134;mso-position-horizontal-relative:text;mso-position-vertical-relative:text" from="156.3pt,3.4pt" to="156.3pt,32.2pt" o:allowincell="f"/>
              </w:pict>
            </w:r>
            <w:r>
              <w:rPr>
                <w:rFonts w:ascii="Arial" w:hAnsi="Arial"/>
                <w:noProof/>
                <w:sz w:val="16"/>
              </w:rPr>
              <w:pict w14:anchorId="5B46BCDC">
                <v:shape id="_x0000_s3590" type="#_x0000_t202" style="position:absolute;left:0;text-align:left;margin-left:136.5pt;margin-top:1.85pt;width:32.2pt;height:12.1pt;z-index:133;mso-position-horizontal-relative:text;mso-position-vertical-relative:text" o:allowincell="f" filled="f" stroked="f">
                  <v:textbox style="mso-next-textbox:#_x0000_s3590" inset="0,0,0,0">
                    <w:txbxContent>
                      <w:p w14:paraId="09F6E82E" w14:textId="77777777" w:rsidR="008C5C2C" w:rsidRDefault="008C5C2C" w:rsidP="003B64FB">
                        <w:pPr>
                          <w:rPr>
                            <w:rFonts w:ascii="Arial" w:hAnsi="Arial"/>
                            <w:sz w:val="14"/>
                          </w:rPr>
                        </w:pPr>
                        <w:r>
                          <w:rPr>
                            <w:rFonts w:ascii="Arial" w:hAnsi="Arial"/>
                            <w:sz w:val="14"/>
                          </w:rPr>
                          <w:t xml:space="preserve"> </w:t>
                        </w:r>
                        <w:proofErr w:type="gramStart"/>
                        <w:r>
                          <w:rPr>
                            <w:rFonts w:ascii="Arial" w:hAnsi="Arial"/>
                            <w:sz w:val="14"/>
                          </w:rPr>
                          <w:t xml:space="preserve">d           </w:t>
                        </w:r>
                        <w:proofErr w:type="spellStart"/>
                        <w:r>
                          <w:rPr>
                            <w:rFonts w:ascii="Arial" w:hAnsi="Arial"/>
                            <w:sz w:val="14"/>
                          </w:rPr>
                          <w:t>d</w:t>
                        </w:r>
                        <w:proofErr w:type="spellEnd"/>
                        <w:proofErr w:type="gramEnd"/>
                      </w:p>
                    </w:txbxContent>
                  </v:textbox>
                </v:shape>
              </w:pict>
            </w:r>
            <w:r>
              <w:rPr>
                <w:rFonts w:ascii="Arial" w:hAnsi="Arial"/>
                <w:noProof/>
                <w:sz w:val="16"/>
              </w:rPr>
              <w:pict w14:anchorId="43C82E3F">
                <v:line id="_x0000_s3589" style="position:absolute;left:0;text-align:left;z-index:132;mso-position-horizontal-relative:text;mso-position-vertical-relative:text" from="143.4pt,6.6pt" to="147.65pt,6.6pt" o:allowincell="f"/>
              </w:pict>
            </w:r>
            <w:r>
              <w:rPr>
                <w:rFonts w:ascii="Arial" w:hAnsi="Arial"/>
                <w:noProof/>
                <w:sz w:val="16"/>
              </w:rPr>
              <w:pict w14:anchorId="71A2F70F">
                <v:oval id="_x0000_s3588" style="position:absolute;left:0;text-align:left;margin-left:145.95pt;margin-top:16.5pt;width:2.85pt;height:2.85pt;z-index:131;mso-position-horizontal-relative:text;mso-position-vertical-relative:text" o:allowincell="f" fillcolor="black"/>
              </w:pict>
            </w:r>
            <w:r>
              <w:rPr>
                <w:rFonts w:ascii="Arial" w:hAnsi="Arial"/>
                <w:noProof/>
                <w:sz w:val="16"/>
              </w:rPr>
              <w:pict w14:anchorId="13ECE1EE">
                <v:line id="_x0000_s3587" style="position:absolute;left:0;text-align:left;z-index:130;mso-position-horizontal-relative:text;mso-position-vertical-relative:text" from="147.7pt,3.4pt" to="147.7pt,32.2pt" o:allowincell="f"/>
              </w:pict>
            </w:r>
            <w:r>
              <w:rPr>
                <w:rFonts w:ascii="Arial" w:hAnsi="Arial"/>
                <w:noProof/>
                <w:sz w:val="16"/>
              </w:rPr>
              <w:pict w14:anchorId="01A41519">
                <v:line id="_x0000_s3586" style="position:absolute;left:0;text-align:left;z-index:129;mso-position-horizontal-relative:text;mso-position-vertical-relative:text" from="118.55pt,6.6pt" to="122.8pt,6.6pt" o:allowincell="f"/>
              </w:pict>
            </w:r>
            <w:r>
              <w:rPr>
                <w:rFonts w:ascii="Arial" w:hAnsi="Arial"/>
                <w:noProof/>
                <w:sz w:val="16"/>
              </w:rPr>
              <w:pict w14:anchorId="0ECA04F3">
                <v:oval id="_x0000_s3585" style="position:absolute;left:0;text-align:left;margin-left:116.7pt;margin-top:16.5pt;width:2.85pt;height:2.85pt;z-index:128;mso-position-horizontal-relative:text;mso-position-vertical-relative:text" o:allowincell="f" fillcolor="black"/>
              </w:pict>
            </w:r>
            <w:r>
              <w:rPr>
                <w:rFonts w:ascii="Arial" w:hAnsi="Arial"/>
                <w:noProof/>
                <w:sz w:val="16"/>
              </w:rPr>
              <w:pict w14:anchorId="772C9FD6">
                <v:line id="_x0000_s3584" style="position:absolute;left:0;text-align:left;z-index:127;mso-position-horizontal-relative:text;mso-position-vertical-relative:text" from="118.45pt,3.4pt" to="118.45pt,32.2pt" o:allowincell="f"/>
              </w:pict>
            </w:r>
            <w:r>
              <w:rPr>
                <w:rFonts w:ascii="Arial" w:hAnsi="Arial"/>
                <w:noProof/>
                <w:sz w:val="16"/>
              </w:rPr>
              <w:pict w14:anchorId="05FCDDFA">
                <v:shape id="_x0000_s3583" type="#_x0000_t202" style="position:absolute;left:0;text-align:left;margin-left:98.65pt;margin-top:1.85pt;width:32.2pt;height:12.1pt;z-index:126;mso-position-horizontal-relative:text;mso-position-vertical-relative:text" o:allowincell="f" filled="f" stroked="f">
                  <v:textbox style="mso-next-textbox:#_x0000_s3583" inset="0,0,0,0">
                    <w:txbxContent>
                      <w:p w14:paraId="0E1A20C9" w14:textId="77777777" w:rsidR="008C5C2C" w:rsidRDefault="008C5C2C" w:rsidP="003B64FB">
                        <w:pPr>
                          <w:rPr>
                            <w:rFonts w:ascii="Arial" w:hAnsi="Arial"/>
                            <w:sz w:val="14"/>
                          </w:rPr>
                        </w:pPr>
                        <w:proofErr w:type="gramStart"/>
                        <w:r>
                          <w:rPr>
                            <w:rFonts w:ascii="Arial" w:hAnsi="Arial"/>
                            <w:sz w:val="14"/>
                          </w:rPr>
                          <w:t xml:space="preserve">D           </w:t>
                        </w:r>
                        <w:proofErr w:type="spellStart"/>
                        <w:r>
                          <w:rPr>
                            <w:rFonts w:ascii="Arial" w:hAnsi="Arial"/>
                            <w:sz w:val="14"/>
                          </w:rPr>
                          <w:t>d</w:t>
                        </w:r>
                        <w:proofErr w:type="spellEnd"/>
                        <w:proofErr w:type="gramEnd"/>
                      </w:p>
                    </w:txbxContent>
                  </v:textbox>
                </v:shape>
              </w:pict>
            </w:r>
            <w:r>
              <w:rPr>
                <w:rFonts w:ascii="Arial" w:hAnsi="Arial"/>
                <w:noProof/>
                <w:sz w:val="16"/>
              </w:rPr>
              <w:pict w14:anchorId="50DC7A0A">
                <v:line id="_x0000_s3582" style="position:absolute;left:0;text-align:left;z-index:125;mso-position-horizontal-relative:text;mso-position-vertical-relative:text" from="105.55pt,6.6pt" to="109.8pt,6.6pt" o:allowincell="f"/>
              </w:pict>
            </w:r>
            <w:r>
              <w:rPr>
                <w:rFonts w:ascii="Arial" w:hAnsi="Arial"/>
                <w:noProof/>
                <w:sz w:val="16"/>
              </w:rPr>
              <w:pict w14:anchorId="3542B0A5">
                <v:oval id="_x0000_s3581" style="position:absolute;left:0;text-align:left;margin-left:108.1pt;margin-top:16.5pt;width:2.85pt;height:2.85pt;z-index:124;mso-position-horizontal-relative:text;mso-position-vertical-relative:text" o:allowincell="f" fillcolor="black"/>
              </w:pict>
            </w:r>
            <w:r>
              <w:rPr>
                <w:rFonts w:ascii="Arial" w:hAnsi="Arial"/>
                <w:noProof/>
                <w:sz w:val="16"/>
              </w:rPr>
              <w:pict w14:anchorId="5A7F69B4">
                <v:line id="_x0000_s3580" style="position:absolute;left:0;text-align:left;z-index:123;mso-position-horizontal-relative:text;mso-position-vertical-relative:text" from="109.85pt,3.4pt" to="109.85pt,32.2pt" o:allowincell="f"/>
              </w:pict>
            </w:r>
            <w:r>
              <w:rPr>
                <w:rFonts w:ascii="Arial" w:hAnsi="Arial"/>
                <w:noProof/>
                <w:sz w:val="16"/>
              </w:rPr>
              <w:pict w14:anchorId="65070E55">
                <v:line id="_x0000_s3579" style="position:absolute;left:0;text-align:left;z-index:122;mso-position-horizontal-relative:text;mso-position-vertical-relative:text" from="79.15pt,6.6pt" to="83.4pt,6.6pt" o:allowincell="f"/>
              </w:pict>
            </w:r>
            <w:r>
              <w:rPr>
                <w:rFonts w:ascii="Arial" w:hAnsi="Arial"/>
                <w:noProof/>
                <w:sz w:val="16"/>
              </w:rPr>
              <w:pict w14:anchorId="5ABDBAF4">
                <v:oval id="_x0000_s3578" style="position:absolute;left:0;text-align:left;margin-left:77.3pt;margin-top:16.5pt;width:2.85pt;height:2.85pt;z-index:121;mso-position-horizontal-relative:text;mso-position-vertical-relative:text" o:allowincell="f" fillcolor="black"/>
              </w:pict>
            </w:r>
            <w:r>
              <w:rPr>
                <w:rFonts w:ascii="Arial" w:hAnsi="Arial"/>
                <w:noProof/>
                <w:sz w:val="16"/>
              </w:rPr>
              <w:pict w14:anchorId="3BBA07F2">
                <v:line id="_x0000_s3577" style="position:absolute;left:0;text-align:left;z-index:120;mso-position-horizontal-relative:text;mso-position-vertical-relative:text" from="79.05pt,3.4pt" to="79.05pt,32.2pt" o:allowincell="f"/>
              </w:pict>
            </w:r>
            <w:r>
              <w:rPr>
                <w:rFonts w:ascii="Arial" w:hAnsi="Arial"/>
                <w:noProof/>
                <w:sz w:val="16"/>
              </w:rPr>
              <w:pict w14:anchorId="6ACF9891">
                <v:shape id="_x0000_s3576" type="#_x0000_t202" style="position:absolute;left:0;text-align:left;margin-left:59.25pt;margin-top:1.85pt;width:32.2pt;height:12.1pt;z-index:119;mso-position-horizontal-relative:text;mso-position-vertical-relative:text" o:allowincell="f" filled="f" stroked="f">
                  <v:textbox style="mso-next-textbox:#_x0000_s3576" inset="0,0,0,0">
                    <w:txbxContent>
                      <w:p w14:paraId="114DC031" w14:textId="77777777" w:rsidR="008C5C2C" w:rsidRDefault="008C5C2C" w:rsidP="003B64FB">
                        <w:pPr>
                          <w:rPr>
                            <w:rFonts w:ascii="Arial" w:hAnsi="Arial"/>
                            <w:sz w:val="14"/>
                          </w:rPr>
                        </w:pPr>
                        <w:r>
                          <w:rPr>
                            <w:rFonts w:ascii="Arial" w:hAnsi="Arial"/>
                            <w:sz w:val="14"/>
                          </w:rPr>
                          <w:t xml:space="preserve">D           </w:t>
                        </w:r>
                        <w:proofErr w:type="spellStart"/>
                        <w:r>
                          <w:rPr>
                            <w:rFonts w:ascii="Arial" w:hAnsi="Arial"/>
                            <w:sz w:val="14"/>
                          </w:rPr>
                          <w:t>D</w:t>
                        </w:r>
                        <w:proofErr w:type="spellEnd"/>
                      </w:p>
                    </w:txbxContent>
                  </v:textbox>
                </v:shape>
              </w:pict>
            </w:r>
            <w:r>
              <w:rPr>
                <w:rFonts w:ascii="Arial" w:hAnsi="Arial"/>
                <w:noProof/>
                <w:sz w:val="16"/>
              </w:rPr>
              <w:pict w14:anchorId="391CE1B8">
                <v:line id="_x0000_s3575" style="position:absolute;left:0;text-align:left;z-index:118;mso-position-horizontal-relative:text;mso-position-vertical-relative:text" from="66.15pt,6.6pt" to="70.4pt,6.6pt" o:allowincell="f"/>
              </w:pict>
            </w:r>
            <w:r>
              <w:rPr>
                <w:rFonts w:ascii="Arial" w:hAnsi="Arial"/>
                <w:noProof/>
                <w:sz w:val="16"/>
              </w:rPr>
              <w:pict w14:anchorId="240C312D">
                <v:oval id="_x0000_s3574" style="position:absolute;left:0;text-align:left;margin-left:68.7pt;margin-top:16.5pt;width:2.85pt;height:2.85pt;z-index:117;mso-position-horizontal-relative:text;mso-position-vertical-relative:text" o:allowincell="f" fillcolor="black"/>
              </w:pict>
            </w:r>
            <w:r>
              <w:rPr>
                <w:rFonts w:ascii="Arial" w:hAnsi="Arial"/>
                <w:noProof/>
                <w:sz w:val="16"/>
              </w:rPr>
              <w:pict w14:anchorId="02C76351">
                <v:line id="_x0000_s3573" style="position:absolute;left:0;text-align:left;z-index:116;mso-position-horizontal-relative:text;mso-position-vertical-relative:text" from="70.45pt,3.4pt" to="70.45pt,32.2pt" o:allowincell="f"/>
              </w:pict>
            </w:r>
            <w:r>
              <w:rPr>
                <w:rFonts w:ascii="Arial" w:hAnsi="Arial"/>
                <w:noProof/>
                <w:sz w:val="16"/>
              </w:rPr>
              <w:pict w14:anchorId="3639D758">
                <v:oval id="_x0000_s3605" style="position:absolute;left:0;text-align:left;margin-left:233.7pt;margin-top:16.5pt;width:2.85pt;height:2.85pt;z-index:148;mso-position-horizontal-relative:text;mso-position-vertical-relative:text" o:allowincell="f" fillcolor="black"/>
              </w:pict>
            </w:r>
            <w:r w:rsidR="003B64FB">
              <w:rPr>
                <w:rFonts w:ascii="Arial" w:hAnsi="Arial"/>
                <w:snapToGrid w:val="0"/>
                <w:sz w:val="14"/>
              </w:rPr>
              <w:t>Situação no cromossomo</w:t>
            </w:r>
          </w:p>
        </w:tc>
        <w:tc>
          <w:tcPr>
            <w:tcW w:w="779"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36493BFB" w14:textId="77777777" w:rsidR="003B64FB" w:rsidRDefault="003B64FB" w:rsidP="004126C8">
            <w:pPr>
              <w:tabs>
                <w:tab w:val="left" w:pos="284"/>
                <w:tab w:val="left" w:pos="567"/>
              </w:tabs>
              <w:jc w:val="center"/>
              <w:rPr>
                <w:rFonts w:ascii="Arial" w:hAnsi="Arial"/>
                <w:snapToGrid w:val="0"/>
                <w:sz w:val="14"/>
              </w:rPr>
            </w:pPr>
          </w:p>
        </w:tc>
        <w:tc>
          <w:tcPr>
            <w:tcW w:w="779"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328ED9BC" w14:textId="77777777" w:rsidR="003B64FB" w:rsidRDefault="003B64FB" w:rsidP="004126C8">
            <w:pPr>
              <w:tabs>
                <w:tab w:val="left" w:pos="284"/>
                <w:tab w:val="left" w:pos="567"/>
              </w:tabs>
              <w:jc w:val="center"/>
              <w:rPr>
                <w:rFonts w:ascii="Arial" w:hAnsi="Arial"/>
                <w:snapToGrid w:val="0"/>
                <w:sz w:val="14"/>
              </w:rPr>
            </w:pPr>
          </w:p>
        </w:tc>
        <w:tc>
          <w:tcPr>
            <w:tcW w:w="779"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2D43DB10" w14:textId="77777777" w:rsidR="003B64FB" w:rsidRDefault="003B64FB" w:rsidP="004126C8">
            <w:pPr>
              <w:tabs>
                <w:tab w:val="left" w:pos="284"/>
                <w:tab w:val="left" w:pos="567"/>
              </w:tabs>
              <w:jc w:val="center"/>
              <w:rPr>
                <w:rFonts w:ascii="Arial" w:hAnsi="Arial"/>
                <w:snapToGrid w:val="0"/>
                <w:sz w:val="14"/>
              </w:rPr>
            </w:pPr>
          </w:p>
        </w:tc>
        <w:tc>
          <w:tcPr>
            <w:tcW w:w="779"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1F37BF85" w14:textId="77777777" w:rsidR="003B64FB" w:rsidRDefault="003B64FB" w:rsidP="004126C8">
            <w:pPr>
              <w:tabs>
                <w:tab w:val="left" w:pos="284"/>
                <w:tab w:val="left" w:pos="567"/>
              </w:tabs>
              <w:jc w:val="center"/>
              <w:rPr>
                <w:rFonts w:ascii="Arial" w:hAnsi="Arial"/>
                <w:snapToGrid w:val="0"/>
                <w:sz w:val="14"/>
              </w:rPr>
            </w:pPr>
          </w:p>
        </w:tc>
        <w:tc>
          <w:tcPr>
            <w:tcW w:w="780"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38BB0877" w14:textId="77777777" w:rsidR="003B64FB" w:rsidRDefault="003B64FB" w:rsidP="004126C8">
            <w:pPr>
              <w:tabs>
                <w:tab w:val="left" w:pos="284"/>
                <w:tab w:val="left" w:pos="567"/>
              </w:tabs>
              <w:jc w:val="center"/>
              <w:rPr>
                <w:rFonts w:ascii="Arial" w:hAnsi="Arial"/>
                <w:snapToGrid w:val="0"/>
                <w:sz w:val="14"/>
              </w:rPr>
            </w:pPr>
          </w:p>
        </w:tc>
      </w:tr>
      <w:tr w:rsidR="003B64FB" w14:paraId="5021FBE4" w14:textId="77777777" w:rsidTr="003B64FB">
        <w:trPr>
          <w:trHeight w:val="417"/>
        </w:trPr>
        <w:tc>
          <w:tcPr>
            <w:tcW w:w="1134"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192473E8"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Genótipo</w:t>
            </w:r>
          </w:p>
        </w:tc>
        <w:tc>
          <w:tcPr>
            <w:tcW w:w="779"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267F45A7"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X</w:t>
            </w:r>
            <w:r>
              <w:rPr>
                <w:rFonts w:ascii="Arial" w:hAnsi="Arial"/>
                <w:snapToGrid w:val="0"/>
                <w:sz w:val="14"/>
                <w:vertAlign w:val="superscript"/>
              </w:rPr>
              <w:t>D</w:t>
            </w:r>
            <w:r>
              <w:rPr>
                <w:rFonts w:ascii="Arial" w:hAnsi="Arial"/>
                <w:snapToGrid w:val="0"/>
                <w:sz w:val="14"/>
              </w:rPr>
              <w:t>X</w:t>
            </w:r>
            <w:r>
              <w:rPr>
                <w:rFonts w:ascii="Arial" w:hAnsi="Arial"/>
                <w:snapToGrid w:val="0"/>
                <w:sz w:val="14"/>
                <w:vertAlign w:val="superscript"/>
              </w:rPr>
              <w:t>D</w:t>
            </w:r>
          </w:p>
        </w:tc>
        <w:tc>
          <w:tcPr>
            <w:tcW w:w="779"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7B9FDE3F" w14:textId="77777777" w:rsidR="003B64FB" w:rsidRDefault="003B64FB" w:rsidP="004126C8">
            <w:pPr>
              <w:tabs>
                <w:tab w:val="left" w:pos="284"/>
                <w:tab w:val="left" w:pos="567"/>
              </w:tabs>
              <w:jc w:val="center"/>
              <w:rPr>
                <w:rFonts w:ascii="Arial" w:hAnsi="Arial"/>
                <w:snapToGrid w:val="0"/>
                <w:sz w:val="14"/>
              </w:rPr>
            </w:pPr>
            <w:proofErr w:type="spellStart"/>
            <w:r>
              <w:rPr>
                <w:rFonts w:ascii="Arial" w:hAnsi="Arial"/>
                <w:snapToGrid w:val="0"/>
                <w:sz w:val="14"/>
              </w:rPr>
              <w:t>X</w:t>
            </w:r>
            <w:r>
              <w:rPr>
                <w:rFonts w:ascii="Arial" w:hAnsi="Arial"/>
                <w:snapToGrid w:val="0"/>
                <w:sz w:val="14"/>
                <w:vertAlign w:val="superscript"/>
              </w:rPr>
              <w:t>D</w:t>
            </w:r>
            <w:r>
              <w:rPr>
                <w:rFonts w:ascii="Arial" w:hAnsi="Arial"/>
                <w:snapToGrid w:val="0"/>
                <w:sz w:val="14"/>
              </w:rPr>
              <w:t>X</w:t>
            </w:r>
            <w:r>
              <w:rPr>
                <w:rFonts w:ascii="Arial" w:hAnsi="Arial"/>
                <w:snapToGrid w:val="0"/>
                <w:sz w:val="14"/>
                <w:vertAlign w:val="superscript"/>
              </w:rPr>
              <w:t>d</w:t>
            </w:r>
            <w:proofErr w:type="spellEnd"/>
          </w:p>
        </w:tc>
        <w:tc>
          <w:tcPr>
            <w:tcW w:w="779"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3F1E1B23" w14:textId="77777777" w:rsidR="003B64FB" w:rsidRDefault="003B64FB" w:rsidP="004126C8">
            <w:pPr>
              <w:tabs>
                <w:tab w:val="left" w:pos="284"/>
                <w:tab w:val="left" w:pos="567"/>
              </w:tabs>
              <w:jc w:val="center"/>
              <w:rPr>
                <w:rFonts w:ascii="Arial" w:hAnsi="Arial"/>
                <w:snapToGrid w:val="0"/>
                <w:sz w:val="14"/>
              </w:rPr>
            </w:pPr>
            <w:proofErr w:type="spellStart"/>
            <w:r>
              <w:rPr>
                <w:rFonts w:ascii="Arial" w:hAnsi="Arial"/>
                <w:snapToGrid w:val="0"/>
                <w:sz w:val="14"/>
              </w:rPr>
              <w:t>X</w:t>
            </w:r>
            <w:r>
              <w:rPr>
                <w:rFonts w:ascii="Arial" w:hAnsi="Arial"/>
                <w:snapToGrid w:val="0"/>
                <w:sz w:val="14"/>
                <w:vertAlign w:val="superscript"/>
              </w:rPr>
              <w:t>d</w:t>
            </w:r>
            <w:r>
              <w:rPr>
                <w:rFonts w:ascii="Arial" w:hAnsi="Arial"/>
                <w:snapToGrid w:val="0"/>
                <w:sz w:val="14"/>
              </w:rPr>
              <w:t>X</w:t>
            </w:r>
            <w:r>
              <w:rPr>
                <w:rFonts w:ascii="Arial" w:hAnsi="Arial"/>
                <w:snapToGrid w:val="0"/>
                <w:sz w:val="14"/>
                <w:vertAlign w:val="superscript"/>
              </w:rPr>
              <w:t>d</w:t>
            </w:r>
            <w:proofErr w:type="spellEnd"/>
          </w:p>
        </w:tc>
        <w:tc>
          <w:tcPr>
            <w:tcW w:w="779"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0103D81F" w14:textId="77777777" w:rsidR="003B64FB" w:rsidRDefault="003B64FB" w:rsidP="004126C8">
            <w:pPr>
              <w:tabs>
                <w:tab w:val="left" w:pos="284"/>
                <w:tab w:val="left" w:pos="567"/>
              </w:tabs>
              <w:jc w:val="center"/>
              <w:rPr>
                <w:rFonts w:ascii="Arial" w:hAnsi="Arial"/>
                <w:snapToGrid w:val="0"/>
                <w:sz w:val="14"/>
              </w:rPr>
            </w:pPr>
            <w:r>
              <w:rPr>
                <w:rFonts w:ascii="Arial" w:hAnsi="Arial"/>
                <w:snapToGrid w:val="0"/>
                <w:sz w:val="14"/>
              </w:rPr>
              <w:t>X</w:t>
            </w:r>
            <w:r>
              <w:rPr>
                <w:rFonts w:ascii="Arial" w:hAnsi="Arial"/>
                <w:snapToGrid w:val="0"/>
                <w:sz w:val="14"/>
                <w:vertAlign w:val="superscript"/>
              </w:rPr>
              <w:t>D</w:t>
            </w:r>
            <w:r>
              <w:rPr>
                <w:rFonts w:ascii="Arial" w:hAnsi="Arial"/>
                <w:snapToGrid w:val="0"/>
                <w:sz w:val="14"/>
              </w:rPr>
              <w:t>Y</w:t>
            </w:r>
          </w:p>
        </w:tc>
        <w:tc>
          <w:tcPr>
            <w:tcW w:w="780" w:type="dxa"/>
            <w:tcBorders>
              <w:top w:val="single" w:sz="18" w:space="0" w:color="FFFFFF"/>
              <w:left w:val="single" w:sz="18" w:space="0" w:color="FFFFFF"/>
              <w:bottom w:val="single" w:sz="18" w:space="0" w:color="FFFFFF"/>
              <w:right w:val="single" w:sz="18" w:space="0" w:color="FFFFFF"/>
            </w:tcBorders>
            <w:shd w:val="clear" w:color="auto" w:fill="92D050"/>
            <w:vAlign w:val="center"/>
          </w:tcPr>
          <w:p w14:paraId="0B86DEE7" w14:textId="77777777" w:rsidR="003B64FB" w:rsidRDefault="003B64FB" w:rsidP="004126C8">
            <w:pPr>
              <w:tabs>
                <w:tab w:val="left" w:pos="284"/>
                <w:tab w:val="left" w:pos="567"/>
              </w:tabs>
              <w:jc w:val="center"/>
              <w:rPr>
                <w:rFonts w:ascii="Arial" w:hAnsi="Arial"/>
                <w:snapToGrid w:val="0"/>
                <w:sz w:val="14"/>
              </w:rPr>
            </w:pPr>
            <w:proofErr w:type="spellStart"/>
            <w:r>
              <w:rPr>
                <w:rFonts w:ascii="Arial" w:hAnsi="Arial"/>
                <w:snapToGrid w:val="0"/>
                <w:sz w:val="14"/>
              </w:rPr>
              <w:t>X</w:t>
            </w:r>
            <w:r>
              <w:rPr>
                <w:rFonts w:ascii="Arial" w:hAnsi="Arial"/>
                <w:snapToGrid w:val="0"/>
                <w:sz w:val="14"/>
                <w:vertAlign w:val="superscript"/>
              </w:rPr>
              <w:t>d</w:t>
            </w:r>
            <w:r>
              <w:rPr>
                <w:rFonts w:ascii="Arial" w:hAnsi="Arial"/>
                <w:snapToGrid w:val="0"/>
                <w:sz w:val="14"/>
              </w:rPr>
              <w:t>Y</w:t>
            </w:r>
            <w:proofErr w:type="spellEnd"/>
          </w:p>
        </w:tc>
      </w:tr>
    </w:tbl>
    <w:p w14:paraId="42C9331B" w14:textId="77777777" w:rsidR="00D84204" w:rsidRDefault="00D84204">
      <w:pPr>
        <w:tabs>
          <w:tab w:val="left" w:pos="284"/>
          <w:tab w:val="left" w:pos="567"/>
        </w:tabs>
        <w:jc w:val="both"/>
        <w:rPr>
          <w:rFonts w:ascii="Arial" w:hAnsi="Arial"/>
          <w:snapToGrid w:val="0"/>
          <w:sz w:val="16"/>
        </w:rPr>
      </w:pPr>
    </w:p>
    <w:p w14:paraId="3BBA69BA" w14:textId="77777777" w:rsidR="00D84204" w:rsidRDefault="00D84204">
      <w:pPr>
        <w:tabs>
          <w:tab w:val="left" w:pos="284"/>
          <w:tab w:val="left" w:pos="567"/>
        </w:tabs>
        <w:ind w:firstLine="238"/>
        <w:jc w:val="both"/>
        <w:rPr>
          <w:rFonts w:ascii="Arial" w:hAnsi="Arial"/>
          <w:snapToGrid w:val="0"/>
          <w:sz w:val="16"/>
        </w:rPr>
      </w:pPr>
      <w:r>
        <w:rPr>
          <w:rFonts w:ascii="Arial" w:hAnsi="Arial"/>
          <w:snapToGrid w:val="0"/>
          <w:sz w:val="16"/>
        </w:rPr>
        <w:t xml:space="preserve">Enquanto as mulheres podem ser homo ou heterozigotas, os homens serão sempre </w:t>
      </w:r>
      <w:proofErr w:type="spellStart"/>
      <w:r>
        <w:rPr>
          <w:rFonts w:ascii="Arial" w:hAnsi="Arial"/>
          <w:snapToGrid w:val="0"/>
          <w:sz w:val="16"/>
        </w:rPr>
        <w:t>hemizigotos</w:t>
      </w:r>
      <w:proofErr w:type="spellEnd"/>
      <w:r>
        <w:rPr>
          <w:rFonts w:ascii="Arial" w:hAnsi="Arial"/>
          <w:snapToGrid w:val="0"/>
          <w:sz w:val="16"/>
        </w:rPr>
        <w:t xml:space="preserve"> (</w:t>
      </w:r>
      <w:proofErr w:type="spellStart"/>
      <w:r>
        <w:rPr>
          <w:rFonts w:ascii="Arial" w:hAnsi="Arial"/>
          <w:snapToGrid w:val="0"/>
          <w:sz w:val="16"/>
        </w:rPr>
        <w:t>hemi</w:t>
      </w:r>
      <w:proofErr w:type="spellEnd"/>
      <w:r>
        <w:rPr>
          <w:rFonts w:ascii="Arial" w:hAnsi="Arial"/>
          <w:snapToGrid w:val="0"/>
          <w:sz w:val="16"/>
        </w:rPr>
        <w:t xml:space="preserve"> = meio) para os genes ligados ao X. Essa singularidade acarreta maior chance para a doença se manifestar nos homens do que nas mulheres.</w:t>
      </w:r>
    </w:p>
    <w:p w14:paraId="7976D304" w14:textId="77777777" w:rsidR="00D84204" w:rsidRDefault="00D84204">
      <w:pPr>
        <w:tabs>
          <w:tab w:val="left" w:pos="284"/>
          <w:tab w:val="left" w:pos="567"/>
        </w:tabs>
        <w:ind w:firstLine="238"/>
        <w:jc w:val="both"/>
        <w:rPr>
          <w:rFonts w:ascii="Arial" w:hAnsi="Arial"/>
          <w:snapToGrid w:val="0"/>
          <w:sz w:val="16"/>
        </w:rPr>
      </w:pPr>
      <w:r>
        <w:rPr>
          <w:rFonts w:ascii="Arial" w:hAnsi="Arial"/>
          <w:snapToGrid w:val="0"/>
          <w:sz w:val="16"/>
        </w:rPr>
        <w:t>Vamos exemplificar prevendo a descendência de um casal cujo homem é daltônico e a mulher, normal homozigota.</w:t>
      </w:r>
    </w:p>
    <w:p w14:paraId="5E8A4779" w14:textId="77777777" w:rsidR="00D84204" w:rsidRDefault="00D84204" w:rsidP="003B64FB">
      <w:pPr>
        <w:tabs>
          <w:tab w:val="left" w:pos="284"/>
          <w:tab w:val="left" w:pos="567"/>
        </w:tabs>
        <w:jc w:val="both"/>
        <w:rPr>
          <w:rFonts w:ascii="Arial" w:hAnsi="Arial"/>
          <w:snapToGrid w:val="0"/>
          <w:sz w:val="16"/>
        </w:rPr>
      </w:pPr>
    </w:p>
    <w:p w14:paraId="79E4D315" w14:textId="77777777" w:rsidR="00D84204" w:rsidRDefault="00D84204">
      <w:pPr>
        <w:tabs>
          <w:tab w:val="left" w:pos="284"/>
          <w:tab w:val="left" w:pos="567"/>
        </w:tabs>
        <w:jc w:val="center"/>
        <w:rPr>
          <w:rFonts w:ascii="Arial" w:hAnsi="Arial"/>
          <w:snapToGrid w:val="0"/>
          <w:sz w:val="16"/>
        </w:rPr>
      </w:pPr>
      <w:r>
        <w:rPr>
          <w:rFonts w:ascii="Arial" w:hAnsi="Arial"/>
          <w:snapToGrid w:val="0"/>
          <w:position w:val="-20"/>
          <w:sz w:val="16"/>
        </w:rPr>
        <w:object w:dxaOrig="2500" w:dyaOrig="480" w14:anchorId="6407184C">
          <v:shape id="_x0000_i1055" type="#_x0000_t75" style="width:125.25pt;height:24pt" o:ole="" fillcolor="window">
            <v:imagedata r:id="rId61" o:title=""/>
          </v:shape>
          <o:OLEObject Type="Embed" ProgID="Equation.3" ShapeID="_x0000_i1055" DrawAspect="Content" ObjectID="_1672145747" r:id="rId62"/>
        </w:object>
      </w:r>
    </w:p>
    <w:p w14:paraId="5A82BC92" w14:textId="77777777" w:rsidR="00D84204" w:rsidRDefault="008C5C2C">
      <w:pPr>
        <w:tabs>
          <w:tab w:val="left" w:pos="284"/>
          <w:tab w:val="left" w:pos="567"/>
        </w:tabs>
        <w:jc w:val="center"/>
        <w:rPr>
          <w:rFonts w:ascii="Arial" w:hAnsi="Arial"/>
          <w:snapToGrid w:val="0"/>
          <w:sz w:val="16"/>
        </w:rPr>
      </w:pPr>
      <w:r>
        <w:rPr>
          <w:rFonts w:ascii="Arial" w:hAnsi="Arial"/>
          <w:noProof/>
          <w:sz w:val="16"/>
        </w:rPr>
        <w:pict w14:anchorId="7F3BF778">
          <v:shape id="_x0000_s1606" type="#_x0000_t202" style="position:absolute;left:0;text-align:left;margin-left:155.3pt;margin-top:5.95pt;width:24pt;height:16.5pt;z-index:40" o:allowincell="f">
            <v:textbox style="mso-next-textbox:#_x0000_s1606" inset="1.5mm,,1.5mm">
              <w:txbxContent>
                <w:p w14:paraId="27B075C3" w14:textId="77777777" w:rsidR="008C5C2C" w:rsidRDefault="008C5C2C">
                  <w:pPr>
                    <w:rPr>
                      <w:rFonts w:ascii="Arial" w:hAnsi="Arial"/>
                      <w:sz w:val="16"/>
                    </w:rPr>
                  </w:pPr>
                  <w:proofErr w:type="spellStart"/>
                  <w:proofErr w:type="gramStart"/>
                  <w:r>
                    <w:rPr>
                      <w:rFonts w:ascii="Arial" w:hAnsi="Arial"/>
                      <w:sz w:val="16"/>
                    </w:rPr>
                    <w:t>X</w:t>
                  </w:r>
                  <w:r>
                    <w:rPr>
                      <w:rFonts w:ascii="Arial" w:hAnsi="Arial"/>
                      <w:sz w:val="16"/>
                      <w:vertAlign w:val="superscript"/>
                    </w:rPr>
                    <w:t>d</w:t>
                  </w:r>
                  <w:r>
                    <w:rPr>
                      <w:rFonts w:ascii="Arial" w:hAnsi="Arial"/>
                      <w:sz w:val="16"/>
                    </w:rPr>
                    <w:t>Y</w:t>
                  </w:r>
                  <w:proofErr w:type="spellEnd"/>
                  <w:proofErr w:type="gramEnd"/>
                </w:p>
              </w:txbxContent>
            </v:textbox>
          </v:shape>
        </w:pict>
      </w:r>
      <w:r>
        <w:rPr>
          <w:rFonts w:ascii="Arial" w:hAnsi="Arial"/>
          <w:noProof/>
          <w:sz w:val="16"/>
        </w:rPr>
        <w:pict w14:anchorId="3A91AAF5">
          <v:shape id="_x0000_s1605" type="#_x0000_t202" style="position:absolute;left:0;text-align:left;margin-left:83.8pt;margin-top:5.95pt;width:34.5pt;height:16.5pt;z-index:39" o:allowincell="f">
            <v:textbox style="mso-next-textbox:#_x0000_s1605">
              <w:txbxContent>
                <w:p w14:paraId="6DA489F5" w14:textId="77777777" w:rsidR="008C5C2C" w:rsidRDefault="008C5C2C">
                  <w:pPr>
                    <w:rPr>
                      <w:rFonts w:ascii="Arial" w:hAnsi="Arial"/>
                      <w:sz w:val="16"/>
                    </w:rPr>
                  </w:pPr>
                  <w:r>
                    <w:rPr>
                      <w:rFonts w:ascii="Arial" w:hAnsi="Arial"/>
                      <w:sz w:val="16"/>
                    </w:rPr>
                    <w:t>X</w:t>
                  </w:r>
                  <w:r>
                    <w:rPr>
                      <w:rFonts w:ascii="Arial" w:hAnsi="Arial"/>
                      <w:sz w:val="16"/>
                      <w:vertAlign w:val="superscript"/>
                    </w:rPr>
                    <w:t>D</w:t>
                  </w:r>
                  <w:r>
                    <w:rPr>
                      <w:rFonts w:ascii="Arial" w:hAnsi="Arial"/>
                      <w:sz w:val="16"/>
                    </w:rPr>
                    <w:t>X</w:t>
                  </w:r>
                  <w:r>
                    <w:rPr>
                      <w:rFonts w:ascii="Arial" w:hAnsi="Arial"/>
                      <w:sz w:val="16"/>
                      <w:vertAlign w:val="superscript"/>
                    </w:rPr>
                    <w:t>D</w:t>
                  </w:r>
                </w:p>
              </w:txbxContent>
            </v:textbox>
          </v:shape>
        </w:pict>
      </w:r>
    </w:p>
    <w:p w14:paraId="64891543" w14:textId="77777777" w:rsidR="00D84204" w:rsidRDefault="00D84204">
      <w:pPr>
        <w:tabs>
          <w:tab w:val="left" w:pos="284"/>
          <w:tab w:val="left" w:pos="567"/>
        </w:tabs>
        <w:jc w:val="center"/>
        <w:rPr>
          <w:rFonts w:ascii="Arial" w:hAnsi="Arial"/>
          <w:snapToGrid w:val="0"/>
          <w:sz w:val="16"/>
        </w:rPr>
      </w:pPr>
    </w:p>
    <w:p w14:paraId="7A019E94"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0158564B">
          <v:line id="_x0000_s1612" style="position:absolute;left:0;text-align:left;flip:y;z-index:41" from="79.45pt,4.2pt" to="91.8pt,20.05pt" o:allowincell="f"/>
        </w:pict>
      </w:r>
      <w:r>
        <w:rPr>
          <w:rFonts w:ascii="Arial" w:hAnsi="Arial"/>
          <w:noProof/>
          <w:sz w:val="16"/>
        </w:rPr>
        <w:pict w14:anchorId="34F33431">
          <v:line id="_x0000_s1615" style="position:absolute;left:0;text-align:left;z-index:44" from="173.3pt,4.7pt" to="192.3pt,21.2pt" o:allowincell="f"/>
        </w:pict>
      </w:r>
      <w:r>
        <w:rPr>
          <w:rFonts w:ascii="Arial" w:hAnsi="Arial"/>
          <w:noProof/>
          <w:sz w:val="16"/>
        </w:rPr>
        <w:pict w14:anchorId="71261770">
          <v:line id="_x0000_s1614" style="position:absolute;left:0;text-align:left;flip:x;z-index:43" from="152.3pt,4.7pt" to="158.3pt,20.7pt" o:allowincell="f"/>
        </w:pict>
      </w:r>
      <w:r>
        <w:rPr>
          <w:rFonts w:ascii="Arial" w:hAnsi="Arial"/>
          <w:noProof/>
          <w:sz w:val="16"/>
        </w:rPr>
        <w:pict w14:anchorId="5D5E0EA5">
          <v:line id="_x0000_s1613" style="position:absolute;left:0;text-align:left;z-index:42" from="109.3pt,4.2pt" to="122.3pt,20.2pt" o:allowincell="f"/>
        </w:pict>
      </w:r>
    </w:p>
    <w:p w14:paraId="2B2D7B8B" w14:textId="77777777" w:rsidR="00D84204" w:rsidRDefault="00D84204">
      <w:pPr>
        <w:tabs>
          <w:tab w:val="left" w:pos="284"/>
          <w:tab w:val="left" w:pos="567"/>
        </w:tabs>
        <w:jc w:val="both"/>
        <w:rPr>
          <w:rFonts w:ascii="Arial" w:hAnsi="Arial"/>
          <w:snapToGrid w:val="0"/>
          <w:sz w:val="16"/>
        </w:rPr>
      </w:pPr>
    </w:p>
    <w:p w14:paraId="0AE94D01" w14:textId="77777777" w:rsidR="00D84204" w:rsidRDefault="008C5C2C">
      <w:pPr>
        <w:tabs>
          <w:tab w:val="left" w:pos="284"/>
          <w:tab w:val="left" w:pos="567"/>
        </w:tabs>
        <w:jc w:val="both"/>
        <w:rPr>
          <w:rFonts w:ascii="Arial" w:hAnsi="Arial"/>
          <w:snapToGrid w:val="0"/>
          <w:sz w:val="16"/>
        </w:rPr>
      </w:pPr>
      <w:r>
        <w:rPr>
          <w:rFonts w:ascii="Arial" w:hAnsi="Arial"/>
          <w:noProof/>
        </w:rPr>
        <w:pict w14:anchorId="7C64C833">
          <v:shape id="_x0000_s1805" type="#_x0000_t75" style="position:absolute;left:0;text-align:left;margin-left:67.95pt;margin-top:.55pt;width:19.15pt;height:19.15pt;z-index:61">
            <v:imagedata r:id="rId63" o:title=""/>
          </v:shape>
          <o:OLEObject Type="Embed" ProgID="CorelDraw.Graphic.9" ShapeID="_x0000_s1805" DrawAspect="Content" ObjectID="_1672145754" r:id="rId64"/>
        </w:pict>
      </w:r>
      <w:r>
        <w:rPr>
          <w:rFonts w:ascii="Arial" w:hAnsi="Arial"/>
          <w:noProof/>
        </w:rPr>
        <w:pict w14:anchorId="41613AD2">
          <v:shape id="_x0000_s1806" type="#_x0000_t75" style="position:absolute;left:0;text-align:left;margin-left:111.8pt;margin-top:.35pt;width:19.15pt;height:19.15pt;z-index:62">
            <v:imagedata r:id="rId63" o:title=""/>
          </v:shape>
          <o:OLEObject Type="Embed" ProgID="CorelDraw.Graphic.9" ShapeID="_x0000_s1806" DrawAspect="Content" ObjectID="_1672145755" r:id="rId65"/>
        </w:pict>
      </w:r>
      <w:r>
        <w:rPr>
          <w:rFonts w:ascii="Arial" w:hAnsi="Arial"/>
          <w:noProof/>
        </w:rPr>
        <w:pict w14:anchorId="4A1A7284">
          <v:shape id="_x0000_s1802" type="#_x0000_t75" style="position:absolute;left:0;text-align:left;margin-left:182.8pt;margin-top:1.75pt;width:19.15pt;height:19.15pt;z-index:60">
            <v:imagedata r:id="rId66" o:title=""/>
          </v:shape>
          <o:OLEObject Type="Embed" ProgID="CorelDraw.Graphic.9" ShapeID="_x0000_s1802" DrawAspect="Content" ObjectID="_1672145756" r:id="rId67"/>
        </w:pict>
      </w:r>
      <w:r>
        <w:rPr>
          <w:rFonts w:ascii="Arial" w:hAnsi="Arial"/>
          <w:noProof/>
        </w:rPr>
        <w:pict w14:anchorId="73A7FED4">
          <v:shape id="_x0000_s1801" type="#_x0000_t75" style="position:absolute;left:0;text-align:left;margin-left:140.75pt;margin-top:1.35pt;width:19.15pt;height:19.15pt;z-index:59">
            <v:imagedata r:id="rId68" o:title=""/>
          </v:shape>
          <o:OLEObject Type="Embed" ProgID="CorelDraw.Graphic.9" ShapeID="_x0000_s1801" DrawAspect="Content" ObjectID="_1672145757" r:id="rId69"/>
        </w:pict>
      </w:r>
    </w:p>
    <w:p w14:paraId="333BDA1C" w14:textId="77777777" w:rsidR="00D84204" w:rsidRDefault="00D84204">
      <w:pPr>
        <w:tabs>
          <w:tab w:val="left" w:pos="284"/>
          <w:tab w:val="left" w:pos="567"/>
        </w:tabs>
        <w:jc w:val="both"/>
        <w:rPr>
          <w:rFonts w:ascii="Arial" w:hAnsi="Arial"/>
          <w:snapToGrid w:val="0"/>
          <w:sz w:val="16"/>
        </w:rPr>
      </w:pPr>
    </w:p>
    <w:p w14:paraId="1A2B273C" w14:textId="77777777" w:rsidR="00D84204" w:rsidRDefault="00D84204">
      <w:pPr>
        <w:tabs>
          <w:tab w:val="left" w:pos="284"/>
          <w:tab w:val="left" w:pos="567"/>
        </w:tabs>
        <w:ind w:firstLine="221"/>
        <w:jc w:val="both"/>
        <w:rPr>
          <w:rFonts w:ascii="Arial" w:hAnsi="Arial"/>
          <w:snapToGrid w:val="0"/>
          <w:sz w:val="16"/>
        </w:rPr>
      </w:pPr>
    </w:p>
    <w:tbl>
      <w:tblPr>
        <w:tblW w:w="0" w:type="auto"/>
        <w:tblInd w:w="21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992"/>
        <w:gridCol w:w="992"/>
        <w:gridCol w:w="993"/>
        <w:gridCol w:w="1701"/>
      </w:tblGrid>
      <w:tr w:rsidR="003B64FB" w14:paraId="6B0C6AFC" w14:textId="77777777" w:rsidTr="004126C8">
        <w:trPr>
          <w:trHeight w:val="313"/>
        </w:trPr>
        <w:tc>
          <w:tcPr>
            <w:tcW w:w="992" w:type="dxa"/>
          </w:tcPr>
          <w:p w14:paraId="048CF215" w14:textId="77777777" w:rsidR="003B64FB" w:rsidRDefault="008C5C2C" w:rsidP="004126C8">
            <w:pPr>
              <w:tabs>
                <w:tab w:val="left" w:pos="284"/>
                <w:tab w:val="left" w:pos="567"/>
              </w:tabs>
              <w:jc w:val="both"/>
              <w:rPr>
                <w:rFonts w:ascii="Arial" w:hAnsi="Arial" w:cs="Arial"/>
                <w:snapToGrid w:val="0"/>
                <w:sz w:val="16"/>
              </w:rPr>
            </w:pPr>
            <w:r>
              <w:rPr>
                <w:rFonts w:ascii="Arial" w:hAnsi="Arial" w:cs="Arial"/>
                <w:noProof/>
                <w:sz w:val="16"/>
              </w:rPr>
              <w:pict w14:anchorId="0EE7F2CB">
                <v:line id="_x0000_s3606" style="position:absolute;left:0;text-align:left;z-index:149" from="5.8pt,.3pt" to="56.8pt,29.3pt" o:allowincell="f" strokecolor="#00b0f0"/>
              </w:pict>
            </w:r>
            <w:r w:rsidR="003B64FB">
              <w:rPr>
                <w:rFonts w:ascii="Arial" w:hAnsi="Arial" w:cs="Arial"/>
                <w:snapToGrid w:val="0"/>
                <w:sz w:val="16"/>
              </w:rPr>
              <w:t xml:space="preserve">        ♀  </w:t>
            </w:r>
          </w:p>
          <w:p w14:paraId="2E2FB578" w14:textId="77777777" w:rsidR="003B64FB" w:rsidRDefault="003B64FB" w:rsidP="004126C8">
            <w:pPr>
              <w:tabs>
                <w:tab w:val="left" w:pos="284"/>
                <w:tab w:val="left" w:pos="567"/>
              </w:tabs>
              <w:jc w:val="both"/>
              <w:rPr>
                <w:rFonts w:ascii="Arial" w:hAnsi="Arial" w:cs="Arial"/>
                <w:snapToGrid w:val="0"/>
                <w:sz w:val="16"/>
              </w:rPr>
            </w:pPr>
          </w:p>
          <w:p w14:paraId="77518C04" w14:textId="77777777" w:rsidR="003B64FB" w:rsidRDefault="003B64FB" w:rsidP="004126C8">
            <w:pPr>
              <w:tabs>
                <w:tab w:val="left" w:pos="284"/>
                <w:tab w:val="left" w:pos="567"/>
              </w:tabs>
              <w:jc w:val="both"/>
              <w:rPr>
                <w:rFonts w:ascii="Arial" w:hAnsi="Arial" w:cs="Arial"/>
                <w:snapToGrid w:val="0"/>
                <w:sz w:val="16"/>
              </w:rPr>
            </w:pPr>
            <w:r>
              <w:rPr>
                <w:rFonts w:ascii="Arial" w:hAnsi="Arial" w:cs="Arial"/>
                <w:snapToGrid w:val="0"/>
                <w:sz w:val="16"/>
              </w:rPr>
              <w:t xml:space="preserve">    ♂</w:t>
            </w:r>
          </w:p>
        </w:tc>
        <w:tc>
          <w:tcPr>
            <w:tcW w:w="992" w:type="dxa"/>
            <w:shd w:val="clear" w:color="auto" w:fill="E5DFEC"/>
          </w:tcPr>
          <w:p w14:paraId="0E7563FA" w14:textId="77777777" w:rsidR="003B64FB" w:rsidRDefault="008C5C2C" w:rsidP="004126C8">
            <w:pPr>
              <w:tabs>
                <w:tab w:val="left" w:pos="284"/>
                <w:tab w:val="left" w:pos="567"/>
              </w:tabs>
              <w:jc w:val="both"/>
              <w:rPr>
                <w:rFonts w:ascii="Arial" w:hAnsi="Arial" w:cs="Arial"/>
                <w:snapToGrid w:val="0"/>
                <w:sz w:val="16"/>
              </w:rPr>
            </w:pPr>
            <w:r>
              <w:rPr>
                <w:rFonts w:ascii="Arial" w:hAnsi="Arial" w:cs="Arial"/>
                <w:noProof/>
                <w:sz w:val="16"/>
              </w:rPr>
              <w:pict w14:anchorId="735A1F3F">
                <v:shape id="_x0000_s3609" type="#_x0000_t75" style="position:absolute;left:0;text-align:left;margin-left:8.8pt;margin-top:4.4pt;width:19.15pt;height:19.15pt;z-index:152;mso-position-horizontal-relative:text;mso-position-vertical-relative:text">
                  <v:imagedata r:id="rId63" o:title=""/>
                </v:shape>
                <o:OLEObject Type="Embed" ProgID="CorelDraw.Graphic.9" ShapeID="_x0000_s3609" DrawAspect="Content" ObjectID="_1672145758" r:id="rId70"/>
              </w:pict>
            </w:r>
          </w:p>
          <w:p w14:paraId="48891E4C" w14:textId="77777777" w:rsidR="003B64FB" w:rsidRDefault="003B64FB" w:rsidP="004126C8">
            <w:pPr>
              <w:tabs>
                <w:tab w:val="left" w:pos="284"/>
                <w:tab w:val="left" w:pos="567"/>
              </w:tabs>
              <w:jc w:val="both"/>
              <w:rPr>
                <w:rFonts w:ascii="Arial" w:hAnsi="Arial" w:cs="Arial"/>
                <w:snapToGrid w:val="0"/>
                <w:sz w:val="16"/>
              </w:rPr>
            </w:pPr>
          </w:p>
          <w:p w14:paraId="4F5C3774" w14:textId="77777777" w:rsidR="003B64FB" w:rsidRDefault="003B64FB" w:rsidP="004126C8">
            <w:pPr>
              <w:tabs>
                <w:tab w:val="left" w:pos="284"/>
                <w:tab w:val="left" w:pos="567"/>
              </w:tabs>
              <w:jc w:val="both"/>
              <w:rPr>
                <w:rFonts w:ascii="Arial" w:hAnsi="Arial" w:cs="Arial"/>
                <w:snapToGrid w:val="0"/>
                <w:sz w:val="16"/>
              </w:rPr>
            </w:pPr>
          </w:p>
        </w:tc>
        <w:tc>
          <w:tcPr>
            <w:tcW w:w="993" w:type="dxa"/>
            <w:shd w:val="clear" w:color="auto" w:fill="D6E3BC"/>
          </w:tcPr>
          <w:p w14:paraId="1FC841EC" w14:textId="77777777" w:rsidR="003B64FB" w:rsidRDefault="008C5C2C" w:rsidP="004126C8">
            <w:pPr>
              <w:tabs>
                <w:tab w:val="left" w:pos="284"/>
                <w:tab w:val="left" w:pos="567"/>
              </w:tabs>
              <w:jc w:val="both"/>
              <w:rPr>
                <w:rFonts w:ascii="Arial" w:hAnsi="Arial" w:cs="Arial"/>
                <w:snapToGrid w:val="0"/>
                <w:sz w:val="16"/>
              </w:rPr>
            </w:pPr>
            <w:r>
              <w:rPr>
                <w:rFonts w:ascii="Arial" w:hAnsi="Arial" w:cs="Arial"/>
                <w:noProof/>
                <w:sz w:val="16"/>
              </w:rPr>
              <w:pict w14:anchorId="636DBB5B">
                <v:shape id="_x0000_s3610" type="#_x0000_t75" style="position:absolute;left:0;text-align:left;margin-left:11.4pt;margin-top:4pt;width:19.15pt;height:19.15pt;z-index:153;mso-position-horizontal-relative:text;mso-position-vertical-relative:text">
                  <v:imagedata r:id="rId63" o:title=""/>
                </v:shape>
                <o:OLEObject Type="Embed" ProgID="CorelDraw.Graphic.9" ShapeID="_x0000_s3610" DrawAspect="Content" ObjectID="_1672145759" r:id="rId71"/>
              </w:pict>
            </w:r>
          </w:p>
        </w:tc>
        <w:tc>
          <w:tcPr>
            <w:tcW w:w="1701" w:type="dxa"/>
            <w:shd w:val="clear" w:color="auto" w:fill="FF0000"/>
            <w:vAlign w:val="center"/>
          </w:tcPr>
          <w:p w14:paraId="6095B9F9" w14:textId="77777777" w:rsidR="003B64FB" w:rsidRDefault="003B64FB" w:rsidP="004126C8">
            <w:pPr>
              <w:tabs>
                <w:tab w:val="left" w:pos="284"/>
                <w:tab w:val="left" w:pos="567"/>
              </w:tabs>
              <w:jc w:val="both"/>
              <w:rPr>
                <w:rFonts w:ascii="Arial" w:hAnsi="Arial" w:cs="Arial"/>
                <w:snapToGrid w:val="0"/>
                <w:sz w:val="16"/>
              </w:rPr>
            </w:pPr>
            <w:r>
              <w:rPr>
                <w:rFonts w:ascii="Arial" w:hAnsi="Arial" w:cs="Arial"/>
                <w:snapToGrid w:val="0"/>
                <w:sz w:val="16"/>
              </w:rPr>
              <w:t>Proporção fenotípica</w:t>
            </w:r>
          </w:p>
        </w:tc>
      </w:tr>
      <w:tr w:rsidR="003B64FB" w14:paraId="13B65876" w14:textId="77777777" w:rsidTr="004126C8">
        <w:trPr>
          <w:trHeight w:val="550"/>
        </w:trPr>
        <w:tc>
          <w:tcPr>
            <w:tcW w:w="992" w:type="dxa"/>
            <w:shd w:val="clear" w:color="auto" w:fill="95B3D7"/>
          </w:tcPr>
          <w:p w14:paraId="5671241B" w14:textId="77777777" w:rsidR="003B64FB" w:rsidRDefault="008C5C2C" w:rsidP="004126C8">
            <w:pPr>
              <w:tabs>
                <w:tab w:val="left" w:pos="284"/>
                <w:tab w:val="left" w:pos="567"/>
              </w:tabs>
              <w:jc w:val="both"/>
              <w:rPr>
                <w:rFonts w:ascii="Arial" w:hAnsi="Arial" w:cs="Arial"/>
                <w:snapToGrid w:val="0"/>
                <w:sz w:val="16"/>
              </w:rPr>
            </w:pPr>
            <w:r>
              <w:rPr>
                <w:rFonts w:ascii="Arial" w:hAnsi="Arial" w:cs="Arial"/>
                <w:noProof/>
                <w:sz w:val="16"/>
              </w:rPr>
              <w:pict w14:anchorId="03B97B7D">
                <v:shape id="_x0000_s3608" type="#_x0000_t75" style="position:absolute;left:0;text-align:left;margin-left:11.6pt;margin-top:3.75pt;width:19.15pt;height:19.15pt;z-index:151;mso-position-horizontal-relative:text;mso-position-vertical-relative:text">
                  <v:imagedata r:id="rId68" o:title=""/>
                </v:shape>
                <o:OLEObject Type="Embed" ProgID="CorelDraw.Graphic.9" ShapeID="_x0000_s3608" DrawAspect="Content" ObjectID="_1672145760" r:id="rId72"/>
              </w:pict>
            </w:r>
          </w:p>
          <w:p w14:paraId="4D8302A3" w14:textId="77777777" w:rsidR="003B64FB" w:rsidRDefault="003B64FB" w:rsidP="004126C8">
            <w:pPr>
              <w:tabs>
                <w:tab w:val="left" w:pos="284"/>
                <w:tab w:val="left" w:pos="567"/>
              </w:tabs>
              <w:jc w:val="both"/>
              <w:rPr>
                <w:rFonts w:ascii="Arial" w:hAnsi="Arial" w:cs="Arial"/>
                <w:snapToGrid w:val="0"/>
                <w:sz w:val="16"/>
              </w:rPr>
            </w:pPr>
          </w:p>
          <w:p w14:paraId="36091775" w14:textId="77777777" w:rsidR="003B64FB" w:rsidRDefault="003B64FB" w:rsidP="004126C8">
            <w:pPr>
              <w:tabs>
                <w:tab w:val="left" w:pos="284"/>
                <w:tab w:val="left" w:pos="567"/>
              </w:tabs>
              <w:jc w:val="both"/>
              <w:rPr>
                <w:rFonts w:ascii="Arial" w:hAnsi="Arial" w:cs="Arial"/>
                <w:snapToGrid w:val="0"/>
                <w:sz w:val="16"/>
              </w:rPr>
            </w:pPr>
          </w:p>
        </w:tc>
        <w:tc>
          <w:tcPr>
            <w:tcW w:w="992" w:type="dxa"/>
            <w:shd w:val="clear" w:color="auto" w:fill="E5DFEC"/>
            <w:vAlign w:val="center"/>
          </w:tcPr>
          <w:p w14:paraId="15D5C118" w14:textId="77777777" w:rsidR="003B64FB" w:rsidRDefault="003B64FB" w:rsidP="004126C8">
            <w:pPr>
              <w:tabs>
                <w:tab w:val="left" w:pos="284"/>
                <w:tab w:val="left" w:pos="567"/>
              </w:tabs>
              <w:jc w:val="center"/>
              <w:rPr>
                <w:rFonts w:ascii="Arial" w:hAnsi="Arial" w:cs="Arial"/>
                <w:snapToGrid w:val="0"/>
                <w:sz w:val="16"/>
              </w:rPr>
            </w:pPr>
            <w:proofErr w:type="spellStart"/>
            <w:r>
              <w:rPr>
                <w:rFonts w:ascii="Arial" w:hAnsi="Arial" w:cs="Arial"/>
                <w:snapToGrid w:val="0"/>
                <w:sz w:val="16"/>
              </w:rPr>
              <w:t>X</w:t>
            </w:r>
            <w:r>
              <w:rPr>
                <w:rFonts w:ascii="Arial" w:hAnsi="Arial" w:cs="Arial"/>
                <w:snapToGrid w:val="0"/>
                <w:sz w:val="16"/>
                <w:vertAlign w:val="superscript"/>
              </w:rPr>
              <w:t>D</w:t>
            </w:r>
            <w:r>
              <w:rPr>
                <w:rFonts w:ascii="Arial" w:hAnsi="Arial" w:cs="Arial"/>
                <w:snapToGrid w:val="0"/>
                <w:sz w:val="16"/>
              </w:rPr>
              <w:t>X</w:t>
            </w:r>
            <w:r>
              <w:rPr>
                <w:rFonts w:ascii="Arial" w:hAnsi="Arial" w:cs="Arial"/>
                <w:snapToGrid w:val="0"/>
                <w:sz w:val="16"/>
                <w:vertAlign w:val="superscript"/>
              </w:rPr>
              <w:t>d</w:t>
            </w:r>
            <w:proofErr w:type="spellEnd"/>
          </w:p>
        </w:tc>
        <w:tc>
          <w:tcPr>
            <w:tcW w:w="993" w:type="dxa"/>
            <w:shd w:val="clear" w:color="auto" w:fill="D6E3BC"/>
            <w:vAlign w:val="center"/>
          </w:tcPr>
          <w:p w14:paraId="445D642D" w14:textId="77777777" w:rsidR="003B64FB" w:rsidRDefault="003B64FB" w:rsidP="004126C8">
            <w:pPr>
              <w:tabs>
                <w:tab w:val="left" w:pos="284"/>
                <w:tab w:val="left" w:pos="567"/>
              </w:tabs>
              <w:jc w:val="center"/>
              <w:rPr>
                <w:rFonts w:ascii="Arial" w:hAnsi="Arial" w:cs="Arial"/>
                <w:snapToGrid w:val="0"/>
                <w:sz w:val="16"/>
              </w:rPr>
            </w:pPr>
            <w:proofErr w:type="spellStart"/>
            <w:r>
              <w:rPr>
                <w:rFonts w:ascii="Arial" w:hAnsi="Arial" w:cs="Arial"/>
                <w:snapToGrid w:val="0"/>
                <w:sz w:val="16"/>
              </w:rPr>
              <w:t>X</w:t>
            </w:r>
            <w:r>
              <w:rPr>
                <w:rFonts w:ascii="Arial" w:hAnsi="Arial" w:cs="Arial"/>
                <w:snapToGrid w:val="0"/>
                <w:sz w:val="16"/>
                <w:vertAlign w:val="superscript"/>
              </w:rPr>
              <w:t>D</w:t>
            </w:r>
            <w:r>
              <w:rPr>
                <w:rFonts w:ascii="Arial" w:hAnsi="Arial" w:cs="Arial"/>
                <w:snapToGrid w:val="0"/>
                <w:sz w:val="16"/>
              </w:rPr>
              <w:t>X</w:t>
            </w:r>
            <w:r>
              <w:rPr>
                <w:rFonts w:ascii="Arial" w:hAnsi="Arial" w:cs="Arial"/>
                <w:snapToGrid w:val="0"/>
                <w:sz w:val="16"/>
                <w:vertAlign w:val="superscript"/>
              </w:rPr>
              <w:t>d</w:t>
            </w:r>
            <w:proofErr w:type="spellEnd"/>
          </w:p>
        </w:tc>
        <w:tc>
          <w:tcPr>
            <w:tcW w:w="1701" w:type="dxa"/>
            <w:shd w:val="clear" w:color="auto" w:fill="FFC000"/>
            <w:vAlign w:val="center"/>
          </w:tcPr>
          <w:p w14:paraId="4DD8DD80" w14:textId="77777777" w:rsidR="003B64FB" w:rsidRDefault="003B64FB" w:rsidP="004126C8">
            <w:pPr>
              <w:tabs>
                <w:tab w:val="left" w:pos="284"/>
                <w:tab w:val="left" w:pos="567"/>
              </w:tabs>
              <w:jc w:val="center"/>
              <w:rPr>
                <w:rFonts w:ascii="Arial" w:hAnsi="Arial" w:cs="Arial"/>
                <w:snapToGrid w:val="0"/>
                <w:sz w:val="16"/>
              </w:rPr>
            </w:pPr>
            <w:r>
              <w:rPr>
                <w:rFonts w:ascii="Arial" w:hAnsi="Arial" w:cs="Arial"/>
                <w:snapToGrid w:val="0"/>
                <w:sz w:val="16"/>
              </w:rPr>
              <w:t>♀ normais: 100%</w:t>
            </w:r>
          </w:p>
        </w:tc>
      </w:tr>
      <w:tr w:rsidR="003B64FB" w14:paraId="7D9E06CA" w14:textId="77777777" w:rsidTr="004126C8">
        <w:trPr>
          <w:trHeight w:val="550"/>
        </w:trPr>
        <w:tc>
          <w:tcPr>
            <w:tcW w:w="992" w:type="dxa"/>
            <w:shd w:val="clear" w:color="auto" w:fill="95B3D7"/>
          </w:tcPr>
          <w:p w14:paraId="556C5BFE" w14:textId="77777777" w:rsidR="003B64FB" w:rsidRDefault="008C5C2C" w:rsidP="004126C8">
            <w:pPr>
              <w:tabs>
                <w:tab w:val="left" w:pos="284"/>
                <w:tab w:val="left" w:pos="567"/>
              </w:tabs>
              <w:jc w:val="both"/>
              <w:rPr>
                <w:rFonts w:ascii="Arial" w:hAnsi="Arial" w:cs="Arial"/>
                <w:snapToGrid w:val="0"/>
                <w:sz w:val="16"/>
              </w:rPr>
            </w:pPr>
            <w:r>
              <w:rPr>
                <w:rFonts w:ascii="Arial" w:hAnsi="Arial" w:cs="Arial"/>
                <w:noProof/>
                <w:sz w:val="16"/>
              </w:rPr>
              <w:pict w14:anchorId="7DC30D53">
                <v:shape id="_x0000_s3607" type="#_x0000_t75" style="position:absolute;left:0;text-align:left;margin-left:10.8pt;margin-top:5.4pt;width:19.15pt;height:19.15pt;z-index:150;mso-position-horizontal-relative:text;mso-position-vertical-relative:text">
                  <v:imagedata r:id="rId66" o:title=""/>
                </v:shape>
                <o:OLEObject Type="Embed" ProgID="CorelDraw.Graphic.9" ShapeID="_x0000_s3607" DrawAspect="Content" ObjectID="_1672145761" r:id="rId73"/>
              </w:pict>
            </w:r>
          </w:p>
          <w:p w14:paraId="3911F0CC" w14:textId="77777777" w:rsidR="003B64FB" w:rsidRDefault="003B64FB" w:rsidP="004126C8">
            <w:pPr>
              <w:tabs>
                <w:tab w:val="left" w:pos="284"/>
                <w:tab w:val="left" w:pos="567"/>
              </w:tabs>
              <w:jc w:val="both"/>
              <w:rPr>
                <w:rFonts w:ascii="Arial" w:hAnsi="Arial" w:cs="Arial"/>
                <w:snapToGrid w:val="0"/>
                <w:sz w:val="16"/>
              </w:rPr>
            </w:pPr>
          </w:p>
        </w:tc>
        <w:tc>
          <w:tcPr>
            <w:tcW w:w="992" w:type="dxa"/>
            <w:shd w:val="clear" w:color="auto" w:fill="E5DFEC"/>
            <w:vAlign w:val="center"/>
          </w:tcPr>
          <w:p w14:paraId="004F8D91" w14:textId="77777777" w:rsidR="003B64FB" w:rsidRDefault="003B64FB" w:rsidP="004126C8">
            <w:pPr>
              <w:tabs>
                <w:tab w:val="left" w:pos="284"/>
                <w:tab w:val="left" w:pos="567"/>
              </w:tabs>
              <w:jc w:val="center"/>
              <w:rPr>
                <w:rFonts w:ascii="Arial" w:hAnsi="Arial" w:cs="Arial"/>
                <w:snapToGrid w:val="0"/>
                <w:sz w:val="16"/>
              </w:rPr>
            </w:pPr>
            <w:r>
              <w:rPr>
                <w:rFonts w:ascii="Arial" w:hAnsi="Arial" w:cs="Arial"/>
                <w:snapToGrid w:val="0"/>
                <w:sz w:val="16"/>
              </w:rPr>
              <w:t>X</w:t>
            </w:r>
            <w:r>
              <w:rPr>
                <w:rFonts w:ascii="Arial" w:hAnsi="Arial" w:cs="Arial"/>
                <w:snapToGrid w:val="0"/>
                <w:sz w:val="16"/>
                <w:vertAlign w:val="superscript"/>
              </w:rPr>
              <w:t>D</w:t>
            </w:r>
            <w:r>
              <w:rPr>
                <w:rFonts w:ascii="Arial" w:hAnsi="Arial" w:cs="Arial"/>
                <w:snapToGrid w:val="0"/>
                <w:sz w:val="16"/>
              </w:rPr>
              <w:t>Y</w:t>
            </w:r>
          </w:p>
        </w:tc>
        <w:tc>
          <w:tcPr>
            <w:tcW w:w="993" w:type="dxa"/>
            <w:shd w:val="clear" w:color="auto" w:fill="D6E3BC"/>
            <w:vAlign w:val="center"/>
          </w:tcPr>
          <w:p w14:paraId="06F6A3C9" w14:textId="77777777" w:rsidR="003B64FB" w:rsidRDefault="003B64FB" w:rsidP="004126C8">
            <w:pPr>
              <w:tabs>
                <w:tab w:val="left" w:pos="284"/>
                <w:tab w:val="left" w:pos="567"/>
              </w:tabs>
              <w:jc w:val="center"/>
              <w:rPr>
                <w:rFonts w:ascii="Arial" w:hAnsi="Arial" w:cs="Arial"/>
                <w:snapToGrid w:val="0"/>
                <w:sz w:val="16"/>
              </w:rPr>
            </w:pPr>
            <w:r>
              <w:rPr>
                <w:rFonts w:ascii="Arial" w:hAnsi="Arial" w:cs="Arial"/>
                <w:snapToGrid w:val="0"/>
                <w:sz w:val="16"/>
              </w:rPr>
              <w:t>X</w:t>
            </w:r>
            <w:r>
              <w:rPr>
                <w:rFonts w:ascii="Arial" w:hAnsi="Arial" w:cs="Arial"/>
                <w:snapToGrid w:val="0"/>
                <w:sz w:val="16"/>
                <w:vertAlign w:val="superscript"/>
              </w:rPr>
              <w:t>D</w:t>
            </w:r>
            <w:r>
              <w:rPr>
                <w:rFonts w:ascii="Arial" w:hAnsi="Arial" w:cs="Arial"/>
                <w:snapToGrid w:val="0"/>
                <w:sz w:val="16"/>
              </w:rPr>
              <w:t>Y</w:t>
            </w:r>
          </w:p>
        </w:tc>
        <w:tc>
          <w:tcPr>
            <w:tcW w:w="1701" w:type="dxa"/>
            <w:shd w:val="clear" w:color="auto" w:fill="FDE9D9"/>
            <w:vAlign w:val="center"/>
          </w:tcPr>
          <w:p w14:paraId="3EF5FAA9" w14:textId="77777777" w:rsidR="003B64FB" w:rsidRDefault="003B64FB" w:rsidP="004126C8">
            <w:pPr>
              <w:tabs>
                <w:tab w:val="left" w:pos="284"/>
                <w:tab w:val="left" w:pos="567"/>
              </w:tabs>
              <w:jc w:val="center"/>
              <w:rPr>
                <w:rFonts w:ascii="Arial" w:hAnsi="Arial" w:cs="Arial"/>
                <w:snapToGrid w:val="0"/>
                <w:sz w:val="16"/>
              </w:rPr>
            </w:pPr>
            <w:r>
              <w:rPr>
                <w:rFonts w:ascii="Arial" w:hAnsi="Arial" w:cs="Arial"/>
                <w:snapToGrid w:val="0"/>
                <w:sz w:val="16"/>
              </w:rPr>
              <w:t>♂ normais: 100%</w:t>
            </w:r>
          </w:p>
        </w:tc>
      </w:tr>
    </w:tbl>
    <w:p w14:paraId="32776965" w14:textId="77777777" w:rsidR="00D84204" w:rsidRDefault="00D84204">
      <w:pPr>
        <w:tabs>
          <w:tab w:val="left" w:pos="284"/>
          <w:tab w:val="left" w:pos="567"/>
        </w:tabs>
        <w:jc w:val="both"/>
        <w:rPr>
          <w:rFonts w:ascii="Arial" w:hAnsi="Arial"/>
          <w:snapToGrid w:val="0"/>
          <w:sz w:val="16"/>
        </w:rPr>
      </w:pPr>
    </w:p>
    <w:p w14:paraId="2A1324D4" w14:textId="77777777" w:rsidR="00D84204" w:rsidRDefault="00C06B63" w:rsidP="00C06B63">
      <w:pPr>
        <w:tabs>
          <w:tab w:val="left" w:pos="284"/>
          <w:tab w:val="left" w:pos="567"/>
        </w:tabs>
        <w:ind w:firstLine="221"/>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As filhas desse casamento são normais, porém heterozigotas, ou seja, são portadoras do gene para daltonismo. Mesmo que elas casem com homens de visão normal, poderão ter filhos homens daltônicos.</w:t>
      </w:r>
    </w:p>
    <w:p w14:paraId="3B78AA63" w14:textId="77777777" w:rsidR="00D84204" w:rsidRPr="00C06B63" w:rsidRDefault="00C06B63" w:rsidP="00C06B63">
      <w:pPr>
        <w:tabs>
          <w:tab w:val="left" w:pos="284"/>
          <w:tab w:val="left" w:pos="567"/>
        </w:tabs>
        <w:ind w:firstLine="187"/>
        <w:jc w:val="both"/>
        <w:rPr>
          <w:rFonts w:ascii="Arial" w:hAnsi="Arial" w:cs="Arial"/>
          <w:sz w:val="16"/>
          <w:szCs w:val="16"/>
          <w:lang w:val="pt-PT"/>
        </w:rPr>
      </w:pPr>
      <w:r w:rsidRPr="00C06B63">
        <w:rPr>
          <w:rFonts w:ascii="Arial" w:hAnsi="Arial"/>
          <w:snapToGrid w:val="0"/>
          <w:sz w:val="16"/>
        </w:rPr>
        <w:t xml:space="preserve">  </w:t>
      </w:r>
      <w:r w:rsidR="00D84204" w:rsidRPr="00C06B63">
        <w:rPr>
          <w:rFonts w:ascii="Arial" w:hAnsi="Arial"/>
          <w:snapToGrid w:val="0"/>
          <w:sz w:val="16"/>
        </w:rPr>
        <w:t>Para nascerem filhas daltônicas, é necessário que o pai seja daltônico e a mãe daltônica ou portadora do gene. Para nascerem filhos daltônicos é preciso apenas que a mãe seja portadora independentemente do genótipo do pai. Isso também é válido para a hemofilia.</w:t>
      </w:r>
      <w:r w:rsidR="002B1327">
        <w:rPr>
          <w:rFonts w:ascii="Arial" w:hAnsi="Arial"/>
          <w:snapToGrid w:val="0"/>
          <w:sz w:val="16"/>
        </w:rPr>
        <w:t xml:space="preserve"> </w:t>
      </w:r>
      <w:r w:rsidR="008207DA" w:rsidRPr="00C06B63">
        <w:rPr>
          <w:rFonts w:ascii="Arial" w:hAnsi="Arial" w:cs="Arial"/>
          <w:sz w:val="16"/>
          <w:szCs w:val="16"/>
          <w:lang w:val="pt-PT"/>
        </w:rPr>
        <w:t xml:space="preserve">Como a maioria </w:t>
      </w:r>
      <w:r w:rsidR="008C5C2C">
        <w:fldChar w:fldCharType="begin"/>
      </w:r>
      <w:r w:rsidR="008C5C2C">
        <w:instrText xml:space="preserve"> HYPERLINK "http://pt.wikipedia.org/wiki/Gene_recessivo" \o "Gene recessivo" </w:instrText>
      </w:r>
      <w:r w:rsidR="008C5C2C">
        <w:fldChar w:fldCharType="separate"/>
      </w:r>
      <w:r w:rsidR="008207DA" w:rsidRPr="002B1327">
        <w:rPr>
          <w:rStyle w:val="Hyperlink"/>
          <w:rFonts w:ascii="Arial" w:hAnsi="Arial" w:cs="Arial"/>
          <w:color w:val="auto"/>
          <w:sz w:val="16"/>
          <w:szCs w:val="16"/>
          <w:u w:val="none"/>
          <w:lang w:val="pt-PT"/>
        </w:rPr>
        <w:t>recessiva</w:t>
      </w:r>
      <w:r w:rsidR="008C5C2C">
        <w:rPr>
          <w:rStyle w:val="Hyperlink"/>
          <w:rFonts w:ascii="Arial" w:hAnsi="Arial" w:cs="Arial"/>
          <w:color w:val="auto"/>
          <w:sz w:val="16"/>
          <w:szCs w:val="16"/>
          <w:u w:val="none"/>
          <w:lang w:val="pt-PT"/>
        </w:rPr>
        <w:fldChar w:fldCharType="end"/>
      </w:r>
      <w:r w:rsidR="008207DA" w:rsidRPr="00C06B63">
        <w:rPr>
          <w:rFonts w:ascii="Arial" w:hAnsi="Arial" w:cs="Arial"/>
          <w:sz w:val="16"/>
          <w:szCs w:val="16"/>
          <w:lang w:val="pt-PT"/>
        </w:rPr>
        <w:t xml:space="preserve"> </w:t>
      </w:r>
      <w:hyperlink r:id="rId74" w:tooltip="Herança ligada ao sexo" w:history="1">
        <w:r w:rsidR="008207DA" w:rsidRPr="002B1327">
          <w:rPr>
            <w:rStyle w:val="Hyperlink"/>
            <w:rFonts w:ascii="Arial" w:hAnsi="Arial" w:cs="Arial"/>
            <w:color w:val="auto"/>
            <w:sz w:val="16"/>
            <w:szCs w:val="16"/>
            <w:u w:val="none"/>
            <w:lang w:val="pt-PT"/>
          </w:rPr>
          <w:t>ligada ao sexo</w:t>
        </w:r>
      </w:hyperlink>
      <w:r w:rsidR="008207DA" w:rsidRPr="00C06B63">
        <w:rPr>
          <w:rFonts w:ascii="Arial" w:hAnsi="Arial" w:cs="Arial"/>
          <w:sz w:val="16"/>
          <w:szCs w:val="16"/>
          <w:lang w:val="pt-PT"/>
        </w:rPr>
        <w:t xml:space="preserve">, </w:t>
      </w:r>
      <w:hyperlink r:id="rId75" w:tooltip="Cromossoma X (humano)" w:history="1">
        <w:r w:rsidR="008207DA" w:rsidRPr="002B1327">
          <w:rPr>
            <w:rStyle w:val="Hyperlink"/>
            <w:rFonts w:ascii="Arial" w:hAnsi="Arial" w:cs="Arial"/>
            <w:color w:val="auto"/>
            <w:sz w:val="16"/>
            <w:szCs w:val="16"/>
            <w:u w:val="none"/>
            <w:lang w:val="pt-PT"/>
          </w:rPr>
          <w:t>cromossomopatias X</w:t>
        </w:r>
      </w:hyperlink>
      <w:r w:rsidR="008207DA" w:rsidRPr="002B1327">
        <w:rPr>
          <w:rFonts w:ascii="Arial" w:hAnsi="Arial" w:cs="Arial"/>
          <w:sz w:val="16"/>
          <w:szCs w:val="16"/>
          <w:lang w:val="pt-PT"/>
        </w:rPr>
        <w:t>,</w:t>
      </w:r>
      <w:r w:rsidR="008207DA" w:rsidRPr="00C06B63">
        <w:rPr>
          <w:rFonts w:ascii="Arial" w:hAnsi="Arial" w:cs="Arial"/>
          <w:sz w:val="16"/>
          <w:szCs w:val="16"/>
          <w:lang w:val="pt-PT"/>
        </w:rPr>
        <w:t xml:space="preserve"> é mais provável a hemofilia ocorrer em homens do que em mulheres. Isso ocorre porque as mulheres têm dois cromossomos X, enquanto os homens têm apenas um, de modo que o gene defeituoso está garantido a se manifestar em qualquer homem que o carrega. Como as mulheres têm dois cromossomos X e hemofilia é rara, a chance de uma mulher ter duas cópias defeituosas do gene é muito remota, por isso as mulheres são quase exclusivamente </w:t>
      </w:r>
      <w:r w:rsidR="008C5C2C">
        <w:fldChar w:fldCharType="begin"/>
      </w:r>
      <w:r w:rsidR="008C5C2C">
        <w:instrText xml:space="preserve"> HYPERLINK "http://pt.wikipedia.org/wiki/Assintom%C3%A1tico" \o "Assintomático" </w:instrText>
      </w:r>
      <w:r w:rsidR="008C5C2C">
        <w:fldChar w:fldCharType="separate"/>
      </w:r>
      <w:r w:rsidR="008207DA" w:rsidRPr="002B1327">
        <w:rPr>
          <w:rStyle w:val="Hyperlink"/>
          <w:rFonts w:ascii="Arial" w:hAnsi="Arial" w:cs="Arial"/>
          <w:color w:val="auto"/>
          <w:sz w:val="16"/>
          <w:szCs w:val="16"/>
          <w:u w:val="none"/>
          <w:lang w:val="pt-PT"/>
        </w:rPr>
        <w:t>portadoras assintomáticas</w:t>
      </w:r>
      <w:r w:rsidR="008C5C2C">
        <w:rPr>
          <w:rStyle w:val="Hyperlink"/>
          <w:rFonts w:ascii="Arial" w:hAnsi="Arial" w:cs="Arial"/>
          <w:color w:val="auto"/>
          <w:sz w:val="16"/>
          <w:szCs w:val="16"/>
          <w:u w:val="none"/>
          <w:lang w:val="pt-PT"/>
        </w:rPr>
        <w:fldChar w:fldCharType="end"/>
      </w:r>
      <w:r w:rsidR="008207DA" w:rsidRPr="00C06B63">
        <w:rPr>
          <w:rFonts w:ascii="Arial" w:hAnsi="Arial" w:cs="Arial"/>
          <w:sz w:val="16"/>
          <w:szCs w:val="16"/>
          <w:lang w:val="pt-PT"/>
        </w:rPr>
        <w:t xml:space="preserve"> da doença</w:t>
      </w:r>
      <w:r w:rsidR="007F435E" w:rsidRPr="00C06B63">
        <w:rPr>
          <w:rFonts w:ascii="Arial" w:hAnsi="Arial" w:cs="Arial"/>
          <w:sz w:val="16"/>
          <w:szCs w:val="16"/>
          <w:lang w:val="pt-PT"/>
        </w:rPr>
        <w:t>.</w:t>
      </w:r>
    </w:p>
    <w:p w14:paraId="1F2D7BD9" w14:textId="77777777" w:rsidR="00107719" w:rsidRDefault="00107719" w:rsidP="002B1327">
      <w:pPr>
        <w:tabs>
          <w:tab w:val="left" w:pos="284"/>
          <w:tab w:val="left" w:pos="567"/>
        </w:tabs>
        <w:jc w:val="both"/>
        <w:rPr>
          <w:rFonts w:ascii="Arial" w:hAnsi="Arial" w:cs="Arial"/>
          <w:sz w:val="16"/>
          <w:szCs w:val="16"/>
          <w:lang w:val="pt-PT"/>
        </w:rPr>
      </w:pPr>
    </w:p>
    <w:p w14:paraId="2EF4EC2E" w14:textId="77777777" w:rsidR="00365A5E" w:rsidRDefault="00365A5E">
      <w:pPr>
        <w:tabs>
          <w:tab w:val="left" w:pos="284"/>
          <w:tab w:val="left" w:pos="567"/>
        </w:tabs>
        <w:ind w:firstLine="187"/>
        <w:jc w:val="both"/>
        <w:rPr>
          <w:rFonts w:ascii="Arial" w:hAnsi="Arial" w:cs="Arial"/>
          <w:sz w:val="16"/>
          <w:szCs w:val="16"/>
          <w:lang w:val="pt-PT"/>
        </w:rPr>
      </w:pPr>
      <w:r>
        <w:rPr>
          <w:rFonts w:ascii="Arial" w:hAnsi="Arial" w:cs="Arial"/>
          <w:sz w:val="16"/>
          <w:szCs w:val="16"/>
          <w:lang w:val="pt-PT"/>
        </w:rPr>
        <w:t xml:space="preserve">                           </w:t>
      </w:r>
      <w:r w:rsidR="008C5C2C">
        <w:rPr>
          <w:rFonts w:ascii="Arial" w:hAnsi="Arial" w:cs="Arial"/>
          <w:sz w:val="16"/>
          <w:szCs w:val="16"/>
          <w:lang w:val="pt-PT"/>
        </w:rPr>
        <w:pict w14:anchorId="3EE31BB8">
          <v:shape id="_x0000_i1056" type="#_x0000_t75" style="width:106.5pt;height:138.75pt">
            <v:imagedata r:id="rId76" o:title="Queen_Victoria_1887"/>
          </v:shape>
        </w:pict>
      </w:r>
    </w:p>
    <w:p w14:paraId="05156AF8" w14:textId="77777777" w:rsidR="00365A5E" w:rsidRPr="003B64FB" w:rsidRDefault="00365A5E" w:rsidP="003B64FB">
      <w:pPr>
        <w:tabs>
          <w:tab w:val="left" w:pos="284"/>
          <w:tab w:val="left" w:pos="567"/>
        </w:tabs>
        <w:ind w:firstLine="187"/>
        <w:jc w:val="center"/>
        <w:rPr>
          <w:rFonts w:ascii="Arial" w:hAnsi="Arial" w:cs="Arial"/>
          <w:b/>
          <w:snapToGrid w:val="0"/>
          <w:sz w:val="14"/>
          <w:szCs w:val="16"/>
        </w:rPr>
      </w:pPr>
      <w:r w:rsidRPr="00445248">
        <w:rPr>
          <w:rFonts w:ascii="Arial" w:hAnsi="Arial" w:cs="Arial"/>
          <w:b/>
          <w:snapToGrid w:val="0"/>
          <w:sz w:val="14"/>
          <w:szCs w:val="16"/>
        </w:rPr>
        <w:t>Rainha</w:t>
      </w:r>
      <w:r w:rsidRPr="003B64FB">
        <w:rPr>
          <w:rFonts w:ascii="Arial" w:hAnsi="Arial" w:cs="Arial"/>
          <w:b/>
          <w:snapToGrid w:val="0"/>
          <w:sz w:val="14"/>
          <w:szCs w:val="16"/>
        </w:rPr>
        <w:t xml:space="preserve"> </w:t>
      </w:r>
      <w:r w:rsidR="003B64FB" w:rsidRPr="003B64FB">
        <w:rPr>
          <w:rFonts w:ascii="Arial" w:hAnsi="Arial" w:cs="Arial"/>
          <w:b/>
          <w:snapToGrid w:val="0"/>
          <w:sz w:val="14"/>
          <w:szCs w:val="16"/>
        </w:rPr>
        <w:t>Vitória, passou</w:t>
      </w:r>
      <w:r w:rsidRPr="003B64FB">
        <w:rPr>
          <w:rFonts w:ascii="Arial" w:hAnsi="Arial" w:cs="Arial"/>
          <w:b/>
          <w:snapToGrid w:val="0"/>
          <w:sz w:val="14"/>
          <w:szCs w:val="16"/>
        </w:rPr>
        <w:t xml:space="preserve"> hemofilia para muitos descendentes</w:t>
      </w:r>
    </w:p>
    <w:p w14:paraId="21B55FCC" w14:textId="77777777" w:rsidR="00D84204" w:rsidRPr="008207DA" w:rsidRDefault="00D84204">
      <w:pPr>
        <w:tabs>
          <w:tab w:val="left" w:pos="284"/>
          <w:tab w:val="left" w:pos="567"/>
        </w:tabs>
        <w:jc w:val="both"/>
        <w:rPr>
          <w:rFonts w:ascii="Arial" w:hAnsi="Arial" w:cs="Arial"/>
          <w:snapToGrid w:val="0"/>
          <w:sz w:val="16"/>
          <w:szCs w:val="16"/>
        </w:rPr>
      </w:pPr>
    </w:p>
    <w:p w14:paraId="4628D553" w14:textId="77777777" w:rsidR="00D84204" w:rsidRPr="00B87C53" w:rsidRDefault="00D84204">
      <w:pPr>
        <w:pStyle w:val="Ttulo6"/>
        <w:rPr>
          <w:bCs/>
          <w:snapToGrid w:val="0"/>
          <w:color w:val="1E93E2"/>
          <w:sz w:val="18"/>
        </w:rPr>
      </w:pPr>
      <w:r w:rsidRPr="00B87C53">
        <w:rPr>
          <w:bCs/>
          <w:snapToGrid w:val="0"/>
          <w:color w:val="1E93E2"/>
          <w:sz w:val="18"/>
        </w:rPr>
        <w:t>Outros tipos de herança relacionada ao sexo</w:t>
      </w:r>
    </w:p>
    <w:p w14:paraId="278C9E2E" w14:textId="77777777" w:rsidR="00D84204" w:rsidRDefault="00D84204">
      <w:pPr>
        <w:tabs>
          <w:tab w:val="left" w:pos="284"/>
          <w:tab w:val="left" w:pos="567"/>
        </w:tabs>
        <w:jc w:val="both"/>
        <w:rPr>
          <w:rFonts w:ascii="Arial" w:hAnsi="Arial"/>
          <w:snapToGrid w:val="0"/>
          <w:sz w:val="16"/>
        </w:rPr>
      </w:pPr>
    </w:p>
    <w:p w14:paraId="589D1A0F" w14:textId="77777777" w:rsidR="00D84204" w:rsidRPr="002B1327" w:rsidRDefault="00D84204" w:rsidP="00D51A2B">
      <w:pPr>
        <w:numPr>
          <w:ilvl w:val="0"/>
          <w:numId w:val="27"/>
        </w:numPr>
        <w:tabs>
          <w:tab w:val="clear" w:pos="360"/>
          <w:tab w:val="num" w:pos="284"/>
          <w:tab w:val="left" w:pos="567"/>
        </w:tabs>
        <w:jc w:val="both"/>
        <w:rPr>
          <w:rFonts w:ascii="Arial" w:hAnsi="Arial"/>
          <w:b/>
          <w:snapToGrid w:val="0"/>
          <w:color w:val="1E93E2"/>
          <w:sz w:val="16"/>
          <w:u w:val="single"/>
        </w:rPr>
      </w:pPr>
      <w:r w:rsidRPr="002B1327">
        <w:rPr>
          <w:rFonts w:ascii="Arial" w:hAnsi="Arial"/>
          <w:b/>
          <w:snapToGrid w:val="0"/>
          <w:color w:val="1E93E2"/>
          <w:sz w:val="16"/>
          <w:u w:val="single"/>
        </w:rPr>
        <w:t>Herança restrita ao sexo</w:t>
      </w:r>
    </w:p>
    <w:p w14:paraId="1DFD9901" w14:textId="77777777" w:rsidR="00D84204" w:rsidRDefault="00D84204">
      <w:pPr>
        <w:tabs>
          <w:tab w:val="left" w:pos="284"/>
          <w:tab w:val="left" w:pos="567"/>
        </w:tabs>
        <w:ind w:firstLine="187"/>
        <w:jc w:val="both"/>
        <w:rPr>
          <w:rFonts w:ascii="Arial" w:hAnsi="Arial"/>
          <w:snapToGrid w:val="0"/>
          <w:sz w:val="16"/>
        </w:rPr>
      </w:pPr>
      <w:r>
        <w:rPr>
          <w:rFonts w:ascii="Arial" w:hAnsi="Arial"/>
          <w:snapToGrid w:val="0"/>
          <w:sz w:val="16"/>
        </w:rPr>
        <w:tab/>
        <w:t xml:space="preserve">Certas características, como abundância de </w:t>
      </w:r>
      <w:proofErr w:type="spellStart"/>
      <w:r>
        <w:rPr>
          <w:rFonts w:ascii="Arial" w:hAnsi="Arial"/>
          <w:snapToGrid w:val="0"/>
          <w:sz w:val="16"/>
        </w:rPr>
        <w:t>pêlos</w:t>
      </w:r>
      <w:proofErr w:type="spellEnd"/>
      <w:r>
        <w:rPr>
          <w:rFonts w:ascii="Arial" w:hAnsi="Arial"/>
          <w:snapToGrid w:val="0"/>
          <w:sz w:val="16"/>
        </w:rPr>
        <w:t xml:space="preserve"> nas orel</w:t>
      </w:r>
      <w:r>
        <w:rPr>
          <w:rFonts w:ascii="Arial" w:hAnsi="Arial"/>
          <w:snapToGrid w:val="0"/>
          <w:sz w:val="16"/>
        </w:rPr>
        <w:softHyphen/>
        <w:t xml:space="preserve">has, são exclusivas do sexo masculino. O gene encontra-se no cromossomo Y, na pequena região não homóloga ao X. São chamados genes </w:t>
      </w:r>
      <w:proofErr w:type="spellStart"/>
      <w:r>
        <w:rPr>
          <w:rFonts w:ascii="Arial" w:hAnsi="Arial"/>
          <w:snapToGrid w:val="0"/>
          <w:sz w:val="16"/>
        </w:rPr>
        <w:t>holândricos.</w:t>
      </w:r>
      <w:r w:rsidR="006B465C">
        <w:rPr>
          <w:rFonts w:ascii="Arial" w:hAnsi="Arial"/>
          <w:snapToGrid w:val="0"/>
          <w:sz w:val="16"/>
        </w:rPr>
        <w:t>ex</w:t>
      </w:r>
      <w:proofErr w:type="spellEnd"/>
      <w:r w:rsidR="006B465C">
        <w:rPr>
          <w:rFonts w:ascii="Arial" w:hAnsi="Arial"/>
          <w:snapToGrid w:val="0"/>
          <w:sz w:val="16"/>
        </w:rPr>
        <w:t xml:space="preserve">: </w:t>
      </w:r>
      <w:proofErr w:type="spellStart"/>
      <w:r w:rsidR="006B465C">
        <w:rPr>
          <w:rFonts w:ascii="Arial" w:hAnsi="Arial"/>
          <w:snapToGrid w:val="0"/>
          <w:sz w:val="16"/>
        </w:rPr>
        <w:t>hipertricose</w:t>
      </w:r>
      <w:proofErr w:type="spellEnd"/>
      <w:r w:rsidR="003B64FB">
        <w:rPr>
          <w:rFonts w:ascii="Arial" w:hAnsi="Arial"/>
          <w:snapToGrid w:val="0"/>
          <w:sz w:val="16"/>
        </w:rPr>
        <w:t>.</w:t>
      </w:r>
    </w:p>
    <w:p w14:paraId="24E36FE4" w14:textId="77777777" w:rsidR="00F4201E" w:rsidRDefault="00F4201E">
      <w:pPr>
        <w:tabs>
          <w:tab w:val="left" w:pos="284"/>
          <w:tab w:val="left" w:pos="567"/>
        </w:tabs>
        <w:ind w:firstLine="187"/>
        <w:jc w:val="both"/>
        <w:rPr>
          <w:rFonts w:ascii="Arial" w:hAnsi="Arial"/>
          <w:snapToGrid w:val="0"/>
          <w:sz w:val="16"/>
        </w:rPr>
      </w:pPr>
      <w:r>
        <w:rPr>
          <w:rFonts w:ascii="Arial" w:hAnsi="Arial"/>
          <w:snapToGrid w:val="0"/>
          <w:sz w:val="16"/>
        </w:rPr>
        <w:t xml:space="preserve">  </w:t>
      </w:r>
    </w:p>
    <w:p w14:paraId="44483DF8" w14:textId="77777777" w:rsidR="00F4201E" w:rsidRDefault="00F4201E">
      <w:pPr>
        <w:tabs>
          <w:tab w:val="left" w:pos="284"/>
          <w:tab w:val="left" w:pos="567"/>
        </w:tabs>
        <w:ind w:firstLine="187"/>
        <w:jc w:val="both"/>
        <w:rPr>
          <w:rFonts w:ascii="Arial" w:hAnsi="Arial"/>
          <w:snapToGrid w:val="0"/>
          <w:sz w:val="16"/>
        </w:rPr>
      </w:pPr>
      <w:r>
        <w:rPr>
          <w:noProof/>
        </w:rPr>
        <w:t xml:space="preserve">                           </w:t>
      </w:r>
      <w:r w:rsidR="008C5C2C">
        <w:rPr>
          <w:noProof/>
        </w:rPr>
        <w:pict w14:anchorId="29AB3158">
          <v:shape id="Imagem 3" o:spid="_x0000_i1057" type="#_x0000_t75" alt="Descrição: http://www.brasilescola.com/upload/conteudo/images/89af1e2bc20fff83af28ef94b02c38a5.jpg" style="width:111pt;height:141.75pt;visibility:visible">
            <v:imagedata r:id="rId77" o:title="89af1e2bc20fff83af28ef94b02c38a5"/>
          </v:shape>
        </w:pict>
      </w:r>
    </w:p>
    <w:p w14:paraId="227E1927" w14:textId="77777777" w:rsidR="00D84204" w:rsidRDefault="00F4201E" w:rsidP="009E73EA">
      <w:pPr>
        <w:tabs>
          <w:tab w:val="left" w:pos="284"/>
          <w:tab w:val="left" w:pos="567"/>
        </w:tabs>
        <w:jc w:val="center"/>
        <w:rPr>
          <w:rFonts w:ascii="Arial" w:hAnsi="Arial"/>
          <w:b/>
          <w:snapToGrid w:val="0"/>
          <w:sz w:val="14"/>
        </w:rPr>
      </w:pPr>
      <w:proofErr w:type="spellStart"/>
      <w:r w:rsidRPr="003B64FB">
        <w:rPr>
          <w:rFonts w:ascii="Arial" w:hAnsi="Arial"/>
          <w:b/>
          <w:snapToGrid w:val="0"/>
          <w:sz w:val="14"/>
        </w:rPr>
        <w:t>Hipertricose</w:t>
      </w:r>
      <w:proofErr w:type="spellEnd"/>
      <w:r w:rsidRPr="003B64FB">
        <w:rPr>
          <w:rFonts w:ascii="Arial" w:hAnsi="Arial"/>
          <w:b/>
          <w:snapToGrid w:val="0"/>
          <w:sz w:val="14"/>
        </w:rPr>
        <w:t xml:space="preserve"> auricular</w:t>
      </w:r>
    </w:p>
    <w:p w14:paraId="5A97C0A3" w14:textId="77777777" w:rsidR="00D84204" w:rsidRPr="00B87C53" w:rsidRDefault="00D84204" w:rsidP="00D51A2B">
      <w:pPr>
        <w:numPr>
          <w:ilvl w:val="0"/>
          <w:numId w:val="28"/>
        </w:numPr>
        <w:tabs>
          <w:tab w:val="left" w:pos="284"/>
          <w:tab w:val="left" w:pos="567"/>
        </w:tabs>
        <w:jc w:val="both"/>
        <w:rPr>
          <w:rFonts w:ascii="Arial" w:hAnsi="Arial"/>
          <w:b/>
          <w:snapToGrid w:val="0"/>
          <w:color w:val="1E93E2"/>
          <w:sz w:val="16"/>
          <w:u w:val="single"/>
        </w:rPr>
      </w:pPr>
      <w:r w:rsidRPr="00B87C53">
        <w:rPr>
          <w:rFonts w:ascii="Arial" w:hAnsi="Arial"/>
          <w:b/>
          <w:snapToGrid w:val="0"/>
          <w:color w:val="1E93E2"/>
          <w:sz w:val="16"/>
          <w:u w:val="single"/>
        </w:rPr>
        <w:lastRenderedPageBreak/>
        <w:t>Herança com efeito limitado ao sexo</w:t>
      </w:r>
    </w:p>
    <w:p w14:paraId="0AC61465"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No gado leiteiro, embora somente as vacas produzam leite. os genes para essa característica são transmitidos tanto pela fêmea como pelo macho.</w:t>
      </w:r>
    </w:p>
    <w:p w14:paraId="6C091EBC" w14:textId="77777777" w:rsidR="00840FAE" w:rsidRDefault="00D84204" w:rsidP="003B64FB">
      <w:pPr>
        <w:tabs>
          <w:tab w:val="left" w:pos="284"/>
          <w:tab w:val="left" w:pos="567"/>
        </w:tabs>
        <w:ind w:firstLine="187"/>
        <w:jc w:val="both"/>
        <w:rPr>
          <w:rFonts w:ascii="Arial" w:hAnsi="Arial"/>
          <w:snapToGrid w:val="0"/>
          <w:sz w:val="16"/>
        </w:rPr>
      </w:pPr>
      <w:r>
        <w:rPr>
          <w:rFonts w:ascii="Arial" w:hAnsi="Arial"/>
          <w:snapToGrid w:val="0"/>
          <w:sz w:val="16"/>
        </w:rPr>
        <w:t>O gene não está no cromossomo sexual, mas seu efeito manif</w:t>
      </w:r>
      <w:r w:rsidR="003B64FB">
        <w:rPr>
          <w:rFonts w:ascii="Arial" w:hAnsi="Arial"/>
          <w:snapToGrid w:val="0"/>
          <w:sz w:val="16"/>
        </w:rPr>
        <w:t>esta-se em apenas um dos sexos.</w:t>
      </w:r>
    </w:p>
    <w:p w14:paraId="34ED0D68" w14:textId="77777777" w:rsidR="00840FAE" w:rsidRDefault="00840FAE">
      <w:pPr>
        <w:tabs>
          <w:tab w:val="left" w:pos="284"/>
          <w:tab w:val="left" w:pos="567"/>
        </w:tabs>
        <w:jc w:val="both"/>
        <w:rPr>
          <w:rFonts w:ascii="Arial" w:hAnsi="Arial"/>
          <w:snapToGrid w:val="0"/>
          <w:sz w:val="16"/>
        </w:rPr>
      </w:pPr>
    </w:p>
    <w:p w14:paraId="0528130B" w14:textId="77777777" w:rsidR="00D84204" w:rsidRPr="00B87C53" w:rsidRDefault="00D84204" w:rsidP="00D51A2B">
      <w:pPr>
        <w:numPr>
          <w:ilvl w:val="0"/>
          <w:numId w:val="29"/>
        </w:numPr>
        <w:tabs>
          <w:tab w:val="clear" w:pos="360"/>
        </w:tabs>
        <w:jc w:val="both"/>
        <w:rPr>
          <w:rFonts w:ascii="Arial" w:hAnsi="Arial"/>
          <w:b/>
          <w:snapToGrid w:val="0"/>
          <w:color w:val="1E93E2"/>
          <w:sz w:val="16"/>
          <w:u w:val="single"/>
        </w:rPr>
      </w:pPr>
      <w:r w:rsidRPr="00B87C53">
        <w:rPr>
          <w:rFonts w:ascii="Arial" w:hAnsi="Arial"/>
          <w:b/>
          <w:snapToGrid w:val="0"/>
          <w:color w:val="1E93E2"/>
          <w:sz w:val="16"/>
          <w:u w:val="single"/>
        </w:rPr>
        <w:t>Herança parcialmente ligada ao sexo</w:t>
      </w:r>
    </w:p>
    <w:p w14:paraId="6D6F52AD" w14:textId="77777777" w:rsidR="00D84204" w:rsidRDefault="00D84204" w:rsidP="004D3B33">
      <w:pPr>
        <w:tabs>
          <w:tab w:val="left" w:pos="284"/>
          <w:tab w:val="left" w:pos="567"/>
        </w:tabs>
        <w:ind w:firstLine="284"/>
        <w:jc w:val="both"/>
        <w:rPr>
          <w:rFonts w:ascii="Arial" w:hAnsi="Arial"/>
          <w:snapToGrid w:val="0"/>
          <w:sz w:val="16"/>
        </w:rPr>
      </w:pPr>
      <w:r>
        <w:rPr>
          <w:rFonts w:ascii="Arial" w:hAnsi="Arial"/>
          <w:snapToGrid w:val="0"/>
          <w:sz w:val="16"/>
        </w:rPr>
        <w:t>É devida a genes que se situam na região em que há homologia entre o X e o Y. Um exemplo é a calvície, dominante entre os homens, e recessiva para as mulheres.</w:t>
      </w:r>
    </w:p>
    <w:p w14:paraId="62C3B433" w14:textId="77777777" w:rsidR="003B64FB" w:rsidRDefault="003B64FB" w:rsidP="004D3B33">
      <w:pPr>
        <w:tabs>
          <w:tab w:val="left" w:pos="284"/>
          <w:tab w:val="left" w:pos="567"/>
        </w:tabs>
        <w:ind w:firstLine="284"/>
        <w:jc w:val="both"/>
        <w:rPr>
          <w:rFonts w:ascii="Arial" w:hAnsi="Arial"/>
          <w:snapToGrid w:val="0"/>
          <w:sz w:val="16"/>
        </w:rPr>
      </w:pPr>
    </w:p>
    <w:tbl>
      <w:tblPr>
        <w:tblW w:w="0" w:type="auto"/>
        <w:tblInd w:w="7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992"/>
        <w:gridCol w:w="1251"/>
        <w:gridCol w:w="1511"/>
      </w:tblGrid>
      <w:tr w:rsidR="003B64FB" w14:paraId="17AB790B" w14:textId="77777777" w:rsidTr="004126C8">
        <w:trPr>
          <w:cantSplit/>
        </w:trPr>
        <w:tc>
          <w:tcPr>
            <w:tcW w:w="992" w:type="dxa"/>
            <w:vMerge w:val="restart"/>
            <w:shd w:val="clear" w:color="auto" w:fill="00B050"/>
            <w:vAlign w:val="center"/>
          </w:tcPr>
          <w:p w14:paraId="08E50463" w14:textId="77777777" w:rsidR="003B64FB" w:rsidRDefault="003B64FB" w:rsidP="004126C8">
            <w:pPr>
              <w:jc w:val="center"/>
              <w:rPr>
                <w:rFonts w:ascii="Arial" w:hAnsi="Arial"/>
                <w:snapToGrid w:val="0"/>
                <w:sz w:val="16"/>
              </w:rPr>
            </w:pPr>
            <w:r>
              <w:rPr>
                <w:rFonts w:ascii="Arial" w:hAnsi="Arial"/>
                <w:snapToGrid w:val="0"/>
                <w:sz w:val="16"/>
              </w:rPr>
              <w:t>Genótipos</w:t>
            </w:r>
          </w:p>
        </w:tc>
        <w:tc>
          <w:tcPr>
            <w:tcW w:w="2762" w:type="dxa"/>
            <w:gridSpan w:val="2"/>
            <w:shd w:val="clear" w:color="auto" w:fill="92D050"/>
            <w:vAlign w:val="center"/>
          </w:tcPr>
          <w:p w14:paraId="54E6071B" w14:textId="77777777" w:rsidR="003B64FB" w:rsidRDefault="003B64FB" w:rsidP="004126C8">
            <w:pPr>
              <w:jc w:val="center"/>
              <w:rPr>
                <w:rFonts w:ascii="Arial" w:hAnsi="Arial"/>
                <w:snapToGrid w:val="0"/>
                <w:sz w:val="16"/>
              </w:rPr>
            </w:pPr>
            <w:r>
              <w:rPr>
                <w:rFonts w:ascii="Arial" w:hAnsi="Arial"/>
                <w:snapToGrid w:val="0"/>
                <w:sz w:val="16"/>
              </w:rPr>
              <w:t>Fenótipos</w:t>
            </w:r>
          </w:p>
        </w:tc>
      </w:tr>
      <w:tr w:rsidR="003B64FB" w14:paraId="4BBC498C" w14:textId="77777777" w:rsidTr="002B1327">
        <w:trPr>
          <w:cantSplit/>
        </w:trPr>
        <w:tc>
          <w:tcPr>
            <w:tcW w:w="992" w:type="dxa"/>
            <w:vMerge/>
            <w:shd w:val="clear" w:color="auto" w:fill="00B050"/>
            <w:vAlign w:val="center"/>
          </w:tcPr>
          <w:p w14:paraId="284F537E" w14:textId="77777777" w:rsidR="003B64FB" w:rsidRDefault="003B64FB" w:rsidP="004126C8">
            <w:pPr>
              <w:jc w:val="center"/>
              <w:rPr>
                <w:rFonts w:ascii="Arial" w:hAnsi="Arial"/>
                <w:snapToGrid w:val="0"/>
                <w:sz w:val="16"/>
              </w:rPr>
            </w:pPr>
          </w:p>
        </w:tc>
        <w:tc>
          <w:tcPr>
            <w:tcW w:w="1251" w:type="dxa"/>
            <w:shd w:val="clear" w:color="auto" w:fill="92D050"/>
            <w:vAlign w:val="center"/>
          </w:tcPr>
          <w:p w14:paraId="0642E0F8" w14:textId="77777777" w:rsidR="003B64FB" w:rsidRDefault="003B64FB" w:rsidP="004126C8">
            <w:pPr>
              <w:jc w:val="center"/>
              <w:rPr>
                <w:rFonts w:ascii="Arial" w:hAnsi="Arial"/>
                <w:snapToGrid w:val="0"/>
                <w:sz w:val="16"/>
              </w:rPr>
            </w:pPr>
            <w:r>
              <w:rPr>
                <w:rFonts w:ascii="Arial" w:hAnsi="Arial"/>
                <w:snapToGrid w:val="0"/>
                <w:sz w:val="16"/>
              </w:rPr>
              <w:t>Homem</w:t>
            </w:r>
          </w:p>
        </w:tc>
        <w:tc>
          <w:tcPr>
            <w:tcW w:w="1511" w:type="dxa"/>
            <w:shd w:val="clear" w:color="auto" w:fill="31849B"/>
            <w:vAlign w:val="center"/>
          </w:tcPr>
          <w:p w14:paraId="4EBD358D" w14:textId="77777777" w:rsidR="003B64FB" w:rsidRDefault="003B64FB" w:rsidP="004126C8">
            <w:pPr>
              <w:jc w:val="center"/>
              <w:rPr>
                <w:rFonts w:ascii="Arial" w:hAnsi="Arial"/>
                <w:snapToGrid w:val="0"/>
                <w:sz w:val="16"/>
              </w:rPr>
            </w:pPr>
            <w:r>
              <w:rPr>
                <w:rFonts w:ascii="Arial" w:hAnsi="Arial"/>
                <w:snapToGrid w:val="0"/>
                <w:sz w:val="16"/>
              </w:rPr>
              <w:t>Mulher</w:t>
            </w:r>
          </w:p>
        </w:tc>
      </w:tr>
      <w:tr w:rsidR="003B64FB" w14:paraId="6443362D" w14:textId="77777777" w:rsidTr="008D7EAA">
        <w:tc>
          <w:tcPr>
            <w:tcW w:w="992" w:type="dxa"/>
            <w:shd w:val="clear" w:color="auto" w:fill="FABF8F"/>
            <w:vAlign w:val="center"/>
          </w:tcPr>
          <w:p w14:paraId="115E6C35" w14:textId="77777777" w:rsidR="003B64FB" w:rsidRDefault="003B64FB" w:rsidP="004126C8">
            <w:pPr>
              <w:jc w:val="center"/>
              <w:rPr>
                <w:rFonts w:ascii="Arial" w:hAnsi="Arial"/>
                <w:snapToGrid w:val="0"/>
                <w:sz w:val="16"/>
              </w:rPr>
            </w:pPr>
            <w:proofErr w:type="spellStart"/>
            <w:r>
              <w:rPr>
                <w:rFonts w:ascii="Arial" w:hAnsi="Arial"/>
                <w:snapToGrid w:val="0"/>
                <w:sz w:val="16"/>
              </w:rPr>
              <w:t>cc</w:t>
            </w:r>
            <w:proofErr w:type="spellEnd"/>
          </w:p>
        </w:tc>
        <w:tc>
          <w:tcPr>
            <w:tcW w:w="1251" w:type="dxa"/>
            <w:shd w:val="clear" w:color="auto" w:fill="92D050"/>
            <w:vAlign w:val="center"/>
          </w:tcPr>
          <w:p w14:paraId="6E69F9C1" w14:textId="77777777" w:rsidR="003B64FB" w:rsidRDefault="003B64FB" w:rsidP="004126C8">
            <w:pPr>
              <w:jc w:val="center"/>
              <w:rPr>
                <w:rFonts w:ascii="Arial" w:hAnsi="Arial"/>
                <w:snapToGrid w:val="0"/>
                <w:sz w:val="16"/>
              </w:rPr>
            </w:pPr>
            <w:r>
              <w:rPr>
                <w:rFonts w:ascii="Arial" w:hAnsi="Arial"/>
                <w:snapToGrid w:val="0"/>
                <w:sz w:val="16"/>
              </w:rPr>
              <w:t>calvo</w:t>
            </w:r>
          </w:p>
        </w:tc>
        <w:tc>
          <w:tcPr>
            <w:tcW w:w="1511" w:type="dxa"/>
            <w:shd w:val="clear" w:color="auto" w:fill="D99594"/>
            <w:vAlign w:val="center"/>
          </w:tcPr>
          <w:p w14:paraId="729F4C68" w14:textId="77777777" w:rsidR="003B64FB" w:rsidRDefault="003B64FB" w:rsidP="004126C8">
            <w:pPr>
              <w:jc w:val="center"/>
              <w:rPr>
                <w:rFonts w:ascii="Arial" w:hAnsi="Arial"/>
                <w:snapToGrid w:val="0"/>
                <w:sz w:val="16"/>
              </w:rPr>
            </w:pPr>
            <w:r>
              <w:rPr>
                <w:rFonts w:ascii="Arial" w:hAnsi="Arial"/>
                <w:snapToGrid w:val="0"/>
                <w:sz w:val="16"/>
              </w:rPr>
              <w:t>calva</w:t>
            </w:r>
          </w:p>
        </w:tc>
      </w:tr>
      <w:tr w:rsidR="003B64FB" w14:paraId="5847F9CC" w14:textId="77777777" w:rsidTr="008D7EAA">
        <w:tc>
          <w:tcPr>
            <w:tcW w:w="992" w:type="dxa"/>
            <w:shd w:val="clear" w:color="auto" w:fill="FABF8F"/>
            <w:vAlign w:val="center"/>
          </w:tcPr>
          <w:p w14:paraId="01825B0E" w14:textId="77777777" w:rsidR="003B64FB" w:rsidRDefault="003B64FB" w:rsidP="004126C8">
            <w:pPr>
              <w:jc w:val="center"/>
              <w:rPr>
                <w:rFonts w:ascii="Arial" w:hAnsi="Arial"/>
                <w:snapToGrid w:val="0"/>
                <w:sz w:val="16"/>
              </w:rPr>
            </w:pPr>
            <w:proofErr w:type="spellStart"/>
            <w:r>
              <w:rPr>
                <w:rFonts w:ascii="Arial" w:hAnsi="Arial"/>
                <w:snapToGrid w:val="0"/>
                <w:sz w:val="16"/>
              </w:rPr>
              <w:t>c’c</w:t>
            </w:r>
            <w:proofErr w:type="spellEnd"/>
          </w:p>
        </w:tc>
        <w:tc>
          <w:tcPr>
            <w:tcW w:w="1251" w:type="dxa"/>
            <w:shd w:val="clear" w:color="auto" w:fill="92D050"/>
            <w:vAlign w:val="center"/>
          </w:tcPr>
          <w:p w14:paraId="00EBE17C" w14:textId="77777777" w:rsidR="003B64FB" w:rsidRDefault="003B64FB" w:rsidP="004126C8">
            <w:pPr>
              <w:jc w:val="center"/>
              <w:rPr>
                <w:rFonts w:ascii="Arial" w:hAnsi="Arial"/>
                <w:snapToGrid w:val="0"/>
                <w:sz w:val="16"/>
              </w:rPr>
            </w:pPr>
            <w:r>
              <w:rPr>
                <w:rFonts w:ascii="Arial" w:hAnsi="Arial"/>
                <w:snapToGrid w:val="0"/>
                <w:sz w:val="16"/>
              </w:rPr>
              <w:t>calvo</w:t>
            </w:r>
          </w:p>
        </w:tc>
        <w:tc>
          <w:tcPr>
            <w:tcW w:w="1511" w:type="dxa"/>
            <w:shd w:val="clear" w:color="auto" w:fill="D99594"/>
            <w:vAlign w:val="center"/>
          </w:tcPr>
          <w:p w14:paraId="74360AC4" w14:textId="77777777" w:rsidR="003B64FB" w:rsidRDefault="003B64FB" w:rsidP="004126C8">
            <w:pPr>
              <w:jc w:val="center"/>
              <w:rPr>
                <w:rFonts w:ascii="Arial" w:hAnsi="Arial"/>
                <w:snapToGrid w:val="0"/>
                <w:sz w:val="16"/>
              </w:rPr>
            </w:pPr>
            <w:r>
              <w:rPr>
                <w:rFonts w:ascii="Arial" w:hAnsi="Arial"/>
                <w:snapToGrid w:val="0"/>
                <w:sz w:val="16"/>
              </w:rPr>
              <w:t>não calva</w:t>
            </w:r>
          </w:p>
        </w:tc>
      </w:tr>
      <w:tr w:rsidR="003B64FB" w14:paraId="7C5732B4" w14:textId="77777777" w:rsidTr="008D7EAA">
        <w:tc>
          <w:tcPr>
            <w:tcW w:w="992" w:type="dxa"/>
            <w:shd w:val="clear" w:color="auto" w:fill="FABF8F"/>
            <w:vAlign w:val="center"/>
          </w:tcPr>
          <w:p w14:paraId="5C46EAB0" w14:textId="77777777" w:rsidR="003B64FB" w:rsidRDefault="003B64FB" w:rsidP="004126C8">
            <w:pPr>
              <w:jc w:val="center"/>
              <w:rPr>
                <w:rFonts w:ascii="Arial" w:hAnsi="Arial"/>
                <w:snapToGrid w:val="0"/>
                <w:sz w:val="16"/>
              </w:rPr>
            </w:pPr>
            <w:proofErr w:type="spellStart"/>
            <w:r>
              <w:rPr>
                <w:rFonts w:ascii="Arial" w:hAnsi="Arial"/>
                <w:snapToGrid w:val="0"/>
                <w:sz w:val="16"/>
              </w:rPr>
              <w:t>c'c</w:t>
            </w:r>
            <w:proofErr w:type="spellEnd"/>
            <w:r>
              <w:rPr>
                <w:rFonts w:ascii="Arial" w:hAnsi="Arial"/>
                <w:snapToGrid w:val="0"/>
                <w:sz w:val="16"/>
              </w:rPr>
              <w:t>’</w:t>
            </w:r>
          </w:p>
        </w:tc>
        <w:tc>
          <w:tcPr>
            <w:tcW w:w="1251" w:type="dxa"/>
            <w:shd w:val="clear" w:color="auto" w:fill="92D050"/>
            <w:vAlign w:val="center"/>
          </w:tcPr>
          <w:p w14:paraId="27A64B23" w14:textId="77777777" w:rsidR="003B64FB" w:rsidRDefault="003B64FB" w:rsidP="004126C8">
            <w:pPr>
              <w:jc w:val="center"/>
              <w:rPr>
                <w:rFonts w:ascii="Arial" w:hAnsi="Arial"/>
                <w:snapToGrid w:val="0"/>
                <w:sz w:val="16"/>
              </w:rPr>
            </w:pPr>
            <w:r>
              <w:rPr>
                <w:rFonts w:ascii="Arial" w:hAnsi="Arial"/>
                <w:snapToGrid w:val="0"/>
                <w:sz w:val="16"/>
              </w:rPr>
              <w:t>não calvo</w:t>
            </w:r>
          </w:p>
        </w:tc>
        <w:tc>
          <w:tcPr>
            <w:tcW w:w="1511" w:type="dxa"/>
            <w:shd w:val="clear" w:color="auto" w:fill="D99594"/>
            <w:vAlign w:val="center"/>
          </w:tcPr>
          <w:p w14:paraId="319D5874" w14:textId="77777777" w:rsidR="003B64FB" w:rsidRDefault="003B64FB" w:rsidP="004126C8">
            <w:pPr>
              <w:jc w:val="center"/>
              <w:rPr>
                <w:rFonts w:ascii="Arial" w:hAnsi="Arial"/>
                <w:snapToGrid w:val="0"/>
                <w:sz w:val="16"/>
              </w:rPr>
            </w:pPr>
            <w:r>
              <w:rPr>
                <w:rFonts w:ascii="Arial" w:hAnsi="Arial"/>
                <w:snapToGrid w:val="0"/>
                <w:sz w:val="16"/>
              </w:rPr>
              <w:t>não calva</w:t>
            </w:r>
          </w:p>
        </w:tc>
      </w:tr>
    </w:tbl>
    <w:p w14:paraId="3841180E" w14:textId="77777777" w:rsidR="003D7839" w:rsidRDefault="003D7839">
      <w:pPr>
        <w:tabs>
          <w:tab w:val="left" w:pos="284"/>
          <w:tab w:val="left" w:pos="567"/>
        </w:tabs>
        <w:jc w:val="both"/>
        <w:rPr>
          <w:rFonts w:ascii="Arial" w:hAnsi="Arial"/>
          <w:snapToGrid w:val="0"/>
          <w:sz w:val="16"/>
        </w:rPr>
      </w:pPr>
    </w:p>
    <w:p w14:paraId="3444A3E2" w14:textId="77777777" w:rsidR="00BF71AF" w:rsidRPr="00A50099" w:rsidRDefault="008C5C2C" w:rsidP="003B64FB">
      <w:pPr>
        <w:tabs>
          <w:tab w:val="left" w:pos="284"/>
          <w:tab w:val="left" w:pos="567"/>
        </w:tabs>
        <w:jc w:val="center"/>
        <w:rPr>
          <w:rFonts w:ascii="Arial" w:hAnsi="Arial"/>
          <w:snapToGrid w:val="0"/>
          <w:sz w:val="16"/>
          <w:highlight w:val="yellow"/>
        </w:rPr>
      </w:pPr>
      <w:r>
        <w:rPr>
          <w:rFonts w:ascii="Arial" w:hAnsi="Arial"/>
          <w:snapToGrid w:val="0"/>
          <w:sz w:val="16"/>
          <w:highlight w:val="yellow"/>
        </w:rPr>
        <w:pict w14:anchorId="2790CC18">
          <v:shape id="_x0000_i1058" type="#_x0000_t75" style="width:168pt;height:147.75pt">
            <v:imagedata r:id="rId78" o:title="images"/>
          </v:shape>
        </w:pict>
      </w:r>
    </w:p>
    <w:p w14:paraId="484FE3ED" w14:textId="77777777" w:rsidR="00CD64DF" w:rsidRPr="002B1327" w:rsidRDefault="00CD64DF" w:rsidP="003B64FB">
      <w:pPr>
        <w:tabs>
          <w:tab w:val="left" w:pos="284"/>
          <w:tab w:val="left" w:pos="567"/>
        </w:tabs>
        <w:jc w:val="center"/>
        <w:rPr>
          <w:rFonts w:ascii="Arial" w:hAnsi="Arial"/>
          <w:b/>
          <w:snapToGrid w:val="0"/>
          <w:sz w:val="14"/>
        </w:rPr>
      </w:pPr>
      <w:r w:rsidRPr="002B1327">
        <w:rPr>
          <w:rFonts w:ascii="Arial" w:hAnsi="Arial"/>
          <w:b/>
          <w:snapToGrid w:val="0"/>
          <w:sz w:val="14"/>
        </w:rPr>
        <w:t xml:space="preserve">Mulher de 50-60 anos em calvície </w:t>
      </w:r>
      <w:r w:rsidR="007F435E" w:rsidRPr="002B1327">
        <w:rPr>
          <w:rFonts w:ascii="Arial" w:hAnsi="Arial"/>
          <w:b/>
          <w:snapToGrid w:val="0"/>
          <w:sz w:val="14"/>
        </w:rPr>
        <w:t>avançada (</w:t>
      </w:r>
      <w:r w:rsidRPr="002B1327">
        <w:rPr>
          <w:rFonts w:ascii="Arial" w:hAnsi="Arial"/>
          <w:b/>
          <w:snapToGrid w:val="0"/>
          <w:sz w:val="14"/>
        </w:rPr>
        <w:t>genótipo CC)</w:t>
      </w:r>
    </w:p>
    <w:p w14:paraId="3BE7D83C" w14:textId="77777777" w:rsidR="004D3B33" w:rsidRDefault="004D3B33">
      <w:pPr>
        <w:tabs>
          <w:tab w:val="left" w:pos="284"/>
          <w:tab w:val="left" w:pos="567"/>
        </w:tabs>
        <w:jc w:val="both"/>
        <w:rPr>
          <w:rFonts w:ascii="Arial" w:hAnsi="Arial"/>
          <w:snapToGrid w:val="0"/>
          <w:sz w:val="16"/>
        </w:rPr>
      </w:pPr>
    </w:p>
    <w:p w14:paraId="485F472B" w14:textId="77777777" w:rsidR="00D84204" w:rsidRPr="006E58A0" w:rsidRDefault="00D84204" w:rsidP="004F74A3">
      <w:pPr>
        <w:pStyle w:val="Ttulo7"/>
        <w:shd w:val="clear" w:color="auto" w:fill="C6D9F1"/>
        <w:jc w:val="center"/>
        <w:rPr>
          <w:color w:val="1E93E2"/>
        </w:rPr>
      </w:pPr>
      <w:r w:rsidRPr="006E58A0">
        <w:rPr>
          <w:color w:val="1E93E2"/>
        </w:rPr>
        <w:t>EXERCÍCIOS DE AULA</w:t>
      </w:r>
    </w:p>
    <w:p w14:paraId="0A3A2081" w14:textId="77777777" w:rsidR="00D84204" w:rsidRDefault="00D84204">
      <w:pPr>
        <w:tabs>
          <w:tab w:val="left" w:pos="284"/>
          <w:tab w:val="left" w:pos="567"/>
        </w:tabs>
        <w:jc w:val="both"/>
        <w:rPr>
          <w:rFonts w:ascii="Arial" w:hAnsi="Arial"/>
          <w:snapToGrid w:val="0"/>
          <w:sz w:val="16"/>
        </w:rPr>
      </w:pPr>
    </w:p>
    <w:p w14:paraId="72FDAD35" w14:textId="77777777" w:rsidR="00DD386E" w:rsidRPr="006E58A0" w:rsidRDefault="009D07A2" w:rsidP="009E73EA">
      <w:pPr>
        <w:autoSpaceDE w:val="0"/>
        <w:autoSpaceDN w:val="0"/>
        <w:adjustRightInd w:val="0"/>
        <w:ind w:left="284" w:hanging="284"/>
        <w:rPr>
          <w:rFonts w:ascii="Arial" w:hAnsi="Arial" w:cs="Arial"/>
          <w:sz w:val="16"/>
          <w:szCs w:val="16"/>
        </w:rPr>
      </w:pPr>
      <w:r w:rsidRPr="009E73EA">
        <w:rPr>
          <w:rFonts w:ascii="Arial" w:hAnsi="Arial" w:cs="Arial"/>
          <w:sz w:val="16"/>
          <w:szCs w:val="16"/>
          <w:lang w:eastAsia="zh-CN"/>
        </w:rPr>
        <w:t>1-</w:t>
      </w:r>
      <w:r w:rsidR="006E58A0" w:rsidRPr="006E58A0">
        <w:rPr>
          <w:rFonts w:ascii="Arial" w:hAnsi="Arial" w:cs="Arial"/>
          <w:sz w:val="16"/>
          <w:szCs w:val="16"/>
          <w:lang w:eastAsia="zh-CN"/>
        </w:rPr>
        <w:t xml:space="preserve">   (</w:t>
      </w:r>
      <w:r w:rsidR="00DD386E" w:rsidRPr="006E58A0">
        <w:rPr>
          <w:rFonts w:ascii="Arial" w:hAnsi="Arial" w:cs="Arial"/>
          <w:sz w:val="16"/>
          <w:szCs w:val="16"/>
          <w:lang w:eastAsia="zh-CN"/>
        </w:rPr>
        <w:t xml:space="preserve">G1 - </w:t>
      </w:r>
      <w:r w:rsidR="006E58A0" w:rsidRPr="006E58A0">
        <w:rPr>
          <w:rFonts w:ascii="Arial" w:hAnsi="Arial" w:cs="Arial"/>
          <w:sz w:val="16"/>
          <w:szCs w:val="16"/>
          <w:lang w:eastAsia="zh-CN"/>
        </w:rPr>
        <w:t>IFPE</w:t>
      </w:r>
      <w:r w:rsidR="00DD386E" w:rsidRPr="006E58A0">
        <w:rPr>
          <w:rFonts w:ascii="Arial" w:hAnsi="Arial" w:cs="Arial"/>
          <w:sz w:val="16"/>
          <w:szCs w:val="16"/>
          <w:lang w:eastAsia="zh-CN"/>
        </w:rPr>
        <w:t xml:space="preserve">)  </w:t>
      </w:r>
      <w:r w:rsidR="00DD386E" w:rsidRPr="006E58A0">
        <w:rPr>
          <w:rFonts w:ascii="Arial" w:hAnsi="Arial" w:cs="Arial"/>
          <w:sz w:val="16"/>
          <w:szCs w:val="16"/>
        </w:rPr>
        <w:t xml:space="preserve">Considerando que o daltonismo na espécie humana é uma característica determinada por um gene recessivo e ligado ao sexo, assinale a única alternativa correta referente a um casal que, apesar de possuir visão normal para cores, tem uma criança daltônica. </w:t>
      </w:r>
    </w:p>
    <w:p w14:paraId="08EABAE0" w14:textId="77777777" w:rsidR="00DD386E" w:rsidRPr="006E58A0" w:rsidRDefault="00DD386E" w:rsidP="00D51A2B">
      <w:pPr>
        <w:numPr>
          <w:ilvl w:val="0"/>
          <w:numId w:val="100"/>
        </w:numPr>
        <w:ind w:left="567" w:hanging="283"/>
        <w:jc w:val="both"/>
        <w:rPr>
          <w:rFonts w:ascii="Arial" w:hAnsi="Arial" w:cs="Arial"/>
          <w:sz w:val="16"/>
          <w:szCs w:val="16"/>
          <w:lang w:eastAsia="zh-CN"/>
        </w:rPr>
      </w:pPr>
      <w:r w:rsidRPr="006E58A0">
        <w:rPr>
          <w:rFonts w:ascii="Arial" w:hAnsi="Arial" w:cs="Arial"/>
          <w:sz w:val="16"/>
          <w:szCs w:val="16"/>
        </w:rPr>
        <w:t xml:space="preserve">Essa criança é do sexo feminino, e o gene para o daltonismo lhe foi transmitido pelo pai. </w:t>
      </w:r>
      <w:r w:rsidRPr="006E58A0">
        <w:rPr>
          <w:rFonts w:ascii="Arial" w:hAnsi="Arial" w:cs="Arial"/>
          <w:sz w:val="16"/>
          <w:szCs w:val="16"/>
          <w:lang w:eastAsia="zh-CN"/>
        </w:rPr>
        <w:t xml:space="preserve">  </w:t>
      </w:r>
    </w:p>
    <w:p w14:paraId="300FD727" w14:textId="77777777" w:rsidR="00DD386E" w:rsidRPr="006E58A0" w:rsidRDefault="00DD386E" w:rsidP="00D51A2B">
      <w:pPr>
        <w:numPr>
          <w:ilvl w:val="0"/>
          <w:numId w:val="100"/>
        </w:numPr>
        <w:ind w:left="567" w:hanging="283"/>
        <w:jc w:val="both"/>
        <w:rPr>
          <w:rFonts w:ascii="Arial" w:hAnsi="Arial" w:cs="Arial"/>
          <w:sz w:val="16"/>
          <w:szCs w:val="16"/>
          <w:lang w:eastAsia="zh-CN"/>
        </w:rPr>
      </w:pPr>
      <w:r w:rsidRPr="006E58A0">
        <w:rPr>
          <w:rFonts w:ascii="Arial" w:hAnsi="Arial" w:cs="Arial"/>
          <w:sz w:val="16"/>
          <w:szCs w:val="16"/>
        </w:rPr>
        <w:t xml:space="preserve">Essa criança é do sexo masculino, e o gene para o daltonismo lhe foi transmitido pelo pai. </w:t>
      </w:r>
      <w:r w:rsidRPr="006E58A0">
        <w:rPr>
          <w:rFonts w:ascii="Arial" w:hAnsi="Arial" w:cs="Arial"/>
          <w:sz w:val="16"/>
          <w:szCs w:val="16"/>
          <w:lang w:eastAsia="zh-CN"/>
        </w:rPr>
        <w:t xml:space="preserve">  </w:t>
      </w:r>
    </w:p>
    <w:p w14:paraId="6ABDBA59" w14:textId="77777777" w:rsidR="00DD386E" w:rsidRPr="006E58A0" w:rsidRDefault="00DD386E" w:rsidP="00D51A2B">
      <w:pPr>
        <w:numPr>
          <w:ilvl w:val="0"/>
          <w:numId w:val="100"/>
        </w:numPr>
        <w:ind w:left="567" w:hanging="283"/>
        <w:jc w:val="both"/>
        <w:rPr>
          <w:rFonts w:ascii="Arial" w:hAnsi="Arial" w:cs="Arial"/>
          <w:sz w:val="16"/>
          <w:szCs w:val="16"/>
          <w:lang w:eastAsia="zh-CN"/>
        </w:rPr>
      </w:pPr>
      <w:r w:rsidRPr="006E58A0">
        <w:rPr>
          <w:rFonts w:ascii="Arial" w:hAnsi="Arial" w:cs="Arial"/>
          <w:sz w:val="16"/>
          <w:szCs w:val="16"/>
        </w:rPr>
        <w:t xml:space="preserve">Essa criança é do sexo feminino, e o gene para o daltonismo lhe foi transmitido pela mãe. </w:t>
      </w:r>
      <w:r w:rsidRPr="006E58A0">
        <w:rPr>
          <w:rFonts w:ascii="Arial" w:hAnsi="Arial" w:cs="Arial"/>
          <w:sz w:val="16"/>
          <w:szCs w:val="16"/>
          <w:lang w:eastAsia="zh-CN"/>
        </w:rPr>
        <w:t xml:space="preserve">  </w:t>
      </w:r>
    </w:p>
    <w:p w14:paraId="0BA2D79B" w14:textId="77777777" w:rsidR="00DD386E" w:rsidRPr="006E58A0" w:rsidRDefault="00DD386E" w:rsidP="00D51A2B">
      <w:pPr>
        <w:numPr>
          <w:ilvl w:val="0"/>
          <w:numId w:val="100"/>
        </w:numPr>
        <w:ind w:left="567" w:hanging="283"/>
        <w:jc w:val="both"/>
        <w:rPr>
          <w:rFonts w:ascii="Arial" w:hAnsi="Arial" w:cs="Arial"/>
          <w:sz w:val="16"/>
          <w:szCs w:val="16"/>
          <w:lang w:eastAsia="zh-CN"/>
        </w:rPr>
      </w:pPr>
      <w:r w:rsidRPr="006E58A0">
        <w:rPr>
          <w:rFonts w:ascii="Arial" w:hAnsi="Arial" w:cs="Arial"/>
          <w:sz w:val="16"/>
          <w:szCs w:val="16"/>
        </w:rPr>
        <w:t xml:space="preserve">A criança é do sexo masculino, e o gene para o daltonismo lhe foi transmitido pela mãe. </w:t>
      </w:r>
      <w:r w:rsidRPr="006E58A0">
        <w:rPr>
          <w:rFonts w:ascii="Arial" w:hAnsi="Arial" w:cs="Arial"/>
          <w:sz w:val="16"/>
          <w:szCs w:val="16"/>
          <w:lang w:eastAsia="zh-CN"/>
        </w:rPr>
        <w:t xml:space="preserve">  </w:t>
      </w:r>
    </w:p>
    <w:p w14:paraId="0135FEAC" w14:textId="77777777" w:rsidR="00DD386E" w:rsidRPr="006E58A0" w:rsidRDefault="00DD386E" w:rsidP="00D51A2B">
      <w:pPr>
        <w:numPr>
          <w:ilvl w:val="0"/>
          <w:numId w:val="100"/>
        </w:numPr>
        <w:ind w:left="567" w:hanging="283"/>
        <w:jc w:val="both"/>
        <w:rPr>
          <w:rFonts w:ascii="Arial" w:hAnsi="Arial" w:cs="Arial"/>
          <w:sz w:val="16"/>
          <w:szCs w:val="16"/>
          <w:lang w:eastAsia="zh-CN"/>
        </w:rPr>
      </w:pPr>
      <w:r w:rsidRPr="006E58A0">
        <w:rPr>
          <w:rFonts w:ascii="Arial" w:hAnsi="Arial" w:cs="Arial"/>
          <w:sz w:val="16"/>
          <w:szCs w:val="16"/>
        </w:rPr>
        <w:t xml:space="preserve">Tanto o pai como a mãe pode ter transmitido o gene para o daltonismo a essa criança; mas, apenas com esses dados, nada podemos afirmar quanto ao sexo dela. </w:t>
      </w:r>
      <w:r w:rsidRPr="006E58A0">
        <w:rPr>
          <w:rFonts w:ascii="Arial" w:hAnsi="Arial" w:cs="Arial"/>
          <w:sz w:val="16"/>
          <w:szCs w:val="16"/>
          <w:lang w:eastAsia="zh-CN"/>
        </w:rPr>
        <w:t xml:space="preserve">  </w:t>
      </w:r>
    </w:p>
    <w:p w14:paraId="0F77CA27" w14:textId="77777777" w:rsidR="00DD386E" w:rsidRPr="006E58A0" w:rsidRDefault="00DD386E" w:rsidP="00DD386E">
      <w:pPr>
        <w:rPr>
          <w:rFonts w:ascii="Arial" w:hAnsi="Arial" w:cs="Arial"/>
          <w:sz w:val="16"/>
          <w:szCs w:val="16"/>
          <w:lang w:eastAsia="zh-CN"/>
        </w:rPr>
      </w:pPr>
      <w:r w:rsidRPr="006E58A0">
        <w:rPr>
          <w:rFonts w:ascii="Arial" w:hAnsi="Arial" w:cs="Arial"/>
          <w:sz w:val="16"/>
          <w:szCs w:val="16"/>
          <w:lang w:eastAsia="zh-CN"/>
        </w:rPr>
        <w:t xml:space="preserve"> </w:t>
      </w:r>
      <w:r w:rsidRPr="006E58A0">
        <w:rPr>
          <w:rFonts w:ascii="Arial" w:hAnsi="Arial"/>
          <w:sz w:val="16"/>
          <w:szCs w:val="16"/>
          <w:lang w:eastAsia="zh-CN"/>
        </w:rPr>
        <w:t xml:space="preserve"> </w:t>
      </w:r>
    </w:p>
    <w:p w14:paraId="01930075" w14:textId="77777777" w:rsidR="00DD386E" w:rsidRPr="006E58A0" w:rsidRDefault="009D07A2" w:rsidP="006E58A0">
      <w:pPr>
        <w:autoSpaceDE w:val="0"/>
        <w:autoSpaceDN w:val="0"/>
        <w:adjustRightInd w:val="0"/>
        <w:ind w:left="284" w:hanging="284"/>
        <w:jc w:val="both"/>
        <w:rPr>
          <w:rFonts w:ascii="Arial" w:hAnsi="Arial" w:cs="Arial"/>
          <w:sz w:val="16"/>
          <w:szCs w:val="16"/>
        </w:rPr>
      </w:pPr>
      <w:r w:rsidRPr="006E58A0">
        <w:rPr>
          <w:rFonts w:ascii="Arial" w:hAnsi="Arial" w:cs="Arial"/>
          <w:sz w:val="16"/>
          <w:szCs w:val="16"/>
          <w:lang w:eastAsia="zh-CN"/>
        </w:rPr>
        <w:t>2-</w:t>
      </w:r>
      <w:r w:rsidR="00DD386E" w:rsidRPr="006E58A0">
        <w:rPr>
          <w:rFonts w:ascii="Arial" w:hAnsi="Arial" w:cs="Arial"/>
          <w:sz w:val="16"/>
          <w:szCs w:val="16"/>
          <w:lang w:eastAsia="zh-CN"/>
        </w:rPr>
        <w:t xml:space="preserve"> </w:t>
      </w:r>
      <w:r w:rsidR="006E58A0">
        <w:rPr>
          <w:rFonts w:ascii="Arial" w:hAnsi="Arial" w:cs="Arial"/>
          <w:sz w:val="16"/>
          <w:szCs w:val="16"/>
          <w:lang w:eastAsia="zh-CN"/>
        </w:rPr>
        <w:t xml:space="preserve"> </w:t>
      </w:r>
      <w:r w:rsidR="00DD386E" w:rsidRPr="006E58A0">
        <w:rPr>
          <w:rFonts w:ascii="Arial" w:hAnsi="Arial" w:cs="Arial"/>
          <w:sz w:val="16"/>
          <w:szCs w:val="16"/>
          <w:lang w:eastAsia="zh-CN"/>
        </w:rPr>
        <w:t>(</w:t>
      </w:r>
      <w:r w:rsidR="006E58A0" w:rsidRPr="006E58A0">
        <w:rPr>
          <w:rFonts w:ascii="Arial" w:hAnsi="Arial" w:cs="Arial"/>
          <w:sz w:val="16"/>
          <w:szCs w:val="16"/>
          <w:lang w:eastAsia="zh-CN"/>
        </w:rPr>
        <w:t>UESPI)</w:t>
      </w:r>
      <w:r w:rsidR="00DD386E" w:rsidRPr="006E58A0">
        <w:rPr>
          <w:rFonts w:ascii="Arial" w:hAnsi="Arial" w:cs="Arial"/>
          <w:sz w:val="16"/>
          <w:szCs w:val="16"/>
          <w:lang w:eastAsia="zh-CN"/>
        </w:rPr>
        <w:t xml:space="preserve">  </w:t>
      </w:r>
      <w:r w:rsidR="00DD386E" w:rsidRPr="006E58A0">
        <w:rPr>
          <w:rFonts w:ascii="Arial" w:hAnsi="Arial" w:cs="Arial"/>
          <w:sz w:val="16"/>
          <w:szCs w:val="16"/>
        </w:rPr>
        <w:t xml:space="preserve">O daltonismo é uma condição genética que impede a distinção de certas cores. No daltonismo do tipo II, a pessoa vê o “vermelho” como se fosse “verde” e, neste caso, a doença herdada é ligada ao cromossomo X. Considerando que o alelo para o daltonismo comporta-se como recessivo, é correto afirmar que uma mulher portadora do mesmo e filha de uma mãe heterozigótica: </w:t>
      </w:r>
    </w:p>
    <w:p w14:paraId="7F852FA7" w14:textId="77777777" w:rsidR="00DD386E" w:rsidRPr="006E58A0" w:rsidRDefault="00DD386E" w:rsidP="00D51A2B">
      <w:pPr>
        <w:numPr>
          <w:ilvl w:val="0"/>
          <w:numId w:val="101"/>
        </w:numPr>
        <w:ind w:left="567" w:hanging="283"/>
        <w:rPr>
          <w:rFonts w:ascii="Arial" w:hAnsi="Arial" w:cs="Arial"/>
          <w:sz w:val="16"/>
          <w:szCs w:val="16"/>
          <w:lang w:eastAsia="zh-CN"/>
        </w:rPr>
      </w:pPr>
      <w:r w:rsidRPr="006E58A0">
        <w:rPr>
          <w:rFonts w:ascii="Arial" w:hAnsi="Arial" w:cs="Arial"/>
          <w:sz w:val="16"/>
          <w:szCs w:val="16"/>
        </w:rPr>
        <w:t xml:space="preserve">será daltônica, se o pai também for daltônico. </w:t>
      </w:r>
      <w:r w:rsidRPr="006E58A0">
        <w:rPr>
          <w:rFonts w:ascii="Arial" w:hAnsi="Arial" w:cs="Arial"/>
          <w:sz w:val="16"/>
          <w:szCs w:val="16"/>
          <w:lang w:eastAsia="zh-CN"/>
        </w:rPr>
        <w:t xml:space="preserve">  </w:t>
      </w:r>
    </w:p>
    <w:p w14:paraId="33820322" w14:textId="77777777" w:rsidR="00DD386E" w:rsidRPr="006E58A0" w:rsidRDefault="00DD386E" w:rsidP="00D51A2B">
      <w:pPr>
        <w:numPr>
          <w:ilvl w:val="0"/>
          <w:numId w:val="101"/>
        </w:numPr>
        <w:ind w:left="567" w:hanging="283"/>
        <w:rPr>
          <w:rFonts w:ascii="Arial" w:hAnsi="Arial" w:cs="Arial"/>
          <w:sz w:val="16"/>
          <w:szCs w:val="16"/>
          <w:lang w:eastAsia="zh-CN"/>
        </w:rPr>
      </w:pPr>
      <w:r w:rsidRPr="006E58A0">
        <w:rPr>
          <w:rFonts w:ascii="Arial" w:hAnsi="Arial" w:cs="Arial"/>
          <w:sz w:val="16"/>
          <w:szCs w:val="16"/>
        </w:rPr>
        <w:t xml:space="preserve">será daltônica, mesmo que o pai não seja daltônico. </w:t>
      </w:r>
      <w:r w:rsidRPr="006E58A0">
        <w:rPr>
          <w:rFonts w:ascii="Arial" w:hAnsi="Arial" w:cs="Arial"/>
          <w:sz w:val="16"/>
          <w:szCs w:val="16"/>
          <w:lang w:eastAsia="zh-CN"/>
        </w:rPr>
        <w:t xml:space="preserve">  </w:t>
      </w:r>
    </w:p>
    <w:p w14:paraId="1DBEF483" w14:textId="77777777" w:rsidR="00DD386E" w:rsidRPr="006E58A0" w:rsidRDefault="00DD386E" w:rsidP="00D51A2B">
      <w:pPr>
        <w:numPr>
          <w:ilvl w:val="0"/>
          <w:numId w:val="101"/>
        </w:numPr>
        <w:ind w:left="567" w:hanging="283"/>
        <w:rPr>
          <w:rFonts w:ascii="Arial" w:hAnsi="Arial" w:cs="Arial"/>
          <w:sz w:val="16"/>
          <w:szCs w:val="16"/>
          <w:lang w:eastAsia="zh-CN"/>
        </w:rPr>
      </w:pPr>
      <w:r w:rsidRPr="006E58A0">
        <w:rPr>
          <w:rFonts w:ascii="Arial" w:hAnsi="Arial" w:cs="Arial"/>
          <w:sz w:val="16"/>
          <w:szCs w:val="16"/>
        </w:rPr>
        <w:t xml:space="preserve">terá 50% de chance de nascer daltônica, caso o pai seja daltônico. </w:t>
      </w:r>
      <w:r w:rsidRPr="006E58A0">
        <w:rPr>
          <w:rFonts w:ascii="Arial" w:hAnsi="Arial" w:cs="Arial"/>
          <w:sz w:val="16"/>
          <w:szCs w:val="16"/>
          <w:lang w:eastAsia="zh-CN"/>
        </w:rPr>
        <w:t xml:space="preserve">  </w:t>
      </w:r>
    </w:p>
    <w:p w14:paraId="41B7122B" w14:textId="77777777" w:rsidR="00DD386E" w:rsidRPr="006E58A0" w:rsidRDefault="00DD386E" w:rsidP="00D51A2B">
      <w:pPr>
        <w:numPr>
          <w:ilvl w:val="0"/>
          <w:numId w:val="101"/>
        </w:numPr>
        <w:ind w:left="567" w:hanging="283"/>
        <w:rPr>
          <w:rFonts w:ascii="Arial" w:hAnsi="Arial" w:cs="Arial"/>
          <w:sz w:val="16"/>
          <w:szCs w:val="16"/>
          <w:lang w:eastAsia="zh-CN"/>
        </w:rPr>
      </w:pPr>
      <w:r w:rsidRPr="006E58A0">
        <w:rPr>
          <w:rFonts w:ascii="Arial" w:hAnsi="Arial" w:cs="Arial"/>
          <w:sz w:val="16"/>
          <w:szCs w:val="16"/>
        </w:rPr>
        <w:t xml:space="preserve">terá 25% de chance de nascer daltônica, caso o pai seja daltônico. </w:t>
      </w:r>
      <w:r w:rsidRPr="006E58A0">
        <w:rPr>
          <w:rFonts w:ascii="Arial" w:hAnsi="Arial" w:cs="Arial"/>
          <w:sz w:val="16"/>
          <w:szCs w:val="16"/>
          <w:lang w:eastAsia="zh-CN"/>
        </w:rPr>
        <w:t xml:space="preserve">  </w:t>
      </w:r>
    </w:p>
    <w:p w14:paraId="2740C786" w14:textId="77777777" w:rsidR="00DD386E" w:rsidRPr="006E58A0" w:rsidRDefault="00DD386E" w:rsidP="00D51A2B">
      <w:pPr>
        <w:numPr>
          <w:ilvl w:val="0"/>
          <w:numId w:val="101"/>
        </w:numPr>
        <w:ind w:left="567" w:hanging="283"/>
        <w:rPr>
          <w:rFonts w:ascii="Arial" w:hAnsi="Arial" w:cs="Arial"/>
          <w:sz w:val="16"/>
          <w:szCs w:val="16"/>
          <w:lang w:eastAsia="zh-CN"/>
        </w:rPr>
      </w:pPr>
      <w:r w:rsidRPr="006E58A0">
        <w:rPr>
          <w:rFonts w:ascii="Arial" w:hAnsi="Arial" w:cs="Arial"/>
          <w:sz w:val="16"/>
          <w:szCs w:val="16"/>
        </w:rPr>
        <w:t xml:space="preserve">não será daltônica independente do genótipo do pai. </w:t>
      </w:r>
      <w:r w:rsidRPr="006E58A0">
        <w:rPr>
          <w:rFonts w:ascii="Arial" w:hAnsi="Arial" w:cs="Arial"/>
          <w:sz w:val="16"/>
          <w:szCs w:val="16"/>
          <w:lang w:eastAsia="zh-CN"/>
        </w:rPr>
        <w:t xml:space="preserve">  </w:t>
      </w:r>
    </w:p>
    <w:p w14:paraId="7B333997" w14:textId="77777777" w:rsidR="00860ADB" w:rsidRPr="006E58A0" w:rsidRDefault="000A7145" w:rsidP="006E58A0">
      <w:pPr>
        <w:widowControl w:val="0"/>
        <w:autoSpaceDE w:val="0"/>
        <w:autoSpaceDN w:val="0"/>
        <w:adjustRightInd w:val="0"/>
        <w:ind w:left="284" w:hanging="284"/>
        <w:jc w:val="both"/>
        <w:rPr>
          <w:rFonts w:ascii="Arial" w:hAnsi="Arial" w:cs="Arial"/>
          <w:sz w:val="16"/>
          <w:szCs w:val="16"/>
        </w:rPr>
      </w:pPr>
      <w:r w:rsidRPr="006E58A0">
        <w:rPr>
          <w:rFonts w:ascii="Arial" w:hAnsi="Arial" w:cs="Arial"/>
          <w:sz w:val="16"/>
          <w:szCs w:val="16"/>
          <w:lang w:eastAsia="zh-CN"/>
        </w:rPr>
        <w:lastRenderedPageBreak/>
        <w:t>3</w:t>
      </w:r>
      <w:r w:rsidR="007C6FEE" w:rsidRPr="006E58A0">
        <w:rPr>
          <w:rFonts w:ascii="Arial" w:hAnsi="Arial" w:cs="Arial"/>
          <w:sz w:val="16"/>
          <w:szCs w:val="16"/>
          <w:lang w:eastAsia="zh-CN"/>
        </w:rPr>
        <w:t>-</w:t>
      </w:r>
      <w:r w:rsidR="00860ADB" w:rsidRPr="006E58A0">
        <w:rPr>
          <w:rFonts w:ascii="Arial" w:hAnsi="Arial" w:cs="Arial"/>
          <w:sz w:val="16"/>
          <w:szCs w:val="16"/>
          <w:lang w:eastAsia="zh-CN"/>
        </w:rPr>
        <w:t xml:space="preserve"> </w:t>
      </w:r>
      <w:r w:rsidR="006E58A0">
        <w:rPr>
          <w:rFonts w:ascii="Arial" w:hAnsi="Arial" w:cs="Arial"/>
          <w:sz w:val="16"/>
          <w:szCs w:val="16"/>
          <w:lang w:eastAsia="zh-CN"/>
        </w:rPr>
        <w:t xml:space="preserve"> </w:t>
      </w:r>
      <w:r w:rsidR="00860ADB" w:rsidRPr="006E58A0">
        <w:rPr>
          <w:rFonts w:ascii="Arial" w:hAnsi="Arial" w:cs="Arial"/>
          <w:sz w:val="16"/>
          <w:szCs w:val="16"/>
          <w:lang w:eastAsia="zh-CN"/>
        </w:rPr>
        <w:t>(U</w:t>
      </w:r>
      <w:r w:rsidR="006E58A0" w:rsidRPr="006E58A0">
        <w:rPr>
          <w:rFonts w:ascii="Arial" w:hAnsi="Arial" w:cs="Arial"/>
          <w:sz w:val="16"/>
          <w:szCs w:val="16"/>
          <w:lang w:eastAsia="zh-CN"/>
        </w:rPr>
        <w:t>DESC</w:t>
      </w:r>
      <w:r w:rsidR="00860ADB" w:rsidRPr="006E58A0">
        <w:rPr>
          <w:rFonts w:ascii="Arial" w:hAnsi="Arial" w:cs="Arial"/>
          <w:sz w:val="16"/>
          <w:szCs w:val="16"/>
          <w:lang w:eastAsia="zh-CN"/>
        </w:rPr>
        <w:t xml:space="preserve">)  </w:t>
      </w:r>
      <w:r w:rsidR="00860ADB" w:rsidRPr="006E58A0">
        <w:rPr>
          <w:rFonts w:ascii="Arial" w:hAnsi="Arial" w:cs="Arial"/>
          <w:sz w:val="16"/>
          <w:szCs w:val="16"/>
        </w:rPr>
        <w:t xml:space="preserve">Um geneticista foi procurado por um casal que desejava ter filhos, mas estava preocupado com a possibilidade de vir a ter um filho com uma determinada doença que ocorria na família de ambos. Após analisar o caso, o geneticista pode determinar que é uma doença que está </w:t>
      </w:r>
      <w:r w:rsidR="00860ADB" w:rsidRPr="006E58A0">
        <w:rPr>
          <w:rFonts w:ascii="Arial" w:hAnsi="Arial" w:cs="Arial"/>
          <w:b/>
          <w:bCs/>
          <w:sz w:val="16"/>
          <w:szCs w:val="16"/>
        </w:rPr>
        <w:t>ligada ao sexo</w:t>
      </w:r>
      <w:r w:rsidR="00860ADB" w:rsidRPr="006E58A0">
        <w:rPr>
          <w:rFonts w:ascii="Arial" w:hAnsi="Arial" w:cs="Arial"/>
          <w:sz w:val="16"/>
          <w:szCs w:val="16"/>
        </w:rPr>
        <w:t xml:space="preserve">. Sabendo-se que tanto o homem como a mulher não possuem a doença, mas que a mãe dela é heterozigota e o pai normal, a possibilidade deste casal vir a ter um descendente com a anomalia é de: </w:t>
      </w:r>
    </w:p>
    <w:p w14:paraId="773554DB" w14:textId="6F9E72DD" w:rsidR="00860ADB" w:rsidRPr="006E58A0" w:rsidRDefault="008C5C2C" w:rsidP="00D51A2B">
      <w:pPr>
        <w:numPr>
          <w:ilvl w:val="0"/>
          <w:numId w:val="102"/>
        </w:numPr>
        <w:ind w:left="567" w:hanging="283"/>
        <w:rPr>
          <w:rFonts w:ascii="Arial" w:hAnsi="Arial" w:cs="Arial"/>
          <w:sz w:val="16"/>
          <w:szCs w:val="16"/>
          <w:lang w:eastAsia="zh-CN"/>
        </w:rPr>
      </w:pPr>
      <w:r>
        <w:rPr>
          <w:rFonts w:ascii="Arial" w:hAnsi="Arial" w:cs="Arial"/>
          <w:position w:val="-6"/>
          <w:sz w:val="16"/>
          <w:szCs w:val="16"/>
        </w:rPr>
        <w:pict w14:anchorId="31CBB9AA">
          <v:shape id="_x0000_i1059" type="#_x0000_t75" style="width:24pt;height:12.75pt">
            <v:imagedata r:id="rId79" o:title=""/>
          </v:shape>
        </w:pict>
      </w:r>
      <w:r w:rsidR="00860ADB" w:rsidRPr="006E58A0">
        <w:rPr>
          <w:rFonts w:ascii="Arial" w:hAnsi="Arial" w:cs="Arial"/>
          <w:sz w:val="16"/>
          <w:szCs w:val="16"/>
        </w:rPr>
        <w:t xml:space="preserve"> </w:t>
      </w:r>
      <w:r w:rsidR="00860ADB" w:rsidRPr="006E58A0">
        <w:rPr>
          <w:rFonts w:ascii="Arial" w:hAnsi="Arial" w:cs="Arial"/>
          <w:sz w:val="16"/>
          <w:szCs w:val="16"/>
          <w:lang w:eastAsia="zh-CN"/>
        </w:rPr>
        <w:t xml:space="preserve">  </w:t>
      </w:r>
    </w:p>
    <w:p w14:paraId="54055144" w14:textId="61FDC20B" w:rsidR="00860ADB" w:rsidRPr="006E58A0" w:rsidRDefault="008C5C2C" w:rsidP="00D51A2B">
      <w:pPr>
        <w:numPr>
          <w:ilvl w:val="0"/>
          <w:numId w:val="102"/>
        </w:numPr>
        <w:ind w:left="567" w:hanging="283"/>
        <w:rPr>
          <w:rFonts w:ascii="Arial" w:hAnsi="Arial" w:cs="Arial"/>
          <w:sz w:val="16"/>
          <w:szCs w:val="16"/>
          <w:lang w:eastAsia="zh-CN"/>
        </w:rPr>
      </w:pPr>
      <w:r>
        <w:rPr>
          <w:rFonts w:ascii="Arial" w:hAnsi="Arial" w:cs="Arial"/>
          <w:position w:val="-6"/>
          <w:sz w:val="16"/>
          <w:szCs w:val="16"/>
        </w:rPr>
        <w:pict w14:anchorId="419A92C7">
          <v:shape id="_x0000_i1060" type="#_x0000_t75" style="width:24pt;height:12.75pt">
            <v:imagedata r:id="rId80" o:title=""/>
          </v:shape>
        </w:pict>
      </w:r>
      <w:r w:rsidR="00860ADB" w:rsidRPr="006E58A0">
        <w:rPr>
          <w:rFonts w:ascii="Arial" w:hAnsi="Arial" w:cs="Arial"/>
          <w:sz w:val="16"/>
          <w:szCs w:val="16"/>
        </w:rPr>
        <w:t xml:space="preserve"> </w:t>
      </w:r>
      <w:r w:rsidR="00860ADB" w:rsidRPr="006E58A0">
        <w:rPr>
          <w:rFonts w:ascii="Arial" w:hAnsi="Arial" w:cs="Arial"/>
          <w:sz w:val="16"/>
          <w:szCs w:val="16"/>
          <w:lang w:eastAsia="zh-CN"/>
        </w:rPr>
        <w:t xml:space="preserve">  </w:t>
      </w:r>
    </w:p>
    <w:p w14:paraId="6B0B7358" w14:textId="11F862AB" w:rsidR="00860ADB" w:rsidRPr="006E58A0" w:rsidRDefault="008C5C2C" w:rsidP="00D51A2B">
      <w:pPr>
        <w:numPr>
          <w:ilvl w:val="0"/>
          <w:numId w:val="102"/>
        </w:numPr>
        <w:ind w:left="567" w:hanging="283"/>
        <w:rPr>
          <w:rFonts w:ascii="Arial" w:hAnsi="Arial" w:cs="Arial"/>
          <w:sz w:val="16"/>
          <w:szCs w:val="16"/>
          <w:lang w:eastAsia="zh-CN"/>
        </w:rPr>
      </w:pPr>
      <w:r>
        <w:rPr>
          <w:rFonts w:ascii="Arial" w:hAnsi="Arial" w:cs="Arial"/>
          <w:position w:val="-8"/>
          <w:sz w:val="16"/>
          <w:szCs w:val="16"/>
        </w:rPr>
        <w:pict w14:anchorId="5860BB25">
          <v:shape id="_x0000_i1061" type="#_x0000_t75" style="width:30.75pt;height:14.25pt">
            <v:imagedata r:id="rId81" o:title=""/>
          </v:shape>
        </w:pict>
      </w:r>
      <w:r w:rsidR="00860ADB" w:rsidRPr="006E58A0">
        <w:rPr>
          <w:rFonts w:ascii="Arial" w:hAnsi="Arial" w:cs="Arial"/>
          <w:sz w:val="16"/>
          <w:szCs w:val="16"/>
        </w:rPr>
        <w:t xml:space="preserve"> </w:t>
      </w:r>
      <w:r w:rsidR="00860ADB" w:rsidRPr="006E58A0">
        <w:rPr>
          <w:rFonts w:ascii="Arial" w:hAnsi="Arial" w:cs="Arial"/>
          <w:sz w:val="16"/>
          <w:szCs w:val="16"/>
          <w:lang w:eastAsia="zh-CN"/>
        </w:rPr>
        <w:t xml:space="preserve">  </w:t>
      </w:r>
    </w:p>
    <w:p w14:paraId="3154E869" w14:textId="3EBD4552" w:rsidR="00860ADB" w:rsidRPr="006E58A0" w:rsidRDefault="008C5C2C" w:rsidP="00D51A2B">
      <w:pPr>
        <w:numPr>
          <w:ilvl w:val="0"/>
          <w:numId w:val="102"/>
        </w:numPr>
        <w:ind w:left="567" w:hanging="283"/>
        <w:rPr>
          <w:rFonts w:ascii="Arial" w:hAnsi="Arial" w:cs="Arial"/>
          <w:sz w:val="16"/>
          <w:szCs w:val="16"/>
          <w:lang w:eastAsia="zh-CN"/>
        </w:rPr>
      </w:pPr>
      <w:r>
        <w:rPr>
          <w:rFonts w:ascii="Arial" w:hAnsi="Arial" w:cs="Arial"/>
          <w:position w:val="-6"/>
          <w:sz w:val="16"/>
          <w:szCs w:val="16"/>
        </w:rPr>
        <w:pict w14:anchorId="74E98C6E">
          <v:shape id="_x0000_i1062" type="#_x0000_t75" style="width:24pt;height:12.75pt">
            <v:imagedata r:id="rId82" o:title=""/>
          </v:shape>
        </w:pict>
      </w:r>
      <w:r w:rsidR="00860ADB" w:rsidRPr="006E58A0">
        <w:rPr>
          <w:rFonts w:ascii="Arial" w:hAnsi="Arial" w:cs="Arial"/>
          <w:sz w:val="16"/>
          <w:szCs w:val="16"/>
        </w:rPr>
        <w:t xml:space="preserve"> </w:t>
      </w:r>
      <w:r w:rsidR="00860ADB" w:rsidRPr="006E58A0">
        <w:rPr>
          <w:rFonts w:ascii="Arial" w:hAnsi="Arial" w:cs="Arial"/>
          <w:sz w:val="16"/>
          <w:szCs w:val="16"/>
          <w:lang w:eastAsia="zh-CN"/>
        </w:rPr>
        <w:t xml:space="preserve">  </w:t>
      </w:r>
    </w:p>
    <w:p w14:paraId="2164DE49" w14:textId="5C128ED1" w:rsidR="00860ADB" w:rsidRPr="006E58A0" w:rsidRDefault="008C5C2C" w:rsidP="00D51A2B">
      <w:pPr>
        <w:numPr>
          <w:ilvl w:val="0"/>
          <w:numId w:val="102"/>
        </w:numPr>
        <w:ind w:left="567" w:hanging="283"/>
        <w:rPr>
          <w:rFonts w:ascii="Arial" w:hAnsi="Arial" w:cs="Arial"/>
          <w:sz w:val="16"/>
          <w:szCs w:val="16"/>
          <w:lang w:eastAsia="zh-CN"/>
        </w:rPr>
      </w:pPr>
      <w:r>
        <w:rPr>
          <w:rFonts w:ascii="Arial" w:hAnsi="Arial" w:cs="Arial"/>
          <w:position w:val="-6"/>
          <w:sz w:val="16"/>
          <w:szCs w:val="16"/>
        </w:rPr>
        <w:pict w14:anchorId="643EE636">
          <v:shape id="_x0000_i1063" type="#_x0000_t75" style="width:24pt;height:12.75pt">
            <v:imagedata r:id="rId83" o:title=""/>
          </v:shape>
        </w:pict>
      </w:r>
      <w:r w:rsidR="00860ADB" w:rsidRPr="006E58A0">
        <w:rPr>
          <w:rFonts w:ascii="Arial" w:hAnsi="Arial" w:cs="Arial"/>
          <w:sz w:val="16"/>
          <w:szCs w:val="16"/>
        </w:rPr>
        <w:t xml:space="preserve"> </w:t>
      </w:r>
      <w:r w:rsidR="00860ADB" w:rsidRPr="006E58A0">
        <w:rPr>
          <w:rFonts w:ascii="Arial" w:hAnsi="Arial" w:cs="Arial"/>
          <w:sz w:val="16"/>
          <w:szCs w:val="16"/>
          <w:lang w:eastAsia="zh-CN"/>
        </w:rPr>
        <w:t xml:space="preserve">  </w:t>
      </w:r>
    </w:p>
    <w:p w14:paraId="35B05DB4" w14:textId="77777777" w:rsidR="00860ADB" w:rsidRPr="006E58A0" w:rsidRDefault="00860ADB" w:rsidP="00860ADB">
      <w:pPr>
        <w:rPr>
          <w:rFonts w:ascii="Arial" w:hAnsi="Arial" w:cs="Arial"/>
          <w:sz w:val="16"/>
          <w:szCs w:val="16"/>
          <w:lang w:eastAsia="zh-CN"/>
        </w:rPr>
      </w:pPr>
      <w:r w:rsidRPr="006E58A0">
        <w:rPr>
          <w:rFonts w:ascii="Arial" w:hAnsi="Arial" w:cs="Arial"/>
          <w:sz w:val="16"/>
          <w:szCs w:val="16"/>
          <w:lang w:eastAsia="zh-CN"/>
        </w:rPr>
        <w:t xml:space="preserve"> </w:t>
      </w:r>
      <w:r w:rsidRPr="006E58A0">
        <w:rPr>
          <w:rFonts w:ascii="Arial" w:hAnsi="Arial"/>
          <w:sz w:val="16"/>
          <w:szCs w:val="16"/>
          <w:lang w:eastAsia="zh-CN"/>
        </w:rPr>
        <w:t xml:space="preserve"> </w:t>
      </w:r>
    </w:p>
    <w:p w14:paraId="4A078B4C" w14:textId="77777777" w:rsidR="00860ADB" w:rsidRPr="006E58A0" w:rsidRDefault="00860ADB" w:rsidP="006E58A0">
      <w:pPr>
        <w:autoSpaceDE w:val="0"/>
        <w:autoSpaceDN w:val="0"/>
        <w:adjustRightInd w:val="0"/>
        <w:ind w:left="284" w:hanging="284"/>
        <w:jc w:val="both"/>
        <w:rPr>
          <w:rFonts w:ascii="Arial" w:hAnsi="Arial" w:cs="Arial"/>
          <w:sz w:val="16"/>
          <w:szCs w:val="16"/>
          <w:lang w:eastAsia="es-CL"/>
        </w:rPr>
      </w:pPr>
      <w:r w:rsidRPr="006E58A0">
        <w:rPr>
          <w:rFonts w:ascii="Arial" w:hAnsi="Arial" w:cs="Arial"/>
          <w:sz w:val="16"/>
          <w:szCs w:val="16"/>
          <w:lang w:eastAsia="zh-CN"/>
        </w:rPr>
        <w:t xml:space="preserve">4- </w:t>
      </w:r>
      <w:r w:rsidR="006E58A0">
        <w:rPr>
          <w:rFonts w:ascii="Arial" w:hAnsi="Arial" w:cs="Arial"/>
          <w:sz w:val="16"/>
          <w:szCs w:val="16"/>
          <w:lang w:eastAsia="zh-CN"/>
        </w:rPr>
        <w:t xml:space="preserve"> </w:t>
      </w:r>
      <w:r w:rsidRPr="006E58A0">
        <w:rPr>
          <w:rFonts w:ascii="Arial" w:hAnsi="Arial" w:cs="Arial"/>
          <w:sz w:val="16"/>
          <w:szCs w:val="16"/>
          <w:lang w:eastAsia="zh-CN"/>
        </w:rPr>
        <w:t>(</w:t>
      </w:r>
      <w:r w:rsidR="00E56398">
        <w:rPr>
          <w:rFonts w:ascii="Arial" w:hAnsi="Arial" w:cs="Arial"/>
          <w:sz w:val="16"/>
          <w:szCs w:val="16"/>
          <w:lang w:eastAsia="zh-CN"/>
        </w:rPr>
        <w:t>FUVEST</w:t>
      </w:r>
      <w:r w:rsidRPr="006E58A0">
        <w:rPr>
          <w:rFonts w:ascii="Arial" w:hAnsi="Arial" w:cs="Arial"/>
          <w:sz w:val="16"/>
          <w:szCs w:val="16"/>
          <w:lang w:eastAsia="zh-CN"/>
        </w:rPr>
        <w:t xml:space="preserve">)  </w:t>
      </w:r>
      <w:r w:rsidRPr="006E58A0">
        <w:rPr>
          <w:rFonts w:ascii="Arial" w:hAnsi="Arial" w:cs="Arial"/>
          <w:sz w:val="16"/>
          <w:szCs w:val="16"/>
          <w:lang w:eastAsia="es-CL"/>
        </w:rPr>
        <w:t>Hemofilia é um grupo de doenças genéticas e hereditárias que prejudicam a capacidade de coagulação sanguínea, favorecendo hemorragias.</w:t>
      </w:r>
    </w:p>
    <w:p w14:paraId="1E77B256" w14:textId="77777777" w:rsidR="00860ADB" w:rsidRPr="006E58A0" w:rsidRDefault="00860ADB" w:rsidP="00860ADB">
      <w:pPr>
        <w:autoSpaceDE w:val="0"/>
        <w:autoSpaceDN w:val="0"/>
        <w:adjustRightInd w:val="0"/>
        <w:rPr>
          <w:rFonts w:ascii="Arial" w:hAnsi="Arial" w:cs="Arial"/>
          <w:sz w:val="16"/>
          <w:szCs w:val="16"/>
          <w:lang w:eastAsia="es-CL"/>
        </w:rPr>
      </w:pPr>
    </w:p>
    <w:p w14:paraId="71014AE8" w14:textId="77777777" w:rsidR="00860ADB" w:rsidRPr="006E58A0" w:rsidRDefault="00860ADB" w:rsidP="006E58A0">
      <w:pPr>
        <w:autoSpaceDE w:val="0"/>
        <w:autoSpaceDN w:val="0"/>
        <w:adjustRightInd w:val="0"/>
        <w:ind w:firstLine="284"/>
        <w:rPr>
          <w:rFonts w:ascii="Arial" w:hAnsi="Arial" w:cs="Arial"/>
          <w:sz w:val="16"/>
          <w:szCs w:val="16"/>
          <w:lang w:eastAsia="es-CL"/>
        </w:rPr>
      </w:pPr>
      <w:r w:rsidRPr="006E58A0">
        <w:rPr>
          <w:rFonts w:ascii="Arial" w:hAnsi="Arial" w:cs="Arial"/>
          <w:sz w:val="16"/>
          <w:szCs w:val="16"/>
          <w:lang w:eastAsia="es-CL"/>
        </w:rPr>
        <w:t xml:space="preserve">Observe a genealogia a seguir e assinale a alternativa </w:t>
      </w:r>
      <w:r w:rsidRPr="006E58A0">
        <w:rPr>
          <w:rFonts w:ascii="Arial" w:hAnsi="Arial" w:cs="Arial"/>
          <w:b/>
          <w:bCs/>
          <w:sz w:val="16"/>
          <w:szCs w:val="16"/>
          <w:lang w:eastAsia="es-CL"/>
        </w:rPr>
        <w:t>correta</w:t>
      </w:r>
      <w:r w:rsidRPr="006E58A0">
        <w:rPr>
          <w:rFonts w:ascii="Arial" w:hAnsi="Arial" w:cs="Arial"/>
          <w:sz w:val="16"/>
          <w:szCs w:val="16"/>
          <w:lang w:eastAsia="es-CL"/>
        </w:rPr>
        <w:t>.</w:t>
      </w:r>
    </w:p>
    <w:p w14:paraId="59A392ED" w14:textId="77777777" w:rsidR="00860ADB" w:rsidRPr="006E58A0" w:rsidRDefault="00860ADB" w:rsidP="00860ADB">
      <w:pPr>
        <w:autoSpaceDE w:val="0"/>
        <w:autoSpaceDN w:val="0"/>
        <w:adjustRightInd w:val="0"/>
        <w:rPr>
          <w:rFonts w:ascii="Arial" w:hAnsi="Arial" w:cs="Arial"/>
          <w:sz w:val="16"/>
          <w:szCs w:val="16"/>
          <w:lang w:eastAsia="es-CL"/>
        </w:rPr>
      </w:pPr>
    </w:p>
    <w:p w14:paraId="7348769F" w14:textId="77777777" w:rsidR="00860ADB" w:rsidRPr="006E58A0" w:rsidRDefault="008C5C2C" w:rsidP="009E73EA">
      <w:pPr>
        <w:autoSpaceDE w:val="0"/>
        <w:autoSpaceDN w:val="0"/>
        <w:adjustRightInd w:val="0"/>
        <w:jc w:val="center"/>
        <w:rPr>
          <w:rFonts w:ascii="Arial" w:hAnsi="Arial" w:cs="Arial"/>
          <w:sz w:val="16"/>
          <w:szCs w:val="16"/>
        </w:rPr>
      </w:pPr>
      <w:r>
        <w:rPr>
          <w:rFonts w:ascii="Arial" w:hAnsi="Arial" w:cs="Arial"/>
          <w:noProof/>
          <w:sz w:val="16"/>
          <w:szCs w:val="16"/>
        </w:rPr>
        <w:pict w14:anchorId="0B0C7CC8">
          <v:shape id="_x0000_i1064" type="#_x0000_t75" style="width:228pt;height:153.75pt;visibility:visible">
            <v:imagedata r:id="rId84" o:title="" gain="88562f" blacklevel="-4588f"/>
          </v:shape>
        </w:pict>
      </w:r>
    </w:p>
    <w:p w14:paraId="3DFB9A83" w14:textId="77777777" w:rsidR="00860ADB" w:rsidRPr="006E58A0" w:rsidRDefault="00860ADB" w:rsidP="00D51A2B">
      <w:pPr>
        <w:numPr>
          <w:ilvl w:val="0"/>
          <w:numId w:val="103"/>
        </w:numPr>
        <w:ind w:left="567" w:hanging="283"/>
        <w:rPr>
          <w:rFonts w:ascii="Arial" w:hAnsi="Arial" w:cs="Arial"/>
          <w:sz w:val="16"/>
          <w:szCs w:val="16"/>
          <w:lang w:eastAsia="zh-CN"/>
        </w:rPr>
      </w:pPr>
      <w:r w:rsidRPr="006E58A0">
        <w:rPr>
          <w:rFonts w:ascii="Arial" w:hAnsi="Arial" w:cs="Arial"/>
          <w:sz w:val="16"/>
          <w:szCs w:val="16"/>
          <w:lang w:eastAsia="es-CL"/>
        </w:rPr>
        <w:t xml:space="preserve">Como afetou somente homens, é uma herança restrita ao sexo. </w:t>
      </w:r>
      <w:r w:rsidRPr="006E58A0">
        <w:rPr>
          <w:rFonts w:ascii="Arial" w:hAnsi="Arial" w:cs="Arial"/>
          <w:sz w:val="16"/>
          <w:szCs w:val="16"/>
          <w:lang w:eastAsia="zh-CN"/>
        </w:rPr>
        <w:t xml:space="preserve">  </w:t>
      </w:r>
    </w:p>
    <w:p w14:paraId="78636B07" w14:textId="77777777" w:rsidR="00860ADB" w:rsidRPr="006E58A0" w:rsidRDefault="00860ADB" w:rsidP="00D51A2B">
      <w:pPr>
        <w:numPr>
          <w:ilvl w:val="0"/>
          <w:numId w:val="103"/>
        </w:numPr>
        <w:ind w:left="567" w:hanging="283"/>
        <w:rPr>
          <w:rFonts w:ascii="Arial" w:hAnsi="Arial" w:cs="Arial"/>
          <w:sz w:val="16"/>
          <w:szCs w:val="16"/>
          <w:lang w:eastAsia="zh-CN"/>
        </w:rPr>
      </w:pPr>
      <w:r w:rsidRPr="006E58A0">
        <w:rPr>
          <w:rFonts w:ascii="Arial" w:hAnsi="Arial" w:cs="Arial"/>
          <w:sz w:val="16"/>
          <w:szCs w:val="16"/>
          <w:lang w:eastAsia="es-CL"/>
        </w:rPr>
        <w:t xml:space="preserve">3 e 7 são obrigatoriamente heterozigotas. </w:t>
      </w:r>
      <w:r w:rsidRPr="006E58A0">
        <w:rPr>
          <w:rFonts w:ascii="Arial" w:hAnsi="Arial" w:cs="Arial"/>
          <w:sz w:val="16"/>
          <w:szCs w:val="16"/>
          <w:lang w:eastAsia="zh-CN"/>
        </w:rPr>
        <w:t xml:space="preserve">  </w:t>
      </w:r>
    </w:p>
    <w:p w14:paraId="190DEAC6" w14:textId="77777777" w:rsidR="00860ADB" w:rsidRPr="006E58A0" w:rsidRDefault="00860ADB" w:rsidP="00D51A2B">
      <w:pPr>
        <w:numPr>
          <w:ilvl w:val="0"/>
          <w:numId w:val="103"/>
        </w:numPr>
        <w:ind w:left="567" w:hanging="283"/>
        <w:rPr>
          <w:rFonts w:ascii="Arial" w:hAnsi="Arial" w:cs="Arial"/>
          <w:sz w:val="16"/>
          <w:szCs w:val="16"/>
          <w:lang w:eastAsia="zh-CN"/>
        </w:rPr>
      </w:pPr>
      <w:r w:rsidRPr="006E58A0">
        <w:rPr>
          <w:rFonts w:ascii="Arial" w:hAnsi="Arial" w:cs="Arial"/>
          <w:sz w:val="16"/>
          <w:szCs w:val="16"/>
          <w:lang w:eastAsia="es-CL"/>
        </w:rPr>
        <w:t xml:space="preserve">Homens normais podem ter filhas afetadas. </w:t>
      </w:r>
      <w:r w:rsidRPr="006E58A0">
        <w:rPr>
          <w:rFonts w:ascii="Arial" w:hAnsi="Arial" w:cs="Arial"/>
          <w:sz w:val="16"/>
          <w:szCs w:val="16"/>
          <w:lang w:eastAsia="zh-CN"/>
        </w:rPr>
        <w:t xml:space="preserve">  </w:t>
      </w:r>
    </w:p>
    <w:p w14:paraId="45F471E4" w14:textId="77777777" w:rsidR="00860ADB" w:rsidRPr="006E58A0" w:rsidRDefault="00860ADB" w:rsidP="00D51A2B">
      <w:pPr>
        <w:numPr>
          <w:ilvl w:val="0"/>
          <w:numId w:val="103"/>
        </w:numPr>
        <w:ind w:left="567" w:hanging="283"/>
        <w:rPr>
          <w:rFonts w:ascii="Arial" w:hAnsi="Arial" w:cs="Arial"/>
          <w:sz w:val="16"/>
          <w:szCs w:val="16"/>
          <w:lang w:eastAsia="zh-CN"/>
        </w:rPr>
      </w:pPr>
      <w:r w:rsidRPr="006E58A0">
        <w:rPr>
          <w:rFonts w:ascii="Arial" w:hAnsi="Arial" w:cs="Arial"/>
          <w:sz w:val="16"/>
          <w:szCs w:val="16"/>
          <w:lang w:eastAsia="es-CL"/>
        </w:rPr>
        <w:t>13 pode ser portador do gene da hemofilia.</w:t>
      </w:r>
      <w:r w:rsidRPr="006E58A0">
        <w:rPr>
          <w:rFonts w:ascii="Arial" w:hAnsi="Arial" w:cs="Arial"/>
          <w:sz w:val="16"/>
          <w:szCs w:val="16"/>
        </w:rPr>
        <w:t xml:space="preserve"> </w:t>
      </w:r>
      <w:r w:rsidRPr="006E58A0">
        <w:rPr>
          <w:rFonts w:ascii="Arial" w:hAnsi="Arial" w:cs="Arial"/>
          <w:sz w:val="16"/>
          <w:szCs w:val="16"/>
          <w:lang w:eastAsia="zh-CN"/>
        </w:rPr>
        <w:t xml:space="preserve">  </w:t>
      </w:r>
    </w:p>
    <w:p w14:paraId="4DC20800" w14:textId="77777777" w:rsidR="00860ADB" w:rsidRPr="006E58A0" w:rsidRDefault="00860ADB" w:rsidP="00860ADB">
      <w:pPr>
        <w:rPr>
          <w:rFonts w:ascii="Arial" w:hAnsi="Arial" w:cs="Arial"/>
          <w:sz w:val="16"/>
          <w:szCs w:val="16"/>
          <w:lang w:eastAsia="zh-CN"/>
        </w:rPr>
      </w:pPr>
      <w:r w:rsidRPr="006E58A0">
        <w:rPr>
          <w:rFonts w:ascii="Arial" w:hAnsi="Arial" w:cs="Arial"/>
          <w:sz w:val="16"/>
          <w:szCs w:val="16"/>
          <w:lang w:eastAsia="zh-CN"/>
        </w:rPr>
        <w:t xml:space="preserve"> </w:t>
      </w:r>
      <w:r w:rsidRPr="006E58A0">
        <w:rPr>
          <w:rFonts w:ascii="Arial" w:hAnsi="Arial"/>
          <w:sz w:val="16"/>
          <w:szCs w:val="16"/>
          <w:lang w:eastAsia="zh-CN"/>
        </w:rPr>
        <w:t xml:space="preserve"> </w:t>
      </w:r>
    </w:p>
    <w:p w14:paraId="27B9CF7A" w14:textId="77777777" w:rsidR="00860ADB" w:rsidRPr="006E58A0" w:rsidRDefault="00860ADB" w:rsidP="006E58A0">
      <w:pPr>
        <w:autoSpaceDE w:val="0"/>
        <w:autoSpaceDN w:val="0"/>
        <w:adjustRightInd w:val="0"/>
        <w:ind w:left="284" w:hanging="284"/>
        <w:jc w:val="both"/>
        <w:rPr>
          <w:rFonts w:ascii="Arial" w:hAnsi="Arial" w:cs="Arial"/>
          <w:sz w:val="16"/>
          <w:szCs w:val="16"/>
          <w:lang w:eastAsia="es-CL"/>
        </w:rPr>
      </w:pPr>
      <w:r w:rsidRPr="006E58A0">
        <w:rPr>
          <w:rFonts w:ascii="Arial" w:hAnsi="Arial" w:cs="Arial"/>
          <w:sz w:val="16"/>
          <w:szCs w:val="16"/>
          <w:lang w:eastAsia="zh-CN"/>
        </w:rPr>
        <w:t>5-</w:t>
      </w:r>
      <w:r w:rsidR="006E58A0">
        <w:rPr>
          <w:rFonts w:ascii="Arial" w:hAnsi="Arial" w:cs="Arial"/>
          <w:sz w:val="16"/>
          <w:szCs w:val="16"/>
          <w:lang w:eastAsia="zh-CN"/>
        </w:rPr>
        <w:t xml:space="preserve"> </w:t>
      </w:r>
      <w:r w:rsidRPr="006E58A0">
        <w:rPr>
          <w:rFonts w:ascii="Arial" w:hAnsi="Arial" w:cs="Arial"/>
          <w:sz w:val="16"/>
          <w:szCs w:val="16"/>
          <w:lang w:eastAsia="zh-CN"/>
        </w:rPr>
        <w:t xml:space="preserve"> (</w:t>
      </w:r>
      <w:r w:rsidR="00E56398">
        <w:rPr>
          <w:rFonts w:ascii="Arial" w:hAnsi="Arial" w:cs="Arial"/>
          <w:sz w:val="16"/>
          <w:szCs w:val="16"/>
          <w:lang w:eastAsia="zh-CN"/>
        </w:rPr>
        <w:t>FUVEST</w:t>
      </w:r>
      <w:r w:rsidRPr="006E58A0">
        <w:rPr>
          <w:rFonts w:ascii="Arial" w:hAnsi="Arial" w:cs="Arial"/>
          <w:sz w:val="16"/>
          <w:szCs w:val="16"/>
          <w:lang w:eastAsia="zh-CN"/>
        </w:rPr>
        <w:t xml:space="preserve">)  </w:t>
      </w:r>
      <w:r w:rsidRPr="006E58A0">
        <w:rPr>
          <w:rFonts w:ascii="Arial" w:hAnsi="Arial" w:cs="Arial"/>
          <w:sz w:val="16"/>
          <w:szCs w:val="16"/>
          <w:lang w:eastAsia="es-CL"/>
        </w:rPr>
        <w:t>Pesquisas recentes sugerem que a visão de múltiplas cores teria surgido entre primatas como uma vantagem na detecção e na fuga de predadores. Porém, o daltonismo também teria sua utilidade na busca por alimentos.</w:t>
      </w:r>
    </w:p>
    <w:p w14:paraId="1E594F3E" w14:textId="77777777" w:rsidR="00860ADB" w:rsidRPr="006E58A0" w:rsidRDefault="00860ADB" w:rsidP="006E58A0">
      <w:pPr>
        <w:autoSpaceDE w:val="0"/>
        <w:autoSpaceDN w:val="0"/>
        <w:adjustRightInd w:val="0"/>
        <w:jc w:val="right"/>
        <w:rPr>
          <w:rFonts w:ascii="Arial" w:hAnsi="Arial" w:cs="Arial"/>
          <w:sz w:val="14"/>
          <w:szCs w:val="16"/>
          <w:lang w:eastAsia="es-CL"/>
        </w:rPr>
      </w:pPr>
      <w:r w:rsidRPr="006E58A0">
        <w:rPr>
          <w:rFonts w:ascii="Arial" w:hAnsi="Arial" w:cs="Arial"/>
          <w:sz w:val="14"/>
          <w:szCs w:val="16"/>
          <w:lang w:eastAsia="es-CL"/>
        </w:rPr>
        <w:t>http://cienciahoje.uol.com.br Sobrevivência colorida. (Adaptado), 29/08/2014.</w:t>
      </w:r>
    </w:p>
    <w:p w14:paraId="6341C1C8" w14:textId="77777777" w:rsidR="00860ADB" w:rsidRPr="006E58A0" w:rsidRDefault="00860ADB" w:rsidP="00860ADB">
      <w:pPr>
        <w:autoSpaceDE w:val="0"/>
        <w:autoSpaceDN w:val="0"/>
        <w:adjustRightInd w:val="0"/>
        <w:rPr>
          <w:rFonts w:ascii="Arial" w:hAnsi="Arial" w:cs="Arial"/>
          <w:sz w:val="16"/>
          <w:szCs w:val="16"/>
          <w:lang w:eastAsia="es-CL"/>
        </w:rPr>
      </w:pPr>
    </w:p>
    <w:p w14:paraId="6CB401B3" w14:textId="77777777" w:rsidR="00860ADB" w:rsidRPr="006E58A0" w:rsidRDefault="00860ADB" w:rsidP="006E58A0">
      <w:pPr>
        <w:autoSpaceDE w:val="0"/>
        <w:autoSpaceDN w:val="0"/>
        <w:adjustRightInd w:val="0"/>
        <w:ind w:left="284"/>
        <w:jc w:val="both"/>
        <w:rPr>
          <w:rFonts w:ascii="Arial" w:hAnsi="Arial" w:cs="Arial"/>
          <w:sz w:val="16"/>
          <w:szCs w:val="16"/>
        </w:rPr>
      </w:pPr>
      <w:r w:rsidRPr="006E58A0">
        <w:rPr>
          <w:rFonts w:ascii="Arial" w:hAnsi="Arial" w:cs="Arial"/>
          <w:sz w:val="16"/>
          <w:szCs w:val="16"/>
          <w:lang w:eastAsia="es-CL"/>
        </w:rPr>
        <w:t xml:space="preserve">Acerca das informações acima e dos conhecimentos relacionados ao tema, assinale a alternativa </w:t>
      </w:r>
      <w:r w:rsidRPr="006E58A0">
        <w:rPr>
          <w:rFonts w:ascii="Arial" w:hAnsi="Arial" w:cs="Arial"/>
          <w:b/>
          <w:bCs/>
          <w:sz w:val="16"/>
          <w:szCs w:val="16"/>
          <w:lang w:eastAsia="es-CL"/>
        </w:rPr>
        <w:t>correta</w:t>
      </w:r>
      <w:r w:rsidRPr="006E58A0">
        <w:rPr>
          <w:rFonts w:ascii="Arial" w:hAnsi="Arial" w:cs="Arial"/>
          <w:sz w:val="16"/>
          <w:szCs w:val="16"/>
          <w:lang w:eastAsia="es-CL"/>
        </w:rPr>
        <w:t xml:space="preserve">. </w:t>
      </w:r>
    </w:p>
    <w:p w14:paraId="50B22D62" w14:textId="6E3CFB3C" w:rsidR="00860ADB" w:rsidRPr="006E58A0" w:rsidRDefault="00860ADB" w:rsidP="00D51A2B">
      <w:pPr>
        <w:numPr>
          <w:ilvl w:val="0"/>
          <w:numId w:val="104"/>
        </w:numPr>
        <w:ind w:left="567" w:hanging="283"/>
        <w:jc w:val="both"/>
        <w:rPr>
          <w:rFonts w:ascii="Arial" w:hAnsi="Arial" w:cs="Arial"/>
          <w:sz w:val="16"/>
          <w:szCs w:val="16"/>
          <w:lang w:eastAsia="zh-CN"/>
        </w:rPr>
      </w:pPr>
      <w:r w:rsidRPr="006E58A0">
        <w:rPr>
          <w:rFonts w:ascii="Arial" w:hAnsi="Arial" w:cs="Arial"/>
          <w:sz w:val="16"/>
          <w:szCs w:val="16"/>
          <w:lang w:eastAsia="es-CL"/>
        </w:rPr>
        <w:t xml:space="preserve">O daltonismo é uma perturbação da percepção visual caracterizada pela incapacidade de diferenciar todas ou algumas cores. Nos seres humanos é mais comum entre as mulheres, por localizar- se no cromossomo </w:t>
      </w:r>
      <w:r w:rsidR="008C5C2C">
        <w:rPr>
          <w:rFonts w:ascii="Arial" w:hAnsi="Arial" w:cs="Arial"/>
          <w:position w:val="-4"/>
          <w:sz w:val="16"/>
          <w:szCs w:val="16"/>
        </w:rPr>
        <w:pict w14:anchorId="73A724D5">
          <v:shape id="_x0000_i1065" type="#_x0000_t75" style="width:12.75pt;height:12pt">
            <v:imagedata r:id="rId85" o:title=""/>
          </v:shape>
        </w:pict>
      </w:r>
      <w:r w:rsidRPr="006E58A0">
        <w:rPr>
          <w:rFonts w:ascii="Arial" w:hAnsi="Arial" w:cs="Arial"/>
          <w:sz w:val="16"/>
          <w:szCs w:val="16"/>
          <w:lang w:eastAsia="es-CL"/>
        </w:rPr>
        <w:t xml:space="preserve"> </w:t>
      </w:r>
      <w:r w:rsidRPr="006E58A0">
        <w:rPr>
          <w:rFonts w:ascii="Arial" w:hAnsi="Arial" w:cs="Arial"/>
          <w:sz w:val="16"/>
          <w:szCs w:val="16"/>
          <w:lang w:eastAsia="zh-CN"/>
        </w:rPr>
        <w:t xml:space="preserve">  </w:t>
      </w:r>
    </w:p>
    <w:p w14:paraId="5E83DE18" w14:textId="05B0F16A" w:rsidR="00860ADB" w:rsidRPr="006E58A0" w:rsidRDefault="00860ADB" w:rsidP="00D51A2B">
      <w:pPr>
        <w:numPr>
          <w:ilvl w:val="0"/>
          <w:numId w:val="104"/>
        </w:numPr>
        <w:ind w:left="567" w:hanging="283"/>
        <w:jc w:val="both"/>
        <w:rPr>
          <w:rFonts w:ascii="Arial" w:hAnsi="Arial" w:cs="Arial"/>
          <w:sz w:val="16"/>
          <w:szCs w:val="16"/>
          <w:lang w:eastAsia="zh-CN"/>
        </w:rPr>
      </w:pPr>
      <w:r w:rsidRPr="006E58A0">
        <w:rPr>
          <w:rFonts w:ascii="Arial" w:hAnsi="Arial" w:cs="Arial"/>
          <w:sz w:val="16"/>
          <w:szCs w:val="16"/>
          <w:lang w:eastAsia="es-CL"/>
        </w:rPr>
        <w:t xml:space="preserve">O daltonismo em humanos está na dependência de um gene recessivo localizado no cromossomo </w:t>
      </w:r>
      <w:r w:rsidR="008C5C2C">
        <w:rPr>
          <w:rFonts w:ascii="Arial" w:hAnsi="Arial" w:cs="Arial"/>
          <w:position w:val="-8"/>
          <w:sz w:val="16"/>
          <w:szCs w:val="16"/>
        </w:rPr>
        <w:pict w14:anchorId="4CD79661">
          <v:shape id="_x0000_i1066" type="#_x0000_t75" style="width:12.75pt;height:14.25pt">
            <v:imagedata r:id="rId86" o:title=""/>
          </v:shape>
        </w:pict>
      </w:r>
      <w:r w:rsidRPr="006E58A0">
        <w:rPr>
          <w:rFonts w:ascii="Arial" w:hAnsi="Arial" w:cs="Arial"/>
          <w:sz w:val="16"/>
          <w:szCs w:val="16"/>
        </w:rPr>
        <w:t xml:space="preserve"> </w:t>
      </w:r>
      <w:r w:rsidRPr="006E58A0">
        <w:rPr>
          <w:rFonts w:ascii="Arial" w:hAnsi="Arial" w:cs="Arial"/>
          <w:sz w:val="16"/>
          <w:szCs w:val="16"/>
          <w:lang w:eastAsia="es-CL"/>
        </w:rPr>
        <w:t xml:space="preserve">por isso denominado de herança ligada ao sexo. </w:t>
      </w:r>
      <w:r w:rsidRPr="006E58A0">
        <w:rPr>
          <w:rFonts w:ascii="Arial" w:hAnsi="Arial" w:cs="Arial"/>
          <w:sz w:val="16"/>
          <w:szCs w:val="16"/>
          <w:lang w:eastAsia="zh-CN"/>
        </w:rPr>
        <w:t xml:space="preserve">  </w:t>
      </w:r>
    </w:p>
    <w:p w14:paraId="03EC223A" w14:textId="77777777" w:rsidR="00860ADB" w:rsidRPr="006E58A0" w:rsidRDefault="00860ADB" w:rsidP="00D51A2B">
      <w:pPr>
        <w:numPr>
          <w:ilvl w:val="0"/>
          <w:numId w:val="104"/>
        </w:numPr>
        <w:ind w:left="567" w:hanging="283"/>
        <w:jc w:val="both"/>
        <w:rPr>
          <w:rFonts w:ascii="Arial" w:hAnsi="Arial" w:cs="Arial"/>
          <w:sz w:val="16"/>
          <w:szCs w:val="16"/>
          <w:lang w:eastAsia="zh-CN"/>
        </w:rPr>
      </w:pPr>
      <w:r w:rsidRPr="006E58A0">
        <w:rPr>
          <w:rFonts w:ascii="Arial" w:hAnsi="Arial" w:cs="Arial"/>
          <w:sz w:val="16"/>
          <w:szCs w:val="16"/>
          <w:lang w:eastAsia="es-CL"/>
        </w:rPr>
        <w:t xml:space="preserve">De acordo com a teoria sintética da evolução, a mutação, a seleção e a recombinação são fatores que aumentam a variabilidade genética nas populações. </w:t>
      </w:r>
      <w:r w:rsidRPr="006E58A0">
        <w:rPr>
          <w:rFonts w:ascii="Arial" w:hAnsi="Arial" w:cs="Arial"/>
          <w:sz w:val="16"/>
          <w:szCs w:val="16"/>
          <w:lang w:eastAsia="zh-CN"/>
        </w:rPr>
        <w:t xml:space="preserve">  </w:t>
      </w:r>
    </w:p>
    <w:p w14:paraId="14E9C6F1" w14:textId="77777777" w:rsidR="00860ADB" w:rsidRPr="00860ADB" w:rsidRDefault="00860ADB" w:rsidP="00D51A2B">
      <w:pPr>
        <w:numPr>
          <w:ilvl w:val="0"/>
          <w:numId w:val="104"/>
        </w:numPr>
        <w:ind w:left="567" w:hanging="283"/>
        <w:jc w:val="both"/>
        <w:rPr>
          <w:rFonts w:ascii="Arial" w:hAnsi="Arial" w:cs="Arial"/>
          <w:sz w:val="16"/>
          <w:szCs w:val="16"/>
          <w:lang w:eastAsia="zh-CN"/>
        </w:rPr>
      </w:pPr>
      <w:r w:rsidRPr="006E58A0">
        <w:rPr>
          <w:rFonts w:ascii="Arial" w:hAnsi="Arial" w:cs="Arial"/>
          <w:sz w:val="16"/>
          <w:szCs w:val="16"/>
          <w:lang w:eastAsia="es-CL"/>
        </w:rPr>
        <w:t>A vantagem dos primatas que apresentam a visão múltipla das cores na detecção e na fuga de predadores está de acordo com as ideias de Lamarck, quando propôs a teoria da Seleção Natural.</w:t>
      </w:r>
      <w:r w:rsidRPr="00860ADB">
        <w:rPr>
          <w:rFonts w:ascii="Arial" w:hAnsi="Arial" w:cs="Arial"/>
          <w:sz w:val="16"/>
          <w:szCs w:val="16"/>
          <w:lang w:eastAsia="es-CL"/>
        </w:rPr>
        <w:t xml:space="preserve"> </w:t>
      </w:r>
      <w:r w:rsidRPr="00860ADB">
        <w:rPr>
          <w:rFonts w:ascii="Arial" w:hAnsi="Arial" w:cs="Arial"/>
          <w:sz w:val="16"/>
          <w:szCs w:val="16"/>
          <w:lang w:eastAsia="zh-CN"/>
        </w:rPr>
        <w:t xml:space="preserve">  </w:t>
      </w:r>
    </w:p>
    <w:p w14:paraId="6781C40B" w14:textId="77777777" w:rsidR="00860ADB" w:rsidRDefault="00860ADB" w:rsidP="00860ADB">
      <w:pPr>
        <w:widowControl w:val="0"/>
        <w:autoSpaceDE w:val="0"/>
        <w:autoSpaceDN w:val="0"/>
        <w:adjustRightInd w:val="0"/>
        <w:rPr>
          <w:rFonts w:ascii="Arial" w:hAnsi="Arial"/>
          <w:sz w:val="24"/>
          <w:szCs w:val="24"/>
          <w:lang w:eastAsia="zh-CN"/>
        </w:rPr>
      </w:pPr>
    </w:p>
    <w:p w14:paraId="784AD88C" w14:textId="77777777" w:rsidR="009E73EA" w:rsidRDefault="009E73EA" w:rsidP="00860ADB">
      <w:pPr>
        <w:widowControl w:val="0"/>
        <w:autoSpaceDE w:val="0"/>
        <w:autoSpaceDN w:val="0"/>
        <w:adjustRightInd w:val="0"/>
        <w:rPr>
          <w:rFonts w:ascii="Arial" w:hAnsi="Arial"/>
          <w:szCs w:val="24"/>
          <w:lang w:eastAsia="zh-CN"/>
        </w:rPr>
      </w:pPr>
    </w:p>
    <w:p w14:paraId="6A626B0B" w14:textId="77777777" w:rsidR="00D84204" w:rsidRPr="009E73EA" w:rsidRDefault="00D84204" w:rsidP="0071748E">
      <w:pPr>
        <w:shd w:val="clear" w:color="auto" w:fill="C6D9F1"/>
        <w:jc w:val="center"/>
        <w:rPr>
          <w:rFonts w:ascii="Arial" w:hAnsi="Arial" w:cs="Arial"/>
          <w:b/>
          <w:caps/>
          <w:color w:val="1E93E2"/>
          <w:u w:val="single"/>
        </w:rPr>
      </w:pPr>
      <w:r w:rsidRPr="009E73EA">
        <w:rPr>
          <w:rFonts w:ascii="Arial" w:hAnsi="Arial" w:cs="Arial"/>
          <w:b/>
          <w:caps/>
          <w:color w:val="1E93E2"/>
          <w:u w:val="single"/>
        </w:rPr>
        <w:lastRenderedPageBreak/>
        <w:t>EXERCÍCIOS PROPOSTOS</w:t>
      </w:r>
    </w:p>
    <w:p w14:paraId="5CB16C52" w14:textId="77777777" w:rsidR="00D84204" w:rsidRDefault="00D84204">
      <w:pPr>
        <w:tabs>
          <w:tab w:val="left" w:pos="284"/>
          <w:tab w:val="left" w:pos="567"/>
        </w:tabs>
        <w:jc w:val="both"/>
        <w:rPr>
          <w:rFonts w:ascii="Arial" w:hAnsi="Arial"/>
          <w:snapToGrid w:val="0"/>
          <w:sz w:val="16"/>
        </w:rPr>
      </w:pPr>
    </w:p>
    <w:p w14:paraId="1D957223" w14:textId="77777777" w:rsidR="00D84204" w:rsidRDefault="00144FCC" w:rsidP="00D51A2B">
      <w:pPr>
        <w:numPr>
          <w:ilvl w:val="0"/>
          <w:numId w:val="30"/>
        </w:numPr>
        <w:tabs>
          <w:tab w:val="left" w:pos="284"/>
          <w:tab w:val="left" w:pos="567"/>
        </w:tabs>
        <w:rPr>
          <w:rFonts w:ascii="Arial" w:hAnsi="Arial"/>
          <w:snapToGrid w:val="0"/>
          <w:sz w:val="16"/>
        </w:rPr>
      </w:pPr>
      <w:r>
        <w:rPr>
          <w:rFonts w:ascii="Arial" w:hAnsi="Arial"/>
          <w:snapToGrid w:val="0"/>
          <w:sz w:val="16"/>
        </w:rPr>
        <w:t>(FUVEST</w:t>
      </w:r>
      <w:r w:rsidR="00D84204">
        <w:rPr>
          <w:rFonts w:ascii="Arial" w:hAnsi="Arial"/>
          <w:snapToGrid w:val="0"/>
          <w:sz w:val="16"/>
        </w:rPr>
        <w:t xml:space="preserve">) No </w:t>
      </w:r>
      <w:proofErr w:type="spellStart"/>
      <w:r w:rsidR="00D84204">
        <w:rPr>
          <w:rFonts w:ascii="Arial" w:hAnsi="Arial"/>
          <w:snapToGrid w:val="0"/>
          <w:sz w:val="16"/>
        </w:rPr>
        <w:t>heredograma</w:t>
      </w:r>
      <w:proofErr w:type="spellEnd"/>
      <w:r w:rsidR="00D84204">
        <w:rPr>
          <w:rFonts w:ascii="Arial" w:hAnsi="Arial"/>
          <w:snapToGrid w:val="0"/>
          <w:sz w:val="16"/>
        </w:rPr>
        <w:t xml:space="preserve"> abaixo, ocorrem dois meninos </w:t>
      </w:r>
      <w:proofErr w:type="spellStart"/>
      <w:r w:rsidR="00D84204">
        <w:rPr>
          <w:rFonts w:ascii="Arial" w:hAnsi="Arial"/>
          <w:snapToGrid w:val="0"/>
          <w:sz w:val="16"/>
        </w:rPr>
        <w:t>hemo</w:t>
      </w:r>
      <w:r w:rsidR="00AB5559">
        <w:rPr>
          <w:rFonts w:ascii="Arial" w:hAnsi="Arial"/>
          <w:snapToGrid w:val="0"/>
          <w:sz w:val="16"/>
        </w:rPr>
        <w:t>-</w:t>
      </w:r>
      <w:r w:rsidR="00D84204">
        <w:rPr>
          <w:rFonts w:ascii="Arial" w:hAnsi="Arial"/>
          <w:snapToGrid w:val="0"/>
          <w:sz w:val="16"/>
        </w:rPr>
        <w:t>fílicos</w:t>
      </w:r>
      <w:proofErr w:type="spellEnd"/>
      <w:r w:rsidR="00D84204">
        <w:rPr>
          <w:rFonts w:ascii="Arial" w:hAnsi="Arial"/>
          <w:snapToGrid w:val="0"/>
          <w:sz w:val="16"/>
        </w:rPr>
        <w:t>. A hemofilia tem he</w:t>
      </w:r>
      <w:r w:rsidR="00D84204">
        <w:rPr>
          <w:rFonts w:ascii="Arial" w:hAnsi="Arial"/>
          <w:snapToGrid w:val="0"/>
          <w:sz w:val="16"/>
        </w:rPr>
        <w:softHyphen/>
        <w:t>rança recessiva ligada ao cromossomo X.</w:t>
      </w:r>
    </w:p>
    <w:p w14:paraId="09487538"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5AE96839">
          <v:shape id="_x0000_s1624" type="#_x0000_t202" style="position:absolute;left:0;text-align:left;margin-left:33.4pt;margin-top:-2.15pt;width:192.3pt;height:124.8pt;z-index:45;mso-wrap-style:none" o:allowincell="f" filled="f" stroked="f">
            <v:textbox style="mso-next-textbox:#_x0000_s1624;mso-fit-shape-to-text:t">
              <w:txbxContent>
                <w:p w14:paraId="1B8013A9" w14:textId="77777777" w:rsidR="008C5C2C" w:rsidRDefault="008C5C2C">
                  <w:r>
                    <w:pict w14:anchorId="74543D85">
                      <v:shape id="_x0000_i1096" type="#_x0000_t75" style="width:177.75pt;height:117.75pt" fillcolor="window">
                        <v:imagedata r:id="rId87" o:title="14" gain="2" blacklevel="-9830f"/>
                      </v:shape>
                    </w:pict>
                  </w:r>
                </w:p>
              </w:txbxContent>
            </v:textbox>
          </v:shape>
        </w:pict>
      </w:r>
    </w:p>
    <w:p w14:paraId="3BC5AA47" w14:textId="77777777" w:rsidR="00D84204" w:rsidRDefault="00D84204">
      <w:pPr>
        <w:tabs>
          <w:tab w:val="left" w:pos="284"/>
          <w:tab w:val="left" w:pos="567"/>
        </w:tabs>
        <w:jc w:val="both"/>
        <w:rPr>
          <w:rFonts w:ascii="Arial" w:hAnsi="Arial"/>
          <w:snapToGrid w:val="0"/>
          <w:sz w:val="16"/>
        </w:rPr>
      </w:pPr>
    </w:p>
    <w:p w14:paraId="292243D4" w14:textId="77777777" w:rsidR="00D84204" w:rsidRDefault="00D84204">
      <w:pPr>
        <w:tabs>
          <w:tab w:val="left" w:pos="284"/>
          <w:tab w:val="left" w:pos="567"/>
        </w:tabs>
        <w:jc w:val="both"/>
        <w:rPr>
          <w:rFonts w:ascii="Arial" w:hAnsi="Arial"/>
          <w:snapToGrid w:val="0"/>
          <w:sz w:val="16"/>
        </w:rPr>
      </w:pPr>
    </w:p>
    <w:p w14:paraId="2290F449" w14:textId="77777777" w:rsidR="00D84204" w:rsidRDefault="00D84204">
      <w:pPr>
        <w:tabs>
          <w:tab w:val="left" w:pos="284"/>
          <w:tab w:val="left" w:pos="567"/>
        </w:tabs>
        <w:jc w:val="both"/>
        <w:rPr>
          <w:rFonts w:ascii="Arial" w:hAnsi="Arial"/>
          <w:snapToGrid w:val="0"/>
          <w:sz w:val="16"/>
        </w:rPr>
      </w:pPr>
    </w:p>
    <w:p w14:paraId="2DF846F3" w14:textId="77777777" w:rsidR="00D84204" w:rsidRDefault="00D84204">
      <w:pPr>
        <w:tabs>
          <w:tab w:val="left" w:pos="284"/>
          <w:tab w:val="left" w:pos="567"/>
        </w:tabs>
        <w:jc w:val="both"/>
        <w:rPr>
          <w:rFonts w:ascii="Arial" w:hAnsi="Arial"/>
          <w:snapToGrid w:val="0"/>
          <w:sz w:val="16"/>
        </w:rPr>
      </w:pPr>
    </w:p>
    <w:p w14:paraId="28C6951F" w14:textId="77777777" w:rsidR="00D84204" w:rsidRDefault="00D84204">
      <w:pPr>
        <w:tabs>
          <w:tab w:val="left" w:pos="284"/>
          <w:tab w:val="left" w:pos="567"/>
        </w:tabs>
        <w:jc w:val="both"/>
        <w:rPr>
          <w:rFonts w:ascii="Arial" w:hAnsi="Arial"/>
          <w:snapToGrid w:val="0"/>
          <w:sz w:val="16"/>
        </w:rPr>
      </w:pPr>
    </w:p>
    <w:p w14:paraId="65538C9E" w14:textId="77777777" w:rsidR="00D84204" w:rsidRDefault="00D84204">
      <w:pPr>
        <w:tabs>
          <w:tab w:val="left" w:pos="284"/>
          <w:tab w:val="left" w:pos="567"/>
        </w:tabs>
        <w:jc w:val="both"/>
        <w:rPr>
          <w:rFonts w:ascii="Arial" w:hAnsi="Arial"/>
          <w:snapToGrid w:val="0"/>
          <w:sz w:val="16"/>
        </w:rPr>
      </w:pPr>
    </w:p>
    <w:p w14:paraId="514678BE" w14:textId="77777777" w:rsidR="00D84204" w:rsidRDefault="00D84204">
      <w:pPr>
        <w:tabs>
          <w:tab w:val="left" w:pos="284"/>
          <w:tab w:val="left" w:pos="567"/>
        </w:tabs>
        <w:jc w:val="both"/>
        <w:rPr>
          <w:rFonts w:ascii="Arial" w:hAnsi="Arial"/>
          <w:snapToGrid w:val="0"/>
          <w:sz w:val="16"/>
        </w:rPr>
      </w:pPr>
    </w:p>
    <w:p w14:paraId="1792E7B8" w14:textId="77777777" w:rsidR="00D84204" w:rsidRDefault="00D84204">
      <w:pPr>
        <w:tabs>
          <w:tab w:val="left" w:pos="284"/>
          <w:tab w:val="left" w:pos="567"/>
        </w:tabs>
        <w:jc w:val="both"/>
        <w:rPr>
          <w:rFonts w:ascii="Arial" w:hAnsi="Arial"/>
          <w:snapToGrid w:val="0"/>
          <w:sz w:val="16"/>
        </w:rPr>
      </w:pPr>
    </w:p>
    <w:p w14:paraId="79D03763" w14:textId="77777777" w:rsidR="00D84204" w:rsidRDefault="00D84204">
      <w:pPr>
        <w:tabs>
          <w:tab w:val="left" w:pos="284"/>
          <w:tab w:val="left" w:pos="567"/>
        </w:tabs>
        <w:jc w:val="both"/>
        <w:rPr>
          <w:rFonts w:ascii="Arial" w:hAnsi="Arial"/>
          <w:snapToGrid w:val="0"/>
          <w:sz w:val="16"/>
        </w:rPr>
      </w:pPr>
    </w:p>
    <w:p w14:paraId="43E9BDFC" w14:textId="77777777" w:rsidR="0021224C" w:rsidRDefault="0021224C">
      <w:pPr>
        <w:tabs>
          <w:tab w:val="left" w:pos="284"/>
          <w:tab w:val="left" w:pos="567"/>
        </w:tabs>
        <w:jc w:val="both"/>
        <w:rPr>
          <w:rFonts w:ascii="Arial" w:hAnsi="Arial"/>
          <w:snapToGrid w:val="0"/>
          <w:sz w:val="16"/>
        </w:rPr>
      </w:pPr>
    </w:p>
    <w:p w14:paraId="792A5179" w14:textId="77777777" w:rsidR="00D84204" w:rsidRDefault="00D84204">
      <w:pPr>
        <w:tabs>
          <w:tab w:val="left" w:pos="284"/>
          <w:tab w:val="left" w:pos="567"/>
        </w:tabs>
        <w:jc w:val="both"/>
        <w:rPr>
          <w:rFonts w:ascii="Arial" w:hAnsi="Arial"/>
          <w:snapToGrid w:val="0"/>
          <w:sz w:val="16"/>
        </w:rPr>
      </w:pPr>
    </w:p>
    <w:p w14:paraId="6784827F" w14:textId="77777777" w:rsidR="00D84204" w:rsidRDefault="00D84204">
      <w:pPr>
        <w:tabs>
          <w:tab w:val="left" w:pos="284"/>
          <w:tab w:val="left" w:pos="567"/>
        </w:tabs>
        <w:jc w:val="both"/>
        <w:rPr>
          <w:rFonts w:ascii="Arial" w:hAnsi="Arial"/>
          <w:snapToGrid w:val="0"/>
          <w:sz w:val="16"/>
        </w:rPr>
      </w:pPr>
    </w:p>
    <w:p w14:paraId="618F1F92" w14:textId="77777777" w:rsidR="00D84204" w:rsidRDefault="00D84204" w:rsidP="00D51A2B">
      <w:pPr>
        <w:numPr>
          <w:ilvl w:val="0"/>
          <w:numId w:val="31"/>
        </w:numPr>
        <w:tabs>
          <w:tab w:val="left" w:pos="284"/>
          <w:tab w:val="left" w:pos="567"/>
        </w:tabs>
        <w:jc w:val="both"/>
        <w:rPr>
          <w:rFonts w:ascii="Arial" w:hAnsi="Arial"/>
          <w:snapToGrid w:val="0"/>
          <w:sz w:val="16"/>
        </w:rPr>
      </w:pPr>
      <w:r>
        <w:rPr>
          <w:rFonts w:ascii="Arial" w:hAnsi="Arial"/>
          <w:snapToGrid w:val="0"/>
          <w:sz w:val="16"/>
        </w:rPr>
        <w:t>Qual é a probabilidade de que uma segunda criança de II-4 e II-5 seja afetada?</w:t>
      </w:r>
    </w:p>
    <w:p w14:paraId="4ABB1149" w14:textId="77777777" w:rsidR="00D84204" w:rsidRDefault="00D84204" w:rsidP="00D51A2B">
      <w:pPr>
        <w:numPr>
          <w:ilvl w:val="0"/>
          <w:numId w:val="31"/>
        </w:numPr>
        <w:tabs>
          <w:tab w:val="left" w:pos="284"/>
          <w:tab w:val="left" w:pos="567"/>
        </w:tabs>
        <w:jc w:val="both"/>
        <w:rPr>
          <w:rFonts w:ascii="Arial" w:hAnsi="Arial"/>
          <w:snapToGrid w:val="0"/>
          <w:sz w:val="16"/>
        </w:rPr>
      </w:pPr>
      <w:r>
        <w:rPr>
          <w:rFonts w:ascii="Arial" w:hAnsi="Arial"/>
          <w:snapToGrid w:val="0"/>
          <w:sz w:val="16"/>
        </w:rPr>
        <w:t>Qual é a probabilidade de II-2 ser portadora do alelo que causa a hemofilia?</w:t>
      </w:r>
    </w:p>
    <w:p w14:paraId="0592F0EB" w14:textId="77777777" w:rsidR="00D84204" w:rsidRDefault="00D84204" w:rsidP="00D51A2B">
      <w:pPr>
        <w:numPr>
          <w:ilvl w:val="0"/>
          <w:numId w:val="31"/>
        </w:numPr>
        <w:tabs>
          <w:tab w:val="left" w:pos="284"/>
          <w:tab w:val="left" w:pos="567"/>
        </w:tabs>
        <w:jc w:val="both"/>
        <w:rPr>
          <w:rFonts w:ascii="Arial" w:hAnsi="Arial"/>
          <w:snapToGrid w:val="0"/>
          <w:sz w:val="16"/>
        </w:rPr>
      </w:pPr>
      <w:r>
        <w:rPr>
          <w:rFonts w:ascii="Arial" w:hAnsi="Arial"/>
          <w:snapToGrid w:val="0"/>
          <w:sz w:val="16"/>
        </w:rPr>
        <w:t>Se o avô materno de II-4 era afetado, qual era o Fenótipo da avó materna? Justifique sua resposta.</w:t>
      </w:r>
    </w:p>
    <w:p w14:paraId="71312137" w14:textId="77777777" w:rsidR="00AB5559" w:rsidRDefault="00AB5559" w:rsidP="00AB5559">
      <w:pPr>
        <w:tabs>
          <w:tab w:val="left" w:pos="284"/>
          <w:tab w:val="left" w:pos="567"/>
        </w:tabs>
        <w:jc w:val="both"/>
        <w:rPr>
          <w:rFonts w:ascii="Arial" w:hAnsi="Arial"/>
          <w:snapToGrid w:val="0"/>
          <w:sz w:val="16"/>
        </w:rPr>
      </w:pPr>
    </w:p>
    <w:p w14:paraId="04D41D84" w14:textId="77777777" w:rsidR="00D84204" w:rsidRDefault="00D84204" w:rsidP="00D51A2B">
      <w:pPr>
        <w:numPr>
          <w:ilvl w:val="0"/>
          <w:numId w:val="30"/>
        </w:numPr>
        <w:tabs>
          <w:tab w:val="left" w:pos="284"/>
          <w:tab w:val="left" w:pos="567"/>
        </w:tabs>
        <w:jc w:val="both"/>
        <w:rPr>
          <w:rFonts w:ascii="Arial" w:hAnsi="Arial"/>
          <w:snapToGrid w:val="0"/>
          <w:sz w:val="16"/>
        </w:rPr>
      </w:pPr>
      <w:r>
        <w:rPr>
          <w:rFonts w:ascii="Arial" w:hAnsi="Arial"/>
          <w:snapToGrid w:val="0"/>
          <w:sz w:val="16"/>
        </w:rPr>
        <w:t xml:space="preserve">(EFOA) Com o objetivo de reconstruir a história familiar de um caso de herança de daltonismo, o </w:t>
      </w:r>
      <w:proofErr w:type="spellStart"/>
      <w:r>
        <w:rPr>
          <w:rFonts w:ascii="Arial" w:hAnsi="Arial"/>
          <w:snapToGrid w:val="0"/>
          <w:sz w:val="16"/>
        </w:rPr>
        <w:t>heredograma</w:t>
      </w:r>
      <w:proofErr w:type="spellEnd"/>
      <w:r>
        <w:rPr>
          <w:rFonts w:ascii="Arial" w:hAnsi="Arial"/>
          <w:snapToGrid w:val="0"/>
          <w:sz w:val="16"/>
        </w:rPr>
        <w:t xml:space="preserve"> a seguir começou a ser elaborado para que fosse determinado o genótipo e, ou, fenótipo dos indivíduos. Sabendo-se que o loco do gene para o daltonismo está no cromossomo X, e ausente no Y, responda:</w:t>
      </w:r>
    </w:p>
    <w:p w14:paraId="587CFF08" w14:textId="77777777" w:rsidR="00D84204" w:rsidRDefault="008C5C2C">
      <w:pPr>
        <w:tabs>
          <w:tab w:val="left" w:pos="284"/>
          <w:tab w:val="left" w:pos="567"/>
        </w:tabs>
        <w:jc w:val="both"/>
        <w:rPr>
          <w:rFonts w:ascii="Arial" w:hAnsi="Arial"/>
          <w:snapToGrid w:val="0"/>
          <w:sz w:val="16"/>
        </w:rPr>
      </w:pPr>
      <w:r>
        <w:rPr>
          <w:rFonts w:ascii="Arial" w:hAnsi="Arial"/>
          <w:noProof/>
        </w:rPr>
        <w:pict w14:anchorId="47504473">
          <v:group id="_x0000_s3532" style="position:absolute;left:0;text-align:left;margin-left:10.45pt;margin-top:6.75pt;width:211.85pt;height:112.95pt;z-index:97" coordorigin="6201,11524" coordsize="4320,2409">
            <v:group id="_x0000_s3528" style="position:absolute;left:6741;top:11524;width:3780;height:2409" coordorigin="5841,11704" coordsize="3780,2409">
              <v:oval id="_x0000_s3485" style="position:absolute;left:6921;top:11704;width:360;height:360"/>
              <v:oval id="_x0000_s3487" style="position:absolute;left:8721;top:11704;width:360;height:360"/>
              <v:line id="_x0000_s3488" style="position:absolute" from="7281,11884" to="8721,11884"/>
              <v:rect id="_x0000_s3486" style="position:absolute;left:7821;top:11704;width:360;height:360"/>
              <v:line id="_x0000_s3489" style="position:absolute" from="7461,11884" to="7461,12604"/>
              <v:line id="_x0000_s3490" style="position:absolute" from="8541,11884" to="8541,12604"/>
              <v:rect id="_x0000_s3491" style="position:absolute;left:7281;top:12604;width:360;height:360"/>
              <v:oval id="_x0000_s3492" style="position:absolute;left:7821;top:12604;width:360;height:360"/>
              <v:rect id="_x0000_s3493" style="position:absolute;left:6741;top:12604;width:360;height:360"/>
              <v:oval id="_x0000_s3494" style="position:absolute;left:5841;top:12604;width:360;height:360"/>
              <v:line id="_x0000_s3495" style="position:absolute" from="6201,12784" to="6741,12784"/>
              <v:line id="_x0000_s3496" style="position:absolute" from="6921,12424" to="8001,12424"/>
              <v:line id="_x0000_s3497" style="position:absolute" from="8001,12424" to="8001,12604"/>
              <v:line id="_x0000_s3498" style="position:absolute" from="6921,12424" to="6921,12604"/>
              <v:oval id="_x0000_s3499" style="position:absolute;left:8361;top:12604;width:360;height:360"/>
              <v:rect id="_x0000_s3500" style="position:absolute;left:9261;top:12604;width:360;height:360"/>
              <v:line id="_x0000_s3501" style="position:absolute" from="8721,12784" to="9261,12784"/>
              <v:line id="_x0000_s3502" style="position:absolute" from="9081,12784" to="9081,13324"/>
              <v:line id="_x0000_s3503" style="position:absolute" from="6381,12784" to="6381,13324"/>
              <v:oval id="_x0000_s3504" style="position:absolute;left:5841;top:13504;width:360;height:360"/>
              <v:rect id="_x0000_s3505" style="position:absolute;left:6741;top:13504;width:360;height:360"/>
              <v:line id="_x0000_s3506" style="position:absolute" from="6021,13324" to="6921,13324"/>
              <v:line id="_x0000_s3507" style="position:absolute" from="6021,13324" to="6021,13504"/>
              <v:line id="_x0000_s3508" style="position:absolute" from="6921,13324" to="6921,13504"/>
              <v:oval id="_x0000_s3509" style="position:absolute;left:8361;top:13504;width:360;height:360"/>
              <v:rect id="_x0000_s3510" style="position:absolute;left:9261;top:13504;width:360;height:360"/>
              <v:line id="_x0000_s3511" style="position:absolute" from="8541,13324" to="9441,13324"/>
              <v:line id="_x0000_s3512" style="position:absolute" from="8541,13324" to="8541,13504"/>
              <v:line id="_x0000_s3513" style="position:absolute" from="9441,13324" to="9441,13504"/>
              <v:shape id="_x0000_s3514" type="#_x0000_t202" style="position:absolute;left:6921;top:12064;width:360;height:249" filled="f" stroked="f">
                <v:textbox inset="0,0,0,0">
                  <w:txbxContent>
                    <w:p w14:paraId="7332AABF" w14:textId="77777777" w:rsidR="008C5C2C" w:rsidRDefault="008C5C2C">
                      <w:pPr>
                        <w:jc w:val="center"/>
                        <w:rPr>
                          <w:rFonts w:ascii="Arial" w:hAnsi="Arial" w:cs="Arial"/>
                          <w:sz w:val="16"/>
                        </w:rPr>
                      </w:pPr>
                      <w:proofErr w:type="gramStart"/>
                      <w:r>
                        <w:rPr>
                          <w:rFonts w:ascii="Arial" w:hAnsi="Arial" w:cs="Arial"/>
                          <w:sz w:val="16"/>
                        </w:rPr>
                        <w:t>1</w:t>
                      </w:r>
                      <w:proofErr w:type="gramEnd"/>
                    </w:p>
                  </w:txbxContent>
                </v:textbox>
              </v:shape>
              <v:shape id="_x0000_s3515" type="#_x0000_t202" style="position:absolute;left:7821;top:12064;width:360;height:249" filled="f" stroked="f">
                <v:textbox inset="0,0,0,0">
                  <w:txbxContent>
                    <w:p w14:paraId="53431C59" w14:textId="77777777" w:rsidR="008C5C2C" w:rsidRDefault="008C5C2C">
                      <w:pPr>
                        <w:jc w:val="center"/>
                        <w:rPr>
                          <w:rFonts w:ascii="Arial" w:hAnsi="Arial" w:cs="Arial"/>
                          <w:sz w:val="16"/>
                        </w:rPr>
                      </w:pPr>
                      <w:proofErr w:type="gramStart"/>
                      <w:r>
                        <w:rPr>
                          <w:rFonts w:ascii="Arial" w:hAnsi="Arial" w:cs="Arial"/>
                          <w:sz w:val="16"/>
                        </w:rPr>
                        <w:t>2</w:t>
                      </w:r>
                      <w:proofErr w:type="gramEnd"/>
                    </w:p>
                  </w:txbxContent>
                </v:textbox>
              </v:shape>
              <v:shape id="_x0000_s3516" type="#_x0000_t202" style="position:absolute;left:8721;top:12064;width:360;height:249" filled="f" stroked="f">
                <v:textbox inset="0,0,0,0">
                  <w:txbxContent>
                    <w:p w14:paraId="2807FF28" w14:textId="77777777" w:rsidR="008C5C2C" w:rsidRDefault="008C5C2C">
                      <w:pPr>
                        <w:jc w:val="center"/>
                        <w:rPr>
                          <w:rFonts w:ascii="Arial" w:hAnsi="Arial" w:cs="Arial"/>
                          <w:sz w:val="16"/>
                        </w:rPr>
                      </w:pPr>
                      <w:proofErr w:type="gramStart"/>
                      <w:r>
                        <w:rPr>
                          <w:rFonts w:ascii="Arial" w:hAnsi="Arial" w:cs="Arial"/>
                          <w:sz w:val="16"/>
                        </w:rPr>
                        <w:t>3</w:t>
                      </w:r>
                      <w:proofErr w:type="gramEnd"/>
                    </w:p>
                  </w:txbxContent>
                </v:textbox>
              </v:shape>
              <v:shape id="_x0000_s3517" type="#_x0000_t202" style="position:absolute;left:5841;top:12964;width:360;height:249" filled="f" stroked="f">
                <v:textbox inset="0,0,0,0">
                  <w:txbxContent>
                    <w:p w14:paraId="4F82EBBE" w14:textId="77777777" w:rsidR="008C5C2C" w:rsidRDefault="008C5C2C">
                      <w:pPr>
                        <w:jc w:val="center"/>
                        <w:rPr>
                          <w:rFonts w:ascii="Arial" w:hAnsi="Arial" w:cs="Arial"/>
                          <w:sz w:val="16"/>
                        </w:rPr>
                      </w:pPr>
                      <w:proofErr w:type="gramStart"/>
                      <w:r>
                        <w:rPr>
                          <w:rFonts w:ascii="Arial" w:hAnsi="Arial" w:cs="Arial"/>
                          <w:sz w:val="16"/>
                        </w:rPr>
                        <w:t>1</w:t>
                      </w:r>
                      <w:proofErr w:type="gramEnd"/>
                    </w:p>
                  </w:txbxContent>
                </v:textbox>
              </v:shape>
              <v:shape id="_x0000_s3518" type="#_x0000_t202" style="position:absolute;left:6741;top:12964;width:360;height:249" filled="f" stroked="f">
                <v:textbox inset="0,0,0,0">
                  <w:txbxContent>
                    <w:p w14:paraId="03B21377" w14:textId="77777777" w:rsidR="008C5C2C" w:rsidRDefault="008C5C2C">
                      <w:pPr>
                        <w:jc w:val="center"/>
                        <w:rPr>
                          <w:rFonts w:ascii="Arial" w:hAnsi="Arial" w:cs="Arial"/>
                          <w:sz w:val="16"/>
                        </w:rPr>
                      </w:pPr>
                      <w:proofErr w:type="gramStart"/>
                      <w:r>
                        <w:rPr>
                          <w:rFonts w:ascii="Arial" w:hAnsi="Arial" w:cs="Arial"/>
                          <w:sz w:val="16"/>
                        </w:rPr>
                        <w:t>2</w:t>
                      </w:r>
                      <w:proofErr w:type="gramEnd"/>
                    </w:p>
                  </w:txbxContent>
                </v:textbox>
              </v:shape>
              <v:shape id="_x0000_s3519" type="#_x0000_t202" style="position:absolute;left:7281;top:12964;width:360;height:249" filled="f" stroked="f">
                <v:textbox inset="0,0,0,0">
                  <w:txbxContent>
                    <w:p w14:paraId="076FD9A4" w14:textId="77777777" w:rsidR="008C5C2C" w:rsidRDefault="008C5C2C">
                      <w:pPr>
                        <w:jc w:val="center"/>
                        <w:rPr>
                          <w:rFonts w:ascii="Arial" w:hAnsi="Arial" w:cs="Arial"/>
                          <w:sz w:val="16"/>
                        </w:rPr>
                      </w:pPr>
                      <w:proofErr w:type="gramStart"/>
                      <w:r>
                        <w:rPr>
                          <w:rFonts w:ascii="Arial" w:hAnsi="Arial" w:cs="Arial"/>
                          <w:sz w:val="16"/>
                        </w:rPr>
                        <w:t>3</w:t>
                      </w:r>
                      <w:proofErr w:type="gramEnd"/>
                    </w:p>
                  </w:txbxContent>
                </v:textbox>
              </v:shape>
              <v:shape id="_x0000_s3520" type="#_x0000_t202" style="position:absolute;left:7821;top:12964;width:360;height:249" filled="f" stroked="f">
                <v:textbox inset="0,0,0,0">
                  <w:txbxContent>
                    <w:p w14:paraId="4EE570E2" w14:textId="77777777" w:rsidR="008C5C2C" w:rsidRDefault="008C5C2C">
                      <w:pPr>
                        <w:jc w:val="center"/>
                        <w:rPr>
                          <w:rFonts w:ascii="Arial" w:hAnsi="Arial" w:cs="Arial"/>
                          <w:sz w:val="16"/>
                        </w:rPr>
                      </w:pPr>
                      <w:proofErr w:type="gramStart"/>
                      <w:r>
                        <w:rPr>
                          <w:rFonts w:ascii="Arial" w:hAnsi="Arial" w:cs="Arial"/>
                          <w:sz w:val="16"/>
                        </w:rPr>
                        <w:t>4</w:t>
                      </w:r>
                      <w:proofErr w:type="gramEnd"/>
                    </w:p>
                  </w:txbxContent>
                </v:textbox>
              </v:shape>
              <v:shape id="_x0000_s3521" type="#_x0000_t202" style="position:absolute;left:8361;top:12964;width:360;height:249" filled="f" stroked="f">
                <v:textbox inset="0,0,0,0">
                  <w:txbxContent>
                    <w:p w14:paraId="4E5C6EEA" w14:textId="77777777" w:rsidR="008C5C2C" w:rsidRDefault="008C5C2C">
                      <w:pPr>
                        <w:jc w:val="center"/>
                        <w:rPr>
                          <w:rFonts w:ascii="Arial" w:hAnsi="Arial" w:cs="Arial"/>
                          <w:sz w:val="16"/>
                        </w:rPr>
                      </w:pPr>
                      <w:proofErr w:type="gramStart"/>
                      <w:r>
                        <w:rPr>
                          <w:rFonts w:ascii="Arial" w:hAnsi="Arial" w:cs="Arial"/>
                          <w:sz w:val="16"/>
                        </w:rPr>
                        <w:t>5</w:t>
                      </w:r>
                      <w:proofErr w:type="gramEnd"/>
                    </w:p>
                  </w:txbxContent>
                </v:textbox>
              </v:shape>
              <v:shape id="_x0000_s3522" type="#_x0000_t202" style="position:absolute;left:9261;top:12964;width:360;height:249" filled="f" stroked="f">
                <v:textbox inset="0,0,0,0">
                  <w:txbxContent>
                    <w:p w14:paraId="6F1C6ADD" w14:textId="77777777" w:rsidR="008C5C2C" w:rsidRDefault="008C5C2C">
                      <w:pPr>
                        <w:jc w:val="center"/>
                        <w:rPr>
                          <w:rFonts w:ascii="Arial" w:hAnsi="Arial" w:cs="Arial"/>
                          <w:sz w:val="16"/>
                        </w:rPr>
                      </w:pPr>
                      <w:proofErr w:type="gramStart"/>
                      <w:r>
                        <w:rPr>
                          <w:rFonts w:ascii="Arial" w:hAnsi="Arial" w:cs="Arial"/>
                          <w:sz w:val="16"/>
                        </w:rPr>
                        <w:t>6</w:t>
                      </w:r>
                      <w:proofErr w:type="gramEnd"/>
                    </w:p>
                  </w:txbxContent>
                </v:textbox>
              </v:shape>
              <v:shape id="_x0000_s3523" type="#_x0000_t202" style="position:absolute;left:5841;top:13864;width:360;height:249" filled="f" stroked="f">
                <v:textbox inset="0,0,0,0">
                  <w:txbxContent>
                    <w:p w14:paraId="1CFD5A2A" w14:textId="77777777" w:rsidR="008C5C2C" w:rsidRDefault="008C5C2C">
                      <w:pPr>
                        <w:jc w:val="center"/>
                        <w:rPr>
                          <w:rFonts w:ascii="Arial" w:hAnsi="Arial" w:cs="Arial"/>
                          <w:sz w:val="16"/>
                        </w:rPr>
                      </w:pPr>
                      <w:proofErr w:type="gramStart"/>
                      <w:r>
                        <w:rPr>
                          <w:rFonts w:ascii="Arial" w:hAnsi="Arial" w:cs="Arial"/>
                          <w:sz w:val="16"/>
                        </w:rPr>
                        <w:t>1</w:t>
                      </w:r>
                      <w:proofErr w:type="gramEnd"/>
                    </w:p>
                  </w:txbxContent>
                </v:textbox>
              </v:shape>
              <v:shape id="_x0000_s3524" type="#_x0000_t202" style="position:absolute;left:6741;top:13864;width:360;height:249" filled="f" stroked="f">
                <v:textbox inset="0,0,0,0">
                  <w:txbxContent>
                    <w:p w14:paraId="3A4E695F" w14:textId="77777777" w:rsidR="008C5C2C" w:rsidRDefault="008C5C2C">
                      <w:pPr>
                        <w:jc w:val="center"/>
                        <w:rPr>
                          <w:rFonts w:ascii="Arial" w:hAnsi="Arial" w:cs="Arial"/>
                          <w:sz w:val="16"/>
                        </w:rPr>
                      </w:pPr>
                      <w:proofErr w:type="gramStart"/>
                      <w:r>
                        <w:rPr>
                          <w:rFonts w:ascii="Arial" w:hAnsi="Arial" w:cs="Arial"/>
                          <w:sz w:val="16"/>
                        </w:rPr>
                        <w:t>2</w:t>
                      </w:r>
                      <w:proofErr w:type="gramEnd"/>
                    </w:p>
                  </w:txbxContent>
                </v:textbox>
              </v:shape>
              <v:shape id="_x0000_s3525" type="#_x0000_t202" style="position:absolute;left:8361;top:13864;width:360;height:249" filled="f" stroked="f">
                <v:textbox inset="0,0,0,0">
                  <w:txbxContent>
                    <w:p w14:paraId="78EC38A7" w14:textId="77777777" w:rsidR="008C5C2C" w:rsidRDefault="008C5C2C">
                      <w:pPr>
                        <w:jc w:val="center"/>
                        <w:rPr>
                          <w:rFonts w:ascii="Arial" w:hAnsi="Arial" w:cs="Arial"/>
                          <w:sz w:val="16"/>
                        </w:rPr>
                      </w:pPr>
                      <w:proofErr w:type="gramStart"/>
                      <w:r>
                        <w:rPr>
                          <w:rFonts w:ascii="Arial" w:hAnsi="Arial" w:cs="Arial"/>
                          <w:sz w:val="16"/>
                        </w:rPr>
                        <w:t>3</w:t>
                      </w:r>
                      <w:proofErr w:type="gramEnd"/>
                    </w:p>
                  </w:txbxContent>
                </v:textbox>
              </v:shape>
              <v:shape id="_x0000_s3526" type="#_x0000_t202" style="position:absolute;left:9261;top:13864;width:360;height:249" filled="f" stroked="f">
                <v:textbox inset="0,0,0,0">
                  <w:txbxContent>
                    <w:p w14:paraId="39B87985" w14:textId="77777777" w:rsidR="008C5C2C" w:rsidRDefault="008C5C2C">
                      <w:pPr>
                        <w:jc w:val="center"/>
                        <w:rPr>
                          <w:rFonts w:ascii="Arial" w:hAnsi="Arial" w:cs="Arial"/>
                          <w:sz w:val="16"/>
                        </w:rPr>
                      </w:pPr>
                      <w:proofErr w:type="gramStart"/>
                      <w:r>
                        <w:rPr>
                          <w:rFonts w:ascii="Arial" w:hAnsi="Arial" w:cs="Arial"/>
                          <w:sz w:val="16"/>
                        </w:rPr>
                        <w:t>4</w:t>
                      </w:r>
                      <w:proofErr w:type="gramEnd"/>
                    </w:p>
                  </w:txbxContent>
                </v:textbox>
              </v:shape>
            </v:group>
            <v:shape id="_x0000_s3527" type="#_x0000_t202" style="position:absolute;left:6201;top:13324;width:420;height:306" filled="f" stroked="f">
              <v:textbox inset="0,0,0,0">
                <w:txbxContent>
                  <w:p w14:paraId="1E479429" w14:textId="77777777" w:rsidR="008C5C2C" w:rsidRPr="004D3B33" w:rsidRDefault="008C5C2C">
                    <w:pPr>
                      <w:jc w:val="center"/>
                      <w:rPr>
                        <w:rFonts w:ascii="Arial" w:hAnsi="Arial" w:cs="Arial"/>
                        <w:b/>
                        <w:bCs/>
                        <w:sz w:val="16"/>
                      </w:rPr>
                    </w:pPr>
                    <w:proofErr w:type="gramStart"/>
                    <w:r w:rsidRPr="004D3B33">
                      <w:rPr>
                        <w:rFonts w:ascii="Arial" w:hAnsi="Arial" w:cs="Arial"/>
                        <w:b/>
                        <w:bCs/>
                        <w:sz w:val="16"/>
                      </w:rPr>
                      <w:t>III)</w:t>
                    </w:r>
                    <w:proofErr w:type="gramEnd"/>
                  </w:p>
                </w:txbxContent>
              </v:textbox>
            </v:shape>
            <v:shape id="_x0000_s3529" type="#_x0000_t202" style="position:absolute;left:6201;top:12424;width:420;height:306" filled="f" stroked="f">
              <v:textbox inset="0,0,0,0">
                <w:txbxContent>
                  <w:p w14:paraId="4C154529" w14:textId="77777777" w:rsidR="008C5C2C" w:rsidRPr="004D3B33" w:rsidRDefault="008C5C2C">
                    <w:pPr>
                      <w:jc w:val="center"/>
                      <w:rPr>
                        <w:rFonts w:ascii="Arial" w:hAnsi="Arial" w:cs="Arial"/>
                        <w:b/>
                        <w:bCs/>
                        <w:sz w:val="16"/>
                      </w:rPr>
                    </w:pPr>
                    <w:proofErr w:type="gramStart"/>
                    <w:r w:rsidRPr="004D3B33">
                      <w:rPr>
                        <w:rFonts w:ascii="Arial" w:hAnsi="Arial" w:cs="Arial"/>
                        <w:b/>
                        <w:bCs/>
                        <w:sz w:val="16"/>
                      </w:rPr>
                      <w:t>II)</w:t>
                    </w:r>
                    <w:proofErr w:type="gramEnd"/>
                  </w:p>
                </w:txbxContent>
              </v:textbox>
            </v:shape>
            <v:shape id="_x0000_s3530" type="#_x0000_t202" style="position:absolute;left:6201;top:11524;width:420;height:306" filled="f" stroked="f">
              <v:textbox inset="0,0,0,0">
                <w:txbxContent>
                  <w:p w14:paraId="2E16F497" w14:textId="77777777" w:rsidR="008C5C2C" w:rsidRPr="004D3B33" w:rsidRDefault="008C5C2C">
                    <w:pPr>
                      <w:jc w:val="center"/>
                      <w:rPr>
                        <w:rFonts w:ascii="Arial" w:hAnsi="Arial" w:cs="Arial"/>
                        <w:b/>
                        <w:bCs/>
                        <w:sz w:val="16"/>
                      </w:rPr>
                    </w:pPr>
                    <w:proofErr w:type="gramStart"/>
                    <w:r w:rsidRPr="004D3B33">
                      <w:rPr>
                        <w:rFonts w:ascii="Arial" w:hAnsi="Arial" w:cs="Arial"/>
                        <w:b/>
                        <w:bCs/>
                        <w:sz w:val="16"/>
                      </w:rPr>
                      <w:t>I)</w:t>
                    </w:r>
                    <w:proofErr w:type="gramEnd"/>
                  </w:p>
                </w:txbxContent>
              </v:textbox>
            </v:shape>
            <v:line id="_x0000_s3531" style="position:absolute" from="8181,11674" to="8721,11674"/>
          </v:group>
        </w:pict>
      </w:r>
    </w:p>
    <w:p w14:paraId="4E50CAF2" w14:textId="77777777" w:rsidR="00D84204" w:rsidRDefault="00D84204">
      <w:pPr>
        <w:tabs>
          <w:tab w:val="left" w:pos="284"/>
          <w:tab w:val="left" w:pos="567"/>
        </w:tabs>
        <w:jc w:val="both"/>
        <w:rPr>
          <w:rFonts w:ascii="Arial" w:hAnsi="Arial"/>
          <w:snapToGrid w:val="0"/>
          <w:sz w:val="16"/>
        </w:rPr>
      </w:pPr>
    </w:p>
    <w:p w14:paraId="0C86751E" w14:textId="77777777" w:rsidR="00D84204" w:rsidRDefault="00D84204">
      <w:pPr>
        <w:tabs>
          <w:tab w:val="left" w:pos="284"/>
          <w:tab w:val="left" w:pos="567"/>
        </w:tabs>
        <w:jc w:val="both"/>
        <w:rPr>
          <w:rFonts w:ascii="Arial" w:hAnsi="Arial"/>
          <w:snapToGrid w:val="0"/>
          <w:sz w:val="16"/>
        </w:rPr>
      </w:pPr>
    </w:p>
    <w:p w14:paraId="1D47B327" w14:textId="77777777" w:rsidR="00D84204" w:rsidRDefault="00D84204">
      <w:pPr>
        <w:tabs>
          <w:tab w:val="left" w:pos="284"/>
          <w:tab w:val="left" w:pos="567"/>
        </w:tabs>
        <w:jc w:val="both"/>
        <w:rPr>
          <w:rFonts w:ascii="Arial" w:hAnsi="Arial"/>
          <w:snapToGrid w:val="0"/>
          <w:sz w:val="16"/>
        </w:rPr>
      </w:pPr>
    </w:p>
    <w:p w14:paraId="62B09BEF" w14:textId="77777777" w:rsidR="00D84204" w:rsidRDefault="00D84204">
      <w:pPr>
        <w:tabs>
          <w:tab w:val="left" w:pos="284"/>
          <w:tab w:val="left" w:pos="567"/>
        </w:tabs>
        <w:jc w:val="both"/>
        <w:rPr>
          <w:rFonts w:ascii="Arial" w:hAnsi="Arial"/>
          <w:snapToGrid w:val="0"/>
          <w:sz w:val="16"/>
        </w:rPr>
      </w:pPr>
    </w:p>
    <w:p w14:paraId="2C5B0594" w14:textId="77777777" w:rsidR="00D84204" w:rsidRDefault="00D84204">
      <w:pPr>
        <w:tabs>
          <w:tab w:val="left" w:pos="284"/>
          <w:tab w:val="left" w:pos="567"/>
        </w:tabs>
        <w:jc w:val="both"/>
        <w:rPr>
          <w:rFonts w:ascii="Arial" w:hAnsi="Arial"/>
          <w:snapToGrid w:val="0"/>
          <w:sz w:val="16"/>
        </w:rPr>
      </w:pPr>
    </w:p>
    <w:p w14:paraId="3AF1CBDE" w14:textId="77777777" w:rsidR="00D84204" w:rsidRDefault="00D84204">
      <w:pPr>
        <w:tabs>
          <w:tab w:val="left" w:pos="284"/>
          <w:tab w:val="left" w:pos="567"/>
        </w:tabs>
        <w:jc w:val="both"/>
        <w:rPr>
          <w:rFonts w:ascii="Arial" w:hAnsi="Arial"/>
          <w:snapToGrid w:val="0"/>
          <w:sz w:val="16"/>
        </w:rPr>
      </w:pPr>
    </w:p>
    <w:p w14:paraId="6926D9F7" w14:textId="77777777" w:rsidR="00D84204" w:rsidRDefault="00D84204">
      <w:pPr>
        <w:tabs>
          <w:tab w:val="left" w:pos="284"/>
          <w:tab w:val="left" w:pos="567"/>
        </w:tabs>
        <w:jc w:val="both"/>
        <w:rPr>
          <w:rFonts w:ascii="Arial" w:hAnsi="Arial"/>
          <w:snapToGrid w:val="0"/>
          <w:sz w:val="16"/>
        </w:rPr>
      </w:pPr>
    </w:p>
    <w:p w14:paraId="1284BC2A" w14:textId="77777777" w:rsidR="00D84204" w:rsidRDefault="00D84204">
      <w:pPr>
        <w:tabs>
          <w:tab w:val="left" w:pos="284"/>
          <w:tab w:val="left" w:pos="567"/>
        </w:tabs>
        <w:jc w:val="both"/>
        <w:rPr>
          <w:rFonts w:ascii="Arial" w:hAnsi="Arial"/>
          <w:snapToGrid w:val="0"/>
          <w:sz w:val="16"/>
        </w:rPr>
      </w:pPr>
    </w:p>
    <w:p w14:paraId="09334C29" w14:textId="77777777" w:rsidR="00D84204" w:rsidRDefault="00D84204">
      <w:pPr>
        <w:tabs>
          <w:tab w:val="left" w:pos="284"/>
          <w:tab w:val="left" w:pos="567"/>
        </w:tabs>
        <w:jc w:val="both"/>
        <w:rPr>
          <w:rFonts w:ascii="Arial" w:hAnsi="Arial"/>
          <w:snapToGrid w:val="0"/>
          <w:sz w:val="16"/>
        </w:rPr>
      </w:pPr>
    </w:p>
    <w:p w14:paraId="0FFD7D84" w14:textId="77777777" w:rsidR="00D84204" w:rsidRDefault="00D84204">
      <w:pPr>
        <w:tabs>
          <w:tab w:val="left" w:pos="284"/>
          <w:tab w:val="left" w:pos="567"/>
        </w:tabs>
        <w:jc w:val="both"/>
        <w:rPr>
          <w:rFonts w:ascii="Arial" w:hAnsi="Arial"/>
          <w:snapToGrid w:val="0"/>
          <w:sz w:val="16"/>
        </w:rPr>
      </w:pPr>
    </w:p>
    <w:p w14:paraId="0AC4E269" w14:textId="77777777" w:rsidR="00D84204" w:rsidRDefault="00D84204">
      <w:pPr>
        <w:tabs>
          <w:tab w:val="left" w:pos="284"/>
          <w:tab w:val="left" w:pos="567"/>
        </w:tabs>
        <w:jc w:val="both"/>
        <w:rPr>
          <w:rFonts w:ascii="Arial" w:hAnsi="Arial"/>
          <w:snapToGrid w:val="0"/>
          <w:sz w:val="16"/>
        </w:rPr>
      </w:pPr>
    </w:p>
    <w:p w14:paraId="3E2E8520" w14:textId="77777777" w:rsidR="00D84204" w:rsidRDefault="00D84204">
      <w:pPr>
        <w:tabs>
          <w:tab w:val="left" w:pos="284"/>
          <w:tab w:val="left" w:pos="567"/>
        </w:tabs>
        <w:jc w:val="both"/>
        <w:rPr>
          <w:rFonts w:ascii="Arial" w:hAnsi="Arial"/>
          <w:snapToGrid w:val="0"/>
          <w:sz w:val="16"/>
        </w:rPr>
      </w:pPr>
    </w:p>
    <w:p w14:paraId="19B5F232" w14:textId="77777777" w:rsidR="00EE7E80" w:rsidRDefault="00EE7E80">
      <w:pPr>
        <w:tabs>
          <w:tab w:val="left" w:pos="284"/>
          <w:tab w:val="left" w:pos="567"/>
        </w:tabs>
        <w:jc w:val="both"/>
        <w:rPr>
          <w:rFonts w:ascii="Arial" w:hAnsi="Arial"/>
          <w:snapToGrid w:val="0"/>
          <w:sz w:val="16"/>
        </w:rPr>
      </w:pPr>
    </w:p>
    <w:p w14:paraId="74192C45" w14:textId="77777777" w:rsidR="00D84204" w:rsidRDefault="00D84204" w:rsidP="00D51A2B">
      <w:pPr>
        <w:numPr>
          <w:ilvl w:val="0"/>
          <w:numId w:val="57"/>
        </w:numPr>
        <w:tabs>
          <w:tab w:val="left" w:pos="284"/>
          <w:tab w:val="left" w:pos="567"/>
        </w:tabs>
        <w:jc w:val="both"/>
        <w:rPr>
          <w:rFonts w:ascii="Arial" w:hAnsi="Arial"/>
          <w:snapToGrid w:val="0"/>
          <w:sz w:val="16"/>
        </w:rPr>
      </w:pPr>
      <w:r>
        <w:rPr>
          <w:rFonts w:ascii="Arial" w:hAnsi="Arial"/>
          <w:snapToGrid w:val="0"/>
          <w:sz w:val="16"/>
        </w:rPr>
        <w:t xml:space="preserve">Se os indivíduos I-1 e II-5 são daltônicos, quantas pessoas a mais, neste </w:t>
      </w:r>
      <w:proofErr w:type="spellStart"/>
      <w:r>
        <w:rPr>
          <w:rFonts w:ascii="Arial" w:hAnsi="Arial"/>
          <w:snapToGrid w:val="0"/>
          <w:sz w:val="16"/>
        </w:rPr>
        <w:t>heredograma</w:t>
      </w:r>
      <w:proofErr w:type="spellEnd"/>
      <w:r>
        <w:rPr>
          <w:rFonts w:ascii="Arial" w:hAnsi="Arial"/>
          <w:snapToGrid w:val="0"/>
          <w:sz w:val="16"/>
        </w:rPr>
        <w:t>, também deverão apresentar este fenótipo?</w:t>
      </w:r>
    </w:p>
    <w:p w14:paraId="04C4578B" w14:textId="77777777" w:rsidR="00D84204" w:rsidRDefault="00D84204" w:rsidP="00D51A2B">
      <w:pPr>
        <w:numPr>
          <w:ilvl w:val="0"/>
          <w:numId w:val="57"/>
        </w:numPr>
        <w:tabs>
          <w:tab w:val="left" w:pos="284"/>
          <w:tab w:val="left" w:pos="567"/>
        </w:tabs>
        <w:jc w:val="both"/>
        <w:rPr>
          <w:rFonts w:ascii="Arial" w:hAnsi="Arial"/>
          <w:snapToGrid w:val="0"/>
          <w:sz w:val="16"/>
        </w:rPr>
      </w:pPr>
      <w:r>
        <w:rPr>
          <w:rFonts w:ascii="Arial" w:hAnsi="Arial"/>
          <w:snapToGrid w:val="0"/>
          <w:sz w:val="16"/>
        </w:rPr>
        <w:t>O indivíduo II-5 poderá ter irmão normal? Justifique.</w:t>
      </w:r>
    </w:p>
    <w:p w14:paraId="7B5F285D" w14:textId="77777777" w:rsidR="00D84204" w:rsidRDefault="00D84204" w:rsidP="00D51A2B">
      <w:pPr>
        <w:numPr>
          <w:ilvl w:val="0"/>
          <w:numId w:val="57"/>
        </w:numPr>
        <w:tabs>
          <w:tab w:val="left" w:pos="284"/>
          <w:tab w:val="left" w:pos="567"/>
        </w:tabs>
        <w:jc w:val="both"/>
        <w:rPr>
          <w:rFonts w:ascii="Arial" w:hAnsi="Arial"/>
          <w:snapToGrid w:val="0"/>
          <w:sz w:val="16"/>
        </w:rPr>
      </w:pPr>
      <w:r>
        <w:rPr>
          <w:rFonts w:ascii="Arial" w:hAnsi="Arial"/>
          <w:snapToGrid w:val="0"/>
          <w:sz w:val="16"/>
        </w:rPr>
        <w:t>Se os indivíduos III-1 e III-4 vierem a casar-se e ter filhos, poderão ter uma menina normal homozigota? Justifique.</w:t>
      </w:r>
    </w:p>
    <w:p w14:paraId="0C9C72D2" w14:textId="77777777" w:rsidR="009D07A2" w:rsidRPr="00496A05" w:rsidRDefault="009D07A2" w:rsidP="009D07A2">
      <w:pPr>
        <w:tabs>
          <w:tab w:val="left" w:pos="284"/>
          <w:tab w:val="left" w:pos="567"/>
        </w:tabs>
        <w:jc w:val="both"/>
        <w:rPr>
          <w:rFonts w:ascii="Arial" w:hAnsi="Arial"/>
          <w:snapToGrid w:val="0"/>
          <w:sz w:val="16"/>
        </w:rPr>
      </w:pPr>
    </w:p>
    <w:p w14:paraId="68ED9FA7" w14:textId="77777777" w:rsidR="00D84204" w:rsidRDefault="001E7CE7" w:rsidP="00D51A2B">
      <w:pPr>
        <w:numPr>
          <w:ilvl w:val="0"/>
          <w:numId w:val="30"/>
        </w:numPr>
        <w:tabs>
          <w:tab w:val="left" w:pos="284"/>
          <w:tab w:val="left" w:pos="567"/>
        </w:tabs>
        <w:jc w:val="both"/>
        <w:rPr>
          <w:rFonts w:ascii="Arial" w:hAnsi="Arial"/>
          <w:snapToGrid w:val="0"/>
          <w:sz w:val="16"/>
        </w:rPr>
      </w:pPr>
      <w:r>
        <w:rPr>
          <w:rFonts w:ascii="Arial" w:hAnsi="Arial"/>
          <w:snapToGrid w:val="0"/>
          <w:sz w:val="16"/>
        </w:rPr>
        <w:t>(UE</w:t>
      </w:r>
      <w:r w:rsidR="008C62D8">
        <w:rPr>
          <w:rFonts w:ascii="Arial" w:hAnsi="Arial"/>
          <w:snapToGrid w:val="0"/>
          <w:sz w:val="16"/>
        </w:rPr>
        <w:t>RJ</w:t>
      </w:r>
      <w:r w:rsidR="00D84204">
        <w:rPr>
          <w:rFonts w:ascii="Arial" w:hAnsi="Arial"/>
          <w:snapToGrid w:val="0"/>
          <w:sz w:val="16"/>
        </w:rPr>
        <w:t>) A cor do p</w:t>
      </w:r>
      <w:r w:rsidR="00400E2C">
        <w:rPr>
          <w:rFonts w:ascii="Arial" w:hAnsi="Arial"/>
          <w:snapToGrid w:val="0"/>
          <w:sz w:val="16"/>
        </w:rPr>
        <w:t>e</w:t>
      </w:r>
      <w:r w:rsidR="00D84204">
        <w:rPr>
          <w:rFonts w:ascii="Arial" w:hAnsi="Arial"/>
          <w:snapToGrid w:val="0"/>
          <w:sz w:val="16"/>
        </w:rPr>
        <w:t>lo dos gatos depende de um par de genes alelos situados no cromossomo X. Um deles é responsável pela cor preta e o outro pela cor amarela. Existe um terceiro gene autossômico (não localizado nos cromossomos sexuais) que é responsável pela cor branca.</w:t>
      </w:r>
    </w:p>
    <w:p w14:paraId="7F12C0CD" w14:textId="77777777" w:rsidR="00D84204" w:rsidRDefault="00D84204">
      <w:pPr>
        <w:pStyle w:val="Corpodetexto2"/>
        <w:ind w:left="284"/>
        <w:rPr>
          <w:snapToGrid w:val="0"/>
        </w:rPr>
      </w:pPr>
      <w:r>
        <w:rPr>
          <w:snapToGrid w:val="0"/>
        </w:rPr>
        <w:t xml:space="preserve">Com essas informações, explique por que o </w:t>
      </w:r>
      <w:proofErr w:type="spellStart"/>
      <w:r>
        <w:rPr>
          <w:snapToGrid w:val="0"/>
        </w:rPr>
        <w:t>pêlo</w:t>
      </w:r>
      <w:proofErr w:type="spellEnd"/>
      <w:r>
        <w:rPr>
          <w:snapToGrid w:val="0"/>
        </w:rPr>
        <w:t xml:space="preserve"> de uma gata pode ter três cores, enquanto o </w:t>
      </w:r>
      <w:proofErr w:type="spellStart"/>
      <w:r>
        <w:rPr>
          <w:snapToGrid w:val="0"/>
        </w:rPr>
        <w:t>pêlo</w:t>
      </w:r>
      <w:proofErr w:type="spellEnd"/>
      <w:r>
        <w:rPr>
          <w:snapToGrid w:val="0"/>
        </w:rPr>
        <w:t xml:space="preserve"> de um gato só pode ter duas cores.</w:t>
      </w:r>
    </w:p>
    <w:p w14:paraId="0D7B7156" w14:textId="77777777" w:rsidR="00526F55" w:rsidRDefault="00526F55">
      <w:pPr>
        <w:tabs>
          <w:tab w:val="left" w:pos="284"/>
          <w:tab w:val="left" w:pos="567"/>
        </w:tabs>
        <w:jc w:val="both"/>
        <w:rPr>
          <w:rFonts w:ascii="Arial" w:hAnsi="Arial"/>
          <w:snapToGrid w:val="0"/>
          <w:sz w:val="16"/>
        </w:rPr>
      </w:pPr>
    </w:p>
    <w:p w14:paraId="53B7A344" w14:textId="77777777" w:rsidR="00D84204" w:rsidRDefault="008C62D8" w:rsidP="00D51A2B">
      <w:pPr>
        <w:numPr>
          <w:ilvl w:val="0"/>
          <w:numId w:val="30"/>
        </w:numPr>
        <w:tabs>
          <w:tab w:val="left" w:pos="284"/>
          <w:tab w:val="left" w:pos="567"/>
        </w:tabs>
        <w:jc w:val="both"/>
        <w:rPr>
          <w:rFonts w:ascii="Arial" w:hAnsi="Arial"/>
          <w:snapToGrid w:val="0"/>
          <w:sz w:val="16"/>
        </w:rPr>
      </w:pPr>
      <w:r>
        <w:rPr>
          <w:rFonts w:ascii="Arial" w:hAnsi="Arial"/>
          <w:snapToGrid w:val="0"/>
          <w:sz w:val="16"/>
        </w:rPr>
        <w:t>(UERJ</w:t>
      </w:r>
      <w:r w:rsidR="00D84204">
        <w:rPr>
          <w:rFonts w:ascii="Arial" w:hAnsi="Arial"/>
          <w:snapToGrid w:val="0"/>
          <w:sz w:val="16"/>
        </w:rPr>
        <w:t xml:space="preserve">) Um homem pertence a uma família na qual, há gerações, diversos membros são afetados por raquitismo resistente ao tratamento com vitamina D. Preocupado com a possibilidade de transmitir essa doença, consultou um geneticista que, após constatar que e família reside em um grande centro urbano, bem como a inexistência de casamentos </w:t>
      </w:r>
      <w:proofErr w:type="spellStart"/>
      <w:r w:rsidR="00D84204">
        <w:rPr>
          <w:rFonts w:ascii="Arial" w:hAnsi="Arial"/>
          <w:snapToGrid w:val="0"/>
          <w:sz w:val="16"/>
        </w:rPr>
        <w:t>consangüíneos</w:t>
      </w:r>
      <w:proofErr w:type="spellEnd"/>
      <w:r w:rsidR="00D84204">
        <w:rPr>
          <w:rFonts w:ascii="Arial" w:hAnsi="Arial"/>
          <w:snapToGrid w:val="0"/>
          <w:sz w:val="16"/>
        </w:rPr>
        <w:t xml:space="preserve">, preparou o </w:t>
      </w:r>
      <w:proofErr w:type="spellStart"/>
      <w:r w:rsidR="00D84204">
        <w:rPr>
          <w:rFonts w:ascii="Arial" w:hAnsi="Arial"/>
          <w:snapToGrid w:val="0"/>
          <w:sz w:val="16"/>
        </w:rPr>
        <w:t>heredograma</w:t>
      </w:r>
      <w:proofErr w:type="spellEnd"/>
      <w:r w:rsidR="00D84204">
        <w:rPr>
          <w:rFonts w:ascii="Arial" w:hAnsi="Arial"/>
          <w:snapToGrid w:val="0"/>
          <w:sz w:val="16"/>
        </w:rPr>
        <w:t xml:space="preserve"> abaixo. Nele, o consultante está indicado por uma seta.</w:t>
      </w:r>
    </w:p>
    <w:p w14:paraId="46FF5C4B" w14:textId="77777777" w:rsidR="00922A57" w:rsidRDefault="00922A57" w:rsidP="00922A57">
      <w:pPr>
        <w:tabs>
          <w:tab w:val="left" w:pos="284"/>
          <w:tab w:val="left" w:pos="567"/>
        </w:tabs>
        <w:jc w:val="both"/>
        <w:rPr>
          <w:rFonts w:ascii="Arial" w:hAnsi="Arial"/>
          <w:snapToGrid w:val="0"/>
          <w:sz w:val="16"/>
        </w:rPr>
      </w:pPr>
    </w:p>
    <w:p w14:paraId="4D847500" w14:textId="77777777" w:rsidR="00922A57" w:rsidRDefault="00922A57" w:rsidP="00922A57">
      <w:pPr>
        <w:tabs>
          <w:tab w:val="left" w:pos="284"/>
          <w:tab w:val="left" w:pos="567"/>
        </w:tabs>
        <w:jc w:val="both"/>
        <w:rPr>
          <w:rFonts w:ascii="Arial" w:hAnsi="Arial"/>
          <w:snapToGrid w:val="0"/>
          <w:sz w:val="16"/>
        </w:rPr>
      </w:pPr>
    </w:p>
    <w:p w14:paraId="6D894CFA" w14:textId="77777777" w:rsidR="00922A57" w:rsidRDefault="008C5C2C" w:rsidP="00922A57">
      <w:pPr>
        <w:tabs>
          <w:tab w:val="left" w:pos="284"/>
          <w:tab w:val="left" w:pos="567"/>
        </w:tabs>
        <w:jc w:val="both"/>
        <w:rPr>
          <w:rFonts w:ascii="Arial" w:hAnsi="Arial"/>
          <w:snapToGrid w:val="0"/>
          <w:sz w:val="16"/>
        </w:rPr>
      </w:pPr>
      <w:r>
        <w:rPr>
          <w:rFonts w:ascii="Arial" w:hAnsi="Arial"/>
          <w:noProof/>
        </w:rPr>
        <w:lastRenderedPageBreak/>
        <w:pict w14:anchorId="6D5EBF46">
          <v:group id="_x0000_s3439" style="position:absolute;left:0;text-align:left;margin-left:5.55pt;margin-top:3.35pt;width:238.5pt;height:136.8pt;z-index:96" coordorigin="1161,5044" coordsize="4770,2736">
            <v:oval id="_x0000_s3352" style="position:absolute;left:1161;top:7024;width:180;height:180"/>
            <v:rect id="_x0000_s3353" style="position:absolute;left:1653;top:7024;width:180;height:180"/>
            <v:rect id="_x0000_s3354" style="position:absolute;left:1905;top:7024;width:180;height:180"/>
            <v:oval id="_x0000_s3355" style="position:absolute;left:2421;top:7024;width:180;height:180"/>
            <v:rect id="_x0000_s3357" style="position:absolute;left:3729;top:6484;width:180;height:180"/>
            <v:rect id="_x0000_s3358" style="position:absolute;left:2709;top:7024;width:180;height:180" fillcolor="black"/>
            <v:oval id="_x0000_s3359" style="position:absolute;left:2985;top:7024;width:180;height:180" fillcolor="black"/>
            <v:oval id="_x0000_s3360" style="position:absolute;left:3261;top:7024;width:180;height:180"/>
            <v:line id="_x0000_s3364" style="position:absolute" from="1701,6304" to="1701,6484"/>
            <v:oval id="_x0000_s3366" style="position:absolute;left:4041;top:6484;width:180;height:180" fillcolor="black"/>
            <v:oval id="_x0000_s3367" style="position:absolute;left:4317;top:6484;width:180;height:180" fillcolor="black"/>
            <v:rect id="_x0000_s3368" style="position:absolute;left:4617;top:6484;width:180;height:180"/>
            <v:oval id="_x0000_s3369" style="position:absolute;left:4926;top:6484;width:180;height:180" fillcolor="black"/>
            <v:oval id="_x0000_s3371" style="position:absolute;left:5481;top:6484;width:180;height:180" fillcolor="black"/>
            <v:oval id="_x0000_s3372" style="position:absolute;left:5751;top:6484;width:180;height:180" fillcolor="black"/>
            <v:line id="_x0000_s3373" style="position:absolute;flip:x" from="1701,6304" to="5841,6304"/>
            <v:line id="_x0000_s3374" style="position:absolute" from="5841,6304" to="5841,6484"/>
            <v:line id="_x0000_s3375" style="position:absolute" from="5571,6304" to="5571,6484"/>
            <v:line id="_x0000_s3376" style="position:absolute" from="5157,6580" to="5157,6940"/>
            <v:line id="_x0000_s3377" style="position:absolute" from="5016,6304" to="5016,6484"/>
            <v:line id="_x0000_s3378" style="position:absolute" from="4713,6304" to="4713,6484"/>
            <v:line id="_x0000_s3379" style="position:absolute" from="4413,6304" to="4413,6484"/>
            <v:line id="_x0000_s3380" style="position:absolute" from="4137,6304" to="4137,6484"/>
            <v:line id="_x0000_s3381" style="position:absolute" from="3825,6304" to="3825,6484"/>
            <v:oval id="_x0000_s3382" style="position:absolute;left:3441;top:6484;width:180;height:180" fillcolor="black"/>
            <v:line id="_x0000_s3383" style="position:absolute" from="3537,6304" to="3537,6484"/>
            <v:oval id="_x0000_s3385" style="position:absolute;left:2829;top:6484;width:180;height:180" fillcolor="black"/>
            <v:oval id="_x0000_s3386" style="position:absolute;left:2577;top:6484;width:180;height:180" fillcolor="black"/>
            <v:line id="_x0000_s3387" style="position:absolute" from="4977,6580" to="5337,6580"/>
            <v:rect id="_x0000_s3370" style="position:absolute;left:5211;top:6484;width:180;height:180"/>
            <v:line id="_x0000_s3391" style="position:absolute" from="4713,7192" to="4968,7192"/>
            <v:oval id="_x0000_s3388" style="position:absolute;left:5253;top:7108;width:180;height:180"/>
            <v:oval id="_x0000_s3390" style="position:absolute;left:4569;top:7108;width:180;height:180"/>
            <v:rect id="_x0000_s3389" style="position:absolute;left:4881;top:7108;width:180;height:180"/>
            <v:line id="_x0000_s3392" style="position:absolute" from="4977,6940" to="5337,6940"/>
            <v:line id="_x0000_s3393" style="position:absolute" from="5337,6940" to="5337,7120"/>
            <v:line id="_x0000_s3394" style="position:absolute" from="4965,6940" to="4965,7120"/>
            <v:line id="_x0000_s3395" style="position:absolute" from="1413,6568" to="1668,6568"/>
            <v:oval id="_x0000_s3363" style="position:absolute;left:1269;top:6472;width:180;height:180"/>
            <v:rect id="_x0000_s3362" style="position:absolute;left:1605;top:6484;width:180;height:180"/>
            <v:line id="_x0000_s3396" style="position:absolute" from="1521,6568" to="1521,7044"/>
            <v:line id="_x0000_s3397" style="position:absolute" from="1257,6844" to="1257,7024"/>
            <v:line id="_x0000_s3398" style="position:absolute" from="1749,6844" to="1749,7024"/>
            <v:line id="_x0000_s3399" style="position:absolute" from="1269,6844" to="1751,6844"/>
            <v:rect id="_x0000_s3350" style="position:absolute;left:1401;top:7024;width:180;height:180"/>
            <v:line id="_x0000_s3401" style="position:absolute" from="2889,6580" to="3249,6580"/>
            <v:rect id="_x0000_s3384" style="position:absolute;left:3141;top:6484;width:180;height:180"/>
            <v:line id="_x0000_s3402" style="position:absolute" from="3069,6580" to="3069,7056"/>
            <v:line id="_x0000_s3403" style="position:absolute" from="2805,6856" to="2805,7036"/>
            <v:line id="_x0000_s3404" style="position:absolute" from="3357,6856" to="3357,7036"/>
            <v:line id="_x0000_s3405" style="position:absolute" from="2817,6856" to="3357,6856"/>
            <v:line id="_x0000_s3407" style="position:absolute" from="2061,6580" to="2421,6580"/>
            <v:line id="_x0000_s3408" style="position:absolute" from="2253,6580" to="2253,7056"/>
            <v:line id="_x0000_s3409" style="position:absolute" from="1989,6856" to="1989,7036"/>
            <v:line id="_x0000_s3410" style="position:absolute" from="2505,6856" to="2505,7036"/>
            <v:line id="_x0000_s3411" style="position:absolute" from="2001,6853" to="2511,6853"/>
            <v:oval id="_x0000_s3365" style="position:absolute;left:2001;top:6484;width:180;height:180"/>
            <v:rect id="_x0000_s3406" style="position:absolute;left:2325;top:6484;width:180;height:180"/>
            <v:oval id="_x0000_s3356" style="position:absolute;left:2157;top:7024;width:180;height:180"/>
            <v:line id="_x0000_s3412" style="position:absolute" from="2421,6304" to="2421,6484"/>
            <v:line id="_x0000_s3413" style="position:absolute" from="2673,6304" to="2673,6484"/>
            <v:line id="_x0000_s3414" style="position:absolute" from="2925,6304" to="2925,6484"/>
            <v:line id="_x0000_s3415" style="position:absolute" from="2517,6016" to="2517,6311"/>
            <v:rect id="_x0000_s3417" style="position:absolute;left:2601;top:5944;width:180;height:180" fillcolor="black"/>
            <v:rect id="_x0000_s3418" style="position:absolute;left:2961;top:5944;width:180;height:180"/>
            <v:oval id="_x0000_s3419" style="position:absolute;left:3321;top:5944;width:180;height:180"/>
            <v:rect id="_x0000_s3420" style="position:absolute;left:2601;top:5404;width:180;height:180"/>
            <v:oval id="_x0000_s3421" style="position:absolute;left:2961;top:5404;width:180;height:180" fillcolor="black"/>
            <v:oval id="_x0000_s3422" style="position:absolute;left:2781;top:5044;width:180;height:180" fillcolor="black"/>
            <v:rect id="_x0000_s3423" style="position:absolute;left:3141;top:5044;width:180;height:180"/>
            <v:line id="_x0000_s3424" style="position:absolute" from="2337,6016" to="2697,6016"/>
            <v:oval id="_x0000_s3416" style="position:absolute;left:2241;top:5944;width:180;height:180"/>
            <v:line id="_x0000_s3425" style="position:absolute" from="2697,5764" to="3417,5764"/>
            <v:line id="_x0000_s3426" style="position:absolute" from="2697,5764" to="2697,5944"/>
            <v:line id="_x0000_s3427" style="position:absolute" from="3057,5764" to="3057,5944"/>
            <v:line id="_x0000_s3428" style="position:absolute" from="3417,5764" to="3417,5944"/>
            <v:line id="_x0000_s3429" style="position:absolute" from="2781,5488" to="2961,5488"/>
            <v:line id="_x0000_s3430" style="position:absolute" from="2877,5488" to="2877,5771"/>
            <v:line id="_x0000_s3431" style="position:absolute" from="3057,5128" to="3057,5411"/>
            <v:line id="_x0000_s3432" style="position:absolute" from="2961,5128" to="3141,5128"/>
            <v:rect id="_x0000_s3433" style="position:absolute;left:1341;top:7420;width:180;height:180" fillcolor="black"/>
            <v:oval id="_x0000_s3434" style="position:absolute;left:1581;top:7420;width:180;height:180" fillcolor="black"/>
            <v:shape id="_x0000_s3435" type="#_x0000_t202" style="position:absolute;left:1701;top:7420;width:1620;height:360" filled="f" stroked="f">
              <v:textbox inset="0,0,0,0">
                <w:txbxContent>
                  <w:p w14:paraId="694AA498" w14:textId="77777777" w:rsidR="008C5C2C" w:rsidRDefault="008C5C2C">
                    <w:pPr>
                      <w:jc w:val="center"/>
                      <w:rPr>
                        <w:rFonts w:ascii="Arial" w:hAnsi="Arial" w:cs="Arial"/>
                        <w:sz w:val="14"/>
                      </w:rPr>
                    </w:pPr>
                    <w:r>
                      <w:rPr>
                        <w:rFonts w:ascii="Arial" w:hAnsi="Arial" w:cs="Arial"/>
                        <w:sz w:val="14"/>
                      </w:rPr>
                      <w:t>Afetados pela doença</w:t>
                    </w:r>
                  </w:p>
                </w:txbxContent>
              </v:textbox>
            </v:shape>
            <v:shape id="_x0000_s3436" type="#_x0000_t202" style="position:absolute;left:4041;top:7420;width:720;height:360" filled="f" stroked="f">
              <v:textbox inset="0,0,0,0">
                <w:txbxContent>
                  <w:p w14:paraId="64C044AB" w14:textId="77777777" w:rsidR="008C5C2C" w:rsidRDefault="008C5C2C">
                    <w:pPr>
                      <w:jc w:val="center"/>
                      <w:rPr>
                        <w:rFonts w:ascii="Arial" w:hAnsi="Arial" w:cs="Arial"/>
                        <w:sz w:val="14"/>
                      </w:rPr>
                    </w:pPr>
                    <w:r>
                      <w:rPr>
                        <w:rFonts w:ascii="Arial" w:hAnsi="Arial" w:cs="Arial"/>
                        <w:sz w:val="14"/>
                      </w:rPr>
                      <w:t>Normais</w:t>
                    </w:r>
                  </w:p>
                </w:txbxContent>
              </v:textbox>
            </v:shape>
            <v:rect id="_x0000_s3437" style="position:absolute;left:3681;top:7420;width:180;height:180"/>
            <v:oval id="_x0000_s3438" style="position:absolute;left:3921;top:7420;width:180;height:180"/>
          </v:group>
        </w:pict>
      </w:r>
    </w:p>
    <w:p w14:paraId="475AF3B4" w14:textId="77777777" w:rsidR="00D84204" w:rsidRDefault="00D84204">
      <w:pPr>
        <w:tabs>
          <w:tab w:val="left" w:pos="284"/>
        </w:tabs>
        <w:jc w:val="both"/>
        <w:rPr>
          <w:rFonts w:ascii="Arial" w:hAnsi="Arial"/>
          <w:snapToGrid w:val="0"/>
          <w:sz w:val="16"/>
        </w:rPr>
      </w:pPr>
    </w:p>
    <w:p w14:paraId="074414FD" w14:textId="77777777" w:rsidR="00D84204" w:rsidRDefault="00D84204">
      <w:pPr>
        <w:tabs>
          <w:tab w:val="left" w:pos="284"/>
        </w:tabs>
        <w:jc w:val="both"/>
        <w:rPr>
          <w:rFonts w:ascii="Arial" w:hAnsi="Arial"/>
          <w:snapToGrid w:val="0"/>
          <w:sz w:val="16"/>
        </w:rPr>
      </w:pPr>
    </w:p>
    <w:p w14:paraId="59E5E428" w14:textId="77777777" w:rsidR="00D84204" w:rsidRDefault="00D84204">
      <w:pPr>
        <w:tabs>
          <w:tab w:val="left" w:pos="284"/>
        </w:tabs>
        <w:jc w:val="both"/>
        <w:rPr>
          <w:rFonts w:ascii="Arial" w:hAnsi="Arial"/>
          <w:snapToGrid w:val="0"/>
          <w:sz w:val="16"/>
        </w:rPr>
      </w:pPr>
    </w:p>
    <w:p w14:paraId="636EBFDA" w14:textId="77777777" w:rsidR="00D84204" w:rsidRDefault="00D84204">
      <w:pPr>
        <w:tabs>
          <w:tab w:val="left" w:pos="284"/>
        </w:tabs>
        <w:jc w:val="both"/>
        <w:rPr>
          <w:rFonts w:ascii="Arial" w:hAnsi="Arial"/>
          <w:snapToGrid w:val="0"/>
          <w:sz w:val="16"/>
        </w:rPr>
      </w:pPr>
    </w:p>
    <w:p w14:paraId="2AC2E88F" w14:textId="77777777" w:rsidR="00D84204" w:rsidRDefault="00D84204">
      <w:pPr>
        <w:tabs>
          <w:tab w:val="left" w:pos="284"/>
        </w:tabs>
        <w:jc w:val="both"/>
        <w:rPr>
          <w:rFonts w:ascii="Arial" w:hAnsi="Arial"/>
          <w:snapToGrid w:val="0"/>
          <w:sz w:val="16"/>
        </w:rPr>
      </w:pPr>
    </w:p>
    <w:p w14:paraId="1260920A" w14:textId="77777777" w:rsidR="00D84204" w:rsidRDefault="00D84204">
      <w:pPr>
        <w:tabs>
          <w:tab w:val="left" w:pos="284"/>
        </w:tabs>
        <w:jc w:val="both"/>
        <w:rPr>
          <w:rFonts w:ascii="Arial" w:hAnsi="Arial"/>
          <w:snapToGrid w:val="0"/>
          <w:sz w:val="16"/>
        </w:rPr>
      </w:pPr>
    </w:p>
    <w:p w14:paraId="1DCF462D" w14:textId="77777777" w:rsidR="00D84204" w:rsidRDefault="00D84204">
      <w:pPr>
        <w:tabs>
          <w:tab w:val="left" w:pos="284"/>
        </w:tabs>
        <w:jc w:val="both"/>
        <w:rPr>
          <w:rFonts w:ascii="Arial" w:hAnsi="Arial"/>
          <w:snapToGrid w:val="0"/>
          <w:sz w:val="16"/>
        </w:rPr>
      </w:pPr>
    </w:p>
    <w:p w14:paraId="33C3FD32" w14:textId="77777777" w:rsidR="00D84204" w:rsidRDefault="00D84204">
      <w:pPr>
        <w:tabs>
          <w:tab w:val="left" w:pos="284"/>
        </w:tabs>
        <w:jc w:val="both"/>
        <w:rPr>
          <w:rFonts w:ascii="Arial" w:hAnsi="Arial"/>
          <w:snapToGrid w:val="0"/>
          <w:sz w:val="16"/>
        </w:rPr>
      </w:pPr>
    </w:p>
    <w:p w14:paraId="00D540A2" w14:textId="77777777" w:rsidR="00D84204" w:rsidRDefault="00D84204">
      <w:pPr>
        <w:tabs>
          <w:tab w:val="left" w:pos="284"/>
        </w:tabs>
        <w:jc w:val="both"/>
        <w:rPr>
          <w:rFonts w:ascii="Arial" w:hAnsi="Arial"/>
          <w:snapToGrid w:val="0"/>
          <w:sz w:val="16"/>
        </w:rPr>
      </w:pPr>
    </w:p>
    <w:p w14:paraId="101D35AF" w14:textId="77777777" w:rsidR="00D84204" w:rsidRDefault="00D84204">
      <w:pPr>
        <w:tabs>
          <w:tab w:val="left" w:pos="284"/>
        </w:tabs>
        <w:jc w:val="both"/>
        <w:rPr>
          <w:rFonts w:ascii="Arial" w:hAnsi="Arial"/>
          <w:snapToGrid w:val="0"/>
          <w:sz w:val="16"/>
        </w:rPr>
      </w:pPr>
    </w:p>
    <w:p w14:paraId="4BA14235" w14:textId="77777777" w:rsidR="00D84204" w:rsidRDefault="00D84204">
      <w:pPr>
        <w:tabs>
          <w:tab w:val="left" w:pos="284"/>
        </w:tabs>
        <w:jc w:val="both"/>
        <w:rPr>
          <w:rFonts w:ascii="Arial" w:hAnsi="Arial"/>
          <w:snapToGrid w:val="0"/>
          <w:sz w:val="16"/>
        </w:rPr>
      </w:pPr>
    </w:p>
    <w:p w14:paraId="0475C31C" w14:textId="77777777" w:rsidR="00D84204" w:rsidRDefault="00D84204">
      <w:pPr>
        <w:tabs>
          <w:tab w:val="left" w:pos="284"/>
        </w:tabs>
        <w:jc w:val="both"/>
        <w:rPr>
          <w:rFonts w:ascii="Arial" w:hAnsi="Arial"/>
          <w:snapToGrid w:val="0"/>
          <w:sz w:val="16"/>
        </w:rPr>
      </w:pPr>
    </w:p>
    <w:p w14:paraId="34CACEDB" w14:textId="77777777" w:rsidR="00D84204" w:rsidRDefault="00D84204">
      <w:pPr>
        <w:tabs>
          <w:tab w:val="left" w:pos="284"/>
        </w:tabs>
        <w:jc w:val="both"/>
        <w:rPr>
          <w:rFonts w:ascii="Arial" w:hAnsi="Arial"/>
          <w:snapToGrid w:val="0"/>
          <w:sz w:val="16"/>
        </w:rPr>
      </w:pPr>
    </w:p>
    <w:p w14:paraId="636E7E8C" w14:textId="77777777" w:rsidR="00D84204" w:rsidRDefault="00D84204">
      <w:pPr>
        <w:tabs>
          <w:tab w:val="left" w:pos="284"/>
        </w:tabs>
        <w:jc w:val="both"/>
        <w:rPr>
          <w:rFonts w:ascii="Arial" w:hAnsi="Arial"/>
          <w:snapToGrid w:val="0"/>
          <w:sz w:val="16"/>
        </w:rPr>
      </w:pPr>
    </w:p>
    <w:p w14:paraId="20F9BCA5" w14:textId="77777777" w:rsidR="00D84204" w:rsidRDefault="00D84204">
      <w:pPr>
        <w:tabs>
          <w:tab w:val="left" w:pos="284"/>
        </w:tabs>
        <w:jc w:val="both"/>
        <w:rPr>
          <w:rFonts w:ascii="Arial" w:hAnsi="Arial"/>
          <w:snapToGrid w:val="0"/>
          <w:sz w:val="16"/>
        </w:rPr>
      </w:pPr>
    </w:p>
    <w:p w14:paraId="27C6BC1E" w14:textId="77777777" w:rsidR="00D84204" w:rsidRDefault="00D84204" w:rsidP="00D51A2B">
      <w:pPr>
        <w:numPr>
          <w:ilvl w:val="0"/>
          <w:numId w:val="59"/>
        </w:numPr>
        <w:tabs>
          <w:tab w:val="clear" w:pos="644"/>
          <w:tab w:val="left" w:pos="284"/>
          <w:tab w:val="left" w:pos="567"/>
        </w:tabs>
        <w:ind w:left="567" w:hanging="283"/>
        <w:jc w:val="both"/>
        <w:rPr>
          <w:rFonts w:ascii="Arial" w:hAnsi="Arial"/>
          <w:snapToGrid w:val="0"/>
          <w:sz w:val="16"/>
        </w:rPr>
      </w:pPr>
      <w:r>
        <w:rPr>
          <w:rFonts w:ascii="Arial" w:hAnsi="Arial"/>
          <w:snapToGrid w:val="0"/>
          <w:sz w:val="16"/>
        </w:rPr>
        <w:t>Sabendo que a doença em questão é um caso de herança ligada ao sexo, formule a conclusão do geneticista quanto à possibilidade de o consultante transmitir a doença aos seus descendentes diretos.</w:t>
      </w:r>
    </w:p>
    <w:p w14:paraId="0E2B8AE4" w14:textId="77777777" w:rsidR="00D84204" w:rsidRDefault="00D84204" w:rsidP="00D51A2B">
      <w:pPr>
        <w:numPr>
          <w:ilvl w:val="0"/>
          <w:numId w:val="59"/>
        </w:numPr>
        <w:tabs>
          <w:tab w:val="clear" w:pos="644"/>
          <w:tab w:val="left" w:pos="284"/>
          <w:tab w:val="num" w:pos="567"/>
        </w:tabs>
        <w:ind w:left="567" w:hanging="283"/>
        <w:jc w:val="both"/>
        <w:rPr>
          <w:rFonts w:ascii="Arial" w:hAnsi="Arial"/>
          <w:snapToGrid w:val="0"/>
          <w:sz w:val="16"/>
        </w:rPr>
      </w:pPr>
      <w:r>
        <w:rPr>
          <w:rFonts w:ascii="Arial" w:hAnsi="Arial"/>
          <w:snapToGrid w:val="0"/>
          <w:sz w:val="16"/>
        </w:rPr>
        <w:t>Calcule os valores correspondentes à probabilidade de que o primo doente do consultante, ao casar com uma mulher normal, gere filhas e filhos afetados pela doença.</w:t>
      </w:r>
    </w:p>
    <w:p w14:paraId="377C04F3" w14:textId="77777777" w:rsidR="00694287" w:rsidRDefault="00694287">
      <w:pPr>
        <w:tabs>
          <w:tab w:val="left" w:pos="284"/>
          <w:tab w:val="left" w:pos="567"/>
        </w:tabs>
        <w:jc w:val="both"/>
        <w:rPr>
          <w:rFonts w:ascii="Arial" w:hAnsi="Arial"/>
          <w:snapToGrid w:val="0"/>
          <w:sz w:val="16"/>
        </w:rPr>
      </w:pPr>
    </w:p>
    <w:p w14:paraId="2BD6B9FE" w14:textId="77777777" w:rsidR="00D84204" w:rsidRDefault="00772D18" w:rsidP="00D51A2B">
      <w:pPr>
        <w:numPr>
          <w:ilvl w:val="0"/>
          <w:numId w:val="30"/>
        </w:numPr>
        <w:tabs>
          <w:tab w:val="left" w:pos="284"/>
          <w:tab w:val="left" w:pos="567"/>
        </w:tabs>
        <w:jc w:val="both"/>
        <w:rPr>
          <w:rFonts w:ascii="Arial" w:hAnsi="Arial"/>
          <w:snapToGrid w:val="0"/>
          <w:sz w:val="16"/>
        </w:rPr>
      </w:pPr>
      <w:r>
        <w:rPr>
          <w:rFonts w:ascii="Arial" w:hAnsi="Arial"/>
          <w:snapToGrid w:val="0"/>
          <w:sz w:val="16"/>
        </w:rPr>
        <w:t>(PISM</w:t>
      </w:r>
      <w:r w:rsidR="00D84204">
        <w:rPr>
          <w:rFonts w:ascii="Arial" w:hAnsi="Arial"/>
          <w:snapToGrid w:val="0"/>
          <w:sz w:val="16"/>
        </w:rPr>
        <w:t>) Um homem possui uma anomalia dominante ligada ao cromossomo X e é casado com uma mulher normal. Em relação aos descendentes deste casal é CORRETO afirmar que:</w:t>
      </w:r>
    </w:p>
    <w:p w14:paraId="67AA0556" w14:textId="77777777" w:rsidR="00D84204" w:rsidRDefault="00D84204" w:rsidP="00D51A2B">
      <w:pPr>
        <w:numPr>
          <w:ilvl w:val="0"/>
          <w:numId w:val="61"/>
        </w:numPr>
        <w:tabs>
          <w:tab w:val="clear" w:pos="644"/>
          <w:tab w:val="left" w:pos="284"/>
          <w:tab w:val="num" w:pos="567"/>
        </w:tabs>
        <w:ind w:left="567" w:hanging="283"/>
        <w:jc w:val="both"/>
        <w:rPr>
          <w:rFonts w:ascii="Arial" w:hAnsi="Arial"/>
          <w:snapToGrid w:val="0"/>
          <w:sz w:val="16"/>
        </w:rPr>
      </w:pPr>
      <w:r>
        <w:rPr>
          <w:rFonts w:ascii="Arial" w:hAnsi="Arial"/>
          <w:snapToGrid w:val="0"/>
          <w:sz w:val="16"/>
        </w:rPr>
        <w:t>esta anomalia será transmitida a todos os filhos do sexo masculino.</w:t>
      </w:r>
    </w:p>
    <w:p w14:paraId="009B99B3" w14:textId="77777777" w:rsidR="00D84204" w:rsidRDefault="00D84204" w:rsidP="00D51A2B">
      <w:pPr>
        <w:numPr>
          <w:ilvl w:val="0"/>
          <w:numId w:val="61"/>
        </w:numPr>
        <w:tabs>
          <w:tab w:val="clear" w:pos="644"/>
          <w:tab w:val="left" w:pos="284"/>
          <w:tab w:val="left" w:pos="567"/>
        </w:tabs>
        <w:ind w:left="567" w:hanging="283"/>
        <w:jc w:val="both"/>
        <w:rPr>
          <w:rFonts w:ascii="Arial" w:hAnsi="Arial"/>
          <w:snapToGrid w:val="0"/>
          <w:sz w:val="16"/>
        </w:rPr>
      </w:pPr>
      <w:r>
        <w:rPr>
          <w:rFonts w:ascii="Arial" w:hAnsi="Arial"/>
          <w:snapToGrid w:val="0"/>
          <w:sz w:val="16"/>
        </w:rPr>
        <w:t>esta anomalia será transmitida à metade dos filhos do sexo masculino.</w:t>
      </w:r>
    </w:p>
    <w:p w14:paraId="6C641941" w14:textId="77777777" w:rsidR="00D84204" w:rsidRDefault="00D84204" w:rsidP="00D51A2B">
      <w:pPr>
        <w:numPr>
          <w:ilvl w:val="0"/>
          <w:numId w:val="61"/>
        </w:numPr>
        <w:tabs>
          <w:tab w:val="left" w:pos="284"/>
          <w:tab w:val="left" w:pos="567"/>
        </w:tabs>
        <w:jc w:val="both"/>
        <w:rPr>
          <w:rFonts w:ascii="Arial" w:hAnsi="Arial"/>
          <w:snapToGrid w:val="0"/>
          <w:sz w:val="16"/>
        </w:rPr>
      </w:pPr>
      <w:r>
        <w:rPr>
          <w:rFonts w:ascii="Arial" w:hAnsi="Arial"/>
          <w:snapToGrid w:val="0"/>
          <w:sz w:val="16"/>
        </w:rPr>
        <w:t>esta anomalia será transmitida à todas as filhas.</w:t>
      </w:r>
    </w:p>
    <w:p w14:paraId="5729B96A" w14:textId="77777777" w:rsidR="00D84204" w:rsidRDefault="00D84204" w:rsidP="00D51A2B">
      <w:pPr>
        <w:numPr>
          <w:ilvl w:val="0"/>
          <w:numId w:val="61"/>
        </w:numPr>
        <w:tabs>
          <w:tab w:val="left" w:pos="284"/>
          <w:tab w:val="left" w:pos="567"/>
        </w:tabs>
        <w:jc w:val="both"/>
        <w:rPr>
          <w:rFonts w:ascii="Arial" w:hAnsi="Arial"/>
          <w:snapToGrid w:val="0"/>
          <w:sz w:val="16"/>
        </w:rPr>
      </w:pPr>
      <w:r>
        <w:rPr>
          <w:rFonts w:ascii="Arial" w:hAnsi="Arial"/>
          <w:snapToGrid w:val="0"/>
          <w:sz w:val="16"/>
        </w:rPr>
        <w:t>esta anomalia será transmitida à metade das filhas.</w:t>
      </w:r>
    </w:p>
    <w:p w14:paraId="76BB04FA" w14:textId="77777777" w:rsidR="00D84204" w:rsidRDefault="00D84204" w:rsidP="00D51A2B">
      <w:pPr>
        <w:numPr>
          <w:ilvl w:val="0"/>
          <w:numId w:val="61"/>
        </w:numPr>
        <w:tabs>
          <w:tab w:val="left" w:pos="284"/>
          <w:tab w:val="left" w:pos="567"/>
        </w:tabs>
        <w:jc w:val="both"/>
        <w:rPr>
          <w:rFonts w:ascii="Arial" w:hAnsi="Arial"/>
          <w:snapToGrid w:val="0"/>
          <w:sz w:val="16"/>
        </w:rPr>
      </w:pPr>
      <w:r>
        <w:rPr>
          <w:rFonts w:ascii="Arial" w:hAnsi="Arial"/>
          <w:snapToGrid w:val="0"/>
          <w:sz w:val="16"/>
        </w:rPr>
        <w:t>Esta anomalia não será transmitida a nenhum descendente.</w:t>
      </w:r>
    </w:p>
    <w:p w14:paraId="7FBAD31E" w14:textId="77777777" w:rsidR="00D84204" w:rsidRDefault="00D84204">
      <w:pPr>
        <w:tabs>
          <w:tab w:val="left" w:pos="284"/>
          <w:tab w:val="left" w:pos="567"/>
        </w:tabs>
        <w:jc w:val="both"/>
        <w:rPr>
          <w:rFonts w:ascii="Arial" w:hAnsi="Arial"/>
          <w:snapToGrid w:val="0"/>
          <w:sz w:val="16"/>
        </w:rPr>
      </w:pPr>
    </w:p>
    <w:p w14:paraId="3D42201B" w14:textId="77777777" w:rsidR="00D84204" w:rsidRDefault="008C62D8" w:rsidP="00D51A2B">
      <w:pPr>
        <w:numPr>
          <w:ilvl w:val="0"/>
          <w:numId w:val="30"/>
        </w:numPr>
        <w:tabs>
          <w:tab w:val="left" w:pos="284"/>
          <w:tab w:val="left" w:pos="567"/>
        </w:tabs>
        <w:jc w:val="both"/>
        <w:rPr>
          <w:rFonts w:ascii="Arial" w:hAnsi="Arial"/>
          <w:snapToGrid w:val="0"/>
          <w:sz w:val="16"/>
        </w:rPr>
      </w:pPr>
      <w:r>
        <w:rPr>
          <w:rFonts w:ascii="Arial" w:hAnsi="Arial"/>
          <w:snapToGrid w:val="0"/>
          <w:sz w:val="16"/>
        </w:rPr>
        <w:t>(PUC</w:t>
      </w:r>
      <w:r w:rsidR="00D84204">
        <w:rPr>
          <w:rFonts w:ascii="Arial" w:hAnsi="Arial"/>
          <w:snapToGrid w:val="0"/>
          <w:sz w:val="16"/>
        </w:rPr>
        <w:t>) Uma mulher triplo-X é fértil e produz óvulos normais e óvulos com dois cromossomos X.</w:t>
      </w:r>
    </w:p>
    <w:p w14:paraId="2CD68F8A" w14:textId="77777777" w:rsidR="00D84204" w:rsidRDefault="00D84204">
      <w:pPr>
        <w:tabs>
          <w:tab w:val="left" w:pos="284"/>
          <w:tab w:val="left" w:pos="567"/>
        </w:tabs>
        <w:ind w:left="284"/>
        <w:jc w:val="both"/>
        <w:rPr>
          <w:rFonts w:ascii="Arial" w:hAnsi="Arial"/>
          <w:snapToGrid w:val="0"/>
          <w:sz w:val="16"/>
        </w:rPr>
      </w:pPr>
      <w:r>
        <w:rPr>
          <w:rFonts w:ascii="Arial" w:hAnsi="Arial"/>
          <w:snapToGrid w:val="0"/>
          <w:sz w:val="16"/>
        </w:rPr>
        <w:t>Sendo casada com um homem cromossomicamente normal, essa mulher terá chance de apresentar:</w:t>
      </w:r>
    </w:p>
    <w:p w14:paraId="3E4D71E8" w14:textId="77777777" w:rsidR="00D84204" w:rsidRDefault="00D84204" w:rsidP="00D51A2B">
      <w:pPr>
        <w:numPr>
          <w:ilvl w:val="0"/>
          <w:numId w:val="67"/>
        </w:numPr>
        <w:tabs>
          <w:tab w:val="left" w:pos="284"/>
          <w:tab w:val="left" w:pos="567"/>
        </w:tabs>
        <w:jc w:val="both"/>
        <w:rPr>
          <w:rFonts w:ascii="Arial" w:hAnsi="Arial"/>
          <w:snapToGrid w:val="0"/>
          <w:sz w:val="16"/>
        </w:rPr>
      </w:pPr>
      <w:r>
        <w:rPr>
          <w:rFonts w:ascii="Arial" w:hAnsi="Arial"/>
          <w:snapToGrid w:val="0"/>
          <w:sz w:val="16"/>
        </w:rPr>
        <w:t>apenas descendentes cromossomicamente normais.</w:t>
      </w:r>
    </w:p>
    <w:p w14:paraId="3C17A3C7" w14:textId="77777777" w:rsidR="00D84204" w:rsidRDefault="00D84204" w:rsidP="00D51A2B">
      <w:pPr>
        <w:numPr>
          <w:ilvl w:val="0"/>
          <w:numId w:val="67"/>
        </w:numPr>
        <w:tabs>
          <w:tab w:val="clear" w:pos="644"/>
          <w:tab w:val="left" w:pos="284"/>
          <w:tab w:val="num" w:pos="567"/>
        </w:tabs>
        <w:ind w:left="567" w:hanging="283"/>
        <w:jc w:val="both"/>
        <w:rPr>
          <w:rFonts w:ascii="Arial" w:hAnsi="Arial"/>
          <w:snapToGrid w:val="0"/>
          <w:sz w:val="16"/>
        </w:rPr>
      </w:pPr>
      <w:r>
        <w:rPr>
          <w:rFonts w:ascii="Arial" w:hAnsi="Arial"/>
          <w:snapToGrid w:val="0"/>
          <w:sz w:val="16"/>
        </w:rPr>
        <w:t>apenas descendentes cromossomicamente anormais.</w:t>
      </w:r>
    </w:p>
    <w:p w14:paraId="71F2E29B" w14:textId="77777777" w:rsidR="00D84204" w:rsidRDefault="00D84204" w:rsidP="00D51A2B">
      <w:pPr>
        <w:numPr>
          <w:ilvl w:val="0"/>
          <w:numId w:val="67"/>
        </w:numPr>
        <w:tabs>
          <w:tab w:val="clear" w:pos="644"/>
          <w:tab w:val="left" w:pos="284"/>
          <w:tab w:val="num" w:pos="567"/>
        </w:tabs>
        <w:ind w:left="567" w:hanging="283"/>
        <w:jc w:val="both"/>
        <w:rPr>
          <w:rFonts w:ascii="Arial" w:hAnsi="Arial"/>
          <w:snapToGrid w:val="0"/>
          <w:sz w:val="16"/>
        </w:rPr>
      </w:pPr>
      <w:r>
        <w:rPr>
          <w:rFonts w:ascii="Arial" w:hAnsi="Arial"/>
          <w:snapToGrid w:val="0"/>
          <w:sz w:val="16"/>
        </w:rPr>
        <w:t>50% dos descendentes cromossomicamente normais e 50% cromossomicamente anormais.</w:t>
      </w:r>
    </w:p>
    <w:p w14:paraId="0DEC41EF" w14:textId="77777777" w:rsidR="00D84204" w:rsidRDefault="00D84204" w:rsidP="00D51A2B">
      <w:pPr>
        <w:numPr>
          <w:ilvl w:val="0"/>
          <w:numId w:val="67"/>
        </w:numPr>
        <w:tabs>
          <w:tab w:val="clear" w:pos="644"/>
          <w:tab w:val="left" w:pos="284"/>
          <w:tab w:val="num" w:pos="567"/>
        </w:tabs>
        <w:ind w:left="567" w:hanging="283"/>
        <w:jc w:val="both"/>
        <w:rPr>
          <w:rFonts w:ascii="Arial" w:hAnsi="Arial"/>
          <w:snapToGrid w:val="0"/>
          <w:sz w:val="16"/>
        </w:rPr>
      </w:pPr>
      <w:r>
        <w:rPr>
          <w:rFonts w:ascii="Arial" w:hAnsi="Arial"/>
          <w:snapToGrid w:val="0"/>
          <w:sz w:val="16"/>
        </w:rPr>
        <w:t>75% dos descendentes cromossomicamente normais e 25% cromossomicamente anormais.</w:t>
      </w:r>
    </w:p>
    <w:p w14:paraId="3BAA1769" w14:textId="77777777" w:rsidR="00790BE1" w:rsidRDefault="00790BE1" w:rsidP="002B1327">
      <w:pPr>
        <w:tabs>
          <w:tab w:val="left" w:pos="284"/>
        </w:tabs>
        <w:jc w:val="both"/>
        <w:rPr>
          <w:rFonts w:ascii="Arial" w:hAnsi="Arial"/>
          <w:snapToGrid w:val="0"/>
          <w:sz w:val="16"/>
        </w:rPr>
      </w:pPr>
    </w:p>
    <w:p w14:paraId="0750E9B8" w14:textId="77777777" w:rsidR="00D84204" w:rsidRDefault="00D84204" w:rsidP="00D51A2B">
      <w:pPr>
        <w:numPr>
          <w:ilvl w:val="0"/>
          <w:numId w:val="30"/>
        </w:numPr>
        <w:tabs>
          <w:tab w:val="left" w:pos="284"/>
        </w:tabs>
        <w:jc w:val="both"/>
        <w:rPr>
          <w:rFonts w:ascii="Arial" w:hAnsi="Arial"/>
          <w:snapToGrid w:val="0"/>
          <w:sz w:val="16"/>
        </w:rPr>
      </w:pPr>
      <w:r>
        <w:rPr>
          <w:rFonts w:ascii="Arial" w:hAnsi="Arial"/>
          <w:snapToGrid w:val="0"/>
          <w:sz w:val="16"/>
        </w:rPr>
        <w:t>(VUNESP) A genealogia representada na figura a de uma família com uma anomalia rara na espécie humana. Os círculos representam as mulheres e os quadrados, os homens. Os símbolos em escuro representam os indivíduos com anomalia.</w:t>
      </w:r>
    </w:p>
    <w:p w14:paraId="4622F1C3" w14:textId="77777777" w:rsidR="00D84204" w:rsidRDefault="008C5C2C">
      <w:pPr>
        <w:tabs>
          <w:tab w:val="left" w:pos="284"/>
        </w:tabs>
        <w:jc w:val="both"/>
        <w:rPr>
          <w:rFonts w:ascii="Arial" w:hAnsi="Arial"/>
          <w:snapToGrid w:val="0"/>
          <w:sz w:val="16"/>
        </w:rPr>
      </w:pPr>
      <w:r>
        <w:rPr>
          <w:rFonts w:ascii="Arial" w:hAnsi="Arial"/>
          <w:noProof/>
        </w:rPr>
        <w:pict w14:anchorId="66DCD5EA">
          <v:group id="_x0000_s3090" style="position:absolute;left:0;text-align:left;margin-left:10.95pt;margin-top:7.6pt;width:224.4pt;height:117pt;z-index:93" coordorigin="6561,5314" coordsize="4320,2340">
            <v:rect id="_x0000_s1981" style="position:absolute;left:7011;top:6574;width:180;height:180" fillcolor="black"/>
            <v:rect id="_x0000_s1982" style="position:absolute;left:7371;top:6574;width:180;height:180" fillcolor="black"/>
            <v:line id="_x0000_s1993" style="position:absolute" from="10341,6664" to="10701,6664"/>
            <v:line id="_x0000_s1994" style="position:absolute;flip:y" from="10521,6664" to="10521,7024"/>
            <v:line id="_x0000_s1995" style="position:absolute" from="9981,7024" to="10701,7024"/>
            <v:line id="_x0000_s1996" style="position:absolute;flip:y" from="10701,7024" to="10701,7384"/>
            <v:line id="_x0000_s1997" style="position:absolute;flip:y" from="10341,7024" to="10341,7384"/>
            <v:line id="_x0000_s1998" style="position:absolute;flip:y" from="9981,7024" to="9981,7384"/>
            <v:oval id="_x0000_s1999" style="position:absolute;left:10611;top:7294;width:180;height:180"/>
            <v:rect id="_x0000_s2000" style="position:absolute;left:10251;top:7294;width:180;height:180"/>
            <v:rect id="_x0000_s2001" style="position:absolute;left:9891;top:7294;width:180;height:180"/>
            <v:rect id="_x0000_s1992" style="position:absolute;left:10611;top:6574;width:180;height:180"/>
            <v:line id="_x0000_s2002" style="position:absolute;flip:y" from="10341,6304" to="10341,6664"/>
            <v:line id="_x0000_s2003" style="position:absolute;flip:y" from="9981,6304" to="9981,6664"/>
            <v:line id="_x0000_s2004" style="position:absolute;flip:y" from="9621,6304" to="9621,6664"/>
            <v:line id="_x0000_s2005" style="position:absolute;flip:y" from="9261,6304" to="9261,6664"/>
            <v:line id="_x0000_s2006" style="position:absolute;flip:y" from="8901,6304" to="8901,6664"/>
            <v:line id="_x0000_s2007" style="position:absolute;flip:x y" from="8181,6664" to="8541,6664"/>
            <v:line id="_x0000_s2008" style="position:absolute" from="8901,6304" to="10341,6304"/>
            <v:rect id="_x0000_s1986" style="position:absolute;left:8451;top:6574;width:180;height:180"/>
            <v:rect id="_x0000_s1987" style="position:absolute;left:8811;top:6574;width:180;height:180" fillcolor="black"/>
            <v:rect id="_x0000_s1988" style="position:absolute;left:9171;top:6574;width:180;height:180"/>
            <v:rect id="_x0000_s1989" style="position:absolute;left:9531;top:6574;width:180;height:180" fillcolor="black"/>
            <v:oval id="_x0000_s1990" style="position:absolute;left:9891;top:6574;width:180;height:180"/>
            <v:oval id="_x0000_s1991" style="position:absolute;left:10251;top:6574;width:180;height:180"/>
            <v:line id="_x0000_s2009" style="position:absolute;flip:y" from="9081,5944" to="9081,6304"/>
            <v:line id="_x0000_s2010" style="position:absolute" from="8901,5944" to="9261,5944"/>
            <v:rect id="_x0000_s2012" style="position:absolute;left:9171;top:5864;width:180;height:180"/>
            <v:line id="_x0000_s2013" style="position:absolute;flip:y" from="7101,6304" to="7101,6664"/>
            <v:line id="_x0000_s2014" style="position:absolute;flip:y" from="7461,6304" to="7461,6664"/>
            <v:line id="_x0000_s2015" style="position:absolute;flip:y" from="7821,6304" to="7821,6664"/>
            <v:line id="_x0000_s2016" style="position:absolute;flip:y" from="8181,6304" to="8181,6664"/>
            <v:line id="_x0000_s2017" style="position:absolute" from="7101,6304" to="8181,6304"/>
            <v:oval id="_x0000_s1984" style="position:absolute;left:7731;top:6574;width:180;height:180"/>
            <v:oval id="_x0000_s1985" style="position:absolute;left:8091;top:6574;width:180;height:180"/>
            <v:line id="_x0000_s2018" style="position:absolute;flip:y" from="8361,6664" to="8361,7024"/>
            <v:line id="_x0000_s2019" style="position:absolute" from="7821,7024" to="8541,7024"/>
            <v:line id="_x0000_s2023" style="position:absolute;flip:y" from="8001,5944" to="8001,6304"/>
            <v:line id="_x0000_s2024" style="position:absolute" from="7821,5944" to="8181,5944"/>
            <v:rect id="_x0000_s2025" style="position:absolute;left:7731;top:5854;width:180;height:180"/>
            <v:line id="_x0000_s2027" style="position:absolute;flip:y" from="8181,5584" to="8181,5944"/>
            <v:line id="_x0000_s2028" style="position:absolute;flip:y" from="8541,5404" to="8541,5944"/>
            <v:line id="_x0000_s2029" style="position:absolute;flip:y" from="8901,5584" to="8901,5944"/>
            <v:line id="_x0000_s2030" style="position:absolute" from="8181,5584" to="8901,5584"/>
            <v:oval id="_x0000_s2011" style="position:absolute;left:8811;top:5864;width:180;height:180"/>
            <v:oval id="_x0000_s2026" style="position:absolute;left:8091;top:5854;width:180;height:180"/>
            <v:line id="_x0000_s2031" style="position:absolute" from="8181,5404" to="8901,5404"/>
            <v:rect id="_x0000_s2032" style="position:absolute;left:8811;top:5314;width:180;height:180" fillcolor="black"/>
            <v:oval id="_x0000_s2033" style="position:absolute;left:8091;top:5314;width:180;height:180"/>
            <v:rect id="_x0000_s2034" style="position:absolute;left:8451;top:5854;width:180;height:180"/>
            <v:shape id="_x0000_s2035" type="#_x0000_t202" style="position:absolute;left:7821;top:5404;width:360;height:180" filled="f" fillcolor="#330" stroked="f">
              <v:textbox inset="0,0,0,0">
                <w:txbxContent>
                  <w:p w14:paraId="7C0251B8"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2036" type="#_x0000_t202" style="position:absolute;left:8901;top:5404;width:360;height:180" filled="f" fillcolor="#330" stroked="f">
              <v:textbox inset="0,0,0,0">
                <w:txbxContent>
                  <w:p w14:paraId="007EE6A5" w14:textId="77777777" w:rsidR="008C5C2C" w:rsidRDefault="008C5C2C">
                    <w:pPr>
                      <w:jc w:val="center"/>
                      <w:rPr>
                        <w:rFonts w:ascii="Arial" w:hAnsi="Arial" w:cs="Arial"/>
                        <w:sz w:val="14"/>
                      </w:rPr>
                    </w:pPr>
                    <w:proofErr w:type="gramStart"/>
                    <w:r>
                      <w:rPr>
                        <w:rFonts w:ascii="Arial" w:hAnsi="Arial" w:cs="Arial"/>
                        <w:sz w:val="14"/>
                      </w:rPr>
                      <w:t>2</w:t>
                    </w:r>
                    <w:proofErr w:type="gramEnd"/>
                  </w:p>
                </w:txbxContent>
              </v:textbox>
            </v:shape>
            <v:shape id="_x0000_s2037" type="#_x0000_t202" style="position:absolute;left:7641;top:6044;width:360;height:180" filled="f" fillcolor="#330" stroked="f">
              <v:textbox inset="0,0,0,0">
                <w:txbxContent>
                  <w:p w14:paraId="34D26600"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2038" type="#_x0000_t202" style="position:absolute;left:8001;top:6044;width:360;height:180" filled="f" fillcolor="#330" stroked="f">
              <v:textbox inset="0,0,0,0">
                <w:txbxContent>
                  <w:p w14:paraId="3C22AC28" w14:textId="77777777" w:rsidR="008C5C2C" w:rsidRDefault="008C5C2C">
                    <w:pPr>
                      <w:jc w:val="center"/>
                      <w:rPr>
                        <w:rFonts w:ascii="Arial" w:hAnsi="Arial" w:cs="Arial"/>
                        <w:sz w:val="14"/>
                      </w:rPr>
                    </w:pPr>
                    <w:proofErr w:type="gramStart"/>
                    <w:r>
                      <w:rPr>
                        <w:rFonts w:ascii="Arial" w:hAnsi="Arial" w:cs="Arial"/>
                        <w:sz w:val="14"/>
                      </w:rPr>
                      <w:t>2</w:t>
                    </w:r>
                    <w:proofErr w:type="gramEnd"/>
                  </w:p>
                </w:txbxContent>
              </v:textbox>
            </v:shape>
            <v:shape id="_x0000_s2039" type="#_x0000_t202" style="position:absolute;left:8361;top:6044;width:360;height:180" filled="f" fillcolor="#330" stroked="f">
              <v:textbox inset="0,0,0,0">
                <w:txbxContent>
                  <w:p w14:paraId="625C5518" w14:textId="77777777" w:rsidR="008C5C2C" w:rsidRDefault="008C5C2C">
                    <w:pPr>
                      <w:jc w:val="center"/>
                      <w:rPr>
                        <w:rFonts w:ascii="Arial" w:hAnsi="Arial" w:cs="Arial"/>
                        <w:sz w:val="14"/>
                      </w:rPr>
                    </w:pPr>
                    <w:proofErr w:type="gramStart"/>
                    <w:r>
                      <w:rPr>
                        <w:rFonts w:ascii="Arial" w:hAnsi="Arial" w:cs="Arial"/>
                        <w:sz w:val="14"/>
                      </w:rPr>
                      <w:t>3</w:t>
                    </w:r>
                    <w:proofErr w:type="gramEnd"/>
                  </w:p>
                </w:txbxContent>
              </v:textbox>
            </v:shape>
            <v:shape id="_x0000_s2040" type="#_x0000_t202" style="position:absolute;left:8721;top:6044;width:360;height:180" filled="f" fillcolor="#330" stroked="f">
              <v:textbox inset="0,0,0,0">
                <w:txbxContent>
                  <w:p w14:paraId="324A1AFC" w14:textId="77777777" w:rsidR="008C5C2C" w:rsidRDefault="008C5C2C">
                    <w:pPr>
                      <w:jc w:val="center"/>
                      <w:rPr>
                        <w:rFonts w:ascii="Arial" w:hAnsi="Arial" w:cs="Arial"/>
                        <w:sz w:val="14"/>
                      </w:rPr>
                    </w:pPr>
                    <w:proofErr w:type="gramStart"/>
                    <w:r>
                      <w:rPr>
                        <w:rFonts w:ascii="Arial" w:hAnsi="Arial" w:cs="Arial"/>
                        <w:sz w:val="14"/>
                      </w:rPr>
                      <w:t>4</w:t>
                    </w:r>
                    <w:proofErr w:type="gramEnd"/>
                  </w:p>
                </w:txbxContent>
              </v:textbox>
            </v:shape>
            <v:shape id="_x0000_s2041" type="#_x0000_t202" style="position:absolute;left:9081;top:6044;width:360;height:180" filled="f" fillcolor="#330" stroked="f">
              <v:textbox inset="0,0,0,0">
                <w:txbxContent>
                  <w:p w14:paraId="1344C7A5" w14:textId="77777777" w:rsidR="008C5C2C" w:rsidRDefault="008C5C2C">
                    <w:pPr>
                      <w:jc w:val="center"/>
                      <w:rPr>
                        <w:rFonts w:ascii="Arial" w:hAnsi="Arial" w:cs="Arial"/>
                        <w:sz w:val="14"/>
                      </w:rPr>
                    </w:pPr>
                    <w:proofErr w:type="gramStart"/>
                    <w:r>
                      <w:rPr>
                        <w:rFonts w:ascii="Arial" w:hAnsi="Arial" w:cs="Arial"/>
                        <w:sz w:val="14"/>
                      </w:rPr>
                      <w:t>5</w:t>
                    </w:r>
                    <w:proofErr w:type="gramEnd"/>
                  </w:p>
                </w:txbxContent>
              </v:textbox>
            </v:shape>
            <v:shape id="_x0000_s2042" type="#_x0000_t202" style="position:absolute;left:6921;top:6764;width:360;height:180" filled="f" fillcolor="#330" stroked="f">
              <v:textbox inset="0,0,0,0">
                <w:txbxContent>
                  <w:p w14:paraId="68F0D9F8"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2043" type="#_x0000_t202" style="position:absolute;left:7281;top:6764;width:360;height:180" filled="f" fillcolor="#330" stroked="f">
              <v:textbox inset="0,0,0,0">
                <w:txbxContent>
                  <w:p w14:paraId="086FF438" w14:textId="77777777" w:rsidR="008C5C2C" w:rsidRDefault="008C5C2C">
                    <w:pPr>
                      <w:jc w:val="center"/>
                      <w:rPr>
                        <w:rFonts w:ascii="Arial" w:hAnsi="Arial" w:cs="Arial"/>
                        <w:sz w:val="14"/>
                      </w:rPr>
                    </w:pPr>
                    <w:proofErr w:type="gramStart"/>
                    <w:r>
                      <w:rPr>
                        <w:rFonts w:ascii="Arial" w:hAnsi="Arial" w:cs="Arial"/>
                        <w:sz w:val="14"/>
                      </w:rPr>
                      <w:t>2</w:t>
                    </w:r>
                    <w:proofErr w:type="gramEnd"/>
                  </w:p>
                </w:txbxContent>
              </v:textbox>
            </v:shape>
            <v:shape id="_x0000_s2044" type="#_x0000_t202" style="position:absolute;left:7641;top:6764;width:360;height:180" filled="f" fillcolor="#330" stroked="f">
              <v:textbox inset="0,0,0,0">
                <w:txbxContent>
                  <w:p w14:paraId="6769AC07" w14:textId="77777777" w:rsidR="008C5C2C" w:rsidRDefault="008C5C2C">
                    <w:pPr>
                      <w:jc w:val="center"/>
                      <w:rPr>
                        <w:rFonts w:ascii="Arial" w:hAnsi="Arial" w:cs="Arial"/>
                        <w:sz w:val="14"/>
                      </w:rPr>
                    </w:pPr>
                    <w:proofErr w:type="gramStart"/>
                    <w:r>
                      <w:rPr>
                        <w:rFonts w:ascii="Arial" w:hAnsi="Arial" w:cs="Arial"/>
                        <w:sz w:val="14"/>
                      </w:rPr>
                      <w:t>3</w:t>
                    </w:r>
                    <w:proofErr w:type="gramEnd"/>
                  </w:p>
                </w:txbxContent>
              </v:textbox>
            </v:shape>
            <v:shape id="_x0000_s2045" type="#_x0000_t202" style="position:absolute;left:8001;top:6764;width:360;height:180" filled="f" fillcolor="#330" stroked="f">
              <v:textbox inset="0,0,0,0">
                <w:txbxContent>
                  <w:p w14:paraId="0AAA4AFB" w14:textId="77777777" w:rsidR="008C5C2C" w:rsidRDefault="008C5C2C">
                    <w:pPr>
                      <w:jc w:val="center"/>
                      <w:rPr>
                        <w:rFonts w:ascii="Arial" w:hAnsi="Arial" w:cs="Arial"/>
                        <w:sz w:val="14"/>
                      </w:rPr>
                    </w:pPr>
                    <w:proofErr w:type="gramStart"/>
                    <w:r>
                      <w:rPr>
                        <w:rFonts w:ascii="Arial" w:hAnsi="Arial" w:cs="Arial"/>
                        <w:sz w:val="14"/>
                      </w:rPr>
                      <w:t>4</w:t>
                    </w:r>
                    <w:proofErr w:type="gramEnd"/>
                  </w:p>
                </w:txbxContent>
              </v:textbox>
            </v:shape>
            <v:shape id="_x0000_s2046" type="#_x0000_t202" style="position:absolute;left:8361;top:6764;width:360;height:180" filled="f" fillcolor="#330" stroked="f">
              <v:textbox inset="0,0,0,0">
                <w:txbxContent>
                  <w:p w14:paraId="453E3110" w14:textId="77777777" w:rsidR="008C5C2C" w:rsidRDefault="008C5C2C">
                    <w:pPr>
                      <w:jc w:val="center"/>
                      <w:rPr>
                        <w:rFonts w:ascii="Arial" w:hAnsi="Arial" w:cs="Arial"/>
                        <w:sz w:val="14"/>
                      </w:rPr>
                    </w:pPr>
                    <w:proofErr w:type="gramStart"/>
                    <w:r>
                      <w:rPr>
                        <w:rFonts w:ascii="Arial" w:hAnsi="Arial" w:cs="Arial"/>
                        <w:sz w:val="14"/>
                      </w:rPr>
                      <w:t>5</w:t>
                    </w:r>
                    <w:proofErr w:type="gramEnd"/>
                  </w:p>
                </w:txbxContent>
              </v:textbox>
            </v:shape>
            <v:shape id="_x0000_s2047" type="#_x0000_t202" style="position:absolute;left:8721;top:6764;width:360;height:180" filled="f" fillcolor="#330" stroked="f">
              <v:textbox inset="0,0,0,0">
                <w:txbxContent>
                  <w:p w14:paraId="0A6CEFF2" w14:textId="77777777" w:rsidR="008C5C2C" w:rsidRDefault="008C5C2C">
                    <w:pPr>
                      <w:jc w:val="center"/>
                      <w:rPr>
                        <w:rFonts w:ascii="Arial" w:hAnsi="Arial" w:cs="Arial"/>
                        <w:sz w:val="14"/>
                      </w:rPr>
                    </w:pPr>
                    <w:proofErr w:type="gramStart"/>
                    <w:r>
                      <w:rPr>
                        <w:rFonts w:ascii="Arial" w:hAnsi="Arial" w:cs="Arial"/>
                        <w:sz w:val="14"/>
                      </w:rPr>
                      <w:t>6</w:t>
                    </w:r>
                    <w:proofErr w:type="gramEnd"/>
                  </w:p>
                </w:txbxContent>
              </v:textbox>
            </v:shape>
            <v:shape id="_x0000_s3072" type="#_x0000_t202" style="position:absolute;left:9081;top:6764;width:360;height:180" filled="f" fillcolor="#330" stroked="f">
              <v:textbox inset="0,0,0,0">
                <w:txbxContent>
                  <w:p w14:paraId="2F7899C2" w14:textId="77777777" w:rsidR="008C5C2C" w:rsidRDefault="008C5C2C">
                    <w:pPr>
                      <w:jc w:val="center"/>
                      <w:rPr>
                        <w:rFonts w:ascii="Arial" w:hAnsi="Arial" w:cs="Arial"/>
                        <w:sz w:val="14"/>
                      </w:rPr>
                    </w:pPr>
                    <w:proofErr w:type="gramStart"/>
                    <w:r>
                      <w:rPr>
                        <w:rFonts w:ascii="Arial" w:hAnsi="Arial" w:cs="Arial"/>
                        <w:sz w:val="14"/>
                      </w:rPr>
                      <w:t>7</w:t>
                    </w:r>
                    <w:proofErr w:type="gramEnd"/>
                  </w:p>
                </w:txbxContent>
              </v:textbox>
            </v:shape>
            <v:shape id="_x0000_s3073" type="#_x0000_t202" style="position:absolute;left:9441;top:6764;width:360;height:180" filled="f" fillcolor="#330" stroked="f">
              <v:textbox inset="0,0,0,0">
                <w:txbxContent>
                  <w:p w14:paraId="2532326E" w14:textId="77777777" w:rsidR="008C5C2C" w:rsidRDefault="008C5C2C">
                    <w:pPr>
                      <w:jc w:val="center"/>
                      <w:rPr>
                        <w:rFonts w:ascii="Arial" w:hAnsi="Arial" w:cs="Arial"/>
                        <w:sz w:val="14"/>
                      </w:rPr>
                    </w:pPr>
                    <w:proofErr w:type="gramStart"/>
                    <w:r>
                      <w:rPr>
                        <w:rFonts w:ascii="Arial" w:hAnsi="Arial" w:cs="Arial"/>
                        <w:sz w:val="14"/>
                      </w:rPr>
                      <w:t>8</w:t>
                    </w:r>
                    <w:proofErr w:type="gramEnd"/>
                  </w:p>
                </w:txbxContent>
              </v:textbox>
            </v:shape>
            <v:shape id="_x0000_s3074" type="#_x0000_t202" style="position:absolute;left:9801;top:6764;width:360;height:180" filled="f" fillcolor="#330" stroked="f">
              <v:textbox inset="0,0,0,0">
                <w:txbxContent>
                  <w:p w14:paraId="5FDEB77D" w14:textId="77777777" w:rsidR="008C5C2C" w:rsidRDefault="008C5C2C">
                    <w:pPr>
                      <w:jc w:val="center"/>
                      <w:rPr>
                        <w:rFonts w:ascii="Arial" w:hAnsi="Arial" w:cs="Arial"/>
                        <w:sz w:val="14"/>
                      </w:rPr>
                    </w:pPr>
                    <w:proofErr w:type="gramStart"/>
                    <w:r>
                      <w:rPr>
                        <w:rFonts w:ascii="Arial" w:hAnsi="Arial" w:cs="Arial"/>
                        <w:sz w:val="14"/>
                      </w:rPr>
                      <w:t>9</w:t>
                    </w:r>
                    <w:proofErr w:type="gramEnd"/>
                  </w:p>
                </w:txbxContent>
              </v:textbox>
            </v:shape>
            <v:shape id="_x0000_s3075" type="#_x0000_t202" style="position:absolute;left:10161;top:6764;width:360;height:180" filled="f" fillcolor="#330" stroked="f">
              <v:textbox inset="0,0,0,0">
                <w:txbxContent>
                  <w:p w14:paraId="64FED261" w14:textId="77777777" w:rsidR="008C5C2C" w:rsidRDefault="008C5C2C">
                    <w:pPr>
                      <w:jc w:val="center"/>
                      <w:rPr>
                        <w:rFonts w:ascii="Arial" w:hAnsi="Arial" w:cs="Arial"/>
                        <w:sz w:val="14"/>
                      </w:rPr>
                    </w:pPr>
                    <w:r>
                      <w:rPr>
                        <w:rFonts w:ascii="Arial" w:hAnsi="Arial" w:cs="Arial"/>
                        <w:sz w:val="14"/>
                      </w:rPr>
                      <w:t>10</w:t>
                    </w:r>
                  </w:p>
                </w:txbxContent>
              </v:textbox>
            </v:shape>
            <v:shape id="_x0000_s3076" type="#_x0000_t202" style="position:absolute;left:10521;top:6764;width:360;height:180" filled="f" fillcolor="#330" stroked="f">
              <v:textbox inset="0,0,0,0">
                <w:txbxContent>
                  <w:p w14:paraId="256EE947" w14:textId="77777777" w:rsidR="008C5C2C" w:rsidRDefault="008C5C2C">
                    <w:pPr>
                      <w:jc w:val="center"/>
                      <w:rPr>
                        <w:rFonts w:ascii="Arial" w:hAnsi="Arial" w:cs="Arial"/>
                        <w:sz w:val="14"/>
                      </w:rPr>
                    </w:pPr>
                    <w:r>
                      <w:rPr>
                        <w:rFonts w:ascii="Arial" w:hAnsi="Arial" w:cs="Arial"/>
                        <w:sz w:val="14"/>
                      </w:rPr>
                      <w:t>11</w:t>
                    </w:r>
                  </w:p>
                </w:txbxContent>
              </v:textbox>
            </v:shape>
            <v:shape id="_x0000_s3077" type="#_x0000_t202" style="position:absolute;left:9801;top:7474;width:360;height:180" filled="f" fillcolor="#330" stroked="f">
              <v:textbox inset="0,0,0,0">
                <w:txbxContent>
                  <w:p w14:paraId="082DE261"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3078" type="#_x0000_t202" style="position:absolute;left:10161;top:7474;width:360;height:180" filled="f" fillcolor="#330" stroked="f">
              <v:textbox inset="0,0,0,0">
                <w:txbxContent>
                  <w:p w14:paraId="674E8DBD" w14:textId="77777777" w:rsidR="008C5C2C" w:rsidRDefault="008C5C2C">
                    <w:pPr>
                      <w:jc w:val="center"/>
                      <w:rPr>
                        <w:rFonts w:ascii="Arial" w:hAnsi="Arial" w:cs="Arial"/>
                        <w:sz w:val="14"/>
                      </w:rPr>
                    </w:pPr>
                    <w:proofErr w:type="gramStart"/>
                    <w:r>
                      <w:rPr>
                        <w:rFonts w:ascii="Arial" w:hAnsi="Arial" w:cs="Arial"/>
                        <w:sz w:val="14"/>
                      </w:rPr>
                      <w:t>2</w:t>
                    </w:r>
                    <w:proofErr w:type="gramEnd"/>
                  </w:p>
                </w:txbxContent>
              </v:textbox>
            </v:shape>
            <v:shape id="_x0000_s3079" type="#_x0000_t202" style="position:absolute;left:10521;top:7474;width:360;height:180" filled="f" fillcolor="#330" stroked="f">
              <v:textbox inset="0,0,0,0">
                <w:txbxContent>
                  <w:p w14:paraId="66D24999" w14:textId="77777777" w:rsidR="008C5C2C" w:rsidRDefault="008C5C2C">
                    <w:pPr>
                      <w:jc w:val="center"/>
                      <w:rPr>
                        <w:rFonts w:ascii="Arial" w:hAnsi="Arial" w:cs="Arial"/>
                        <w:sz w:val="14"/>
                      </w:rPr>
                    </w:pPr>
                    <w:proofErr w:type="gramStart"/>
                    <w:r>
                      <w:rPr>
                        <w:rFonts w:ascii="Arial" w:hAnsi="Arial" w:cs="Arial"/>
                        <w:sz w:val="14"/>
                      </w:rPr>
                      <w:t>3</w:t>
                    </w:r>
                    <w:proofErr w:type="gramEnd"/>
                  </w:p>
                </w:txbxContent>
              </v:textbox>
            </v:shape>
            <v:line id="_x0000_s3080" style="position:absolute;flip:y" from="8541,7024" to="8541,7384"/>
            <v:line id="_x0000_s3081" style="position:absolute;flip:y" from="8181,7024" to="8181,7384"/>
            <v:line id="_x0000_s3082" style="position:absolute;flip:y" from="7821,7024" to="7821,7384"/>
            <v:rect id="_x0000_s2020" style="position:absolute;left:8091;top:7294;width:180;height:180" fillcolor="black"/>
            <v:rect id="_x0000_s2021" style="position:absolute;left:8451;top:7294;width:180;height:180"/>
            <v:oval id="_x0000_s2022" style="position:absolute;left:7731;top:7294;width:180;height:180"/>
            <v:shape id="_x0000_s3083" type="#_x0000_t202" style="position:absolute;left:7641;top:7474;width:360;height:180" filled="f" fillcolor="#330" stroked="f">
              <v:textbox inset="0,0,0,0">
                <w:txbxContent>
                  <w:p w14:paraId="39531526"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3084" type="#_x0000_t202" style="position:absolute;left:8001;top:7474;width:360;height:180" filled="f" fillcolor="#330" stroked="f">
              <v:textbox inset="0,0,0,0">
                <w:txbxContent>
                  <w:p w14:paraId="329FE5E0" w14:textId="77777777" w:rsidR="008C5C2C" w:rsidRDefault="008C5C2C">
                    <w:pPr>
                      <w:jc w:val="center"/>
                      <w:rPr>
                        <w:rFonts w:ascii="Arial" w:hAnsi="Arial" w:cs="Arial"/>
                        <w:sz w:val="14"/>
                      </w:rPr>
                    </w:pPr>
                    <w:proofErr w:type="gramStart"/>
                    <w:r>
                      <w:rPr>
                        <w:rFonts w:ascii="Arial" w:hAnsi="Arial" w:cs="Arial"/>
                        <w:sz w:val="14"/>
                      </w:rPr>
                      <w:t>2</w:t>
                    </w:r>
                    <w:proofErr w:type="gramEnd"/>
                  </w:p>
                </w:txbxContent>
              </v:textbox>
            </v:shape>
            <v:shape id="_x0000_s3085" type="#_x0000_t202" style="position:absolute;left:8361;top:7474;width:360;height:180" filled="f" fillcolor="#330" stroked="f">
              <v:textbox inset="0,0,0,0">
                <w:txbxContent>
                  <w:p w14:paraId="0627B361" w14:textId="77777777" w:rsidR="008C5C2C" w:rsidRDefault="008C5C2C">
                    <w:pPr>
                      <w:jc w:val="center"/>
                      <w:rPr>
                        <w:rFonts w:ascii="Arial" w:hAnsi="Arial" w:cs="Arial"/>
                        <w:sz w:val="14"/>
                      </w:rPr>
                    </w:pPr>
                    <w:proofErr w:type="gramStart"/>
                    <w:r>
                      <w:rPr>
                        <w:rFonts w:ascii="Arial" w:hAnsi="Arial" w:cs="Arial"/>
                        <w:sz w:val="14"/>
                      </w:rPr>
                      <w:t>3</w:t>
                    </w:r>
                    <w:proofErr w:type="gramEnd"/>
                  </w:p>
                </w:txbxContent>
              </v:textbox>
            </v:shape>
            <v:shape id="_x0000_s3086" type="#_x0000_t202" style="position:absolute;left:6561;top:5314;width:360;height:180" filled="f" fillcolor="#330" stroked="f">
              <v:textbox inset="0,0,0,0">
                <w:txbxContent>
                  <w:p w14:paraId="30EE4DA7" w14:textId="77777777" w:rsidR="008C5C2C" w:rsidRDefault="008C5C2C">
                    <w:pPr>
                      <w:jc w:val="center"/>
                      <w:rPr>
                        <w:b/>
                        <w:bCs/>
                        <w:sz w:val="14"/>
                      </w:rPr>
                    </w:pPr>
                    <w:r>
                      <w:rPr>
                        <w:b/>
                        <w:bCs/>
                        <w:sz w:val="14"/>
                      </w:rPr>
                      <w:t>I</w:t>
                    </w:r>
                  </w:p>
                </w:txbxContent>
              </v:textbox>
            </v:shape>
            <v:shape id="_x0000_s3087" type="#_x0000_t202" style="position:absolute;left:6561;top:5854;width:360;height:180" filled="f" fillcolor="#330" stroked="f">
              <v:textbox inset="0,0,0,0">
                <w:txbxContent>
                  <w:p w14:paraId="62B1B1EF" w14:textId="77777777" w:rsidR="008C5C2C" w:rsidRDefault="008C5C2C">
                    <w:pPr>
                      <w:jc w:val="center"/>
                      <w:rPr>
                        <w:b/>
                        <w:bCs/>
                        <w:sz w:val="14"/>
                      </w:rPr>
                    </w:pPr>
                    <w:r>
                      <w:rPr>
                        <w:b/>
                        <w:bCs/>
                        <w:sz w:val="14"/>
                      </w:rPr>
                      <w:t>II</w:t>
                    </w:r>
                  </w:p>
                </w:txbxContent>
              </v:textbox>
            </v:shape>
            <v:shape id="_x0000_s3088" type="#_x0000_t202" style="position:absolute;left:6561;top:6574;width:360;height:180" filled="f" fillcolor="#330" stroked="f">
              <v:textbox inset="0,0,0,0">
                <w:txbxContent>
                  <w:p w14:paraId="730731FE" w14:textId="77777777" w:rsidR="008C5C2C" w:rsidRDefault="008C5C2C">
                    <w:pPr>
                      <w:jc w:val="center"/>
                      <w:rPr>
                        <w:b/>
                        <w:bCs/>
                        <w:sz w:val="14"/>
                      </w:rPr>
                    </w:pPr>
                    <w:r>
                      <w:rPr>
                        <w:b/>
                        <w:bCs/>
                        <w:sz w:val="14"/>
                      </w:rPr>
                      <w:t>III</w:t>
                    </w:r>
                  </w:p>
                </w:txbxContent>
              </v:textbox>
            </v:shape>
            <v:shape id="_x0000_s3089" type="#_x0000_t202" style="position:absolute;left:6561;top:7294;width:360;height:180" filled="f" fillcolor="#330" stroked="f">
              <v:textbox inset="0,0,0,0">
                <w:txbxContent>
                  <w:p w14:paraId="3FF56208" w14:textId="77777777" w:rsidR="008C5C2C" w:rsidRDefault="008C5C2C">
                    <w:pPr>
                      <w:jc w:val="center"/>
                      <w:rPr>
                        <w:b/>
                        <w:bCs/>
                        <w:sz w:val="14"/>
                      </w:rPr>
                    </w:pPr>
                    <w:r>
                      <w:rPr>
                        <w:b/>
                        <w:bCs/>
                        <w:sz w:val="14"/>
                      </w:rPr>
                      <w:t>IV</w:t>
                    </w:r>
                  </w:p>
                </w:txbxContent>
              </v:textbox>
            </v:shape>
          </v:group>
        </w:pict>
      </w:r>
    </w:p>
    <w:p w14:paraId="45A1AF57" w14:textId="77777777" w:rsidR="00D84204" w:rsidRDefault="00D84204">
      <w:pPr>
        <w:tabs>
          <w:tab w:val="left" w:pos="284"/>
        </w:tabs>
        <w:jc w:val="both"/>
        <w:rPr>
          <w:rFonts w:ascii="Arial" w:hAnsi="Arial"/>
          <w:snapToGrid w:val="0"/>
          <w:sz w:val="16"/>
        </w:rPr>
      </w:pPr>
    </w:p>
    <w:p w14:paraId="66D06CDA" w14:textId="77777777" w:rsidR="00D84204" w:rsidRDefault="00D84204">
      <w:pPr>
        <w:tabs>
          <w:tab w:val="left" w:pos="284"/>
        </w:tabs>
        <w:jc w:val="both"/>
        <w:rPr>
          <w:rFonts w:ascii="Arial" w:hAnsi="Arial"/>
          <w:snapToGrid w:val="0"/>
          <w:sz w:val="16"/>
        </w:rPr>
      </w:pPr>
    </w:p>
    <w:p w14:paraId="64ECD5A3" w14:textId="77777777" w:rsidR="00D84204" w:rsidRDefault="00D84204">
      <w:pPr>
        <w:tabs>
          <w:tab w:val="left" w:pos="284"/>
        </w:tabs>
        <w:jc w:val="both"/>
        <w:rPr>
          <w:rFonts w:ascii="Arial" w:hAnsi="Arial"/>
          <w:snapToGrid w:val="0"/>
          <w:sz w:val="16"/>
        </w:rPr>
      </w:pPr>
    </w:p>
    <w:p w14:paraId="6CCCC460" w14:textId="77777777" w:rsidR="00D84204" w:rsidRDefault="00D84204">
      <w:pPr>
        <w:tabs>
          <w:tab w:val="left" w:pos="284"/>
        </w:tabs>
        <w:jc w:val="both"/>
        <w:rPr>
          <w:rFonts w:ascii="Arial" w:hAnsi="Arial"/>
          <w:snapToGrid w:val="0"/>
          <w:sz w:val="16"/>
        </w:rPr>
      </w:pPr>
    </w:p>
    <w:p w14:paraId="069681E0" w14:textId="77777777" w:rsidR="00D84204" w:rsidRDefault="00D84204">
      <w:pPr>
        <w:tabs>
          <w:tab w:val="left" w:pos="284"/>
        </w:tabs>
        <w:jc w:val="both"/>
        <w:rPr>
          <w:rFonts w:ascii="Arial" w:hAnsi="Arial"/>
          <w:snapToGrid w:val="0"/>
          <w:sz w:val="16"/>
        </w:rPr>
      </w:pPr>
    </w:p>
    <w:p w14:paraId="57013089" w14:textId="77777777" w:rsidR="00D84204" w:rsidRDefault="00D84204">
      <w:pPr>
        <w:tabs>
          <w:tab w:val="left" w:pos="284"/>
        </w:tabs>
        <w:jc w:val="both"/>
        <w:rPr>
          <w:rFonts w:ascii="Arial" w:hAnsi="Arial"/>
          <w:snapToGrid w:val="0"/>
          <w:sz w:val="16"/>
        </w:rPr>
      </w:pPr>
    </w:p>
    <w:p w14:paraId="63AFE084" w14:textId="77777777" w:rsidR="00D84204" w:rsidRDefault="00D84204">
      <w:pPr>
        <w:tabs>
          <w:tab w:val="left" w:pos="284"/>
        </w:tabs>
        <w:jc w:val="both"/>
        <w:rPr>
          <w:rFonts w:ascii="Arial" w:hAnsi="Arial"/>
          <w:snapToGrid w:val="0"/>
          <w:sz w:val="16"/>
        </w:rPr>
      </w:pPr>
    </w:p>
    <w:p w14:paraId="6D45259B" w14:textId="77777777" w:rsidR="00D84204" w:rsidRDefault="00D84204">
      <w:pPr>
        <w:tabs>
          <w:tab w:val="left" w:pos="284"/>
        </w:tabs>
        <w:jc w:val="both"/>
        <w:rPr>
          <w:rFonts w:ascii="Arial" w:hAnsi="Arial"/>
          <w:snapToGrid w:val="0"/>
          <w:sz w:val="16"/>
        </w:rPr>
      </w:pPr>
    </w:p>
    <w:p w14:paraId="10C09C9A" w14:textId="77777777" w:rsidR="00D84204" w:rsidRDefault="00D84204">
      <w:pPr>
        <w:tabs>
          <w:tab w:val="left" w:pos="284"/>
        </w:tabs>
        <w:jc w:val="both"/>
        <w:rPr>
          <w:rFonts w:ascii="Arial" w:hAnsi="Arial"/>
          <w:snapToGrid w:val="0"/>
          <w:sz w:val="16"/>
        </w:rPr>
      </w:pPr>
    </w:p>
    <w:p w14:paraId="48448BFF" w14:textId="77777777" w:rsidR="00D84204" w:rsidRDefault="00D84204">
      <w:pPr>
        <w:tabs>
          <w:tab w:val="left" w:pos="284"/>
        </w:tabs>
        <w:jc w:val="both"/>
        <w:rPr>
          <w:rFonts w:ascii="Arial" w:hAnsi="Arial"/>
          <w:snapToGrid w:val="0"/>
          <w:sz w:val="16"/>
        </w:rPr>
      </w:pPr>
    </w:p>
    <w:p w14:paraId="08BB9D7E" w14:textId="77777777" w:rsidR="00D84204" w:rsidRDefault="00D84204">
      <w:pPr>
        <w:tabs>
          <w:tab w:val="left" w:pos="284"/>
        </w:tabs>
        <w:jc w:val="both"/>
        <w:rPr>
          <w:rFonts w:ascii="Arial" w:hAnsi="Arial"/>
          <w:snapToGrid w:val="0"/>
          <w:sz w:val="16"/>
        </w:rPr>
      </w:pPr>
    </w:p>
    <w:p w14:paraId="209594CF" w14:textId="77777777" w:rsidR="00D84204" w:rsidRDefault="00D84204">
      <w:pPr>
        <w:tabs>
          <w:tab w:val="left" w:pos="284"/>
        </w:tabs>
        <w:jc w:val="both"/>
        <w:rPr>
          <w:rFonts w:ascii="Arial" w:hAnsi="Arial"/>
          <w:snapToGrid w:val="0"/>
          <w:sz w:val="16"/>
        </w:rPr>
      </w:pPr>
    </w:p>
    <w:p w14:paraId="257A9F38" w14:textId="77777777" w:rsidR="00BF3214" w:rsidRDefault="00D84204">
      <w:pPr>
        <w:pStyle w:val="Corpodetexto2"/>
        <w:tabs>
          <w:tab w:val="clear" w:pos="567"/>
        </w:tabs>
        <w:rPr>
          <w:snapToGrid w:val="0"/>
        </w:rPr>
      </w:pPr>
      <w:r>
        <w:rPr>
          <w:snapToGrid w:val="0"/>
        </w:rPr>
        <w:tab/>
      </w:r>
    </w:p>
    <w:p w14:paraId="6C3AEEE6" w14:textId="77777777" w:rsidR="00D84204" w:rsidRDefault="00D84204" w:rsidP="00800CBE">
      <w:pPr>
        <w:pStyle w:val="Corpodetexto2"/>
        <w:tabs>
          <w:tab w:val="clear" w:pos="567"/>
        </w:tabs>
        <w:ind w:left="284"/>
        <w:rPr>
          <w:snapToGrid w:val="0"/>
        </w:rPr>
      </w:pPr>
      <w:r>
        <w:rPr>
          <w:snapToGrid w:val="0"/>
        </w:rPr>
        <w:t>Com base nessa genealogia, responda:</w:t>
      </w:r>
    </w:p>
    <w:p w14:paraId="2BEBD94E" w14:textId="77777777" w:rsidR="00D84204" w:rsidRDefault="00D84204" w:rsidP="00D51A2B">
      <w:pPr>
        <w:numPr>
          <w:ilvl w:val="0"/>
          <w:numId w:val="68"/>
        </w:numPr>
        <w:tabs>
          <w:tab w:val="clear" w:pos="644"/>
          <w:tab w:val="left" w:pos="284"/>
          <w:tab w:val="num" w:pos="567"/>
        </w:tabs>
        <w:ind w:left="567" w:hanging="283"/>
        <w:jc w:val="both"/>
        <w:rPr>
          <w:rFonts w:ascii="Arial" w:hAnsi="Arial"/>
          <w:snapToGrid w:val="0"/>
          <w:sz w:val="16"/>
        </w:rPr>
      </w:pPr>
      <w:r>
        <w:rPr>
          <w:rFonts w:ascii="Arial" w:hAnsi="Arial"/>
          <w:snapToGrid w:val="0"/>
          <w:sz w:val="16"/>
        </w:rPr>
        <w:t>Qual o tipo mais provável da herança desta anomalia? Justifique.</w:t>
      </w:r>
    </w:p>
    <w:p w14:paraId="11FC409B" w14:textId="77777777" w:rsidR="00D84204" w:rsidRDefault="00D84204" w:rsidP="00D51A2B">
      <w:pPr>
        <w:numPr>
          <w:ilvl w:val="0"/>
          <w:numId w:val="68"/>
        </w:numPr>
        <w:tabs>
          <w:tab w:val="clear" w:pos="644"/>
          <w:tab w:val="left" w:pos="284"/>
          <w:tab w:val="num" w:pos="567"/>
        </w:tabs>
        <w:ind w:left="567" w:hanging="283"/>
        <w:jc w:val="both"/>
        <w:rPr>
          <w:rFonts w:ascii="Arial" w:hAnsi="Arial"/>
          <w:snapToGrid w:val="0"/>
          <w:sz w:val="16"/>
        </w:rPr>
      </w:pPr>
      <w:r>
        <w:rPr>
          <w:rFonts w:ascii="Arial" w:hAnsi="Arial"/>
          <w:snapToGrid w:val="0"/>
          <w:sz w:val="16"/>
        </w:rPr>
        <w:t>Tendo em vista o tipo de herança mais provável, quais os genótipos dos indivíduos II4 e II5?</w:t>
      </w:r>
    </w:p>
    <w:p w14:paraId="154747CA" w14:textId="77777777" w:rsidR="00D84204" w:rsidRDefault="00D84204">
      <w:pPr>
        <w:tabs>
          <w:tab w:val="left" w:pos="284"/>
        </w:tabs>
        <w:ind w:left="284"/>
        <w:jc w:val="both"/>
        <w:rPr>
          <w:rFonts w:ascii="Arial" w:hAnsi="Arial"/>
          <w:snapToGrid w:val="0"/>
          <w:sz w:val="16"/>
        </w:rPr>
      </w:pPr>
    </w:p>
    <w:p w14:paraId="6A99BCD0" w14:textId="77777777" w:rsidR="00D84204" w:rsidRDefault="00772D18" w:rsidP="00D51A2B">
      <w:pPr>
        <w:numPr>
          <w:ilvl w:val="0"/>
          <w:numId w:val="30"/>
        </w:numPr>
        <w:tabs>
          <w:tab w:val="left" w:pos="284"/>
        </w:tabs>
        <w:jc w:val="both"/>
        <w:rPr>
          <w:rFonts w:ascii="Arial" w:hAnsi="Arial"/>
          <w:snapToGrid w:val="0"/>
          <w:sz w:val="16"/>
        </w:rPr>
      </w:pPr>
      <w:r>
        <w:rPr>
          <w:rFonts w:ascii="Arial" w:hAnsi="Arial"/>
          <w:snapToGrid w:val="0"/>
          <w:sz w:val="16"/>
        </w:rPr>
        <w:lastRenderedPageBreak/>
        <w:t>(PISM</w:t>
      </w:r>
      <w:r w:rsidR="00D84204">
        <w:rPr>
          <w:rFonts w:ascii="Arial" w:hAnsi="Arial"/>
          <w:snapToGrid w:val="0"/>
          <w:sz w:val="16"/>
        </w:rPr>
        <w:t xml:space="preserve">) O </w:t>
      </w:r>
      <w:proofErr w:type="spellStart"/>
      <w:r w:rsidR="00D84204">
        <w:rPr>
          <w:rFonts w:ascii="Arial" w:hAnsi="Arial"/>
          <w:snapToGrid w:val="0"/>
          <w:sz w:val="16"/>
        </w:rPr>
        <w:t>heredograma</w:t>
      </w:r>
      <w:proofErr w:type="spellEnd"/>
      <w:r w:rsidR="00D84204">
        <w:rPr>
          <w:rFonts w:ascii="Arial" w:hAnsi="Arial"/>
          <w:snapToGrid w:val="0"/>
          <w:sz w:val="16"/>
        </w:rPr>
        <w:t xml:space="preserve"> a seguir representa uma família com pessoas afetadas por uma doença hereditária.</w:t>
      </w:r>
    </w:p>
    <w:p w14:paraId="26ED6CC1" w14:textId="77777777" w:rsidR="00D84204" w:rsidRDefault="008C5C2C">
      <w:pPr>
        <w:tabs>
          <w:tab w:val="left" w:pos="284"/>
        </w:tabs>
        <w:jc w:val="both"/>
        <w:rPr>
          <w:rFonts w:ascii="Arial" w:hAnsi="Arial"/>
          <w:snapToGrid w:val="0"/>
          <w:sz w:val="16"/>
        </w:rPr>
      </w:pPr>
      <w:r>
        <w:rPr>
          <w:rFonts w:ascii="Arial" w:hAnsi="Arial"/>
          <w:noProof/>
        </w:rPr>
        <w:pict w14:anchorId="41076B04">
          <v:group id="_x0000_s3349" style="position:absolute;left:0;text-align:left;margin-left:9.1pt;margin-top:6.15pt;width:235.5pt;height:85.5pt;z-index:95" coordorigin="6561,5044" coordsize="4710,1710">
            <v:rect id="_x0000_s3298" style="position:absolute;left:7101;top:5854;width:180;height:180"/>
            <v:line id="_x0000_s3300" style="position:absolute" from="7821,5584" to="8901,5584"/>
            <v:line id="_x0000_s3302" style="position:absolute" from="9261,5944" to="9261,6304"/>
            <v:line id="_x0000_s3303" style="position:absolute" from="7461,5944" to="7461,6304"/>
            <v:line id="_x0000_s3304" style="position:absolute" from="7821,5584" to="7821,5944"/>
            <v:rect id="_x0000_s3306" style="position:absolute;left:7821;top:5134;width:180;height:180" fillcolor="black"/>
            <v:rect id="_x0000_s3307" style="position:absolute;left:9441;top:5854;width:180;height:180"/>
            <v:oval id="_x0000_s3308" style="position:absolute;left:8721;top:5134;width:180;height:180" fillcolor="black"/>
            <v:line id="_x0000_s3309" style="position:absolute" from="8001,5224" to="8721,5224"/>
            <v:line id="_x0000_s3314" style="position:absolute" from="8901,5584" to="8901,5944"/>
            <v:line id="_x0000_s3324" style="position:absolute" from="8361,5224" to="8361,5944"/>
            <v:line id="_x0000_s3327" style="position:absolute" from="8901,6304" to="9621,6304"/>
            <v:line id="_x0000_s3328" style="position:absolute" from="8901,6304" to="8901,6664"/>
            <v:rect id="_x0000_s3329" style="position:absolute;left:10111;top:6034;width:180;height:180" fillcolor="black"/>
            <v:rect id="_x0000_s3330" style="position:absolute;left:8271;top:5854;width:180;height:180" fillcolor="black"/>
            <v:oval id="_x0000_s3334" style="position:absolute;left:8811;top:5854;width:180;height:180" fillcolor="black"/>
            <v:line id="_x0000_s3335" style="position:absolute" from="8901,5944" to="9441,5944"/>
            <v:line id="_x0000_s3336" style="position:absolute" from="7281,5944" to="7821,5944"/>
            <v:oval id="_x0000_s3333" style="position:absolute;left:7731;top:5854;width:180;height:180"/>
            <v:line id="_x0000_s3337" style="position:absolute" from="9621,6304" to="9621,6664"/>
            <v:rect id="_x0000_s3338" style="position:absolute;left:7371;top:6304;width:180;height:180"/>
            <v:oval id="_x0000_s3339" style="position:absolute;left:8811;top:6574;width:180;height:180"/>
            <v:oval id="_x0000_s3331" style="position:absolute;left:9531;top:6574;width:180;height:180"/>
            <v:shape id="_x0000_s3340" type="#_x0000_t202" style="position:absolute;left:6561;top:5044;width:540;height:360" filled="f" fillcolor="#330" stroked="f">
              <v:textbox inset="0,0,0,0">
                <w:txbxContent>
                  <w:p w14:paraId="05DBAA5F" w14:textId="77777777" w:rsidR="008C5C2C" w:rsidRPr="004D3B33" w:rsidRDefault="008C5C2C">
                    <w:pPr>
                      <w:jc w:val="center"/>
                      <w:rPr>
                        <w:rFonts w:ascii="Arial" w:hAnsi="Arial" w:cs="Arial"/>
                        <w:b/>
                        <w:bCs/>
                        <w:sz w:val="16"/>
                        <w:szCs w:val="16"/>
                      </w:rPr>
                    </w:pPr>
                    <w:r w:rsidRPr="004D3B33">
                      <w:rPr>
                        <w:rFonts w:ascii="Arial" w:hAnsi="Arial" w:cs="Arial"/>
                        <w:b/>
                        <w:bCs/>
                        <w:sz w:val="16"/>
                        <w:szCs w:val="16"/>
                      </w:rPr>
                      <w:t>I</w:t>
                    </w:r>
                  </w:p>
                </w:txbxContent>
              </v:textbox>
            </v:shape>
            <v:shape id="_x0000_s3341" type="#_x0000_t202" style="position:absolute;left:6561;top:6304;width:540;height:360" filled="f" fillcolor="#330" stroked="f">
              <v:textbox inset="0,0,0,0">
                <w:txbxContent>
                  <w:p w14:paraId="0E4AD5C7" w14:textId="77777777" w:rsidR="008C5C2C" w:rsidRPr="004D3B33" w:rsidRDefault="008C5C2C">
                    <w:pPr>
                      <w:jc w:val="center"/>
                      <w:rPr>
                        <w:rFonts w:ascii="Arial" w:hAnsi="Arial" w:cs="Arial"/>
                        <w:b/>
                        <w:bCs/>
                        <w:sz w:val="16"/>
                        <w:szCs w:val="16"/>
                      </w:rPr>
                    </w:pPr>
                    <w:r w:rsidRPr="004D3B33">
                      <w:rPr>
                        <w:rFonts w:ascii="Arial" w:hAnsi="Arial" w:cs="Arial"/>
                        <w:b/>
                        <w:bCs/>
                        <w:sz w:val="16"/>
                        <w:szCs w:val="16"/>
                      </w:rPr>
                      <w:t>III</w:t>
                    </w:r>
                  </w:p>
                </w:txbxContent>
              </v:textbox>
            </v:shape>
            <v:shape id="_x0000_s3342" type="#_x0000_t202" style="position:absolute;left:6561;top:5764;width:540;height:360" filled="f" fillcolor="#330" stroked="f">
              <v:textbox inset="0,0,0,0">
                <w:txbxContent>
                  <w:p w14:paraId="2C0C68DC" w14:textId="77777777" w:rsidR="008C5C2C" w:rsidRPr="004D3B33" w:rsidRDefault="008C5C2C">
                    <w:pPr>
                      <w:jc w:val="center"/>
                      <w:rPr>
                        <w:rFonts w:ascii="Arial" w:hAnsi="Arial" w:cs="Arial"/>
                        <w:b/>
                        <w:bCs/>
                        <w:sz w:val="16"/>
                        <w:szCs w:val="16"/>
                      </w:rPr>
                    </w:pPr>
                    <w:r w:rsidRPr="004D3B33">
                      <w:rPr>
                        <w:rFonts w:ascii="Arial" w:hAnsi="Arial" w:cs="Arial"/>
                        <w:b/>
                        <w:bCs/>
                        <w:sz w:val="16"/>
                        <w:szCs w:val="16"/>
                      </w:rPr>
                      <w:t>II</w:t>
                    </w:r>
                  </w:p>
                </w:txbxContent>
              </v:textbox>
            </v:shape>
            <v:shape id="_x0000_s3343" type="#_x0000_t202" style="position:absolute;left:10341;top:5224;width:900;height:1440" filled="f" fillcolor="#330" stroked="f">
              <v:textbox inset="0,0,0,0">
                <w:txbxContent>
                  <w:p w14:paraId="1E54DFC6" w14:textId="77777777" w:rsidR="008C5C2C" w:rsidRDefault="008C5C2C">
                    <w:pPr>
                      <w:jc w:val="center"/>
                      <w:rPr>
                        <w:rFonts w:ascii="Arial" w:hAnsi="Arial" w:cs="Arial"/>
                        <w:sz w:val="12"/>
                      </w:rPr>
                    </w:pPr>
                    <w:r>
                      <w:rPr>
                        <w:rFonts w:ascii="Arial" w:hAnsi="Arial" w:cs="Arial"/>
                        <w:b/>
                        <w:bCs/>
                        <w:sz w:val="12"/>
                        <w:u w:val="single"/>
                      </w:rPr>
                      <w:t>LEGENDA</w:t>
                    </w:r>
                  </w:p>
                  <w:p w14:paraId="39196A33" w14:textId="77777777" w:rsidR="008C5C2C" w:rsidRDefault="008C5C2C">
                    <w:pPr>
                      <w:rPr>
                        <w:rFonts w:ascii="Arial" w:hAnsi="Arial" w:cs="Arial"/>
                        <w:sz w:val="12"/>
                      </w:rPr>
                    </w:pPr>
                  </w:p>
                  <w:p w14:paraId="1F0BF401" w14:textId="77777777" w:rsidR="008C5C2C" w:rsidRDefault="008C5C2C">
                    <w:pPr>
                      <w:rPr>
                        <w:rFonts w:ascii="Arial" w:hAnsi="Arial" w:cs="Arial"/>
                        <w:sz w:val="12"/>
                      </w:rPr>
                    </w:pPr>
                    <w:r>
                      <w:rPr>
                        <w:rFonts w:ascii="Arial" w:hAnsi="Arial" w:cs="Arial"/>
                        <w:sz w:val="12"/>
                      </w:rPr>
                      <w:t>Homem normal</w:t>
                    </w:r>
                  </w:p>
                  <w:p w14:paraId="289C9D29" w14:textId="77777777" w:rsidR="008C5C2C" w:rsidRDefault="008C5C2C">
                    <w:pPr>
                      <w:rPr>
                        <w:rFonts w:ascii="Arial" w:hAnsi="Arial" w:cs="Arial"/>
                        <w:sz w:val="12"/>
                      </w:rPr>
                    </w:pPr>
                  </w:p>
                  <w:p w14:paraId="1B45FCB9" w14:textId="77777777" w:rsidR="008C5C2C" w:rsidRDefault="008C5C2C">
                    <w:pPr>
                      <w:rPr>
                        <w:rFonts w:ascii="Arial" w:hAnsi="Arial" w:cs="Arial"/>
                        <w:sz w:val="12"/>
                      </w:rPr>
                    </w:pPr>
                    <w:r>
                      <w:rPr>
                        <w:rFonts w:ascii="Arial" w:hAnsi="Arial" w:cs="Arial"/>
                        <w:sz w:val="12"/>
                      </w:rPr>
                      <w:t>Mulher normal</w:t>
                    </w:r>
                  </w:p>
                  <w:p w14:paraId="66FCFBFA" w14:textId="77777777" w:rsidR="008C5C2C" w:rsidRDefault="008C5C2C">
                    <w:pPr>
                      <w:rPr>
                        <w:rFonts w:ascii="Arial" w:hAnsi="Arial" w:cs="Arial"/>
                        <w:sz w:val="12"/>
                      </w:rPr>
                    </w:pPr>
                  </w:p>
                  <w:p w14:paraId="125B9D8F" w14:textId="77777777" w:rsidR="008C5C2C" w:rsidRDefault="008C5C2C">
                    <w:pPr>
                      <w:rPr>
                        <w:rFonts w:ascii="Arial" w:hAnsi="Arial" w:cs="Arial"/>
                        <w:sz w:val="12"/>
                      </w:rPr>
                    </w:pPr>
                    <w:r>
                      <w:rPr>
                        <w:rFonts w:ascii="Arial" w:hAnsi="Arial" w:cs="Arial"/>
                        <w:sz w:val="12"/>
                      </w:rPr>
                      <w:t>Homem afetado</w:t>
                    </w:r>
                  </w:p>
                  <w:p w14:paraId="5FB83477" w14:textId="77777777" w:rsidR="008C5C2C" w:rsidRDefault="008C5C2C">
                    <w:pPr>
                      <w:rPr>
                        <w:rFonts w:ascii="Arial" w:hAnsi="Arial" w:cs="Arial"/>
                        <w:sz w:val="12"/>
                      </w:rPr>
                    </w:pPr>
                  </w:p>
                  <w:p w14:paraId="38C197F1" w14:textId="77777777" w:rsidR="008C5C2C" w:rsidRDefault="008C5C2C">
                    <w:pPr>
                      <w:rPr>
                        <w:rFonts w:ascii="Arial" w:hAnsi="Arial" w:cs="Arial"/>
                        <w:sz w:val="12"/>
                      </w:rPr>
                    </w:pPr>
                    <w:r>
                      <w:rPr>
                        <w:rFonts w:ascii="Arial" w:hAnsi="Arial" w:cs="Arial"/>
                        <w:sz w:val="12"/>
                      </w:rPr>
                      <w:t>Mulher afetada</w:t>
                    </w:r>
                  </w:p>
                  <w:p w14:paraId="75EEC2CD" w14:textId="77777777" w:rsidR="008C5C2C" w:rsidRDefault="008C5C2C">
                    <w:pPr>
                      <w:rPr>
                        <w:rFonts w:ascii="Arial" w:hAnsi="Arial" w:cs="Arial"/>
                        <w:sz w:val="12"/>
                      </w:rPr>
                    </w:pPr>
                  </w:p>
                </w:txbxContent>
              </v:textbox>
            </v:shape>
            <v:rect id="_x0000_s3344" style="position:absolute;left:10111;top:5474;width:180;height:180"/>
            <v:oval id="_x0000_s3345" style="position:absolute;left:10111;top:5744;width:180;height:180"/>
            <v:oval id="_x0000_s3347" style="position:absolute;left:10111;top:6304;width:180;height:180" fillcolor="black"/>
            <v:rect id="_x0000_s3348" style="position:absolute;left:10011;top:5164;width:1260;height:1440" filled="f" fillcolor="#330"/>
          </v:group>
        </w:pict>
      </w:r>
    </w:p>
    <w:p w14:paraId="7D71DEE2" w14:textId="77777777" w:rsidR="00D84204" w:rsidRDefault="00D84204">
      <w:pPr>
        <w:tabs>
          <w:tab w:val="left" w:pos="284"/>
        </w:tabs>
        <w:jc w:val="both"/>
        <w:rPr>
          <w:rFonts w:ascii="Arial" w:hAnsi="Arial"/>
          <w:snapToGrid w:val="0"/>
          <w:sz w:val="16"/>
        </w:rPr>
      </w:pPr>
    </w:p>
    <w:p w14:paraId="14807BD7" w14:textId="77777777" w:rsidR="00D84204" w:rsidRDefault="00D84204">
      <w:pPr>
        <w:tabs>
          <w:tab w:val="left" w:pos="284"/>
        </w:tabs>
        <w:jc w:val="both"/>
        <w:rPr>
          <w:rFonts w:ascii="Arial" w:hAnsi="Arial"/>
          <w:snapToGrid w:val="0"/>
          <w:sz w:val="16"/>
        </w:rPr>
      </w:pPr>
    </w:p>
    <w:p w14:paraId="201BA4C6" w14:textId="77777777" w:rsidR="00D84204" w:rsidRDefault="00D84204">
      <w:pPr>
        <w:tabs>
          <w:tab w:val="left" w:pos="284"/>
        </w:tabs>
        <w:jc w:val="both"/>
        <w:rPr>
          <w:rFonts w:ascii="Arial" w:hAnsi="Arial"/>
          <w:snapToGrid w:val="0"/>
          <w:sz w:val="16"/>
        </w:rPr>
      </w:pPr>
    </w:p>
    <w:p w14:paraId="5F8D0636" w14:textId="77777777" w:rsidR="00D84204" w:rsidRDefault="00D84204">
      <w:pPr>
        <w:tabs>
          <w:tab w:val="left" w:pos="284"/>
        </w:tabs>
        <w:jc w:val="both"/>
        <w:rPr>
          <w:rFonts w:ascii="Arial" w:hAnsi="Arial"/>
          <w:snapToGrid w:val="0"/>
          <w:sz w:val="16"/>
        </w:rPr>
      </w:pPr>
    </w:p>
    <w:p w14:paraId="40342DFE" w14:textId="77777777" w:rsidR="00D84204" w:rsidRDefault="00D84204">
      <w:pPr>
        <w:tabs>
          <w:tab w:val="left" w:pos="284"/>
        </w:tabs>
        <w:jc w:val="both"/>
        <w:rPr>
          <w:rFonts w:ascii="Arial" w:hAnsi="Arial"/>
          <w:snapToGrid w:val="0"/>
          <w:sz w:val="16"/>
        </w:rPr>
      </w:pPr>
    </w:p>
    <w:p w14:paraId="2CD54417" w14:textId="77777777" w:rsidR="00D84204" w:rsidRDefault="00D84204">
      <w:pPr>
        <w:tabs>
          <w:tab w:val="left" w:pos="284"/>
        </w:tabs>
        <w:jc w:val="both"/>
        <w:rPr>
          <w:rFonts w:ascii="Arial" w:hAnsi="Arial"/>
          <w:snapToGrid w:val="0"/>
          <w:sz w:val="16"/>
        </w:rPr>
      </w:pPr>
    </w:p>
    <w:p w14:paraId="0CA1DF87" w14:textId="77777777" w:rsidR="00D84204" w:rsidRDefault="00D84204">
      <w:pPr>
        <w:tabs>
          <w:tab w:val="left" w:pos="284"/>
        </w:tabs>
        <w:jc w:val="both"/>
        <w:rPr>
          <w:rFonts w:ascii="Arial" w:hAnsi="Arial"/>
          <w:snapToGrid w:val="0"/>
          <w:sz w:val="16"/>
        </w:rPr>
      </w:pPr>
    </w:p>
    <w:p w14:paraId="39090839" w14:textId="77777777" w:rsidR="00D84204" w:rsidRDefault="00D84204">
      <w:pPr>
        <w:tabs>
          <w:tab w:val="left" w:pos="284"/>
        </w:tabs>
        <w:jc w:val="both"/>
        <w:rPr>
          <w:rFonts w:ascii="Arial" w:hAnsi="Arial"/>
          <w:snapToGrid w:val="0"/>
          <w:sz w:val="16"/>
        </w:rPr>
      </w:pPr>
    </w:p>
    <w:p w14:paraId="2A8D45CE" w14:textId="77777777" w:rsidR="00D84204" w:rsidRDefault="00D84204">
      <w:pPr>
        <w:tabs>
          <w:tab w:val="left" w:pos="284"/>
        </w:tabs>
        <w:jc w:val="both"/>
        <w:rPr>
          <w:rFonts w:ascii="Arial" w:hAnsi="Arial"/>
          <w:snapToGrid w:val="0"/>
          <w:sz w:val="16"/>
        </w:rPr>
      </w:pPr>
    </w:p>
    <w:p w14:paraId="08BBB42D" w14:textId="77777777" w:rsidR="00D84204" w:rsidRDefault="00D84204">
      <w:pPr>
        <w:tabs>
          <w:tab w:val="left" w:pos="284"/>
        </w:tabs>
        <w:jc w:val="both"/>
        <w:rPr>
          <w:rFonts w:ascii="Arial" w:hAnsi="Arial"/>
          <w:snapToGrid w:val="0"/>
          <w:sz w:val="16"/>
        </w:rPr>
      </w:pPr>
    </w:p>
    <w:p w14:paraId="23FBC8A3" w14:textId="77777777" w:rsidR="00D84204" w:rsidRDefault="00D84204" w:rsidP="00D51A2B">
      <w:pPr>
        <w:numPr>
          <w:ilvl w:val="0"/>
          <w:numId w:val="69"/>
        </w:numPr>
        <w:tabs>
          <w:tab w:val="clear" w:pos="644"/>
          <w:tab w:val="left" w:pos="284"/>
          <w:tab w:val="num" w:pos="567"/>
        </w:tabs>
        <w:ind w:left="567" w:hanging="283"/>
        <w:jc w:val="both"/>
        <w:rPr>
          <w:rFonts w:ascii="Arial" w:hAnsi="Arial"/>
          <w:snapToGrid w:val="0"/>
          <w:sz w:val="16"/>
        </w:rPr>
      </w:pPr>
      <w:r>
        <w:rPr>
          <w:rFonts w:ascii="Arial" w:hAnsi="Arial"/>
          <w:snapToGrid w:val="0"/>
          <w:sz w:val="16"/>
        </w:rPr>
        <w:t>A doença tem herança dominante ou recessiva? Por quê?</w:t>
      </w:r>
    </w:p>
    <w:p w14:paraId="0D4CE817" w14:textId="77777777" w:rsidR="00D84204" w:rsidRDefault="00D84204" w:rsidP="00D51A2B">
      <w:pPr>
        <w:numPr>
          <w:ilvl w:val="0"/>
          <w:numId w:val="69"/>
        </w:numPr>
        <w:tabs>
          <w:tab w:val="clear" w:pos="644"/>
          <w:tab w:val="left" w:pos="284"/>
          <w:tab w:val="num" w:pos="567"/>
        </w:tabs>
        <w:ind w:left="567" w:hanging="283"/>
        <w:jc w:val="both"/>
        <w:rPr>
          <w:rFonts w:ascii="Arial" w:hAnsi="Arial"/>
          <w:snapToGrid w:val="0"/>
          <w:sz w:val="16"/>
        </w:rPr>
      </w:pPr>
      <w:r>
        <w:rPr>
          <w:rFonts w:ascii="Arial" w:hAnsi="Arial"/>
          <w:snapToGrid w:val="0"/>
          <w:sz w:val="16"/>
        </w:rPr>
        <w:t>A doença tem herança autossômica ou ligada ao cromossomo X? Por quê?</w:t>
      </w:r>
    </w:p>
    <w:p w14:paraId="5A7069C9" w14:textId="77777777" w:rsidR="00D84204" w:rsidRDefault="00D84204">
      <w:pPr>
        <w:tabs>
          <w:tab w:val="left" w:pos="284"/>
        </w:tabs>
        <w:jc w:val="both"/>
        <w:rPr>
          <w:rFonts w:ascii="Arial" w:hAnsi="Arial"/>
          <w:snapToGrid w:val="0"/>
          <w:sz w:val="16"/>
        </w:rPr>
      </w:pPr>
    </w:p>
    <w:p w14:paraId="25971D09" w14:textId="77777777" w:rsidR="00D84204" w:rsidRDefault="00772D18" w:rsidP="00D51A2B">
      <w:pPr>
        <w:numPr>
          <w:ilvl w:val="0"/>
          <w:numId w:val="30"/>
        </w:numPr>
        <w:tabs>
          <w:tab w:val="left" w:pos="284"/>
        </w:tabs>
        <w:jc w:val="both"/>
        <w:rPr>
          <w:rFonts w:ascii="Arial" w:hAnsi="Arial"/>
          <w:snapToGrid w:val="0"/>
          <w:sz w:val="16"/>
        </w:rPr>
      </w:pPr>
      <w:r>
        <w:rPr>
          <w:rFonts w:ascii="Arial" w:hAnsi="Arial"/>
          <w:snapToGrid w:val="0"/>
          <w:sz w:val="16"/>
        </w:rPr>
        <w:t>(FUVEST)</w:t>
      </w:r>
      <w:r w:rsidR="00D84204">
        <w:rPr>
          <w:rFonts w:ascii="Arial" w:hAnsi="Arial"/>
          <w:snapToGrid w:val="0"/>
          <w:sz w:val="16"/>
        </w:rPr>
        <w:t>Nos gatos domésticos, os machos podem ser pretos ou amarelos. As fêmeas, no entanto, podem ser pretas, amarelas ou malhadas. O único padrão de herança genética que justifica essa diferença na manifestação da cor em gatos domésticos é o:</w:t>
      </w:r>
    </w:p>
    <w:p w14:paraId="3141B404" w14:textId="77777777" w:rsidR="00D84204" w:rsidRDefault="00D84204" w:rsidP="00D51A2B">
      <w:pPr>
        <w:numPr>
          <w:ilvl w:val="0"/>
          <w:numId w:val="70"/>
        </w:numPr>
        <w:tabs>
          <w:tab w:val="clear" w:pos="644"/>
          <w:tab w:val="left" w:pos="284"/>
          <w:tab w:val="num" w:pos="567"/>
        </w:tabs>
        <w:ind w:left="567" w:hanging="283"/>
        <w:jc w:val="both"/>
        <w:rPr>
          <w:rFonts w:ascii="Arial" w:hAnsi="Arial"/>
          <w:snapToGrid w:val="0"/>
          <w:sz w:val="16"/>
        </w:rPr>
      </w:pPr>
      <w:r>
        <w:rPr>
          <w:rFonts w:ascii="Arial" w:hAnsi="Arial"/>
          <w:snapToGrid w:val="0"/>
          <w:sz w:val="16"/>
        </w:rPr>
        <w:t>autossomo recessivo.</w:t>
      </w:r>
    </w:p>
    <w:p w14:paraId="40A3DDD0" w14:textId="77777777" w:rsidR="00D84204" w:rsidRDefault="00D84204" w:rsidP="00D51A2B">
      <w:pPr>
        <w:numPr>
          <w:ilvl w:val="0"/>
          <w:numId w:val="70"/>
        </w:numPr>
        <w:tabs>
          <w:tab w:val="clear" w:pos="644"/>
          <w:tab w:val="left" w:pos="284"/>
          <w:tab w:val="num" w:pos="567"/>
        </w:tabs>
        <w:ind w:left="567" w:hanging="283"/>
        <w:jc w:val="both"/>
        <w:rPr>
          <w:rFonts w:ascii="Arial" w:hAnsi="Arial"/>
          <w:snapToGrid w:val="0"/>
          <w:sz w:val="16"/>
        </w:rPr>
      </w:pPr>
      <w:r>
        <w:rPr>
          <w:rFonts w:ascii="Arial" w:hAnsi="Arial"/>
          <w:snapToGrid w:val="0"/>
          <w:sz w:val="16"/>
        </w:rPr>
        <w:t>autossomo dominante.</w:t>
      </w:r>
    </w:p>
    <w:p w14:paraId="69813EAA" w14:textId="77777777" w:rsidR="00D84204" w:rsidRDefault="00D84204" w:rsidP="00D51A2B">
      <w:pPr>
        <w:numPr>
          <w:ilvl w:val="0"/>
          <w:numId w:val="70"/>
        </w:numPr>
        <w:tabs>
          <w:tab w:val="clear" w:pos="644"/>
          <w:tab w:val="left" w:pos="284"/>
          <w:tab w:val="num" w:pos="567"/>
        </w:tabs>
        <w:ind w:left="567" w:hanging="283"/>
        <w:jc w:val="both"/>
        <w:rPr>
          <w:rFonts w:ascii="Arial" w:hAnsi="Arial"/>
          <w:snapToGrid w:val="0"/>
          <w:sz w:val="16"/>
        </w:rPr>
      </w:pPr>
      <w:r>
        <w:rPr>
          <w:rFonts w:ascii="Arial" w:hAnsi="Arial"/>
          <w:snapToGrid w:val="0"/>
          <w:sz w:val="16"/>
        </w:rPr>
        <w:t>ligado ao sexo, dominante.</w:t>
      </w:r>
    </w:p>
    <w:p w14:paraId="1E4DF240" w14:textId="77777777" w:rsidR="00D84204" w:rsidRDefault="00D84204" w:rsidP="00D51A2B">
      <w:pPr>
        <w:numPr>
          <w:ilvl w:val="0"/>
          <w:numId w:val="70"/>
        </w:numPr>
        <w:tabs>
          <w:tab w:val="clear" w:pos="644"/>
          <w:tab w:val="left" w:pos="284"/>
          <w:tab w:val="num" w:pos="567"/>
        </w:tabs>
        <w:ind w:left="567" w:hanging="283"/>
        <w:jc w:val="both"/>
        <w:rPr>
          <w:rFonts w:ascii="Arial" w:hAnsi="Arial"/>
          <w:snapToGrid w:val="0"/>
          <w:sz w:val="16"/>
        </w:rPr>
      </w:pPr>
      <w:r>
        <w:rPr>
          <w:rFonts w:ascii="Arial" w:hAnsi="Arial"/>
          <w:snapToGrid w:val="0"/>
          <w:sz w:val="16"/>
        </w:rPr>
        <w:t>autossômico com ausência de dominância.</w:t>
      </w:r>
    </w:p>
    <w:p w14:paraId="2F5349B5" w14:textId="77777777" w:rsidR="001E3E39" w:rsidRPr="00790BE1" w:rsidRDefault="00D84204" w:rsidP="00D51A2B">
      <w:pPr>
        <w:numPr>
          <w:ilvl w:val="0"/>
          <w:numId w:val="70"/>
        </w:numPr>
        <w:tabs>
          <w:tab w:val="clear" w:pos="644"/>
          <w:tab w:val="left" w:pos="284"/>
          <w:tab w:val="num" w:pos="567"/>
        </w:tabs>
        <w:ind w:left="567" w:hanging="283"/>
        <w:jc w:val="both"/>
        <w:rPr>
          <w:rFonts w:ascii="Arial" w:hAnsi="Arial"/>
          <w:snapToGrid w:val="0"/>
          <w:sz w:val="16"/>
        </w:rPr>
      </w:pPr>
      <w:r>
        <w:rPr>
          <w:rFonts w:ascii="Arial" w:hAnsi="Arial"/>
          <w:snapToGrid w:val="0"/>
          <w:sz w:val="16"/>
        </w:rPr>
        <w:t>ligado ao sexo, com ausência de dominância.</w:t>
      </w:r>
    </w:p>
    <w:p w14:paraId="293F7108" w14:textId="77777777" w:rsidR="001E3E39" w:rsidRDefault="001E3E39">
      <w:pPr>
        <w:tabs>
          <w:tab w:val="left" w:pos="284"/>
        </w:tabs>
        <w:jc w:val="both"/>
        <w:rPr>
          <w:rFonts w:ascii="Arial" w:hAnsi="Arial"/>
          <w:snapToGrid w:val="0"/>
          <w:sz w:val="16"/>
        </w:rPr>
      </w:pPr>
    </w:p>
    <w:p w14:paraId="01E0164D" w14:textId="77777777" w:rsidR="00D84204" w:rsidRDefault="00D84204" w:rsidP="00D51A2B">
      <w:pPr>
        <w:numPr>
          <w:ilvl w:val="0"/>
          <w:numId w:val="30"/>
        </w:numPr>
        <w:tabs>
          <w:tab w:val="left" w:pos="284"/>
        </w:tabs>
        <w:jc w:val="both"/>
        <w:rPr>
          <w:rFonts w:ascii="Arial" w:hAnsi="Arial"/>
          <w:snapToGrid w:val="0"/>
          <w:sz w:val="16"/>
        </w:rPr>
      </w:pPr>
      <w:r>
        <w:rPr>
          <w:rFonts w:ascii="Arial" w:hAnsi="Arial"/>
          <w:snapToGrid w:val="0"/>
          <w:sz w:val="16"/>
        </w:rPr>
        <w:t xml:space="preserve">(UNESP) No </w:t>
      </w:r>
      <w:proofErr w:type="spellStart"/>
      <w:r>
        <w:rPr>
          <w:rFonts w:ascii="Arial" w:hAnsi="Arial"/>
          <w:snapToGrid w:val="0"/>
          <w:sz w:val="16"/>
        </w:rPr>
        <w:t>heredograma</w:t>
      </w:r>
      <w:proofErr w:type="spellEnd"/>
      <w:r>
        <w:rPr>
          <w:rFonts w:ascii="Arial" w:hAnsi="Arial"/>
          <w:snapToGrid w:val="0"/>
          <w:sz w:val="16"/>
        </w:rPr>
        <w:t xml:space="preserve"> abaixo, círculos representam mulheres, quadrados homens e símbolos preenchidos representam indivíduos portadores de certa característica.</w:t>
      </w:r>
    </w:p>
    <w:p w14:paraId="0CC44C03" w14:textId="77777777" w:rsidR="00D84204" w:rsidRDefault="008C5C2C">
      <w:pPr>
        <w:tabs>
          <w:tab w:val="left" w:pos="284"/>
        </w:tabs>
        <w:jc w:val="both"/>
        <w:rPr>
          <w:rFonts w:ascii="Arial" w:hAnsi="Arial"/>
          <w:snapToGrid w:val="0"/>
          <w:sz w:val="16"/>
        </w:rPr>
      </w:pPr>
      <w:r>
        <w:rPr>
          <w:rFonts w:ascii="Arial" w:hAnsi="Arial"/>
          <w:noProof/>
        </w:rPr>
        <w:pict w14:anchorId="54A15FB4">
          <v:group id="_x0000_s1941" style="position:absolute;left:0;text-align:left;margin-left:45.1pt;margin-top:5.6pt;width:153pt;height:99.5pt;z-index:91" coordorigin="6651,9634" coordsize="3060,1990">
            <v:oval id="_x0000_s1904" style="position:absolute;left:6741;top:9634;width:180;height:180"/>
            <v:rect id="_x0000_s1905" style="position:absolute;left:7641;top:9634;width:180;height:180"/>
            <v:line id="_x0000_s1906" style="position:absolute" from="6921,9724" to="7641,9724"/>
            <v:line id="_x0000_s1907" style="position:absolute" from="6741,10084" to="7821,10084"/>
            <v:line id="_x0000_s1908" style="position:absolute" from="7281,9724" to="7281,10084"/>
            <v:line id="_x0000_s1909" style="position:absolute" from="6741,10084" to="6741,10444"/>
            <v:line id="_x0000_s1910" style="position:absolute" from="7101,10084" to="7101,10444"/>
            <v:line id="_x0000_s1911" style="position:absolute" from="7461,10084" to="7461,10444"/>
            <v:line id="_x0000_s1912" style="position:absolute" from="7821,10084" to="7821,10444"/>
            <v:rect id="_x0000_s1913" style="position:absolute;left:6651;top:10354;width:180;height:180" fillcolor="black"/>
            <v:rect id="_x0000_s1914" style="position:absolute;left:7371;top:10354;width:180;height:180"/>
            <v:oval id="_x0000_s1915" style="position:absolute;left:7011;top:10354;width:180;height:180" fillcolor="black"/>
            <v:line id="_x0000_s1917" style="position:absolute" from="7821,10444" to="8541,10444"/>
            <v:oval id="_x0000_s1916" style="position:absolute;left:7731;top:10354;width:180;height:180"/>
            <v:line id="_x0000_s1919" style="position:absolute" from="8721,9724" to="9441,9724"/>
            <v:line id="_x0000_s1920" style="position:absolute" from="8541,10084" to="9621,10084"/>
            <v:line id="_x0000_s1921" style="position:absolute" from="9081,9724" to="9081,10084"/>
            <v:line id="_x0000_s1922" style="position:absolute" from="8541,10084" to="8541,10444"/>
            <v:line id="_x0000_s1923" style="position:absolute" from="8901,10084" to="8901,10444"/>
            <v:line id="_x0000_s1924" style="position:absolute" from="9261,10084" to="9261,10444"/>
            <v:line id="_x0000_s1925" style="position:absolute" from="9621,10084" to="9621,10444"/>
            <v:rect id="_x0000_s1926" style="position:absolute;left:8811;top:10354;width:180;height:180"/>
            <v:rect id="_x0000_s1927" style="position:absolute;left:9171;top:10354;width:180;height:180" fillcolor="black"/>
            <v:oval id="_x0000_s1928" style="position:absolute;left:9531;top:10354;width:180;height:180"/>
            <v:rect id="_x0000_s1929" style="position:absolute;left:9441;top:9634;width:180;height:180"/>
            <v:oval id="_x0000_s1930" style="position:absolute;left:8541;top:9634;width:180;height:180"/>
            <v:rect id="_x0000_s1918" style="position:absolute;left:8451;top:10354;width:180;height:180"/>
            <v:line id="_x0000_s1931" style="position:absolute" from="8181,10444" to="8181,10804"/>
            <v:line id="_x0000_s1932" style="position:absolute" from="7821,10804" to="8541,10804"/>
            <v:line id="_x0000_s1933" style="position:absolute" from="8541,10804" to="8541,11164"/>
            <v:line id="_x0000_s1934" style="position:absolute" from="8541,11164" to="9261,11164"/>
            <v:line id="_x0000_s1935" style="position:absolute" from="8901,11164" to="8901,11524"/>
            <v:rect id="_x0000_s1936" style="position:absolute;left:8811;top:11444;width:180;height:180" fillcolor="black"/>
            <v:rect id="_x0000_s1937" style="position:absolute;left:8451;top:11074;width:180;height:180" fillcolor="black"/>
            <v:oval id="_x0000_s1938" style="position:absolute;left:9171;top:11074;width:180;height:180"/>
            <v:line id="_x0000_s1940" style="position:absolute" from="7821,10804" to="7821,11164"/>
            <v:oval id="_x0000_s1939" style="position:absolute;left:7731;top:11064;width:180;height:180"/>
          </v:group>
        </w:pict>
      </w:r>
    </w:p>
    <w:p w14:paraId="61A4BFDE" w14:textId="77777777" w:rsidR="00D84204" w:rsidRDefault="00D84204">
      <w:pPr>
        <w:tabs>
          <w:tab w:val="left" w:pos="284"/>
        </w:tabs>
        <w:jc w:val="both"/>
        <w:rPr>
          <w:rFonts w:ascii="Arial" w:hAnsi="Arial"/>
          <w:snapToGrid w:val="0"/>
          <w:sz w:val="16"/>
        </w:rPr>
      </w:pPr>
    </w:p>
    <w:p w14:paraId="0861A200" w14:textId="77777777" w:rsidR="00D84204" w:rsidRDefault="00D84204">
      <w:pPr>
        <w:tabs>
          <w:tab w:val="left" w:pos="284"/>
        </w:tabs>
        <w:jc w:val="both"/>
        <w:rPr>
          <w:rFonts w:ascii="Arial" w:hAnsi="Arial"/>
          <w:snapToGrid w:val="0"/>
          <w:sz w:val="16"/>
        </w:rPr>
      </w:pPr>
    </w:p>
    <w:p w14:paraId="249095F2" w14:textId="77777777" w:rsidR="00D84204" w:rsidRDefault="00D84204">
      <w:pPr>
        <w:tabs>
          <w:tab w:val="left" w:pos="284"/>
        </w:tabs>
        <w:jc w:val="both"/>
        <w:rPr>
          <w:rFonts w:ascii="Arial" w:hAnsi="Arial"/>
          <w:snapToGrid w:val="0"/>
          <w:sz w:val="16"/>
        </w:rPr>
      </w:pPr>
    </w:p>
    <w:p w14:paraId="59D52461" w14:textId="77777777" w:rsidR="00D84204" w:rsidRDefault="00D84204">
      <w:pPr>
        <w:tabs>
          <w:tab w:val="left" w:pos="284"/>
        </w:tabs>
        <w:jc w:val="both"/>
        <w:rPr>
          <w:rFonts w:ascii="Arial" w:hAnsi="Arial"/>
          <w:snapToGrid w:val="0"/>
          <w:sz w:val="16"/>
        </w:rPr>
      </w:pPr>
    </w:p>
    <w:p w14:paraId="60E1714E" w14:textId="77777777" w:rsidR="00D84204" w:rsidRDefault="00D84204">
      <w:pPr>
        <w:tabs>
          <w:tab w:val="left" w:pos="284"/>
        </w:tabs>
        <w:jc w:val="both"/>
        <w:rPr>
          <w:rFonts w:ascii="Arial" w:hAnsi="Arial"/>
          <w:snapToGrid w:val="0"/>
          <w:sz w:val="16"/>
        </w:rPr>
      </w:pPr>
    </w:p>
    <w:p w14:paraId="43C4B5E5" w14:textId="77777777" w:rsidR="00D84204" w:rsidRDefault="00D84204">
      <w:pPr>
        <w:tabs>
          <w:tab w:val="left" w:pos="284"/>
        </w:tabs>
        <w:jc w:val="both"/>
        <w:rPr>
          <w:rFonts w:ascii="Arial" w:hAnsi="Arial"/>
          <w:snapToGrid w:val="0"/>
          <w:sz w:val="16"/>
        </w:rPr>
      </w:pPr>
    </w:p>
    <w:p w14:paraId="6C82F5FE" w14:textId="77777777" w:rsidR="00D84204" w:rsidRDefault="00D84204">
      <w:pPr>
        <w:tabs>
          <w:tab w:val="left" w:pos="284"/>
        </w:tabs>
        <w:jc w:val="both"/>
        <w:rPr>
          <w:rFonts w:ascii="Arial" w:hAnsi="Arial"/>
          <w:snapToGrid w:val="0"/>
          <w:sz w:val="16"/>
        </w:rPr>
      </w:pPr>
    </w:p>
    <w:p w14:paraId="77240F60" w14:textId="77777777" w:rsidR="00D84204" w:rsidRDefault="00D84204">
      <w:pPr>
        <w:tabs>
          <w:tab w:val="left" w:pos="284"/>
        </w:tabs>
        <w:jc w:val="both"/>
        <w:rPr>
          <w:rFonts w:ascii="Arial" w:hAnsi="Arial"/>
          <w:snapToGrid w:val="0"/>
          <w:sz w:val="16"/>
        </w:rPr>
      </w:pPr>
    </w:p>
    <w:p w14:paraId="3D6ECAB0" w14:textId="77777777" w:rsidR="00D84204" w:rsidRDefault="00D84204">
      <w:pPr>
        <w:tabs>
          <w:tab w:val="left" w:pos="284"/>
        </w:tabs>
        <w:jc w:val="both"/>
        <w:rPr>
          <w:rFonts w:ascii="Arial" w:hAnsi="Arial"/>
          <w:snapToGrid w:val="0"/>
          <w:sz w:val="16"/>
        </w:rPr>
      </w:pPr>
    </w:p>
    <w:p w14:paraId="5E62A2AB" w14:textId="77777777" w:rsidR="00D84204" w:rsidRDefault="00D84204">
      <w:pPr>
        <w:tabs>
          <w:tab w:val="left" w:pos="284"/>
        </w:tabs>
        <w:jc w:val="both"/>
        <w:rPr>
          <w:rFonts w:ascii="Arial" w:hAnsi="Arial"/>
          <w:snapToGrid w:val="0"/>
          <w:sz w:val="16"/>
        </w:rPr>
      </w:pPr>
    </w:p>
    <w:p w14:paraId="09076712" w14:textId="77777777" w:rsidR="00D84204" w:rsidRDefault="00D84204">
      <w:pPr>
        <w:tabs>
          <w:tab w:val="left" w:pos="284"/>
        </w:tabs>
        <w:jc w:val="both"/>
        <w:rPr>
          <w:rFonts w:ascii="Arial" w:hAnsi="Arial"/>
          <w:snapToGrid w:val="0"/>
          <w:sz w:val="16"/>
        </w:rPr>
      </w:pPr>
    </w:p>
    <w:p w14:paraId="7C09D50F" w14:textId="77777777" w:rsidR="00D84204" w:rsidRDefault="00D84204">
      <w:pPr>
        <w:tabs>
          <w:tab w:val="left" w:pos="284"/>
        </w:tabs>
        <w:ind w:left="284"/>
        <w:jc w:val="both"/>
        <w:rPr>
          <w:rFonts w:ascii="Arial" w:hAnsi="Arial"/>
          <w:snapToGrid w:val="0"/>
          <w:sz w:val="16"/>
        </w:rPr>
      </w:pPr>
      <w:r>
        <w:rPr>
          <w:rFonts w:ascii="Arial" w:hAnsi="Arial"/>
          <w:snapToGrid w:val="0"/>
          <w:sz w:val="16"/>
        </w:rPr>
        <w:t xml:space="preserve">Com base na análise do </w:t>
      </w:r>
      <w:proofErr w:type="spellStart"/>
      <w:r>
        <w:rPr>
          <w:rFonts w:ascii="Arial" w:hAnsi="Arial"/>
          <w:snapToGrid w:val="0"/>
          <w:sz w:val="16"/>
        </w:rPr>
        <w:t>heredograma</w:t>
      </w:r>
      <w:proofErr w:type="spellEnd"/>
      <w:r>
        <w:rPr>
          <w:rFonts w:ascii="Arial" w:hAnsi="Arial"/>
          <w:snapToGrid w:val="0"/>
          <w:sz w:val="16"/>
        </w:rPr>
        <w:t>, pode-se concluir Que a característica em questão é condicionada por gene:</w:t>
      </w:r>
    </w:p>
    <w:p w14:paraId="203F9125" w14:textId="77777777" w:rsidR="00D84204" w:rsidRDefault="00D84204" w:rsidP="00D51A2B">
      <w:pPr>
        <w:numPr>
          <w:ilvl w:val="0"/>
          <w:numId w:val="71"/>
        </w:numPr>
        <w:tabs>
          <w:tab w:val="clear" w:pos="644"/>
          <w:tab w:val="left" w:pos="284"/>
          <w:tab w:val="num" w:pos="567"/>
        </w:tabs>
        <w:ind w:left="567" w:hanging="283"/>
        <w:jc w:val="both"/>
        <w:rPr>
          <w:rFonts w:ascii="Arial" w:hAnsi="Arial"/>
          <w:snapToGrid w:val="0"/>
          <w:sz w:val="16"/>
        </w:rPr>
      </w:pPr>
      <w:r>
        <w:rPr>
          <w:rFonts w:ascii="Arial" w:hAnsi="Arial"/>
          <w:snapToGrid w:val="0"/>
          <w:sz w:val="16"/>
        </w:rPr>
        <w:t>dominante, localizado no cromossomo X.</w:t>
      </w:r>
    </w:p>
    <w:p w14:paraId="41AFF31C" w14:textId="77777777" w:rsidR="00D84204" w:rsidRDefault="00D84204" w:rsidP="00D51A2B">
      <w:pPr>
        <w:numPr>
          <w:ilvl w:val="0"/>
          <w:numId w:val="71"/>
        </w:numPr>
        <w:tabs>
          <w:tab w:val="clear" w:pos="644"/>
          <w:tab w:val="left" w:pos="284"/>
          <w:tab w:val="num" w:pos="567"/>
        </w:tabs>
        <w:ind w:left="567" w:hanging="283"/>
        <w:jc w:val="both"/>
        <w:rPr>
          <w:rFonts w:ascii="Arial" w:hAnsi="Arial"/>
          <w:snapToGrid w:val="0"/>
          <w:sz w:val="16"/>
        </w:rPr>
      </w:pPr>
      <w:r>
        <w:rPr>
          <w:rFonts w:ascii="Arial" w:hAnsi="Arial"/>
          <w:snapToGrid w:val="0"/>
          <w:sz w:val="16"/>
        </w:rPr>
        <w:t>recessivo, localizado no cromossomo X.</w:t>
      </w:r>
    </w:p>
    <w:p w14:paraId="160E5BA1" w14:textId="77777777" w:rsidR="00D84204" w:rsidRDefault="00D84204" w:rsidP="00D51A2B">
      <w:pPr>
        <w:numPr>
          <w:ilvl w:val="0"/>
          <w:numId w:val="71"/>
        </w:numPr>
        <w:tabs>
          <w:tab w:val="clear" w:pos="644"/>
          <w:tab w:val="left" w:pos="284"/>
          <w:tab w:val="num" w:pos="567"/>
        </w:tabs>
        <w:ind w:left="567" w:hanging="283"/>
        <w:jc w:val="both"/>
        <w:rPr>
          <w:rFonts w:ascii="Arial" w:hAnsi="Arial"/>
          <w:snapToGrid w:val="0"/>
          <w:sz w:val="16"/>
        </w:rPr>
      </w:pPr>
      <w:r>
        <w:rPr>
          <w:rFonts w:ascii="Arial" w:hAnsi="Arial"/>
          <w:snapToGrid w:val="0"/>
          <w:sz w:val="16"/>
        </w:rPr>
        <w:t>dominante, localizado em um autossomo.</w:t>
      </w:r>
    </w:p>
    <w:p w14:paraId="3FDDFCE4" w14:textId="77777777" w:rsidR="00D84204" w:rsidRDefault="00D84204" w:rsidP="00D51A2B">
      <w:pPr>
        <w:numPr>
          <w:ilvl w:val="0"/>
          <w:numId w:val="71"/>
        </w:numPr>
        <w:tabs>
          <w:tab w:val="clear" w:pos="644"/>
          <w:tab w:val="left" w:pos="284"/>
          <w:tab w:val="num" w:pos="567"/>
        </w:tabs>
        <w:ind w:left="567" w:hanging="283"/>
        <w:jc w:val="both"/>
        <w:rPr>
          <w:rFonts w:ascii="Arial" w:hAnsi="Arial"/>
          <w:snapToGrid w:val="0"/>
          <w:sz w:val="16"/>
        </w:rPr>
      </w:pPr>
      <w:r>
        <w:rPr>
          <w:rFonts w:ascii="Arial" w:hAnsi="Arial"/>
          <w:snapToGrid w:val="0"/>
          <w:sz w:val="16"/>
        </w:rPr>
        <w:t>recessivo, localizado em um autossomo.</w:t>
      </w:r>
    </w:p>
    <w:p w14:paraId="423B82A8" w14:textId="77777777" w:rsidR="00D84204" w:rsidRDefault="00D84204" w:rsidP="00D51A2B">
      <w:pPr>
        <w:numPr>
          <w:ilvl w:val="0"/>
          <w:numId w:val="71"/>
        </w:numPr>
        <w:tabs>
          <w:tab w:val="clear" w:pos="644"/>
          <w:tab w:val="left" w:pos="284"/>
          <w:tab w:val="num" w:pos="567"/>
        </w:tabs>
        <w:ind w:left="567" w:hanging="283"/>
        <w:jc w:val="both"/>
        <w:rPr>
          <w:rFonts w:ascii="Arial" w:hAnsi="Arial"/>
          <w:snapToGrid w:val="0"/>
          <w:sz w:val="16"/>
        </w:rPr>
      </w:pPr>
      <w:r>
        <w:rPr>
          <w:rFonts w:ascii="Arial" w:hAnsi="Arial"/>
          <w:snapToGrid w:val="0"/>
          <w:sz w:val="16"/>
        </w:rPr>
        <w:t>localizado no cromossomo Y.</w:t>
      </w:r>
    </w:p>
    <w:p w14:paraId="001039FB" w14:textId="77777777" w:rsidR="00D84204" w:rsidRDefault="00D84204">
      <w:pPr>
        <w:tabs>
          <w:tab w:val="left" w:pos="284"/>
        </w:tabs>
        <w:jc w:val="both"/>
        <w:rPr>
          <w:rFonts w:ascii="Arial" w:hAnsi="Arial" w:cs="Arial"/>
          <w:snapToGrid w:val="0"/>
          <w:sz w:val="16"/>
        </w:rPr>
      </w:pPr>
    </w:p>
    <w:p w14:paraId="098D0896" w14:textId="77777777" w:rsidR="0002049A" w:rsidRPr="00E239F7" w:rsidRDefault="0002049A" w:rsidP="00AB5559">
      <w:pPr>
        <w:ind w:left="284" w:hanging="284"/>
        <w:jc w:val="both"/>
        <w:rPr>
          <w:sz w:val="16"/>
          <w:szCs w:val="16"/>
        </w:rPr>
      </w:pPr>
      <w:r>
        <w:rPr>
          <w:rFonts w:ascii="Arial" w:hAnsi="Arial" w:cs="Arial"/>
          <w:sz w:val="16"/>
        </w:rPr>
        <w:t>11-</w:t>
      </w:r>
      <w:r w:rsidR="001E7624">
        <w:rPr>
          <w:rFonts w:ascii="Arial" w:hAnsi="Arial" w:cs="Arial"/>
          <w:sz w:val="16"/>
        </w:rPr>
        <w:tab/>
      </w:r>
      <w:r>
        <w:rPr>
          <w:rFonts w:ascii="Arial" w:hAnsi="Arial" w:cs="Arial"/>
          <w:sz w:val="16"/>
        </w:rPr>
        <w:t>(</w:t>
      </w:r>
      <w:r w:rsidR="00772D18">
        <w:rPr>
          <w:rFonts w:ascii="Arial" w:hAnsi="Arial" w:cs="Arial"/>
          <w:color w:val="000000"/>
          <w:sz w:val="16"/>
          <w:szCs w:val="16"/>
        </w:rPr>
        <w:t>PISM</w:t>
      </w:r>
      <w:r>
        <w:rPr>
          <w:rFonts w:ascii="Arial" w:hAnsi="Arial" w:cs="Arial"/>
          <w:color w:val="000000"/>
          <w:sz w:val="16"/>
          <w:szCs w:val="16"/>
        </w:rPr>
        <w:t>)</w:t>
      </w:r>
      <w:r w:rsidR="001E7624">
        <w:rPr>
          <w:rFonts w:ascii="Arial" w:hAnsi="Arial" w:cs="Arial"/>
          <w:color w:val="000000"/>
          <w:sz w:val="16"/>
          <w:szCs w:val="16"/>
        </w:rPr>
        <w:t xml:space="preserve"> </w:t>
      </w:r>
      <w:r w:rsidRPr="00E239F7">
        <w:rPr>
          <w:rFonts w:ascii="Arial" w:hAnsi="Arial" w:cs="Arial"/>
          <w:color w:val="000000"/>
          <w:sz w:val="16"/>
          <w:szCs w:val="16"/>
        </w:rPr>
        <w:t xml:space="preserve">A hemofilia é uma doença hereditária que causa </w:t>
      </w:r>
      <w:r w:rsidR="002B1327" w:rsidRPr="00E239F7">
        <w:rPr>
          <w:rFonts w:ascii="Arial" w:hAnsi="Arial" w:cs="Arial"/>
          <w:color w:val="000000"/>
          <w:sz w:val="16"/>
          <w:szCs w:val="16"/>
        </w:rPr>
        <w:t>proble</w:t>
      </w:r>
      <w:r w:rsidR="002B1327">
        <w:rPr>
          <w:rFonts w:ascii="Arial" w:hAnsi="Arial" w:cs="Arial"/>
          <w:color w:val="000000"/>
          <w:sz w:val="16"/>
          <w:szCs w:val="16"/>
        </w:rPr>
        <w:t>m</w:t>
      </w:r>
      <w:r w:rsidR="002B1327" w:rsidRPr="00E239F7">
        <w:rPr>
          <w:rFonts w:ascii="Arial" w:hAnsi="Arial" w:cs="Arial"/>
          <w:color w:val="000000"/>
          <w:sz w:val="16"/>
          <w:szCs w:val="16"/>
        </w:rPr>
        <w:t>as</w:t>
      </w:r>
      <w:r w:rsidRPr="00E239F7">
        <w:rPr>
          <w:rFonts w:ascii="Arial" w:hAnsi="Arial" w:cs="Arial"/>
          <w:color w:val="000000"/>
          <w:sz w:val="16"/>
          <w:szCs w:val="16"/>
        </w:rPr>
        <w:t xml:space="preserve"> no processo de coagulação sang</w:t>
      </w:r>
      <w:r w:rsidR="00955B4F">
        <w:rPr>
          <w:rFonts w:ascii="Arial" w:hAnsi="Arial" w:cs="Arial"/>
          <w:color w:val="000000"/>
          <w:sz w:val="16"/>
          <w:szCs w:val="16"/>
        </w:rPr>
        <w:t>u</w:t>
      </w:r>
      <w:r w:rsidRPr="00E239F7">
        <w:rPr>
          <w:rFonts w:ascii="Arial" w:hAnsi="Arial" w:cs="Arial"/>
          <w:color w:val="000000"/>
          <w:sz w:val="16"/>
          <w:szCs w:val="16"/>
        </w:rPr>
        <w:t xml:space="preserve">ínea nos indivíduos </w:t>
      </w:r>
      <w:r w:rsidR="002B1327" w:rsidRPr="00E239F7">
        <w:rPr>
          <w:rFonts w:ascii="Arial" w:hAnsi="Arial" w:cs="Arial"/>
          <w:color w:val="000000"/>
          <w:sz w:val="16"/>
          <w:szCs w:val="16"/>
        </w:rPr>
        <w:t>do</w:t>
      </w:r>
      <w:r w:rsidR="002B1327">
        <w:rPr>
          <w:rFonts w:ascii="Arial" w:hAnsi="Arial" w:cs="Arial"/>
          <w:color w:val="000000"/>
          <w:sz w:val="16"/>
          <w:szCs w:val="16"/>
        </w:rPr>
        <w:t>e</w:t>
      </w:r>
      <w:r w:rsidR="002B1327" w:rsidRPr="00E239F7">
        <w:rPr>
          <w:rFonts w:ascii="Arial" w:hAnsi="Arial" w:cs="Arial"/>
          <w:color w:val="000000"/>
          <w:sz w:val="16"/>
          <w:szCs w:val="16"/>
        </w:rPr>
        <w:t>ntes</w:t>
      </w:r>
      <w:r w:rsidRPr="00E239F7">
        <w:rPr>
          <w:rFonts w:ascii="Arial" w:hAnsi="Arial" w:cs="Arial"/>
          <w:color w:val="000000"/>
          <w:sz w:val="16"/>
          <w:szCs w:val="16"/>
        </w:rPr>
        <w:t>. Um dos tipos mais graves de hemofilia, a hemofilia</w:t>
      </w:r>
      <w:r>
        <w:rPr>
          <w:sz w:val="16"/>
          <w:szCs w:val="16"/>
        </w:rPr>
        <w:t xml:space="preserve"> </w:t>
      </w:r>
      <w:r w:rsidRPr="00E239F7">
        <w:rPr>
          <w:rFonts w:ascii="Arial" w:hAnsi="Arial" w:cs="Arial"/>
          <w:color w:val="000000"/>
          <w:sz w:val="16"/>
          <w:szCs w:val="16"/>
        </w:rPr>
        <w:t>A, é condicionada por um alelo recessivo (h), localizado no cromossomo X.</w:t>
      </w:r>
    </w:p>
    <w:p w14:paraId="028F1107" w14:textId="77777777" w:rsidR="0002049A" w:rsidRPr="001E7624" w:rsidRDefault="0002049A" w:rsidP="00D51A2B">
      <w:pPr>
        <w:numPr>
          <w:ilvl w:val="0"/>
          <w:numId w:val="74"/>
        </w:numPr>
        <w:tabs>
          <w:tab w:val="clear" w:pos="645"/>
        </w:tabs>
        <w:ind w:left="567" w:hanging="282"/>
        <w:jc w:val="both"/>
        <w:rPr>
          <w:rFonts w:ascii="Arial" w:hAnsi="Arial" w:cs="Arial"/>
          <w:color w:val="000000"/>
          <w:sz w:val="16"/>
          <w:szCs w:val="16"/>
        </w:rPr>
      </w:pPr>
      <w:r w:rsidRPr="001E7624">
        <w:rPr>
          <w:rFonts w:ascii="Arial" w:hAnsi="Arial" w:cs="Arial"/>
          <w:color w:val="000000"/>
          <w:sz w:val="16"/>
          <w:szCs w:val="16"/>
        </w:rPr>
        <w:t>Qual sexo você espera que seja mais afetado pela doença? Justifique a sua resposta.</w:t>
      </w:r>
    </w:p>
    <w:p w14:paraId="458CF2F5" w14:textId="77777777" w:rsidR="0002049A" w:rsidRPr="001E7624" w:rsidRDefault="0002049A" w:rsidP="00D51A2B">
      <w:pPr>
        <w:widowControl w:val="0"/>
        <w:numPr>
          <w:ilvl w:val="0"/>
          <w:numId w:val="74"/>
        </w:numPr>
        <w:tabs>
          <w:tab w:val="clear" w:pos="645"/>
        </w:tabs>
        <w:autoSpaceDE w:val="0"/>
        <w:autoSpaceDN w:val="0"/>
        <w:adjustRightInd w:val="0"/>
        <w:snapToGrid w:val="0"/>
        <w:ind w:left="567" w:hanging="282"/>
        <w:jc w:val="both"/>
        <w:rPr>
          <w:rFonts w:ascii="Arial" w:hAnsi="Arial" w:cs="Arial"/>
          <w:color w:val="000000"/>
          <w:sz w:val="16"/>
          <w:szCs w:val="16"/>
        </w:rPr>
      </w:pPr>
      <w:r w:rsidRPr="001E7624">
        <w:rPr>
          <w:rFonts w:ascii="Arial" w:hAnsi="Arial" w:cs="Arial"/>
          <w:color w:val="000000"/>
          <w:sz w:val="16"/>
          <w:szCs w:val="16"/>
        </w:rPr>
        <w:t>Quais as chances de uma mulher normal, filha de pai hemofílico, casada com um homem normal, ter um filho do sexo masculino hemofílico?</w:t>
      </w:r>
    </w:p>
    <w:p w14:paraId="4B51783E" w14:textId="77777777" w:rsidR="0002049A" w:rsidRPr="001E7624" w:rsidRDefault="0002049A" w:rsidP="00D51A2B">
      <w:pPr>
        <w:widowControl w:val="0"/>
        <w:numPr>
          <w:ilvl w:val="0"/>
          <w:numId w:val="74"/>
        </w:numPr>
        <w:tabs>
          <w:tab w:val="clear" w:pos="645"/>
        </w:tabs>
        <w:autoSpaceDE w:val="0"/>
        <w:autoSpaceDN w:val="0"/>
        <w:adjustRightInd w:val="0"/>
        <w:snapToGrid w:val="0"/>
        <w:ind w:left="567" w:hanging="282"/>
        <w:jc w:val="both"/>
        <w:rPr>
          <w:rFonts w:ascii="Arial" w:hAnsi="Arial" w:cs="Arial"/>
          <w:color w:val="000000"/>
          <w:sz w:val="16"/>
          <w:szCs w:val="16"/>
        </w:rPr>
      </w:pPr>
      <w:r w:rsidRPr="001E7624">
        <w:rPr>
          <w:rFonts w:ascii="Arial" w:hAnsi="Arial" w:cs="Arial"/>
          <w:color w:val="000000"/>
          <w:sz w:val="16"/>
          <w:szCs w:val="16"/>
        </w:rPr>
        <w:t>Quais os possíveis genótipos da mãe da mulher citada no item b?</w:t>
      </w:r>
    </w:p>
    <w:p w14:paraId="0F7EB59F" w14:textId="77777777" w:rsidR="0002049A" w:rsidRPr="001E7624" w:rsidRDefault="0002049A" w:rsidP="00D51A2B">
      <w:pPr>
        <w:widowControl w:val="0"/>
        <w:numPr>
          <w:ilvl w:val="0"/>
          <w:numId w:val="74"/>
        </w:numPr>
        <w:tabs>
          <w:tab w:val="clear" w:pos="645"/>
        </w:tabs>
        <w:autoSpaceDE w:val="0"/>
        <w:autoSpaceDN w:val="0"/>
        <w:adjustRightInd w:val="0"/>
        <w:snapToGrid w:val="0"/>
        <w:ind w:left="567" w:hanging="282"/>
        <w:jc w:val="both"/>
        <w:rPr>
          <w:rFonts w:ascii="Arial" w:hAnsi="Arial" w:cs="Arial"/>
          <w:color w:val="000000"/>
          <w:sz w:val="16"/>
          <w:szCs w:val="16"/>
        </w:rPr>
      </w:pPr>
      <w:r w:rsidRPr="001E7624">
        <w:rPr>
          <w:rFonts w:ascii="Arial" w:hAnsi="Arial" w:cs="Arial"/>
          <w:color w:val="000000"/>
          <w:sz w:val="16"/>
          <w:szCs w:val="16"/>
        </w:rPr>
        <w:t>Qual é a lei de Mendel que explica o tipo de herança descrito acima?</w:t>
      </w:r>
    </w:p>
    <w:p w14:paraId="0B0A591A" w14:textId="77777777" w:rsidR="0002049A" w:rsidRPr="001E7624" w:rsidRDefault="0002049A" w:rsidP="001E7624">
      <w:pPr>
        <w:widowControl w:val="0"/>
        <w:autoSpaceDE w:val="0"/>
        <w:autoSpaceDN w:val="0"/>
        <w:adjustRightInd w:val="0"/>
        <w:snapToGrid w:val="0"/>
        <w:ind w:left="567" w:hanging="282"/>
        <w:rPr>
          <w:rFonts w:ascii="Arial" w:hAnsi="Arial" w:cs="Arial"/>
          <w:color w:val="000000"/>
          <w:sz w:val="16"/>
          <w:szCs w:val="16"/>
        </w:rPr>
      </w:pPr>
    </w:p>
    <w:p w14:paraId="2708E0BC" w14:textId="77777777" w:rsidR="004D4840" w:rsidRPr="004556B4" w:rsidRDefault="004D4840" w:rsidP="001E7624">
      <w:pPr>
        <w:ind w:left="284" w:hanging="284"/>
        <w:jc w:val="both"/>
        <w:rPr>
          <w:rFonts w:ascii="Arial" w:hAnsi="Arial" w:cs="Arial"/>
          <w:sz w:val="16"/>
          <w:szCs w:val="16"/>
        </w:rPr>
      </w:pPr>
      <w:r>
        <w:rPr>
          <w:rFonts w:ascii="Arial" w:hAnsi="Arial" w:cs="Arial"/>
          <w:sz w:val="16"/>
        </w:rPr>
        <w:t>12-</w:t>
      </w:r>
      <w:r w:rsidR="00955B4F">
        <w:rPr>
          <w:rFonts w:ascii="Arial" w:hAnsi="Arial" w:cs="Arial"/>
          <w:sz w:val="16"/>
        </w:rPr>
        <w:tab/>
      </w:r>
      <w:r>
        <w:rPr>
          <w:rFonts w:ascii="Arial" w:hAnsi="Arial" w:cs="Arial"/>
          <w:sz w:val="16"/>
        </w:rPr>
        <w:t>(</w:t>
      </w:r>
      <w:r w:rsidR="00F05B6A">
        <w:rPr>
          <w:rFonts w:ascii="Arial" w:hAnsi="Arial" w:cs="Arial"/>
          <w:sz w:val="16"/>
          <w:szCs w:val="16"/>
        </w:rPr>
        <w:t>UE</w:t>
      </w:r>
      <w:r w:rsidR="00AE7255">
        <w:rPr>
          <w:rFonts w:ascii="Arial" w:hAnsi="Arial" w:cs="Arial"/>
          <w:sz w:val="16"/>
          <w:szCs w:val="16"/>
        </w:rPr>
        <w:t>RJ</w:t>
      </w:r>
      <w:r>
        <w:rPr>
          <w:rFonts w:ascii="Arial" w:hAnsi="Arial" w:cs="Arial"/>
          <w:sz w:val="16"/>
          <w:szCs w:val="16"/>
        </w:rPr>
        <w:t>)</w:t>
      </w:r>
      <w:r w:rsidR="00955B4F">
        <w:rPr>
          <w:rFonts w:ascii="Arial" w:hAnsi="Arial" w:cs="Arial"/>
          <w:sz w:val="16"/>
          <w:szCs w:val="16"/>
        </w:rPr>
        <w:t xml:space="preserve"> </w:t>
      </w:r>
      <w:r w:rsidRPr="004556B4">
        <w:rPr>
          <w:rFonts w:ascii="Arial" w:hAnsi="Arial" w:cs="Arial"/>
          <w:sz w:val="16"/>
          <w:szCs w:val="16"/>
        </w:rPr>
        <w:t xml:space="preserve">Em uma família, o pai possui uma doença determinada por um alelo dominante de um gene localizado no cromossomo X. A mãe possui fenótipo normal quanto a essa doença. O casal tem quatro filhos, dois homens e duas mulheres. </w:t>
      </w:r>
    </w:p>
    <w:p w14:paraId="1AA25F2C" w14:textId="77777777" w:rsidR="004D4840" w:rsidRDefault="004D4840" w:rsidP="001E7624">
      <w:pPr>
        <w:ind w:left="284"/>
        <w:rPr>
          <w:rFonts w:ascii="Arial" w:hAnsi="Arial" w:cs="Arial"/>
          <w:b/>
          <w:sz w:val="16"/>
          <w:szCs w:val="16"/>
          <w:u w:val="single"/>
        </w:rPr>
      </w:pPr>
      <w:r w:rsidRPr="004556B4">
        <w:rPr>
          <w:rFonts w:ascii="Arial" w:hAnsi="Arial" w:cs="Arial"/>
          <w:b/>
          <w:sz w:val="16"/>
          <w:szCs w:val="16"/>
          <w:u w:val="single"/>
        </w:rPr>
        <w:t xml:space="preserve">Apresente o </w:t>
      </w:r>
      <w:proofErr w:type="spellStart"/>
      <w:r w:rsidRPr="004556B4">
        <w:rPr>
          <w:rFonts w:ascii="Arial" w:hAnsi="Arial" w:cs="Arial"/>
          <w:b/>
          <w:sz w:val="16"/>
          <w:szCs w:val="16"/>
          <w:u w:val="single"/>
        </w:rPr>
        <w:t>heredograma</w:t>
      </w:r>
      <w:proofErr w:type="spellEnd"/>
      <w:r w:rsidRPr="004556B4">
        <w:rPr>
          <w:rFonts w:ascii="Arial" w:hAnsi="Arial" w:cs="Arial"/>
          <w:b/>
          <w:sz w:val="16"/>
          <w:szCs w:val="16"/>
          <w:u w:val="single"/>
        </w:rPr>
        <w:t xml:space="preserve"> dessa </w:t>
      </w:r>
      <w:r>
        <w:rPr>
          <w:rFonts w:ascii="Arial" w:hAnsi="Arial" w:cs="Arial"/>
          <w:b/>
          <w:sz w:val="16"/>
          <w:szCs w:val="16"/>
          <w:u w:val="single"/>
        </w:rPr>
        <w:t>família</w:t>
      </w:r>
      <w:r w:rsidR="001E7624">
        <w:rPr>
          <w:rFonts w:ascii="Arial" w:hAnsi="Arial" w:cs="Arial"/>
          <w:b/>
          <w:sz w:val="16"/>
          <w:szCs w:val="16"/>
          <w:u w:val="single"/>
        </w:rPr>
        <w:t>.</w:t>
      </w:r>
    </w:p>
    <w:p w14:paraId="6229CA6A" w14:textId="77777777" w:rsidR="00DF344E" w:rsidRPr="008B5E0A" w:rsidRDefault="00DF344E" w:rsidP="001E7624">
      <w:pPr>
        <w:ind w:left="284" w:hanging="284"/>
        <w:jc w:val="both"/>
        <w:rPr>
          <w:rFonts w:ascii="Arial" w:hAnsi="Arial" w:cs="Arial"/>
          <w:sz w:val="16"/>
          <w:szCs w:val="16"/>
        </w:rPr>
      </w:pPr>
      <w:r>
        <w:rPr>
          <w:rFonts w:ascii="Arial" w:hAnsi="Arial" w:cs="Arial"/>
          <w:sz w:val="16"/>
          <w:szCs w:val="16"/>
        </w:rPr>
        <w:lastRenderedPageBreak/>
        <w:t>13-</w:t>
      </w:r>
      <w:r w:rsidR="001E7624">
        <w:rPr>
          <w:rFonts w:ascii="Arial" w:hAnsi="Arial" w:cs="Arial"/>
          <w:sz w:val="16"/>
          <w:szCs w:val="16"/>
        </w:rPr>
        <w:tab/>
      </w:r>
      <w:r w:rsidR="00772D18">
        <w:rPr>
          <w:rFonts w:ascii="Arial" w:hAnsi="Arial" w:cs="Arial"/>
          <w:sz w:val="16"/>
          <w:szCs w:val="16"/>
        </w:rPr>
        <w:t>(UE</w:t>
      </w:r>
      <w:r w:rsidR="00AE7255">
        <w:rPr>
          <w:rFonts w:ascii="Arial" w:hAnsi="Arial" w:cs="Arial"/>
          <w:sz w:val="16"/>
          <w:szCs w:val="16"/>
        </w:rPr>
        <w:t>RJ</w:t>
      </w:r>
      <w:r>
        <w:rPr>
          <w:rFonts w:ascii="Arial" w:hAnsi="Arial" w:cs="Arial"/>
          <w:sz w:val="16"/>
          <w:szCs w:val="16"/>
        </w:rPr>
        <w:t xml:space="preserve">) </w:t>
      </w:r>
      <w:r w:rsidRPr="008B5E0A">
        <w:rPr>
          <w:rFonts w:ascii="Arial" w:hAnsi="Arial" w:cs="Arial"/>
          <w:sz w:val="16"/>
          <w:szCs w:val="16"/>
        </w:rPr>
        <w:t xml:space="preserve">O </w:t>
      </w:r>
      <w:proofErr w:type="spellStart"/>
      <w:r w:rsidRPr="008B5E0A">
        <w:rPr>
          <w:rFonts w:ascii="Arial" w:hAnsi="Arial" w:cs="Arial"/>
          <w:sz w:val="16"/>
          <w:szCs w:val="16"/>
        </w:rPr>
        <w:t>heredograma</w:t>
      </w:r>
      <w:proofErr w:type="spellEnd"/>
      <w:r w:rsidRPr="008B5E0A">
        <w:rPr>
          <w:rFonts w:ascii="Arial" w:hAnsi="Arial" w:cs="Arial"/>
          <w:sz w:val="16"/>
          <w:szCs w:val="16"/>
        </w:rPr>
        <w:t xml:space="preserve"> a seguir mostra uma família cujos indivíduos indicados em vermelho são afetados por um distúrbio bioquímico causado pela inatividade de uma enzima. </w:t>
      </w:r>
    </w:p>
    <w:p w14:paraId="78471D85" w14:textId="77777777" w:rsidR="00DF344E" w:rsidRDefault="00DF344E" w:rsidP="00DF344E">
      <w:pPr>
        <w:ind w:left="390"/>
        <w:rPr>
          <w:rFonts w:ascii="Arial" w:hAnsi="Arial" w:cs="Arial"/>
          <w:sz w:val="16"/>
          <w:szCs w:val="16"/>
        </w:rPr>
      </w:pPr>
    </w:p>
    <w:p w14:paraId="5B446F6D" w14:textId="77777777" w:rsidR="00DF344E" w:rsidRDefault="008C5C2C" w:rsidP="00573C01">
      <w:pPr>
        <w:ind w:left="142"/>
        <w:rPr>
          <w:rFonts w:ascii="Arial" w:hAnsi="Arial" w:cs="Arial"/>
          <w:sz w:val="16"/>
          <w:szCs w:val="16"/>
        </w:rPr>
      </w:pPr>
      <w:r>
        <w:rPr>
          <w:rFonts w:ascii="Arial" w:hAnsi="Arial" w:cs="Arial"/>
          <w:noProof/>
          <w:sz w:val="16"/>
          <w:szCs w:val="16"/>
        </w:rPr>
        <w:pict w14:anchorId="4DE161C5">
          <v:shape id="Imagem 2" o:spid="_x0000_i1067" type="#_x0000_t75" style="width:229.5pt;height:140.25pt;visibility:visible">
            <v:imagedata r:id="rId88" o:title="" gain="2" blacklevel="-9830f"/>
          </v:shape>
        </w:pict>
      </w:r>
    </w:p>
    <w:p w14:paraId="6B738907" w14:textId="77777777" w:rsidR="00DF344E" w:rsidRPr="001E7624" w:rsidRDefault="00DF344E" w:rsidP="001E7624">
      <w:pPr>
        <w:ind w:left="284"/>
        <w:jc w:val="both"/>
        <w:rPr>
          <w:rFonts w:ascii="Arial" w:hAnsi="Arial" w:cs="Arial"/>
          <w:sz w:val="16"/>
          <w:szCs w:val="16"/>
        </w:rPr>
      </w:pPr>
      <w:r w:rsidRPr="001E7624">
        <w:rPr>
          <w:rFonts w:ascii="Arial" w:hAnsi="Arial" w:cs="Arial"/>
          <w:sz w:val="16"/>
          <w:szCs w:val="16"/>
        </w:rPr>
        <w:t>Indique se o gene que codifica essa enzima esta localizado em um dos cromossomos autossômicos ou no cromossomo X e indique se o alelo que causa o distúrbio é dominante ou recessivo. Justifique sua resposta.</w:t>
      </w:r>
    </w:p>
    <w:p w14:paraId="4A5CC8FA" w14:textId="77777777" w:rsidR="001E7624" w:rsidRPr="00DF344E" w:rsidRDefault="001E7624" w:rsidP="004D4840">
      <w:pPr>
        <w:rPr>
          <w:rFonts w:ascii="Arial" w:hAnsi="Arial" w:cs="Arial"/>
          <w:sz w:val="16"/>
          <w:szCs w:val="16"/>
        </w:rPr>
      </w:pPr>
    </w:p>
    <w:p w14:paraId="64970D56" w14:textId="77777777" w:rsidR="000E2741" w:rsidRPr="001E7624" w:rsidRDefault="000E2741" w:rsidP="001E7624">
      <w:pPr>
        <w:pStyle w:val="TextosemFormatao"/>
        <w:ind w:left="284" w:hanging="284"/>
        <w:jc w:val="both"/>
        <w:rPr>
          <w:rFonts w:ascii="Arial" w:hAnsi="Arial" w:cs="Arial"/>
          <w:sz w:val="16"/>
          <w:szCs w:val="16"/>
        </w:rPr>
      </w:pPr>
      <w:r w:rsidRPr="001E7624">
        <w:rPr>
          <w:rFonts w:ascii="Arial" w:hAnsi="Arial" w:cs="Arial"/>
          <w:sz w:val="16"/>
        </w:rPr>
        <w:t>14-</w:t>
      </w:r>
      <w:r w:rsidR="00955B4F">
        <w:rPr>
          <w:rFonts w:ascii="Arial" w:hAnsi="Arial" w:cs="Arial"/>
          <w:sz w:val="16"/>
        </w:rPr>
        <w:tab/>
      </w:r>
      <w:r w:rsidR="00AE7255">
        <w:rPr>
          <w:rFonts w:ascii="Arial" w:hAnsi="Arial" w:cs="Arial"/>
          <w:sz w:val="16"/>
        </w:rPr>
        <w:t>(UERJ</w:t>
      </w:r>
      <w:r w:rsidRPr="001E7624">
        <w:rPr>
          <w:rFonts w:ascii="Arial" w:hAnsi="Arial" w:cs="Arial"/>
          <w:sz w:val="16"/>
        </w:rPr>
        <w:t>)</w:t>
      </w:r>
      <w:r w:rsidRPr="001E7624">
        <w:rPr>
          <w:rFonts w:ascii="Arial" w:hAnsi="Arial" w:cs="Arial"/>
          <w:sz w:val="24"/>
          <w:szCs w:val="24"/>
        </w:rPr>
        <w:t xml:space="preserve"> </w:t>
      </w:r>
      <w:r w:rsidRPr="001E7624">
        <w:rPr>
          <w:rFonts w:ascii="Arial" w:hAnsi="Arial" w:cs="Arial"/>
          <w:sz w:val="16"/>
          <w:szCs w:val="16"/>
        </w:rPr>
        <w:t>O daltonismo é uma anomalia hereditária ligada ao cromossomo sexual X, caracterizada pela incapacidade de distinção de algumas cores primárias. Considere um indivíduo com cariótipo 47, XXY, daltônico, cujos pais têm visão normal.</w:t>
      </w:r>
    </w:p>
    <w:p w14:paraId="11E79960" w14:textId="77777777" w:rsidR="000E2741" w:rsidRPr="001E7624" w:rsidRDefault="000E2741" w:rsidP="001E7624">
      <w:pPr>
        <w:pStyle w:val="TextosemFormatao"/>
        <w:ind w:left="284" w:hanging="284"/>
        <w:jc w:val="both"/>
        <w:rPr>
          <w:rFonts w:ascii="Arial" w:hAnsi="Arial" w:cs="Arial"/>
          <w:sz w:val="16"/>
          <w:szCs w:val="16"/>
        </w:rPr>
      </w:pPr>
    </w:p>
    <w:p w14:paraId="7CF3B863" w14:textId="77777777" w:rsidR="000E2741" w:rsidRPr="001E7624" w:rsidRDefault="000E2741" w:rsidP="00AB5559">
      <w:pPr>
        <w:pStyle w:val="TextosemFormatao"/>
        <w:ind w:left="284"/>
        <w:jc w:val="both"/>
        <w:rPr>
          <w:rFonts w:ascii="Arial" w:hAnsi="Arial" w:cs="Arial"/>
          <w:sz w:val="16"/>
          <w:szCs w:val="16"/>
        </w:rPr>
      </w:pPr>
      <w:r w:rsidRPr="001E7624">
        <w:rPr>
          <w:rFonts w:ascii="Arial" w:hAnsi="Arial" w:cs="Arial"/>
          <w:sz w:val="16"/>
          <w:szCs w:val="16"/>
        </w:rPr>
        <w:t>Identifique qual dos genitores doou o gameta com 24 cromos</w:t>
      </w:r>
      <w:r w:rsidR="00AB5559">
        <w:rPr>
          <w:rFonts w:ascii="Arial" w:hAnsi="Arial" w:cs="Arial"/>
          <w:sz w:val="16"/>
          <w:szCs w:val="16"/>
          <w:lang w:val="pt-BR"/>
        </w:rPr>
        <w:t>-</w:t>
      </w:r>
      <w:r w:rsidRPr="001E7624">
        <w:rPr>
          <w:rFonts w:ascii="Arial" w:hAnsi="Arial" w:cs="Arial"/>
          <w:sz w:val="16"/>
          <w:szCs w:val="16"/>
        </w:rPr>
        <w:t xml:space="preserve">somos, justificando sua resposta. Em seguida, cite a etapa da meiose na qual ocorreu a </w:t>
      </w:r>
      <w:proofErr w:type="spellStart"/>
      <w:r w:rsidRPr="001E7624">
        <w:rPr>
          <w:rFonts w:ascii="Arial" w:hAnsi="Arial" w:cs="Arial"/>
          <w:sz w:val="16"/>
          <w:szCs w:val="16"/>
        </w:rPr>
        <w:t>trissomia</w:t>
      </w:r>
      <w:proofErr w:type="spellEnd"/>
      <w:r w:rsidRPr="001E7624">
        <w:rPr>
          <w:rFonts w:ascii="Arial" w:hAnsi="Arial" w:cs="Arial"/>
          <w:sz w:val="16"/>
          <w:szCs w:val="16"/>
        </w:rPr>
        <w:t xml:space="preserve"> XXY nesse indivíduo. </w:t>
      </w:r>
    </w:p>
    <w:p w14:paraId="2CF596DE" w14:textId="77777777" w:rsidR="00D84204" w:rsidRDefault="00D84204" w:rsidP="00C70AA4">
      <w:pPr>
        <w:tabs>
          <w:tab w:val="left" w:pos="284"/>
        </w:tabs>
        <w:autoSpaceDE w:val="0"/>
        <w:autoSpaceDN w:val="0"/>
        <w:adjustRightInd w:val="0"/>
        <w:jc w:val="both"/>
        <w:rPr>
          <w:rFonts w:ascii="Arial" w:hAnsi="Arial" w:cs="Arial"/>
          <w:sz w:val="16"/>
        </w:rPr>
      </w:pPr>
    </w:p>
    <w:p w14:paraId="64A98183" w14:textId="77777777" w:rsidR="00D84204" w:rsidRDefault="00D84204">
      <w:pPr>
        <w:tabs>
          <w:tab w:val="left" w:pos="284"/>
          <w:tab w:val="left" w:pos="567"/>
        </w:tabs>
        <w:jc w:val="both"/>
        <w:rPr>
          <w:rFonts w:ascii="Arial" w:hAnsi="Arial"/>
          <w:snapToGrid w:val="0"/>
          <w:sz w:val="16"/>
        </w:rPr>
      </w:pPr>
    </w:p>
    <w:p w14:paraId="55DA67A3" w14:textId="77777777" w:rsidR="00754439" w:rsidRDefault="00754439">
      <w:pPr>
        <w:tabs>
          <w:tab w:val="left" w:pos="284"/>
          <w:tab w:val="left" w:pos="567"/>
        </w:tabs>
        <w:jc w:val="both"/>
        <w:rPr>
          <w:rFonts w:ascii="Arial" w:hAnsi="Arial"/>
          <w:snapToGrid w:val="0"/>
          <w:sz w:val="16"/>
        </w:rPr>
      </w:pPr>
      <w:r>
        <w:rPr>
          <w:rFonts w:ascii="Arial" w:hAnsi="Arial"/>
          <w:snapToGrid w:val="0"/>
          <w:sz w:val="16"/>
        </w:rPr>
        <w:t xml:space="preserve"> </w:t>
      </w:r>
    </w:p>
    <w:p w14:paraId="36C6CB61" w14:textId="77777777" w:rsidR="00754439" w:rsidRDefault="00754439">
      <w:pPr>
        <w:tabs>
          <w:tab w:val="left" w:pos="284"/>
          <w:tab w:val="left" w:pos="567"/>
        </w:tabs>
        <w:jc w:val="both"/>
        <w:rPr>
          <w:rFonts w:ascii="Arial" w:hAnsi="Arial"/>
          <w:snapToGrid w:val="0"/>
          <w:sz w:val="16"/>
        </w:rPr>
      </w:pPr>
    </w:p>
    <w:p w14:paraId="0375290D" w14:textId="77777777" w:rsidR="00754439" w:rsidRDefault="00754439">
      <w:pPr>
        <w:tabs>
          <w:tab w:val="left" w:pos="284"/>
          <w:tab w:val="left" w:pos="567"/>
        </w:tabs>
        <w:jc w:val="both"/>
        <w:rPr>
          <w:rFonts w:ascii="Arial" w:hAnsi="Arial"/>
          <w:snapToGrid w:val="0"/>
          <w:sz w:val="16"/>
        </w:rPr>
        <w:sectPr w:rsidR="00754439">
          <w:headerReference w:type="default" r:id="rId89"/>
          <w:pgSz w:w="11907" w:h="16840" w:code="9"/>
          <w:pgMar w:top="2268" w:right="567" w:bottom="1418" w:left="1134" w:header="1134" w:footer="680" w:gutter="0"/>
          <w:cols w:num="2" w:space="284"/>
        </w:sectPr>
      </w:pPr>
    </w:p>
    <w:p w14:paraId="40B47EE9" w14:textId="77777777" w:rsidR="009B03BB" w:rsidRDefault="008C5C2C">
      <w:pPr>
        <w:pStyle w:val="Ttulo6"/>
        <w:rPr>
          <w:caps/>
          <w:snapToGrid w:val="0"/>
          <w:color w:val="1E93E2"/>
        </w:rPr>
      </w:pPr>
      <w:r>
        <w:rPr>
          <w:caps/>
          <w:noProof/>
          <w:color w:val="1E93E2"/>
        </w:rPr>
        <w:lastRenderedPageBreak/>
        <w:pict w14:anchorId="5A709330">
          <v:shape id="_x0000_s3640" type="#_x0000_t202" style="position:absolute;left:0;text-align:left;margin-left:43.35pt;margin-top:5.6pt;width:183pt;height:21.75pt;z-index:156" fillcolor="#c6d9f1" stroked="f">
            <v:textbox>
              <w:txbxContent>
                <w:p w14:paraId="13118849" w14:textId="77777777" w:rsidR="008C5C2C" w:rsidRPr="00B87C53" w:rsidRDefault="008C5C2C" w:rsidP="009B03BB">
                  <w:pPr>
                    <w:pStyle w:val="Ttulo6"/>
                    <w:rPr>
                      <w:caps/>
                      <w:snapToGrid w:val="0"/>
                      <w:color w:val="1E93E2"/>
                    </w:rPr>
                  </w:pPr>
                  <w:r w:rsidRPr="00B87C53">
                    <w:rPr>
                      <w:caps/>
                      <w:snapToGrid w:val="0"/>
                      <w:color w:val="1E93E2"/>
                    </w:rPr>
                    <w:t>Interação gênica</w:t>
                  </w:r>
                </w:p>
                <w:p w14:paraId="22A60D1F" w14:textId="77777777" w:rsidR="008C5C2C" w:rsidRDefault="008C5C2C"/>
              </w:txbxContent>
            </v:textbox>
          </v:shape>
        </w:pict>
      </w:r>
    </w:p>
    <w:p w14:paraId="67758A68" w14:textId="77777777" w:rsidR="009B03BB" w:rsidRDefault="009B03BB">
      <w:pPr>
        <w:pStyle w:val="Ttulo6"/>
        <w:rPr>
          <w:caps/>
          <w:snapToGrid w:val="0"/>
          <w:color w:val="1E93E2"/>
        </w:rPr>
      </w:pPr>
    </w:p>
    <w:p w14:paraId="234BA8DA" w14:textId="77777777" w:rsidR="00D84204" w:rsidRDefault="00D84204">
      <w:pPr>
        <w:tabs>
          <w:tab w:val="left" w:pos="284"/>
          <w:tab w:val="left" w:pos="567"/>
        </w:tabs>
        <w:jc w:val="both"/>
        <w:rPr>
          <w:rFonts w:ascii="Arial" w:hAnsi="Arial"/>
          <w:snapToGrid w:val="0"/>
          <w:sz w:val="16"/>
        </w:rPr>
      </w:pPr>
    </w:p>
    <w:p w14:paraId="28996A58"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Dizemos que há interação gênica quando dois ou mais genes, localizados em cromossomos diferentes, são responsáveis por uma única característica fenotípica.</w:t>
      </w:r>
    </w:p>
    <w:p w14:paraId="20917FD2"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O</w:t>
      </w:r>
      <w:r>
        <w:rPr>
          <w:rFonts w:ascii="Arial" w:hAnsi="Arial"/>
          <w:snapToGrid w:val="0"/>
          <w:sz w:val="16"/>
        </w:rPr>
        <w:tab/>
        <w:t>exemplo clássico de interação gênica é a herança da forma de crista em galináceos.</w:t>
      </w:r>
    </w:p>
    <w:p w14:paraId="08E16A91"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As 4 variedades na forma de crista são, devidas à intera</w:t>
      </w:r>
      <w:r>
        <w:rPr>
          <w:rFonts w:ascii="Arial" w:hAnsi="Arial"/>
          <w:snapToGrid w:val="0"/>
          <w:sz w:val="16"/>
        </w:rPr>
        <w:softHyphen/>
        <w:t xml:space="preserve">ção de dois pares de genes: </w:t>
      </w:r>
      <w:r>
        <w:rPr>
          <w:rFonts w:ascii="Arial" w:hAnsi="Arial"/>
          <w:b/>
          <w:snapToGrid w:val="0"/>
          <w:sz w:val="16"/>
        </w:rPr>
        <w:t>RR</w:t>
      </w:r>
      <w:r>
        <w:rPr>
          <w:rFonts w:ascii="Arial" w:hAnsi="Arial"/>
          <w:snapToGrid w:val="0"/>
          <w:sz w:val="16"/>
        </w:rPr>
        <w:t xml:space="preserve"> e </w:t>
      </w:r>
      <w:proofErr w:type="spellStart"/>
      <w:r>
        <w:rPr>
          <w:rFonts w:ascii="Arial" w:hAnsi="Arial"/>
          <w:b/>
          <w:snapToGrid w:val="0"/>
          <w:sz w:val="16"/>
        </w:rPr>
        <w:t>Ee</w:t>
      </w:r>
      <w:proofErr w:type="spellEnd"/>
      <w:r>
        <w:rPr>
          <w:rFonts w:ascii="Arial" w:hAnsi="Arial"/>
          <w:snapToGrid w:val="0"/>
          <w:sz w:val="16"/>
        </w:rPr>
        <w:t>.</w:t>
      </w:r>
    </w:p>
    <w:p w14:paraId="4AC1F6E5" w14:textId="77777777" w:rsidR="00D84204" w:rsidRDefault="00D84204" w:rsidP="00D51A2B">
      <w:pPr>
        <w:numPr>
          <w:ilvl w:val="0"/>
          <w:numId w:val="32"/>
        </w:numPr>
        <w:tabs>
          <w:tab w:val="left" w:pos="284"/>
          <w:tab w:val="left" w:pos="567"/>
        </w:tabs>
        <w:jc w:val="both"/>
        <w:rPr>
          <w:rFonts w:ascii="Arial" w:hAnsi="Arial"/>
          <w:snapToGrid w:val="0"/>
          <w:sz w:val="16"/>
        </w:rPr>
      </w:pPr>
      <w:r>
        <w:rPr>
          <w:rFonts w:ascii="Arial" w:hAnsi="Arial"/>
          <w:snapToGrid w:val="0"/>
          <w:sz w:val="16"/>
        </w:rPr>
        <w:t xml:space="preserve">O gene </w:t>
      </w:r>
      <w:r>
        <w:rPr>
          <w:rFonts w:ascii="Arial" w:hAnsi="Arial"/>
          <w:b/>
          <w:snapToGrid w:val="0"/>
          <w:sz w:val="16"/>
        </w:rPr>
        <w:t>R</w:t>
      </w:r>
      <w:r>
        <w:rPr>
          <w:rFonts w:ascii="Arial" w:hAnsi="Arial"/>
          <w:snapToGrid w:val="0"/>
          <w:sz w:val="16"/>
        </w:rPr>
        <w:t xml:space="preserve"> determina a forma “rosa”.</w:t>
      </w:r>
    </w:p>
    <w:p w14:paraId="0E298E34" w14:textId="77777777" w:rsidR="00D84204" w:rsidRDefault="00D84204" w:rsidP="00D51A2B">
      <w:pPr>
        <w:numPr>
          <w:ilvl w:val="0"/>
          <w:numId w:val="32"/>
        </w:numPr>
        <w:tabs>
          <w:tab w:val="left" w:pos="284"/>
          <w:tab w:val="left" w:pos="567"/>
        </w:tabs>
        <w:jc w:val="both"/>
        <w:rPr>
          <w:rFonts w:ascii="Arial" w:hAnsi="Arial"/>
          <w:snapToGrid w:val="0"/>
          <w:sz w:val="16"/>
        </w:rPr>
      </w:pPr>
      <w:r>
        <w:rPr>
          <w:rFonts w:ascii="Arial" w:hAnsi="Arial"/>
          <w:snapToGrid w:val="0"/>
          <w:sz w:val="16"/>
        </w:rPr>
        <w:t xml:space="preserve">O gene </w:t>
      </w:r>
      <w:r>
        <w:rPr>
          <w:rFonts w:ascii="Arial" w:hAnsi="Arial"/>
          <w:b/>
          <w:snapToGrid w:val="0"/>
          <w:sz w:val="16"/>
        </w:rPr>
        <w:t>E</w:t>
      </w:r>
      <w:r>
        <w:rPr>
          <w:rFonts w:ascii="Arial" w:hAnsi="Arial"/>
          <w:snapToGrid w:val="0"/>
          <w:sz w:val="16"/>
        </w:rPr>
        <w:t xml:space="preserve"> determina a forma “ervilha”.</w:t>
      </w:r>
    </w:p>
    <w:p w14:paraId="6B4120A7" w14:textId="77777777" w:rsidR="00D84204" w:rsidRDefault="00D84204" w:rsidP="00D51A2B">
      <w:pPr>
        <w:numPr>
          <w:ilvl w:val="0"/>
          <w:numId w:val="32"/>
        </w:numPr>
        <w:tabs>
          <w:tab w:val="left" w:pos="284"/>
          <w:tab w:val="left" w:pos="567"/>
        </w:tabs>
        <w:jc w:val="both"/>
        <w:rPr>
          <w:rFonts w:ascii="Arial" w:hAnsi="Arial"/>
          <w:snapToGrid w:val="0"/>
          <w:sz w:val="16"/>
        </w:rPr>
      </w:pPr>
      <w:r>
        <w:rPr>
          <w:rFonts w:ascii="Arial" w:hAnsi="Arial"/>
          <w:snapToGrid w:val="0"/>
          <w:sz w:val="16"/>
        </w:rPr>
        <w:t xml:space="preserve">A interação entre </w:t>
      </w:r>
      <w:r>
        <w:rPr>
          <w:rFonts w:ascii="Arial" w:hAnsi="Arial"/>
          <w:b/>
          <w:snapToGrid w:val="0"/>
          <w:sz w:val="16"/>
        </w:rPr>
        <w:t>R</w:t>
      </w:r>
      <w:r>
        <w:rPr>
          <w:rFonts w:ascii="Arial" w:hAnsi="Arial"/>
          <w:snapToGrid w:val="0"/>
          <w:sz w:val="16"/>
        </w:rPr>
        <w:t xml:space="preserve"> e </w:t>
      </w:r>
      <w:proofErr w:type="spellStart"/>
      <w:r>
        <w:rPr>
          <w:rFonts w:ascii="Arial" w:hAnsi="Arial"/>
          <w:b/>
          <w:snapToGrid w:val="0"/>
          <w:sz w:val="16"/>
        </w:rPr>
        <w:t>E</w:t>
      </w:r>
      <w:proofErr w:type="spellEnd"/>
      <w:r>
        <w:rPr>
          <w:rFonts w:ascii="Arial" w:hAnsi="Arial"/>
          <w:b/>
          <w:snapToGrid w:val="0"/>
          <w:sz w:val="16"/>
        </w:rPr>
        <w:t xml:space="preserve"> </w:t>
      </w:r>
      <w:r>
        <w:rPr>
          <w:rFonts w:ascii="Arial" w:hAnsi="Arial"/>
          <w:snapToGrid w:val="0"/>
          <w:sz w:val="16"/>
        </w:rPr>
        <w:t>determina a forma “noz”.</w:t>
      </w:r>
    </w:p>
    <w:p w14:paraId="3C8E969D" w14:textId="77777777" w:rsidR="00D84204" w:rsidRDefault="00D84204" w:rsidP="00D51A2B">
      <w:pPr>
        <w:numPr>
          <w:ilvl w:val="0"/>
          <w:numId w:val="32"/>
        </w:numPr>
        <w:tabs>
          <w:tab w:val="left" w:pos="284"/>
          <w:tab w:val="left" w:pos="567"/>
        </w:tabs>
        <w:jc w:val="both"/>
        <w:rPr>
          <w:rFonts w:ascii="Arial" w:hAnsi="Arial"/>
          <w:snapToGrid w:val="0"/>
          <w:sz w:val="16"/>
        </w:rPr>
      </w:pPr>
      <w:r>
        <w:rPr>
          <w:rFonts w:ascii="Arial" w:hAnsi="Arial"/>
          <w:snapToGrid w:val="0"/>
          <w:sz w:val="16"/>
        </w:rPr>
        <w:t xml:space="preserve">A interação entre </w:t>
      </w:r>
      <w:r>
        <w:rPr>
          <w:rFonts w:ascii="Arial" w:hAnsi="Arial"/>
          <w:b/>
          <w:snapToGrid w:val="0"/>
          <w:sz w:val="16"/>
        </w:rPr>
        <w:t>r</w:t>
      </w:r>
      <w:r>
        <w:rPr>
          <w:rFonts w:ascii="Arial" w:hAnsi="Arial"/>
          <w:snapToGrid w:val="0"/>
          <w:sz w:val="16"/>
        </w:rPr>
        <w:t xml:space="preserve"> e </w:t>
      </w:r>
      <w:proofErr w:type="spellStart"/>
      <w:r>
        <w:rPr>
          <w:rFonts w:ascii="Arial" w:hAnsi="Arial"/>
          <w:b/>
          <w:snapToGrid w:val="0"/>
          <w:sz w:val="16"/>
        </w:rPr>
        <w:t>e</w:t>
      </w:r>
      <w:proofErr w:type="spellEnd"/>
      <w:r>
        <w:rPr>
          <w:rFonts w:ascii="Arial" w:hAnsi="Arial"/>
          <w:b/>
          <w:snapToGrid w:val="0"/>
          <w:sz w:val="16"/>
        </w:rPr>
        <w:t xml:space="preserve"> </w:t>
      </w:r>
      <w:r>
        <w:rPr>
          <w:rFonts w:ascii="Arial" w:hAnsi="Arial"/>
          <w:snapToGrid w:val="0"/>
          <w:sz w:val="16"/>
        </w:rPr>
        <w:t xml:space="preserve">determina a forma “simples”. </w:t>
      </w:r>
    </w:p>
    <w:p w14:paraId="4534C6E6" w14:textId="77777777" w:rsidR="00D84204" w:rsidRDefault="00D84204">
      <w:pPr>
        <w:tabs>
          <w:tab w:val="left" w:pos="284"/>
          <w:tab w:val="left" w:pos="567"/>
        </w:tabs>
        <w:ind w:left="284"/>
        <w:jc w:val="both"/>
        <w:rPr>
          <w:rFonts w:ascii="Arial" w:hAnsi="Arial"/>
          <w:snapToGrid w:val="0"/>
          <w:sz w:val="16"/>
        </w:rPr>
      </w:pPr>
      <w:r>
        <w:rPr>
          <w:rFonts w:ascii="Arial" w:hAnsi="Arial"/>
          <w:snapToGrid w:val="0"/>
          <w:sz w:val="16"/>
        </w:rPr>
        <w:t>Ou seja:</w:t>
      </w:r>
    </w:p>
    <w:p w14:paraId="14BF326F" w14:textId="77777777" w:rsidR="004040AA" w:rsidRDefault="008C5C2C" w:rsidP="00EC6D96">
      <w:pPr>
        <w:tabs>
          <w:tab w:val="left" w:pos="0"/>
          <w:tab w:val="left" w:pos="567"/>
        </w:tabs>
        <w:jc w:val="center"/>
        <w:rPr>
          <w:rFonts w:ascii="Arial" w:hAnsi="Arial"/>
          <w:snapToGrid w:val="0"/>
          <w:sz w:val="16"/>
        </w:rPr>
      </w:pPr>
      <w:r>
        <w:rPr>
          <w:noProof/>
        </w:rPr>
        <w:pict w14:anchorId="2BCB835D">
          <v:shape id="_x0000_i1068" type="#_x0000_t75" alt="Descrição: http://disciplinas.uniararas.br/quimica/wp-content/dpoffline_genetica/modulo06/EAD-GEN_06_0001.jpg" style="width:237.75pt;height:85.5pt;visibility:visible">
            <v:imagedata r:id="rId90" o:title="EAD-GEN_06_0001"/>
          </v:shape>
        </w:pict>
      </w:r>
    </w:p>
    <w:p w14:paraId="05FE8DBE"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r>
      <w:r>
        <w:rPr>
          <w:rFonts w:ascii="Arial" w:hAnsi="Arial"/>
          <w:snapToGrid w:val="0"/>
          <w:sz w:val="1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1631"/>
      </w:tblGrid>
      <w:tr w:rsidR="0079538F" w:rsidRPr="00D51A2B" w14:paraId="1F672852" w14:textId="77777777" w:rsidTr="00D51A2B">
        <w:trPr>
          <w:trHeight w:val="180"/>
          <w:jc w:val="center"/>
        </w:trPr>
        <w:tc>
          <w:tcPr>
            <w:tcW w:w="1630" w:type="dxa"/>
            <w:shd w:val="clear" w:color="auto" w:fill="auto"/>
          </w:tcPr>
          <w:p w14:paraId="11905518" w14:textId="77777777" w:rsidR="00D84204" w:rsidRPr="00D51A2B" w:rsidRDefault="00D84204" w:rsidP="00D51A2B">
            <w:pPr>
              <w:jc w:val="center"/>
              <w:rPr>
                <w:rFonts w:ascii="Arial" w:hAnsi="Arial"/>
                <w:snapToGrid w:val="0"/>
                <w:sz w:val="16"/>
              </w:rPr>
            </w:pPr>
            <w:r w:rsidRPr="00D51A2B">
              <w:rPr>
                <w:rFonts w:ascii="Arial" w:hAnsi="Arial"/>
                <w:snapToGrid w:val="0"/>
                <w:sz w:val="16"/>
              </w:rPr>
              <w:t xml:space="preserve">Genótipo </w:t>
            </w:r>
          </w:p>
        </w:tc>
        <w:tc>
          <w:tcPr>
            <w:tcW w:w="1631" w:type="dxa"/>
            <w:shd w:val="clear" w:color="auto" w:fill="auto"/>
          </w:tcPr>
          <w:p w14:paraId="691D2D7E" w14:textId="77777777" w:rsidR="00D84204" w:rsidRPr="00D51A2B" w:rsidRDefault="00D84204" w:rsidP="00D51A2B">
            <w:pPr>
              <w:jc w:val="center"/>
              <w:rPr>
                <w:rFonts w:ascii="Arial" w:hAnsi="Arial"/>
                <w:snapToGrid w:val="0"/>
                <w:sz w:val="16"/>
              </w:rPr>
            </w:pPr>
            <w:r w:rsidRPr="00D51A2B">
              <w:rPr>
                <w:rFonts w:ascii="Arial" w:hAnsi="Arial"/>
                <w:snapToGrid w:val="0"/>
                <w:sz w:val="16"/>
              </w:rPr>
              <w:t>Fenótipo</w:t>
            </w:r>
          </w:p>
        </w:tc>
      </w:tr>
      <w:tr w:rsidR="0079538F" w:rsidRPr="00D51A2B" w14:paraId="3818AFFF" w14:textId="77777777" w:rsidTr="00D51A2B">
        <w:trPr>
          <w:trHeight w:val="180"/>
          <w:jc w:val="center"/>
        </w:trPr>
        <w:tc>
          <w:tcPr>
            <w:tcW w:w="1630" w:type="dxa"/>
            <w:shd w:val="clear" w:color="auto" w:fill="auto"/>
          </w:tcPr>
          <w:p w14:paraId="53829AB2" w14:textId="77777777" w:rsidR="00D84204" w:rsidRPr="00D51A2B" w:rsidRDefault="00D84204" w:rsidP="00D51A2B">
            <w:pPr>
              <w:jc w:val="center"/>
              <w:rPr>
                <w:rFonts w:ascii="Arial" w:hAnsi="Arial"/>
                <w:snapToGrid w:val="0"/>
                <w:sz w:val="16"/>
              </w:rPr>
            </w:pPr>
            <w:r w:rsidRPr="00D51A2B">
              <w:rPr>
                <w:rFonts w:ascii="Arial" w:hAnsi="Arial"/>
                <w:snapToGrid w:val="0"/>
                <w:sz w:val="16"/>
              </w:rPr>
              <w:t>R_E_</w:t>
            </w:r>
          </w:p>
        </w:tc>
        <w:tc>
          <w:tcPr>
            <w:tcW w:w="1631" w:type="dxa"/>
            <w:shd w:val="clear" w:color="auto" w:fill="auto"/>
          </w:tcPr>
          <w:p w14:paraId="54756E63" w14:textId="77777777" w:rsidR="00D84204" w:rsidRPr="00D51A2B" w:rsidRDefault="00D84204" w:rsidP="00D51A2B">
            <w:pPr>
              <w:jc w:val="center"/>
              <w:rPr>
                <w:rFonts w:ascii="Arial" w:hAnsi="Arial"/>
                <w:snapToGrid w:val="0"/>
                <w:sz w:val="16"/>
                <w:lang w:val="es-ES_tradnl"/>
              </w:rPr>
            </w:pPr>
            <w:proofErr w:type="spellStart"/>
            <w:r w:rsidRPr="00D51A2B">
              <w:rPr>
                <w:rFonts w:ascii="Arial" w:hAnsi="Arial"/>
                <w:snapToGrid w:val="0"/>
                <w:sz w:val="16"/>
                <w:lang w:val="es-ES_tradnl"/>
              </w:rPr>
              <w:t>Noz</w:t>
            </w:r>
            <w:proofErr w:type="spellEnd"/>
          </w:p>
        </w:tc>
      </w:tr>
      <w:tr w:rsidR="0079538F" w:rsidRPr="00D51A2B" w14:paraId="41860433" w14:textId="77777777" w:rsidTr="00D51A2B">
        <w:trPr>
          <w:trHeight w:val="180"/>
          <w:jc w:val="center"/>
        </w:trPr>
        <w:tc>
          <w:tcPr>
            <w:tcW w:w="1630" w:type="dxa"/>
            <w:shd w:val="clear" w:color="auto" w:fill="auto"/>
          </w:tcPr>
          <w:p w14:paraId="26248FEC" w14:textId="77777777" w:rsidR="00D84204" w:rsidRPr="00D51A2B" w:rsidRDefault="00D84204" w:rsidP="00D51A2B">
            <w:pPr>
              <w:jc w:val="center"/>
              <w:rPr>
                <w:rFonts w:ascii="Arial" w:hAnsi="Arial"/>
                <w:snapToGrid w:val="0"/>
                <w:sz w:val="16"/>
                <w:lang w:val="es-ES_tradnl"/>
              </w:rPr>
            </w:pPr>
            <w:proofErr w:type="spellStart"/>
            <w:r w:rsidRPr="00D51A2B">
              <w:rPr>
                <w:rFonts w:ascii="Arial" w:hAnsi="Arial"/>
                <w:snapToGrid w:val="0"/>
                <w:sz w:val="16"/>
                <w:lang w:val="es-ES_tradnl"/>
              </w:rPr>
              <w:t>R_ee</w:t>
            </w:r>
            <w:proofErr w:type="spellEnd"/>
          </w:p>
        </w:tc>
        <w:tc>
          <w:tcPr>
            <w:tcW w:w="1631" w:type="dxa"/>
            <w:shd w:val="clear" w:color="auto" w:fill="auto"/>
          </w:tcPr>
          <w:p w14:paraId="63B212BF" w14:textId="77777777" w:rsidR="00D84204" w:rsidRPr="00D51A2B" w:rsidRDefault="00D84204" w:rsidP="00D51A2B">
            <w:pPr>
              <w:jc w:val="center"/>
              <w:rPr>
                <w:rFonts w:ascii="Arial" w:hAnsi="Arial"/>
                <w:snapToGrid w:val="0"/>
                <w:sz w:val="16"/>
              </w:rPr>
            </w:pPr>
            <w:r w:rsidRPr="00D51A2B">
              <w:rPr>
                <w:rFonts w:ascii="Arial" w:hAnsi="Arial"/>
                <w:snapToGrid w:val="0"/>
                <w:sz w:val="16"/>
              </w:rPr>
              <w:t>Rosa</w:t>
            </w:r>
          </w:p>
        </w:tc>
      </w:tr>
      <w:tr w:rsidR="0079538F" w:rsidRPr="00D51A2B" w14:paraId="5BFEAE5E" w14:textId="77777777" w:rsidTr="00D51A2B">
        <w:trPr>
          <w:trHeight w:val="180"/>
          <w:jc w:val="center"/>
        </w:trPr>
        <w:tc>
          <w:tcPr>
            <w:tcW w:w="1630" w:type="dxa"/>
            <w:shd w:val="clear" w:color="auto" w:fill="auto"/>
          </w:tcPr>
          <w:p w14:paraId="4D5BF80F" w14:textId="77777777" w:rsidR="00D84204" w:rsidRPr="00D51A2B" w:rsidRDefault="00D84204" w:rsidP="00D51A2B">
            <w:pPr>
              <w:jc w:val="center"/>
              <w:rPr>
                <w:rFonts w:ascii="Arial" w:hAnsi="Arial"/>
                <w:snapToGrid w:val="0"/>
                <w:sz w:val="16"/>
              </w:rPr>
            </w:pPr>
            <w:proofErr w:type="spellStart"/>
            <w:r w:rsidRPr="00D51A2B">
              <w:rPr>
                <w:rFonts w:ascii="Arial" w:hAnsi="Arial"/>
                <w:snapToGrid w:val="0"/>
                <w:sz w:val="16"/>
              </w:rPr>
              <w:t>RrE</w:t>
            </w:r>
            <w:proofErr w:type="spellEnd"/>
            <w:r w:rsidRPr="00D51A2B">
              <w:rPr>
                <w:rFonts w:ascii="Arial" w:hAnsi="Arial"/>
                <w:snapToGrid w:val="0"/>
                <w:sz w:val="16"/>
              </w:rPr>
              <w:t>_</w:t>
            </w:r>
          </w:p>
        </w:tc>
        <w:tc>
          <w:tcPr>
            <w:tcW w:w="1631" w:type="dxa"/>
            <w:shd w:val="clear" w:color="auto" w:fill="auto"/>
          </w:tcPr>
          <w:p w14:paraId="5C4847FD" w14:textId="77777777" w:rsidR="00D84204" w:rsidRPr="00D51A2B" w:rsidRDefault="00D84204" w:rsidP="00D51A2B">
            <w:pPr>
              <w:jc w:val="center"/>
              <w:rPr>
                <w:rFonts w:ascii="Arial" w:hAnsi="Arial"/>
                <w:snapToGrid w:val="0"/>
                <w:sz w:val="16"/>
              </w:rPr>
            </w:pPr>
            <w:r w:rsidRPr="00D51A2B">
              <w:rPr>
                <w:rFonts w:ascii="Arial" w:hAnsi="Arial"/>
                <w:snapToGrid w:val="0"/>
                <w:sz w:val="16"/>
              </w:rPr>
              <w:t>Ervilha</w:t>
            </w:r>
          </w:p>
        </w:tc>
      </w:tr>
      <w:tr w:rsidR="0079538F" w:rsidRPr="00D51A2B" w14:paraId="19B83AEC" w14:textId="77777777" w:rsidTr="00D51A2B">
        <w:trPr>
          <w:trHeight w:val="180"/>
          <w:jc w:val="center"/>
        </w:trPr>
        <w:tc>
          <w:tcPr>
            <w:tcW w:w="1630" w:type="dxa"/>
            <w:shd w:val="clear" w:color="auto" w:fill="auto"/>
          </w:tcPr>
          <w:p w14:paraId="547436D8" w14:textId="77777777" w:rsidR="00D84204" w:rsidRPr="00D51A2B" w:rsidRDefault="00D84204" w:rsidP="00D51A2B">
            <w:pPr>
              <w:jc w:val="center"/>
              <w:rPr>
                <w:rFonts w:ascii="Arial" w:hAnsi="Arial"/>
                <w:snapToGrid w:val="0"/>
                <w:sz w:val="16"/>
              </w:rPr>
            </w:pPr>
            <w:proofErr w:type="spellStart"/>
            <w:r w:rsidRPr="00D51A2B">
              <w:rPr>
                <w:rFonts w:ascii="Arial" w:hAnsi="Arial"/>
                <w:snapToGrid w:val="0"/>
                <w:sz w:val="16"/>
              </w:rPr>
              <w:t>Rree</w:t>
            </w:r>
            <w:proofErr w:type="spellEnd"/>
          </w:p>
        </w:tc>
        <w:tc>
          <w:tcPr>
            <w:tcW w:w="1631" w:type="dxa"/>
            <w:shd w:val="clear" w:color="auto" w:fill="auto"/>
          </w:tcPr>
          <w:p w14:paraId="0968EF7D" w14:textId="77777777" w:rsidR="00D84204" w:rsidRPr="00D51A2B" w:rsidRDefault="00D84204" w:rsidP="00D51A2B">
            <w:pPr>
              <w:jc w:val="center"/>
              <w:rPr>
                <w:rFonts w:ascii="Arial" w:hAnsi="Arial"/>
                <w:snapToGrid w:val="0"/>
                <w:sz w:val="16"/>
              </w:rPr>
            </w:pPr>
            <w:r w:rsidRPr="00D51A2B">
              <w:rPr>
                <w:rFonts w:ascii="Arial" w:hAnsi="Arial"/>
                <w:snapToGrid w:val="0"/>
                <w:sz w:val="16"/>
              </w:rPr>
              <w:t>Simples</w:t>
            </w:r>
          </w:p>
        </w:tc>
      </w:tr>
    </w:tbl>
    <w:p w14:paraId="4BB91F2A" w14:textId="77777777" w:rsidR="00D84204" w:rsidRDefault="00D84204">
      <w:pPr>
        <w:tabs>
          <w:tab w:val="left" w:pos="284"/>
          <w:tab w:val="left" w:pos="567"/>
        </w:tabs>
        <w:jc w:val="both"/>
        <w:rPr>
          <w:rFonts w:ascii="Arial" w:hAnsi="Arial"/>
          <w:snapToGrid w:val="0"/>
          <w:sz w:val="16"/>
        </w:rPr>
      </w:pPr>
    </w:p>
    <w:p w14:paraId="17ED6747"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Para exemplificar, vamos representar o cruzamento en</w:t>
      </w:r>
      <w:r>
        <w:rPr>
          <w:rFonts w:ascii="Arial" w:hAnsi="Arial"/>
          <w:snapToGrid w:val="0"/>
          <w:sz w:val="16"/>
        </w:rPr>
        <w:softHyphen/>
        <w:t>tre uma galinha de crista rosa e um galo de crista ervilha.</w:t>
      </w:r>
    </w:p>
    <w:p w14:paraId="099FBA2E" w14:textId="77777777" w:rsidR="00D84204" w:rsidRDefault="00D84204">
      <w:pPr>
        <w:tabs>
          <w:tab w:val="left" w:pos="284"/>
          <w:tab w:val="left" w:pos="567"/>
        </w:tabs>
        <w:jc w:val="both"/>
        <w:rPr>
          <w:rFonts w:ascii="Arial" w:hAnsi="Arial"/>
          <w:snapToGrid w:val="0"/>
          <w:sz w:val="16"/>
        </w:rPr>
      </w:pPr>
    </w:p>
    <w:p w14:paraId="4FB630B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r>
      <w:r>
        <w:rPr>
          <w:rFonts w:ascii="Arial" w:hAnsi="Arial"/>
          <w:snapToGrid w:val="0"/>
          <w:sz w:val="16"/>
        </w:rPr>
        <w:tab/>
        <w:t>crista rosa</w:t>
      </w:r>
      <w:r>
        <w:rPr>
          <w:rFonts w:ascii="Arial" w:hAnsi="Arial"/>
          <w:snapToGrid w:val="0"/>
          <w:sz w:val="16"/>
        </w:rPr>
        <w:tab/>
        <w:t xml:space="preserve">        x</w:t>
      </w:r>
      <w:r>
        <w:rPr>
          <w:rFonts w:ascii="Arial" w:hAnsi="Arial"/>
          <w:snapToGrid w:val="0"/>
          <w:sz w:val="16"/>
        </w:rPr>
        <w:tab/>
        <w:t>crista ervilha</w:t>
      </w:r>
    </w:p>
    <w:p w14:paraId="1B7759DC"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397B41FB">
          <v:group id="_x0000_s3644" style="position:absolute;left:0;text-align:left;margin-left:34.8pt;margin-top:5.1pt;width:109.5pt;height:92pt;z-index:63" coordorigin="1830,9006" coordsize="2190,1840">
            <v:shape id="_x0000_s1626" type="#_x0000_t202" style="position:absolute;left:1830;top:9006;width:640;height:330" o:allowincell="f" fillcolor="#d99594" strokecolor="#c0504d" strokeweight="1pt">
              <v:fill color2="#c0504d" focus="50%" type="gradient"/>
              <v:shadow on="t" type="perspective" color="#622423" offset="1pt" offset2="-3pt"/>
              <v:textbox style="mso-next-textbox:#_x0000_s1626" inset="1.5mm,,1.5mm">
                <w:txbxContent>
                  <w:p w14:paraId="05706F74" w14:textId="77777777" w:rsidR="008C5C2C" w:rsidRDefault="008C5C2C">
                    <w:pPr>
                      <w:jc w:val="center"/>
                      <w:rPr>
                        <w:rFonts w:ascii="Arial" w:hAnsi="Arial"/>
                        <w:sz w:val="16"/>
                      </w:rPr>
                    </w:pPr>
                    <w:proofErr w:type="spellStart"/>
                    <w:proofErr w:type="gramStart"/>
                    <w:r>
                      <w:rPr>
                        <w:rFonts w:ascii="Arial" w:hAnsi="Arial"/>
                        <w:sz w:val="16"/>
                      </w:rPr>
                      <w:t>RRee</w:t>
                    </w:r>
                    <w:proofErr w:type="spellEnd"/>
                    <w:proofErr w:type="gramEnd"/>
                  </w:p>
                </w:txbxContent>
              </v:textbox>
            </v:shape>
            <v:shape id="_x0000_s1627" type="#_x0000_t202" style="position:absolute;left:3380;top:9006;width:640;height:330" o:allowincell="f" fillcolor="#d99594" strokecolor="#c0504d" strokeweight="1pt">
              <v:fill color2="#c0504d" focus="50%" type="gradient"/>
              <v:shadow on="t" type="perspective" color="#622423" offset="1pt" offset2="-3pt"/>
              <v:textbox style="mso-next-textbox:#_x0000_s1627" inset="1.5mm,,1.5mm">
                <w:txbxContent>
                  <w:p w14:paraId="0384516C" w14:textId="77777777" w:rsidR="008C5C2C" w:rsidRDefault="008C5C2C">
                    <w:pPr>
                      <w:jc w:val="center"/>
                      <w:rPr>
                        <w:rFonts w:ascii="Arial" w:hAnsi="Arial"/>
                        <w:sz w:val="16"/>
                      </w:rPr>
                    </w:pPr>
                    <w:proofErr w:type="spellStart"/>
                    <w:proofErr w:type="gramStart"/>
                    <w:r>
                      <w:rPr>
                        <w:rFonts w:ascii="Arial" w:hAnsi="Arial"/>
                        <w:sz w:val="16"/>
                      </w:rPr>
                      <w:t>rrEE</w:t>
                    </w:r>
                    <w:proofErr w:type="spellEnd"/>
                    <w:proofErr w:type="gramEnd"/>
                  </w:p>
                </w:txbxContent>
              </v:textbox>
            </v:shape>
            <v:shape id="_x0000_s1631" type="#_x0000_t202" style="position:absolute;left:2630;top:10516;width:640;height:330" o:allowincell="f" fillcolor="#d99594" strokecolor="#c0504d" strokeweight="1pt">
              <v:fill color2="#c0504d" focus="50%" type="gradient"/>
              <v:shadow on="t" type="perspective" color="#622423" offset="1pt" offset2="-3pt"/>
              <v:textbox style="mso-next-textbox:#_x0000_s1631" inset="1.5mm,,1.5mm">
                <w:txbxContent>
                  <w:p w14:paraId="1D7BA678" w14:textId="77777777" w:rsidR="008C5C2C" w:rsidRDefault="008C5C2C">
                    <w:pPr>
                      <w:jc w:val="center"/>
                      <w:rPr>
                        <w:rFonts w:ascii="Arial" w:hAnsi="Arial"/>
                        <w:sz w:val="16"/>
                      </w:rPr>
                    </w:pPr>
                    <w:proofErr w:type="spellStart"/>
                    <w:proofErr w:type="gramStart"/>
                    <w:r>
                      <w:rPr>
                        <w:rFonts w:ascii="Arial" w:hAnsi="Arial"/>
                        <w:sz w:val="16"/>
                      </w:rPr>
                      <w:t>Rr</w:t>
                    </w:r>
                    <w:proofErr w:type="spellEnd"/>
                    <w:proofErr w:type="gramEnd"/>
                    <w:r>
                      <w:rPr>
                        <w:rFonts w:ascii="Arial" w:hAnsi="Arial"/>
                        <w:sz w:val="16"/>
                      </w:rPr>
                      <w:t xml:space="preserve"> </w:t>
                    </w:r>
                    <w:proofErr w:type="spellStart"/>
                    <w:r>
                      <w:rPr>
                        <w:rFonts w:ascii="Arial" w:hAnsi="Arial"/>
                        <w:sz w:val="16"/>
                      </w:rPr>
                      <w:t>Ee</w:t>
                    </w:r>
                    <w:proofErr w:type="spellEnd"/>
                  </w:p>
                </w:txbxContent>
              </v:textbox>
            </v:shape>
            <v:line id="_x0000_s1632" style="position:absolute" from="2160,9346" to="2160,9736" o:allowincell="f" strokecolor="blue">
              <v:stroke endarrow="block" endarrowwidth="narrow" endarrowlength="short"/>
            </v:line>
            <v:line id="_x0000_s1633" style="position:absolute" from="3710,9346" to="3710,9736" o:allowincell="f" strokecolor="blue">
              <v:stroke endarrow="block" endarrowwidth="narrow" endarrowlength="short"/>
            </v:line>
            <v:line id="_x0000_s1634" style="position:absolute" from="2260,10046" to="2630,10526" o:allowincell="f" strokecolor="blue">
              <v:stroke endarrow="block" endarrowwidth="narrow" endarrowlength="short"/>
            </v:line>
            <v:line id="_x0000_s1635" style="position:absolute;flip:x" from="3270,10076" to="3610,10526" o:allowincell="f" strokecolor="blue">
              <v:stroke endarrow="block" endarrowwidth="narrow" endarrowlength="short"/>
            </v:line>
            <v:shape id="_x0000_s1807" type="#_x0000_t75" style="position:absolute;left:2001;top:9715;width:375;height:390" filled="t" fillcolor="#d99594" stroked="t" strokecolor="#c0504d" strokeweight="1pt">
              <v:fill color2="#c0504d" focus="50%" type="gradient"/>
              <v:imagedata r:id="rId91" o:title=""/>
              <v:shadow on="t" type="perspective" color="#622423" offset="1pt" offset2="-3pt"/>
            </v:shape>
            <v:shape id="_x0000_s1808" type="#_x0000_t75" style="position:absolute;left:3486;top:9715;width:375;height:390" filled="t" fillcolor="#d99594" stroked="t" strokecolor="#c0504d" strokeweight="1pt">
              <v:fill color2="#c0504d" focus="50%" type="gradient"/>
              <v:imagedata r:id="rId92" o:title=""/>
              <v:shadow on="t" type="perspective" color="#622423" offset="1pt" offset2="-3pt"/>
            </v:shape>
          </v:group>
          <o:OLEObject Type="Embed" ProgID="CorelDraw.Graphic.9" ShapeID="_x0000_s1807" DrawAspect="Content" ObjectID="_1672145762" r:id="rId93"/>
          <o:OLEObject Type="Embed" ProgID="CorelDraw.Graphic.9" ShapeID="_x0000_s1808" DrawAspect="Content" ObjectID="_1672145763" r:id="rId94"/>
        </w:pict>
      </w:r>
    </w:p>
    <w:p w14:paraId="4CBF190C" w14:textId="77777777" w:rsidR="00D84204" w:rsidRPr="00C70AA4" w:rsidRDefault="00D84204">
      <w:pPr>
        <w:tabs>
          <w:tab w:val="left" w:pos="284"/>
          <w:tab w:val="left" w:pos="567"/>
        </w:tabs>
        <w:jc w:val="both"/>
        <w:rPr>
          <w:rFonts w:ascii="Arial" w:hAnsi="Arial"/>
          <w:snapToGrid w:val="0"/>
          <w:sz w:val="16"/>
        </w:rPr>
      </w:pPr>
      <w:r w:rsidRPr="00C70AA4">
        <w:rPr>
          <w:rFonts w:ascii="Arial" w:hAnsi="Arial"/>
          <w:snapToGrid w:val="0"/>
          <w:sz w:val="16"/>
        </w:rPr>
        <w:t xml:space="preserve">(P)                                   x  </w:t>
      </w:r>
    </w:p>
    <w:p w14:paraId="5A30D02D" w14:textId="77777777" w:rsidR="00D84204" w:rsidRPr="00C70AA4" w:rsidRDefault="008C5C2C">
      <w:pPr>
        <w:tabs>
          <w:tab w:val="left" w:pos="284"/>
          <w:tab w:val="left" w:pos="567"/>
        </w:tabs>
        <w:jc w:val="both"/>
        <w:rPr>
          <w:rFonts w:ascii="Arial" w:hAnsi="Arial"/>
          <w:snapToGrid w:val="0"/>
          <w:sz w:val="16"/>
        </w:rPr>
      </w:pPr>
      <w:r>
        <w:rPr>
          <w:rFonts w:ascii="Arial" w:hAnsi="Arial"/>
          <w:noProof/>
          <w:sz w:val="16"/>
        </w:rPr>
        <w:pict w14:anchorId="489F00B1">
          <v:line id="_x0000_s1675" style="position:absolute;left:0;text-align:left;z-index:46" from="320.3pt,-12.8pt" to="320.3pt,6.7pt" o:allowincell="f">
            <v:stroke endarrow="block" endarrowwidth="narrow" endarrowlength="short"/>
          </v:line>
        </w:pict>
      </w:r>
    </w:p>
    <w:p w14:paraId="1DAF40FE" w14:textId="77777777" w:rsidR="00D84204" w:rsidRPr="00C70AA4" w:rsidRDefault="00D84204">
      <w:pPr>
        <w:tabs>
          <w:tab w:val="left" w:pos="284"/>
          <w:tab w:val="left" w:pos="567"/>
        </w:tabs>
        <w:jc w:val="both"/>
        <w:rPr>
          <w:rFonts w:ascii="Arial" w:hAnsi="Arial"/>
          <w:snapToGrid w:val="0"/>
          <w:sz w:val="16"/>
        </w:rPr>
      </w:pPr>
    </w:p>
    <w:p w14:paraId="675D004D" w14:textId="77777777" w:rsidR="00D84204" w:rsidRPr="00C70AA4" w:rsidRDefault="00D84204">
      <w:pPr>
        <w:tabs>
          <w:tab w:val="left" w:pos="284"/>
          <w:tab w:val="left" w:pos="567"/>
        </w:tabs>
        <w:jc w:val="both"/>
        <w:rPr>
          <w:rFonts w:ascii="Arial" w:hAnsi="Arial"/>
          <w:snapToGrid w:val="0"/>
          <w:sz w:val="16"/>
        </w:rPr>
      </w:pPr>
    </w:p>
    <w:p w14:paraId="75E1745E" w14:textId="77777777" w:rsidR="00D84204" w:rsidRPr="00C70AA4" w:rsidRDefault="00D84204">
      <w:pPr>
        <w:tabs>
          <w:tab w:val="left" w:pos="284"/>
          <w:tab w:val="left" w:pos="567"/>
        </w:tabs>
        <w:jc w:val="both"/>
        <w:rPr>
          <w:rFonts w:ascii="Arial" w:hAnsi="Arial"/>
          <w:snapToGrid w:val="0"/>
          <w:sz w:val="16"/>
        </w:rPr>
      </w:pPr>
      <w:r w:rsidRPr="00C70AA4">
        <w:rPr>
          <w:rFonts w:ascii="Arial" w:hAnsi="Arial"/>
          <w:snapToGrid w:val="0"/>
          <w:sz w:val="16"/>
        </w:rPr>
        <w:t>(G)</w:t>
      </w:r>
    </w:p>
    <w:p w14:paraId="653A37A7" w14:textId="77777777" w:rsidR="00D84204" w:rsidRPr="00C70AA4" w:rsidRDefault="00D84204">
      <w:pPr>
        <w:tabs>
          <w:tab w:val="left" w:pos="284"/>
          <w:tab w:val="left" w:pos="567"/>
        </w:tabs>
        <w:jc w:val="both"/>
        <w:rPr>
          <w:rFonts w:ascii="Arial" w:hAnsi="Arial"/>
          <w:snapToGrid w:val="0"/>
          <w:sz w:val="16"/>
        </w:rPr>
      </w:pPr>
    </w:p>
    <w:p w14:paraId="0575E51A" w14:textId="77777777" w:rsidR="00D84204" w:rsidRPr="00C70AA4" w:rsidRDefault="00D84204">
      <w:pPr>
        <w:tabs>
          <w:tab w:val="left" w:pos="284"/>
          <w:tab w:val="left" w:pos="567"/>
        </w:tabs>
        <w:jc w:val="both"/>
        <w:rPr>
          <w:rFonts w:ascii="Arial" w:hAnsi="Arial"/>
          <w:snapToGrid w:val="0"/>
          <w:sz w:val="16"/>
        </w:rPr>
      </w:pPr>
    </w:p>
    <w:p w14:paraId="16E2CB59" w14:textId="77777777" w:rsidR="00D84204" w:rsidRPr="00C70AA4" w:rsidRDefault="00D84204">
      <w:pPr>
        <w:tabs>
          <w:tab w:val="left" w:pos="284"/>
          <w:tab w:val="left" w:pos="567"/>
        </w:tabs>
        <w:jc w:val="both"/>
        <w:rPr>
          <w:rFonts w:ascii="Arial" w:hAnsi="Arial"/>
          <w:snapToGrid w:val="0"/>
          <w:sz w:val="16"/>
        </w:rPr>
      </w:pPr>
    </w:p>
    <w:p w14:paraId="159FD1F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(F</w:t>
      </w:r>
      <w:r>
        <w:rPr>
          <w:rFonts w:ascii="Arial" w:hAnsi="Arial"/>
          <w:snapToGrid w:val="0"/>
          <w:sz w:val="16"/>
          <w:vertAlign w:val="subscript"/>
        </w:rPr>
        <w:t>1</w:t>
      </w:r>
      <w:r>
        <w:rPr>
          <w:rFonts w:ascii="Arial" w:hAnsi="Arial"/>
          <w:snapToGrid w:val="0"/>
          <w:sz w:val="16"/>
        </w:rPr>
        <w:t>)</w:t>
      </w:r>
    </w:p>
    <w:p w14:paraId="2F462F18" w14:textId="77777777" w:rsidR="00D84204" w:rsidRDefault="00D84204">
      <w:pPr>
        <w:tabs>
          <w:tab w:val="left" w:pos="284"/>
          <w:tab w:val="left" w:pos="567"/>
        </w:tabs>
        <w:jc w:val="both"/>
        <w:rPr>
          <w:rFonts w:ascii="Arial" w:hAnsi="Arial"/>
          <w:snapToGrid w:val="0"/>
          <w:sz w:val="16"/>
        </w:rPr>
      </w:pPr>
    </w:p>
    <w:p w14:paraId="32898110" w14:textId="77777777" w:rsidR="00D84204" w:rsidRDefault="00D84204">
      <w:pPr>
        <w:tabs>
          <w:tab w:val="left" w:pos="284"/>
          <w:tab w:val="left" w:pos="567"/>
        </w:tabs>
        <w:jc w:val="both"/>
        <w:rPr>
          <w:rFonts w:ascii="Arial" w:hAnsi="Arial"/>
          <w:snapToGrid w:val="0"/>
          <w:sz w:val="16"/>
        </w:rPr>
      </w:pPr>
    </w:p>
    <w:p w14:paraId="60291861"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Proporção fenotípica (F</w:t>
      </w:r>
      <w:r>
        <w:rPr>
          <w:rFonts w:ascii="Arial" w:hAnsi="Arial"/>
          <w:snapToGrid w:val="0"/>
          <w:sz w:val="16"/>
          <w:vertAlign w:val="subscript"/>
        </w:rPr>
        <w:t>1</w:t>
      </w:r>
      <w:r>
        <w:rPr>
          <w:rFonts w:ascii="Arial" w:hAnsi="Arial"/>
          <w:snapToGrid w:val="0"/>
          <w:sz w:val="16"/>
        </w:rPr>
        <w:t>) = 100% crista noz</w:t>
      </w:r>
    </w:p>
    <w:p w14:paraId="23992BB7" w14:textId="77777777" w:rsidR="00D84204" w:rsidRDefault="00D84204">
      <w:pPr>
        <w:tabs>
          <w:tab w:val="left" w:pos="284"/>
          <w:tab w:val="left" w:pos="567"/>
        </w:tabs>
        <w:jc w:val="both"/>
        <w:rPr>
          <w:rFonts w:ascii="Arial" w:hAnsi="Arial"/>
          <w:snapToGrid w:val="0"/>
          <w:sz w:val="16"/>
        </w:rPr>
      </w:pPr>
    </w:p>
    <w:p w14:paraId="462EC33A"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16EA5D38">
          <v:group id="_x0000_s3645" style="position:absolute;left:0;text-align:left;margin-left:6.6pt;margin-top:6.8pt;width:219.75pt;height:53.45pt;z-index:64" coordorigin="1266,11616" coordsize="4395,1069">
            <v:shape id="_x0000_s1636" type="#_x0000_t202" style="position:absolute;left:2110;top:11616;width:640;height:330" o:allowincell="f" fillcolor="#d99594" strokecolor="#c0504d" strokeweight="1pt">
              <v:fill color2="#c0504d" focus="50%" type="gradient"/>
              <v:shadow on="t" type="perspective" color="#622423" offset="1pt" offset2="-3pt"/>
              <v:textbox style="mso-next-textbox:#_x0000_s1636" inset="1.5mm,,1.5mm">
                <w:txbxContent>
                  <w:p w14:paraId="42B953CB" w14:textId="77777777" w:rsidR="008C5C2C" w:rsidRDefault="008C5C2C">
                    <w:pPr>
                      <w:jc w:val="center"/>
                      <w:rPr>
                        <w:rFonts w:ascii="Arial" w:hAnsi="Arial"/>
                        <w:sz w:val="16"/>
                      </w:rPr>
                    </w:pPr>
                    <w:proofErr w:type="spellStart"/>
                    <w:proofErr w:type="gramStart"/>
                    <w:r>
                      <w:rPr>
                        <w:rFonts w:ascii="Arial" w:hAnsi="Arial"/>
                        <w:sz w:val="16"/>
                      </w:rPr>
                      <w:t>Rr</w:t>
                    </w:r>
                    <w:proofErr w:type="spellEnd"/>
                    <w:proofErr w:type="gramEnd"/>
                    <w:r>
                      <w:rPr>
                        <w:rFonts w:ascii="Arial" w:hAnsi="Arial"/>
                        <w:sz w:val="16"/>
                      </w:rPr>
                      <w:t xml:space="preserve"> </w:t>
                    </w:r>
                    <w:proofErr w:type="spellStart"/>
                    <w:r>
                      <w:rPr>
                        <w:rFonts w:ascii="Arial" w:hAnsi="Arial"/>
                        <w:sz w:val="16"/>
                      </w:rPr>
                      <w:t>Ee</w:t>
                    </w:r>
                    <w:proofErr w:type="spellEnd"/>
                  </w:p>
                </w:txbxContent>
              </v:textbox>
            </v:shape>
            <v:shape id="_x0000_s1637" type="#_x0000_t202" style="position:absolute;left:4450;top:11616;width:640;height:330" o:allowincell="f" fillcolor="#d99594" strokecolor="#c0504d" strokeweight="1pt">
              <v:fill color2="#c0504d" focus="50%" type="gradient"/>
              <v:shadow on="t" type="perspective" color="#622423" offset="1pt" offset2="-3pt"/>
              <v:textbox style="mso-next-textbox:#_x0000_s1637" inset="1.5mm,,1.5mm">
                <w:txbxContent>
                  <w:p w14:paraId="069262CF" w14:textId="77777777" w:rsidR="008C5C2C" w:rsidRDefault="008C5C2C">
                    <w:pPr>
                      <w:jc w:val="center"/>
                      <w:rPr>
                        <w:rFonts w:ascii="Arial" w:hAnsi="Arial"/>
                        <w:sz w:val="16"/>
                      </w:rPr>
                    </w:pPr>
                    <w:proofErr w:type="spellStart"/>
                    <w:proofErr w:type="gramStart"/>
                    <w:r>
                      <w:rPr>
                        <w:rFonts w:ascii="Arial" w:hAnsi="Arial"/>
                        <w:sz w:val="16"/>
                      </w:rPr>
                      <w:t>Rr</w:t>
                    </w:r>
                    <w:proofErr w:type="spellEnd"/>
                    <w:proofErr w:type="gramEnd"/>
                    <w:r>
                      <w:rPr>
                        <w:rFonts w:ascii="Arial" w:hAnsi="Arial"/>
                        <w:sz w:val="16"/>
                      </w:rPr>
                      <w:t xml:space="preserve"> </w:t>
                    </w:r>
                    <w:proofErr w:type="spellStart"/>
                    <w:r>
                      <w:rPr>
                        <w:rFonts w:ascii="Arial" w:hAnsi="Arial"/>
                        <w:sz w:val="16"/>
                      </w:rPr>
                      <w:t>Ee</w:t>
                    </w:r>
                    <w:proofErr w:type="spellEnd"/>
                  </w:p>
                </w:txbxContent>
              </v:textbox>
            </v:shape>
            <v:line id="_x0000_s1642" style="position:absolute;flip:x" from="1490,11946" to="2120,12286" o:allowincell="f" strokecolor="blue">
              <v:stroke endarrow="block" endarrowwidth="narrow" endarrowlength="short"/>
            </v:line>
            <v:line id="_x0000_s1643" style="position:absolute;flip:x" from="1900,11946" to="2250,12246" o:allowincell="f" strokecolor="blue">
              <v:stroke endarrow="block" endarrowwidth="narrow" endarrowlength="short"/>
            </v:line>
            <v:line id="_x0000_s1644" style="position:absolute;flip:x" from="2260,11956" to="2390,12276" o:allowincell="f" strokecolor="blue">
              <v:stroke endarrow="block" endarrowwidth="narrow" endarrowlength="short"/>
            </v:line>
            <v:line id="_x0000_s1645" style="position:absolute" from="2590,11956" to="2620,12266" o:allowincell="f" strokecolor="blue">
              <v:stroke endarrow="block" endarrowwidth="narrow" endarrowlength="short"/>
            </v:line>
            <v:line id="_x0000_s1656" style="position:absolute" from="4670,11946" to="4670,12266" o:allowincell="f" strokecolor="blue">
              <v:stroke endarrow="block" endarrowwidth="narrow" endarrowlength="short"/>
            </v:line>
            <v:line id="_x0000_s1657" style="position:absolute" from="4940,11936" to="5070,12256" o:allowincell="f" strokecolor="blue">
              <v:stroke endarrow="block" endarrowwidth="narrow" endarrowlength="short"/>
            </v:line>
            <v:line id="_x0000_s1658" style="position:absolute" from="5060,11946" to="5430,12246" o:allowincell="f" strokecolor="blue">
              <v:stroke endarrow="block" endarrowwidth="narrow" endarrowlength="short"/>
            </v:line>
            <v:line id="_x0000_s1659" style="position:absolute;flip:x" from="4320,11946" to="4540,12276" o:allowincell="f" strokecolor="blue">
              <v:stroke endarrow="block" endarrowwidth="narrow" endarrowlength="short"/>
            </v:line>
            <v:shape id="_x0000_s1809" type="#_x0000_t75" style="position:absolute;left:1656;top:12265;width:375;height:390" filled="t" fillcolor="#d99594" stroked="t" strokecolor="#c0504d" strokeweight="1pt">
              <v:fill color2="#c0504d" focus="50%" type="gradient"/>
              <v:imagedata r:id="rId91" o:title=""/>
              <v:shadow on="t" type="perspective" color="#622423" offset="1pt" offset2="-3pt"/>
            </v:shape>
            <v:shape id="_x0000_s1810" type="#_x0000_t75" style="position:absolute;left:4491;top:12280;width:375;height:390" filled="t" fillcolor="#d99594" stroked="t" strokecolor="#c0504d" strokeweight="1pt">
              <v:fill color2="#c0504d" focus="50%" type="gradient"/>
              <v:imagedata r:id="rId91" o:title=""/>
              <v:shadow on="t" type="perspective" color="#622423" offset="1pt" offset2="-3pt"/>
            </v:shape>
            <v:shape id="_x0000_s1811" type="#_x0000_t75" style="position:absolute;left:2061;top:12280;width:375;height:390" filled="t" fillcolor="#d99594" stroked="t" strokecolor="#c0504d" strokeweight="1pt">
              <v:fill color2="#c0504d" focus="50%" type="gradient"/>
              <v:imagedata r:id="rId92" o:title=""/>
              <v:shadow on="t" type="perspective" color="#622423" offset="1pt" offset2="-3pt"/>
            </v:shape>
            <v:shape id="_x0000_s1812" type="#_x0000_t75" style="position:absolute;left:4866;top:12280;width:375;height:390" filled="t" fillcolor="#d99594" stroked="t" strokecolor="#c0504d" strokeweight="1pt">
              <v:fill color2="#c0504d" focus="50%" type="gradient"/>
              <v:imagedata r:id="rId92" o:title=""/>
              <v:shadow on="t" type="perspective" color="#622423" offset="1pt" offset2="-3pt"/>
            </v:shape>
            <v:shape id="_x0000_s1813" type="#_x0000_t75" style="position:absolute;left:1266;top:12276;width:375;height:390" filled="t" fillcolor="#d99594" stroked="t" strokecolor="#c0504d" strokeweight="1pt">
              <v:fill color2="#c0504d" focus="50%" type="gradient"/>
              <v:imagedata r:id="rId95" o:title=""/>
              <v:shadow on="t" type="perspective" color="#622423" offset="1pt" offset2="-3pt"/>
            </v:shape>
            <v:shape id="_x0000_s1814" type="#_x0000_t75" style="position:absolute;left:4086;top:12265;width:375;height:390" filled="t" fillcolor="#d99594" stroked="t" strokecolor="#c0504d" strokeweight="1pt">
              <v:fill color2="#c0504d" focus="50%" type="gradient"/>
              <v:imagedata r:id="rId95" o:title=""/>
              <v:shadow on="t" type="perspective" color="#622423" offset="1pt" offset2="-3pt"/>
            </v:shape>
            <v:shape id="_x0000_s1815" type="#_x0000_t75" style="position:absolute;left:2451;top:12295;width:375;height:390" filled="t" fillcolor="#d99594" stroked="t" strokecolor="#c0504d" strokeweight="1pt">
              <v:fill color2="#c0504d" focus="50%" type="gradient"/>
              <v:imagedata r:id="rId96" o:title=""/>
              <v:shadow on="t" type="perspective" color="#622423" offset="1pt" offset2="-3pt"/>
            </v:shape>
            <v:shape id="_x0000_s1816" type="#_x0000_t75" style="position:absolute;left:5286;top:12280;width:375;height:390" filled="t" fillcolor="#d99594" stroked="t" strokecolor="#c0504d" strokeweight="1pt">
              <v:fill color2="#c0504d" focus="50%" type="gradient"/>
              <v:imagedata r:id="rId96" o:title=""/>
              <v:shadow on="t" type="perspective" color="#622423" offset="1pt" offset2="-3pt"/>
            </v:shape>
          </v:group>
          <o:OLEObject Type="Embed" ProgID="CorelDraw.Graphic.9" ShapeID="_x0000_s1809" DrawAspect="Content" ObjectID="_1672145764" r:id="rId97"/>
          <o:OLEObject Type="Embed" ProgID="CorelDraw.Graphic.9" ShapeID="_x0000_s1810" DrawAspect="Content" ObjectID="_1672145765" r:id="rId98"/>
          <o:OLEObject Type="Embed" ProgID="CorelDraw.Graphic.9" ShapeID="_x0000_s1811" DrawAspect="Content" ObjectID="_1672145766" r:id="rId99"/>
          <o:OLEObject Type="Embed" ProgID="CorelDraw.Graphic.9" ShapeID="_x0000_s1812" DrawAspect="Content" ObjectID="_1672145767" r:id="rId100"/>
          <o:OLEObject Type="Embed" ProgID="CorelDraw.Graphic.9" ShapeID="_x0000_s1813" DrawAspect="Content" ObjectID="_1672145768" r:id="rId101"/>
          <o:OLEObject Type="Embed" ProgID="CorelDraw.Graphic.9" ShapeID="_x0000_s1814" DrawAspect="Content" ObjectID="_1672145769" r:id="rId102"/>
          <o:OLEObject Type="Embed" ProgID="CorelDraw.Graphic.9" ShapeID="_x0000_s1815" DrawAspect="Content" ObjectID="_1672145770" r:id="rId103"/>
          <o:OLEObject Type="Embed" ProgID="CorelDraw.Graphic.9" ShapeID="_x0000_s1816" DrawAspect="Content" ObjectID="_1672145771" r:id="rId104"/>
        </w:pict>
      </w:r>
    </w:p>
    <w:p w14:paraId="0B04674F" w14:textId="77777777" w:rsidR="00D84204" w:rsidRDefault="00D84204">
      <w:pPr>
        <w:tabs>
          <w:tab w:val="left" w:pos="284"/>
          <w:tab w:val="left" w:pos="567"/>
        </w:tabs>
        <w:jc w:val="both"/>
        <w:rPr>
          <w:rFonts w:ascii="Arial" w:hAnsi="Arial"/>
          <w:snapToGrid w:val="0"/>
          <w:sz w:val="16"/>
          <w:lang w:val="en-US"/>
        </w:rPr>
      </w:pPr>
      <w:r>
        <w:rPr>
          <w:rFonts w:ascii="Arial" w:hAnsi="Arial"/>
          <w:snapToGrid w:val="0"/>
          <w:sz w:val="16"/>
        </w:rPr>
        <w:tab/>
      </w:r>
      <w:r>
        <w:rPr>
          <w:rFonts w:ascii="Arial" w:hAnsi="Arial"/>
          <w:snapToGrid w:val="0"/>
          <w:sz w:val="16"/>
          <w:lang w:val="en-US"/>
        </w:rPr>
        <w:t>(F</w:t>
      </w:r>
      <w:r>
        <w:rPr>
          <w:rFonts w:ascii="Arial" w:hAnsi="Arial"/>
          <w:snapToGrid w:val="0"/>
          <w:sz w:val="16"/>
          <w:vertAlign w:val="subscript"/>
          <w:lang w:val="en-US"/>
        </w:rPr>
        <w:t>1</w:t>
      </w:r>
      <w:r>
        <w:rPr>
          <w:rFonts w:ascii="Arial" w:hAnsi="Arial"/>
          <w:snapToGrid w:val="0"/>
          <w:sz w:val="16"/>
          <w:lang w:val="en-US"/>
        </w:rPr>
        <w:t xml:space="preserve"> x F</w:t>
      </w:r>
      <w:r>
        <w:rPr>
          <w:rFonts w:ascii="Arial" w:hAnsi="Arial"/>
          <w:snapToGrid w:val="0"/>
          <w:sz w:val="16"/>
          <w:vertAlign w:val="subscript"/>
          <w:lang w:val="en-US"/>
        </w:rPr>
        <w:t>1</w:t>
      </w:r>
      <w:r>
        <w:rPr>
          <w:rFonts w:ascii="Arial" w:hAnsi="Arial"/>
          <w:snapToGrid w:val="0"/>
          <w:sz w:val="16"/>
          <w:lang w:val="en-US"/>
        </w:rPr>
        <w:t>)                                 x</w:t>
      </w:r>
    </w:p>
    <w:p w14:paraId="42FBF001" w14:textId="77777777" w:rsidR="00D84204" w:rsidRDefault="00D84204">
      <w:pPr>
        <w:tabs>
          <w:tab w:val="left" w:pos="284"/>
          <w:tab w:val="left" w:pos="567"/>
        </w:tabs>
        <w:jc w:val="both"/>
        <w:rPr>
          <w:rFonts w:ascii="Arial" w:hAnsi="Arial"/>
          <w:snapToGrid w:val="0"/>
          <w:sz w:val="16"/>
          <w:lang w:val="en-US"/>
        </w:rPr>
      </w:pPr>
    </w:p>
    <w:p w14:paraId="563339F1" w14:textId="77777777" w:rsidR="00D84204" w:rsidRDefault="00D84204">
      <w:pPr>
        <w:tabs>
          <w:tab w:val="left" w:pos="284"/>
          <w:tab w:val="left" w:pos="567"/>
        </w:tabs>
        <w:jc w:val="both"/>
        <w:rPr>
          <w:rFonts w:ascii="Arial" w:hAnsi="Arial"/>
          <w:snapToGrid w:val="0"/>
          <w:sz w:val="16"/>
          <w:lang w:val="en-US"/>
        </w:rPr>
      </w:pPr>
    </w:p>
    <w:p w14:paraId="0642BBC1" w14:textId="77777777" w:rsidR="00D84204" w:rsidRDefault="00D84204">
      <w:pPr>
        <w:tabs>
          <w:tab w:val="left" w:pos="284"/>
          <w:tab w:val="left" w:pos="567"/>
        </w:tabs>
        <w:jc w:val="both"/>
        <w:rPr>
          <w:rFonts w:ascii="Arial" w:hAnsi="Arial"/>
          <w:snapToGrid w:val="0"/>
          <w:sz w:val="16"/>
          <w:lang w:val="en-US"/>
        </w:rPr>
      </w:pPr>
    </w:p>
    <w:p w14:paraId="49298F7D" w14:textId="77777777" w:rsidR="00D84204" w:rsidRDefault="00D84204">
      <w:pPr>
        <w:tabs>
          <w:tab w:val="left" w:pos="284"/>
          <w:tab w:val="left" w:pos="567"/>
        </w:tabs>
        <w:jc w:val="both"/>
        <w:rPr>
          <w:rFonts w:ascii="Arial" w:hAnsi="Arial"/>
          <w:snapToGrid w:val="0"/>
          <w:sz w:val="16"/>
          <w:lang w:val="en-US"/>
        </w:rPr>
      </w:pPr>
    </w:p>
    <w:p w14:paraId="5A7286F9" w14:textId="77777777" w:rsidR="00400E2C" w:rsidRDefault="00400E2C">
      <w:pPr>
        <w:tabs>
          <w:tab w:val="left" w:pos="284"/>
          <w:tab w:val="left" w:pos="567"/>
        </w:tabs>
        <w:jc w:val="both"/>
        <w:rPr>
          <w:rFonts w:ascii="Arial" w:hAnsi="Arial"/>
          <w:snapToGrid w:val="0"/>
          <w:sz w:val="16"/>
          <w:lang w:val="en-US"/>
        </w:rPr>
      </w:pPr>
    </w:p>
    <w:p w14:paraId="76B0F31E" w14:textId="77777777" w:rsidR="00D84204" w:rsidRDefault="00D84204">
      <w:pPr>
        <w:tabs>
          <w:tab w:val="left" w:pos="284"/>
          <w:tab w:val="left" w:pos="567"/>
        </w:tabs>
        <w:jc w:val="both"/>
        <w:rPr>
          <w:rFonts w:ascii="Arial" w:hAnsi="Arial"/>
          <w:snapToGrid w:val="0"/>
          <w:sz w:val="16"/>
          <w:lang w:val="en-US"/>
        </w:rPr>
      </w:pPr>
      <w:r>
        <w:rPr>
          <w:rFonts w:ascii="Arial" w:hAnsi="Arial"/>
          <w:snapToGrid w:val="0"/>
          <w:sz w:val="16"/>
          <w:lang w:val="en-US"/>
        </w:rPr>
        <w:t>(F</w:t>
      </w:r>
      <w:r>
        <w:rPr>
          <w:rFonts w:ascii="Arial" w:hAnsi="Arial"/>
          <w:snapToGrid w:val="0"/>
          <w:sz w:val="16"/>
          <w:vertAlign w:val="subscript"/>
          <w:lang w:val="en-US"/>
        </w:rPr>
        <w:t>2</w:t>
      </w:r>
      <w:r>
        <w:rPr>
          <w:rFonts w:ascii="Arial" w:hAnsi="Arial"/>
          <w:snapToGrid w:val="0"/>
          <w:sz w:val="16"/>
          <w:lang w:val="en-US"/>
        </w:rPr>
        <w:t>)</w:t>
      </w:r>
    </w:p>
    <w:p w14:paraId="7D6BBEFB" w14:textId="77777777" w:rsidR="00D84204" w:rsidRDefault="00D84204">
      <w:pPr>
        <w:tabs>
          <w:tab w:val="left" w:pos="284"/>
          <w:tab w:val="left" w:pos="567"/>
        </w:tabs>
        <w:jc w:val="both"/>
        <w:rPr>
          <w:rFonts w:ascii="Arial" w:hAnsi="Arial"/>
          <w:snapToGrid w:val="0"/>
          <w:sz w:val="16"/>
          <w:lang w:val="en-US"/>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7"/>
        <w:gridCol w:w="1008"/>
        <w:gridCol w:w="1008"/>
        <w:gridCol w:w="1008"/>
        <w:gridCol w:w="1008"/>
      </w:tblGrid>
      <w:tr w:rsidR="00D84204" w14:paraId="339DC44A" w14:textId="77777777" w:rsidTr="0079538F">
        <w:trPr>
          <w:trHeight w:val="364"/>
        </w:trPr>
        <w:tc>
          <w:tcPr>
            <w:tcW w:w="797" w:type="dxa"/>
            <w:tcBorders>
              <w:top w:val="nil"/>
              <w:left w:val="nil"/>
              <w:bottom w:val="double" w:sz="4" w:space="0" w:color="auto"/>
              <w:right w:val="double" w:sz="4" w:space="0" w:color="auto"/>
            </w:tcBorders>
          </w:tcPr>
          <w:p w14:paraId="298A9168" w14:textId="77777777" w:rsidR="00D84204" w:rsidRDefault="00D84204">
            <w:pPr>
              <w:tabs>
                <w:tab w:val="left" w:pos="284"/>
                <w:tab w:val="left" w:pos="567"/>
              </w:tabs>
              <w:jc w:val="both"/>
              <w:rPr>
                <w:rFonts w:ascii="Arial" w:hAnsi="Arial"/>
                <w:snapToGrid w:val="0"/>
                <w:sz w:val="12"/>
                <w:lang w:val="en-US"/>
              </w:rPr>
            </w:pPr>
          </w:p>
          <w:p w14:paraId="43F8FDC0" w14:textId="77777777" w:rsidR="00D84204" w:rsidRDefault="00D84204">
            <w:pPr>
              <w:tabs>
                <w:tab w:val="left" w:pos="284"/>
                <w:tab w:val="left" w:pos="567"/>
              </w:tabs>
              <w:jc w:val="both"/>
              <w:rPr>
                <w:rFonts w:ascii="Arial" w:hAnsi="Arial"/>
                <w:snapToGrid w:val="0"/>
                <w:sz w:val="12"/>
                <w:lang w:val="en-US"/>
              </w:rPr>
            </w:pPr>
          </w:p>
          <w:p w14:paraId="422B86B7" w14:textId="77777777" w:rsidR="00D84204" w:rsidRDefault="00D84204">
            <w:pPr>
              <w:tabs>
                <w:tab w:val="left" w:pos="284"/>
                <w:tab w:val="left" w:pos="567"/>
              </w:tabs>
              <w:jc w:val="both"/>
              <w:rPr>
                <w:rFonts w:ascii="Arial" w:hAnsi="Arial"/>
                <w:snapToGrid w:val="0"/>
                <w:sz w:val="12"/>
                <w:lang w:val="en-US"/>
              </w:rPr>
            </w:pPr>
          </w:p>
        </w:tc>
        <w:tc>
          <w:tcPr>
            <w:tcW w:w="1008" w:type="dxa"/>
            <w:tcBorders>
              <w:top w:val="double" w:sz="4" w:space="0" w:color="auto"/>
              <w:left w:val="nil"/>
              <w:bottom w:val="double" w:sz="4" w:space="0" w:color="auto"/>
              <w:right w:val="double" w:sz="4" w:space="0" w:color="auto"/>
            </w:tcBorders>
            <w:shd w:val="clear" w:color="auto" w:fill="FABF8F"/>
          </w:tcPr>
          <w:p w14:paraId="1ADBFDC3" w14:textId="77777777" w:rsidR="00D84204" w:rsidRDefault="008C5C2C">
            <w:pPr>
              <w:tabs>
                <w:tab w:val="left" w:pos="284"/>
                <w:tab w:val="left" w:pos="567"/>
              </w:tabs>
              <w:jc w:val="both"/>
              <w:rPr>
                <w:rFonts w:ascii="Arial" w:hAnsi="Arial"/>
                <w:snapToGrid w:val="0"/>
                <w:sz w:val="12"/>
                <w:lang w:val="en-US"/>
              </w:rPr>
            </w:pPr>
            <w:r>
              <w:rPr>
                <w:noProof/>
              </w:rPr>
              <w:pict w14:anchorId="3806FBCB">
                <v:shape id="_x0000_s1823" type="#_x0000_t75" style="position:absolute;left:0;text-align:left;margin-left:11.85pt;margin-top:.9pt;width:18.75pt;height:19.5pt;z-index:71;mso-position-horizontal-relative:text;mso-position-vertical-relative:text">
                  <v:imagedata r:id="rId95" o:title=""/>
                </v:shape>
                <o:OLEObject Type="Embed" ProgID="CorelDraw.Graphic.9" ShapeID="_x0000_s1823" DrawAspect="Content" ObjectID="_1672145772" r:id="rId105"/>
              </w:pict>
            </w:r>
          </w:p>
        </w:tc>
        <w:tc>
          <w:tcPr>
            <w:tcW w:w="1008" w:type="dxa"/>
            <w:tcBorders>
              <w:top w:val="double" w:sz="4" w:space="0" w:color="auto"/>
              <w:left w:val="nil"/>
              <w:bottom w:val="double" w:sz="4" w:space="0" w:color="auto"/>
              <w:right w:val="double" w:sz="4" w:space="0" w:color="auto"/>
            </w:tcBorders>
            <w:shd w:val="clear" w:color="auto" w:fill="FABF8F"/>
          </w:tcPr>
          <w:p w14:paraId="04A2EF2B" w14:textId="77777777" w:rsidR="00D84204" w:rsidRDefault="008C5C2C">
            <w:pPr>
              <w:tabs>
                <w:tab w:val="left" w:pos="284"/>
                <w:tab w:val="left" w:pos="567"/>
              </w:tabs>
              <w:jc w:val="both"/>
              <w:rPr>
                <w:rFonts w:ascii="Arial" w:hAnsi="Arial"/>
                <w:snapToGrid w:val="0"/>
                <w:sz w:val="12"/>
                <w:lang w:val="en-US"/>
              </w:rPr>
            </w:pPr>
            <w:r>
              <w:rPr>
                <w:noProof/>
              </w:rPr>
              <w:pict w14:anchorId="7EF67B66">
                <v:shape id="_x0000_s1821" type="#_x0000_t75" style="position:absolute;left:0;text-align:left;margin-left:10.35pt;margin-top:.9pt;width:18.75pt;height:19.5pt;z-index:69;mso-position-horizontal-relative:text;mso-position-vertical-relative:text">
                  <v:imagedata r:id="rId91" o:title=""/>
                </v:shape>
                <o:OLEObject Type="Embed" ProgID="CorelDraw.Graphic.9" ShapeID="_x0000_s1821" DrawAspect="Content" ObjectID="_1672145773" r:id="rId106"/>
              </w:pict>
            </w:r>
          </w:p>
        </w:tc>
        <w:tc>
          <w:tcPr>
            <w:tcW w:w="1008" w:type="dxa"/>
            <w:tcBorders>
              <w:top w:val="double" w:sz="4" w:space="0" w:color="auto"/>
              <w:left w:val="nil"/>
              <w:bottom w:val="double" w:sz="4" w:space="0" w:color="auto"/>
              <w:right w:val="double" w:sz="4" w:space="0" w:color="auto"/>
            </w:tcBorders>
            <w:shd w:val="clear" w:color="auto" w:fill="FABF8F"/>
          </w:tcPr>
          <w:p w14:paraId="79BE097A" w14:textId="77777777" w:rsidR="00D84204" w:rsidRDefault="008C5C2C">
            <w:pPr>
              <w:tabs>
                <w:tab w:val="left" w:pos="284"/>
                <w:tab w:val="left" w:pos="567"/>
              </w:tabs>
              <w:jc w:val="both"/>
              <w:rPr>
                <w:rFonts w:ascii="Arial" w:hAnsi="Arial"/>
                <w:snapToGrid w:val="0"/>
                <w:sz w:val="12"/>
                <w:lang w:val="en-US"/>
              </w:rPr>
            </w:pPr>
            <w:r>
              <w:rPr>
                <w:noProof/>
              </w:rPr>
              <w:pict w14:anchorId="50E90465">
                <v:shape id="_x0000_s1819" type="#_x0000_t75" style="position:absolute;left:0;text-align:left;margin-left:11.1pt;margin-top:.9pt;width:18.75pt;height:19.5pt;z-index:67;mso-position-horizontal-relative:text;mso-position-vertical-relative:text">
                  <v:imagedata r:id="rId92" o:title=""/>
                </v:shape>
                <o:OLEObject Type="Embed" ProgID="CorelDraw.Graphic.9" ShapeID="_x0000_s1819" DrawAspect="Content" ObjectID="_1672145774" r:id="rId107"/>
              </w:pict>
            </w:r>
          </w:p>
        </w:tc>
        <w:tc>
          <w:tcPr>
            <w:tcW w:w="1008" w:type="dxa"/>
            <w:tcBorders>
              <w:top w:val="double" w:sz="4" w:space="0" w:color="auto"/>
              <w:left w:val="nil"/>
              <w:bottom w:val="double" w:sz="4" w:space="0" w:color="auto"/>
              <w:right w:val="double" w:sz="4" w:space="0" w:color="auto"/>
            </w:tcBorders>
            <w:shd w:val="clear" w:color="auto" w:fill="FABF8F"/>
          </w:tcPr>
          <w:p w14:paraId="0A7E8AC1"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165A78C7">
                <v:shape id="_x0000_s1818" type="#_x0000_t75" style="position:absolute;left:0;text-align:left;margin-left:11.1pt;margin-top:.9pt;width:18.75pt;height:19.5pt;z-index:66;mso-position-horizontal-relative:text;mso-position-vertical-relative:text">
                  <v:imagedata r:id="rId96" o:title=""/>
                </v:shape>
                <o:OLEObject Type="Embed" ProgID="CorelDraw.Graphic.9" ShapeID="_x0000_s1818" DrawAspect="Content" ObjectID="_1672145775" r:id="rId108"/>
              </w:pict>
            </w:r>
          </w:p>
        </w:tc>
      </w:tr>
      <w:tr w:rsidR="00D84204" w14:paraId="4BE9EEEE" w14:textId="77777777" w:rsidTr="0079538F">
        <w:trPr>
          <w:trHeight w:val="364"/>
        </w:trPr>
        <w:tc>
          <w:tcPr>
            <w:tcW w:w="797" w:type="dxa"/>
            <w:tcBorders>
              <w:top w:val="double" w:sz="4" w:space="0" w:color="auto"/>
              <w:left w:val="double" w:sz="4" w:space="0" w:color="auto"/>
              <w:right w:val="double" w:sz="4" w:space="0" w:color="auto"/>
            </w:tcBorders>
            <w:shd w:val="clear" w:color="auto" w:fill="FDE9D9"/>
          </w:tcPr>
          <w:p w14:paraId="46800ADF"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27D814DB">
                <v:shape id="_x0000_s1824" type="#_x0000_t75" style="position:absolute;left:0;text-align:left;margin-left:9.1pt;margin-top:1.2pt;width:18.75pt;height:19.5pt;z-index:72;mso-position-horizontal-relative:text;mso-position-vertical-relative:text">
                  <v:imagedata r:id="rId95" o:title=""/>
                </v:shape>
                <o:OLEObject Type="Embed" ProgID="CorelDraw.Graphic.9" ShapeID="_x0000_s1824" DrawAspect="Content" ObjectID="_1672145776" r:id="rId109"/>
              </w:pict>
            </w:r>
          </w:p>
          <w:p w14:paraId="392DEB7F" w14:textId="77777777" w:rsidR="00D84204" w:rsidRDefault="00D84204">
            <w:pPr>
              <w:tabs>
                <w:tab w:val="left" w:pos="284"/>
                <w:tab w:val="left" w:pos="567"/>
              </w:tabs>
              <w:jc w:val="both"/>
              <w:rPr>
                <w:rFonts w:ascii="Arial" w:hAnsi="Arial"/>
                <w:snapToGrid w:val="0"/>
                <w:sz w:val="12"/>
                <w:lang w:val="en-US"/>
              </w:rPr>
            </w:pPr>
          </w:p>
          <w:p w14:paraId="31B042DA" w14:textId="77777777" w:rsidR="00D84204" w:rsidRDefault="00D84204">
            <w:pPr>
              <w:tabs>
                <w:tab w:val="left" w:pos="284"/>
                <w:tab w:val="left" w:pos="567"/>
              </w:tabs>
              <w:jc w:val="both"/>
              <w:rPr>
                <w:rFonts w:ascii="Arial" w:hAnsi="Arial"/>
                <w:snapToGrid w:val="0"/>
                <w:sz w:val="12"/>
                <w:lang w:val="en-US"/>
              </w:rPr>
            </w:pPr>
          </w:p>
        </w:tc>
        <w:tc>
          <w:tcPr>
            <w:tcW w:w="1008" w:type="dxa"/>
            <w:tcBorders>
              <w:top w:val="double" w:sz="4" w:space="0" w:color="auto"/>
              <w:left w:val="nil"/>
              <w:right w:val="double" w:sz="4" w:space="0" w:color="auto"/>
            </w:tcBorders>
            <w:shd w:val="clear" w:color="auto" w:fill="FDE9D9"/>
            <w:vAlign w:val="center"/>
          </w:tcPr>
          <w:p w14:paraId="52016542" w14:textId="77777777" w:rsidR="00D84204" w:rsidRDefault="00D84204">
            <w:pPr>
              <w:tabs>
                <w:tab w:val="left" w:pos="284"/>
                <w:tab w:val="left" w:pos="567"/>
              </w:tabs>
              <w:jc w:val="center"/>
              <w:rPr>
                <w:rFonts w:ascii="Arial" w:hAnsi="Arial"/>
                <w:snapToGrid w:val="0"/>
                <w:sz w:val="16"/>
                <w:lang w:val="en-US"/>
              </w:rPr>
            </w:pPr>
            <w:r>
              <w:rPr>
                <w:rFonts w:ascii="Arial" w:hAnsi="Arial"/>
                <w:snapToGrid w:val="0"/>
                <w:sz w:val="16"/>
                <w:lang w:val="en-US"/>
              </w:rPr>
              <w:t>RREE</w:t>
            </w:r>
          </w:p>
          <w:p w14:paraId="1A967A6F"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Noz</w:t>
            </w:r>
            <w:proofErr w:type="spellEnd"/>
          </w:p>
        </w:tc>
        <w:tc>
          <w:tcPr>
            <w:tcW w:w="1008" w:type="dxa"/>
            <w:tcBorders>
              <w:top w:val="double" w:sz="4" w:space="0" w:color="auto"/>
              <w:left w:val="nil"/>
              <w:right w:val="double" w:sz="4" w:space="0" w:color="auto"/>
            </w:tcBorders>
            <w:shd w:val="clear" w:color="auto" w:fill="FDE9D9"/>
            <w:vAlign w:val="center"/>
          </w:tcPr>
          <w:p w14:paraId="19E3A58E"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4D52F906"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top w:val="double" w:sz="4" w:space="0" w:color="auto"/>
              <w:left w:val="nil"/>
              <w:right w:val="double" w:sz="4" w:space="0" w:color="auto"/>
            </w:tcBorders>
            <w:shd w:val="clear" w:color="auto" w:fill="FDE9D9"/>
            <w:vAlign w:val="center"/>
          </w:tcPr>
          <w:p w14:paraId="03283D1D"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39BD4486"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top w:val="double" w:sz="4" w:space="0" w:color="auto"/>
              <w:left w:val="nil"/>
              <w:right w:val="double" w:sz="4" w:space="0" w:color="auto"/>
            </w:tcBorders>
            <w:shd w:val="clear" w:color="auto" w:fill="FDE9D9"/>
            <w:vAlign w:val="center"/>
          </w:tcPr>
          <w:p w14:paraId="2CFA8AFF"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w:t>
            </w:r>
            <w:proofErr w:type="spellEnd"/>
            <w:r>
              <w:rPr>
                <w:rFonts w:ascii="Arial" w:hAnsi="Arial"/>
                <w:snapToGrid w:val="0"/>
                <w:sz w:val="16"/>
                <w:lang w:val="es-ES_tradnl"/>
              </w:rPr>
              <w:t xml:space="preserve"> </w:t>
            </w:r>
            <w:proofErr w:type="spellStart"/>
            <w:r>
              <w:rPr>
                <w:rFonts w:ascii="Arial" w:hAnsi="Arial"/>
                <w:snapToGrid w:val="0"/>
                <w:sz w:val="16"/>
                <w:lang w:val="es-ES_tradnl"/>
              </w:rPr>
              <w:t>Ee</w:t>
            </w:r>
            <w:proofErr w:type="spellEnd"/>
          </w:p>
          <w:p w14:paraId="22B3199A"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r>
      <w:tr w:rsidR="00D84204" w14:paraId="1F9F1149" w14:textId="77777777" w:rsidTr="0079538F">
        <w:trPr>
          <w:trHeight w:val="364"/>
        </w:trPr>
        <w:tc>
          <w:tcPr>
            <w:tcW w:w="797" w:type="dxa"/>
            <w:tcBorders>
              <w:left w:val="double" w:sz="4" w:space="0" w:color="auto"/>
              <w:right w:val="double" w:sz="4" w:space="0" w:color="auto"/>
            </w:tcBorders>
            <w:shd w:val="clear" w:color="auto" w:fill="FABF8F"/>
          </w:tcPr>
          <w:p w14:paraId="687FECF6" w14:textId="77777777" w:rsidR="00D84204" w:rsidRDefault="008C5C2C">
            <w:pPr>
              <w:tabs>
                <w:tab w:val="left" w:pos="284"/>
                <w:tab w:val="left" w:pos="567"/>
              </w:tabs>
              <w:jc w:val="both"/>
              <w:rPr>
                <w:rFonts w:ascii="Arial" w:hAnsi="Arial"/>
                <w:snapToGrid w:val="0"/>
                <w:sz w:val="12"/>
                <w:lang w:val="es-ES_tradnl"/>
              </w:rPr>
            </w:pPr>
            <w:r>
              <w:rPr>
                <w:rFonts w:ascii="Arial" w:hAnsi="Arial"/>
                <w:noProof/>
              </w:rPr>
              <w:pict w14:anchorId="27A4CFA1">
                <v:shape id="_x0000_s1822" type="#_x0000_t75" style="position:absolute;left:0;text-align:left;margin-left:9.1pt;margin-top:1pt;width:18.75pt;height:19.5pt;z-index:70;mso-position-horizontal-relative:text;mso-position-vertical-relative:text">
                  <v:imagedata r:id="rId91" o:title=""/>
                </v:shape>
                <o:OLEObject Type="Embed" ProgID="CorelDraw.Graphic.9" ShapeID="_x0000_s1822" DrawAspect="Content" ObjectID="_1672145777" r:id="rId110"/>
              </w:pict>
            </w:r>
          </w:p>
          <w:p w14:paraId="0EB284AB" w14:textId="77777777" w:rsidR="00D84204" w:rsidRDefault="00D84204">
            <w:pPr>
              <w:tabs>
                <w:tab w:val="left" w:pos="284"/>
                <w:tab w:val="left" w:pos="567"/>
              </w:tabs>
              <w:jc w:val="both"/>
              <w:rPr>
                <w:rFonts w:ascii="Arial" w:hAnsi="Arial"/>
                <w:snapToGrid w:val="0"/>
                <w:sz w:val="12"/>
                <w:lang w:val="es-ES_tradnl"/>
              </w:rPr>
            </w:pPr>
          </w:p>
          <w:p w14:paraId="71984BCA" w14:textId="77777777" w:rsidR="00D84204" w:rsidRDefault="00D84204">
            <w:pPr>
              <w:tabs>
                <w:tab w:val="left" w:pos="284"/>
                <w:tab w:val="left" w:pos="567"/>
              </w:tabs>
              <w:jc w:val="both"/>
              <w:rPr>
                <w:rFonts w:ascii="Arial" w:hAnsi="Arial"/>
                <w:snapToGrid w:val="0"/>
                <w:sz w:val="12"/>
                <w:lang w:val="es-ES_tradnl"/>
              </w:rPr>
            </w:pPr>
          </w:p>
        </w:tc>
        <w:tc>
          <w:tcPr>
            <w:tcW w:w="1008" w:type="dxa"/>
            <w:tcBorders>
              <w:left w:val="nil"/>
              <w:right w:val="double" w:sz="4" w:space="0" w:color="auto"/>
            </w:tcBorders>
            <w:shd w:val="clear" w:color="auto" w:fill="FABF8F"/>
            <w:vAlign w:val="center"/>
          </w:tcPr>
          <w:p w14:paraId="7AA08302"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7ACEE307"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left w:val="nil"/>
              <w:right w:val="double" w:sz="4" w:space="0" w:color="auto"/>
            </w:tcBorders>
            <w:shd w:val="clear" w:color="auto" w:fill="FABF8F"/>
            <w:vAlign w:val="center"/>
          </w:tcPr>
          <w:p w14:paraId="6DE874C2"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09D42201" w14:textId="77777777" w:rsidR="00D84204" w:rsidRDefault="00D84204">
            <w:pPr>
              <w:tabs>
                <w:tab w:val="left" w:pos="284"/>
                <w:tab w:val="left" w:pos="567"/>
              </w:tabs>
              <w:jc w:val="center"/>
              <w:rPr>
                <w:rFonts w:ascii="Arial" w:hAnsi="Arial"/>
                <w:snapToGrid w:val="0"/>
                <w:sz w:val="12"/>
                <w:lang w:val="es-ES_tradnl"/>
              </w:rPr>
            </w:pPr>
            <w:r>
              <w:rPr>
                <w:rFonts w:ascii="Arial" w:hAnsi="Arial"/>
                <w:snapToGrid w:val="0"/>
                <w:sz w:val="16"/>
                <w:lang w:val="es-ES_tradnl"/>
              </w:rPr>
              <w:t>Rosa</w:t>
            </w:r>
          </w:p>
        </w:tc>
        <w:tc>
          <w:tcPr>
            <w:tcW w:w="1008" w:type="dxa"/>
            <w:tcBorders>
              <w:left w:val="nil"/>
              <w:right w:val="double" w:sz="4" w:space="0" w:color="auto"/>
            </w:tcBorders>
            <w:shd w:val="clear" w:color="auto" w:fill="FABF8F"/>
            <w:vAlign w:val="center"/>
          </w:tcPr>
          <w:p w14:paraId="2A2926A7"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07BCA78B"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left w:val="nil"/>
              <w:right w:val="double" w:sz="4" w:space="0" w:color="auto"/>
            </w:tcBorders>
            <w:shd w:val="clear" w:color="auto" w:fill="FABF8F"/>
            <w:vAlign w:val="center"/>
          </w:tcPr>
          <w:p w14:paraId="6B742EEC"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6339131C" w14:textId="77777777" w:rsidR="00D84204" w:rsidRDefault="00D84204">
            <w:pPr>
              <w:tabs>
                <w:tab w:val="left" w:pos="284"/>
                <w:tab w:val="left" w:pos="567"/>
              </w:tabs>
              <w:jc w:val="center"/>
              <w:rPr>
                <w:rFonts w:ascii="Arial" w:hAnsi="Arial"/>
                <w:snapToGrid w:val="0"/>
                <w:sz w:val="12"/>
                <w:lang w:val="es-ES_tradnl"/>
              </w:rPr>
            </w:pPr>
            <w:r>
              <w:rPr>
                <w:rFonts w:ascii="Arial" w:hAnsi="Arial"/>
                <w:snapToGrid w:val="0"/>
                <w:sz w:val="16"/>
                <w:lang w:val="es-ES_tradnl"/>
              </w:rPr>
              <w:t>Rosa</w:t>
            </w:r>
          </w:p>
        </w:tc>
      </w:tr>
      <w:tr w:rsidR="00D84204" w14:paraId="44B677C1" w14:textId="77777777" w:rsidTr="0079538F">
        <w:trPr>
          <w:trHeight w:val="364"/>
        </w:trPr>
        <w:tc>
          <w:tcPr>
            <w:tcW w:w="797" w:type="dxa"/>
            <w:tcBorders>
              <w:left w:val="double" w:sz="4" w:space="0" w:color="auto"/>
              <w:right w:val="double" w:sz="4" w:space="0" w:color="auto"/>
            </w:tcBorders>
            <w:shd w:val="clear" w:color="auto" w:fill="FDE9D9"/>
          </w:tcPr>
          <w:p w14:paraId="3466D784" w14:textId="77777777" w:rsidR="00D84204" w:rsidRDefault="008C5C2C">
            <w:pPr>
              <w:tabs>
                <w:tab w:val="left" w:pos="284"/>
                <w:tab w:val="left" w:pos="567"/>
              </w:tabs>
              <w:jc w:val="both"/>
              <w:rPr>
                <w:rFonts w:ascii="Arial" w:hAnsi="Arial"/>
                <w:snapToGrid w:val="0"/>
                <w:sz w:val="12"/>
                <w:lang w:val="es-ES_tradnl"/>
              </w:rPr>
            </w:pPr>
            <w:r>
              <w:rPr>
                <w:noProof/>
              </w:rPr>
              <w:pict w14:anchorId="78BE248F">
                <v:shape id="_x0000_s1820" type="#_x0000_t75" style="position:absolute;left:0;text-align:left;margin-left:9.85pt;margin-top:.8pt;width:18.75pt;height:19.5pt;z-index:68;mso-position-horizontal-relative:text;mso-position-vertical-relative:text">
                  <v:imagedata r:id="rId92" o:title=""/>
                </v:shape>
                <o:OLEObject Type="Embed" ProgID="CorelDraw.Graphic.9" ShapeID="_x0000_s1820" DrawAspect="Content" ObjectID="_1672145778" r:id="rId111"/>
              </w:pict>
            </w:r>
          </w:p>
          <w:p w14:paraId="6866AD0E" w14:textId="77777777" w:rsidR="00D84204" w:rsidRDefault="00D84204">
            <w:pPr>
              <w:tabs>
                <w:tab w:val="left" w:pos="284"/>
                <w:tab w:val="left" w:pos="567"/>
              </w:tabs>
              <w:jc w:val="both"/>
              <w:rPr>
                <w:rFonts w:ascii="Arial" w:hAnsi="Arial"/>
                <w:snapToGrid w:val="0"/>
                <w:sz w:val="12"/>
                <w:lang w:val="es-ES_tradnl"/>
              </w:rPr>
            </w:pPr>
          </w:p>
          <w:p w14:paraId="4609E494" w14:textId="77777777" w:rsidR="00D84204" w:rsidRDefault="00D84204">
            <w:pPr>
              <w:tabs>
                <w:tab w:val="left" w:pos="284"/>
                <w:tab w:val="left" w:pos="567"/>
              </w:tabs>
              <w:jc w:val="both"/>
              <w:rPr>
                <w:rFonts w:ascii="Arial" w:hAnsi="Arial"/>
                <w:snapToGrid w:val="0"/>
                <w:sz w:val="12"/>
                <w:lang w:val="es-ES_tradnl"/>
              </w:rPr>
            </w:pPr>
          </w:p>
        </w:tc>
        <w:tc>
          <w:tcPr>
            <w:tcW w:w="1008" w:type="dxa"/>
            <w:tcBorders>
              <w:left w:val="nil"/>
              <w:right w:val="double" w:sz="4" w:space="0" w:color="auto"/>
            </w:tcBorders>
            <w:shd w:val="clear" w:color="auto" w:fill="FDE9D9"/>
            <w:vAlign w:val="center"/>
          </w:tcPr>
          <w:p w14:paraId="0492CA3A"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0E64B8FD"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left w:val="nil"/>
              <w:right w:val="double" w:sz="4" w:space="0" w:color="auto"/>
            </w:tcBorders>
            <w:shd w:val="clear" w:color="auto" w:fill="FDE9D9"/>
            <w:vAlign w:val="center"/>
          </w:tcPr>
          <w:p w14:paraId="491971F0"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RrEe</w:t>
            </w:r>
            <w:proofErr w:type="spellEnd"/>
          </w:p>
          <w:p w14:paraId="7034EE95" w14:textId="77777777" w:rsidR="00D84204" w:rsidRDefault="00D84204">
            <w:pPr>
              <w:tabs>
                <w:tab w:val="left" w:pos="284"/>
                <w:tab w:val="left" w:pos="567"/>
              </w:tabs>
              <w:jc w:val="center"/>
              <w:rPr>
                <w:rFonts w:ascii="Arial" w:hAnsi="Arial"/>
                <w:snapToGrid w:val="0"/>
                <w:sz w:val="12"/>
              </w:rPr>
            </w:pPr>
            <w:r>
              <w:rPr>
                <w:rFonts w:ascii="Arial" w:hAnsi="Arial"/>
                <w:snapToGrid w:val="0"/>
                <w:sz w:val="16"/>
              </w:rPr>
              <w:t>Noz</w:t>
            </w:r>
          </w:p>
        </w:tc>
        <w:tc>
          <w:tcPr>
            <w:tcW w:w="1008" w:type="dxa"/>
            <w:tcBorders>
              <w:left w:val="nil"/>
              <w:right w:val="double" w:sz="4" w:space="0" w:color="auto"/>
            </w:tcBorders>
            <w:shd w:val="clear" w:color="auto" w:fill="FDE9D9"/>
            <w:vAlign w:val="center"/>
          </w:tcPr>
          <w:p w14:paraId="39B1C7A2"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rrEE</w:t>
            </w:r>
            <w:proofErr w:type="spellEnd"/>
          </w:p>
          <w:p w14:paraId="74447547" w14:textId="77777777" w:rsidR="00D84204" w:rsidRDefault="00D84204">
            <w:pPr>
              <w:tabs>
                <w:tab w:val="left" w:pos="284"/>
                <w:tab w:val="left" w:pos="567"/>
              </w:tabs>
              <w:jc w:val="center"/>
              <w:rPr>
                <w:rFonts w:ascii="Arial" w:hAnsi="Arial"/>
                <w:snapToGrid w:val="0"/>
                <w:sz w:val="12"/>
              </w:rPr>
            </w:pPr>
            <w:r>
              <w:rPr>
                <w:rFonts w:ascii="Arial" w:hAnsi="Arial"/>
                <w:snapToGrid w:val="0"/>
                <w:sz w:val="16"/>
              </w:rPr>
              <w:t>Ervilha</w:t>
            </w:r>
          </w:p>
        </w:tc>
        <w:tc>
          <w:tcPr>
            <w:tcW w:w="1008" w:type="dxa"/>
            <w:tcBorders>
              <w:left w:val="nil"/>
              <w:right w:val="double" w:sz="4" w:space="0" w:color="auto"/>
            </w:tcBorders>
            <w:shd w:val="clear" w:color="auto" w:fill="FDE9D9"/>
            <w:vAlign w:val="center"/>
          </w:tcPr>
          <w:p w14:paraId="0154266C"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rrEe</w:t>
            </w:r>
            <w:proofErr w:type="spellEnd"/>
          </w:p>
          <w:p w14:paraId="1452BA01" w14:textId="77777777" w:rsidR="00D84204" w:rsidRDefault="00D84204">
            <w:pPr>
              <w:tabs>
                <w:tab w:val="left" w:pos="284"/>
                <w:tab w:val="left" w:pos="567"/>
              </w:tabs>
              <w:jc w:val="center"/>
              <w:rPr>
                <w:rFonts w:ascii="Arial" w:hAnsi="Arial"/>
                <w:snapToGrid w:val="0"/>
                <w:sz w:val="12"/>
              </w:rPr>
            </w:pPr>
            <w:r>
              <w:rPr>
                <w:rFonts w:ascii="Arial" w:hAnsi="Arial"/>
                <w:snapToGrid w:val="0"/>
                <w:sz w:val="16"/>
              </w:rPr>
              <w:t>Ervilha</w:t>
            </w:r>
          </w:p>
        </w:tc>
      </w:tr>
      <w:tr w:rsidR="00D84204" w14:paraId="36A8A163" w14:textId="77777777" w:rsidTr="0079538F">
        <w:trPr>
          <w:trHeight w:val="377"/>
        </w:trPr>
        <w:tc>
          <w:tcPr>
            <w:tcW w:w="797" w:type="dxa"/>
            <w:tcBorders>
              <w:left w:val="double" w:sz="4" w:space="0" w:color="auto"/>
              <w:bottom w:val="double" w:sz="4" w:space="0" w:color="auto"/>
              <w:right w:val="double" w:sz="4" w:space="0" w:color="auto"/>
            </w:tcBorders>
            <w:shd w:val="clear" w:color="auto" w:fill="FABF8F"/>
          </w:tcPr>
          <w:p w14:paraId="271CFFB8" w14:textId="77777777" w:rsidR="00D84204" w:rsidRDefault="008C5C2C">
            <w:pPr>
              <w:tabs>
                <w:tab w:val="left" w:pos="284"/>
                <w:tab w:val="left" w:pos="567"/>
              </w:tabs>
              <w:jc w:val="both"/>
              <w:rPr>
                <w:rFonts w:ascii="Arial" w:hAnsi="Arial"/>
                <w:snapToGrid w:val="0"/>
                <w:sz w:val="12"/>
              </w:rPr>
            </w:pPr>
            <w:r>
              <w:rPr>
                <w:rFonts w:ascii="Arial" w:hAnsi="Arial"/>
                <w:noProof/>
              </w:rPr>
              <w:pict w14:anchorId="318D7052">
                <v:shape id="_x0000_s1817" type="#_x0000_t75" style="position:absolute;left:0;text-align:left;margin-left:9.85pt;margin-top:.6pt;width:18.75pt;height:19.5pt;z-index:65;mso-position-horizontal-relative:text;mso-position-vertical-relative:text">
                  <v:imagedata r:id="rId96" o:title=""/>
                </v:shape>
                <o:OLEObject Type="Embed" ProgID="CorelDraw.Graphic.9" ShapeID="_x0000_s1817" DrawAspect="Content" ObjectID="_1672145779" r:id="rId112"/>
              </w:pict>
            </w:r>
          </w:p>
          <w:p w14:paraId="1E8AF47C" w14:textId="77777777" w:rsidR="00D84204" w:rsidRDefault="00D84204">
            <w:pPr>
              <w:tabs>
                <w:tab w:val="left" w:pos="284"/>
                <w:tab w:val="left" w:pos="567"/>
              </w:tabs>
              <w:jc w:val="both"/>
              <w:rPr>
                <w:rFonts w:ascii="Arial" w:hAnsi="Arial"/>
                <w:snapToGrid w:val="0"/>
                <w:sz w:val="12"/>
              </w:rPr>
            </w:pPr>
          </w:p>
          <w:p w14:paraId="53D20D31" w14:textId="77777777" w:rsidR="00D84204" w:rsidRDefault="00D84204">
            <w:pPr>
              <w:tabs>
                <w:tab w:val="left" w:pos="284"/>
                <w:tab w:val="left" w:pos="567"/>
              </w:tabs>
              <w:jc w:val="both"/>
              <w:rPr>
                <w:rFonts w:ascii="Arial" w:hAnsi="Arial"/>
                <w:snapToGrid w:val="0"/>
                <w:sz w:val="12"/>
              </w:rPr>
            </w:pPr>
          </w:p>
        </w:tc>
        <w:tc>
          <w:tcPr>
            <w:tcW w:w="1008" w:type="dxa"/>
            <w:tcBorders>
              <w:left w:val="nil"/>
              <w:bottom w:val="double" w:sz="4" w:space="0" w:color="auto"/>
              <w:right w:val="double" w:sz="4" w:space="0" w:color="auto"/>
            </w:tcBorders>
            <w:shd w:val="clear" w:color="auto" w:fill="FABF8F"/>
            <w:vAlign w:val="center"/>
          </w:tcPr>
          <w:p w14:paraId="3C50E9F7"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072C886B" w14:textId="77777777" w:rsidR="00D84204" w:rsidRDefault="00D84204">
            <w:pPr>
              <w:tabs>
                <w:tab w:val="left" w:pos="284"/>
                <w:tab w:val="left" w:pos="567"/>
              </w:tabs>
              <w:jc w:val="center"/>
              <w:rPr>
                <w:rFonts w:ascii="Arial" w:hAnsi="Arial"/>
                <w:snapToGrid w:val="0"/>
                <w:sz w:val="12"/>
                <w:lang w:val="es-ES_tradnl"/>
              </w:rPr>
            </w:pPr>
            <w:proofErr w:type="spellStart"/>
            <w:r>
              <w:rPr>
                <w:rFonts w:ascii="Arial" w:hAnsi="Arial"/>
                <w:snapToGrid w:val="0"/>
                <w:sz w:val="16"/>
                <w:lang w:val="es-ES_tradnl"/>
              </w:rPr>
              <w:t>Noz</w:t>
            </w:r>
            <w:proofErr w:type="spellEnd"/>
          </w:p>
        </w:tc>
        <w:tc>
          <w:tcPr>
            <w:tcW w:w="1008" w:type="dxa"/>
            <w:tcBorders>
              <w:left w:val="nil"/>
              <w:bottom w:val="double" w:sz="4" w:space="0" w:color="auto"/>
              <w:right w:val="double" w:sz="4" w:space="0" w:color="auto"/>
            </w:tcBorders>
            <w:shd w:val="clear" w:color="auto" w:fill="FABF8F"/>
            <w:vAlign w:val="center"/>
          </w:tcPr>
          <w:p w14:paraId="527A229F"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328F1EFB" w14:textId="77777777" w:rsidR="00D84204" w:rsidRDefault="00D84204">
            <w:pPr>
              <w:tabs>
                <w:tab w:val="left" w:pos="284"/>
                <w:tab w:val="left" w:pos="567"/>
              </w:tabs>
              <w:jc w:val="center"/>
              <w:rPr>
                <w:rFonts w:ascii="Arial" w:hAnsi="Arial"/>
                <w:snapToGrid w:val="0"/>
                <w:sz w:val="12"/>
                <w:lang w:val="es-ES_tradnl"/>
              </w:rPr>
            </w:pPr>
            <w:r>
              <w:rPr>
                <w:rFonts w:ascii="Arial" w:hAnsi="Arial"/>
                <w:snapToGrid w:val="0"/>
                <w:sz w:val="16"/>
                <w:lang w:val="es-ES_tradnl"/>
              </w:rPr>
              <w:t>Rosa</w:t>
            </w:r>
          </w:p>
        </w:tc>
        <w:tc>
          <w:tcPr>
            <w:tcW w:w="1008" w:type="dxa"/>
            <w:tcBorders>
              <w:left w:val="nil"/>
              <w:bottom w:val="double" w:sz="4" w:space="0" w:color="auto"/>
              <w:right w:val="double" w:sz="4" w:space="0" w:color="auto"/>
            </w:tcBorders>
            <w:shd w:val="clear" w:color="auto" w:fill="FABF8F"/>
            <w:vAlign w:val="center"/>
          </w:tcPr>
          <w:p w14:paraId="37A44845"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rrEe</w:t>
            </w:r>
            <w:proofErr w:type="spellEnd"/>
          </w:p>
          <w:p w14:paraId="347544AD" w14:textId="77777777" w:rsidR="00D84204" w:rsidRDefault="00D84204">
            <w:pPr>
              <w:tabs>
                <w:tab w:val="left" w:pos="284"/>
                <w:tab w:val="left" w:pos="567"/>
              </w:tabs>
              <w:jc w:val="center"/>
              <w:rPr>
                <w:rFonts w:ascii="Arial" w:hAnsi="Arial"/>
                <w:snapToGrid w:val="0"/>
                <w:sz w:val="12"/>
              </w:rPr>
            </w:pPr>
            <w:r>
              <w:rPr>
                <w:rFonts w:ascii="Arial" w:hAnsi="Arial"/>
                <w:snapToGrid w:val="0"/>
                <w:sz w:val="16"/>
              </w:rPr>
              <w:t>Ervilha</w:t>
            </w:r>
          </w:p>
        </w:tc>
        <w:tc>
          <w:tcPr>
            <w:tcW w:w="1008" w:type="dxa"/>
            <w:tcBorders>
              <w:left w:val="nil"/>
              <w:bottom w:val="double" w:sz="4" w:space="0" w:color="auto"/>
              <w:right w:val="double" w:sz="4" w:space="0" w:color="auto"/>
            </w:tcBorders>
            <w:shd w:val="clear" w:color="auto" w:fill="FABF8F"/>
            <w:vAlign w:val="center"/>
          </w:tcPr>
          <w:p w14:paraId="11D870E0"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rree</w:t>
            </w:r>
            <w:proofErr w:type="spellEnd"/>
          </w:p>
          <w:p w14:paraId="376EF48D" w14:textId="77777777" w:rsidR="00D84204" w:rsidRDefault="00D84204">
            <w:pPr>
              <w:tabs>
                <w:tab w:val="left" w:pos="284"/>
                <w:tab w:val="left" w:pos="567"/>
              </w:tabs>
              <w:jc w:val="center"/>
              <w:rPr>
                <w:rFonts w:ascii="Arial" w:hAnsi="Arial"/>
                <w:snapToGrid w:val="0"/>
                <w:sz w:val="12"/>
              </w:rPr>
            </w:pPr>
            <w:r>
              <w:rPr>
                <w:rFonts w:ascii="Arial" w:hAnsi="Arial"/>
                <w:snapToGrid w:val="0"/>
                <w:sz w:val="16"/>
              </w:rPr>
              <w:t>Simples</w:t>
            </w:r>
          </w:p>
        </w:tc>
      </w:tr>
    </w:tbl>
    <w:p w14:paraId="7E441679"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lastRenderedPageBreak/>
        <w:t>Proporção fenotípica (F</w:t>
      </w:r>
      <w:r>
        <w:rPr>
          <w:rFonts w:ascii="Arial" w:hAnsi="Arial"/>
          <w:snapToGrid w:val="0"/>
          <w:sz w:val="16"/>
          <w:vertAlign w:val="subscript"/>
        </w:rPr>
        <w:t>2</w:t>
      </w:r>
      <w:r>
        <w:rPr>
          <w:rFonts w:ascii="Arial" w:hAnsi="Arial"/>
          <w:snapToGrid w:val="0"/>
          <w:sz w:val="16"/>
        </w:rPr>
        <w:t>):</w:t>
      </w:r>
    </w:p>
    <w:p w14:paraId="151F130D" w14:textId="77777777" w:rsidR="00D84204" w:rsidRDefault="00D84204">
      <w:pPr>
        <w:tabs>
          <w:tab w:val="left" w:pos="284"/>
          <w:tab w:val="left" w:pos="567"/>
        </w:tabs>
        <w:jc w:val="both"/>
        <w:rPr>
          <w:rFonts w:ascii="Arial" w:hAnsi="Arial"/>
          <w:snapToGrid w:val="0"/>
          <w:sz w:val="16"/>
        </w:rPr>
      </w:pPr>
    </w:p>
    <w:p w14:paraId="642A8D32"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9/16 - Noz</w:t>
      </w:r>
      <w:r>
        <w:rPr>
          <w:rFonts w:ascii="Arial" w:hAnsi="Arial"/>
          <w:snapToGrid w:val="0"/>
          <w:sz w:val="16"/>
        </w:rPr>
        <w:tab/>
        <w:t>3/16 - Ervilha</w:t>
      </w:r>
    </w:p>
    <w:p w14:paraId="4F77AF33"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3/16 - Rosa</w:t>
      </w:r>
      <w:r>
        <w:rPr>
          <w:rFonts w:ascii="Arial" w:hAnsi="Arial"/>
          <w:snapToGrid w:val="0"/>
          <w:sz w:val="16"/>
        </w:rPr>
        <w:tab/>
        <w:t>1/16 - Simples</w:t>
      </w:r>
    </w:p>
    <w:p w14:paraId="3D8910EB" w14:textId="77777777" w:rsidR="00D84204" w:rsidRDefault="00D84204">
      <w:pPr>
        <w:tabs>
          <w:tab w:val="left" w:pos="284"/>
          <w:tab w:val="left" w:pos="567"/>
        </w:tabs>
        <w:jc w:val="both"/>
        <w:rPr>
          <w:rFonts w:ascii="Arial" w:hAnsi="Arial"/>
          <w:snapToGrid w:val="0"/>
          <w:sz w:val="16"/>
        </w:rPr>
      </w:pPr>
    </w:p>
    <w:p w14:paraId="4E5AD598"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Como você vê, obteve-se em F</w:t>
      </w:r>
      <w:r>
        <w:rPr>
          <w:rFonts w:ascii="Arial" w:hAnsi="Arial"/>
          <w:snapToGrid w:val="0"/>
          <w:sz w:val="16"/>
          <w:vertAlign w:val="subscript"/>
        </w:rPr>
        <w:t xml:space="preserve">2 </w:t>
      </w:r>
      <w:r>
        <w:rPr>
          <w:rFonts w:ascii="Arial" w:hAnsi="Arial"/>
          <w:snapToGrid w:val="0"/>
          <w:sz w:val="16"/>
        </w:rPr>
        <w:t>a proporção 9:3:3:1, ca</w:t>
      </w:r>
      <w:r>
        <w:rPr>
          <w:rFonts w:ascii="Arial" w:hAnsi="Arial"/>
          <w:snapToGrid w:val="0"/>
          <w:sz w:val="16"/>
        </w:rPr>
        <w:softHyphen/>
        <w:t>racterística da segregação independente de dois pares de alelos                (2</w:t>
      </w:r>
      <w:r w:rsidR="00431F47" w:rsidRPr="00431F47">
        <w:rPr>
          <w:rFonts w:ascii="Arial" w:hAnsi="Arial"/>
          <w:snapToGrid w:val="0"/>
          <w:sz w:val="16"/>
          <w:u w:val="single"/>
          <w:vertAlign w:val="superscript"/>
        </w:rPr>
        <w:t>a</w:t>
      </w:r>
      <w:r>
        <w:rPr>
          <w:rFonts w:ascii="Arial" w:hAnsi="Arial"/>
          <w:snapToGrid w:val="0"/>
          <w:sz w:val="16"/>
        </w:rPr>
        <w:t xml:space="preserve"> lei de Mendel).</w:t>
      </w:r>
    </w:p>
    <w:p w14:paraId="0DC11A57" w14:textId="77777777" w:rsidR="00D84204" w:rsidRPr="002B1327" w:rsidRDefault="00D84204">
      <w:pPr>
        <w:tabs>
          <w:tab w:val="left" w:pos="284"/>
          <w:tab w:val="left" w:pos="567"/>
        </w:tabs>
        <w:jc w:val="both"/>
        <w:rPr>
          <w:rFonts w:ascii="Arial" w:hAnsi="Arial"/>
          <w:snapToGrid w:val="0"/>
          <w:color w:val="1E93E2"/>
          <w:sz w:val="16"/>
        </w:rPr>
      </w:pPr>
    </w:p>
    <w:p w14:paraId="441C2138" w14:textId="77777777" w:rsidR="00D84204" w:rsidRDefault="00D84204" w:rsidP="00D51A2B">
      <w:pPr>
        <w:numPr>
          <w:ilvl w:val="0"/>
          <w:numId w:val="33"/>
        </w:numPr>
        <w:tabs>
          <w:tab w:val="clear" w:pos="644"/>
          <w:tab w:val="left" w:pos="142"/>
          <w:tab w:val="left" w:pos="284"/>
          <w:tab w:val="num" w:pos="426"/>
        </w:tabs>
        <w:ind w:hanging="425"/>
        <w:jc w:val="both"/>
        <w:rPr>
          <w:rFonts w:ascii="Arial" w:hAnsi="Arial"/>
          <w:b/>
          <w:snapToGrid w:val="0"/>
          <w:color w:val="1E93E2"/>
          <w:sz w:val="18"/>
          <w:u w:val="single"/>
        </w:rPr>
      </w:pPr>
      <w:proofErr w:type="spellStart"/>
      <w:r w:rsidRPr="00B87C53">
        <w:rPr>
          <w:rFonts w:ascii="Arial" w:hAnsi="Arial"/>
          <w:b/>
          <w:snapToGrid w:val="0"/>
          <w:color w:val="1E93E2"/>
          <w:sz w:val="18"/>
          <w:u w:val="single"/>
        </w:rPr>
        <w:t>Epistasia</w:t>
      </w:r>
      <w:proofErr w:type="spellEnd"/>
    </w:p>
    <w:p w14:paraId="0633423B" w14:textId="77777777" w:rsidR="0079538F" w:rsidRPr="00B87C53" w:rsidRDefault="0079538F" w:rsidP="0079538F">
      <w:pPr>
        <w:tabs>
          <w:tab w:val="left" w:pos="142"/>
          <w:tab w:val="left" w:pos="284"/>
        </w:tabs>
        <w:jc w:val="both"/>
        <w:rPr>
          <w:rFonts w:ascii="Arial" w:hAnsi="Arial"/>
          <w:b/>
          <w:snapToGrid w:val="0"/>
          <w:color w:val="1E93E2"/>
          <w:sz w:val="18"/>
          <w:u w:val="single"/>
        </w:rPr>
      </w:pPr>
    </w:p>
    <w:p w14:paraId="77807F9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r>
      <w:proofErr w:type="spellStart"/>
      <w:r>
        <w:rPr>
          <w:rFonts w:ascii="Arial" w:hAnsi="Arial"/>
          <w:snapToGrid w:val="0"/>
          <w:sz w:val="16"/>
        </w:rPr>
        <w:t>Epistasia</w:t>
      </w:r>
      <w:proofErr w:type="spellEnd"/>
      <w:r>
        <w:rPr>
          <w:rFonts w:ascii="Arial" w:hAnsi="Arial"/>
          <w:snapToGrid w:val="0"/>
          <w:sz w:val="16"/>
        </w:rPr>
        <w:t xml:space="preserve"> é um caso de interação gênica em que um gene inibe a ação de outro que não é seu alelo. O gene inibidor é chamado de </w:t>
      </w:r>
      <w:r>
        <w:rPr>
          <w:rFonts w:ascii="Arial" w:hAnsi="Arial"/>
          <w:b/>
          <w:snapToGrid w:val="0"/>
          <w:sz w:val="16"/>
        </w:rPr>
        <w:t>epistático</w:t>
      </w:r>
      <w:r>
        <w:rPr>
          <w:rFonts w:ascii="Arial" w:hAnsi="Arial"/>
          <w:snapToGrid w:val="0"/>
          <w:sz w:val="16"/>
        </w:rPr>
        <w:t xml:space="preserve"> e o que é inibido, de hipostático.</w:t>
      </w:r>
    </w:p>
    <w:p w14:paraId="17AB998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Há casos de </w:t>
      </w:r>
      <w:proofErr w:type="spellStart"/>
      <w:r>
        <w:rPr>
          <w:rFonts w:ascii="Arial" w:hAnsi="Arial"/>
          <w:snapToGrid w:val="0"/>
          <w:sz w:val="16"/>
        </w:rPr>
        <w:t>epistasia</w:t>
      </w:r>
      <w:proofErr w:type="spellEnd"/>
      <w:r>
        <w:rPr>
          <w:rFonts w:ascii="Arial" w:hAnsi="Arial"/>
          <w:snapToGrid w:val="0"/>
          <w:sz w:val="16"/>
        </w:rPr>
        <w:t xml:space="preserve"> dominante e </w:t>
      </w:r>
      <w:proofErr w:type="spellStart"/>
      <w:r>
        <w:rPr>
          <w:rFonts w:ascii="Arial" w:hAnsi="Arial"/>
          <w:snapToGrid w:val="0"/>
          <w:sz w:val="16"/>
        </w:rPr>
        <w:t>recessiva.</w:t>
      </w:r>
      <w:r w:rsidR="00992F9A">
        <w:rPr>
          <w:rFonts w:ascii="Arial" w:hAnsi="Arial"/>
          <w:snapToGrid w:val="0"/>
          <w:sz w:val="16"/>
        </w:rPr>
        <w:t>Abaixo,temos</w:t>
      </w:r>
      <w:proofErr w:type="spellEnd"/>
      <w:r w:rsidR="00992F9A">
        <w:rPr>
          <w:rFonts w:ascii="Arial" w:hAnsi="Arial"/>
          <w:snapToGrid w:val="0"/>
          <w:sz w:val="16"/>
        </w:rPr>
        <w:t xml:space="preserve"> um caso de pelagem de ratazanas mexicanas:</w:t>
      </w:r>
    </w:p>
    <w:p w14:paraId="2D2C8EA8" w14:textId="77777777" w:rsidR="00992F9A" w:rsidRDefault="00992F9A">
      <w:pPr>
        <w:tabs>
          <w:tab w:val="left" w:pos="284"/>
          <w:tab w:val="left" w:pos="567"/>
        </w:tabs>
        <w:jc w:val="both"/>
        <w:rPr>
          <w:rFonts w:ascii="Arial" w:hAnsi="Arial"/>
          <w:snapToGrid w:val="0"/>
          <w:sz w:val="16"/>
        </w:rPr>
      </w:pPr>
    </w:p>
    <w:p w14:paraId="21697DA1" w14:textId="77777777" w:rsidR="00D84204" w:rsidRDefault="008C5C2C" w:rsidP="00400E2C">
      <w:pPr>
        <w:tabs>
          <w:tab w:val="left" w:pos="284"/>
          <w:tab w:val="left" w:pos="567"/>
        </w:tabs>
        <w:jc w:val="center"/>
        <w:rPr>
          <w:rFonts w:ascii="Arial" w:hAnsi="Arial"/>
          <w:snapToGrid w:val="0"/>
          <w:sz w:val="16"/>
        </w:rPr>
      </w:pPr>
      <w:r>
        <w:rPr>
          <w:noProof/>
        </w:rPr>
        <w:pict w14:anchorId="1A1AC2B2">
          <v:shape id="_x0000_i1069" type="#_x0000_t75" alt="Descrição: http://www.sobiologia.com.br/figuras/Genetica/epistasia3.jpg" style="width:225pt;height:237.75pt;visibility:visible">
            <v:imagedata r:id="rId113" o:title="epistasia3" gain="93623f" blacklevel="-6554f"/>
          </v:shape>
        </w:pict>
      </w:r>
    </w:p>
    <w:p w14:paraId="67053E9C" w14:textId="77777777" w:rsidR="00992F9A" w:rsidRDefault="00992F9A">
      <w:pPr>
        <w:tabs>
          <w:tab w:val="left" w:pos="284"/>
          <w:tab w:val="left" w:pos="567"/>
        </w:tabs>
        <w:jc w:val="both"/>
        <w:rPr>
          <w:rFonts w:ascii="Arial" w:hAnsi="Arial"/>
          <w:snapToGrid w:val="0"/>
          <w:sz w:val="16"/>
        </w:rPr>
      </w:pPr>
    </w:p>
    <w:p w14:paraId="4F3FDE8E" w14:textId="77777777" w:rsidR="00992F9A" w:rsidRDefault="00992F9A" w:rsidP="00AB5559">
      <w:pPr>
        <w:tabs>
          <w:tab w:val="left" w:pos="284"/>
          <w:tab w:val="left" w:pos="567"/>
        </w:tabs>
        <w:rPr>
          <w:rFonts w:ascii="Arial" w:hAnsi="Arial"/>
          <w:snapToGrid w:val="0"/>
          <w:sz w:val="16"/>
        </w:rPr>
      </w:pPr>
      <w:r>
        <w:rPr>
          <w:rFonts w:ascii="Arial" w:hAnsi="Arial"/>
          <w:snapToGrid w:val="0"/>
          <w:sz w:val="16"/>
        </w:rPr>
        <w:t>Note que no exemp</w:t>
      </w:r>
      <w:r w:rsidR="00727B83">
        <w:rPr>
          <w:rFonts w:ascii="Arial" w:hAnsi="Arial"/>
          <w:snapToGrid w:val="0"/>
          <w:sz w:val="16"/>
        </w:rPr>
        <w:t xml:space="preserve">lo </w:t>
      </w:r>
      <w:r w:rsidR="002A773D">
        <w:rPr>
          <w:rFonts w:ascii="Arial" w:hAnsi="Arial"/>
          <w:snapToGrid w:val="0"/>
          <w:sz w:val="16"/>
        </w:rPr>
        <w:t>acima, o</w:t>
      </w:r>
      <w:r w:rsidR="00727B83">
        <w:rPr>
          <w:rFonts w:ascii="Arial" w:hAnsi="Arial"/>
          <w:snapToGrid w:val="0"/>
          <w:sz w:val="16"/>
        </w:rPr>
        <w:t xml:space="preserve"> gene </w:t>
      </w:r>
      <w:r w:rsidR="00AB5559">
        <w:rPr>
          <w:rFonts w:ascii="Arial" w:hAnsi="Arial"/>
          <w:snapToGrid w:val="0"/>
          <w:sz w:val="16"/>
        </w:rPr>
        <w:t xml:space="preserve"> </w:t>
      </w:r>
      <w:r w:rsidR="00727B83">
        <w:rPr>
          <w:rFonts w:ascii="Arial" w:hAnsi="Arial"/>
          <w:snapToGrid w:val="0"/>
          <w:sz w:val="16"/>
        </w:rPr>
        <w:t xml:space="preserve">P produz </w:t>
      </w:r>
      <w:r>
        <w:rPr>
          <w:rFonts w:ascii="Arial" w:hAnsi="Arial"/>
          <w:snapToGrid w:val="0"/>
          <w:sz w:val="16"/>
        </w:rPr>
        <w:t xml:space="preserve"> a cor da pela</w:t>
      </w:r>
      <w:r w:rsidR="00AB5559">
        <w:rPr>
          <w:rFonts w:ascii="Arial" w:hAnsi="Arial"/>
          <w:snapToGrid w:val="0"/>
          <w:sz w:val="16"/>
        </w:rPr>
        <w:t>g</w:t>
      </w:r>
      <w:r>
        <w:rPr>
          <w:rFonts w:ascii="Arial" w:hAnsi="Arial"/>
          <w:snapToGrid w:val="0"/>
          <w:sz w:val="16"/>
        </w:rPr>
        <w:t>em</w:t>
      </w:r>
      <w:r w:rsidR="00AB5559">
        <w:rPr>
          <w:rFonts w:ascii="Arial" w:hAnsi="Arial"/>
          <w:snapToGrid w:val="0"/>
          <w:sz w:val="16"/>
        </w:rPr>
        <w:t xml:space="preserve">, </w:t>
      </w:r>
      <w:r w:rsidR="003F46E6">
        <w:rPr>
          <w:rFonts w:ascii="Arial" w:hAnsi="Arial"/>
          <w:snapToGrid w:val="0"/>
          <w:sz w:val="16"/>
        </w:rPr>
        <w:t>ausência produz branco</w:t>
      </w:r>
    </w:p>
    <w:p w14:paraId="6049DF66" w14:textId="77777777" w:rsidR="00B87C53" w:rsidRPr="002B1327" w:rsidRDefault="00B87C53">
      <w:pPr>
        <w:tabs>
          <w:tab w:val="left" w:pos="284"/>
          <w:tab w:val="left" w:pos="567"/>
        </w:tabs>
        <w:jc w:val="both"/>
        <w:rPr>
          <w:rFonts w:ascii="Arial" w:hAnsi="Arial"/>
          <w:snapToGrid w:val="0"/>
          <w:color w:val="1E93E2"/>
          <w:sz w:val="18"/>
        </w:rPr>
      </w:pPr>
    </w:p>
    <w:p w14:paraId="0D0C48E3" w14:textId="77777777" w:rsidR="00D84204" w:rsidRPr="00B87C53" w:rsidRDefault="00D84204" w:rsidP="00D51A2B">
      <w:pPr>
        <w:numPr>
          <w:ilvl w:val="0"/>
          <w:numId w:val="34"/>
        </w:numPr>
        <w:tabs>
          <w:tab w:val="left" w:pos="142"/>
          <w:tab w:val="left" w:pos="284"/>
        </w:tabs>
        <w:ind w:hanging="425"/>
        <w:jc w:val="both"/>
        <w:rPr>
          <w:rFonts w:ascii="Arial" w:hAnsi="Arial"/>
          <w:b/>
          <w:snapToGrid w:val="0"/>
          <w:color w:val="1E93E2"/>
          <w:sz w:val="18"/>
          <w:u w:val="single"/>
        </w:rPr>
      </w:pPr>
      <w:r w:rsidRPr="00B87C53">
        <w:rPr>
          <w:rFonts w:ascii="Arial" w:hAnsi="Arial"/>
          <w:b/>
          <w:snapToGrid w:val="0"/>
          <w:color w:val="1E93E2"/>
          <w:sz w:val="18"/>
          <w:u w:val="single"/>
        </w:rPr>
        <w:t>Herança quantitativa</w:t>
      </w:r>
    </w:p>
    <w:p w14:paraId="2B54F778" w14:textId="77777777" w:rsidR="00D84204" w:rsidRDefault="00D84204">
      <w:pPr>
        <w:tabs>
          <w:tab w:val="left" w:pos="284"/>
          <w:tab w:val="left" w:pos="567"/>
        </w:tabs>
        <w:jc w:val="both"/>
        <w:rPr>
          <w:rFonts w:ascii="Arial" w:hAnsi="Arial"/>
          <w:snapToGrid w:val="0"/>
          <w:sz w:val="16"/>
        </w:rPr>
      </w:pPr>
    </w:p>
    <w:p w14:paraId="75A6899D"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Até agora trabalhamos com características cujas varieda</w:t>
      </w:r>
      <w:r>
        <w:rPr>
          <w:rFonts w:ascii="Arial" w:hAnsi="Arial"/>
          <w:snapToGrid w:val="0"/>
          <w:sz w:val="16"/>
        </w:rPr>
        <w:softHyphen/>
        <w:t>des são bem delimitadas. Por exemplo, as ervilhas são ver</w:t>
      </w:r>
      <w:r>
        <w:rPr>
          <w:rFonts w:ascii="Arial" w:hAnsi="Arial"/>
          <w:snapToGrid w:val="0"/>
          <w:sz w:val="16"/>
        </w:rPr>
        <w:softHyphen/>
        <w:t>des ou amarelas, lisas ou rugosas.</w:t>
      </w:r>
    </w:p>
    <w:p w14:paraId="10FA2FC5"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No entanto, há características que variam de forma con</w:t>
      </w:r>
      <w:r>
        <w:rPr>
          <w:rFonts w:ascii="Arial" w:hAnsi="Arial"/>
          <w:snapToGrid w:val="0"/>
          <w:sz w:val="16"/>
        </w:rPr>
        <w:softHyphen/>
        <w:t xml:space="preserve">tínua, como </w:t>
      </w:r>
      <w:r w:rsidR="009B03BB">
        <w:rPr>
          <w:rFonts w:ascii="Arial" w:hAnsi="Arial"/>
          <w:snapToGrid w:val="0"/>
          <w:sz w:val="16"/>
        </w:rPr>
        <w:t>por exemplo,</w:t>
      </w:r>
      <w:r>
        <w:rPr>
          <w:rFonts w:ascii="Arial" w:hAnsi="Arial"/>
          <w:snapToGrid w:val="0"/>
          <w:sz w:val="16"/>
        </w:rPr>
        <w:t xml:space="preserve"> a cor da pele humana (branco, mu</w:t>
      </w:r>
      <w:r>
        <w:rPr>
          <w:rFonts w:ascii="Arial" w:hAnsi="Arial"/>
          <w:snapToGrid w:val="0"/>
          <w:sz w:val="16"/>
        </w:rPr>
        <w:softHyphen/>
        <w:t xml:space="preserve">lato claro, mulato médio, mulato escuro, preto). Como explicá-la </w:t>
      </w:r>
      <w:proofErr w:type="spellStart"/>
      <w:r>
        <w:rPr>
          <w:rFonts w:ascii="Arial" w:hAnsi="Arial"/>
          <w:snapToGrid w:val="0"/>
          <w:sz w:val="16"/>
        </w:rPr>
        <w:t>mendelianamente</w:t>
      </w:r>
      <w:proofErr w:type="spellEnd"/>
      <w:r>
        <w:rPr>
          <w:rFonts w:ascii="Arial" w:hAnsi="Arial"/>
          <w:snapToGrid w:val="0"/>
          <w:sz w:val="16"/>
        </w:rPr>
        <w:t>?</w:t>
      </w:r>
    </w:p>
    <w:p w14:paraId="6907430C"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Vamos supor que a cor da pele humana é devida aos pa</w:t>
      </w:r>
      <w:r>
        <w:rPr>
          <w:rFonts w:ascii="Arial" w:hAnsi="Arial"/>
          <w:snapToGrid w:val="0"/>
          <w:sz w:val="16"/>
        </w:rPr>
        <w:softHyphen/>
        <w:t xml:space="preserve">res </w:t>
      </w:r>
      <w:r>
        <w:rPr>
          <w:rFonts w:ascii="Arial" w:hAnsi="Arial"/>
          <w:b/>
          <w:snapToGrid w:val="0"/>
          <w:sz w:val="16"/>
        </w:rPr>
        <w:t>Aa</w:t>
      </w:r>
      <w:r>
        <w:rPr>
          <w:rFonts w:ascii="Arial" w:hAnsi="Arial"/>
          <w:snapToGrid w:val="0"/>
          <w:sz w:val="16"/>
        </w:rPr>
        <w:t xml:space="preserve"> e </w:t>
      </w:r>
      <w:proofErr w:type="spellStart"/>
      <w:r>
        <w:rPr>
          <w:rFonts w:ascii="Arial" w:hAnsi="Arial"/>
          <w:b/>
          <w:snapToGrid w:val="0"/>
          <w:sz w:val="16"/>
        </w:rPr>
        <w:t>Bb</w:t>
      </w:r>
      <w:proofErr w:type="spellEnd"/>
      <w:r>
        <w:rPr>
          <w:rFonts w:ascii="Arial" w:hAnsi="Arial"/>
          <w:snapToGrid w:val="0"/>
          <w:sz w:val="16"/>
        </w:rPr>
        <w:t>, com segregação independente (em cromosso</w:t>
      </w:r>
      <w:r>
        <w:rPr>
          <w:rFonts w:ascii="Arial" w:hAnsi="Arial"/>
          <w:snapToGrid w:val="0"/>
          <w:sz w:val="16"/>
        </w:rPr>
        <w:softHyphen/>
        <w:t>mos diferentes). Suponhamos também que A e B determi</w:t>
      </w:r>
      <w:r>
        <w:rPr>
          <w:rFonts w:ascii="Arial" w:hAnsi="Arial"/>
          <w:snapToGrid w:val="0"/>
          <w:sz w:val="16"/>
        </w:rPr>
        <w:softHyphen/>
        <w:t>nem cor escura e a e b determinem branco.</w:t>
      </w:r>
    </w:p>
    <w:p w14:paraId="56A4233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Com esses dados, como seria a descendência de um ne</w:t>
      </w:r>
      <w:r>
        <w:rPr>
          <w:rFonts w:ascii="Arial" w:hAnsi="Arial"/>
          <w:snapToGrid w:val="0"/>
          <w:sz w:val="16"/>
        </w:rPr>
        <w:softHyphen/>
        <w:t>gro e uma branca? Se seus filhos casarem com pessoas de igual genótipo, qual a probabilidade de ocorrência de cada fenótipo?</w:t>
      </w:r>
    </w:p>
    <w:p w14:paraId="71E6BDA1" w14:textId="77777777" w:rsidR="005E5E98" w:rsidRDefault="005E5E98">
      <w:pPr>
        <w:tabs>
          <w:tab w:val="left" w:pos="284"/>
          <w:tab w:val="left" w:pos="567"/>
        </w:tabs>
        <w:jc w:val="both"/>
        <w:rPr>
          <w:rFonts w:ascii="Arial" w:hAnsi="Arial"/>
          <w:snapToGrid w:val="0"/>
          <w:sz w:val="16"/>
        </w:rPr>
      </w:pPr>
    </w:p>
    <w:p w14:paraId="3C05B77C" w14:textId="77777777" w:rsidR="0079538F" w:rsidRDefault="0079538F">
      <w:pPr>
        <w:tabs>
          <w:tab w:val="left" w:pos="284"/>
          <w:tab w:val="left" w:pos="567"/>
        </w:tabs>
        <w:jc w:val="both"/>
        <w:rPr>
          <w:rFonts w:ascii="Arial" w:hAnsi="Arial"/>
          <w:snapToGrid w:val="0"/>
          <w:sz w:val="16"/>
        </w:rPr>
      </w:pPr>
    </w:p>
    <w:p w14:paraId="425CDC66" w14:textId="77777777" w:rsidR="0079538F" w:rsidRDefault="0079538F">
      <w:pPr>
        <w:tabs>
          <w:tab w:val="left" w:pos="284"/>
          <w:tab w:val="left" w:pos="567"/>
        </w:tabs>
        <w:jc w:val="both"/>
        <w:rPr>
          <w:rFonts w:ascii="Arial" w:hAnsi="Arial"/>
          <w:snapToGrid w:val="0"/>
          <w:sz w:val="16"/>
        </w:rPr>
      </w:pPr>
    </w:p>
    <w:p w14:paraId="7F801269" w14:textId="77777777" w:rsidR="0079538F" w:rsidRDefault="0079538F">
      <w:pPr>
        <w:tabs>
          <w:tab w:val="left" w:pos="284"/>
          <w:tab w:val="left" w:pos="567"/>
        </w:tabs>
        <w:jc w:val="both"/>
        <w:rPr>
          <w:rFonts w:ascii="Arial" w:hAnsi="Arial"/>
          <w:snapToGrid w:val="0"/>
          <w:sz w:val="16"/>
        </w:rPr>
      </w:pPr>
    </w:p>
    <w:p w14:paraId="6F4F52C8" w14:textId="77777777" w:rsidR="0079538F" w:rsidRDefault="0079538F">
      <w:pPr>
        <w:tabs>
          <w:tab w:val="left" w:pos="284"/>
          <w:tab w:val="left" w:pos="567"/>
        </w:tabs>
        <w:jc w:val="both"/>
        <w:rPr>
          <w:rFonts w:ascii="Arial" w:hAnsi="Arial"/>
          <w:snapToGrid w:val="0"/>
          <w:sz w:val="16"/>
        </w:rPr>
      </w:pPr>
    </w:p>
    <w:p w14:paraId="5127C09C" w14:textId="77777777" w:rsidR="0079538F" w:rsidRDefault="0079538F">
      <w:pPr>
        <w:tabs>
          <w:tab w:val="left" w:pos="284"/>
          <w:tab w:val="left" w:pos="567"/>
        </w:tabs>
        <w:jc w:val="both"/>
        <w:rPr>
          <w:rFonts w:ascii="Arial" w:hAnsi="Arial"/>
          <w:snapToGrid w:val="0"/>
          <w:sz w:val="16"/>
        </w:rPr>
      </w:pPr>
    </w:p>
    <w:p w14:paraId="7D15078C" w14:textId="77777777" w:rsidR="0079538F" w:rsidRDefault="0079538F">
      <w:pPr>
        <w:tabs>
          <w:tab w:val="left" w:pos="284"/>
          <w:tab w:val="left" w:pos="567"/>
        </w:tabs>
        <w:jc w:val="both"/>
        <w:rPr>
          <w:rFonts w:ascii="Arial" w:hAnsi="Arial"/>
          <w:snapToGrid w:val="0"/>
          <w:sz w:val="16"/>
        </w:rPr>
      </w:pPr>
    </w:p>
    <w:p w14:paraId="2ACF6EC3" w14:textId="77777777" w:rsidR="0079538F" w:rsidRDefault="0079538F">
      <w:pPr>
        <w:tabs>
          <w:tab w:val="left" w:pos="284"/>
          <w:tab w:val="left" w:pos="567"/>
        </w:tabs>
        <w:jc w:val="both"/>
        <w:rPr>
          <w:rFonts w:ascii="Arial" w:hAnsi="Arial"/>
          <w:snapToGrid w:val="0"/>
          <w:sz w:val="16"/>
        </w:rPr>
      </w:pPr>
    </w:p>
    <w:p w14:paraId="72D8EDB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lastRenderedPageBreak/>
        <w:tab/>
      </w:r>
      <w:r>
        <w:rPr>
          <w:rFonts w:ascii="Arial" w:hAnsi="Arial"/>
          <w:snapToGrid w:val="0"/>
          <w:sz w:val="16"/>
        </w:rPr>
        <w:tab/>
        <w:t>homem negro</w:t>
      </w:r>
      <w:r>
        <w:rPr>
          <w:rFonts w:ascii="Arial" w:hAnsi="Arial"/>
          <w:snapToGrid w:val="0"/>
          <w:sz w:val="16"/>
        </w:rPr>
        <w:tab/>
        <w:t>x</w:t>
      </w:r>
      <w:r>
        <w:rPr>
          <w:rFonts w:ascii="Arial" w:hAnsi="Arial"/>
          <w:snapToGrid w:val="0"/>
          <w:sz w:val="16"/>
        </w:rPr>
        <w:tab/>
        <w:t>mulher branca</w:t>
      </w:r>
    </w:p>
    <w:p w14:paraId="0723FB72" w14:textId="77777777" w:rsidR="00D84204" w:rsidRPr="00C70AA4" w:rsidRDefault="008C5C2C">
      <w:pPr>
        <w:tabs>
          <w:tab w:val="left" w:pos="284"/>
          <w:tab w:val="left" w:pos="567"/>
        </w:tabs>
        <w:jc w:val="both"/>
        <w:rPr>
          <w:rFonts w:ascii="Arial" w:hAnsi="Arial"/>
          <w:snapToGrid w:val="0"/>
          <w:sz w:val="16"/>
        </w:rPr>
      </w:pPr>
      <w:r>
        <w:rPr>
          <w:rFonts w:ascii="Arial" w:hAnsi="Arial"/>
          <w:noProof/>
          <w:sz w:val="16"/>
        </w:rPr>
        <w:pict w14:anchorId="0FABF664">
          <v:group id="_x0000_s3646" style="position:absolute;left:0;text-align:left;margin-left:42.55pt;margin-top:3.05pt;width:139pt;height:84.05pt;z-index:73" coordorigin="1418,2513" coordsize="2780,1681">
            <v:shape id="_x0000_s1671" type="#_x0000_t202" style="position:absolute;left:1418;top:2513;width:640;height:330" o:allowincell="f" fillcolor="#d99594" strokecolor="#c0504d" strokeweight="1pt">
              <v:fill color2="#c0504d" focus="50%" type="gradient"/>
              <v:shadow on="t" type="perspective" color="#622423" offset="1pt" offset2="-3pt"/>
              <v:textbox style="mso-next-textbox:#_x0000_s1671" inset="1.5mm,,1.5mm">
                <w:txbxContent>
                  <w:p w14:paraId="28EABD06" w14:textId="77777777" w:rsidR="008C5C2C" w:rsidRDefault="008C5C2C">
                    <w:pPr>
                      <w:jc w:val="center"/>
                      <w:rPr>
                        <w:rFonts w:ascii="Arial" w:hAnsi="Arial"/>
                        <w:sz w:val="16"/>
                      </w:rPr>
                    </w:pPr>
                    <w:r>
                      <w:rPr>
                        <w:rFonts w:ascii="Arial" w:hAnsi="Arial"/>
                        <w:sz w:val="16"/>
                      </w:rPr>
                      <w:t>AABB</w:t>
                    </w:r>
                  </w:p>
                </w:txbxContent>
              </v:textbox>
            </v:shape>
            <v:shape id="_x0000_s1672" type="#_x0000_t202" style="position:absolute;left:3558;top:2513;width:640;height:330" o:allowincell="f" fillcolor="#d99594" strokecolor="#c0504d" strokeweight="1pt">
              <v:fill color2="#c0504d" focus="50%" type="gradient"/>
              <v:shadow on="t" type="perspective" color="#622423" offset="1pt" offset2="-3pt"/>
              <v:textbox style="mso-next-textbox:#_x0000_s1672" inset="1.5mm,,1.5mm">
                <w:txbxContent>
                  <w:p w14:paraId="67DFD375" w14:textId="77777777" w:rsidR="008C5C2C" w:rsidRDefault="008C5C2C">
                    <w:pPr>
                      <w:jc w:val="center"/>
                      <w:rPr>
                        <w:rFonts w:ascii="Arial" w:hAnsi="Arial"/>
                        <w:sz w:val="16"/>
                      </w:rPr>
                    </w:pPr>
                    <w:proofErr w:type="spellStart"/>
                    <w:proofErr w:type="gramStart"/>
                    <w:r>
                      <w:rPr>
                        <w:rFonts w:ascii="Arial" w:hAnsi="Arial"/>
                        <w:sz w:val="16"/>
                      </w:rPr>
                      <w:t>aabb</w:t>
                    </w:r>
                    <w:proofErr w:type="spellEnd"/>
                    <w:proofErr w:type="gramEnd"/>
                  </w:p>
                </w:txbxContent>
              </v:textbox>
            </v:shape>
            <v:line id="_x0000_s1676" style="position:absolute" from="3878,2844" to="3878,3234" o:allowincell="f" strokecolor="blue">
              <v:stroke endarrow="block" endarrowwidth="narrow" endarrowlength="short"/>
            </v:line>
            <v:shape id="_x0000_s1677" type="#_x0000_t202" style="position:absolute;left:2488;top:3864;width:640;height:330" o:allowincell="f" fillcolor="#d99594" strokecolor="#c0504d" strokeweight="1pt">
              <v:fill color2="#c0504d" focus="50%" type="gradient"/>
              <v:shadow on="t" type="perspective" color="#622423" offset="1pt" offset2="-3pt"/>
              <v:textbox style="mso-next-textbox:#_x0000_s1677" inset="1.5mm,,1.5mm">
                <w:txbxContent>
                  <w:p w14:paraId="327E0347" w14:textId="77777777" w:rsidR="008C5C2C" w:rsidRDefault="008C5C2C">
                    <w:pPr>
                      <w:jc w:val="center"/>
                      <w:rPr>
                        <w:rFonts w:ascii="Arial" w:hAnsi="Arial"/>
                        <w:sz w:val="16"/>
                      </w:rPr>
                    </w:pPr>
                    <w:proofErr w:type="spellStart"/>
                    <w:proofErr w:type="gramStart"/>
                    <w:r>
                      <w:rPr>
                        <w:rFonts w:ascii="Arial" w:hAnsi="Arial"/>
                        <w:sz w:val="16"/>
                      </w:rPr>
                      <w:t>AaBb</w:t>
                    </w:r>
                    <w:proofErr w:type="spellEnd"/>
                    <w:proofErr w:type="gramEnd"/>
                  </w:p>
                </w:txbxContent>
              </v:textbox>
            </v:shape>
            <v:line id="_x0000_s1678" style="position:absolute" from="1888,3504" to="2488,3984" o:allowincell="f" strokecolor="blue">
              <v:stroke endarrow="block" endarrowwidth="narrow" endarrowlength="short"/>
            </v:line>
            <v:line id="_x0000_s1679" style="position:absolute;flip:x" from="3128,3564" to="3788,4024" o:allowincell="f" strokecolor="blue">
              <v:stroke endarrow="block" endarrowwidth="narrow" endarrowlength="short"/>
            </v:line>
            <v:shape id="_x0000_s1825" type="#_x0000_t75" style="position:absolute;left:1559;top:3238;width:375;height:390" filled="t" fillcolor="#d99594" stroked="t" strokecolor="#c0504d" strokeweight="1pt">
              <v:fill color2="#c0504d" focus="50%" type="gradient"/>
              <v:imagedata r:id="rId114" o:title=""/>
              <v:shadow on="t" type="perspective" color="#622423" offset="1pt" offset2="-3pt"/>
            </v:shape>
            <v:shape id="_x0000_s1826" type="#_x0000_t75" style="position:absolute;left:3689;top:3208;width:375;height:390" filled="t" fillcolor="#d99594" stroked="t" strokecolor="#c0504d" strokeweight="1pt">
              <v:fill color2="#c0504d" focus="50%" type="gradient"/>
              <v:imagedata r:id="rId115" o:title=""/>
              <v:shadow on="t" type="perspective" color="#622423" offset="1pt" offset2="-3pt"/>
            </v:shape>
          </v:group>
          <o:OLEObject Type="Embed" ProgID="CorelDraw.Graphic.9" ShapeID="_x0000_s1825" DrawAspect="Content" ObjectID="_1672145780" r:id="rId116"/>
          <o:OLEObject Type="Embed" ProgID="CorelDraw.Graphic.9" ShapeID="_x0000_s1826" DrawAspect="Content" ObjectID="_1672145781" r:id="rId117"/>
        </w:pict>
      </w:r>
      <w:r w:rsidR="00D84204" w:rsidRPr="00C70AA4">
        <w:rPr>
          <w:rFonts w:ascii="Arial" w:hAnsi="Arial"/>
          <w:snapToGrid w:val="0"/>
          <w:sz w:val="16"/>
        </w:rPr>
        <w:t>(P)</w:t>
      </w:r>
    </w:p>
    <w:p w14:paraId="0A71EB01" w14:textId="77777777" w:rsidR="00D84204" w:rsidRPr="00C70AA4" w:rsidRDefault="00D84204">
      <w:pPr>
        <w:tabs>
          <w:tab w:val="left" w:pos="284"/>
          <w:tab w:val="left" w:pos="567"/>
        </w:tabs>
        <w:jc w:val="both"/>
        <w:rPr>
          <w:rFonts w:ascii="Arial" w:hAnsi="Arial"/>
          <w:snapToGrid w:val="0"/>
          <w:sz w:val="16"/>
        </w:rPr>
      </w:pPr>
      <w:r w:rsidRPr="00C70AA4">
        <w:rPr>
          <w:rFonts w:ascii="Arial" w:hAnsi="Arial"/>
          <w:snapToGrid w:val="0"/>
          <w:sz w:val="16"/>
        </w:rPr>
        <w:t xml:space="preserve">                                                x</w:t>
      </w:r>
    </w:p>
    <w:p w14:paraId="4F514DBE" w14:textId="77777777" w:rsidR="00D84204" w:rsidRPr="00C70AA4" w:rsidRDefault="00D84204">
      <w:pPr>
        <w:tabs>
          <w:tab w:val="left" w:pos="284"/>
          <w:tab w:val="left" w:pos="567"/>
        </w:tabs>
        <w:jc w:val="both"/>
        <w:rPr>
          <w:rFonts w:ascii="Arial" w:hAnsi="Arial"/>
          <w:snapToGrid w:val="0"/>
          <w:sz w:val="16"/>
        </w:rPr>
      </w:pPr>
    </w:p>
    <w:p w14:paraId="7D205DB1" w14:textId="77777777" w:rsidR="00D84204" w:rsidRPr="00C70AA4" w:rsidRDefault="00D84204">
      <w:pPr>
        <w:tabs>
          <w:tab w:val="left" w:pos="284"/>
          <w:tab w:val="left" w:pos="567"/>
        </w:tabs>
        <w:jc w:val="both"/>
        <w:rPr>
          <w:rFonts w:ascii="Arial" w:hAnsi="Arial"/>
          <w:snapToGrid w:val="0"/>
          <w:sz w:val="16"/>
        </w:rPr>
      </w:pPr>
      <w:r w:rsidRPr="00C70AA4">
        <w:rPr>
          <w:rFonts w:ascii="Arial" w:hAnsi="Arial"/>
          <w:snapToGrid w:val="0"/>
          <w:sz w:val="16"/>
        </w:rPr>
        <w:t>(G)</w:t>
      </w:r>
    </w:p>
    <w:p w14:paraId="5DB7502D" w14:textId="77777777" w:rsidR="00D84204" w:rsidRPr="00C70AA4" w:rsidRDefault="00D84204">
      <w:pPr>
        <w:tabs>
          <w:tab w:val="left" w:pos="284"/>
          <w:tab w:val="left" w:pos="567"/>
        </w:tabs>
        <w:jc w:val="both"/>
        <w:rPr>
          <w:rFonts w:ascii="Arial" w:hAnsi="Arial"/>
          <w:snapToGrid w:val="0"/>
          <w:sz w:val="16"/>
        </w:rPr>
      </w:pPr>
    </w:p>
    <w:p w14:paraId="5C8BB85F" w14:textId="77777777" w:rsidR="00D84204" w:rsidRPr="00C70AA4" w:rsidRDefault="00D84204">
      <w:pPr>
        <w:tabs>
          <w:tab w:val="left" w:pos="284"/>
          <w:tab w:val="left" w:pos="567"/>
        </w:tabs>
        <w:jc w:val="both"/>
        <w:rPr>
          <w:rFonts w:ascii="Arial" w:hAnsi="Arial"/>
          <w:snapToGrid w:val="0"/>
          <w:sz w:val="16"/>
        </w:rPr>
      </w:pPr>
    </w:p>
    <w:p w14:paraId="772CEF2C"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(F)</w:t>
      </w:r>
    </w:p>
    <w:p w14:paraId="11E062F3" w14:textId="77777777" w:rsidR="00D84204" w:rsidRDefault="00D84204">
      <w:pPr>
        <w:tabs>
          <w:tab w:val="left" w:pos="284"/>
          <w:tab w:val="left" w:pos="567"/>
        </w:tabs>
        <w:jc w:val="both"/>
        <w:rPr>
          <w:rFonts w:ascii="Arial" w:hAnsi="Arial"/>
          <w:snapToGrid w:val="0"/>
          <w:sz w:val="16"/>
        </w:rPr>
      </w:pPr>
    </w:p>
    <w:p w14:paraId="6840B068" w14:textId="77777777" w:rsidR="00D84204" w:rsidRDefault="00D84204">
      <w:pPr>
        <w:tabs>
          <w:tab w:val="left" w:pos="284"/>
          <w:tab w:val="left" w:pos="567"/>
        </w:tabs>
        <w:jc w:val="both"/>
        <w:rPr>
          <w:rFonts w:ascii="Arial" w:hAnsi="Arial"/>
          <w:snapToGrid w:val="0"/>
          <w:sz w:val="16"/>
        </w:rPr>
      </w:pPr>
    </w:p>
    <w:p w14:paraId="14BC8576" w14:textId="77777777" w:rsidR="00D84204" w:rsidRDefault="00D84204">
      <w:pPr>
        <w:tabs>
          <w:tab w:val="left" w:pos="284"/>
          <w:tab w:val="left" w:pos="567"/>
        </w:tabs>
        <w:jc w:val="both"/>
        <w:rPr>
          <w:rFonts w:ascii="Arial" w:hAnsi="Arial"/>
          <w:snapToGrid w:val="0"/>
          <w:sz w:val="16"/>
        </w:rPr>
      </w:pPr>
    </w:p>
    <w:p w14:paraId="1F58C720" w14:textId="77777777" w:rsidR="00D84204" w:rsidRDefault="00D84204">
      <w:pPr>
        <w:tabs>
          <w:tab w:val="left" w:pos="284"/>
          <w:tab w:val="left" w:pos="567"/>
        </w:tabs>
        <w:jc w:val="both"/>
        <w:rPr>
          <w:rFonts w:ascii="Arial" w:hAnsi="Arial"/>
          <w:snapToGrid w:val="0"/>
          <w:sz w:val="16"/>
        </w:rPr>
      </w:pPr>
    </w:p>
    <w:p w14:paraId="2BDBE68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Proporção fenotípica: 100% mulatos médios</w:t>
      </w:r>
    </w:p>
    <w:p w14:paraId="2E26881B" w14:textId="77777777" w:rsidR="00D84204" w:rsidRDefault="00D84204">
      <w:pPr>
        <w:tabs>
          <w:tab w:val="left" w:pos="284"/>
          <w:tab w:val="left" w:pos="567"/>
        </w:tabs>
        <w:jc w:val="both"/>
        <w:rPr>
          <w:rFonts w:ascii="Arial" w:hAnsi="Arial"/>
          <w:snapToGrid w:val="0"/>
          <w:sz w:val="16"/>
        </w:rPr>
      </w:pPr>
    </w:p>
    <w:p w14:paraId="174031DA" w14:textId="77777777" w:rsidR="00D84204" w:rsidRDefault="00D84204">
      <w:pPr>
        <w:tabs>
          <w:tab w:val="left" w:pos="284"/>
          <w:tab w:val="left" w:pos="567"/>
        </w:tabs>
        <w:rPr>
          <w:rFonts w:ascii="Arial" w:hAnsi="Arial"/>
          <w:snapToGrid w:val="0"/>
          <w:sz w:val="16"/>
        </w:rPr>
      </w:pPr>
      <w:r>
        <w:rPr>
          <w:rFonts w:ascii="Arial" w:hAnsi="Arial"/>
          <w:snapToGrid w:val="0"/>
          <w:sz w:val="16"/>
        </w:rPr>
        <w:t>(F</w:t>
      </w:r>
      <w:r>
        <w:rPr>
          <w:rFonts w:ascii="Arial" w:hAnsi="Arial"/>
          <w:snapToGrid w:val="0"/>
          <w:sz w:val="16"/>
          <w:vertAlign w:val="subscript"/>
        </w:rPr>
        <w:t xml:space="preserve">1 </w:t>
      </w:r>
      <w:r>
        <w:rPr>
          <w:rFonts w:ascii="Arial" w:hAnsi="Arial"/>
          <w:snapToGrid w:val="0"/>
          <w:sz w:val="16"/>
        </w:rPr>
        <w:t>x F</w:t>
      </w:r>
      <w:r>
        <w:rPr>
          <w:rFonts w:ascii="Arial" w:hAnsi="Arial"/>
          <w:snapToGrid w:val="0"/>
          <w:sz w:val="16"/>
          <w:vertAlign w:val="subscript"/>
        </w:rPr>
        <w:t>1</w:t>
      </w:r>
      <w:r>
        <w:rPr>
          <w:rFonts w:ascii="Arial" w:hAnsi="Arial"/>
          <w:snapToGrid w:val="0"/>
          <w:sz w:val="16"/>
        </w:rPr>
        <w:t>) mulato médio</w:t>
      </w:r>
      <w:r>
        <w:rPr>
          <w:rFonts w:ascii="Arial" w:hAnsi="Arial"/>
          <w:snapToGrid w:val="0"/>
          <w:sz w:val="16"/>
        </w:rPr>
        <w:tab/>
        <w:t>x</w:t>
      </w:r>
      <w:r>
        <w:rPr>
          <w:rFonts w:ascii="Arial" w:hAnsi="Arial"/>
          <w:snapToGrid w:val="0"/>
          <w:sz w:val="16"/>
        </w:rPr>
        <w:tab/>
        <w:t>mulata média</w:t>
      </w:r>
      <w:r>
        <w:rPr>
          <w:rFonts w:ascii="Arial" w:hAnsi="Arial"/>
          <w:snapToGrid w:val="0"/>
          <w:sz w:val="16"/>
        </w:rPr>
        <w:br/>
      </w:r>
    </w:p>
    <w:p w14:paraId="14C53AF6" w14:textId="77777777" w:rsidR="00D84204" w:rsidRDefault="00D84204">
      <w:pPr>
        <w:tabs>
          <w:tab w:val="left" w:pos="284"/>
          <w:tab w:val="left" w:pos="567"/>
        </w:tabs>
        <w:rPr>
          <w:rFonts w:ascii="Arial" w:hAnsi="Arial"/>
          <w:snapToGrid w:val="0"/>
          <w:sz w:val="16"/>
          <w:lang w:val="en-US"/>
        </w:rPr>
      </w:pPr>
      <w:r>
        <w:rPr>
          <w:rFonts w:ascii="Arial" w:hAnsi="Arial"/>
          <w:snapToGrid w:val="0"/>
          <w:sz w:val="16"/>
        </w:rPr>
        <w:t xml:space="preserve">                </w:t>
      </w:r>
      <w:proofErr w:type="spellStart"/>
      <w:r w:rsidR="004814F9">
        <w:rPr>
          <w:rFonts w:ascii="Arial" w:hAnsi="Arial"/>
          <w:snapToGrid w:val="0"/>
          <w:sz w:val="16"/>
        </w:rPr>
        <w:t>AaBb</w:t>
      </w:r>
      <w:proofErr w:type="spellEnd"/>
      <w:r>
        <w:rPr>
          <w:rFonts w:ascii="Arial" w:hAnsi="Arial"/>
          <w:snapToGrid w:val="0"/>
          <w:sz w:val="16"/>
        </w:rPr>
        <w:t xml:space="preserve">                                </w:t>
      </w:r>
      <w:r>
        <w:rPr>
          <w:rFonts w:ascii="Arial" w:hAnsi="Arial"/>
          <w:snapToGrid w:val="0"/>
          <w:sz w:val="16"/>
          <w:lang w:val="en-US"/>
        </w:rPr>
        <w:t>x</w:t>
      </w:r>
      <w:r w:rsidR="004814F9">
        <w:rPr>
          <w:rFonts w:ascii="Arial" w:hAnsi="Arial"/>
          <w:snapToGrid w:val="0"/>
          <w:sz w:val="16"/>
          <w:lang w:val="en-US"/>
        </w:rPr>
        <w:t xml:space="preserve">   </w:t>
      </w:r>
      <w:proofErr w:type="spellStart"/>
      <w:r w:rsidR="004814F9">
        <w:rPr>
          <w:rFonts w:ascii="Arial" w:hAnsi="Arial"/>
          <w:snapToGrid w:val="0"/>
          <w:sz w:val="16"/>
          <w:lang w:val="en-US"/>
        </w:rPr>
        <w:t>AaBb</w:t>
      </w:r>
      <w:proofErr w:type="spellEnd"/>
    </w:p>
    <w:p w14:paraId="6D739CC5" w14:textId="77777777" w:rsidR="00D84204" w:rsidRDefault="00D84204">
      <w:pPr>
        <w:tabs>
          <w:tab w:val="left" w:pos="284"/>
          <w:tab w:val="left" w:pos="567"/>
        </w:tabs>
        <w:rPr>
          <w:rFonts w:ascii="Arial" w:hAnsi="Arial"/>
          <w:snapToGrid w:val="0"/>
          <w:sz w:val="16"/>
          <w:lang w:val="en-US"/>
        </w:rPr>
      </w:pPr>
    </w:p>
    <w:p w14:paraId="0752349F" w14:textId="77777777" w:rsidR="00D84204" w:rsidRDefault="00D84204">
      <w:pPr>
        <w:tabs>
          <w:tab w:val="left" w:pos="284"/>
          <w:tab w:val="left" w:pos="567"/>
        </w:tabs>
        <w:rPr>
          <w:rFonts w:ascii="Arial" w:hAnsi="Arial"/>
          <w:snapToGrid w:val="0"/>
          <w:sz w:val="16"/>
          <w:lang w:val="en-US"/>
        </w:rPr>
      </w:pPr>
    </w:p>
    <w:p w14:paraId="77B95F65" w14:textId="77777777" w:rsidR="00D84204" w:rsidRDefault="008C5C2C">
      <w:pPr>
        <w:tabs>
          <w:tab w:val="left" w:pos="284"/>
          <w:tab w:val="left" w:pos="567"/>
        </w:tabs>
        <w:rPr>
          <w:rFonts w:ascii="Arial" w:hAnsi="Arial"/>
          <w:snapToGrid w:val="0"/>
          <w:sz w:val="16"/>
          <w:lang w:val="en-US"/>
        </w:rPr>
      </w:pPr>
      <w:r>
        <w:rPr>
          <w:noProof/>
        </w:rPr>
        <w:pict w14:anchorId="531817FE">
          <v:group id="_x0000_s3647" style="position:absolute;margin-left:5.35pt;margin-top:1.2pt;width:204pt;height:42.75pt;z-index:74" coordorigin="674,5788" coordsize="4080,855">
            <v:shape id="_x0000_s1827" type="#_x0000_t75" style="position:absolute;left:4379;top:5818;width:375;height:390">
              <v:imagedata r:id="rId115" o:title=""/>
            </v:shape>
            <v:shape id="_x0000_s1828" type="#_x0000_t75" style="position:absolute;left:2084;top:5818;width:375;height:390">
              <v:imagedata r:id="rId115" o:title=""/>
            </v:shape>
            <v:shape id="_x0000_s1829" type="#_x0000_t75" style="position:absolute;left:2984;top:5788;width:375;height:390">
              <v:imagedata r:id="rId114" o:title=""/>
            </v:shape>
            <v:shape id="_x0000_s1830" type="#_x0000_t75" style="position:absolute;left:674;top:5788;width:375;height:390">
              <v:imagedata r:id="rId114" o:title=""/>
            </v:shape>
            <v:shape id="_x0000_s1831" type="#_x0000_t75" style="position:absolute;left:1124;top:6253;width:375;height:390">
              <v:imagedata r:id="rId118" o:title=""/>
            </v:shape>
            <v:shape id="_x0000_s1832" type="#_x0000_t75" style="position:absolute;left:3449;top:6253;width:375;height:390">
              <v:imagedata r:id="rId118" o:title=""/>
            </v:shape>
            <v:shape id="_x0000_s1833" type="#_x0000_t75" style="position:absolute;left:1709;top:6253;width:375;height:390">
              <v:imagedata r:id="rId119" o:title=""/>
            </v:shape>
            <v:shape id="_x0000_s1834" type="#_x0000_t75" style="position:absolute;left:4019;top:6253;width:375;height:390">
              <v:imagedata r:id="rId119" o:title=""/>
            </v:shape>
          </v:group>
          <o:OLEObject Type="Embed" ProgID="CorelDraw.Graphic.9" ShapeID="_x0000_s1827" DrawAspect="Content" ObjectID="_1672145782" r:id="rId120"/>
          <o:OLEObject Type="Embed" ProgID="CorelDraw.Graphic.9" ShapeID="_x0000_s1828" DrawAspect="Content" ObjectID="_1672145783" r:id="rId121"/>
          <o:OLEObject Type="Embed" ProgID="CorelDraw.Graphic.9" ShapeID="_x0000_s1829" DrawAspect="Content" ObjectID="_1672145784" r:id="rId122"/>
          <o:OLEObject Type="Embed" ProgID="CorelDraw.Graphic.9" ShapeID="_x0000_s1830" DrawAspect="Content" ObjectID="_1672145785" r:id="rId123"/>
          <o:OLEObject Type="Embed" ProgID="CorelDraw.Graphic.9" ShapeID="_x0000_s1831" DrawAspect="Content" ObjectID="_1672145786" r:id="rId124"/>
          <o:OLEObject Type="Embed" ProgID="CorelDraw.Graphic.9" ShapeID="_x0000_s1832" DrawAspect="Content" ObjectID="_1672145787" r:id="rId125"/>
          <o:OLEObject Type="Embed" ProgID="CorelDraw.Graphic.9" ShapeID="_x0000_s1833" DrawAspect="Content" ObjectID="_1672145788" r:id="rId126"/>
          <o:OLEObject Type="Embed" ProgID="CorelDraw.Graphic.9" ShapeID="_x0000_s1834" DrawAspect="Content" ObjectID="_1672145789" r:id="rId127"/>
        </w:pict>
      </w:r>
    </w:p>
    <w:p w14:paraId="1D8DA945" w14:textId="77777777" w:rsidR="00D84204" w:rsidRDefault="00D84204">
      <w:pPr>
        <w:tabs>
          <w:tab w:val="left" w:pos="284"/>
          <w:tab w:val="left" w:pos="567"/>
        </w:tabs>
        <w:rPr>
          <w:rFonts w:ascii="Arial" w:hAnsi="Arial"/>
          <w:snapToGrid w:val="0"/>
          <w:sz w:val="16"/>
          <w:lang w:val="en-US"/>
        </w:rPr>
      </w:pPr>
    </w:p>
    <w:p w14:paraId="5EA36E0B" w14:textId="77777777" w:rsidR="00D84204" w:rsidRDefault="00D84204">
      <w:pPr>
        <w:tabs>
          <w:tab w:val="left" w:pos="284"/>
          <w:tab w:val="left" w:pos="567"/>
        </w:tabs>
        <w:rPr>
          <w:rFonts w:ascii="Arial" w:hAnsi="Arial"/>
          <w:snapToGrid w:val="0"/>
          <w:sz w:val="16"/>
          <w:lang w:val="en-US"/>
        </w:rPr>
      </w:pPr>
    </w:p>
    <w:p w14:paraId="3EC17BC1" w14:textId="77777777" w:rsidR="00D84204" w:rsidRDefault="00D84204">
      <w:pPr>
        <w:tabs>
          <w:tab w:val="left" w:pos="284"/>
          <w:tab w:val="left" w:pos="567"/>
        </w:tabs>
        <w:rPr>
          <w:rFonts w:ascii="Arial" w:hAnsi="Arial"/>
          <w:snapToGrid w:val="0"/>
          <w:sz w:val="16"/>
          <w:lang w:val="en-US"/>
        </w:rPr>
      </w:pPr>
    </w:p>
    <w:p w14:paraId="1FB57A33" w14:textId="77777777" w:rsidR="00D84204" w:rsidRDefault="00D84204">
      <w:pPr>
        <w:tabs>
          <w:tab w:val="left" w:pos="284"/>
          <w:tab w:val="left" w:pos="567"/>
        </w:tabs>
        <w:rPr>
          <w:rFonts w:ascii="Arial" w:hAnsi="Arial"/>
          <w:snapToGrid w:val="0"/>
          <w:sz w:val="16"/>
          <w:lang w:val="en-US"/>
        </w:rPr>
      </w:pPr>
    </w:p>
    <w:p w14:paraId="101DBD43" w14:textId="77777777" w:rsidR="00D84204" w:rsidRDefault="00D84204">
      <w:pPr>
        <w:tabs>
          <w:tab w:val="left" w:pos="284"/>
          <w:tab w:val="left" w:pos="567"/>
        </w:tabs>
        <w:rPr>
          <w:rFonts w:ascii="Arial" w:hAnsi="Arial"/>
          <w:snapToGrid w:val="0"/>
          <w:sz w:val="16"/>
          <w:lang w:val="en-US"/>
        </w:rPr>
      </w:pPr>
      <w:r>
        <w:rPr>
          <w:rFonts w:ascii="Arial" w:hAnsi="Arial"/>
          <w:snapToGrid w:val="0"/>
          <w:sz w:val="16"/>
          <w:lang w:val="en-US"/>
        </w:rPr>
        <w:t>(G)</w:t>
      </w:r>
    </w:p>
    <w:p w14:paraId="5FF278CC" w14:textId="77777777" w:rsidR="00D84204" w:rsidRDefault="00D84204">
      <w:pPr>
        <w:tabs>
          <w:tab w:val="left" w:pos="284"/>
          <w:tab w:val="left" w:pos="567"/>
        </w:tabs>
        <w:rPr>
          <w:rFonts w:ascii="Arial" w:hAnsi="Arial"/>
          <w:snapToGrid w:val="0"/>
          <w:sz w:val="16"/>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0"/>
        <w:gridCol w:w="1020"/>
        <w:gridCol w:w="1020"/>
        <w:gridCol w:w="1020"/>
        <w:gridCol w:w="952"/>
      </w:tblGrid>
      <w:tr w:rsidR="00D84204" w14:paraId="796A37FD" w14:textId="77777777" w:rsidTr="00863256">
        <w:tc>
          <w:tcPr>
            <w:tcW w:w="950" w:type="dxa"/>
            <w:tcBorders>
              <w:top w:val="nil"/>
              <w:left w:val="nil"/>
              <w:bottom w:val="double" w:sz="4" w:space="0" w:color="auto"/>
              <w:right w:val="double" w:sz="4" w:space="0" w:color="auto"/>
            </w:tcBorders>
          </w:tcPr>
          <w:p w14:paraId="7411128E" w14:textId="77777777" w:rsidR="00D84204" w:rsidRDefault="00D84204">
            <w:pPr>
              <w:tabs>
                <w:tab w:val="left" w:pos="284"/>
                <w:tab w:val="left" w:pos="567"/>
              </w:tabs>
              <w:jc w:val="both"/>
              <w:rPr>
                <w:rFonts w:ascii="Arial" w:hAnsi="Arial"/>
                <w:snapToGrid w:val="0"/>
                <w:sz w:val="12"/>
                <w:lang w:val="en-US"/>
              </w:rPr>
            </w:pPr>
          </w:p>
          <w:p w14:paraId="4E01D9BB" w14:textId="77777777" w:rsidR="00D84204" w:rsidRDefault="00D84204">
            <w:pPr>
              <w:tabs>
                <w:tab w:val="left" w:pos="284"/>
                <w:tab w:val="left" w:pos="567"/>
              </w:tabs>
              <w:jc w:val="both"/>
              <w:rPr>
                <w:rFonts w:ascii="Arial" w:hAnsi="Arial"/>
                <w:snapToGrid w:val="0"/>
                <w:sz w:val="12"/>
                <w:lang w:val="en-US"/>
              </w:rPr>
            </w:pPr>
          </w:p>
          <w:p w14:paraId="380AB66C" w14:textId="77777777" w:rsidR="00D84204" w:rsidRDefault="00D84204">
            <w:pPr>
              <w:tabs>
                <w:tab w:val="left" w:pos="284"/>
                <w:tab w:val="left" w:pos="567"/>
              </w:tabs>
              <w:jc w:val="both"/>
              <w:rPr>
                <w:rFonts w:ascii="Arial" w:hAnsi="Arial"/>
                <w:snapToGrid w:val="0"/>
                <w:sz w:val="12"/>
                <w:lang w:val="en-US"/>
              </w:rPr>
            </w:pPr>
          </w:p>
        </w:tc>
        <w:tc>
          <w:tcPr>
            <w:tcW w:w="1020" w:type="dxa"/>
            <w:tcBorders>
              <w:top w:val="double" w:sz="4" w:space="0" w:color="auto"/>
              <w:left w:val="nil"/>
              <w:bottom w:val="double" w:sz="4" w:space="0" w:color="auto"/>
              <w:right w:val="double" w:sz="4" w:space="0" w:color="auto"/>
            </w:tcBorders>
            <w:shd w:val="clear" w:color="auto" w:fill="F79646"/>
          </w:tcPr>
          <w:p w14:paraId="0E051EC2"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5E5D57EB">
                <v:shape id="_x0000_s1841" type="#_x0000_t75" style="position:absolute;left:0;text-align:left;margin-left:9.1pt;margin-top:1.3pt;width:18.75pt;height:19.5pt;z-index:81;mso-position-horizontal-relative:text;mso-position-vertical-relative:text">
                  <v:imagedata r:id="rId114" o:title=""/>
                </v:shape>
                <o:OLEObject Type="Embed" ProgID="CorelDraw.Graphic.9" ShapeID="_x0000_s1841" DrawAspect="Content" ObjectID="_1672145790" r:id="rId128"/>
              </w:pict>
            </w:r>
          </w:p>
        </w:tc>
        <w:tc>
          <w:tcPr>
            <w:tcW w:w="1020" w:type="dxa"/>
            <w:tcBorders>
              <w:top w:val="double" w:sz="4" w:space="0" w:color="auto"/>
              <w:left w:val="nil"/>
              <w:bottom w:val="double" w:sz="4" w:space="0" w:color="auto"/>
              <w:right w:val="double" w:sz="4" w:space="0" w:color="auto"/>
            </w:tcBorders>
            <w:shd w:val="clear" w:color="auto" w:fill="F79646"/>
          </w:tcPr>
          <w:p w14:paraId="7579C3ED"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3E02BABF">
                <v:shape id="_x0000_s1839" type="#_x0000_t75" style="position:absolute;left:0;text-align:left;margin-left:10.6pt;margin-top:1.3pt;width:18.75pt;height:19.5pt;z-index:79;mso-position-horizontal-relative:text;mso-position-vertical-relative:text">
                  <v:imagedata r:id="rId118" o:title=""/>
                </v:shape>
                <o:OLEObject Type="Embed" ProgID="CorelDraw.Graphic.9" ShapeID="_x0000_s1839" DrawAspect="Content" ObjectID="_1672145791" r:id="rId129"/>
              </w:pict>
            </w:r>
          </w:p>
        </w:tc>
        <w:tc>
          <w:tcPr>
            <w:tcW w:w="1020" w:type="dxa"/>
            <w:tcBorders>
              <w:top w:val="double" w:sz="4" w:space="0" w:color="auto"/>
              <w:left w:val="nil"/>
              <w:bottom w:val="double" w:sz="4" w:space="0" w:color="auto"/>
              <w:right w:val="double" w:sz="4" w:space="0" w:color="auto"/>
            </w:tcBorders>
            <w:shd w:val="clear" w:color="auto" w:fill="F79646"/>
          </w:tcPr>
          <w:p w14:paraId="5B5E57ED"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09C30C34">
                <v:shape id="_x0000_s1837" type="#_x0000_t75" style="position:absolute;left:0;text-align:left;margin-left:10.6pt;margin-top:1.3pt;width:18.75pt;height:19.5pt;z-index:77;mso-position-horizontal-relative:text;mso-position-vertical-relative:text">
                  <v:imagedata r:id="rId119" o:title=""/>
                </v:shape>
                <o:OLEObject Type="Embed" ProgID="CorelDraw.Graphic.9" ShapeID="_x0000_s1837" DrawAspect="Content" ObjectID="_1672145792" r:id="rId130"/>
              </w:pict>
            </w:r>
          </w:p>
        </w:tc>
        <w:tc>
          <w:tcPr>
            <w:tcW w:w="952" w:type="dxa"/>
            <w:tcBorders>
              <w:top w:val="double" w:sz="4" w:space="0" w:color="auto"/>
              <w:left w:val="nil"/>
              <w:bottom w:val="double" w:sz="4" w:space="0" w:color="auto"/>
              <w:right w:val="double" w:sz="4" w:space="0" w:color="auto"/>
            </w:tcBorders>
            <w:shd w:val="clear" w:color="auto" w:fill="F79646"/>
          </w:tcPr>
          <w:p w14:paraId="4D60109D"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1AB7E010">
                <v:shape id="_x0000_s1835" type="#_x0000_t75" style="position:absolute;left:0;text-align:left;margin-left:9.85pt;margin-top:1.3pt;width:18.75pt;height:19.5pt;z-index:75;mso-position-horizontal-relative:text;mso-position-vertical-relative:text">
                  <v:imagedata r:id="rId115" o:title=""/>
                </v:shape>
                <o:OLEObject Type="Embed" ProgID="CorelDraw.Graphic.9" ShapeID="_x0000_s1835" DrawAspect="Content" ObjectID="_1672145793" r:id="rId131"/>
              </w:pict>
            </w:r>
          </w:p>
        </w:tc>
      </w:tr>
      <w:tr w:rsidR="00D84204" w14:paraId="38982324" w14:textId="77777777" w:rsidTr="00863256">
        <w:tc>
          <w:tcPr>
            <w:tcW w:w="950" w:type="dxa"/>
            <w:tcBorders>
              <w:top w:val="double" w:sz="4" w:space="0" w:color="auto"/>
              <w:left w:val="double" w:sz="4" w:space="0" w:color="auto"/>
              <w:right w:val="double" w:sz="4" w:space="0" w:color="auto"/>
            </w:tcBorders>
            <w:shd w:val="clear" w:color="auto" w:fill="FDE9D9"/>
          </w:tcPr>
          <w:p w14:paraId="7AF2E6C2"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1B1B8FFE">
                <v:shape id="_x0000_s1842" type="#_x0000_t75" style="position:absolute;left:0;text-align:left;margin-left:8.6pt;margin-top:1.6pt;width:18.75pt;height:19.5pt;z-index:82;mso-position-horizontal-relative:text;mso-position-vertical-relative:text">
                  <v:imagedata r:id="rId114" o:title=""/>
                </v:shape>
                <o:OLEObject Type="Embed" ProgID="CorelDraw.Graphic.9" ShapeID="_x0000_s1842" DrawAspect="Content" ObjectID="_1672145794" r:id="rId132"/>
              </w:pict>
            </w:r>
          </w:p>
          <w:p w14:paraId="538B9870" w14:textId="77777777" w:rsidR="00D84204" w:rsidRDefault="00D84204">
            <w:pPr>
              <w:tabs>
                <w:tab w:val="left" w:pos="284"/>
                <w:tab w:val="left" w:pos="567"/>
              </w:tabs>
              <w:jc w:val="both"/>
              <w:rPr>
                <w:rFonts w:ascii="Arial" w:hAnsi="Arial"/>
                <w:snapToGrid w:val="0"/>
                <w:sz w:val="12"/>
                <w:lang w:val="en-US"/>
              </w:rPr>
            </w:pPr>
          </w:p>
          <w:p w14:paraId="2D63D32F" w14:textId="77777777" w:rsidR="00D84204" w:rsidRDefault="00D84204">
            <w:pPr>
              <w:tabs>
                <w:tab w:val="left" w:pos="284"/>
                <w:tab w:val="left" w:pos="567"/>
              </w:tabs>
              <w:jc w:val="both"/>
              <w:rPr>
                <w:rFonts w:ascii="Arial" w:hAnsi="Arial"/>
                <w:snapToGrid w:val="0"/>
                <w:sz w:val="12"/>
                <w:lang w:val="en-US"/>
              </w:rPr>
            </w:pPr>
          </w:p>
        </w:tc>
        <w:tc>
          <w:tcPr>
            <w:tcW w:w="1020" w:type="dxa"/>
            <w:tcBorders>
              <w:top w:val="double" w:sz="4" w:space="0" w:color="auto"/>
              <w:left w:val="nil"/>
              <w:right w:val="double" w:sz="4" w:space="0" w:color="auto"/>
            </w:tcBorders>
            <w:shd w:val="clear" w:color="auto" w:fill="FDE9D9"/>
            <w:vAlign w:val="center"/>
          </w:tcPr>
          <w:p w14:paraId="69A98B63"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AABB negro</w:t>
            </w:r>
          </w:p>
        </w:tc>
        <w:tc>
          <w:tcPr>
            <w:tcW w:w="1020" w:type="dxa"/>
            <w:tcBorders>
              <w:top w:val="double" w:sz="4" w:space="0" w:color="auto"/>
              <w:left w:val="nil"/>
              <w:right w:val="double" w:sz="4" w:space="0" w:color="auto"/>
            </w:tcBorders>
            <w:shd w:val="clear" w:color="auto" w:fill="FDE9D9"/>
            <w:vAlign w:val="center"/>
          </w:tcPr>
          <w:p w14:paraId="28554296"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r>
              <w:rPr>
                <w:rFonts w:ascii="Arial" w:hAnsi="Arial"/>
                <w:snapToGrid w:val="0"/>
                <w:sz w:val="16"/>
                <w:lang w:val="en-US"/>
              </w:rPr>
              <w:t xml:space="preserve"> </w:t>
            </w:r>
          </w:p>
          <w:p w14:paraId="69E8445D"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m.e.</w:t>
            </w:r>
            <w:proofErr w:type="spellEnd"/>
          </w:p>
        </w:tc>
        <w:tc>
          <w:tcPr>
            <w:tcW w:w="1020" w:type="dxa"/>
            <w:tcBorders>
              <w:top w:val="double" w:sz="4" w:space="0" w:color="auto"/>
              <w:left w:val="nil"/>
              <w:right w:val="double" w:sz="4" w:space="0" w:color="auto"/>
            </w:tcBorders>
            <w:shd w:val="clear" w:color="auto" w:fill="FDE9D9"/>
            <w:vAlign w:val="center"/>
          </w:tcPr>
          <w:p w14:paraId="0E9395C1"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4EE4CB27"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m.e.</w:t>
            </w:r>
            <w:proofErr w:type="spellEnd"/>
          </w:p>
        </w:tc>
        <w:tc>
          <w:tcPr>
            <w:tcW w:w="952" w:type="dxa"/>
            <w:tcBorders>
              <w:top w:val="double" w:sz="4" w:space="0" w:color="auto"/>
              <w:left w:val="nil"/>
              <w:right w:val="double" w:sz="4" w:space="0" w:color="auto"/>
            </w:tcBorders>
            <w:shd w:val="clear" w:color="auto" w:fill="FDE9D9"/>
            <w:vAlign w:val="center"/>
          </w:tcPr>
          <w:p w14:paraId="3A52804B"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0A109105"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mm.</w:t>
            </w:r>
          </w:p>
        </w:tc>
      </w:tr>
      <w:tr w:rsidR="00D84204" w14:paraId="3EBD3D43" w14:textId="77777777" w:rsidTr="00863256">
        <w:tc>
          <w:tcPr>
            <w:tcW w:w="950" w:type="dxa"/>
            <w:tcBorders>
              <w:left w:val="double" w:sz="4" w:space="0" w:color="auto"/>
              <w:right w:val="double" w:sz="4" w:space="0" w:color="auto"/>
            </w:tcBorders>
            <w:shd w:val="clear" w:color="auto" w:fill="F79646"/>
          </w:tcPr>
          <w:p w14:paraId="3F88EA01"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0B6FD65F">
                <v:shape id="_x0000_s1840" type="#_x0000_t75" style="position:absolute;left:0;text-align:left;margin-left:9.35pt;margin-top:.65pt;width:18.75pt;height:19.5pt;z-index:80;mso-position-horizontal-relative:text;mso-position-vertical-relative:text">
                  <v:imagedata r:id="rId118" o:title=""/>
                </v:shape>
                <o:OLEObject Type="Embed" ProgID="CorelDraw.Graphic.9" ShapeID="_x0000_s1840" DrawAspect="Content" ObjectID="_1672145795" r:id="rId133"/>
              </w:pict>
            </w:r>
          </w:p>
          <w:p w14:paraId="0285FE9C" w14:textId="77777777" w:rsidR="00D84204" w:rsidRDefault="00D84204">
            <w:pPr>
              <w:tabs>
                <w:tab w:val="left" w:pos="284"/>
                <w:tab w:val="left" w:pos="567"/>
              </w:tabs>
              <w:jc w:val="both"/>
              <w:rPr>
                <w:rFonts w:ascii="Arial" w:hAnsi="Arial"/>
                <w:snapToGrid w:val="0"/>
                <w:sz w:val="12"/>
                <w:lang w:val="en-US"/>
              </w:rPr>
            </w:pPr>
          </w:p>
          <w:p w14:paraId="69855CC5" w14:textId="77777777" w:rsidR="00D84204" w:rsidRDefault="00D84204">
            <w:pPr>
              <w:tabs>
                <w:tab w:val="left" w:pos="284"/>
                <w:tab w:val="left" w:pos="567"/>
              </w:tabs>
              <w:jc w:val="both"/>
              <w:rPr>
                <w:rFonts w:ascii="Arial" w:hAnsi="Arial"/>
                <w:snapToGrid w:val="0"/>
                <w:sz w:val="12"/>
                <w:lang w:val="en-US"/>
              </w:rPr>
            </w:pPr>
          </w:p>
        </w:tc>
        <w:tc>
          <w:tcPr>
            <w:tcW w:w="1020" w:type="dxa"/>
            <w:tcBorders>
              <w:left w:val="nil"/>
              <w:right w:val="double" w:sz="4" w:space="0" w:color="auto"/>
            </w:tcBorders>
            <w:shd w:val="clear" w:color="auto" w:fill="F79646"/>
            <w:vAlign w:val="center"/>
          </w:tcPr>
          <w:p w14:paraId="3C44D0F4"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r>
              <w:rPr>
                <w:rFonts w:ascii="Arial" w:hAnsi="Arial"/>
                <w:snapToGrid w:val="0"/>
                <w:sz w:val="16"/>
                <w:lang w:val="en-US"/>
              </w:rPr>
              <w:t xml:space="preserve"> </w:t>
            </w:r>
          </w:p>
          <w:p w14:paraId="3710F3E3"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m.e.</w:t>
            </w:r>
            <w:proofErr w:type="spellEnd"/>
          </w:p>
        </w:tc>
        <w:tc>
          <w:tcPr>
            <w:tcW w:w="1020" w:type="dxa"/>
            <w:tcBorders>
              <w:left w:val="nil"/>
              <w:right w:val="double" w:sz="4" w:space="0" w:color="auto"/>
            </w:tcBorders>
            <w:shd w:val="clear" w:color="auto" w:fill="F79646"/>
            <w:vAlign w:val="center"/>
          </w:tcPr>
          <w:p w14:paraId="20691DBD"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7BA6A011"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mm.</w:t>
            </w:r>
          </w:p>
        </w:tc>
        <w:tc>
          <w:tcPr>
            <w:tcW w:w="1020" w:type="dxa"/>
            <w:tcBorders>
              <w:left w:val="nil"/>
              <w:right w:val="double" w:sz="4" w:space="0" w:color="auto"/>
            </w:tcBorders>
            <w:shd w:val="clear" w:color="auto" w:fill="F79646"/>
            <w:vAlign w:val="center"/>
          </w:tcPr>
          <w:p w14:paraId="4257A629"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378E41A5"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mm.</w:t>
            </w:r>
          </w:p>
        </w:tc>
        <w:tc>
          <w:tcPr>
            <w:tcW w:w="952" w:type="dxa"/>
            <w:tcBorders>
              <w:left w:val="nil"/>
              <w:right w:val="double" w:sz="4" w:space="0" w:color="auto"/>
            </w:tcBorders>
            <w:shd w:val="clear" w:color="auto" w:fill="F79646"/>
            <w:vAlign w:val="center"/>
          </w:tcPr>
          <w:p w14:paraId="67792D1B"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2EC460AB"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mc.</w:t>
            </w:r>
          </w:p>
        </w:tc>
      </w:tr>
      <w:tr w:rsidR="00D84204" w14:paraId="1F3B717D" w14:textId="77777777" w:rsidTr="00863256">
        <w:tc>
          <w:tcPr>
            <w:tcW w:w="950" w:type="dxa"/>
            <w:tcBorders>
              <w:left w:val="double" w:sz="4" w:space="0" w:color="auto"/>
              <w:right w:val="double" w:sz="4" w:space="0" w:color="auto"/>
            </w:tcBorders>
            <w:shd w:val="clear" w:color="auto" w:fill="FDE9D9"/>
          </w:tcPr>
          <w:p w14:paraId="7CE41591"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5C7FBED8">
                <v:shape id="_x0000_s1838" type="#_x0000_t75" style="position:absolute;left:0;text-align:left;margin-left:9.35pt;margin-top:1.2pt;width:18.75pt;height:19.5pt;z-index:78;mso-position-horizontal-relative:text;mso-position-vertical-relative:text">
                  <v:imagedata r:id="rId119" o:title=""/>
                </v:shape>
                <o:OLEObject Type="Embed" ProgID="CorelDraw.Graphic.9" ShapeID="_x0000_s1838" DrawAspect="Content" ObjectID="_1672145796" r:id="rId134"/>
              </w:pict>
            </w:r>
          </w:p>
          <w:p w14:paraId="551C60E6" w14:textId="77777777" w:rsidR="00D84204" w:rsidRDefault="00D84204">
            <w:pPr>
              <w:tabs>
                <w:tab w:val="left" w:pos="284"/>
                <w:tab w:val="left" w:pos="567"/>
              </w:tabs>
              <w:jc w:val="both"/>
              <w:rPr>
                <w:rFonts w:ascii="Arial" w:hAnsi="Arial"/>
                <w:snapToGrid w:val="0"/>
                <w:sz w:val="12"/>
                <w:lang w:val="en-US"/>
              </w:rPr>
            </w:pPr>
          </w:p>
          <w:p w14:paraId="3CBE2FE5" w14:textId="77777777" w:rsidR="00D84204" w:rsidRDefault="00D84204">
            <w:pPr>
              <w:tabs>
                <w:tab w:val="left" w:pos="284"/>
                <w:tab w:val="left" w:pos="567"/>
              </w:tabs>
              <w:jc w:val="both"/>
              <w:rPr>
                <w:rFonts w:ascii="Arial" w:hAnsi="Arial"/>
                <w:snapToGrid w:val="0"/>
                <w:sz w:val="12"/>
                <w:lang w:val="en-US"/>
              </w:rPr>
            </w:pPr>
          </w:p>
        </w:tc>
        <w:tc>
          <w:tcPr>
            <w:tcW w:w="1020" w:type="dxa"/>
            <w:tcBorders>
              <w:left w:val="nil"/>
              <w:right w:val="double" w:sz="4" w:space="0" w:color="auto"/>
            </w:tcBorders>
            <w:shd w:val="clear" w:color="auto" w:fill="FDE9D9"/>
            <w:vAlign w:val="center"/>
          </w:tcPr>
          <w:p w14:paraId="674043F3"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277BA05D"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m.e.</w:t>
            </w:r>
            <w:proofErr w:type="spellEnd"/>
          </w:p>
        </w:tc>
        <w:tc>
          <w:tcPr>
            <w:tcW w:w="1020" w:type="dxa"/>
            <w:tcBorders>
              <w:left w:val="nil"/>
              <w:right w:val="double" w:sz="4" w:space="0" w:color="auto"/>
            </w:tcBorders>
            <w:shd w:val="clear" w:color="auto" w:fill="FDE9D9"/>
            <w:vAlign w:val="center"/>
          </w:tcPr>
          <w:p w14:paraId="4CC3D684"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100971C7" w14:textId="77777777" w:rsidR="00D84204" w:rsidRDefault="00D84204">
            <w:pPr>
              <w:tabs>
                <w:tab w:val="left" w:pos="284"/>
                <w:tab w:val="left" w:pos="567"/>
              </w:tabs>
              <w:jc w:val="center"/>
              <w:rPr>
                <w:rFonts w:ascii="Arial" w:hAnsi="Arial"/>
                <w:snapToGrid w:val="0"/>
                <w:sz w:val="12"/>
                <w:lang w:val="en-US"/>
              </w:rPr>
            </w:pPr>
            <w:proofErr w:type="spellStart"/>
            <w:r>
              <w:rPr>
                <w:rFonts w:ascii="Arial" w:hAnsi="Arial"/>
                <w:snapToGrid w:val="0"/>
                <w:sz w:val="16"/>
                <w:lang w:val="en-US"/>
              </w:rPr>
              <w:t>m.m.</w:t>
            </w:r>
            <w:proofErr w:type="spellEnd"/>
          </w:p>
        </w:tc>
        <w:tc>
          <w:tcPr>
            <w:tcW w:w="1020" w:type="dxa"/>
            <w:tcBorders>
              <w:left w:val="nil"/>
              <w:right w:val="double" w:sz="4" w:space="0" w:color="auto"/>
            </w:tcBorders>
            <w:shd w:val="clear" w:color="auto" w:fill="FDE9D9"/>
            <w:vAlign w:val="center"/>
          </w:tcPr>
          <w:p w14:paraId="555EA161"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2A61E805"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mm.</w:t>
            </w:r>
          </w:p>
        </w:tc>
        <w:tc>
          <w:tcPr>
            <w:tcW w:w="952" w:type="dxa"/>
            <w:tcBorders>
              <w:left w:val="nil"/>
              <w:right w:val="double" w:sz="4" w:space="0" w:color="auto"/>
            </w:tcBorders>
            <w:shd w:val="clear" w:color="auto" w:fill="FDE9D9"/>
            <w:vAlign w:val="center"/>
          </w:tcPr>
          <w:p w14:paraId="090EE33C"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1B3018FD"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mc.</w:t>
            </w:r>
          </w:p>
        </w:tc>
      </w:tr>
      <w:tr w:rsidR="00D84204" w14:paraId="11C641A8" w14:textId="77777777" w:rsidTr="00863256">
        <w:tc>
          <w:tcPr>
            <w:tcW w:w="950" w:type="dxa"/>
            <w:tcBorders>
              <w:left w:val="double" w:sz="4" w:space="0" w:color="auto"/>
              <w:bottom w:val="double" w:sz="4" w:space="0" w:color="auto"/>
              <w:right w:val="double" w:sz="4" w:space="0" w:color="auto"/>
            </w:tcBorders>
            <w:shd w:val="clear" w:color="auto" w:fill="F79646"/>
          </w:tcPr>
          <w:p w14:paraId="467D7824" w14:textId="77777777" w:rsidR="00D84204" w:rsidRDefault="008C5C2C">
            <w:pPr>
              <w:tabs>
                <w:tab w:val="left" w:pos="284"/>
                <w:tab w:val="left" w:pos="567"/>
              </w:tabs>
              <w:jc w:val="both"/>
              <w:rPr>
                <w:rFonts w:ascii="Arial" w:hAnsi="Arial"/>
                <w:snapToGrid w:val="0"/>
                <w:sz w:val="12"/>
                <w:lang w:val="en-US"/>
              </w:rPr>
            </w:pPr>
            <w:r>
              <w:rPr>
                <w:rFonts w:ascii="Arial" w:hAnsi="Arial"/>
                <w:noProof/>
              </w:rPr>
              <w:pict w14:anchorId="2BC9577C">
                <v:shape id="_x0000_s1836" type="#_x0000_t75" style="position:absolute;left:0;text-align:left;margin-left:9.35pt;margin-top:.25pt;width:18.75pt;height:19.5pt;z-index:76;mso-position-horizontal-relative:text;mso-position-vertical-relative:text">
                  <v:imagedata r:id="rId115" o:title=""/>
                </v:shape>
                <o:OLEObject Type="Embed" ProgID="CorelDraw.Graphic.9" ShapeID="_x0000_s1836" DrawAspect="Content" ObjectID="_1672145797" r:id="rId135"/>
              </w:pict>
            </w:r>
          </w:p>
          <w:p w14:paraId="5676CB9A" w14:textId="77777777" w:rsidR="00D84204" w:rsidRDefault="00D84204">
            <w:pPr>
              <w:tabs>
                <w:tab w:val="left" w:pos="284"/>
                <w:tab w:val="left" w:pos="567"/>
              </w:tabs>
              <w:jc w:val="both"/>
              <w:rPr>
                <w:rFonts w:ascii="Arial" w:hAnsi="Arial"/>
                <w:snapToGrid w:val="0"/>
                <w:sz w:val="12"/>
                <w:lang w:val="en-US"/>
              </w:rPr>
            </w:pPr>
          </w:p>
          <w:p w14:paraId="266DBA93" w14:textId="77777777" w:rsidR="00D84204" w:rsidRDefault="00D84204">
            <w:pPr>
              <w:tabs>
                <w:tab w:val="left" w:pos="284"/>
                <w:tab w:val="left" w:pos="567"/>
              </w:tabs>
              <w:jc w:val="both"/>
              <w:rPr>
                <w:rFonts w:ascii="Arial" w:hAnsi="Arial"/>
                <w:snapToGrid w:val="0"/>
                <w:sz w:val="12"/>
                <w:lang w:val="en-US"/>
              </w:rPr>
            </w:pPr>
          </w:p>
        </w:tc>
        <w:tc>
          <w:tcPr>
            <w:tcW w:w="1020" w:type="dxa"/>
            <w:tcBorders>
              <w:left w:val="nil"/>
              <w:bottom w:val="double" w:sz="4" w:space="0" w:color="auto"/>
              <w:right w:val="double" w:sz="4" w:space="0" w:color="auto"/>
            </w:tcBorders>
            <w:shd w:val="clear" w:color="auto" w:fill="F79646"/>
            <w:vAlign w:val="center"/>
          </w:tcPr>
          <w:p w14:paraId="5A9B54E5"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1414B793"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mm.</w:t>
            </w:r>
          </w:p>
        </w:tc>
        <w:tc>
          <w:tcPr>
            <w:tcW w:w="1020" w:type="dxa"/>
            <w:tcBorders>
              <w:left w:val="nil"/>
              <w:bottom w:val="double" w:sz="4" w:space="0" w:color="auto"/>
              <w:right w:val="double" w:sz="4" w:space="0" w:color="auto"/>
            </w:tcBorders>
            <w:shd w:val="clear" w:color="auto" w:fill="F79646"/>
            <w:vAlign w:val="center"/>
          </w:tcPr>
          <w:p w14:paraId="79D348D5" w14:textId="77777777" w:rsidR="00D84204" w:rsidRDefault="00D84204">
            <w:pPr>
              <w:tabs>
                <w:tab w:val="left" w:pos="284"/>
                <w:tab w:val="left" w:pos="567"/>
              </w:tabs>
              <w:jc w:val="center"/>
              <w:rPr>
                <w:rFonts w:ascii="Arial" w:hAnsi="Arial"/>
                <w:snapToGrid w:val="0"/>
                <w:sz w:val="16"/>
                <w:lang w:val="en-US"/>
              </w:rPr>
            </w:pPr>
            <w:proofErr w:type="spellStart"/>
            <w:r>
              <w:rPr>
                <w:rFonts w:ascii="Arial" w:hAnsi="Arial"/>
                <w:snapToGrid w:val="0"/>
                <w:sz w:val="16"/>
                <w:lang w:val="en-US"/>
              </w:rPr>
              <w:t>Aabb</w:t>
            </w:r>
            <w:proofErr w:type="spellEnd"/>
          </w:p>
          <w:p w14:paraId="399E09B1" w14:textId="77777777" w:rsidR="00D84204" w:rsidRDefault="00D84204">
            <w:pPr>
              <w:tabs>
                <w:tab w:val="left" w:pos="284"/>
                <w:tab w:val="left" w:pos="567"/>
              </w:tabs>
              <w:jc w:val="center"/>
              <w:rPr>
                <w:rFonts w:ascii="Arial" w:hAnsi="Arial"/>
                <w:snapToGrid w:val="0"/>
                <w:sz w:val="12"/>
                <w:lang w:val="en-US"/>
              </w:rPr>
            </w:pPr>
            <w:r>
              <w:rPr>
                <w:rFonts w:ascii="Arial" w:hAnsi="Arial"/>
                <w:snapToGrid w:val="0"/>
                <w:sz w:val="16"/>
                <w:lang w:val="en-US"/>
              </w:rPr>
              <w:t>mc.</w:t>
            </w:r>
          </w:p>
        </w:tc>
        <w:tc>
          <w:tcPr>
            <w:tcW w:w="1020" w:type="dxa"/>
            <w:tcBorders>
              <w:left w:val="nil"/>
              <w:bottom w:val="double" w:sz="4" w:space="0" w:color="auto"/>
              <w:right w:val="double" w:sz="4" w:space="0" w:color="auto"/>
            </w:tcBorders>
            <w:shd w:val="clear" w:color="auto" w:fill="F79646"/>
            <w:vAlign w:val="center"/>
          </w:tcPr>
          <w:p w14:paraId="7EE69DF1"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aaBb</w:t>
            </w:r>
            <w:proofErr w:type="spellEnd"/>
          </w:p>
          <w:p w14:paraId="7046342A" w14:textId="77777777" w:rsidR="00D84204" w:rsidRDefault="00D84204">
            <w:pPr>
              <w:tabs>
                <w:tab w:val="left" w:pos="284"/>
                <w:tab w:val="left" w:pos="567"/>
              </w:tabs>
              <w:jc w:val="center"/>
              <w:rPr>
                <w:rFonts w:ascii="Arial" w:hAnsi="Arial"/>
                <w:snapToGrid w:val="0"/>
                <w:sz w:val="12"/>
              </w:rPr>
            </w:pPr>
            <w:proofErr w:type="spellStart"/>
            <w:r>
              <w:rPr>
                <w:rFonts w:ascii="Arial" w:hAnsi="Arial"/>
                <w:snapToGrid w:val="0"/>
                <w:sz w:val="16"/>
              </w:rPr>
              <w:t>mc</w:t>
            </w:r>
            <w:proofErr w:type="spellEnd"/>
            <w:r>
              <w:rPr>
                <w:rFonts w:ascii="Arial" w:hAnsi="Arial"/>
                <w:snapToGrid w:val="0"/>
                <w:sz w:val="16"/>
              </w:rPr>
              <w:t>.</w:t>
            </w:r>
          </w:p>
        </w:tc>
        <w:tc>
          <w:tcPr>
            <w:tcW w:w="952" w:type="dxa"/>
            <w:tcBorders>
              <w:left w:val="nil"/>
              <w:bottom w:val="double" w:sz="4" w:space="0" w:color="auto"/>
              <w:right w:val="double" w:sz="4" w:space="0" w:color="auto"/>
            </w:tcBorders>
            <w:shd w:val="clear" w:color="auto" w:fill="F79646"/>
            <w:vAlign w:val="center"/>
          </w:tcPr>
          <w:p w14:paraId="504C14C9" w14:textId="77777777" w:rsidR="00D84204" w:rsidRDefault="00D84204">
            <w:pPr>
              <w:tabs>
                <w:tab w:val="left" w:pos="284"/>
                <w:tab w:val="left" w:pos="567"/>
              </w:tabs>
              <w:jc w:val="center"/>
              <w:rPr>
                <w:rFonts w:ascii="Arial" w:hAnsi="Arial"/>
                <w:snapToGrid w:val="0"/>
                <w:sz w:val="12"/>
              </w:rPr>
            </w:pPr>
            <w:proofErr w:type="spellStart"/>
            <w:r>
              <w:rPr>
                <w:rFonts w:ascii="Arial" w:hAnsi="Arial"/>
                <w:snapToGrid w:val="0"/>
                <w:sz w:val="16"/>
              </w:rPr>
              <w:t>aabb</w:t>
            </w:r>
            <w:proofErr w:type="spellEnd"/>
            <w:r>
              <w:rPr>
                <w:rFonts w:ascii="Arial" w:hAnsi="Arial"/>
                <w:snapToGrid w:val="0"/>
                <w:sz w:val="16"/>
              </w:rPr>
              <w:t xml:space="preserve"> branco</w:t>
            </w:r>
          </w:p>
        </w:tc>
      </w:tr>
    </w:tbl>
    <w:p w14:paraId="7DD18D50" w14:textId="77777777" w:rsidR="00D84204" w:rsidRDefault="00D84204">
      <w:pPr>
        <w:tabs>
          <w:tab w:val="left" w:pos="284"/>
          <w:tab w:val="left" w:pos="567"/>
        </w:tabs>
        <w:jc w:val="both"/>
        <w:rPr>
          <w:rFonts w:ascii="Arial" w:hAnsi="Arial"/>
          <w:snapToGrid w:val="0"/>
          <w:sz w:val="16"/>
        </w:rPr>
      </w:pPr>
    </w:p>
    <w:p w14:paraId="6B273A9C" w14:textId="77777777" w:rsidR="00D84204" w:rsidRDefault="00D84204">
      <w:pPr>
        <w:tabs>
          <w:tab w:val="left" w:pos="284"/>
          <w:tab w:val="left" w:pos="567"/>
        </w:tabs>
        <w:jc w:val="both"/>
        <w:rPr>
          <w:rFonts w:ascii="Arial" w:hAnsi="Arial"/>
          <w:snapToGrid w:val="0"/>
          <w:sz w:val="16"/>
        </w:rPr>
      </w:pPr>
      <w:proofErr w:type="spellStart"/>
      <w:r>
        <w:rPr>
          <w:rFonts w:ascii="Arial" w:hAnsi="Arial"/>
          <w:snapToGrid w:val="0"/>
          <w:sz w:val="16"/>
        </w:rPr>
        <w:t>m.e</w:t>
      </w:r>
      <w:proofErr w:type="spellEnd"/>
      <w:r>
        <w:rPr>
          <w:rFonts w:ascii="Arial" w:hAnsi="Arial"/>
          <w:snapToGrid w:val="0"/>
          <w:sz w:val="16"/>
        </w:rPr>
        <w:t xml:space="preserve">. = mulato escuro; </w:t>
      </w:r>
      <w:proofErr w:type="spellStart"/>
      <w:r>
        <w:rPr>
          <w:rFonts w:ascii="Arial" w:hAnsi="Arial"/>
          <w:snapToGrid w:val="0"/>
          <w:sz w:val="16"/>
        </w:rPr>
        <w:t>m.c</w:t>
      </w:r>
      <w:proofErr w:type="spellEnd"/>
      <w:r>
        <w:rPr>
          <w:rFonts w:ascii="Arial" w:hAnsi="Arial"/>
          <w:snapToGrid w:val="0"/>
          <w:sz w:val="16"/>
        </w:rPr>
        <w:t xml:space="preserve">. mulato claro; </w:t>
      </w:r>
      <w:proofErr w:type="spellStart"/>
      <w:r>
        <w:rPr>
          <w:rFonts w:ascii="Arial" w:hAnsi="Arial"/>
          <w:snapToGrid w:val="0"/>
          <w:sz w:val="16"/>
        </w:rPr>
        <w:t>mm.</w:t>
      </w:r>
      <w:proofErr w:type="spellEnd"/>
      <w:r>
        <w:rPr>
          <w:rFonts w:ascii="Arial" w:hAnsi="Arial"/>
          <w:snapToGrid w:val="0"/>
          <w:sz w:val="16"/>
        </w:rPr>
        <w:t xml:space="preserve"> = mula</w:t>
      </w:r>
      <w:r>
        <w:rPr>
          <w:rFonts w:ascii="Arial" w:hAnsi="Arial"/>
          <w:snapToGrid w:val="0"/>
          <w:sz w:val="16"/>
        </w:rPr>
        <w:softHyphen/>
        <w:t>to médio.</w:t>
      </w:r>
    </w:p>
    <w:p w14:paraId="5B0058F3" w14:textId="77777777" w:rsidR="00D84204" w:rsidRDefault="00D84204">
      <w:pPr>
        <w:tabs>
          <w:tab w:val="left" w:pos="284"/>
          <w:tab w:val="left" w:pos="567"/>
        </w:tabs>
        <w:jc w:val="both"/>
        <w:rPr>
          <w:rFonts w:ascii="Arial" w:hAnsi="Arial"/>
          <w:snapToGrid w:val="0"/>
          <w:sz w:val="16"/>
        </w:rPr>
      </w:pPr>
    </w:p>
    <w:p w14:paraId="376139DF"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Proporção fenotípica:</w:t>
      </w:r>
    </w:p>
    <w:p w14:paraId="27F5E07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1/16 negros (4 genes para escuro)</w:t>
      </w:r>
    </w:p>
    <w:p w14:paraId="1EB07DB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4/16 </w:t>
      </w:r>
      <w:proofErr w:type="spellStart"/>
      <w:r>
        <w:rPr>
          <w:rFonts w:ascii="Arial" w:hAnsi="Arial"/>
          <w:snapToGrid w:val="0"/>
          <w:sz w:val="16"/>
        </w:rPr>
        <w:t>mul</w:t>
      </w:r>
      <w:proofErr w:type="spellEnd"/>
      <w:r>
        <w:rPr>
          <w:rFonts w:ascii="Arial" w:hAnsi="Arial"/>
          <w:snapToGrid w:val="0"/>
          <w:sz w:val="16"/>
        </w:rPr>
        <w:t>. escuros (3 genes para escuro)</w:t>
      </w:r>
    </w:p>
    <w:p w14:paraId="73D3721A"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6/16 </w:t>
      </w:r>
      <w:proofErr w:type="spellStart"/>
      <w:r>
        <w:rPr>
          <w:rFonts w:ascii="Arial" w:hAnsi="Arial"/>
          <w:snapToGrid w:val="0"/>
          <w:sz w:val="16"/>
        </w:rPr>
        <w:t>mul</w:t>
      </w:r>
      <w:proofErr w:type="spellEnd"/>
      <w:r>
        <w:rPr>
          <w:rFonts w:ascii="Arial" w:hAnsi="Arial"/>
          <w:snapToGrid w:val="0"/>
          <w:sz w:val="16"/>
        </w:rPr>
        <w:t>. médios (2 genes para escuro)</w:t>
      </w:r>
    </w:p>
    <w:p w14:paraId="11CD382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4/16 </w:t>
      </w:r>
      <w:proofErr w:type="spellStart"/>
      <w:r>
        <w:rPr>
          <w:rFonts w:ascii="Arial" w:hAnsi="Arial"/>
          <w:snapToGrid w:val="0"/>
          <w:sz w:val="16"/>
        </w:rPr>
        <w:t>mul</w:t>
      </w:r>
      <w:proofErr w:type="spellEnd"/>
      <w:r>
        <w:rPr>
          <w:rFonts w:ascii="Arial" w:hAnsi="Arial"/>
          <w:snapToGrid w:val="0"/>
          <w:sz w:val="16"/>
        </w:rPr>
        <w:t>. claros (1 gene para escuro)</w:t>
      </w:r>
    </w:p>
    <w:p w14:paraId="08EECDAA"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1/16 brancos (nenhum gene para escuro)</w:t>
      </w:r>
    </w:p>
    <w:p w14:paraId="4C54A269" w14:textId="77777777" w:rsidR="00D84204" w:rsidRDefault="00D84204">
      <w:pPr>
        <w:tabs>
          <w:tab w:val="left" w:pos="284"/>
          <w:tab w:val="left" w:pos="567"/>
        </w:tabs>
        <w:ind w:firstLine="233"/>
        <w:jc w:val="both"/>
        <w:rPr>
          <w:rFonts w:ascii="Arial" w:hAnsi="Arial"/>
          <w:snapToGrid w:val="0"/>
          <w:sz w:val="16"/>
        </w:rPr>
      </w:pPr>
    </w:p>
    <w:p w14:paraId="65E78410" w14:textId="77777777" w:rsidR="00D84204" w:rsidRDefault="008C5C2C">
      <w:pPr>
        <w:tabs>
          <w:tab w:val="left" w:pos="284"/>
          <w:tab w:val="left" w:pos="567"/>
        </w:tabs>
        <w:jc w:val="both"/>
        <w:rPr>
          <w:rFonts w:ascii="Arial" w:hAnsi="Arial"/>
          <w:snapToGrid w:val="0"/>
          <w:sz w:val="16"/>
        </w:rPr>
      </w:pPr>
      <w:r>
        <w:rPr>
          <w:noProof/>
        </w:rPr>
        <w:pict w14:anchorId="662E02EA">
          <v:shape id="_x0000_s1706" type="#_x0000_t202" style="position:absolute;left:0;text-align:left;margin-left:2.7pt;margin-top:3.55pt;width:245.5pt;height:46pt;z-index:47" fillcolor="#f79646" stroked="f" strokecolor="#fabf8f" strokeweight="1pt">
            <v:fill color2="#fde9d9"/>
            <v:shadow on="t" type="perspective" color="#974706" opacity=".5" offset="1pt" offset2="-3pt"/>
            <v:textbox style="mso-next-textbox:#_x0000_s1706">
              <w:txbxContent>
                <w:p w14:paraId="57AC2B9E" w14:textId="77777777" w:rsidR="008C5C2C" w:rsidRDefault="008C5C2C">
                  <w:pPr>
                    <w:tabs>
                      <w:tab w:val="left" w:pos="284"/>
                      <w:tab w:val="left" w:pos="567"/>
                    </w:tabs>
                    <w:jc w:val="both"/>
                  </w:pPr>
                  <w:r>
                    <w:rPr>
                      <w:rFonts w:ascii="Arial" w:hAnsi="Arial"/>
                      <w:b/>
                      <w:bCs/>
                      <w:snapToGrid w:val="0"/>
                      <w:sz w:val="16"/>
                    </w:rPr>
                    <w:t>Observação</w:t>
                  </w:r>
                  <w:r>
                    <w:rPr>
                      <w:rFonts w:ascii="Arial" w:hAnsi="Arial"/>
                      <w:snapToGrid w:val="0"/>
                      <w:sz w:val="16"/>
                    </w:rPr>
                    <w:t>: Como você vê, quando se cruzam dois duplo-heterozigotos, num caso de herança quantita</w:t>
                  </w:r>
                  <w:r>
                    <w:rPr>
                      <w:rFonts w:ascii="Arial" w:hAnsi="Arial"/>
                      <w:snapToGrid w:val="0"/>
                      <w:sz w:val="16"/>
                    </w:rPr>
                    <w:softHyphen/>
                    <w:t>tiva, surgem todos os fenótipos possíveis, numa propor</w:t>
                  </w:r>
                  <w:r>
                    <w:rPr>
                      <w:rFonts w:ascii="Arial" w:hAnsi="Arial"/>
                      <w:snapToGrid w:val="0"/>
                      <w:sz w:val="16"/>
                    </w:rPr>
                    <w:softHyphen/>
                    <w:t>ção que pode ser representada como no gráfico seguinte:</w:t>
                  </w:r>
                </w:p>
              </w:txbxContent>
            </v:textbox>
          </v:shape>
        </w:pict>
      </w:r>
    </w:p>
    <w:p w14:paraId="7DC2458E" w14:textId="77777777" w:rsidR="00D84204" w:rsidRDefault="00D84204">
      <w:pPr>
        <w:tabs>
          <w:tab w:val="left" w:pos="284"/>
          <w:tab w:val="left" w:pos="567"/>
        </w:tabs>
        <w:jc w:val="both"/>
        <w:rPr>
          <w:rFonts w:ascii="Arial" w:hAnsi="Arial"/>
          <w:snapToGrid w:val="0"/>
          <w:sz w:val="16"/>
        </w:rPr>
      </w:pPr>
    </w:p>
    <w:p w14:paraId="20F3606F" w14:textId="77777777" w:rsidR="00D84204" w:rsidRDefault="00D84204">
      <w:pPr>
        <w:tabs>
          <w:tab w:val="left" w:pos="284"/>
          <w:tab w:val="left" w:pos="567"/>
        </w:tabs>
        <w:jc w:val="both"/>
        <w:rPr>
          <w:rFonts w:ascii="Arial" w:hAnsi="Arial"/>
          <w:snapToGrid w:val="0"/>
          <w:sz w:val="16"/>
        </w:rPr>
      </w:pPr>
    </w:p>
    <w:p w14:paraId="33C741F0" w14:textId="77777777" w:rsidR="00D84204" w:rsidRDefault="00D84204">
      <w:pPr>
        <w:tabs>
          <w:tab w:val="left" w:pos="284"/>
          <w:tab w:val="left" w:pos="567"/>
        </w:tabs>
        <w:jc w:val="both"/>
        <w:rPr>
          <w:rFonts w:ascii="Arial" w:hAnsi="Arial"/>
          <w:snapToGrid w:val="0"/>
          <w:sz w:val="16"/>
        </w:rPr>
      </w:pPr>
    </w:p>
    <w:p w14:paraId="7E397631" w14:textId="77777777" w:rsidR="00D84204" w:rsidRDefault="00D84204">
      <w:pPr>
        <w:tabs>
          <w:tab w:val="left" w:pos="284"/>
          <w:tab w:val="left" w:pos="567"/>
        </w:tabs>
        <w:jc w:val="both"/>
        <w:rPr>
          <w:rFonts w:ascii="Arial" w:hAnsi="Arial"/>
          <w:snapToGrid w:val="0"/>
          <w:sz w:val="16"/>
        </w:rPr>
      </w:pPr>
    </w:p>
    <w:p w14:paraId="7D78261D" w14:textId="77777777" w:rsidR="00D84204" w:rsidRDefault="00D84204">
      <w:pPr>
        <w:tabs>
          <w:tab w:val="left" w:pos="284"/>
          <w:tab w:val="left" w:pos="567"/>
        </w:tabs>
        <w:jc w:val="both"/>
        <w:rPr>
          <w:rFonts w:ascii="Arial" w:hAnsi="Arial"/>
          <w:snapToGrid w:val="0"/>
          <w:sz w:val="16"/>
        </w:rPr>
      </w:pPr>
    </w:p>
    <w:p w14:paraId="055B3188" w14:textId="77777777" w:rsidR="00D84204" w:rsidRDefault="008C5C2C">
      <w:pPr>
        <w:tabs>
          <w:tab w:val="left" w:pos="284"/>
          <w:tab w:val="left" w:pos="567"/>
        </w:tabs>
        <w:jc w:val="both"/>
        <w:rPr>
          <w:rFonts w:ascii="Arial" w:hAnsi="Arial"/>
          <w:snapToGrid w:val="0"/>
          <w:sz w:val="16"/>
        </w:rPr>
      </w:pPr>
      <w:r>
        <w:rPr>
          <w:rFonts w:ascii="Arial" w:hAnsi="Arial"/>
          <w:noProof/>
        </w:rPr>
        <w:pict w14:anchorId="0E32C72B">
          <v:group id="_x0000_s1903" style="position:absolute;left:0;text-align:left;margin-left:47.7pt;margin-top:2.35pt;width:184.9pt;height:145.35pt;z-index:90" coordorigin="1451,4714" coordsize="3310,2739">
            <v:line id="_x0000_s1874" style="position:absolute" from="1881,7204" to="4761,7204" strokecolor="blue">
              <v:stroke endarrow="block" endarrowwidth="narrow" endarrowlength="short"/>
            </v:line>
            <v:line id="_x0000_s1875" style="position:absolute;flip:y" from="1881,4864" to="1881,7204" strokecolor="blue">
              <v:stroke endarrow="block" endarrowwidth="narrow" endarrowlength="short"/>
            </v:line>
            <v:rect id="_x0000_s1876" style="position:absolute;left:2421;top:6844;width:360;height:360" fillcolor="#00b050"/>
            <v:line id="_x0000_s1879" style="position:absolute" from="1821,5404" to="1946,5404"/>
            <v:line id="_x0000_s1882" style="position:absolute" from="1821,5764" to="1946,5764"/>
            <v:shape id="_x0000_s1884" type="#_x0000_t202" style="position:absolute;left:1751;top:4714;width:900;height:249" filled="f" stroked="f">
              <v:textbox inset="0,0,0,0">
                <w:txbxContent>
                  <w:p w14:paraId="6CB60848" w14:textId="77777777" w:rsidR="008C5C2C" w:rsidRDefault="008C5C2C">
                    <w:pPr>
                      <w:jc w:val="center"/>
                      <w:rPr>
                        <w:rFonts w:ascii="Arial" w:hAnsi="Arial" w:cs="Arial"/>
                        <w:sz w:val="14"/>
                      </w:rPr>
                    </w:pPr>
                    <w:r>
                      <w:rPr>
                        <w:rFonts w:ascii="Arial" w:hAnsi="Arial" w:cs="Arial"/>
                        <w:sz w:val="14"/>
                      </w:rPr>
                      <w:t>Proporção</w:t>
                    </w:r>
                  </w:p>
                </w:txbxContent>
              </v:textbox>
            </v:shape>
            <v:shape id="_x0000_s1885" type="#_x0000_t202" style="position:absolute;left:1451;top:4944;width:391;height:249" filled="f" stroked="f">
              <v:textbox inset="0,0,0,0">
                <w:txbxContent>
                  <w:p w14:paraId="322D750F" w14:textId="77777777" w:rsidR="008C5C2C" w:rsidRDefault="008C5C2C">
                    <w:pPr>
                      <w:jc w:val="center"/>
                      <w:rPr>
                        <w:rFonts w:ascii="Arial" w:hAnsi="Arial" w:cs="Arial"/>
                        <w:sz w:val="14"/>
                      </w:rPr>
                    </w:pPr>
                    <w:r>
                      <w:rPr>
                        <w:rFonts w:ascii="Arial" w:hAnsi="Arial" w:cs="Arial"/>
                        <w:sz w:val="14"/>
                      </w:rPr>
                      <w:t>6/16</w:t>
                    </w:r>
                  </w:p>
                </w:txbxContent>
              </v:textbox>
            </v:shape>
            <v:shape id="_x0000_s1888" type="#_x0000_t202" style="position:absolute;left:2341;top:7204;width:2240;height:249" filled="f" stroked="f">
              <v:textbox inset="0,0,0,0">
                <w:txbxContent>
                  <w:p w14:paraId="6D8138DF" w14:textId="77777777" w:rsidR="008C5C2C" w:rsidRDefault="008C5C2C">
                    <w:pPr>
                      <w:rPr>
                        <w:rFonts w:ascii="Arial" w:hAnsi="Arial" w:cs="Arial"/>
                        <w:sz w:val="14"/>
                      </w:rPr>
                    </w:pPr>
                    <w:proofErr w:type="gramStart"/>
                    <w:r>
                      <w:rPr>
                        <w:rFonts w:ascii="Arial" w:hAnsi="Arial" w:cs="Arial"/>
                        <w:sz w:val="14"/>
                      </w:rPr>
                      <w:t>negros</w:t>
                    </w:r>
                    <w:proofErr w:type="gramEnd"/>
                    <w:r>
                      <w:rPr>
                        <w:rFonts w:ascii="Arial" w:hAnsi="Arial" w:cs="Arial"/>
                        <w:sz w:val="14"/>
                      </w:rPr>
                      <w:t xml:space="preserve">  </w:t>
                    </w:r>
                    <w:proofErr w:type="spellStart"/>
                    <w:r>
                      <w:rPr>
                        <w:rFonts w:ascii="Arial" w:hAnsi="Arial" w:cs="Arial"/>
                        <w:sz w:val="14"/>
                      </w:rPr>
                      <w:t>m.e</w:t>
                    </w:r>
                    <w:proofErr w:type="spellEnd"/>
                    <w:r>
                      <w:rPr>
                        <w:rFonts w:ascii="Arial" w:hAnsi="Arial" w:cs="Arial"/>
                        <w:sz w:val="14"/>
                      </w:rPr>
                      <w:t xml:space="preserve">.  </w:t>
                    </w:r>
                    <w:proofErr w:type="spellStart"/>
                    <w:proofErr w:type="gramStart"/>
                    <w:r>
                      <w:rPr>
                        <w:rFonts w:ascii="Arial" w:hAnsi="Arial" w:cs="Arial"/>
                        <w:sz w:val="14"/>
                      </w:rPr>
                      <w:t>m.m</w:t>
                    </w:r>
                    <w:proofErr w:type="spellEnd"/>
                    <w:r>
                      <w:rPr>
                        <w:rFonts w:ascii="Arial" w:hAnsi="Arial" w:cs="Arial"/>
                        <w:sz w:val="14"/>
                      </w:rPr>
                      <w:t xml:space="preserve">.  </w:t>
                    </w:r>
                    <w:proofErr w:type="spellStart"/>
                    <w:r>
                      <w:rPr>
                        <w:rFonts w:ascii="Arial" w:hAnsi="Arial" w:cs="Arial"/>
                        <w:sz w:val="14"/>
                      </w:rPr>
                      <w:t>m.c</w:t>
                    </w:r>
                    <w:proofErr w:type="spellEnd"/>
                    <w:r>
                      <w:rPr>
                        <w:rFonts w:ascii="Arial" w:hAnsi="Arial" w:cs="Arial"/>
                        <w:sz w:val="14"/>
                      </w:rPr>
                      <w:t>.</w:t>
                    </w:r>
                    <w:proofErr w:type="gramEnd"/>
                    <w:r>
                      <w:rPr>
                        <w:rFonts w:ascii="Arial" w:hAnsi="Arial" w:cs="Arial"/>
                        <w:sz w:val="14"/>
                      </w:rPr>
                      <w:t xml:space="preserve"> brancos</w:t>
                    </w:r>
                  </w:p>
                </w:txbxContent>
              </v:textbox>
            </v:shape>
            <v:rect id="_x0000_s1889" style="position:absolute;left:2781;top:5764;width:360;height:1440" fillcolor="#00b050"/>
            <v:line id="_x0000_s1890" style="position:absolute" from="1821,6844" to="1946,6844"/>
            <v:line id="_x0000_s1892" style="position:absolute" from="1821,6484" to="1946,6484"/>
            <v:line id="_x0000_s1893" style="position:absolute" from="1821,6124" to="1946,6124"/>
            <v:line id="_x0000_s1894" style="position:absolute" from="1821,5044" to="1946,5044"/>
            <v:shape id="_x0000_s1895" type="#_x0000_t202" style="position:absolute;left:1451;top:5334;width:391;height:249" filled="f" stroked="f">
              <v:textbox inset="0,0,0,0">
                <w:txbxContent>
                  <w:p w14:paraId="054821D6" w14:textId="77777777" w:rsidR="008C5C2C" w:rsidRDefault="008C5C2C">
                    <w:pPr>
                      <w:jc w:val="center"/>
                      <w:rPr>
                        <w:rFonts w:ascii="Arial" w:hAnsi="Arial" w:cs="Arial"/>
                        <w:sz w:val="14"/>
                      </w:rPr>
                    </w:pPr>
                    <w:r>
                      <w:rPr>
                        <w:rFonts w:ascii="Arial" w:hAnsi="Arial" w:cs="Arial"/>
                        <w:sz w:val="14"/>
                      </w:rPr>
                      <w:t>5/16</w:t>
                    </w:r>
                  </w:p>
                </w:txbxContent>
              </v:textbox>
            </v:shape>
            <v:shape id="_x0000_s1896" type="#_x0000_t202" style="position:absolute;left:1451;top:5684;width:391;height:249" filled="f" stroked="f">
              <v:textbox inset="0,0,0,0">
                <w:txbxContent>
                  <w:p w14:paraId="23735D14" w14:textId="77777777" w:rsidR="008C5C2C" w:rsidRDefault="008C5C2C">
                    <w:pPr>
                      <w:jc w:val="center"/>
                      <w:rPr>
                        <w:rFonts w:ascii="Arial" w:hAnsi="Arial" w:cs="Arial"/>
                        <w:sz w:val="14"/>
                      </w:rPr>
                    </w:pPr>
                    <w:r>
                      <w:rPr>
                        <w:rFonts w:ascii="Arial" w:hAnsi="Arial" w:cs="Arial"/>
                        <w:sz w:val="14"/>
                      </w:rPr>
                      <w:t>4/16</w:t>
                    </w:r>
                  </w:p>
                </w:txbxContent>
              </v:textbox>
            </v:shape>
            <v:shape id="_x0000_s1897" type="#_x0000_t202" style="position:absolute;left:1451;top:6064;width:391;height:249" filled="f" stroked="f">
              <v:textbox inset="0,0,0,0">
                <w:txbxContent>
                  <w:p w14:paraId="2D572237" w14:textId="77777777" w:rsidR="008C5C2C" w:rsidRDefault="008C5C2C">
                    <w:pPr>
                      <w:jc w:val="center"/>
                      <w:rPr>
                        <w:rFonts w:ascii="Arial" w:hAnsi="Arial" w:cs="Arial"/>
                        <w:sz w:val="14"/>
                      </w:rPr>
                    </w:pPr>
                    <w:r>
                      <w:rPr>
                        <w:rFonts w:ascii="Arial" w:hAnsi="Arial" w:cs="Arial"/>
                        <w:sz w:val="14"/>
                      </w:rPr>
                      <w:t>3/16</w:t>
                    </w:r>
                  </w:p>
                </w:txbxContent>
              </v:textbox>
            </v:shape>
            <v:shape id="_x0000_s1898" type="#_x0000_t202" style="position:absolute;left:1451;top:6414;width:391;height:249" filled="f" stroked="f">
              <v:textbox inset="0,0,0,0">
                <w:txbxContent>
                  <w:p w14:paraId="5E367D4C" w14:textId="77777777" w:rsidR="008C5C2C" w:rsidRDefault="008C5C2C">
                    <w:pPr>
                      <w:jc w:val="center"/>
                      <w:rPr>
                        <w:rFonts w:ascii="Arial" w:hAnsi="Arial" w:cs="Arial"/>
                        <w:sz w:val="14"/>
                      </w:rPr>
                    </w:pPr>
                    <w:r>
                      <w:rPr>
                        <w:rFonts w:ascii="Arial" w:hAnsi="Arial" w:cs="Arial"/>
                        <w:sz w:val="14"/>
                      </w:rPr>
                      <w:t>2/16</w:t>
                    </w:r>
                  </w:p>
                </w:txbxContent>
              </v:textbox>
            </v:shape>
            <v:shape id="_x0000_s1899" type="#_x0000_t202" style="position:absolute;left:1451;top:6774;width:391;height:249" filled="f" stroked="f">
              <v:textbox inset="0,0,0,0">
                <w:txbxContent>
                  <w:p w14:paraId="037E41C6" w14:textId="77777777" w:rsidR="008C5C2C" w:rsidRDefault="008C5C2C">
                    <w:pPr>
                      <w:jc w:val="center"/>
                      <w:rPr>
                        <w:rFonts w:ascii="Arial" w:hAnsi="Arial" w:cs="Arial"/>
                        <w:sz w:val="14"/>
                      </w:rPr>
                    </w:pPr>
                    <w:r>
                      <w:rPr>
                        <w:rFonts w:ascii="Arial" w:hAnsi="Arial" w:cs="Arial"/>
                        <w:sz w:val="14"/>
                      </w:rPr>
                      <w:t>1/16</w:t>
                    </w:r>
                  </w:p>
                </w:txbxContent>
              </v:textbox>
            </v:shape>
            <v:rect id="_x0000_s1900" style="position:absolute;left:3141;top:5044;width:360;height:2160" fillcolor="#00b050"/>
            <v:rect id="_x0000_s1901" style="position:absolute;left:3501;top:5764;width:360;height:1440" fillcolor="#00b050"/>
            <v:rect id="_x0000_s1902" style="position:absolute;left:3861;top:6844;width:360;height:360" fillcolor="#00b050"/>
          </v:group>
        </w:pict>
      </w:r>
    </w:p>
    <w:p w14:paraId="1687DFC9" w14:textId="77777777" w:rsidR="00D84204" w:rsidRDefault="00D84204">
      <w:pPr>
        <w:tabs>
          <w:tab w:val="left" w:pos="284"/>
          <w:tab w:val="left" w:pos="567"/>
        </w:tabs>
        <w:jc w:val="both"/>
        <w:rPr>
          <w:rFonts w:ascii="Arial" w:hAnsi="Arial"/>
          <w:snapToGrid w:val="0"/>
          <w:sz w:val="16"/>
        </w:rPr>
      </w:pPr>
    </w:p>
    <w:p w14:paraId="75A0F064" w14:textId="77777777" w:rsidR="00D84204" w:rsidRDefault="00D84204">
      <w:pPr>
        <w:tabs>
          <w:tab w:val="left" w:pos="284"/>
          <w:tab w:val="left" w:pos="567"/>
        </w:tabs>
        <w:jc w:val="both"/>
        <w:rPr>
          <w:rFonts w:ascii="Arial" w:hAnsi="Arial"/>
          <w:snapToGrid w:val="0"/>
          <w:sz w:val="16"/>
        </w:rPr>
      </w:pPr>
    </w:p>
    <w:p w14:paraId="3A332C62" w14:textId="77777777" w:rsidR="00D84204" w:rsidRDefault="00D84204">
      <w:pPr>
        <w:tabs>
          <w:tab w:val="left" w:pos="284"/>
          <w:tab w:val="left" w:pos="567"/>
        </w:tabs>
        <w:jc w:val="both"/>
        <w:rPr>
          <w:rFonts w:ascii="Arial" w:hAnsi="Arial"/>
          <w:snapToGrid w:val="0"/>
          <w:sz w:val="16"/>
        </w:rPr>
      </w:pPr>
    </w:p>
    <w:p w14:paraId="583A6F69" w14:textId="77777777" w:rsidR="00D84204" w:rsidRDefault="00D84204">
      <w:pPr>
        <w:tabs>
          <w:tab w:val="left" w:pos="284"/>
          <w:tab w:val="left" w:pos="567"/>
        </w:tabs>
        <w:jc w:val="both"/>
        <w:rPr>
          <w:rFonts w:ascii="Arial" w:hAnsi="Arial"/>
          <w:snapToGrid w:val="0"/>
          <w:sz w:val="16"/>
        </w:rPr>
      </w:pPr>
    </w:p>
    <w:p w14:paraId="54D0F7BE" w14:textId="77777777" w:rsidR="00D84204" w:rsidRDefault="00D84204">
      <w:pPr>
        <w:tabs>
          <w:tab w:val="left" w:pos="284"/>
          <w:tab w:val="left" w:pos="567"/>
        </w:tabs>
        <w:jc w:val="both"/>
        <w:rPr>
          <w:rFonts w:ascii="Arial" w:hAnsi="Arial"/>
          <w:snapToGrid w:val="0"/>
          <w:sz w:val="16"/>
        </w:rPr>
      </w:pPr>
    </w:p>
    <w:p w14:paraId="6FBD23BD" w14:textId="77777777" w:rsidR="00D84204" w:rsidRDefault="00D84204">
      <w:pPr>
        <w:tabs>
          <w:tab w:val="left" w:pos="284"/>
          <w:tab w:val="left" w:pos="567"/>
        </w:tabs>
        <w:jc w:val="both"/>
        <w:rPr>
          <w:rFonts w:ascii="Arial" w:hAnsi="Arial"/>
          <w:snapToGrid w:val="0"/>
          <w:sz w:val="16"/>
        </w:rPr>
      </w:pPr>
    </w:p>
    <w:p w14:paraId="46110332" w14:textId="77777777" w:rsidR="00D84204" w:rsidRDefault="00D84204">
      <w:pPr>
        <w:tabs>
          <w:tab w:val="left" w:pos="284"/>
          <w:tab w:val="left" w:pos="567"/>
        </w:tabs>
        <w:jc w:val="both"/>
        <w:rPr>
          <w:rFonts w:ascii="Arial" w:hAnsi="Arial"/>
          <w:snapToGrid w:val="0"/>
          <w:sz w:val="16"/>
        </w:rPr>
      </w:pPr>
    </w:p>
    <w:p w14:paraId="15B4609F" w14:textId="77777777" w:rsidR="00D84204" w:rsidRDefault="00D84204">
      <w:pPr>
        <w:tabs>
          <w:tab w:val="left" w:pos="284"/>
          <w:tab w:val="left" w:pos="567"/>
        </w:tabs>
        <w:jc w:val="both"/>
        <w:rPr>
          <w:rFonts w:ascii="Arial" w:hAnsi="Arial"/>
          <w:snapToGrid w:val="0"/>
          <w:sz w:val="16"/>
        </w:rPr>
      </w:pPr>
    </w:p>
    <w:p w14:paraId="43EB63DE" w14:textId="77777777" w:rsidR="00D84204" w:rsidRDefault="00D84204">
      <w:pPr>
        <w:tabs>
          <w:tab w:val="left" w:pos="284"/>
          <w:tab w:val="left" w:pos="567"/>
        </w:tabs>
        <w:jc w:val="both"/>
        <w:rPr>
          <w:rFonts w:ascii="Arial" w:hAnsi="Arial"/>
          <w:snapToGrid w:val="0"/>
          <w:sz w:val="16"/>
        </w:rPr>
      </w:pPr>
    </w:p>
    <w:p w14:paraId="386306A7" w14:textId="77777777" w:rsidR="00D84204" w:rsidRDefault="00D84204">
      <w:pPr>
        <w:tabs>
          <w:tab w:val="left" w:pos="284"/>
          <w:tab w:val="left" w:pos="567"/>
        </w:tabs>
        <w:jc w:val="both"/>
        <w:rPr>
          <w:rFonts w:ascii="Arial" w:hAnsi="Arial"/>
          <w:snapToGrid w:val="0"/>
          <w:sz w:val="16"/>
        </w:rPr>
      </w:pPr>
    </w:p>
    <w:p w14:paraId="4A0307B0" w14:textId="77777777" w:rsidR="00D84204" w:rsidRDefault="00D84204">
      <w:pPr>
        <w:tabs>
          <w:tab w:val="left" w:pos="284"/>
          <w:tab w:val="left" w:pos="567"/>
        </w:tabs>
        <w:jc w:val="both"/>
        <w:rPr>
          <w:rFonts w:ascii="Arial" w:hAnsi="Arial"/>
          <w:snapToGrid w:val="0"/>
          <w:sz w:val="16"/>
        </w:rPr>
      </w:pPr>
    </w:p>
    <w:p w14:paraId="714ACEAA" w14:textId="77777777" w:rsidR="00D84204" w:rsidRDefault="00D84204">
      <w:pPr>
        <w:tabs>
          <w:tab w:val="left" w:pos="284"/>
          <w:tab w:val="left" w:pos="567"/>
        </w:tabs>
        <w:jc w:val="both"/>
        <w:rPr>
          <w:rFonts w:ascii="Arial" w:hAnsi="Arial"/>
          <w:snapToGrid w:val="0"/>
          <w:sz w:val="16"/>
        </w:rPr>
      </w:pPr>
    </w:p>
    <w:p w14:paraId="5DE746E4" w14:textId="77777777" w:rsidR="00D84204" w:rsidRDefault="00D84204">
      <w:pPr>
        <w:tabs>
          <w:tab w:val="left" w:pos="284"/>
          <w:tab w:val="left" w:pos="567"/>
        </w:tabs>
        <w:jc w:val="both"/>
        <w:rPr>
          <w:rFonts w:ascii="Arial" w:hAnsi="Arial"/>
          <w:snapToGrid w:val="0"/>
          <w:sz w:val="16"/>
        </w:rPr>
      </w:pPr>
    </w:p>
    <w:p w14:paraId="0C9791D7" w14:textId="77777777" w:rsidR="00BF3214" w:rsidRDefault="00BF3214">
      <w:pPr>
        <w:tabs>
          <w:tab w:val="left" w:pos="284"/>
          <w:tab w:val="left" w:pos="567"/>
        </w:tabs>
        <w:jc w:val="both"/>
        <w:rPr>
          <w:rFonts w:ascii="Arial" w:hAnsi="Arial"/>
          <w:snapToGrid w:val="0"/>
          <w:sz w:val="16"/>
        </w:rPr>
      </w:pPr>
    </w:p>
    <w:p w14:paraId="2DC2A5FF" w14:textId="77777777" w:rsidR="00BF3214" w:rsidRDefault="00BF3214">
      <w:pPr>
        <w:tabs>
          <w:tab w:val="left" w:pos="284"/>
          <w:tab w:val="left" w:pos="567"/>
        </w:tabs>
        <w:jc w:val="both"/>
        <w:rPr>
          <w:rFonts w:ascii="Arial" w:hAnsi="Arial"/>
          <w:snapToGrid w:val="0"/>
          <w:sz w:val="16"/>
        </w:rPr>
      </w:pPr>
    </w:p>
    <w:p w14:paraId="1F66E6A7" w14:textId="77777777" w:rsidR="00D84204" w:rsidRDefault="00D84204">
      <w:pPr>
        <w:tabs>
          <w:tab w:val="left" w:pos="284"/>
          <w:tab w:val="left" w:pos="567"/>
        </w:tabs>
        <w:ind w:firstLine="277"/>
        <w:jc w:val="both"/>
        <w:rPr>
          <w:rFonts w:ascii="Arial" w:hAnsi="Arial"/>
          <w:snapToGrid w:val="0"/>
          <w:sz w:val="16"/>
        </w:rPr>
      </w:pPr>
      <w:r>
        <w:rPr>
          <w:rFonts w:ascii="Arial" w:hAnsi="Arial"/>
          <w:snapToGrid w:val="0"/>
          <w:sz w:val="16"/>
        </w:rPr>
        <w:lastRenderedPageBreak/>
        <w:t>Essa característica e outras, Como produção de leite no gado, ou cor das sementes de trigo, são casos de interação gênica em que genes não alelos contribuem igualmente na manifestação de uma mesma característica. O efeito final é resultado da soma dos efeitos parciais de cada gene.</w:t>
      </w:r>
    </w:p>
    <w:p w14:paraId="49AB654A" w14:textId="77777777" w:rsidR="00D84204" w:rsidRDefault="008C5C2C">
      <w:pPr>
        <w:tabs>
          <w:tab w:val="left" w:pos="284"/>
          <w:tab w:val="left" w:pos="567"/>
        </w:tabs>
        <w:jc w:val="both"/>
        <w:rPr>
          <w:rFonts w:ascii="Arial" w:hAnsi="Arial"/>
          <w:snapToGrid w:val="0"/>
          <w:sz w:val="16"/>
        </w:rPr>
      </w:pPr>
      <w:r>
        <w:rPr>
          <w:noProof/>
        </w:rPr>
        <w:pict w14:anchorId="4D0F6F46">
          <v:shape id="_x0000_s1708" type="#_x0000_t202" style="position:absolute;left:0;text-align:left;margin-left:2.85pt;margin-top:7.2pt;width:245.2pt;height:36pt;z-index:48" strokecolor="#fabf8f" strokeweight="1pt">
            <v:fill color2="#fbd4b4" focusposition="1" focussize="" focus="100%" type="gradient"/>
            <v:shadow on="t" type="perspective" color="#974706" opacity=".5" offset="1pt" offset2="-3pt"/>
            <v:textbox style="mso-next-textbox:#_x0000_s1708">
              <w:txbxContent>
                <w:p w14:paraId="36237A2E" w14:textId="77777777" w:rsidR="008C5C2C" w:rsidRDefault="008C5C2C">
                  <w:pPr>
                    <w:tabs>
                      <w:tab w:val="left" w:pos="284"/>
                      <w:tab w:val="left" w:pos="567"/>
                    </w:tabs>
                    <w:jc w:val="both"/>
                    <w:rPr>
                      <w:rFonts w:ascii="Arial" w:hAnsi="Arial"/>
                      <w:snapToGrid w:val="0"/>
                      <w:sz w:val="16"/>
                    </w:rPr>
                  </w:pPr>
                  <w:r>
                    <w:rPr>
                      <w:rFonts w:ascii="Arial" w:hAnsi="Arial"/>
                      <w:b/>
                      <w:bCs/>
                      <w:snapToGrid w:val="0"/>
                      <w:sz w:val="16"/>
                    </w:rPr>
                    <w:t>Observação</w:t>
                  </w:r>
                  <w:r>
                    <w:rPr>
                      <w:rFonts w:ascii="Arial" w:hAnsi="Arial"/>
                      <w:snapToGrid w:val="0"/>
                      <w:sz w:val="16"/>
                    </w:rPr>
                    <w:t>: O tipo de herança em que apenas um par de genes alelos condiciona várias características ao mesmo tempo, o inverso da interação gênica, denomi</w:t>
                  </w:r>
                  <w:r>
                    <w:rPr>
                      <w:rFonts w:ascii="Arial" w:hAnsi="Arial"/>
                      <w:snapToGrid w:val="0"/>
                      <w:sz w:val="16"/>
                    </w:rPr>
                    <w:softHyphen/>
                    <w:t xml:space="preserve">na-se </w:t>
                  </w:r>
                  <w:proofErr w:type="spellStart"/>
                  <w:r>
                    <w:rPr>
                      <w:rFonts w:ascii="Arial" w:hAnsi="Arial"/>
                      <w:snapToGrid w:val="0"/>
                      <w:sz w:val="16"/>
                    </w:rPr>
                    <w:t>pleiotropia</w:t>
                  </w:r>
                  <w:proofErr w:type="spellEnd"/>
                  <w:r>
                    <w:rPr>
                      <w:rFonts w:ascii="Arial" w:hAnsi="Arial"/>
                      <w:snapToGrid w:val="0"/>
                      <w:sz w:val="16"/>
                    </w:rPr>
                    <w:t>.</w:t>
                  </w:r>
                </w:p>
                <w:p w14:paraId="0A130038" w14:textId="77777777" w:rsidR="008C5C2C" w:rsidRDefault="008C5C2C"/>
              </w:txbxContent>
            </v:textbox>
          </v:shape>
        </w:pict>
      </w:r>
    </w:p>
    <w:p w14:paraId="4F59B2CE" w14:textId="77777777" w:rsidR="00D84204" w:rsidRDefault="00D84204">
      <w:pPr>
        <w:tabs>
          <w:tab w:val="left" w:pos="284"/>
          <w:tab w:val="left" w:pos="567"/>
        </w:tabs>
        <w:jc w:val="both"/>
        <w:rPr>
          <w:rFonts w:ascii="Arial" w:hAnsi="Arial"/>
          <w:snapToGrid w:val="0"/>
          <w:sz w:val="16"/>
        </w:rPr>
      </w:pPr>
    </w:p>
    <w:p w14:paraId="3F2D6A65" w14:textId="77777777" w:rsidR="00D84204" w:rsidRDefault="00D84204">
      <w:pPr>
        <w:tabs>
          <w:tab w:val="left" w:pos="284"/>
          <w:tab w:val="left" w:pos="567"/>
        </w:tabs>
        <w:jc w:val="both"/>
        <w:rPr>
          <w:rFonts w:ascii="Arial" w:hAnsi="Arial"/>
          <w:snapToGrid w:val="0"/>
          <w:sz w:val="16"/>
        </w:rPr>
      </w:pPr>
    </w:p>
    <w:p w14:paraId="4C576B33" w14:textId="77777777" w:rsidR="00D84204" w:rsidRDefault="00D84204">
      <w:pPr>
        <w:tabs>
          <w:tab w:val="left" w:pos="284"/>
          <w:tab w:val="left" w:pos="567"/>
        </w:tabs>
        <w:jc w:val="both"/>
        <w:rPr>
          <w:rFonts w:ascii="Arial" w:hAnsi="Arial"/>
          <w:snapToGrid w:val="0"/>
          <w:sz w:val="16"/>
        </w:rPr>
      </w:pPr>
    </w:p>
    <w:p w14:paraId="50B85A72" w14:textId="77777777" w:rsidR="00D84204" w:rsidRDefault="00D84204">
      <w:pPr>
        <w:tabs>
          <w:tab w:val="left" w:pos="284"/>
          <w:tab w:val="left" w:pos="567"/>
        </w:tabs>
        <w:jc w:val="both"/>
        <w:rPr>
          <w:rFonts w:ascii="Arial" w:hAnsi="Arial"/>
          <w:snapToGrid w:val="0"/>
          <w:sz w:val="16"/>
        </w:rPr>
      </w:pPr>
    </w:p>
    <w:p w14:paraId="4B7295DD" w14:textId="77777777" w:rsidR="00D84204" w:rsidRDefault="00D84204">
      <w:pPr>
        <w:tabs>
          <w:tab w:val="left" w:pos="284"/>
          <w:tab w:val="left" w:pos="567"/>
        </w:tabs>
        <w:ind w:firstLine="198"/>
        <w:jc w:val="both"/>
        <w:rPr>
          <w:rFonts w:ascii="Arial" w:hAnsi="Arial"/>
          <w:snapToGrid w:val="0"/>
          <w:sz w:val="16"/>
        </w:rPr>
      </w:pPr>
    </w:p>
    <w:p w14:paraId="05EC1FF2" w14:textId="77777777" w:rsidR="00D84204" w:rsidRDefault="00AB5559">
      <w:pPr>
        <w:tabs>
          <w:tab w:val="left" w:pos="284"/>
          <w:tab w:val="left" w:pos="567"/>
        </w:tabs>
        <w:ind w:firstLine="198"/>
        <w:jc w:val="both"/>
        <w:rPr>
          <w:rFonts w:ascii="Arial" w:hAnsi="Arial"/>
          <w:snapToGrid w:val="0"/>
          <w:sz w:val="16"/>
        </w:rPr>
      </w:pPr>
      <w:r>
        <w:rPr>
          <w:rFonts w:ascii="Arial" w:hAnsi="Arial"/>
          <w:snapToGrid w:val="0"/>
          <w:sz w:val="16"/>
        </w:rPr>
        <w:t xml:space="preserve"> </w:t>
      </w:r>
      <w:r w:rsidR="00D84204">
        <w:rPr>
          <w:rFonts w:ascii="Arial" w:hAnsi="Arial"/>
          <w:snapToGrid w:val="0"/>
          <w:sz w:val="16"/>
        </w:rPr>
        <w:t xml:space="preserve">Como exemplo, podemos citar os efeitos </w:t>
      </w:r>
      <w:proofErr w:type="spellStart"/>
      <w:r w:rsidR="00D84204">
        <w:rPr>
          <w:rFonts w:ascii="Arial" w:hAnsi="Arial"/>
          <w:snapToGrid w:val="0"/>
          <w:sz w:val="16"/>
        </w:rPr>
        <w:t>pleiotrópicos</w:t>
      </w:r>
      <w:proofErr w:type="spellEnd"/>
      <w:r w:rsidR="00D84204">
        <w:rPr>
          <w:rFonts w:ascii="Arial" w:hAnsi="Arial"/>
          <w:snapToGrid w:val="0"/>
          <w:sz w:val="16"/>
        </w:rPr>
        <w:t xml:space="preserve"> de um gene mutante que condiciona uma molécula de hemoglobina diferente da normal, pela troca de um aminoácido. Quando há pouco oxigênio, os glóbulos vermelhos que car</w:t>
      </w:r>
      <w:r w:rsidR="00D84204">
        <w:rPr>
          <w:rFonts w:ascii="Arial" w:hAnsi="Arial"/>
          <w:snapToGrid w:val="0"/>
          <w:sz w:val="16"/>
        </w:rPr>
        <w:softHyphen/>
        <w:t>regam essa hemoglobina anormal assumem a forma de foi</w:t>
      </w:r>
      <w:r w:rsidR="00D84204">
        <w:rPr>
          <w:rFonts w:ascii="Arial" w:hAnsi="Arial"/>
          <w:snapToGrid w:val="0"/>
          <w:sz w:val="16"/>
        </w:rPr>
        <w:softHyphen/>
        <w:t>ce, aglutinam-se com facilidade e são destruídos, causando a chamada anemia falciforme. Alguns dos efeitos: aumento da quantidade da medula óssea, anemia, retardo no desenvolvimento físico, insuficiência cardíaca, insuficiência renal, pneumonia.</w:t>
      </w:r>
    </w:p>
    <w:p w14:paraId="4E924687" w14:textId="77777777" w:rsidR="00D84204" w:rsidRDefault="00D84204">
      <w:pPr>
        <w:tabs>
          <w:tab w:val="left" w:pos="284"/>
          <w:tab w:val="left" w:pos="567"/>
        </w:tabs>
        <w:ind w:firstLine="198"/>
        <w:jc w:val="both"/>
        <w:rPr>
          <w:rFonts w:ascii="Arial" w:hAnsi="Arial"/>
          <w:snapToGrid w:val="0"/>
          <w:sz w:val="16"/>
        </w:rPr>
      </w:pPr>
      <w:r>
        <w:rPr>
          <w:rFonts w:ascii="Arial" w:hAnsi="Arial"/>
          <w:snapToGrid w:val="0"/>
          <w:sz w:val="16"/>
        </w:rPr>
        <w:t xml:space="preserve">Muitos genes exibem efeitos </w:t>
      </w:r>
      <w:proofErr w:type="spellStart"/>
      <w:r>
        <w:rPr>
          <w:rFonts w:ascii="Arial" w:hAnsi="Arial"/>
          <w:snapToGrid w:val="0"/>
          <w:sz w:val="16"/>
        </w:rPr>
        <w:t>pleiotrópicos</w:t>
      </w:r>
      <w:proofErr w:type="spellEnd"/>
      <w:r>
        <w:rPr>
          <w:rFonts w:ascii="Arial" w:hAnsi="Arial"/>
          <w:snapToGrid w:val="0"/>
          <w:sz w:val="16"/>
        </w:rPr>
        <w:t>. Em vários casos, é possível identificar-se um efeito principal e vários secundários.</w:t>
      </w:r>
    </w:p>
    <w:p w14:paraId="5CA88B0C" w14:textId="77777777" w:rsidR="00D84204" w:rsidRDefault="00D84204">
      <w:pPr>
        <w:tabs>
          <w:tab w:val="left" w:pos="284"/>
          <w:tab w:val="left" w:pos="567"/>
        </w:tabs>
        <w:jc w:val="both"/>
        <w:rPr>
          <w:rFonts w:ascii="Arial" w:hAnsi="Arial"/>
          <w:snapToGrid w:val="0"/>
          <w:sz w:val="16"/>
        </w:rPr>
      </w:pPr>
    </w:p>
    <w:p w14:paraId="48EB3BAD" w14:textId="77777777" w:rsidR="007B08C4" w:rsidRDefault="007B08C4">
      <w:pPr>
        <w:tabs>
          <w:tab w:val="left" w:pos="284"/>
          <w:tab w:val="left" w:pos="567"/>
        </w:tabs>
        <w:jc w:val="both"/>
        <w:rPr>
          <w:rFonts w:ascii="Arial" w:hAnsi="Arial"/>
          <w:snapToGrid w:val="0"/>
          <w:sz w:val="16"/>
        </w:rPr>
      </w:pPr>
    </w:p>
    <w:p w14:paraId="035D4068" w14:textId="77777777" w:rsidR="00D84204" w:rsidRPr="0079538F" w:rsidRDefault="00D84204" w:rsidP="00D16FCF">
      <w:pPr>
        <w:pStyle w:val="Ttulo7"/>
        <w:shd w:val="clear" w:color="auto" w:fill="C6D9F1"/>
        <w:jc w:val="center"/>
        <w:rPr>
          <w:color w:val="1E93E2"/>
        </w:rPr>
      </w:pPr>
      <w:r w:rsidRPr="0079538F">
        <w:rPr>
          <w:color w:val="1E93E2"/>
        </w:rPr>
        <w:t>EXERCÍCIOS RESOLVIDOS</w:t>
      </w:r>
    </w:p>
    <w:p w14:paraId="2B7C801E" w14:textId="77777777" w:rsidR="00D84204" w:rsidRDefault="00D84204">
      <w:pPr>
        <w:tabs>
          <w:tab w:val="left" w:pos="284"/>
          <w:tab w:val="left" w:pos="567"/>
        </w:tabs>
        <w:jc w:val="both"/>
        <w:rPr>
          <w:rFonts w:ascii="Arial" w:hAnsi="Arial"/>
          <w:snapToGrid w:val="0"/>
          <w:sz w:val="16"/>
        </w:rPr>
      </w:pPr>
    </w:p>
    <w:p w14:paraId="624BCA6D" w14:textId="77777777" w:rsidR="00D84204" w:rsidRDefault="00D84204" w:rsidP="00D51A2B">
      <w:pPr>
        <w:numPr>
          <w:ilvl w:val="0"/>
          <w:numId w:val="35"/>
        </w:numPr>
        <w:tabs>
          <w:tab w:val="left" w:pos="284"/>
          <w:tab w:val="left" w:pos="567"/>
        </w:tabs>
        <w:jc w:val="both"/>
        <w:rPr>
          <w:rFonts w:ascii="Arial" w:hAnsi="Arial"/>
          <w:snapToGrid w:val="0"/>
          <w:sz w:val="16"/>
        </w:rPr>
      </w:pPr>
      <w:r>
        <w:rPr>
          <w:rFonts w:ascii="Arial" w:hAnsi="Arial"/>
          <w:snapToGrid w:val="0"/>
          <w:sz w:val="16"/>
        </w:rPr>
        <w:t xml:space="preserve">(FUVEST) Em </w:t>
      </w:r>
      <w:proofErr w:type="spellStart"/>
      <w:r>
        <w:rPr>
          <w:rFonts w:ascii="Arial" w:hAnsi="Arial"/>
          <w:i/>
          <w:snapToGrid w:val="0"/>
          <w:sz w:val="16"/>
        </w:rPr>
        <w:t>Drosophila</w:t>
      </w:r>
      <w:proofErr w:type="spellEnd"/>
      <w:r>
        <w:rPr>
          <w:rFonts w:ascii="Arial" w:hAnsi="Arial"/>
          <w:i/>
          <w:snapToGrid w:val="0"/>
          <w:sz w:val="16"/>
        </w:rPr>
        <w:t xml:space="preserve"> </w:t>
      </w:r>
      <w:proofErr w:type="spellStart"/>
      <w:r>
        <w:rPr>
          <w:rFonts w:ascii="Arial" w:hAnsi="Arial"/>
          <w:i/>
          <w:snapToGrid w:val="0"/>
          <w:sz w:val="16"/>
        </w:rPr>
        <w:t>melanogaster</w:t>
      </w:r>
      <w:proofErr w:type="spellEnd"/>
      <w:r>
        <w:rPr>
          <w:rFonts w:ascii="Arial" w:hAnsi="Arial"/>
          <w:snapToGrid w:val="0"/>
          <w:sz w:val="16"/>
        </w:rPr>
        <w:t xml:space="preserve"> os alelos re</w:t>
      </w:r>
      <w:r>
        <w:rPr>
          <w:rFonts w:ascii="Arial" w:hAnsi="Arial"/>
          <w:snapToGrid w:val="0"/>
          <w:sz w:val="16"/>
        </w:rPr>
        <w:softHyphen/>
        <w:t xml:space="preserve">cessivos </w:t>
      </w:r>
      <w:proofErr w:type="spellStart"/>
      <w:r>
        <w:rPr>
          <w:rFonts w:ascii="Arial" w:hAnsi="Arial"/>
          <w:i/>
          <w:snapToGrid w:val="0"/>
          <w:sz w:val="16"/>
        </w:rPr>
        <w:t>dumpy</w:t>
      </w:r>
      <w:proofErr w:type="spellEnd"/>
      <w:r>
        <w:rPr>
          <w:rFonts w:ascii="Arial" w:hAnsi="Arial"/>
          <w:snapToGrid w:val="0"/>
          <w:sz w:val="16"/>
        </w:rPr>
        <w:t xml:space="preserve"> e </w:t>
      </w:r>
      <w:proofErr w:type="spellStart"/>
      <w:r>
        <w:rPr>
          <w:rFonts w:ascii="Arial" w:hAnsi="Arial"/>
          <w:i/>
          <w:snapToGrid w:val="0"/>
          <w:sz w:val="16"/>
        </w:rPr>
        <w:t>ebony</w:t>
      </w:r>
      <w:proofErr w:type="spellEnd"/>
      <w:r>
        <w:rPr>
          <w:rFonts w:ascii="Arial" w:hAnsi="Arial"/>
          <w:snapToGrid w:val="0"/>
          <w:sz w:val="16"/>
        </w:rPr>
        <w:t xml:space="preserve"> estão em cromossomos não homólo</w:t>
      </w:r>
      <w:r>
        <w:rPr>
          <w:rFonts w:ascii="Arial" w:hAnsi="Arial"/>
          <w:snapToGrid w:val="0"/>
          <w:sz w:val="16"/>
        </w:rPr>
        <w:softHyphen/>
        <w:t>gos. Do cruzamento entre indivíduos duplamente heterozi</w:t>
      </w:r>
      <w:r>
        <w:rPr>
          <w:rFonts w:ascii="Arial" w:hAnsi="Arial"/>
          <w:snapToGrid w:val="0"/>
          <w:sz w:val="16"/>
        </w:rPr>
        <w:softHyphen/>
        <w:t xml:space="preserve">gotos, a </w:t>
      </w:r>
      <w:r w:rsidR="00790BE1">
        <w:rPr>
          <w:rFonts w:ascii="Arial" w:hAnsi="Arial"/>
          <w:snapToGrid w:val="0"/>
          <w:sz w:val="16"/>
        </w:rPr>
        <w:t xml:space="preserve">proporção </w:t>
      </w:r>
      <w:r>
        <w:rPr>
          <w:rFonts w:ascii="Arial" w:hAnsi="Arial"/>
          <w:snapToGrid w:val="0"/>
          <w:sz w:val="16"/>
        </w:rPr>
        <w:t xml:space="preserve"> esperada de indivíduos que apresentam, ao mesmo tempo, os fenótipos </w:t>
      </w:r>
      <w:proofErr w:type="spellStart"/>
      <w:r>
        <w:rPr>
          <w:rFonts w:ascii="Arial" w:hAnsi="Arial"/>
          <w:i/>
          <w:snapToGrid w:val="0"/>
          <w:sz w:val="16"/>
        </w:rPr>
        <w:t>dumpy</w:t>
      </w:r>
      <w:proofErr w:type="spellEnd"/>
      <w:r>
        <w:rPr>
          <w:rFonts w:ascii="Arial" w:hAnsi="Arial"/>
          <w:snapToGrid w:val="0"/>
          <w:sz w:val="16"/>
        </w:rPr>
        <w:t xml:space="preserve"> e </w:t>
      </w:r>
      <w:proofErr w:type="spellStart"/>
      <w:r>
        <w:rPr>
          <w:rFonts w:ascii="Arial" w:hAnsi="Arial"/>
          <w:i/>
          <w:snapToGrid w:val="0"/>
          <w:sz w:val="16"/>
        </w:rPr>
        <w:t>ebony</w:t>
      </w:r>
      <w:proofErr w:type="spellEnd"/>
      <w:r>
        <w:rPr>
          <w:rFonts w:ascii="Arial" w:hAnsi="Arial"/>
          <w:snapToGrid w:val="0"/>
          <w:sz w:val="16"/>
        </w:rPr>
        <w:t xml:space="preserve"> é:</w:t>
      </w:r>
    </w:p>
    <w:p w14:paraId="10A19509" w14:textId="77777777" w:rsidR="00D84204" w:rsidRDefault="00D84204" w:rsidP="00D51A2B">
      <w:pPr>
        <w:numPr>
          <w:ilvl w:val="0"/>
          <w:numId w:val="36"/>
        </w:numPr>
        <w:tabs>
          <w:tab w:val="left" w:pos="284"/>
          <w:tab w:val="left" w:pos="567"/>
        </w:tabs>
        <w:jc w:val="both"/>
        <w:rPr>
          <w:rFonts w:ascii="Arial" w:hAnsi="Arial"/>
          <w:snapToGrid w:val="0"/>
          <w:sz w:val="16"/>
        </w:rPr>
      </w:pPr>
      <w:r>
        <w:rPr>
          <w:rFonts w:ascii="Arial" w:hAnsi="Arial"/>
          <w:snapToGrid w:val="0"/>
          <w:sz w:val="16"/>
        </w:rPr>
        <w:t>1/2</w:t>
      </w:r>
    </w:p>
    <w:p w14:paraId="21DF4127" w14:textId="77777777" w:rsidR="00D84204" w:rsidRDefault="00D84204" w:rsidP="00D51A2B">
      <w:pPr>
        <w:numPr>
          <w:ilvl w:val="0"/>
          <w:numId w:val="36"/>
        </w:numPr>
        <w:tabs>
          <w:tab w:val="left" w:pos="284"/>
          <w:tab w:val="left" w:pos="567"/>
        </w:tabs>
        <w:jc w:val="both"/>
        <w:rPr>
          <w:rFonts w:ascii="Arial" w:hAnsi="Arial"/>
          <w:snapToGrid w:val="0"/>
          <w:sz w:val="16"/>
        </w:rPr>
      </w:pPr>
      <w:r>
        <w:rPr>
          <w:rFonts w:ascii="Arial" w:hAnsi="Arial"/>
          <w:snapToGrid w:val="0"/>
          <w:sz w:val="16"/>
        </w:rPr>
        <w:t>1/4</w:t>
      </w:r>
    </w:p>
    <w:p w14:paraId="0CD34891" w14:textId="77777777" w:rsidR="00D84204" w:rsidRDefault="00D84204" w:rsidP="00D51A2B">
      <w:pPr>
        <w:numPr>
          <w:ilvl w:val="0"/>
          <w:numId w:val="36"/>
        </w:numPr>
        <w:tabs>
          <w:tab w:val="left" w:pos="284"/>
          <w:tab w:val="left" w:pos="567"/>
        </w:tabs>
        <w:jc w:val="both"/>
        <w:rPr>
          <w:rFonts w:ascii="Arial" w:hAnsi="Arial"/>
          <w:snapToGrid w:val="0"/>
          <w:sz w:val="16"/>
        </w:rPr>
      </w:pPr>
      <w:r>
        <w:rPr>
          <w:rFonts w:ascii="Arial" w:hAnsi="Arial"/>
          <w:snapToGrid w:val="0"/>
          <w:sz w:val="16"/>
        </w:rPr>
        <w:t>1/8</w:t>
      </w:r>
    </w:p>
    <w:p w14:paraId="20939C86" w14:textId="77777777" w:rsidR="00D84204" w:rsidRDefault="00D84204" w:rsidP="00D51A2B">
      <w:pPr>
        <w:numPr>
          <w:ilvl w:val="0"/>
          <w:numId w:val="36"/>
        </w:numPr>
        <w:tabs>
          <w:tab w:val="left" w:pos="284"/>
          <w:tab w:val="left" w:pos="567"/>
        </w:tabs>
        <w:jc w:val="both"/>
        <w:rPr>
          <w:rFonts w:ascii="Arial" w:hAnsi="Arial"/>
          <w:snapToGrid w:val="0"/>
          <w:sz w:val="16"/>
        </w:rPr>
      </w:pPr>
      <w:r>
        <w:rPr>
          <w:rFonts w:ascii="Arial" w:hAnsi="Arial"/>
          <w:snapToGrid w:val="0"/>
          <w:sz w:val="16"/>
        </w:rPr>
        <w:t>1/16</w:t>
      </w:r>
    </w:p>
    <w:p w14:paraId="59E87CD9" w14:textId="77777777" w:rsidR="00D84204" w:rsidRDefault="00D84204" w:rsidP="00D51A2B">
      <w:pPr>
        <w:numPr>
          <w:ilvl w:val="0"/>
          <w:numId w:val="36"/>
        </w:numPr>
        <w:tabs>
          <w:tab w:val="left" w:pos="284"/>
          <w:tab w:val="left" w:pos="567"/>
        </w:tabs>
        <w:jc w:val="both"/>
        <w:rPr>
          <w:rFonts w:ascii="Arial" w:hAnsi="Arial"/>
          <w:snapToGrid w:val="0"/>
          <w:sz w:val="16"/>
        </w:rPr>
      </w:pPr>
      <w:r>
        <w:rPr>
          <w:rFonts w:ascii="Arial" w:hAnsi="Arial"/>
          <w:snapToGrid w:val="0"/>
          <w:sz w:val="16"/>
        </w:rPr>
        <w:t>1/32</w:t>
      </w:r>
    </w:p>
    <w:p w14:paraId="470A6534" w14:textId="77777777" w:rsidR="00D84204" w:rsidRDefault="00D84204">
      <w:pPr>
        <w:tabs>
          <w:tab w:val="left" w:pos="284"/>
          <w:tab w:val="left" w:pos="567"/>
        </w:tabs>
        <w:jc w:val="both"/>
        <w:rPr>
          <w:rFonts w:ascii="Arial" w:hAnsi="Arial"/>
          <w:snapToGrid w:val="0"/>
          <w:sz w:val="16"/>
        </w:rPr>
      </w:pPr>
    </w:p>
    <w:p w14:paraId="74D94398" w14:textId="77777777" w:rsidR="00D84204" w:rsidRDefault="00D84204" w:rsidP="003C7EFB">
      <w:pPr>
        <w:tabs>
          <w:tab w:val="left" w:pos="284"/>
          <w:tab w:val="left" w:pos="567"/>
        </w:tabs>
        <w:ind w:left="284"/>
        <w:jc w:val="both"/>
        <w:rPr>
          <w:rFonts w:ascii="Arial" w:hAnsi="Arial"/>
          <w:b/>
          <w:snapToGrid w:val="0"/>
          <w:sz w:val="16"/>
        </w:rPr>
      </w:pPr>
      <w:r>
        <w:rPr>
          <w:rFonts w:ascii="Arial" w:hAnsi="Arial"/>
          <w:b/>
          <w:snapToGrid w:val="0"/>
          <w:sz w:val="16"/>
        </w:rPr>
        <w:t>Resolução:</w:t>
      </w:r>
    </w:p>
    <w:p w14:paraId="4E0317E7" w14:textId="77777777" w:rsidR="00D84204" w:rsidRDefault="00D84204" w:rsidP="003C7EFB">
      <w:pPr>
        <w:tabs>
          <w:tab w:val="left" w:pos="284"/>
          <w:tab w:val="left" w:pos="567"/>
        </w:tabs>
        <w:ind w:left="284"/>
        <w:jc w:val="both"/>
        <w:rPr>
          <w:rFonts w:ascii="Arial" w:hAnsi="Arial"/>
          <w:snapToGrid w:val="0"/>
          <w:sz w:val="16"/>
        </w:rPr>
      </w:pPr>
      <w:r>
        <w:rPr>
          <w:rFonts w:ascii="Arial" w:hAnsi="Arial"/>
          <w:snapToGrid w:val="0"/>
          <w:sz w:val="16"/>
        </w:rPr>
        <w:t xml:space="preserve">Denominaremos </w:t>
      </w:r>
      <w:r>
        <w:rPr>
          <w:rFonts w:ascii="Arial" w:hAnsi="Arial"/>
          <w:b/>
          <w:snapToGrid w:val="0"/>
          <w:sz w:val="16"/>
        </w:rPr>
        <w:t>d</w:t>
      </w:r>
      <w:r>
        <w:rPr>
          <w:rFonts w:ascii="Arial" w:hAnsi="Arial"/>
          <w:snapToGrid w:val="0"/>
          <w:sz w:val="16"/>
        </w:rPr>
        <w:t xml:space="preserve"> o gene para </w:t>
      </w:r>
      <w:proofErr w:type="spellStart"/>
      <w:r>
        <w:rPr>
          <w:rFonts w:ascii="Arial" w:hAnsi="Arial"/>
          <w:snapToGrid w:val="0"/>
          <w:sz w:val="16"/>
        </w:rPr>
        <w:t>dumpy</w:t>
      </w:r>
      <w:proofErr w:type="spellEnd"/>
      <w:r>
        <w:rPr>
          <w:rFonts w:ascii="Arial" w:hAnsi="Arial"/>
          <w:snapToGrid w:val="0"/>
          <w:sz w:val="16"/>
        </w:rPr>
        <w:t xml:space="preserve"> e </w:t>
      </w:r>
      <w:r>
        <w:rPr>
          <w:rFonts w:ascii="Arial" w:hAnsi="Arial"/>
          <w:b/>
          <w:snapToGrid w:val="0"/>
          <w:sz w:val="16"/>
        </w:rPr>
        <w:t>D</w:t>
      </w:r>
      <w:r>
        <w:rPr>
          <w:rFonts w:ascii="Arial" w:hAnsi="Arial"/>
          <w:snapToGrid w:val="0"/>
          <w:sz w:val="16"/>
        </w:rPr>
        <w:t xml:space="preserve"> seu alelo; </w:t>
      </w:r>
      <w:r>
        <w:rPr>
          <w:rFonts w:ascii="Arial" w:hAnsi="Arial"/>
          <w:b/>
          <w:snapToGrid w:val="0"/>
          <w:sz w:val="16"/>
        </w:rPr>
        <w:t>e</w:t>
      </w:r>
      <w:r>
        <w:rPr>
          <w:rFonts w:ascii="Arial" w:hAnsi="Arial"/>
          <w:snapToGrid w:val="0"/>
          <w:sz w:val="16"/>
        </w:rPr>
        <w:t xml:space="preserve"> o gene para </w:t>
      </w:r>
      <w:proofErr w:type="spellStart"/>
      <w:r>
        <w:rPr>
          <w:rFonts w:ascii="Arial" w:hAnsi="Arial"/>
          <w:i/>
          <w:iCs/>
          <w:snapToGrid w:val="0"/>
          <w:sz w:val="16"/>
        </w:rPr>
        <w:t>e</w:t>
      </w:r>
      <w:r>
        <w:rPr>
          <w:rFonts w:ascii="Arial" w:hAnsi="Arial"/>
          <w:i/>
          <w:snapToGrid w:val="0"/>
          <w:sz w:val="16"/>
        </w:rPr>
        <w:t>bony</w:t>
      </w:r>
      <w:proofErr w:type="spellEnd"/>
      <w:r>
        <w:rPr>
          <w:rFonts w:ascii="Arial" w:hAnsi="Arial"/>
          <w:snapToGrid w:val="0"/>
          <w:sz w:val="16"/>
        </w:rPr>
        <w:t xml:space="preserve"> e </w:t>
      </w:r>
      <w:proofErr w:type="spellStart"/>
      <w:r>
        <w:rPr>
          <w:rFonts w:ascii="Arial" w:hAnsi="Arial"/>
          <w:b/>
          <w:snapToGrid w:val="0"/>
          <w:sz w:val="16"/>
        </w:rPr>
        <w:t>E</w:t>
      </w:r>
      <w:proofErr w:type="spellEnd"/>
      <w:r>
        <w:rPr>
          <w:rFonts w:ascii="Arial" w:hAnsi="Arial"/>
          <w:snapToGrid w:val="0"/>
          <w:sz w:val="16"/>
        </w:rPr>
        <w:t xml:space="preserve"> seu alelo.</w:t>
      </w:r>
    </w:p>
    <w:p w14:paraId="67B8D228" w14:textId="77777777" w:rsidR="00D84204" w:rsidRDefault="00D84204" w:rsidP="003C7EFB">
      <w:pPr>
        <w:tabs>
          <w:tab w:val="left" w:pos="284"/>
          <w:tab w:val="left" w:pos="567"/>
        </w:tabs>
        <w:ind w:left="284"/>
        <w:jc w:val="both"/>
        <w:rPr>
          <w:rFonts w:ascii="Arial" w:hAnsi="Arial"/>
          <w:snapToGrid w:val="0"/>
          <w:sz w:val="16"/>
        </w:rPr>
      </w:pPr>
      <w:r>
        <w:rPr>
          <w:rFonts w:ascii="Arial" w:hAnsi="Arial"/>
          <w:snapToGrid w:val="0"/>
          <w:sz w:val="16"/>
        </w:rPr>
        <w:t>O cruzamento entre dois duplo-heterozigotos (</w:t>
      </w:r>
      <w:proofErr w:type="spellStart"/>
      <w:r>
        <w:rPr>
          <w:rFonts w:ascii="Arial" w:hAnsi="Arial"/>
          <w:snapToGrid w:val="0"/>
          <w:sz w:val="16"/>
        </w:rPr>
        <w:t>DdEe</w:t>
      </w:r>
      <w:proofErr w:type="spellEnd"/>
      <w:r>
        <w:rPr>
          <w:rFonts w:ascii="Arial" w:hAnsi="Arial"/>
          <w:snapToGrid w:val="0"/>
          <w:sz w:val="16"/>
        </w:rPr>
        <w:t xml:space="preserve"> x </w:t>
      </w:r>
      <w:proofErr w:type="spellStart"/>
      <w:r>
        <w:rPr>
          <w:rFonts w:ascii="Arial" w:hAnsi="Arial"/>
          <w:snapToGrid w:val="0"/>
          <w:sz w:val="16"/>
        </w:rPr>
        <w:t>DdEe</w:t>
      </w:r>
      <w:proofErr w:type="spellEnd"/>
      <w:r>
        <w:rPr>
          <w:rFonts w:ascii="Arial" w:hAnsi="Arial"/>
          <w:snapToGrid w:val="0"/>
          <w:sz w:val="16"/>
        </w:rPr>
        <w:t>) é o que realizamos entre os F para obter F</w:t>
      </w:r>
      <w:r>
        <w:rPr>
          <w:rFonts w:ascii="Arial" w:hAnsi="Arial"/>
          <w:snapToGrid w:val="0"/>
          <w:sz w:val="16"/>
          <w:vertAlign w:val="subscript"/>
        </w:rPr>
        <w:t>2</w:t>
      </w:r>
      <w:r>
        <w:rPr>
          <w:rFonts w:ascii="Arial" w:hAnsi="Arial"/>
          <w:snapToGrid w:val="0"/>
          <w:sz w:val="16"/>
        </w:rPr>
        <w:t>, que produzem a proporção 9:3:3:1 (2º lei de Mendel). Então, o resultado desse cruzamento será:</w:t>
      </w:r>
    </w:p>
    <w:p w14:paraId="38632F2F" w14:textId="77777777" w:rsidR="00D84204" w:rsidRDefault="00D84204" w:rsidP="00800CBE">
      <w:pPr>
        <w:tabs>
          <w:tab w:val="left" w:pos="284"/>
        </w:tabs>
        <w:ind w:left="567" w:hanging="283"/>
        <w:jc w:val="both"/>
        <w:rPr>
          <w:rFonts w:ascii="Arial" w:hAnsi="Arial"/>
          <w:snapToGrid w:val="0"/>
          <w:sz w:val="16"/>
        </w:rPr>
      </w:pPr>
      <w:r>
        <w:rPr>
          <w:rFonts w:ascii="Arial" w:hAnsi="Arial"/>
          <w:snapToGrid w:val="0"/>
          <w:sz w:val="16"/>
        </w:rPr>
        <w:t>9/16 D - E - : normal, normal</w:t>
      </w:r>
    </w:p>
    <w:p w14:paraId="5015F211" w14:textId="77777777" w:rsidR="00D84204" w:rsidRDefault="00D84204" w:rsidP="00800CBE">
      <w:pPr>
        <w:tabs>
          <w:tab w:val="left" w:pos="284"/>
        </w:tabs>
        <w:ind w:left="567" w:hanging="283"/>
        <w:jc w:val="both"/>
        <w:rPr>
          <w:rFonts w:ascii="Arial" w:hAnsi="Arial"/>
          <w:snapToGrid w:val="0"/>
          <w:sz w:val="16"/>
          <w:lang w:val="es-ES_tradnl"/>
        </w:rPr>
      </w:pPr>
      <w:r>
        <w:rPr>
          <w:rFonts w:ascii="Arial" w:hAnsi="Arial"/>
          <w:snapToGrid w:val="0"/>
          <w:sz w:val="16"/>
          <w:lang w:val="es-ES_tradnl"/>
        </w:rPr>
        <w:t xml:space="preserve">3/16 D - </w:t>
      </w:r>
      <w:proofErr w:type="spellStart"/>
      <w:r>
        <w:rPr>
          <w:rFonts w:ascii="Arial" w:hAnsi="Arial"/>
          <w:snapToGrid w:val="0"/>
          <w:sz w:val="16"/>
          <w:lang w:val="es-ES_tradnl"/>
        </w:rPr>
        <w:t>ee</w:t>
      </w:r>
      <w:proofErr w:type="spellEnd"/>
      <w:r>
        <w:rPr>
          <w:rFonts w:ascii="Arial" w:hAnsi="Arial"/>
          <w:snapToGrid w:val="0"/>
          <w:sz w:val="16"/>
          <w:lang w:val="es-ES_tradnl"/>
        </w:rPr>
        <w:t xml:space="preserve"> : normal, </w:t>
      </w:r>
      <w:proofErr w:type="spellStart"/>
      <w:r>
        <w:rPr>
          <w:rFonts w:ascii="Arial" w:hAnsi="Arial"/>
          <w:i/>
          <w:snapToGrid w:val="0"/>
          <w:sz w:val="16"/>
          <w:lang w:val="es-ES_tradnl"/>
        </w:rPr>
        <w:t>ebony</w:t>
      </w:r>
      <w:proofErr w:type="spellEnd"/>
    </w:p>
    <w:p w14:paraId="74F467C4" w14:textId="77777777" w:rsidR="00D84204" w:rsidRDefault="00D84204" w:rsidP="00800CBE">
      <w:pPr>
        <w:tabs>
          <w:tab w:val="left" w:pos="284"/>
        </w:tabs>
        <w:ind w:left="567" w:hanging="283"/>
        <w:jc w:val="both"/>
        <w:rPr>
          <w:rFonts w:ascii="Arial" w:hAnsi="Arial"/>
          <w:snapToGrid w:val="0"/>
          <w:sz w:val="16"/>
        </w:rPr>
      </w:pPr>
      <w:r>
        <w:rPr>
          <w:rFonts w:ascii="Arial" w:hAnsi="Arial"/>
          <w:snapToGrid w:val="0"/>
          <w:sz w:val="16"/>
        </w:rPr>
        <w:t xml:space="preserve">3/16 </w:t>
      </w:r>
      <w:proofErr w:type="spellStart"/>
      <w:r>
        <w:rPr>
          <w:rFonts w:ascii="Arial" w:hAnsi="Arial"/>
          <w:snapToGrid w:val="0"/>
          <w:sz w:val="16"/>
        </w:rPr>
        <w:t>ddE</w:t>
      </w:r>
      <w:proofErr w:type="spellEnd"/>
      <w:r>
        <w:rPr>
          <w:rFonts w:ascii="Arial" w:hAnsi="Arial"/>
          <w:snapToGrid w:val="0"/>
          <w:sz w:val="16"/>
        </w:rPr>
        <w:t xml:space="preserve"> - : </w:t>
      </w:r>
      <w:proofErr w:type="spellStart"/>
      <w:r>
        <w:rPr>
          <w:rFonts w:ascii="Arial" w:hAnsi="Arial"/>
          <w:i/>
          <w:snapToGrid w:val="0"/>
          <w:sz w:val="16"/>
        </w:rPr>
        <w:t>dumpy</w:t>
      </w:r>
      <w:proofErr w:type="spellEnd"/>
      <w:r>
        <w:rPr>
          <w:rFonts w:ascii="Arial" w:hAnsi="Arial"/>
          <w:snapToGrid w:val="0"/>
          <w:sz w:val="16"/>
        </w:rPr>
        <w:t>, normal</w:t>
      </w:r>
    </w:p>
    <w:p w14:paraId="5F3DB221" w14:textId="77777777" w:rsidR="00D84204" w:rsidRDefault="00D84204" w:rsidP="00800CBE">
      <w:pPr>
        <w:tabs>
          <w:tab w:val="left" w:pos="284"/>
        </w:tabs>
        <w:ind w:left="567" w:hanging="283"/>
        <w:jc w:val="both"/>
        <w:rPr>
          <w:rFonts w:ascii="Arial" w:hAnsi="Arial"/>
          <w:snapToGrid w:val="0"/>
          <w:sz w:val="16"/>
        </w:rPr>
      </w:pPr>
      <w:r>
        <w:rPr>
          <w:rFonts w:ascii="Arial" w:hAnsi="Arial"/>
          <w:snapToGrid w:val="0"/>
          <w:sz w:val="16"/>
        </w:rPr>
        <w:t xml:space="preserve">1/16 </w:t>
      </w:r>
      <w:proofErr w:type="spellStart"/>
      <w:r>
        <w:rPr>
          <w:rFonts w:ascii="Arial" w:hAnsi="Arial"/>
          <w:snapToGrid w:val="0"/>
          <w:sz w:val="16"/>
        </w:rPr>
        <w:t>dd</w:t>
      </w:r>
      <w:proofErr w:type="spellEnd"/>
      <w:r>
        <w:rPr>
          <w:rFonts w:ascii="Arial" w:hAnsi="Arial"/>
          <w:snapToGrid w:val="0"/>
          <w:sz w:val="16"/>
        </w:rPr>
        <w:t xml:space="preserve"> </w:t>
      </w:r>
      <w:proofErr w:type="spellStart"/>
      <w:r>
        <w:rPr>
          <w:rFonts w:ascii="Arial" w:hAnsi="Arial"/>
          <w:snapToGrid w:val="0"/>
          <w:sz w:val="16"/>
        </w:rPr>
        <w:t>ee</w:t>
      </w:r>
      <w:proofErr w:type="spellEnd"/>
      <w:r>
        <w:rPr>
          <w:rFonts w:ascii="Arial" w:hAnsi="Arial"/>
          <w:snapToGrid w:val="0"/>
          <w:sz w:val="16"/>
        </w:rPr>
        <w:t xml:space="preserve"> : </w:t>
      </w:r>
      <w:proofErr w:type="spellStart"/>
      <w:r>
        <w:rPr>
          <w:rFonts w:ascii="Arial" w:hAnsi="Arial"/>
          <w:i/>
          <w:snapToGrid w:val="0"/>
          <w:sz w:val="16"/>
        </w:rPr>
        <w:t>dumpy</w:t>
      </w:r>
      <w:proofErr w:type="spellEnd"/>
      <w:r>
        <w:rPr>
          <w:rFonts w:ascii="Arial" w:hAnsi="Arial"/>
          <w:snapToGrid w:val="0"/>
          <w:sz w:val="16"/>
        </w:rPr>
        <w:t xml:space="preserve">, </w:t>
      </w:r>
      <w:proofErr w:type="spellStart"/>
      <w:r>
        <w:rPr>
          <w:rFonts w:ascii="Arial" w:hAnsi="Arial"/>
          <w:i/>
          <w:snapToGrid w:val="0"/>
          <w:sz w:val="16"/>
        </w:rPr>
        <w:t>ebony</w:t>
      </w:r>
      <w:proofErr w:type="spellEnd"/>
    </w:p>
    <w:p w14:paraId="5CE7736E" w14:textId="77777777" w:rsidR="00D84204" w:rsidRDefault="00D84204">
      <w:pPr>
        <w:tabs>
          <w:tab w:val="left" w:pos="284"/>
          <w:tab w:val="left" w:pos="567"/>
        </w:tabs>
        <w:jc w:val="both"/>
        <w:rPr>
          <w:rFonts w:ascii="Arial" w:hAnsi="Arial"/>
          <w:snapToGrid w:val="0"/>
          <w:sz w:val="16"/>
        </w:rPr>
      </w:pPr>
    </w:p>
    <w:p w14:paraId="36441BD4" w14:textId="77777777" w:rsidR="00D84204" w:rsidRDefault="00D84204" w:rsidP="00800CBE">
      <w:pPr>
        <w:tabs>
          <w:tab w:val="left" w:pos="284"/>
          <w:tab w:val="left" w:pos="567"/>
        </w:tabs>
        <w:ind w:left="284"/>
        <w:jc w:val="both"/>
        <w:rPr>
          <w:rFonts w:ascii="Arial" w:hAnsi="Arial"/>
          <w:snapToGrid w:val="0"/>
          <w:sz w:val="16"/>
        </w:rPr>
      </w:pPr>
      <w:r>
        <w:rPr>
          <w:rFonts w:ascii="Arial" w:hAnsi="Arial"/>
          <w:snapToGrid w:val="0"/>
          <w:sz w:val="16"/>
        </w:rPr>
        <w:t xml:space="preserve">Resposta: a opção </w:t>
      </w:r>
      <w:r>
        <w:rPr>
          <w:rFonts w:ascii="Arial" w:hAnsi="Arial"/>
          <w:b/>
          <w:snapToGrid w:val="0"/>
          <w:sz w:val="16"/>
        </w:rPr>
        <w:t>d</w:t>
      </w:r>
      <w:r>
        <w:rPr>
          <w:rFonts w:ascii="Arial" w:hAnsi="Arial"/>
          <w:snapToGrid w:val="0"/>
          <w:sz w:val="16"/>
        </w:rPr>
        <w:t xml:space="preserve"> é a correta.</w:t>
      </w:r>
    </w:p>
    <w:p w14:paraId="6DEC57D3" w14:textId="77777777" w:rsidR="00D84204" w:rsidRDefault="00D84204">
      <w:pPr>
        <w:tabs>
          <w:tab w:val="left" w:pos="284"/>
          <w:tab w:val="left" w:pos="567"/>
        </w:tabs>
        <w:jc w:val="both"/>
        <w:rPr>
          <w:rFonts w:ascii="Arial" w:hAnsi="Arial"/>
          <w:snapToGrid w:val="0"/>
          <w:sz w:val="16"/>
        </w:rPr>
      </w:pPr>
    </w:p>
    <w:p w14:paraId="1EF22241" w14:textId="77777777" w:rsidR="00D84204" w:rsidRDefault="00790BE1" w:rsidP="00D51A2B">
      <w:pPr>
        <w:numPr>
          <w:ilvl w:val="0"/>
          <w:numId w:val="35"/>
        </w:numPr>
        <w:tabs>
          <w:tab w:val="left" w:pos="284"/>
        </w:tabs>
        <w:jc w:val="both"/>
        <w:rPr>
          <w:rFonts w:ascii="Arial" w:hAnsi="Arial"/>
          <w:snapToGrid w:val="0"/>
          <w:sz w:val="16"/>
        </w:rPr>
      </w:pPr>
      <w:r>
        <w:rPr>
          <w:rFonts w:ascii="Arial" w:hAnsi="Arial"/>
          <w:snapToGrid w:val="0"/>
          <w:sz w:val="16"/>
        </w:rPr>
        <w:t>(FUVEST</w:t>
      </w:r>
      <w:r w:rsidR="00D84204">
        <w:rPr>
          <w:rFonts w:ascii="Arial" w:hAnsi="Arial"/>
          <w:snapToGrid w:val="0"/>
          <w:sz w:val="16"/>
        </w:rPr>
        <w:t>) A pigmentação da plumagem de galinhas está condicionada por dois pares de genes autossômicos, si</w:t>
      </w:r>
      <w:r w:rsidR="00D84204">
        <w:rPr>
          <w:rFonts w:ascii="Arial" w:hAnsi="Arial"/>
          <w:snapToGrid w:val="0"/>
          <w:sz w:val="16"/>
        </w:rPr>
        <w:softHyphen/>
        <w:t xml:space="preserve">tuados em cromossomos diferentes. O gene C determina a síntese de pigmento e seu alelo c é inativo, determinando a cor branca.     O gene I inibe a formação de pigmentos e seu alelo i não o faz. Do cruzamento de indivíduos </w:t>
      </w:r>
      <w:proofErr w:type="spellStart"/>
      <w:r w:rsidR="00D84204">
        <w:rPr>
          <w:rFonts w:ascii="Arial" w:hAnsi="Arial"/>
          <w:snapToGrid w:val="0"/>
          <w:sz w:val="16"/>
        </w:rPr>
        <w:t>CCii</w:t>
      </w:r>
      <w:proofErr w:type="spellEnd"/>
      <w:r w:rsidR="00D84204">
        <w:rPr>
          <w:rFonts w:ascii="Arial" w:hAnsi="Arial"/>
          <w:snapToGrid w:val="0"/>
          <w:sz w:val="16"/>
        </w:rPr>
        <w:t xml:space="preserve"> com indivíduos </w:t>
      </w:r>
      <w:proofErr w:type="spellStart"/>
      <w:r w:rsidR="00D84204">
        <w:rPr>
          <w:rFonts w:ascii="Arial" w:hAnsi="Arial"/>
          <w:snapToGrid w:val="0"/>
          <w:sz w:val="16"/>
        </w:rPr>
        <w:t>Ccli</w:t>
      </w:r>
      <w:proofErr w:type="spellEnd"/>
      <w:r w:rsidR="00D84204">
        <w:rPr>
          <w:rFonts w:ascii="Arial" w:hAnsi="Arial"/>
          <w:snapToGrid w:val="0"/>
          <w:sz w:val="16"/>
        </w:rPr>
        <w:t>, quais os genótipos e fenótipos esperados?</w:t>
      </w:r>
    </w:p>
    <w:p w14:paraId="4A18E0F8" w14:textId="77777777" w:rsidR="00D84204" w:rsidRDefault="00D84204" w:rsidP="003C7EFB">
      <w:pPr>
        <w:tabs>
          <w:tab w:val="left" w:pos="284"/>
          <w:tab w:val="left" w:pos="567"/>
        </w:tabs>
        <w:ind w:left="284"/>
        <w:jc w:val="both"/>
        <w:rPr>
          <w:rFonts w:ascii="Arial" w:hAnsi="Arial"/>
          <w:b/>
          <w:snapToGrid w:val="0"/>
          <w:sz w:val="16"/>
        </w:rPr>
      </w:pPr>
      <w:r>
        <w:rPr>
          <w:rFonts w:ascii="Arial" w:hAnsi="Arial"/>
          <w:b/>
          <w:snapToGrid w:val="0"/>
          <w:sz w:val="16"/>
        </w:rPr>
        <w:t>Resolução:</w:t>
      </w:r>
    </w:p>
    <w:p w14:paraId="377B5D4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Trata-se de um caso de </w:t>
      </w:r>
      <w:proofErr w:type="spellStart"/>
      <w:r>
        <w:rPr>
          <w:rFonts w:ascii="Arial" w:hAnsi="Arial"/>
          <w:snapToGrid w:val="0"/>
          <w:sz w:val="16"/>
        </w:rPr>
        <w:t>epistasia</w:t>
      </w:r>
      <w:proofErr w:type="spellEnd"/>
    </w:p>
    <w:p w14:paraId="12B5C502"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C: síntese de pigmento</w:t>
      </w:r>
      <w:r>
        <w:rPr>
          <w:rFonts w:ascii="Arial" w:hAnsi="Arial"/>
          <w:snapToGrid w:val="0"/>
          <w:sz w:val="16"/>
        </w:rPr>
        <w:tab/>
      </w:r>
      <w:r>
        <w:rPr>
          <w:rFonts w:ascii="Arial" w:hAnsi="Arial"/>
          <w:snapToGrid w:val="0"/>
          <w:sz w:val="16"/>
        </w:rPr>
        <w:tab/>
      </w:r>
      <w:r>
        <w:rPr>
          <w:rFonts w:ascii="Arial" w:hAnsi="Arial"/>
          <w:snapToGrid w:val="0"/>
          <w:sz w:val="16"/>
        </w:rPr>
        <w:tab/>
        <w:t>c: branco</w:t>
      </w:r>
    </w:p>
    <w:p w14:paraId="6253A641"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I : inibe síntese de pigmento</w:t>
      </w:r>
      <w:r>
        <w:rPr>
          <w:rFonts w:ascii="Arial" w:hAnsi="Arial"/>
          <w:snapToGrid w:val="0"/>
          <w:sz w:val="16"/>
        </w:rPr>
        <w:tab/>
      </w:r>
      <w:r>
        <w:rPr>
          <w:rFonts w:ascii="Arial" w:hAnsi="Arial"/>
          <w:snapToGrid w:val="0"/>
          <w:sz w:val="16"/>
        </w:rPr>
        <w:tab/>
        <w:t>i: não inibe</w:t>
      </w:r>
    </w:p>
    <w:p w14:paraId="3E1E0539" w14:textId="77777777" w:rsidR="00D84204" w:rsidRDefault="00D84204">
      <w:pPr>
        <w:tabs>
          <w:tab w:val="left" w:pos="284"/>
          <w:tab w:val="left" w:pos="567"/>
        </w:tabs>
        <w:jc w:val="both"/>
        <w:rPr>
          <w:rFonts w:ascii="Arial" w:hAnsi="Arial"/>
          <w:snapToGrid w:val="0"/>
          <w:sz w:val="16"/>
        </w:rPr>
      </w:pPr>
    </w:p>
    <w:p w14:paraId="20BB2DFB"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r>
      <w:r>
        <w:rPr>
          <w:rFonts w:ascii="Arial" w:hAnsi="Arial"/>
          <w:snapToGrid w:val="0"/>
          <w:sz w:val="16"/>
        </w:rPr>
        <w:tab/>
        <w:t xml:space="preserve">pigmentado </w:t>
      </w:r>
      <w:r>
        <w:rPr>
          <w:rFonts w:ascii="Arial" w:hAnsi="Arial"/>
          <w:snapToGrid w:val="0"/>
          <w:sz w:val="16"/>
        </w:rPr>
        <w:tab/>
      </w:r>
      <w:r>
        <w:rPr>
          <w:rFonts w:ascii="Arial" w:hAnsi="Arial"/>
          <w:snapToGrid w:val="0"/>
          <w:sz w:val="16"/>
        </w:rPr>
        <w:tab/>
      </w:r>
      <w:r>
        <w:rPr>
          <w:rFonts w:ascii="Arial" w:hAnsi="Arial"/>
          <w:snapToGrid w:val="0"/>
          <w:sz w:val="16"/>
        </w:rPr>
        <w:tab/>
        <w:t>branco</w:t>
      </w:r>
    </w:p>
    <w:p w14:paraId="47DFBA98" w14:textId="77777777" w:rsidR="00D84204" w:rsidRDefault="008C5C2C">
      <w:pPr>
        <w:tabs>
          <w:tab w:val="left" w:pos="284"/>
          <w:tab w:val="left" w:pos="567"/>
        </w:tabs>
        <w:jc w:val="both"/>
        <w:rPr>
          <w:rFonts w:ascii="Arial" w:hAnsi="Arial"/>
          <w:snapToGrid w:val="0"/>
          <w:sz w:val="16"/>
        </w:rPr>
      </w:pPr>
      <w:r>
        <w:rPr>
          <w:rFonts w:ascii="Arial" w:hAnsi="Arial"/>
          <w:noProof/>
          <w:sz w:val="16"/>
        </w:rPr>
        <w:pict w14:anchorId="642CA22D">
          <v:group id="_x0000_s3648" style="position:absolute;left:0;text-align:left;margin-left:34.9pt;margin-top:6.55pt;width:196.05pt;height:53.15pt;z-index:83" coordorigin="6510,14220" coordsize="3921,1063">
            <v:shape id="_x0000_s1709" type="#_x0000_t202" style="position:absolute;left:9200;top:14220;width:640;height:330" o:allowincell="f">
              <v:textbox style="mso-next-textbox:#_x0000_s1709" inset="1.5mm,,1.5mm">
                <w:txbxContent>
                  <w:p w14:paraId="0441786C" w14:textId="77777777" w:rsidR="008C5C2C" w:rsidRDefault="008C5C2C">
                    <w:pPr>
                      <w:jc w:val="center"/>
                      <w:rPr>
                        <w:rFonts w:ascii="Arial" w:hAnsi="Arial"/>
                        <w:sz w:val="16"/>
                      </w:rPr>
                    </w:pPr>
                    <w:proofErr w:type="spellStart"/>
                    <w:r>
                      <w:rPr>
                        <w:rFonts w:ascii="Arial" w:hAnsi="Arial"/>
                        <w:sz w:val="16"/>
                      </w:rPr>
                      <w:t>CcIi</w:t>
                    </w:r>
                    <w:proofErr w:type="spellEnd"/>
                  </w:p>
                </w:txbxContent>
              </v:textbox>
            </v:shape>
            <v:line id="_x0000_s1714" style="position:absolute" from="9420,14550" to="9420,14870" o:allowincell="f">
              <v:stroke endarrow="block" endarrowwidth="narrow" endarrowlength="short"/>
            </v:line>
            <v:line id="_x0000_s1715" style="position:absolute" from="9690,14540" to="9820,14860" o:allowincell="f">
              <v:stroke endarrow="block" endarrowwidth="narrow" endarrowlength="short"/>
            </v:line>
            <v:line id="_x0000_s1716" style="position:absolute" from="9810,14550" to="10180,14850" o:allowincell="f">
              <v:stroke endarrow="block" endarrowwidth="narrow" endarrowlength="short"/>
            </v:line>
            <v:line id="_x0000_s1717" style="position:absolute;flip:x" from="9070,14550" to="9290,14880" o:allowincell="f">
              <v:stroke endarrow="block" endarrowwidth="narrow" endarrowlength="short"/>
            </v:line>
            <v:shape id="_x0000_s1718" type="#_x0000_t202" style="position:absolute;left:6510;top:14220;width:640;height:330" o:allowincell="f">
              <v:textbox style="mso-next-textbox:#_x0000_s1718" inset="1.5mm,,1.5mm">
                <w:txbxContent>
                  <w:p w14:paraId="70B6265E" w14:textId="77777777" w:rsidR="008C5C2C" w:rsidRDefault="008C5C2C">
                    <w:pPr>
                      <w:jc w:val="center"/>
                      <w:rPr>
                        <w:rFonts w:ascii="Arial" w:hAnsi="Arial"/>
                        <w:sz w:val="16"/>
                      </w:rPr>
                    </w:pPr>
                    <w:proofErr w:type="spellStart"/>
                    <w:r>
                      <w:rPr>
                        <w:rFonts w:ascii="Arial" w:hAnsi="Arial"/>
                        <w:sz w:val="16"/>
                      </w:rPr>
                      <w:t>CCii</w:t>
                    </w:r>
                    <w:proofErr w:type="spellEnd"/>
                  </w:p>
                </w:txbxContent>
              </v:textbox>
            </v:shape>
            <v:line id="_x0000_s1720" style="position:absolute" from="6800,14540" to="6800,14860" o:allowincell="f">
              <v:stroke endarrow="block" endarrowwidth="narrow" endarrowlength="short"/>
            </v:line>
            <v:shape id="_x0000_s1843" type="#_x0000_t75" style="position:absolute;left:6606;top:14859;width:375;height:390">
              <v:imagedata r:id="rId136" o:title=""/>
            </v:shape>
            <v:shape id="_x0000_s1844" type="#_x0000_t75" style="position:absolute;left:9246;top:14874;width:375;height:390">
              <v:imagedata r:id="rId136" o:title=""/>
            </v:shape>
            <v:shape id="_x0000_s1845" type="#_x0000_t75" style="position:absolute;left:8841;top:14863;width:375;height:390">
              <v:imagedata r:id="rId137" o:title=""/>
            </v:shape>
            <v:shape id="_x0000_s1846" type="#_x0000_t75" style="position:absolute;left:9636;top:14893;width:375;height:390">
              <v:imagedata r:id="rId138" o:title=""/>
            </v:shape>
            <v:shape id="_x0000_s1847" type="#_x0000_t75" style="position:absolute;left:10056;top:14833;width:375;height:390">
              <v:imagedata r:id="rId139" o:title=""/>
            </v:shape>
          </v:group>
          <o:OLEObject Type="Embed" ProgID="CorelDraw.Graphic.9" ShapeID="_x0000_s1843" DrawAspect="Content" ObjectID="_1672145798" r:id="rId140"/>
          <o:OLEObject Type="Embed" ProgID="CorelDraw.Graphic.9" ShapeID="_x0000_s1844" DrawAspect="Content" ObjectID="_1672145799" r:id="rId141"/>
          <o:OLEObject Type="Embed" ProgID="CorelDraw.Graphic.9" ShapeID="_x0000_s1845" DrawAspect="Content" ObjectID="_1672145800" r:id="rId142"/>
          <o:OLEObject Type="Embed" ProgID="CorelDraw.Graphic.9" ShapeID="_x0000_s1846" DrawAspect="Content" ObjectID="_1672145801" r:id="rId143"/>
          <o:OLEObject Type="Embed" ProgID="CorelDraw.Graphic.9" ShapeID="_x0000_s1847" DrawAspect="Content" ObjectID="_1672145802" r:id="rId144"/>
        </w:pict>
      </w:r>
    </w:p>
    <w:p w14:paraId="6D062CD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(P)</w:t>
      </w:r>
    </w:p>
    <w:p w14:paraId="20F302DB" w14:textId="77777777" w:rsidR="00D84204" w:rsidRDefault="00D84204">
      <w:pPr>
        <w:tabs>
          <w:tab w:val="left" w:pos="284"/>
          <w:tab w:val="left" w:pos="567"/>
        </w:tabs>
        <w:jc w:val="both"/>
        <w:rPr>
          <w:rFonts w:ascii="Arial" w:hAnsi="Arial"/>
          <w:snapToGrid w:val="0"/>
          <w:sz w:val="16"/>
        </w:rPr>
      </w:pPr>
    </w:p>
    <w:p w14:paraId="25C161CE" w14:textId="77777777" w:rsidR="00D84204" w:rsidRDefault="00D84204">
      <w:pPr>
        <w:tabs>
          <w:tab w:val="left" w:pos="284"/>
          <w:tab w:val="left" w:pos="567"/>
        </w:tabs>
        <w:jc w:val="both"/>
        <w:rPr>
          <w:rFonts w:ascii="Arial" w:hAnsi="Arial"/>
          <w:snapToGrid w:val="0"/>
          <w:sz w:val="16"/>
        </w:rPr>
      </w:pPr>
    </w:p>
    <w:p w14:paraId="06D1D1F0" w14:textId="77777777" w:rsidR="00D84204" w:rsidRDefault="00D84204">
      <w:pPr>
        <w:tabs>
          <w:tab w:val="left" w:pos="284"/>
          <w:tab w:val="left" w:pos="567"/>
        </w:tabs>
        <w:jc w:val="both"/>
        <w:rPr>
          <w:rFonts w:ascii="Arial" w:hAnsi="Arial"/>
          <w:snapToGrid w:val="0"/>
          <w:sz w:val="16"/>
        </w:rPr>
      </w:pPr>
    </w:p>
    <w:p w14:paraId="3A6F9D35" w14:textId="77777777" w:rsidR="00D84204" w:rsidRDefault="00D84204">
      <w:pPr>
        <w:tabs>
          <w:tab w:val="left" w:pos="284"/>
          <w:tab w:val="left" w:pos="567"/>
        </w:tabs>
        <w:jc w:val="both"/>
        <w:rPr>
          <w:rFonts w:ascii="Arial" w:hAnsi="Arial"/>
          <w:snapToGrid w:val="0"/>
          <w:sz w:val="16"/>
        </w:rPr>
      </w:pPr>
    </w:p>
    <w:p w14:paraId="66EEDCDC" w14:textId="77777777" w:rsidR="00D84204" w:rsidRDefault="00D84204">
      <w:pPr>
        <w:tabs>
          <w:tab w:val="left" w:pos="284"/>
          <w:tab w:val="left" w:pos="567"/>
        </w:tabs>
        <w:jc w:val="both"/>
        <w:rPr>
          <w:rFonts w:ascii="Arial" w:hAnsi="Arial"/>
          <w:snapToGrid w:val="0"/>
          <w:sz w:val="16"/>
        </w:rPr>
      </w:pPr>
    </w:p>
    <w:p w14:paraId="749BBF42" w14:textId="77777777" w:rsidR="00D84204" w:rsidRDefault="00D84204">
      <w:pPr>
        <w:tabs>
          <w:tab w:val="left" w:pos="284"/>
          <w:tab w:val="left" w:pos="567"/>
        </w:tabs>
        <w:jc w:val="both"/>
        <w:rPr>
          <w:rFonts w:ascii="Arial" w:hAnsi="Arial"/>
          <w:snapToGrid w:val="0"/>
          <w:sz w:val="16"/>
          <w:lang w:val="es-ES_tradnl"/>
        </w:rPr>
      </w:pPr>
      <w:r>
        <w:rPr>
          <w:rFonts w:ascii="Arial" w:hAnsi="Arial"/>
          <w:snapToGrid w:val="0"/>
          <w:sz w:val="16"/>
          <w:lang w:val="es-ES_tradnl"/>
        </w:rPr>
        <w:lastRenderedPageBreak/>
        <w:t>(G)</w:t>
      </w:r>
    </w:p>
    <w:p w14:paraId="160530EE" w14:textId="77777777" w:rsidR="00D84204" w:rsidRDefault="00D84204">
      <w:pPr>
        <w:tabs>
          <w:tab w:val="left" w:pos="284"/>
          <w:tab w:val="left" w:pos="567"/>
        </w:tabs>
        <w:jc w:val="both"/>
        <w:rPr>
          <w:rFonts w:ascii="Arial" w:hAnsi="Arial"/>
          <w:snapToGrid w:val="0"/>
          <w:sz w:val="16"/>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0"/>
        <w:gridCol w:w="1020"/>
        <w:gridCol w:w="724"/>
        <w:gridCol w:w="2268"/>
      </w:tblGrid>
      <w:tr w:rsidR="00D84204" w14:paraId="1F501854" w14:textId="77777777" w:rsidTr="00863256">
        <w:trPr>
          <w:cantSplit/>
        </w:trPr>
        <w:tc>
          <w:tcPr>
            <w:tcW w:w="950" w:type="dxa"/>
            <w:tcBorders>
              <w:top w:val="nil"/>
              <w:left w:val="nil"/>
              <w:bottom w:val="double" w:sz="4" w:space="0" w:color="auto"/>
              <w:right w:val="double" w:sz="4" w:space="0" w:color="auto"/>
            </w:tcBorders>
          </w:tcPr>
          <w:p w14:paraId="6032C7F1" w14:textId="77777777" w:rsidR="00D84204" w:rsidRDefault="00D84204">
            <w:pPr>
              <w:tabs>
                <w:tab w:val="left" w:pos="284"/>
                <w:tab w:val="left" w:pos="567"/>
              </w:tabs>
              <w:jc w:val="both"/>
              <w:rPr>
                <w:rFonts w:ascii="Arial" w:hAnsi="Arial"/>
                <w:snapToGrid w:val="0"/>
                <w:sz w:val="12"/>
                <w:lang w:val="es-ES_tradnl"/>
              </w:rPr>
            </w:pPr>
          </w:p>
          <w:p w14:paraId="172D4C35" w14:textId="77777777" w:rsidR="00D84204" w:rsidRDefault="00D84204">
            <w:pPr>
              <w:tabs>
                <w:tab w:val="left" w:pos="284"/>
                <w:tab w:val="left" w:pos="567"/>
              </w:tabs>
              <w:jc w:val="both"/>
              <w:rPr>
                <w:rFonts w:ascii="Arial" w:hAnsi="Arial"/>
                <w:snapToGrid w:val="0"/>
                <w:sz w:val="12"/>
                <w:lang w:val="es-ES_tradnl"/>
              </w:rPr>
            </w:pPr>
          </w:p>
          <w:p w14:paraId="3FD1570F" w14:textId="77777777" w:rsidR="00D84204" w:rsidRDefault="00D84204">
            <w:pPr>
              <w:tabs>
                <w:tab w:val="left" w:pos="284"/>
                <w:tab w:val="left" w:pos="567"/>
              </w:tabs>
              <w:jc w:val="both"/>
              <w:rPr>
                <w:rFonts w:ascii="Arial" w:hAnsi="Arial"/>
                <w:snapToGrid w:val="0"/>
                <w:sz w:val="12"/>
                <w:lang w:val="es-ES_tradnl"/>
              </w:rPr>
            </w:pPr>
          </w:p>
        </w:tc>
        <w:tc>
          <w:tcPr>
            <w:tcW w:w="1020" w:type="dxa"/>
            <w:tcBorders>
              <w:top w:val="double" w:sz="4" w:space="0" w:color="auto"/>
              <w:left w:val="nil"/>
              <w:bottom w:val="double" w:sz="4" w:space="0" w:color="auto"/>
              <w:right w:val="double" w:sz="4" w:space="0" w:color="auto"/>
            </w:tcBorders>
            <w:shd w:val="clear" w:color="auto" w:fill="F79646"/>
          </w:tcPr>
          <w:p w14:paraId="5D05B111" w14:textId="77777777" w:rsidR="00D84204" w:rsidRDefault="008C5C2C">
            <w:pPr>
              <w:tabs>
                <w:tab w:val="left" w:pos="284"/>
                <w:tab w:val="left" w:pos="567"/>
              </w:tabs>
              <w:jc w:val="both"/>
              <w:rPr>
                <w:rFonts w:ascii="Arial" w:hAnsi="Arial"/>
                <w:snapToGrid w:val="0"/>
                <w:sz w:val="12"/>
                <w:lang w:val="es-ES_tradnl"/>
              </w:rPr>
            </w:pPr>
            <w:r>
              <w:rPr>
                <w:noProof/>
              </w:rPr>
              <w:pict w14:anchorId="1F5678B5">
                <v:shape id="_x0000_s1848" type="#_x0000_t75" style="position:absolute;left:0;text-align:left;margin-left:9.7pt;margin-top:.9pt;width:18.75pt;height:19.5pt;z-index:84;mso-position-horizontal-relative:text;mso-position-vertical-relative:text">
                  <v:imagedata r:id="rId136" o:title=""/>
                </v:shape>
                <o:OLEObject Type="Embed" ProgID="CorelDraw.Graphic.9" ShapeID="_x0000_s1848" DrawAspect="Content" ObjectID="_1672145803" r:id="rId145"/>
              </w:pict>
            </w:r>
          </w:p>
        </w:tc>
        <w:tc>
          <w:tcPr>
            <w:tcW w:w="724" w:type="dxa"/>
            <w:tcBorders>
              <w:top w:val="nil"/>
              <w:left w:val="nil"/>
              <w:bottom w:val="double" w:sz="4" w:space="0" w:color="C0C0C0"/>
              <w:right w:val="double" w:sz="4" w:space="0" w:color="auto"/>
            </w:tcBorders>
            <w:shd w:val="clear" w:color="auto" w:fill="F79646"/>
            <w:vAlign w:val="center"/>
          </w:tcPr>
          <w:p w14:paraId="3E66B21E" w14:textId="77777777" w:rsidR="00D84204" w:rsidRDefault="00D84204">
            <w:pPr>
              <w:tabs>
                <w:tab w:val="left" w:pos="284"/>
                <w:tab w:val="left" w:pos="567"/>
              </w:tabs>
              <w:jc w:val="center"/>
              <w:rPr>
                <w:rFonts w:ascii="Arial" w:hAnsi="Arial"/>
                <w:snapToGrid w:val="0"/>
                <w:sz w:val="12"/>
                <w:lang w:val="es-ES_tradnl"/>
              </w:rPr>
            </w:pPr>
            <w:r>
              <w:rPr>
                <w:rFonts w:ascii="Arial" w:hAnsi="Arial"/>
                <w:snapToGrid w:val="0"/>
                <w:sz w:val="12"/>
                <w:lang w:val="es-ES_tradnl"/>
              </w:rPr>
              <w:t>–</w:t>
            </w:r>
          </w:p>
        </w:tc>
        <w:tc>
          <w:tcPr>
            <w:tcW w:w="2268" w:type="dxa"/>
            <w:tcBorders>
              <w:top w:val="double" w:sz="4" w:space="0" w:color="auto"/>
              <w:left w:val="nil"/>
              <w:bottom w:val="double" w:sz="4" w:space="0" w:color="auto"/>
              <w:right w:val="double" w:sz="4" w:space="0" w:color="auto"/>
            </w:tcBorders>
            <w:shd w:val="clear" w:color="auto" w:fill="F79646"/>
            <w:vAlign w:val="center"/>
          </w:tcPr>
          <w:p w14:paraId="04CBF3AE"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Fenótipos</w:t>
            </w:r>
            <w:proofErr w:type="spellEnd"/>
          </w:p>
        </w:tc>
      </w:tr>
      <w:tr w:rsidR="00D84204" w14:paraId="4A6C87EC" w14:textId="77777777" w:rsidTr="00863256">
        <w:trPr>
          <w:cantSplit/>
        </w:trPr>
        <w:tc>
          <w:tcPr>
            <w:tcW w:w="950" w:type="dxa"/>
            <w:tcBorders>
              <w:top w:val="double" w:sz="4" w:space="0" w:color="auto"/>
              <w:left w:val="double" w:sz="4" w:space="0" w:color="auto"/>
              <w:right w:val="double" w:sz="4" w:space="0" w:color="auto"/>
            </w:tcBorders>
            <w:shd w:val="clear" w:color="auto" w:fill="FDE9D9"/>
          </w:tcPr>
          <w:p w14:paraId="5EC2183E" w14:textId="77777777" w:rsidR="00D84204" w:rsidRDefault="008C5C2C">
            <w:pPr>
              <w:tabs>
                <w:tab w:val="left" w:pos="284"/>
                <w:tab w:val="left" w:pos="567"/>
              </w:tabs>
              <w:jc w:val="both"/>
              <w:rPr>
                <w:rFonts w:ascii="Arial" w:hAnsi="Arial"/>
                <w:snapToGrid w:val="0"/>
                <w:sz w:val="12"/>
                <w:lang w:val="es-ES_tradnl"/>
              </w:rPr>
            </w:pPr>
            <w:r>
              <w:rPr>
                <w:noProof/>
              </w:rPr>
              <w:pict w14:anchorId="536181DB">
                <v:shape id="_x0000_s1850" type="#_x0000_t75" style="position:absolute;left:0;text-align:left;margin-left:9.95pt;margin-top:1.2pt;width:18.75pt;height:19.5pt;z-index:86;mso-position-horizontal-relative:text;mso-position-vertical-relative:text">
                  <v:imagedata r:id="rId137" o:title=""/>
                </v:shape>
                <o:OLEObject Type="Embed" ProgID="CorelDraw.Graphic.9" ShapeID="_x0000_s1850" DrawAspect="Content" ObjectID="_1672145804" r:id="rId146"/>
              </w:pict>
            </w:r>
          </w:p>
          <w:p w14:paraId="5728F889" w14:textId="77777777" w:rsidR="00D84204" w:rsidRDefault="00D84204">
            <w:pPr>
              <w:tabs>
                <w:tab w:val="left" w:pos="284"/>
                <w:tab w:val="left" w:pos="567"/>
              </w:tabs>
              <w:jc w:val="both"/>
              <w:rPr>
                <w:rFonts w:ascii="Arial" w:hAnsi="Arial"/>
                <w:snapToGrid w:val="0"/>
                <w:sz w:val="12"/>
                <w:lang w:val="es-ES_tradnl"/>
              </w:rPr>
            </w:pPr>
          </w:p>
          <w:p w14:paraId="59D37CD4" w14:textId="77777777" w:rsidR="00D84204" w:rsidRDefault="00D84204">
            <w:pPr>
              <w:tabs>
                <w:tab w:val="left" w:pos="284"/>
                <w:tab w:val="left" w:pos="567"/>
              </w:tabs>
              <w:jc w:val="both"/>
              <w:rPr>
                <w:rFonts w:ascii="Arial" w:hAnsi="Arial"/>
                <w:snapToGrid w:val="0"/>
                <w:sz w:val="12"/>
                <w:lang w:val="es-ES_tradnl"/>
              </w:rPr>
            </w:pPr>
          </w:p>
        </w:tc>
        <w:tc>
          <w:tcPr>
            <w:tcW w:w="1020" w:type="dxa"/>
            <w:tcBorders>
              <w:top w:val="double" w:sz="4" w:space="0" w:color="auto"/>
              <w:left w:val="nil"/>
              <w:right w:val="double" w:sz="4" w:space="0" w:color="auto"/>
            </w:tcBorders>
            <w:shd w:val="clear" w:color="auto" w:fill="FDE9D9"/>
            <w:vAlign w:val="center"/>
          </w:tcPr>
          <w:p w14:paraId="2168C1C9" w14:textId="77777777" w:rsidR="00D84204" w:rsidRDefault="00D84204">
            <w:pPr>
              <w:tabs>
                <w:tab w:val="left" w:pos="284"/>
                <w:tab w:val="left" w:pos="567"/>
              </w:tabs>
              <w:jc w:val="center"/>
              <w:rPr>
                <w:rFonts w:ascii="Arial" w:hAnsi="Arial"/>
                <w:snapToGrid w:val="0"/>
                <w:sz w:val="16"/>
                <w:lang w:val="es-ES_tradnl"/>
              </w:rPr>
            </w:pPr>
            <w:proofErr w:type="spellStart"/>
            <w:r>
              <w:rPr>
                <w:rFonts w:ascii="Arial" w:hAnsi="Arial"/>
                <w:snapToGrid w:val="0"/>
                <w:sz w:val="16"/>
                <w:lang w:val="es-ES_tradnl"/>
              </w:rPr>
              <w:t>CCIi</w:t>
            </w:r>
            <w:proofErr w:type="spellEnd"/>
          </w:p>
        </w:tc>
        <w:tc>
          <w:tcPr>
            <w:tcW w:w="724" w:type="dxa"/>
            <w:tcBorders>
              <w:top w:val="double" w:sz="4" w:space="0" w:color="C0C0C0"/>
              <w:left w:val="nil"/>
              <w:right w:val="double" w:sz="4" w:space="0" w:color="auto"/>
            </w:tcBorders>
            <w:shd w:val="clear" w:color="auto" w:fill="FDE9D9"/>
            <w:vAlign w:val="center"/>
          </w:tcPr>
          <w:p w14:paraId="4ADEFDA8" w14:textId="77777777" w:rsidR="00D84204" w:rsidRDefault="00D84204">
            <w:pPr>
              <w:tabs>
                <w:tab w:val="left" w:pos="284"/>
                <w:tab w:val="left" w:pos="567"/>
              </w:tabs>
              <w:jc w:val="center"/>
              <w:rPr>
                <w:rFonts w:ascii="Arial" w:hAnsi="Arial"/>
                <w:snapToGrid w:val="0"/>
                <w:sz w:val="16"/>
              </w:rPr>
            </w:pPr>
            <w:r>
              <w:rPr>
                <w:rFonts w:ascii="Arial" w:hAnsi="Arial"/>
                <w:snapToGrid w:val="0"/>
                <w:sz w:val="16"/>
              </w:rPr>
              <w:t>–</w:t>
            </w:r>
          </w:p>
        </w:tc>
        <w:tc>
          <w:tcPr>
            <w:tcW w:w="2268" w:type="dxa"/>
            <w:tcBorders>
              <w:top w:val="double" w:sz="4" w:space="0" w:color="auto"/>
              <w:left w:val="nil"/>
              <w:right w:val="double" w:sz="4" w:space="0" w:color="auto"/>
            </w:tcBorders>
            <w:shd w:val="clear" w:color="auto" w:fill="FDE9D9"/>
            <w:vAlign w:val="center"/>
          </w:tcPr>
          <w:p w14:paraId="67B5F45D" w14:textId="77777777" w:rsidR="00D84204" w:rsidRDefault="00D84204">
            <w:pPr>
              <w:tabs>
                <w:tab w:val="left" w:pos="284"/>
                <w:tab w:val="left" w:pos="567"/>
              </w:tabs>
              <w:rPr>
                <w:rFonts w:ascii="Arial" w:hAnsi="Arial"/>
                <w:snapToGrid w:val="0"/>
                <w:sz w:val="16"/>
              </w:rPr>
            </w:pPr>
            <w:r>
              <w:rPr>
                <w:rFonts w:ascii="Arial" w:hAnsi="Arial"/>
                <w:snapToGrid w:val="0"/>
                <w:sz w:val="16"/>
              </w:rPr>
              <w:t>Brancos, devido ao I</w:t>
            </w:r>
          </w:p>
        </w:tc>
      </w:tr>
      <w:tr w:rsidR="00D84204" w14:paraId="4873F3BE" w14:textId="77777777" w:rsidTr="00863256">
        <w:trPr>
          <w:cantSplit/>
        </w:trPr>
        <w:tc>
          <w:tcPr>
            <w:tcW w:w="950" w:type="dxa"/>
            <w:tcBorders>
              <w:left w:val="double" w:sz="4" w:space="0" w:color="auto"/>
              <w:right w:val="double" w:sz="4" w:space="0" w:color="auto"/>
            </w:tcBorders>
            <w:shd w:val="clear" w:color="auto" w:fill="F79646"/>
          </w:tcPr>
          <w:p w14:paraId="40A75767" w14:textId="77777777" w:rsidR="00D84204" w:rsidRDefault="008C5C2C">
            <w:pPr>
              <w:tabs>
                <w:tab w:val="left" w:pos="284"/>
                <w:tab w:val="left" w:pos="567"/>
              </w:tabs>
              <w:jc w:val="both"/>
              <w:rPr>
                <w:rFonts w:ascii="Arial" w:hAnsi="Arial"/>
                <w:snapToGrid w:val="0"/>
                <w:sz w:val="12"/>
              </w:rPr>
            </w:pPr>
            <w:r>
              <w:rPr>
                <w:rFonts w:ascii="Arial" w:hAnsi="Arial"/>
                <w:noProof/>
              </w:rPr>
              <w:pict w14:anchorId="5EBFA10C">
                <v:shape id="_x0000_s1849" type="#_x0000_t75" style="position:absolute;left:0;text-align:left;margin-left:9.95pt;margin-top:1pt;width:18.75pt;height:19.5pt;z-index:85;mso-position-horizontal-relative:text;mso-position-vertical-relative:text">
                  <v:imagedata r:id="rId136" o:title=""/>
                </v:shape>
                <o:OLEObject Type="Embed" ProgID="CorelDraw.Graphic.9" ShapeID="_x0000_s1849" DrawAspect="Content" ObjectID="_1672145805" r:id="rId147"/>
              </w:pict>
            </w:r>
          </w:p>
          <w:p w14:paraId="6ED0EF1E" w14:textId="77777777" w:rsidR="00D84204" w:rsidRDefault="00D84204">
            <w:pPr>
              <w:tabs>
                <w:tab w:val="left" w:pos="284"/>
                <w:tab w:val="left" w:pos="567"/>
              </w:tabs>
              <w:jc w:val="both"/>
              <w:rPr>
                <w:rFonts w:ascii="Arial" w:hAnsi="Arial"/>
                <w:snapToGrid w:val="0"/>
                <w:sz w:val="12"/>
              </w:rPr>
            </w:pPr>
          </w:p>
          <w:p w14:paraId="607256E5" w14:textId="77777777" w:rsidR="00D84204" w:rsidRDefault="00D84204">
            <w:pPr>
              <w:tabs>
                <w:tab w:val="left" w:pos="284"/>
                <w:tab w:val="left" w:pos="567"/>
              </w:tabs>
              <w:jc w:val="both"/>
              <w:rPr>
                <w:rFonts w:ascii="Arial" w:hAnsi="Arial"/>
                <w:snapToGrid w:val="0"/>
                <w:sz w:val="12"/>
              </w:rPr>
            </w:pPr>
          </w:p>
        </w:tc>
        <w:tc>
          <w:tcPr>
            <w:tcW w:w="1020" w:type="dxa"/>
            <w:tcBorders>
              <w:left w:val="nil"/>
              <w:right w:val="double" w:sz="4" w:space="0" w:color="auto"/>
            </w:tcBorders>
            <w:shd w:val="clear" w:color="auto" w:fill="F79646"/>
            <w:vAlign w:val="center"/>
          </w:tcPr>
          <w:p w14:paraId="1D7C78EB"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Ccii</w:t>
            </w:r>
            <w:proofErr w:type="spellEnd"/>
          </w:p>
        </w:tc>
        <w:tc>
          <w:tcPr>
            <w:tcW w:w="724" w:type="dxa"/>
            <w:tcBorders>
              <w:left w:val="nil"/>
              <w:right w:val="double" w:sz="4" w:space="0" w:color="auto"/>
            </w:tcBorders>
            <w:shd w:val="clear" w:color="auto" w:fill="F79646"/>
            <w:vAlign w:val="center"/>
          </w:tcPr>
          <w:p w14:paraId="4B378E29" w14:textId="77777777" w:rsidR="00D84204" w:rsidRDefault="00D84204">
            <w:pPr>
              <w:tabs>
                <w:tab w:val="left" w:pos="284"/>
                <w:tab w:val="left" w:pos="567"/>
              </w:tabs>
              <w:jc w:val="center"/>
              <w:rPr>
                <w:rFonts w:ascii="Arial" w:hAnsi="Arial"/>
                <w:snapToGrid w:val="0"/>
                <w:sz w:val="16"/>
              </w:rPr>
            </w:pPr>
            <w:r>
              <w:rPr>
                <w:rFonts w:ascii="Arial" w:hAnsi="Arial"/>
                <w:snapToGrid w:val="0"/>
                <w:sz w:val="16"/>
              </w:rPr>
              <w:t>–</w:t>
            </w:r>
          </w:p>
        </w:tc>
        <w:tc>
          <w:tcPr>
            <w:tcW w:w="2268" w:type="dxa"/>
            <w:tcBorders>
              <w:left w:val="nil"/>
              <w:right w:val="double" w:sz="4" w:space="0" w:color="auto"/>
            </w:tcBorders>
            <w:shd w:val="clear" w:color="auto" w:fill="F79646"/>
            <w:vAlign w:val="center"/>
          </w:tcPr>
          <w:p w14:paraId="2D559CFA" w14:textId="77777777" w:rsidR="00D84204" w:rsidRDefault="00D84204">
            <w:pPr>
              <w:tabs>
                <w:tab w:val="left" w:pos="284"/>
                <w:tab w:val="left" w:pos="567"/>
              </w:tabs>
              <w:rPr>
                <w:rFonts w:ascii="Arial" w:hAnsi="Arial"/>
                <w:snapToGrid w:val="0"/>
                <w:sz w:val="16"/>
              </w:rPr>
            </w:pPr>
            <w:r>
              <w:rPr>
                <w:rFonts w:ascii="Arial" w:hAnsi="Arial"/>
                <w:snapToGrid w:val="0"/>
                <w:sz w:val="16"/>
              </w:rPr>
              <w:t>Pigmentados</w:t>
            </w:r>
          </w:p>
        </w:tc>
      </w:tr>
      <w:tr w:rsidR="00D84204" w14:paraId="195BE892" w14:textId="77777777" w:rsidTr="00863256">
        <w:trPr>
          <w:cantSplit/>
        </w:trPr>
        <w:tc>
          <w:tcPr>
            <w:tcW w:w="950" w:type="dxa"/>
            <w:tcBorders>
              <w:left w:val="double" w:sz="4" w:space="0" w:color="auto"/>
              <w:right w:val="double" w:sz="4" w:space="0" w:color="auto"/>
            </w:tcBorders>
            <w:shd w:val="clear" w:color="auto" w:fill="FDE9D9"/>
          </w:tcPr>
          <w:p w14:paraId="235AA075" w14:textId="77777777" w:rsidR="00D84204" w:rsidRDefault="008C5C2C">
            <w:pPr>
              <w:tabs>
                <w:tab w:val="left" w:pos="284"/>
                <w:tab w:val="left" w:pos="567"/>
              </w:tabs>
              <w:jc w:val="both"/>
              <w:rPr>
                <w:rFonts w:ascii="Arial" w:hAnsi="Arial"/>
                <w:snapToGrid w:val="0"/>
                <w:sz w:val="12"/>
              </w:rPr>
            </w:pPr>
            <w:r>
              <w:rPr>
                <w:rFonts w:ascii="Arial" w:hAnsi="Arial"/>
                <w:noProof/>
              </w:rPr>
              <w:pict w14:anchorId="7892382D">
                <v:shape id="_x0000_s1851" type="#_x0000_t75" style="position:absolute;left:0;text-align:left;margin-left:9.95pt;margin-top:1.55pt;width:18.75pt;height:19.5pt;z-index:87;mso-position-horizontal-relative:text;mso-position-vertical-relative:text">
                  <v:imagedata r:id="rId138" o:title=""/>
                </v:shape>
                <o:OLEObject Type="Embed" ProgID="CorelDraw.Graphic.9" ShapeID="_x0000_s1851" DrawAspect="Content" ObjectID="_1672145806" r:id="rId148"/>
              </w:pict>
            </w:r>
          </w:p>
          <w:p w14:paraId="66CA7993" w14:textId="77777777" w:rsidR="00D84204" w:rsidRDefault="00D84204">
            <w:pPr>
              <w:tabs>
                <w:tab w:val="left" w:pos="284"/>
                <w:tab w:val="left" w:pos="567"/>
              </w:tabs>
              <w:jc w:val="both"/>
              <w:rPr>
                <w:rFonts w:ascii="Arial" w:hAnsi="Arial"/>
                <w:snapToGrid w:val="0"/>
                <w:sz w:val="12"/>
              </w:rPr>
            </w:pPr>
          </w:p>
          <w:p w14:paraId="00A6EAC7" w14:textId="77777777" w:rsidR="00D84204" w:rsidRDefault="00D84204">
            <w:pPr>
              <w:tabs>
                <w:tab w:val="left" w:pos="284"/>
                <w:tab w:val="left" w:pos="567"/>
              </w:tabs>
              <w:jc w:val="both"/>
              <w:rPr>
                <w:rFonts w:ascii="Arial" w:hAnsi="Arial"/>
                <w:snapToGrid w:val="0"/>
                <w:sz w:val="12"/>
              </w:rPr>
            </w:pPr>
          </w:p>
        </w:tc>
        <w:tc>
          <w:tcPr>
            <w:tcW w:w="1020" w:type="dxa"/>
            <w:tcBorders>
              <w:left w:val="nil"/>
              <w:right w:val="double" w:sz="4" w:space="0" w:color="auto"/>
            </w:tcBorders>
            <w:shd w:val="clear" w:color="auto" w:fill="FDE9D9"/>
            <w:vAlign w:val="center"/>
          </w:tcPr>
          <w:p w14:paraId="1E8976C3"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CcIi</w:t>
            </w:r>
            <w:proofErr w:type="spellEnd"/>
          </w:p>
        </w:tc>
        <w:tc>
          <w:tcPr>
            <w:tcW w:w="724" w:type="dxa"/>
            <w:tcBorders>
              <w:left w:val="nil"/>
              <w:right w:val="double" w:sz="4" w:space="0" w:color="auto"/>
            </w:tcBorders>
            <w:shd w:val="clear" w:color="auto" w:fill="FDE9D9"/>
            <w:vAlign w:val="center"/>
          </w:tcPr>
          <w:p w14:paraId="1A9DDF99" w14:textId="77777777" w:rsidR="00D84204" w:rsidRDefault="00D84204">
            <w:pPr>
              <w:tabs>
                <w:tab w:val="left" w:pos="284"/>
                <w:tab w:val="left" w:pos="567"/>
              </w:tabs>
              <w:jc w:val="center"/>
              <w:rPr>
                <w:rFonts w:ascii="Arial" w:hAnsi="Arial"/>
                <w:snapToGrid w:val="0"/>
                <w:sz w:val="16"/>
              </w:rPr>
            </w:pPr>
            <w:r>
              <w:rPr>
                <w:rFonts w:ascii="Arial" w:hAnsi="Arial"/>
                <w:snapToGrid w:val="0"/>
                <w:sz w:val="16"/>
              </w:rPr>
              <w:t>–</w:t>
            </w:r>
          </w:p>
        </w:tc>
        <w:tc>
          <w:tcPr>
            <w:tcW w:w="2268" w:type="dxa"/>
            <w:tcBorders>
              <w:left w:val="nil"/>
              <w:right w:val="double" w:sz="4" w:space="0" w:color="auto"/>
            </w:tcBorders>
            <w:shd w:val="clear" w:color="auto" w:fill="FDE9D9"/>
            <w:vAlign w:val="center"/>
          </w:tcPr>
          <w:p w14:paraId="3597BDDF" w14:textId="77777777" w:rsidR="00D84204" w:rsidRDefault="00D84204">
            <w:pPr>
              <w:tabs>
                <w:tab w:val="left" w:pos="284"/>
                <w:tab w:val="left" w:pos="567"/>
              </w:tabs>
              <w:rPr>
                <w:rFonts w:ascii="Arial" w:hAnsi="Arial"/>
                <w:snapToGrid w:val="0"/>
                <w:sz w:val="16"/>
              </w:rPr>
            </w:pPr>
            <w:r>
              <w:rPr>
                <w:rFonts w:ascii="Arial" w:hAnsi="Arial"/>
                <w:snapToGrid w:val="0"/>
                <w:sz w:val="16"/>
              </w:rPr>
              <w:t>Brancos, devido ao I</w:t>
            </w:r>
          </w:p>
        </w:tc>
      </w:tr>
      <w:tr w:rsidR="00D84204" w14:paraId="6DCDC8BF" w14:textId="77777777" w:rsidTr="00863256">
        <w:trPr>
          <w:cantSplit/>
        </w:trPr>
        <w:tc>
          <w:tcPr>
            <w:tcW w:w="950" w:type="dxa"/>
            <w:tcBorders>
              <w:left w:val="double" w:sz="4" w:space="0" w:color="auto"/>
              <w:bottom w:val="double" w:sz="4" w:space="0" w:color="auto"/>
              <w:right w:val="double" w:sz="4" w:space="0" w:color="auto"/>
            </w:tcBorders>
            <w:shd w:val="clear" w:color="auto" w:fill="F79646"/>
          </w:tcPr>
          <w:p w14:paraId="75F5EF05" w14:textId="77777777" w:rsidR="00D84204" w:rsidRDefault="008C5C2C">
            <w:pPr>
              <w:tabs>
                <w:tab w:val="left" w:pos="284"/>
                <w:tab w:val="left" w:pos="567"/>
              </w:tabs>
              <w:jc w:val="both"/>
              <w:rPr>
                <w:rFonts w:ascii="Arial" w:hAnsi="Arial"/>
                <w:snapToGrid w:val="0"/>
                <w:sz w:val="12"/>
              </w:rPr>
            </w:pPr>
            <w:r>
              <w:rPr>
                <w:noProof/>
              </w:rPr>
              <w:pict w14:anchorId="1C8208FE">
                <v:shape id="_x0000_s1852" type="#_x0000_t75" style="position:absolute;left:0;text-align:left;margin-left:9.95pt;margin-top:1.4pt;width:18.75pt;height:19.5pt;z-index:88;mso-position-horizontal-relative:text;mso-position-vertical-relative:text">
                  <v:imagedata r:id="rId139" o:title=""/>
                </v:shape>
                <o:OLEObject Type="Embed" ProgID="CorelDraw.Graphic.9" ShapeID="_x0000_s1852" DrawAspect="Content" ObjectID="_1672145807" r:id="rId149"/>
              </w:pict>
            </w:r>
          </w:p>
          <w:p w14:paraId="76DF85AE" w14:textId="77777777" w:rsidR="00D84204" w:rsidRDefault="00D84204">
            <w:pPr>
              <w:tabs>
                <w:tab w:val="left" w:pos="284"/>
                <w:tab w:val="left" w:pos="567"/>
              </w:tabs>
              <w:jc w:val="both"/>
              <w:rPr>
                <w:rFonts w:ascii="Arial" w:hAnsi="Arial"/>
                <w:snapToGrid w:val="0"/>
                <w:sz w:val="12"/>
              </w:rPr>
            </w:pPr>
          </w:p>
          <w:p w14:paraId="78184F95" w14:textId="77777777" w:rsidR="00D84204" w:rsidRDefault="00D84204">
            <w:pPr>
              <w:tabs>
                <w:tab w:val="left" w:pos="284"/>
                <w:tab w:val="left" w:pos="567"/>
              </w:tabs>
              <w:jc w:val="both"/>
              <w:rPr>
                <w:rFonts w:ascii="Arial" w:hAnsi="Arial"/>
                <w:snapToGrid w:val="0"/>
                <w:sz w:val="12"/>
              </w:rPr>
            </w:pPr>
          </w:p>
        </w:tc>
        <w:tc>
          <w:tcPr>
            <w:tcW w:w="1020" w:type="dxa"/>
            <w:tcBorders>
              <w:left w:val="nil"/>
              <w:bottom w:val="double" w:sz="4" w:space="0" w:color="auto"/>
              <w:right w:val="double" w:sz="4" w:space="0" w:color="auto"/>
            </w:tcBorders>
            <w:shd w:val="clear" w:color="auto" w:fill="F79646"/>
            <w:vAlign w:val="center"/>
          </w:tcPr>
          <w:p w14:paraId="57B1EC35" w14:textId="77777777" w:rsidR="00D84204" w:rsidRDefault="00D84204">
            <w:pPr>
              <w:tabs>
                <w:tab w:val="left" w:pos="284"/>
                <w:tab w:val="left" w:pos="567"/>
              </w:tabs>
              <w:jc w:val="center"/>
              <w:rPr>
                <w:rFonts w:ascii="Arial" w:hAnsi="Arial"/>
                <w:snapToGrid w:val="0"/>
                <w:sz w:val="16"/>
              </w:rPr>
            </w:pPr>
            <w:proofErr w:type="spellStart"/>
            <w:r>
              <w:rPr>
                <w:rFonts w:ascii="Arial" w:hAnsi="Arial"/>
                <w:snapToGrid w:val="0"/>
                <w:sz w:val="16"/>
              </w:rPr>
              <w:t>Ccii</w:t>
            </w:r>
            <w:proofErr w:type="spellEnd"/>
          </w:p>
        </w:tc>
        <w:tc>
          <w:tcPr>
            <w:tcW w:w="724" w:type="dxa"/>
            <w:tcBorders>
              <w:left w:val="nil"/>
              <w:bottom w:val="single" w:sz="4" w:space="0" w:color="auto"/>
              <w:right w:val="double" w:sz="4" w:space="0" w:color="auto"/>
            </w:tcBorders>
            <w:shd w:val="clear" w:color="auto" w:fill="F79646"/>
            <w:vAlign w:val="center"/>
          </w:tcPr>
          <w:p w14:paraId="5FBF8871" w14:textId="77777777" w:rsidR="00D84204" w:rsidRDefault="00D84204">
            <w:pPr>
              <w:tabs>
                <w:tab w:val="left" w:pos="284"/>
                <w:tab w:val="left" w:pos="567"/>
              </w:tabs>
              <w:jc w:val="center"/>
              <w:rPr>
                <w:rFonts w:ascii="Arial" w:hAnsi="Arial"/>
                <w:snapToGrid w:val="0"/>
                <w:sz w:val="16"/>
              </w:rPr>
            </w:pPr>
            <w:r>
              <w:rPr>
                <w:rFonts w:ascii="Arial" w:hAnsi="Arial"/>
                <w:snapToGrid w:val="0"/>
                <w:sz w:val="16"/>
              </w:rPr>
              <w:t>–</w:t>
            </w:r>
          </w:p>
        </w:tc>
        <w:tc>
          <w:tcPr>
            <w:tcW w:w="2268" w:type="dxa"/>
            <w:tcBorders>
              <w:left w:val="nil"/>
              <w:bottom w:val="double" w:sz="4" w:space="0" w:color="auto"/>
              <w:right w:val="double" w:sz="4" w:space="0" w:color="auto"/>
            </w:tcBorders>
            <w:shd w:val="clear" w:color="auto" w:fill="F79646"/>
            <w:vAlign w:val="center"/>
          </w:tcPr>
          <w:p w14:paraId="51E23310" w14:textId="77777777" w:rsidR="00D84204" w:rsidRDefault="00D84204">
            <w:pPr>
              <w:tabs>
                <w:tab w:val="left" w:pos="284"/>
                <w:tab w:val="left" w:pos="567"/>
              </w:tabs>
              <w:rPr>
                <w:rFonts w:ascii="Arial" w:hAnsi="Arial"/>
                <w:snapToGrid w:val="0"/>
                <w:sz w:val="16"/>
              </w:rPr>
            </w:pPr>
            <w:r>
              <w:rPr>
                <w:rFonts w:ascii="Arial" w:hAnsi="Arial"/>
                <w:snapToGrid w:val="0"/>
                <w:sz w:val="16"/>
              </w:rPr>
              <w:t>Pigmentados</w:t>
            </w:r>
          </w:p>
        </w:tc>
      </w:tr>
    </w:tbl>
    <w:p w14:paraId="0A9B42B9" w14:textId="77777777" w:rsidR="00D84204" w:rsidRDefault="00D84204">
      <w:pPr>
        <w:tabs>
          <w:tab w:val="left" w:pos="284"/>
          <w:tab w:val="left" w:pos="567"/>
        </w:tabs>
        <w:jc w:val="both"/>
        <w:rPr>
          <w:rFonts w:ascii="Arial" w:hAnsi="Arial"/>
          <w:snapToGrid w:val="0"/>
          <w:sz w:val="16"/>
        </w:rPr>
      </w:pPr>
    </w:p>
    <w:p w14:paraId="015B661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Resposta: do cruzamento esperam-se os genótipos </w:t>
      </w:r>
      <w:proofErr w:type="spellStart"/>
      <w:r>
        <w:rPr>
          <w:rFonts w:ascii="Arial" w:hAnsi="Arial"/>
          <w:snapToGrid w:val="0"/>
          <w:sz w:val="16"/>
        </w:rPr>
        <w:t>CCIi</w:t>
      </w:r>
      <w:proofErr w:type="spellEnd"/>
      <w:r>
        <w:rPr>
          <w:rFonts w:ascii="Arial" w:hAnsi="Arial"/>
          <w:snapToGrid w:val="0"/>
          <w:sz w:val="16"/>
        </w:rPr>
        <w:t xml:space="preserve">, </w:t>
      </w:r>
      <w:proofErr w:type="spellStart"/>
      <w:r>
        <w:rPr>
          <w:rFonts w:ascii="Arial" w:hAnsi="Arial"/>
          <w:snapToGrid w:val="0"/>
          <w:sz w:val="16"/>
        </w:rPr>
        <w:t>CCii</w:t>
      </w:r>
      <w:proofErr w:type="spellEnd"/>
      <w:r>
        <w:rPr>
          <w:rFonts w:ascii="Arial" w:hAnsi="Arial"/>
          <w:snapToGrid w:val="0"/>
          <w:sz w:val="16"/>
        </w:rPr>
        <w:t xml:space="preserve">, </w:t>
      </w:r>
      <w:proofErr w:type="spellStart"/>
      <w:r>
        <w:rPr>
          <w:rFonts w:ascii="Arial" w:hAnsi="Arial"/>
          <w:snapToGrid w:val="0"/>
          <w:sz w:val="16"/>
        </w:rPr>
        <w:t>Ccli</w:t>
      </w:r>
      <w:proofErr w:type="spellEnd"/>
      <w:r>
        <w:rPr>
          <w:rFonts w:ascii="Arial" w:hAnsi="Arial"/>
          <w:snapToGrid w:val="0"/>
          <w:sz w:val="16"/>
        </w:rPr>
        <w:t xml:space="preserve"> e </w:t>
      </w:r>
      <w:proofErr w:type="spellStart"/>
      <w:r>
        <w:rPr>
          <w:rFonts w:ascii="Arial" w:hAnsi="Arial"/>
          <w:snapToGrid w:val="0"/>
          <w:sz w:val="16"/>
        </w:rPr>
        <w:t>Ccii</w:t>
      </w:r>
      <w:proofErr w:type="spellEnd"/>
      <w:r>
        <w:rPr>
          <w:rFonts w:ascii="Arial" w:hAnsi="Arial"/>
          <w:snapToGrid w:val="0"/>
          <w:sz w:val="16"/>
        </w:rPr>
        <w:t>. Os fenótipos serão brancos e pigmentados.</w:t>
      </w:r>
    </w:p>
    <w:p w14:paraId="2A681A48" w14:textId="77777777" w:rsidR="00D84204" w:rsidRDefault="00D84204">
      <w:pPr>
        <w:tabs>
          <w:tab w:val="left" w:pos="284"/>
          <w:tab w:val="left" w:pos="567"/>
        </w:tabs>
        <w:jc w:val="both"/>
        <w:rPr>
          <w:rFonts w:ascii="Arial" w:hAnsi="Arial"/>
          <w:snapToGrid w:val="0"/>
          <w:sz w:val="16"/>
        </w:rPr>
      </w:pPr>
    </w:p>
    <w:p w14:paraId="76C51026" w14:textId="77777777" w:rsidR="00D84204" w:rsidRPr="007B08C4" w:rsidRDefault="00D84204">
      <w:pPr>
        <w:pStyle w:val="Ttulo6"/>
        <w:rPr>
          <w:snapToGrid w:val="0"/>
          <w:color w:val="1E93E2"/>
          <w:sz w:val="18"/>
        </w:rPr>
      </w:pPr>
      <w:r w:rsidRPr="007B08C4">
        <w:rPr>
          <w:snapToGrid w:val="0"/>
          <w:color w:val="1E93E2"/>
          <w:sz w:val="18"/>
        </w:rPr>
        <w:t>OS GENES ADITIVOS OU CUMULATIVOS</w:t>
      </w:r>
    </w:p>
    <w:p w14:paraId="01097EE7" w14:textId="77777777" w:rsidR="00D84204" w:rsidRDefault="00D84204">
      <w:pPr>
        <w:tabs>
          <w:tab w:val="left" w:pos="284"/>
          <w:tab w:val="left" w:pos="567"/>
        </w:tabs>
        <w:jc w:val="both"/>
        <w:rPr>
          <w:rFonts w:ascii="Arial" w:hAnsi="Arial"/>
          <w:snapToGrid w:val="0"/>
          <w:sz w:val="16"/>
        </w:rPr>
      </w:pPr>
    </w:p>
    <w:p w14:paraId="64560DCD"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Na herança quantitativa não existem genes dominantes e recessivos, como ocorre na herança qualitativa Existem alelos contribuintes ou aditivos, representados por letras maiúsculas e alelos </w:t>
      </w:r>
      <w:r w:rsidR="001C509D">
        <w:rPr>
          <w:rFonts w:ascii="Arial" w:hAnsi="Arial"/>
          <w:snapToGrid w:val="0"/>
          <w:sz w:val="16"/>
        </w:rPr>
        <w:t>não contribuintes</w:t>
      </w:r>
      <w:r>
        <w:rPr>
          <w:rFonts w:ascii="Arial" w:hAnsi="Arial"/>
          <w:snapToGrid w:val="0"/>
          <w:sz w:val="16"/>
        </w:rPr>
        <w:t xml:space="preserve"> ou </w:t>
      </w:r>
      <w:r w:rsidR="001C509D">
        <w:rPr>
          <w:rFonts w:ascii="Arial" w:hAnsi="Arial"/>
          <w:snapToGrid w:val="0"/>
          <w:sz w:val="16"/>
        </w:rPr>
        <w:t>não aditivos</w:t>
      </w:r>
      <w:r>
        <w:rPr>
          <w:rFonts w:ascii="Arial" w:hAnsi="Arial"/>
          <w:snapToGrid w:val="0"/>
          <w:sz w:val="16"/>
        </w:rPr>
        <w:t>, simbolizados por letra minúscula. Os efeitos de cada alelo contribuinte são aditivos ou cumulativos.</w:t>
      </w:r>
    </w:p>
    <w:p w14:paraId="545C5FEB" w14:textId="77777777" w:rsidR="00D84204" w:rsidRPr="007B08C4" w:rsidRDefault="00D84204">
      <w:pPr>
        <w:tabs>
          <w:tab w:val="left" w:pos="284"/>
          <w:tab w:val="left" w:pos="567"/>
        </w:tabs>
        <w:jc w:val="both"/>
        <w:rPr>
          <w:rFonts w:ascii="Arial" w:hAnsi="Arial"/>
          <w:snapToGrid w:val="0"/>
          <w:color w:val="1E93E2"/>
          <w:sz w:val="16"/>
        </w:rPr>
      </w:pPr>
    </w:p>
    <w:p w14:paraId="76D895A1" w14:textId="77777777" w:rsidR="00D84204" w:rsidRPr="00F70B9C" w:rsidRDefault="00D84204">
      <w:pPr>
        <w:pStyle w:val="Ttulo6"/>
        <w:rPr>
          <w:caps/>
          <w:snapToGrid w:val="0"/>
          <w:color w:val="1E93E2"/>
          <w:sz w:val="18"/>
        </w:rPr>
      </w:pPr>
      <w:r w:rsidRPr="00F70B9C">
        <w:rPr>
          <w:caps/>
          <w:snapToGrid w:val="0"/>
          <w:color w:val="1E93E2"/>
          <w:sz w:val="18"/>
        </w:rPr>
        <w:t>NÚMERO DE GENES ADITIVOS</w:t>
      </w:r>
    </w:p>
    <w:p w14:paraId="6DF14AD4" w14:textId="77777777" w:rsidR="00D84204" w:rsidRDefault="00D84204">
      <w:pPr>
        <w:tabs>
          <w:tab w:val="left" w:pos="284"/>
          <w:tab w:val="left" w:pos="567"/>
        </w:tabs>
        <w:jc w:val="both"/>
        <w:rPr>
          <w:rFonts w:ascii="Arial" w:hAnsi="Arial"/>
          <w:snapToGrid w:val="0"/>
          <w:sz w:val="16"/>
        </w:rPr>
      </w:pPr>
    </w:p>
    <w:p w14:paraId="5CD0A545"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 xml:space="preserve">Na herança quantitativa atuam na determinação dos caracteres, dois ou mais pares de genes. É evidente que, aumentando o número de genes, eleva-se o número de genótipos e, </w:t>
      </w:r>
      <w:proofErr w:type="spellStart"/>
      <w:r>
        <w:rPr>
          <w:rFonts w:ascii="Arial" w:hAnsi="Arial"/>
          <w:snapToGrid w:val="0"/>
          <w:sz w:val="16"/>
        </w:rPr>
        <w:t>conseqüentemente</w:t>
      </w:r>
      <w:proofErr w:type="spellEnd"/>
      <w:r>
        <w:rPr>
          <w:rFonts w:ascii="Arial" w:hAnsi="Arial"/>
          <w:snapToGrid w:val="0"/>
          <w:sz w:val="16"/>
        </w:rPr>
        <w:t>, de  fenótipos.</w:t>
      </w:r>
    </w:p>
    <w:p w14:paraId="4B612474"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Assim temos:</w:t>
      </w:r>
    </w:p>
    <w:p w14:paraId="68C04E8E"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n = n</w:t>
      </w:r>
      <w:r w:rsidR="00431F47" w:rsidRPr="00431F47">
        <w:rPr>
          <w:rFonts w:ascii="Arial" w:hAnsi="Arial"/>
          <w:snapToGrid w:val="0"/>
          <w:sz w:val="16"/>
          <w:u w:val="single"/>
          <w:vertAlign w:val="superscript"/>
        </w:rPr>
        <w:t>o</w:t>
      </w:r>
      <w:r>
        <w:rPr>
          <w:rFonts w:ascii="Arial" w:hAnsi="Arial"/>
          <w:snapToGrid w:val="0"/>
          <w:sz w:val="16"/>
        </w:rPr>
        <w:t xml:space="preserve">  de pares de genes</w:t>
      </w:r>
    </w:p>
    <w:p w14:paraId="3492845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número de fenótipos = 2n + 1</w:t>
      </w:r>
    </w:p>
    <w:p w14:paraId="73EACC06"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numero de genótipos = 3</w:t>
      </w:r>
      <w:r>
        <w:rPr>
          <w:rFonts w:ascii="Arial" w:hAnsi="Arial"/>
          <w:snapToGrid w:val="0"/>
          <w:sz w:val="16"/>
          <w:vertAlign w:val="superscript"/>
        </w:rPr>
        <w:t>n</w:t>
      </w:r>
    </w:p>
    <w:p w14:paraId="11A1EFA7" w14:textId="77777777" w:rsidR="00D84204" w:rsidRDefault="00D84204">
      <w:pPr>
        <w:tabs>
          <w:tab w:val="left" w:pos="284"/>
          <w:tab w:val="left" w:pos="567"/>
        </w:tabs>
        <w:jc w:val="both"/>
        <w:rPr>
          <w:rFonts w:ascii="Arial" w:hAnsi="Arial"/>
          <w:snapToGrid w:val="0"/>
          <w:sz w:val="16"/>
        </w:rPr>
      </w:pPr>
    </w:p>
    <w:p w14:paraId="0C739BAF" w14:textId="77777777" w:rsidR="00D84204" w:rsidRDefault="00D84204">
      <w:pPr>
        <w:tabs>
          <w:tab w:val="left" w:pos="284"/>
          <w:tab w:val="left" w:pos="567"/>
        </w:tabs>
        <w:jc w:val="both"/>
        <w:rPr>
          <w:rFonts w:ascii="Arial" w:hAnsi="Arial"/>
          <w:snapToGrid w:val="0"/>
          <w:sz w:val="16"/>
        </w:rPr>
      </w:pPr>
      <w:r>
        <w:rPr>
          <w:rFonts w:ascii="Arial" w:hAnsi="Arial"/>
          <w:b/>
          <w:snapToGrid w:val="0"/>
          <w:sz w:val="16"/>
        </w:rPr>
        <w:t>Exemplo</w:t>
      </w:r>
      <w:r>
        <w:rPr>
          <w:rFonts w:ascii="Arial" w:hAnsi="Arial"/>
          <w:snapToGrid w:val="0"/>
          <w:sz w:val="16"/>
        </w:rPr>
        <w:t>: A altura de uma certa planta é condicionada por 4 pares de genes aditivos Quantos genótipos e fenótipos são possíveis?</w:t>
      </w:r>
    </w:p>
    <w:p w14:paraId="4A283D06" w14:textId="77777777" w:rsidR="00D84204" w:rsidRDefault="00D84204">
      <w:pPr>
        <w:tabs>
          <w:tab w:val="left" w:pos="284"/>
          <w:tab w:val="left" w:pos="567"/>
        </w:tabs>
        <w:jc w:val="both"/>
        <w:rPr>
          <w:rFonts w:ascii="Arial" w:hAnsi="Arial"/>
          <w:snapToGrid w:val="0"/>
          <w:sz w:val="16"/>
        </w:rPr>
      </w:pPr>
    </w:p>
    <w:p w14:paraId="04B9EEB8"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Resolução: Sendo n o número de pares de genes igual a 4, o total de genótipos será igual a 3</w:t>
      </w:r>
      <w:r>
        <w:rPr>
          <w:rFonts w:ascii="Arial" w:hAnsi="Arial"/>
          <w:snapToGrid w:val="0"/>
          <w:sz w:val="16"/>
          <w:vertAlign w:val="superscript"/>
        </w:rPr>
        <w:t>4</w:t>
      </w:r>
      <w:r>
        <w:rPr>
          <w:rFonts w:ascii="Arial" w:hAnsi="Arial"/>
          <w:snapToGrid w:val="0"/>
          <w:sz w:val="16"/>
        </w:rPr>
        <w:t xml:space="preserve"> =81; o número de fenótipos é 2 . 4 + 1= 9.</w:t>
      </w:r>
    </w:p>
    <w:p w14:paraId="6C07ACA8" w14:textId="77777777" w:rsidR="00D84204" w:rsidRPr="007B08C4" w:rsidRDefault="00D84204">
      <w:pPr>
        <w:tabs>
          <w:tab w:val="left" w:pos="284"/>
          <w:tab w:val="left" w:pos="567"/>
        </w:tabs>
        <w:jc w:val="both"/>
        <w:rPr>
          <w:rFonts w:ascii="Arial" w:hAnsi="Arial"/>
          <w:snapToGrid w:val="0"/>
          <w:color w:val="1E93E2"/>
          <w:sz w:val="14"/>
        </w:rPr>
      </w:pPr>
    </w:p>
    <w:p w14:paraId="7D77A27D" w14:textId="77777777" w:rsidR="00D84204" w:rsidRPr="00496A05" w:rsidRDefault="00D84204">
      <w:pPr>
        <w:pStyle w:val="Ttulo6"/>
        <w:rPr>
          <w:caps/>
          <w:snapToGrid w:val="0"/>
          <w:color w:val="1E93E2"/>
          <w:sz w:val="18"/>
        </w:rPr>
      </w:pPr>
      <w:r w:rsidRPr="00496A05">
        <w:rPr>
          <w:caps/>
          <w:snapToGrid w:val="0"/>
          <w:color w:val="1E93E2"/>
          <w:sz w:val="18"/>
        </w:rPr>
        <w:t>A CONTRIBUIÇÃO Do GENE ADITIVO</w:t>
      </w:r>
    </w:p>
    <w:p w14:paraId="71A1802E" w14:textId="77777777" w:rsidR="00D84204" w:rsidRDefault="00D84204">
      <w:pPr>
        <w:tabs>
          <w:tab w:val="left" w:pos="284"/>
          <w:tab w:val="left" w:pos="567"/>
        </w:tabs>
        <w:jc w:val="both"/>
        <w:rPr>
          <w:rFonts w:ascii="Arial" w:hAnsi="Arial"/>
          <w:snapToGrid w:val="0"/>
          <w:sz w:val="16"/>
        </w:rPr>
      </w:pPr>
    </w:p>
    <w:p w14:paraId="5BBF5EC5"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Dividindo se a diferença quantitativa entre os tipos extremos pelo número total de genes envolvidos, obtém-se o valor, ou seja, a contribuição de cada gene aditivo. Assim temos:</w:t>
      </w:r>
    </w:p>
    <w:p w14:paraId="57A3815C" w14:textId="77777777" w:rsidR="00D84204" w:rsidRDefault="00D84204">
      <w:pPr>
        <w:tabs>
          <w:tab w:val="left" w:pos="284"/>
          <w:tab w:val="left" w:pos="567"/>
        </w:tabs>
        <w:jc w:val="both"/>
        <w:rPr>
          <w:rFonts w:ascii="Arial" w:hAnsi="Arial"/>
          <w:snapToGrid w:val="0"/>
          <w:sz w:val="16"/>
        </w:rPr>
      </w:pPr>
    </w:p>
    <w:p w14:paraId="36A67F70"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Valor do gene aditivo = </w:t>
      </w:r>
      <w:r>
        <w:rPr>
          <w:rFonts w:ascii="Arial" w:hAnsi="Arial"/>
          <w:snapToGrid w:val="0"/>
          <w:position w:val="-22"/>
          <w:sz w:val="16"/>
        </w:rPr>
        <w:object w:dxaOrig="2100" w:dyaOrig="499" w14:anchorId="439FA874">
          <v:shape id="_x0000_i1070" type="#_x0000_t75" style="width:105pt;height:24.75pt" o:ole="" fillcolor="window">
            <v:imagedata r:id="rId150" o:title=""/>
          </v:shape>
          <o:OLEObject Type="Embed" ProgID="Equation.3" ShapeID="_x0000_i1070" DrawAspect="Content" ObjectID="_1672145748" r:id="rId151"/>
        </w:object>
      </w:r>
    </w:p>
    <w:p w14:paraId="2C73BD70" w14:textId="77777777" w:rsidR="00D84204" w:rsidRDefault="00D84204">
      <w:pPr>
        <w:tabs>
          <w:tab w:val="left" w:pos="284"/>
          <w:tab w:val="left" w:pos="567"/>
        </w:tabs>
        <w:jc w:val="both"/>
        <w:rPr>
          <w:rFonts w:ascii="Arial" w:hAnsi="Arial"/>
          <w:snapToGrid w:val="0"/>
          <w:sz w:val="16"/>
        </w:rPr>
      </w:pPr>
    </w:p>
    <w:p w14:paraId="6F372BAE" w14:textId="77777777" w:rsidR="00D84204" w:rsidRDefault="00D84204">
      <w:pPr>
        <w:tabs>
          <w:tab w:val="left" w:pos="284"/>
          <w:tab w:val="left" w:pos="567"/>
        </w:tabs>
        <w:jc w:val="both"/>
        <w:rPr>
          <w:rFonts w:ascii="Arial" w:hAnsi="Arial"/>
          <w:snapToGrid w:val="0"/>
          <w:sz w:val="16"/>
        </w:rPr>
      </w:pPr>
      <w:r>
        <w:rPr>
          <w:rFonts w:ascii="Arial" w:hAnsi="Arial"/>
          <w:b/>
          <w:snapToGrid w:val="0"/>
          <w:sz w:val="16"/>
        </w:rPr>
        <w:t>Exemplo</w:t>
      </w:r>
      <w:r>
        <w:rPr>
          <w:rFonts w:ascii="Arial" w:hAnsi="Arial"/>
          <w:snapToGrid w:val="0"/>
          <w:sz w:val="16"/>
        </w:rPr>
        <w:t>: quantos genes atuam na determinação do peso das plantas sendo o peso máx. 9.500g e o mínimo de 2.300g com 8 genes envolvidos?</w:t>
      </w:r>
    </w:p>
    <w:p w14:paraId="3293A2AE"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Resolução:</w:t>
      </w:r>
    </w:p>
    <w:p w14:paraId="64D4B969"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 xml:space="preserve">Valor do aditivo = </w:t>
      </w:r>
      <w:r>
        <w:rPr>
          <w:rFonts w:ascii="Arial" w:hAnsi="Arial"/>
          <w:snapToGrid w:val="0"/>
          <w:position w:val="-18"/>
          <w:sz w:val="16"/>
        </w:rPr>
        <w:object w:dxaOrig="1480" w:dyaOrig="460" w14:anchorId="5F0E3C1C">
          <v:shape id="_x0000_i1071" type="#_x0000_t75" style="width:74.25pt;height:23.25pt" o:ole="" fillcolor="window">
            <v:imagedata r:id="rId152" o:title=""/>
          </v:shape>
          <o:OLEObject Type="Embed" ProgID="Equation.3" ShapeID="_x0000_i1071" DrawAspect="Content" ObjectID="_1672145749" r:id="rId153"/>
        </w:object>
      </w:r>
    </w:p>
    <w:p w14:paraId="4FD9E6EE" w14:textId="77777777" w:rsidR="00D84204" w:rsidRPr="00CC2E17" w:rsidRDefault="00D84204">
      <w:pPr>
        <w:tabs>
          <w:tab w:val="left" w:pos="284"/>
          <w:tab w:val="left" w:pos="567"/>
        </w:tabs>
        <w:jc w:val="both"/>
        <w:rPr>
          <w:rFonts w:ascii="Arial" w:hAnsi="Arial" w:cs="Arial"/>
          <w:snapToGrid w:val="0"/>
          <w:sz w:val="16"/>
          <w:szCs w:val="16"/>
        </w:rPr>
      </w:pPr>
    </w:p>
    <w:p w14:paraId="757D26FA" w14:textId="77777777" w:rsidR="003D7839" w:rsidRPr="00445FBA" w:rsidRDefault="00CC2E17">
      <w:pPr>
        <w:tabs>
          <w:tab w:val="left" w:pos="284"/>
          <w:tab w:val="left" w:pos="567"/>
        </w:tabs>
        <w:jc w:val="both"/>
        <w:rPr>
          <w:rFonts w:ascii="Arial" w:hAnsi="Arial" w:cs="Arial"/>
          <w:snapToGrid w:val="0"/>
          <w:sz w:val="16"/>
          <w:szCs w:val="16"/>
        </w:rPr>
      </w:pPr>
      <w:r w:rsidRPr="00445FBA">
        <w:rPr>
          <w:rFonts w:ascii="Arial" w:hAnsi="Arial" w:cs="Arial"/>
          <w:b/>
          <w:bCs/>
          <w:sz w:val="16"/>
          <w:szCs w:val="16"/>
          <w:lang w:val="pt-PT"/>
        </w:rPr>
        <w:t>Heterocromia</w:t>
      </w:r>
      <w:r w:rsidRPr="00445FBA">
        <w:rPr>
          <w:rFonts w:ascii="Arial" w:hAnsi="Arial" w:cs="Arial"/>
          <w:sz w:val="16"/>
          <w:szCs w:val="16"/>
          <w:lang w:val="pt-PT"/>
        </w:rPr>
        <w:t xml:space="preserve"> (ou </w:t>
      </w:r>
      <w:r w:rsidRPr="00445FBA">
        <w:rPr>
          <w:rFonts w:ascii="Arial" w:hAnsi="Arial" w:cs="Arial"/>
          <w:b/>
          <w:bCs/>
          <w:sz w:val="16"/>
          <w:szCs w:val="16"/>
          <w:lang w:val="pt-PT"/>
        </w:rPr>
        <w:t>heterocromia ocular</w:t>
      </w:r>
      <w:r w:rsidRPr="00445FBA">
        <w:rPr>
          <w:rFonts w:ascii="Arial" w:hAnsi="Arial" w:cs="Arial"/>
          <w:sz w:val="16"/>
          <w:szCs w:val="16"/>
          <w:lang w:val="pt-PT"/>
        </w:rPr>
        <w:t xml:space="preserve">) é uma </w:t>
      </w:r>
      <w:r w:rsidR="008C5C2C">
        <w:fldChar w:fldCharType="begin"/>
      </w:r>
      <w:r w:rsidR="008C5C2C">
        <w:instrText xml:space="preserve"> HYPERLINK "http://pt.wikipedia.org/wiki/Anomalia_gen%C3%A9tica" \o "Anomalia genética" </w:instrText>
      </w:r>
      <w:r w:rsidR="008C5C2C">
        <w:fldChar w:fldCharType="separate"/>
      </w:r>
      <w:r w:rsidRPr="00445FBA">
        <w:rPr>
          <w:rStyle w:val="Hyperlink"/>
          <w:rFonts w:ascii="Arial" w:hAnsi="Arial" w:cs="Arial"/>
          <w:color w:val="auto"/>
          <w:sz w:val="16"/>
          <w:szCs w:val="16"/>
          <w:lang w:val="pt-PT"/>
        </w:rPr>
        <w:t>anomalia genética</w:t>
      </w:r>
      <w:r w:rsidR="008C5C2C">
        <w:rPr>
          <w:rStyle w:val="Hyperlink"/>
          <w:rFonts w:ascii="Arial" w:hAnsi="Arial" w:cs="Arial"/>
          <w:color w:val="auto"/>
          <w:sz w:val="16"/>
          <w:szCs w:val="16"/>
          <w:lang w:val="pt-PT"/>
        </w:rPr>
        <w:fldChar w:fldCharType="end"/>
      </w:r>
      <w:r w:rsidRPr="00445FBA">
        <w:rPr>
          <w:rFonts w:ascii="Arial" w:hAnsi="Arial" w:cs="Arial"/>
          <w:sz w:val="16"/>
          <w:szCs w:val="16"/>
          <w:lang w:val="pt-PT"/>
        </w:rPr>
        <w:t xml:space="preserve"> na qual o indivíduo possui um olho de cada cor. Quando ocorre em </w:t>
      </w:r>
      <w:r w:rsidR="008C5C2C">
        <w:fldChar w:fldCharType="begin"/>
      </w:r>
      <w:r w:rsidR="008C5C2C">
        <w:instrText xml:space="preserve"> HYPERLINK "http://pt.wikipedia.org/wiki/Gato_dom%C3%A9stico" \o "Gato doméstico" </w:instrText>
      </w:r>
      <w:r w:rsidR="008C5C2C">
        <w:fldChar w:fldCharType="separate"/>
      </w:r>
      <w:r w:rsidRPr="00445FBA">
        <w:rPr>
          <w:rStyle w:val="Hyperlink"/>
          <w:rFonts w:ascii="Arial" w:hAnsi="Arial" w:cs="Arial"/>
          <w:color w:val="auto"/>
          <w:sz w:val="16"/>
          <w:szCs w:val="16"/>
          <w:lang w:val="pt-PT"/>
        </w:rPr>
        <w:t>gatos domésticos</w:t>
      </w:r>
      <w:r w:rsidR="008C5C2C">
        <w:rPr>
          <w:rStyle w:val="Hyperlink"/>
          <w:rFonts w:ascii="Arial" w:hAnsi="Arial" w:cs="Arial"/>
          <w:color w:val="auto"/>
          <w:sz w:val="16"/>
          <w:szCs w:val="16"/>
          <w:lang w:val="pt-PT"/>
        </w:rPr>
        <w:fldChar w:fldCharType="end"/>
      </w:r>
      <w:r w:rsidRPr="00445FBA">
        <w:rPr>
          <w:rFonts w:ascii="Arial" w:hAnsi="Arial" w:cs="Arial"/>
          <w:sz w:val="16"/>
          <w:szCs w:val="16"/>
          <w:lang w:val="pt-PT"/>
        </w:rPr>
        <w:t xml:space="preserve">, estes recebem a denominação de </w:t>
      </w:r>
      <w:r w:rsidR="008C5C2C">
        <w:fldChar w:fldCharType="begin"/>
      </w:r>
      <w:r w:rsidR="008C5C2C">
        <w:instrText xml:space="preserve"> HYPERLINK "http://pt.wikipedia.org/wiki/Gato_de_olho_%C3%ADmpar" \o "Gato de olho ímpar" </w:instrText>
      </w:r>
      <w:r w:rsidR="008C5C2C">
        <w:fldChar w:fldCharType="separate"/>
      </w:r>
      <w:r w:rsidRPr="00445FBA">
        <w:rPr>
          <w:rStyle w:val="Hyperlink"/>
          <w:rFonts w:ascii="Arial" w:hAnsi="Arial" w:cs="Arial"/>
          <w:color w:val="auto"/>
          <w:sz w:val="16"/>
          <w:szCs w:val="16"/>
          <w:lang w:val="pt-PT"/>
        </w:rPr>
        <w:t>gato de olho ímpar</w:t>
      </w:r>
      <w:r w:rsidR="008C5C2C">
        <w:rPr>
          <w:rStyle w:val="Hyperlink"/>
          <w:rFonts w:ascii="Arial" w:hAnsi="Arial" w:cs="Arial"/>
          <w:color w:val="auto"/>
          <w:sz w:val="16"/>
          <w:szCs w:val="16"/>
          <w:lang w:val="pt-PT"/>
        </w:rPr>
        <w:fldChar w:fldCharType="end"/>
      </w:r>
      <w:r w:rsidRPr="00445FBA">
        <w:rPr>
          <w:rFonts w:ascii="Arial" w:hAnsi="Arial" w:cs="Arial"/>
          <w:sz w:val="16"/>
          <w:szCs w:val="16"/>
          <w:lang w:val="pt-PT"/>
        </w:rPr>
        <w:t xml:space="preserve">. Isso se deve a uma alteração no gene </w:t>
      </w:r>
      <w:r w:rsidRPr="00445FBA">
        <w:rPr>
          <w:rFonts w:ascii="Arial" w:hAnsi="Arial" w:cs="Arial"/>
          <w:b/>
          <w:bCs/>
          <w:sz w:val="16"/>
          <w:szCs w:val="16"/>
          <w:lang w:val="pt-PT"/>
        </w:rPr>
        <w:t>EYCL3</w:t>
      </w:r>
      <w:r w:rsidRPr="00445FBA">
        <w:rPr>
          <w:rFonts w:ascii="Arial" w:hAnsi="Arial" w:cs="Arial"/>
          <w:sz w:val="16"/>
          <w:szCs w:val="16"/>
          <w:lang w:val="pt-PT"/>
        </w:rPr>
        <w:t xml:space="preserve"> no </w:t>
      </w:r>
      <w:r w:rsidR="008C5C2C">
        <w:fldChar w:fldCharType="begin"/>
      </w:r>
      <w:r w:rsidR="008C5C2C">
        <w:instrText xml:space="preserve"> HYPERLINK "http://pt.wikipedia.org/wiki/Cromossomo" \o "Cromossomo" </w:instrText>
      </w:r>
      <w:r w:rsidR="008C5C2C">
        <w:fldChar w:fldCharType="separate"/>
      </w:r>
      <w:r w:rsidRPr="00445FBA">
        <w:rPr>
          <w:rStyle w:val="Hyperlink"/>
          <w:rFonts w:ascii="Arial" w:hAnsi="Arial" w:cs="Arial"/>
          <w:color w:val="auto"/>
          <w:sz w:val="16"/>
          <w:szCs w:val="16"/>
          <w:lang w:val="pt-PT"/>
        </w:rPr>
        <w:t>cromossomo</w:t>
      </w:r>
      <w:r w:rsidR="008C5C2C">
        <w:rPr>
          <w:rStyle w:val="Hyperlink"/>
          <w:rFonts w:ascii="Arial" w:hAnsi="Arial" w:cs="Arial"/>
          <w:color w:val="auto"/>
          <w:sz w:val="16"/>
          <w:szCs w:val="16"/>
          <w:lang w:val="pt-PT"/>
        </w:rPr>
        <w:fldChar w:fldCharType="end"/>
      </w:r>
      <w:r w:rsidRPr="00445FBA">
        <w:rPr>
          <w:rFonts w:ascii="Arial" w:hAnsi="Arial" w:cs="Arial"/>
          <w:sz w:val="16"/>
          <w:szCs w:val="16"/>
          <w:lang w:val="pt-PT"/>
        </w:rPr>
        <w:t xml:space="preserve"> 15, que indica a quantidade de </w:t>
      </w:r>
      <w:r w:rsidR="008C5C2C">
        <w:fldChar w:fldCharType="begin"/>
      </w:r>
      <w:r w:rsidR="008C5C2C">
        <w:instrText xml:space="preserve"> HYPERLINK "http://pt.wikipedia.org/wiki/Melanina" \o "Melanina" </w:instrText>
      </w:r>
      <w:r w:rsidR="008C5C2C">
        <w:fldChar w:fldCharType="separate"/>
      </w:r>
      <w:r w:rsidRPr="00445FBA">
        <w:rPr>
          <w:rStyle w:val="Hyperlink"/>
          <w:rFonts w:ascii="Arial" w:hAnsi="Arial" w:cs="Arial"/>
          <w:color w:val="auto"/>
          <w:sz w:val="16"/>
          <w:szCs w:val="16"/>
          <w:lang w:val="pt-PT"/>
        </w:rPr>
        <w:t>melanina</w:t>
      </w:r>
      <w:r w:rsidR="008C5C2C">
        <w:rPr>
          <w:rStyle w:val="Hyperlink"/>
          <w:rFonts w:ascii="Arial" w:hAnsi="Arial" w:cs="Arial"/>
          <w:color w:val="auto"/>
          <w:sz w:val="16"/>
          <w:szCs w:val="16"/>
          <w:lang w:val="pt-PT"/>
        </w:rPr>
        <w:fldChar w:fldCharType="end"/>
      </w:r>
      <w:r w:rsidRPr="00445FBA">
        <w:rPr>
          <w:rFonts w:ascii="Arial" w:hAnsi="Arial" w:cs="Arial"/>
          <w:sz w:val="16"/>
          <w:szCs w:val="16"/>
          <w:lang w:val="pt-PT"/>
        </w:rPr>
        <w:t xml:space="preserve"> que o olho apresentará - muita melanina gera a cor marrom, pouca a azul. Já o gene </w:t>
      </w:r>
      <w:r w:rsidRPr="00445FBA">
        <w:rPr>
          <w:rFonts w:ascii="Arial" w:hAnsi="Arial" w:cs="Arial"/>
          <w:b/>
          <w:bCs/>
          <w:sz w:val="16"/>
          <w:szCs w:val="16"/>
          <w:lang w:val="pt-PT"/>
        </w:rPr>
        <w:t>EYCL1</w:t>
      </w:r>
      <w:r w:rsidRPr="00445FBA">
        <w:rPr>
          <w:rFonts w:ascii="Arial" w:hAnsi="Arial" w:cs="Arial"/>
          <w:sz w:val="16"/>
          <w:szCs w:val="16"/>
          <w:lang w:val="pt-PT"/>
        </w:rPr>
        <w:t xml:space="preserve">, que indica a quantidade de pigmentos de gordura, é responsável pela nuance de tom, azul ou </w:t>
      </w:r>
      <w:r w:rsidR="001C509D" w:rsidRPr="00445FBA">
        <w:rPr>
          <w:rFonts w:ascii="Arial" w:hAnsi="Arial" w:cs="Arial"/>
          <w:sz w:val="16"/>
          <w:szCs w:val="16"/>
          <w:lang w:val="pt-PT"/>
        </w:rPr>
        <w:t xml:space="preserve">verde. </w:t>
      </w:r>
      <w:r w:rsidRPr="00445FBA">
        <w:rPr>
          <w:rFonts w:ascii="Arial" w:hAnsi="Arial" w:cs="Arial"/>
          <w:sz w:val="16"/>
          <w:szCs w:val="16"/>
          <w:lang w:val="pt-PT"/>
        </w:rPr>
        <w:t>A</w:t>
      </w:r>
      <w:r w:rsidR="00582E84">
        <w:rPr>
          <w:rFonts w:ascii="Arial" w:hAnsi="Arial" w:cs="Arial"/>
          <w:sz w:val="16"/>
          <w:szCs w:val="16"/>
          <w:lang w:val="pt-PT"/>
        </w:rPr>
        <w:t>l</w:t>
      </w:r>
      <w:r w:rsidRPr="00445FBA">
        <w:rPr>
          <w:rFonts w:ascii="Arial" w:hAnsi="Arial" w:cs="Arial"/>
          <w:sz w:val="16"/>
          <w:szCs w:val="16"/>
          <w:lang w:val="pt-PT"/>
        </w:rPr>
        <w:t>guns autores acreditam em interação gênica neste caso.</w:t>
      </w:r>
      <w:r w:rsidR="00AE35DF">
        <w:rPr>
          <w:rFonts w:ascii="Arial" w:hAnsi="Arial" w:cs="Arial"/>
          <w:sz w:val="16"/>
          <w:szCs w:val="16"/>
          <w:lang w:val="pt-PT"/>
        </w:rPr>
        <w:t xml:space="preserve"> </w:t>
      </w:r>
      <w:r w:rsidR="00EA6A4C">
        <w:rPr>
          <w:rFonts w:ascii="Arial" w:hAnsi="Arial" w:cs="Arial"/>
          <w:sz w:val="16"/>
          <w:szCs w:val="16"/>
          <w:lang w:val="pt-PT"/>
        </w:rPr>
        <w:t>O cantor D</w:t>
      </w:r>
      <w:r w:rsidR="00445FBA">
        <w:rPr>
          <w:rFonts w:ascii="Arial" w:hAnsi="Arial" w:cs="Arial"/>
          <w:sz w:val="16"/>
          <w:szCs w:val="16"/>
          <w:lang w:val="pt-PT"/>
        </w:rPr>
        <w:t xml:space="preserve">avid </w:t>
      </w:r>
      <w:r w:rsidR="00AE35DF">
        <w:rPr>
          <w:rFonts w:ascii="Arial" w:hAnsi="Arial" w:cs="Arial"/>
          <w:sz w:val="16"/>
          <w:szCs w:val="16"/>
          <w:lang w:val="pt-PT"/>
        </w:rPr>
        <w:t>B</w:t>
      </w:r>
      <w:r w:rsidR="00445FBA">
        <w:rPr>
          <w:rFonts w:ascii="Arial" w:hAnsi="Arial" w:cs="Arial"/>
          <w:sz w:val="16"/>
          <w:szCs w:val="16"/>
          <w:lang w:val="pt-PT"/>
        </w:rPr>
        <w:t>owie,</w:t>
      </w:r>
      <w:r w:rsidR="00AE35DF">
        <w:rPr>
          <w:rFonts w:ascii="Arial" w:hAnsi="Arial" w:cs="Arial"/>
          <w:sz w:val="16"/>
          <w:szCs w:val="16"/>
          <w:lang w:val="pt-PT"/>
        </w:rPr>
        <w:t xml:space="preserve"> </w:t>
      </w:r>
      <w:r w:rsidR="00445FBA">
        <w:rPr>
          <w:rFonts w:ascii="Arial" w:hAnsi="Arial" w:cs="Arial"/>
          <w:sz w:val="16"/>
          <w:szCs w:val="16"/>
          <w:lang w:val="pt-PT"/>
        </w:rPr>
        <w:t>recentemente falecido,</w:t>
      </w:r>
      <w:r w:rsidR="00AE35DF">
        <w:rPr>
          <w:rFonts w:ascii="Arial" w:hAnsi="Arial" w:cs="Arial"/>
          <w:sz w:val="16"/>
          <w:szCs w:val="16"/>
          <w:lang w:val="pt-PT"/>
        </w:rPr>
        <w:t xml:space="preserve"> </w:t>
      </w:r>
      <w:r w:rsidR="00445FBA">
        <w:rPr>
          <w:rFonts w:ascii="Arial" w:hAnsi="Arial" w:cs="Arial"/>
          <w:sz w:val="16"/>
          <w:szCs w:val="16"/>
          <w:lang w:val="pt-PT"/>
        </w:rPr>
        <w:t>apresentava este fenômeno.</w:t>
      </w:r>
    </w:p>
    <w:p w14:paraId="5D4D41F3" w14:textId="77777777" w:rsidR="001C509D" w:rsidRPr="00EC6D96" w:rsidRDefault="001C509D">
      <w:pPr>
        <w:tabs>
          <w:tab w:val="left" w:pos="284"/>
          <w:tab w:val="left" w:pos="567"/>
        </w:tabs>
        <w:jc w:val="both"/>
        <w:rPr>
          <w:rFonts w:ascii="Arial" w:hAnsi="Arial" w:cs="Arial"/>
          <w:snapToGrid w:val="0"/>
          <w:sz w:val="8"/>
          <w:szCs w:val="16"/>
        </w:rPr>
      </w:pPr>
    </w:p>
    <w:p w14:paraId="77E7EE4D" w14:textId="77777777" w:rsidR="003D7839" w:rsidRPr="00CC2E17" w:rsidRDefault="00F2202E">
      <w:pPr>
        <w:tabs>
          <w:tab w:val="left" w:pos="284"/>
          <w:tab w:val="left" w:pos="567"/>
        </w:tabs>
        <w:jc w:val="both"/>
        <w:rPr>
          <w:rFonts w:ascii="Arial" w:hAnsi="Arial" w:cs="Arial"/>
          <w:snapToGrid w:val="0"/>
          <w:sz w:val="16"/>
          <w:szCs w:val="16"/>
        </w:rPr>
      </w:pPr>
      <w:r>
        <w:t xml:space="preserve">                </w:t>
      </w:r>
      <w:hyperlink r:id="rId154" w:history="1">
        <w:r w:rsidR="008C5C2C">
          <w:rPr>
            <w:noProof/>
            <w:color w:val="0000FF"/>
          </w:rPr>
          <w:pict w14:anchorId="4024F36F">
            <v:shape id="_x0000_i1072" type="#_x0000_t75" alt="http://upload.wikimedia.org/wikipedia/commons/thumb/3/37/Olhos_com_heterocromia.jpg/220px-Olhos_com_heterocromia.jpg" style="width:192.75pt;height:100.5pt;visibility:visible" o:button="t">
              <v:fill o:detectmouseclick="t"/>
              <v:imagedata r:id="rId155" o:title="220px-Olhos_com_heterocromia"/>
            </v:shape>
          </w:pict>
        </w:r>
      </w:hyperlink>
    </w:p>
    <w:p w14:paraId="17ADF6D0" w14:textId="77777777" w:rsidR="00D674DE" w:rsidRPr="009B03BB" w:rsidRDefault="00CC2E17" w:rsidP="009B03BB">
      <w:pPr>
        <w:tabs>
          <w:tab w:val="left" w:pos="284"/>
          <w:tab w:val="left" w:pos="567"/>
        </w:tabs>
        <w:jc w:val="center"/>
        <w:rPr>
          <w:rFonts w:ascii="Arial" w:hAnsi="Arial"/>
          <w:snapToGrid w:val="0"/>
          <w:sz w:val="14"/>
        </w:rPr>
      </w:pPr>
      <w:proofErr w:type="spellStart"/>
      <w:r w:rsidRPr="009B03BB">
        <w:rPr>
          <w:rFonts w:ascii="Arial" w:hAnsi="Arial"/>
          <w:i/>
          <w:snapToGrid w:val="0"/>
          <w:sz w:val="14"/>
        </w:rPr>
        <w:t>Heterocromia</w:t>
      </w:r>
      <w:proofErr w:type="spellEnd"/>
      <w:r w:rsidR="009B03BB">
        <w:rPr>
          <w:rFonts w:ascii="Arial" w:hAnsi="Arial"/>
          <w:snapToGrid w:val="0"/>
          <w:sz w:val="14"/>
        </w:rPr>
        <w:t xml:space="preserve"> </w:t>
      </w:r>
      <w:r w:rsidRPr="009B03BB">
        <w:rPr>
          <w:rFonts w:ascii="Arial" w:hAnsi="Arial"/>
          <w:snapToGrid w:val="0"/>
          <w:sz w:val="14"/>
        </w:rPr>
        <w:t xml:space="preserve">em </w:t>
      </w:r>
      <w:r w:rsidR="009B03BB" w:rsidRPr="009B03BB">
        <w:rPr>
          <w:rFonts w:ascii="Arial" w:hAnsi="Arial"/>
          <w:snapToGrid w:val="0"/>
          <w:sz w:val="14"/>
        </w:rPr>
        <w:t>mulher. Há</w:t>
      </w:r>
      <w:r w:rsidR="00F2202E" w:rsidRPr="009B03BB">
        <w:rPr>
          <w:rFonts w:ascii="Arial" w:hAnsi="Arial"/>
          <w:snapToGrid w:val="0"/>
          <w:sz w:val="14"/>
        </w:rPr>
        <w:t xml:space="preserve"> possibilidade da mutação no gene EYCL1,cromossomo 15,ser causada por interação genica com um gene do cromossomo 12</w:t>
      </w:r>
      <w:r w:rsidR="009B03BB">
        <w:rPr>
          <w:rFonts w:ascii="Arial" w:hAnsi="Arial"/>
          <w:snapToGrid w:val="0"/>
          <w:sz w:val="14"/>
        </w:rPr>
        <w:t>.</w:t>
      </w:r>
    </w:p>
    <w:p w14:paraId="07E24057" w14:textId="77777777" w:rsidR="00D674DE" w:rsidRPr="00496A05" w:rsidRDefault="00D674DE">
      <w:pPr>
        <w:tabs>
          <w:tab w:val="left" w:pos="284"/>
          <w:tab w:val="left" w:pos="567"/>
        </w:tabs>
        <w:jc w:val="both"/>
        <w:rPr>
          <w:rFonts w:ascii="Arial" w:hAnsi="Arial"/>
          <w:snapToGrid w:val="0"/>
          <w:color w:val="1E93E2"/>
          <w:sz w:val="16"/>
        </w:rPr>
      </w:pPr>
    </w:p>
    <w:p w14:paraId="0DCAF49E" w14:textId="77777777" w:rsidR="00D84204" w:rsidRPr="00496A05" w:rsidRDefault="00D84204" w:rsidP="00D16FCF">
      <w:pPr>
        <w:shd w:val="clear" w:color="auto" w:fill="C6D9F1"/>
        <w:tabs>
          <w:tab w:val="left" w:pos="284"/>
          <w:tab w:val="left" w:pos="567"/>
        </w:tabs>
        <w:jc w:val="center"/>
        <w:rPr>
          <w:rFonts w:ascii="Arial" w:hAnsi="Arial"/>
          <w:b/>
          <w:snapToGrid w:val="0"/>
          <w:color w:val="1E93E2"/>
          <w:u w:val="single"/>
        </w:rPr>
      </w:pPr>
      <w:r w:rsidRPr="00496A05">
        <w:rPr>
          <w:rFonts w:ascii="Arial" w:hAnsi="Arial"/>
          <w:b/>
          <w:snapToGrid w:val="0"/>
          <w:color w:val="1E93E2"/>
          <w:u w:val="single"/>
        </w:rPr>
        <w:t>EXERCÍCIOS DE AULA</w:t>
      </w:r>
    </w:p>
    <w:p w14:paraId="3E170EEA" w14:textId="77777777" w:rsidR="00D84204" w:rsidRDefault="00D84204">
      <w:pPr>
        <w:tabs>
          <w:tab w:val="left" w:pos="284"/>
          <w:tab w:val="left" w:pos="567"/>
        </w:tabs>
        <w:jc w:val="both"/>
        <w:rPr>
          <w:rFonts w:ascii="Arial" w:hAnsi="Arial"/>
          <w:snapToGrid w:val="0"/>
          <w:sz w:val="16"/>
        </w:rPr>
      </w:pPr>
    </w:p>
    <w:p w14:paraId="15A405B8" w14:textId="77777777" w:rsidR="00D674DE" w:rsidRPr="001C509D" w:rsidRDefault="00D674DE" w:rsidP="005303CF">
      <w:pPr>
        <w:autoSpaceDE w:val="0"/>
        <w:autoSpaceDN w:val="0"/>
        <w:adjustRightInd w:val="0"/>
        <w:jc w:val="both"/>
        <w:rPr>
          <w:rFonts w:ascii="Arial" w:hAnsi="Arial" w:cs="Arial"/>
          <w:sz w:val="16"/>
          <w:szCs w:val="16"/>
        </w:rPr>
      </w:pPr>
      <w:r w:rsidRPr="001C509D">
        <w:rPr>
          <w:rFonts w:ascii="Arial" w:hAnsi="Arial"/>
          <w:snapToGrid w:val="0"/>
          <w:sz w:val="16"/>
        </w:rPr>
        <w:t>1</w:t>
      </w:r>
      <w:r w:rsidRPr="001C509D">
        <w:rPr>
          <w:rFonts w:ascii="Arial" w:hAnsi="Arial"/>
          <w:snapToGrid w:val="0"/>
          <w:sz w:val="16"/>
          <w:szCs w:val="16"/>
        </w:rPr>
        <w:t>-</w:t>
      </w:r>
      <w:r w:rsidR="001C509D">
        <w:rPr>
          <w:rFonts w:ascii="Arial" w:hAnsi="Arial" w:cs="Arial"/>
          <w:sz w:val="16"/>
          <w:szCs w:val="16"/>
          <w:lang w:eastAsia="zh-CN"/>
        </w:rPr>
        <w:t xml:space="preserve"> </w:t>
      </w:r>
      <w:r w:rsidR="005303CF" w:rsidRPr="001C509D">
        <w:rPr>
          <w:rFonts w:ascii="Arial" w:hAnsi="Arial" w:cs="Arial"/>
          <w:sz w:val="16"/>
          <w:szCs w:val="16"/>
          <w:lang w:eastAsia="zh-CN"/>
        </w:rPr>
        <w:t xml:space="preserve">(FGV </w:t>
      </w:r>
      <w:r w:rsidR="007A0E71" w:rsidRPr="001C509D">
        <w:rPr>
          <w:rFonts w:ascii="Arial" w:hAnsi="Arial" w:cs="Arial"/>
          <w:sz w:val="16"/>
          <w:szCs w:val="16"/>
          <w:lang w:eastAsia="zh-CN"/>
        </w:rPr>
        <w:t>-adaptada</w:t>
      </w:r>
      <w:r w:rsidRPr="001C509D">
        <w:rPr>
          <w:rFonts w:ascii="Arial" w:hAnsi="Arial" w:cs="Arial"/>
          <w:sz w:val="16"/>
          <w:szCs w:val="16"/>
          <w:lang w:eastAsia="zh-CN"/>
        </w:rPr>
        <w:t xml:space="preserve">)  </w:t>
      </w:r>
      <w:r w:rsidRPr="001C509D">
        <w:rPr>
          <w:rFonts w:ascii="Arial" w:hAnsi="Arial" w:cs="Arial"/>
          <w:sz w:val="16"/>
          <w:szCs w:val="16"/>
        </w:rPr>
        <w:t>Leia a notícia a seguir.</w:t>
      </w:r>
    </w:p>
    <w:p w14:paraId="507C2E19" w14:textId="77777777" w:rsidR="00D674DE" w:rsidRPr="00D674DE" w:rsidRDefault="00D674DE" w:rsidP="005303CF">
      <w:pPr>
        <w:autoSpaceDE w:val="0"/>
        <w:autoSpaceDN w:val="0"/>
        <w:adjustRightInd w:val="0"/>
        <w:jc w:val="both"/>
        <w:rPr>
          <w:rFonts w:ascii="Arial" w:hAnsi="Arial" w:cs="Arial"/>
          <w:sz w:val="16"/>
          <w:szCs w:val="16"/>
          <w:highlight w:val="yellow"/>
        </w:rPr>
      </w:pPr>
    </w:p>
    <w:p w14:paraId="47014F25" w14:textId="77777777" w:rsidR="00D674DE" w:rsidRPr="001C509D" w:rsidRDefault="00D674DE" w:rsidP="00824A40">
      <w:pPr>
        <w:autoSpaceDE w:val="0"/>
        <w:autoSpaceDN w:val="0"/>
        <w:adjustRightInd w:val="0"/>
        <w:ind w:left="284" w:firstLine="283"/>
        <w:jc w:val="both"/>
        <w:rPr>
          <w:rFonts w:ascii="Arial" w:hAnsi="Arial" w:cs="Arial"/>
          <w:sz w:val="16"/>
          <w:szCs w:val="16"/>
        </w:rPr>
      </w:pPr>
      <w:r w:rsidRPr="001C509D">
        <w:rPr>
          <w:rFonts w:ascii="Arial" w:hAnsi="Arial" w:cs="Arial"/>
          <w:sz w:val="16"/>
          <w:szCs w:val="16"/>
        </w:rPr>
        <w:t xml:space="preserve">“Uma equipe de investigadores da Escócia estudou três galináceos </w:t>
      </w:r>
      <w:proofErr w:type="spellStart"/>
      <w:r w:rsidRPr="001C509D">
        <w:rPr>
          <w:rFonts w:ascii="Arial" w:hAnsi="Arial" w:cs="Arial"/>
          <w:sz w:val="16"/>
          <w:szCs w:val="16"/>
        </w:rPr>
        <w:t>ginandromorfos</w:t>
      </w:r>
      <w:proofErr w:type="spellEnd"/>
      <w:r w:rsidRPr="001C509D">
        <w:rPr>
          <w:rFonts w:ascii="Arial" w:hAnsi="Arial" w:cs="Arial"/>
          <w:sz w:val="16"/>
          <w:szCs w:val="16"/>
        </w:rPr>
        <w:t>, ou seja, com características de ambos os sexos. A figura mostra um dos galináceos estudados, batizado de Sam, cujo lado esquerdo do corpo apresenta a penugem esbranquiçada e os músculos bem desenvolvidos, como observado em galos. Já no lado direito do corpo, as penas são castanhas e os músculos mais delgados, como é normal nas galinhas. No caso dos galináceos, a determinação sexual ocorre pelo sistema ZW.”</w:t>
      </w:r>
    </w:p>
    <w:p w14:paraId="18462505" w14:textId="77777777" w:rsidR="00D674DE" w:rsidRPr="001C509D" w:rsidRDefault="00D674DE" w:rsidP="00D674DE">
      <w:pPr>
        <w:widowControl w:val="0"/>
        <w:autoSpaceDE w:val="0"/>
        <w:autoSpaceDN w:val="0"/>
        <w:adjustRightInd w:val="0"/>
        <w:rPr>
          <w:rFonts w:ascii="Arial" w:hAnsi="Arial" w:cs="Arial"/>
          <w:sz w:val="16"/>
          <w:szCs w:val="16"/>
        </w:rPr>
      </w:pPr>
    </w:p>
    <w:p w14:paraId="5606FDD7" w14:textId="77777777" w:rsidR="00D674DE" w:rsidRPr="001C509D" w:rsidRDefault="008C5C2C" w:rsidP="00D674DE">
      <w:pPr>
        <w:widowControl w:val="0"/>
        <w:autoSpaceDE w:val="0"/>
        <w:autoSpaceDN w:val="0"/>
        <w:adjustRightInd w:val="0"/>
        <w:rPr>
          <w:rFonts w:ascii="Arial" w:hAnsi="Arial" w:cs="Arial"/>
          <w:sz w:val="16"/>
          <w:szCs w:val="16"/>
        </w:rPr>
      </w:pPr>
      <w:r>
        <w:rPr>
          <w:rFonts w:ascii="Arial" w:hAnsi="Arial" w:cs="Arial"/>
          <w:noProof/>
          <w:sz w:val="16"/>
          <w:szCs w:val="16"/>
          <w:lang w:val="en-US" w:eastAsia="en-US"/>
        </w:rPr>
        <w:pict w14:anchorId="649BCD6D">
          <v:shape id="Imagem 25" o:spid="_x0000_i1073" type="#_x0000_t75" style="width:243.75pt;height:161.25pt;visibility:visible">
            <v:imagedata r:id="rId156" o:title=""/>
          </v:shape>
        </w:pict>
      </w:r>
    </w:p>
    <w:p w14:paraId="654516D1" w14:textId="77777777" w:rsidR="001E7624" w:rsidRPr="00D674DE" w:rsidRDefault="00D674DE" w:rsidP="00AB5559">
      <w:pPr>
        <w:tabs>
          <w:tab w:val="left" w:pos="284"/>
          <w:tab w:val="left" w:pos="567"/>
        </w:tabs>
        <w:ind w:left="284"/>
        <w:jc w:val="both"/>
        <w:rPr>
          <w:rFonts w:ascii="Arial" w:hAnsi="Arial"/>
          <w:b/>
          <w:snapToGrid w:val="0"/>
          <w:sz w:val="16"/>
          <w:szCs w:val="16"/>
        </w:rPr>
      </w:pPr>
      <w:r w:rsidRPr="001C509D">
        <w:rPr>
          <w:rFonts w:ascii="Arial" w:hAnsi="Arial" w:cs="Arial"/>
          <w:sz w:val="16"/>
          <w:szCs w:val="16"/>
        </w:rPr>
        <w:t xml:space="preserve">Se a pesquisa fosse em relação ao tipo de </w:t>
      </w:r>
      <w:r w:rsidR="001C509D" w:rsidRPr="001C509D">
        <w:rPr>
          <w:rFonts w:ascii="Arial" w:hAnsi="Arial" w:cs="Arial"/>
          <w:sz w:val="16"/>
          <w:szCs w:val="16"/>
        </w:rPr>
        <w:t>crista, qual</w:t>
      </w:r>
      <w:r w:rsidRPr="001C509D">
        <w:rPr>
          <w:rFonts w:ascii="Arial" w:hAnsi="Arial" w:cs="Arial"/>
          <w:sz w:val="16"/>
          <w:szCs w:val="16"/>
        </w:rPr>
        <w:t xml:space="preserve"> seria o fenômeno genético? Justifique sua resposta</w:t>
      </w:r>
    </w:p>
    <w:p w14:paraId="2689377B" w14:textId="77777777" w:rsidR="003D7839" w:rsidRPr="00D674DE" w:rsidRDefault="003D7839" w:rsidP="001E7624">
      <w:pPr>
        <w:tabs>
          <w:tab w:val="left" w:pos="284"/>
          <w:tab w:val="left" w:pos="567"/>
        </w:tabs>
        <w:jc w:val="both"/>
        <w:rPr>
          <w:rFonts w:ascii="Arial" w:hAnsi="Arial"/>
          <w:b/>
          <w:snapToGrid w:val="0"/>
          <w:sz w:val="16"/>
          <w:szCs w:val="16"/>
        </w:rPr>
      </w:pPr>
    </w:p>
    <w:p w14:paraId="79221E35" w14:textId="77777777" w:rsidR="003D7839" w:rsidRPr="00D674DE" w:rsidRDefault="003D7839" w:rsidP="001E7624">
      <w:pPr>
        <w:tabs>
          <w:tab w:val="left" w:pos="284"/>
          <w:tab w:val="left" w:pos="567"/>
        </w:tabs>
        <w:jc w:val="both"/>
        <w:rPr>
          <w:rFonts w:ascii="Arial" w:hAnsi="Arial"/>
          <w:b/>
          <w:snapToGrid w:val="0"/>
          <w:sz w:val="16"/>
          <w:szCs w:val="16"/>
        </w:rPr>
      </w:pPr>
    </w:p>
    <w:p w14:paraId="2CEDBDC2" w14:textId="77777777" w:rsidR="001E7624" w:rsidRDefault="001E7624" w:rsidP="001E7624">
      <w:pPr>
        <w:tabs>
          <w:tab w:val="left" w:pos="284"/>
          <w:tab w:val="left" w:pos="567"/>
        </w:tabs>
        <w:jc w:val="both"/>
        <w:rPr>
          <w:rFonts w:ascii="Arial" w:hAnsi="Arial"/>
          <w:b/>
          <w:snapToGrid w:val="0"/>
          <w:sz w:val="16"/>
          <w:szCs w:val="16"/>
        </w:rPr>
      </w:pPr>
    </w:p>
    <w:p w14:paraId="37958189" w14:textId="77777777" w:rsidR="00800CBE" w:rsidRPr="00D674DE" w:rsidRDefault="00800CBE" w:rsidP="001E7624">
      <w:pPr>
        <w:tabs>
          <w:tab w:val="left" w:pos="284"/>
          <w:tab w:val="left" w:pos="567"/>
        </w:tabs>
        <w:jc w:val="both"/>
        <w:rPr>
          <w:rFonts w:ascii="Arial" w:hAnsi="Arial"/>
          <w:b/>
          <w:snapToGrid w:val="0"/>
          <w:sz w:val="16"/>
          <w:szCs w:val="16"/>
        </w:rPr>
      </w:pPr>
    </w:p>
    <w:p w14:paraId="7D97383C" w14:textId="77777777" w:rsidR="001E7624" w:rsidRDefault="001E7624" w:rsidP="001E7624">
      <w:pPr>
        <w:tabs>
          <w:tab w:val="left" w:pos="284"/>
          <w:tab w:val="left" w:pos="567"/>
        </w:tabs>
        <w:jc w:val="both"/>
        <w:rPr>
          <w:rFonts w:ascii="Arial" w:hAnsi="Arial"/>
          <w:b/>
          <w:snapToGrid w:val="0"/>
          <w:sz w:val="16"/>
          <w:szCs w:val="16"/>
        </w:rPr>
      </w:pPr>
    </w:p>
    <w:p w14:paraId="2D556356" w14:textId="77777777" w:rsidR="001C509D" w:rsidRPr="00D674DE" w:rsidRDefault="001C509D" w:rsidP="001E7624">
      <w:pPr>
        <w:tabs>
          <w:tab w:val="left" w:pos="284"/>
          <w:tab w:val="left" w:pos="567"/>
        </w:tabs>
        <w:jc w:val="both"/>
        <w:rPr>
          <w:rFonts w:ascii="Arial" w:hAnsi="Arial"/>
          <w:b/>
          <w:snapToGrid w:val="0"/>
          <w:sz w:val="16"/>
          <w:szCs w:val="16"/>
        </w:rPr>
      </w:pPr>
    </w:p>
    <w:p w14:paraId="3FD0B8BA" w14:textId="77777777" w:rsidR="001E7624" w:rsidRDefault="001E7624" w:rsidP="001E7624">
      <w:pPr>
        <w:tabs>
          <w:tab w:val="left" w:pos="284"/>
          <w:tab w:val="left" w:pos="567"/>
        </w:tabs>
        <w:jc w:val="both"/>
        <w:rPr>
          <w:rFonts w:ascii="Arial" w:hAnsi="Arial"/>
          <w:b/>
          <w:snapToGrid w:val="0"/>
          <w:sz w:val="16"/>
        </w:rPr>
      </w:pPr>
    </w:p>
    <w:p w14:paraId="454B9348" w14:textId="77777777" w:rsidR="00D84204" w:rsidRDefault="00D84204">
      <w:pPr>
        <w:tabs>
          <w:tab w:val="left" w:pos="284"/>
          <w:tab w:val="left" w:pos="567"/>
        </w:tabs>
        <w:jc w:val="both"/>
        <w:rPr>
          <w:rFonts w:ascii="Arial" w:hAnsi="Arial"/>
          <w:snapToGrid w:val="0"/>
          <w:sz w:val="16"/>
        </w:rPr>
      </w:pPr>
    </w:p>
    <w:p w14:paraId="7F5E1794" w14:textId="77777777" w:rsidR="00D84204" w:rsidRDefault="009B2F22" w:rsidP="009B2F22">
      <w:pPr>
        <w:tabs>
          <w:tab w:val="left" w:pos="284"/>
          <w:tab w:val="left" w:pos="567"/>
        </w:tabs>
        <w:ind w:left="284" w:hanging="284"/>
        <w:jc w:val="both"/>
        <w:rPr>
          <w:rFonts w:ascii="Arial" w:hAnsi="Arial"/>
          <w:snapToGrid w:val="0"/>
          <w:sz w:val="16"/>
        </w:rPr>
      </w:pPr>
      <w:r>
        <w:rPr>
          <w:rFonts w:ascii="Arial" w:hAnsi="Arial"/>
          <w:snapToGrid w:val="0"/>
          <w:sz w:val="16"/>
        </w:rPr>
        <w:t xml:space="preserve">2- </w:t>
      </w:r>
      <w:r w:rsidR="00D84204">
        <w:rPr>
          <w:rFonts w:ascii="Arial" w:hAnsi="Arial"/>
          <w:snapToGrid w:val="0"/>
          <w:sz w:val="16"/>
        </w:rPr>
        <w:t>(UFRN) A manifestação da cor da pelagem e o grau de agressividade dos camundongos evidencia que esses dois caracteres são condicionados pelo mesmo par de genes. Daí, afirmar-se que todo camundongo branco é manso; e que todo camundongo cinzento é arisco e indomesticável. Não há como recombinar tais caracte</w:t>
      </w:r>
      <w:r w:rsidR="00D84204">
        <w:rPr>
          <w:rFonts w:ascii="Arial" w:hAnsi="Arial"/>
          <w:snapToGrid w:val="0"/>
          <w:sz w:val="16"/>
        </w:rPr>
        <w:softHyphen/>
        <w:t>res nesses animais, pois o mesmo gene que faz o animal ser branco também o faz dócil e lerdo; o mesmo gene que o faz cinzento também o torna ágil e fugitivo. A descrição acima caracteriza a atividade gênica do tipo:</w:t>
      </w:r>
    </w:p>
    <w:p w14:paraId="57BB9495" w14:textId="77777777" w:rsidR="00D84204" w:rsidRDefault="00D84204" w:rsidP="00D51A2B">
      <w:pPr>
        <w:numPr>
          <w:ilvl w:val="0"/>
          <w:numId w:val="37"/>
        </w:numPr>
        <w:tabs>
          <w:tab w:val="left" w:pos="284"/>
          <w:tab w:val="left" w:pos="567"/>
        </w:tabs>
        <w:jc w:val="both"/>
        <w:rPr>
          <w:rFonts w:ascii="Arial" w:hAnsi="Arial"/>
          <w:snapToGrid w:val="0"/>
          <w:sz w:val="16"/>
        </w:rPr>
      </w:pPr>
      <w:proofErr w:type="spellStart"/>
      <w:r>
        <w:rPr>
          <w:rFonts w:ascii="Arial" w:hAnsi="Arial"/>
          <w:snapToGrid w:val="0"/>
          <w:sz w:val="16"/>
        </w:rPr>
        <w:t>Polimeria</w:t>
      </w:r>
      <w:proofErr w:type="spellEnd"/>
      <w:r>
        <w:rPr>
          <w:rFonts w:ascii="Arial" w:hAnsi="Arial"/>
          <w:snapToGrid w:val="0"/>
          <w:sz w:val="16"/>
        </w:rPr>
        <w:t>.</w:t>
      </w:r>
    </w:p>
    <w:p w14:paraId="523FEFDF" w14:textId="77777777" w:rsidR="00D84204" w:rsidRDefault="00D84204" w:rsidP="00D51A2B">
      <w:pPr>
        <w:numPr>
          <w:ilvl w:val="0"/>
          <w:numId w:val="37"/>
        </w:numPr>
        <w:tabs>
          <w:tab w:val="left" w:pos="284"/>
          <w:tab w:val="left" w:pos="567"/>
        </w:tabs>
        <w:jc w:val="both"/>
        <w:rPr>
          <w:rFonts w:ascii="Arial" w:hAnsi="Arial"/>
          <w:snapToGrid w:val="0"/>
          <w:sz w:val="16"/>
        </w:rPr>
      </w:pPr>
      <w:proofErr w:type="spellStart"/>
      <w:r>
        <w:rPr>
          <w:rFonts w:ascii="Arial" w:hAnsi="Arial"/>
          <w:snapToGrid w:val="0"/>
          <w:sz w:val="16"/>
        </w:rPr>
        <w:t>Pleiotropia</w:t>
      </w:r>
      <w:proofErr w:type="spellEnd"/>
      <w:r>
        <w:rPr>
          <w:rFonts w:ascii="Arial" w:hAnsi="Arial"/>
          <w:snapToGrid w:val="0"/>
          <w:sz w:val="16"/>
        </w:rPr>
        <w:t>.</w:t>
      </w:r>
    </w:p>
    <w:p w14:paraId="79E20C62" w14:textId="77777777" w:rsidR="00D84204" w:rsidRDefault="00D84204" w:rsidP="00D51A2B">
      <w:pPr>
        <w:numPr>
          <w:ilvl w:val="0"/>
          <w:numId w:val="37"/>
        </w:numPr>
        <w:tabs>
          <w:tab w:val="left" w:pos="284"/>
          <w:tab w:val="left" w:pos="567"/>
        </w:tabs>
        <w:jc w:val="both"/>
        <w:rPr>
          <w:rFonts w:ascii="Arial" w:hAnsi="Arial"/>
          <w:snapToGrid w:val="0"/>
          <w:sz w:val="16"/>
        </w:rPr>
      </w:pPr>
      <w:r>
        <w:rPr>
          <w:rFonts w:ascii="Arial" w:hAnsi="Arial"/>
          <w:snapToGrid w:val="0"/>
          <w:sz w:val="16"/>
        </w:rPr>
        <w:t>Interação gênica.</w:t>
      </w:r>
    </w:p>
    <w:p w14:paraId="70020BA7" w14:textId="77777777" w:rsidR="00D84204" w:rsidRDefault="00D84204" w:rsidP="00D51A2B">
      <w:pPr>
        <w:numPr>
          <w:ilvl w:val="0"/>
          <w:numId w:val="37"/>
        </w:numPr>
        <w:tabs>
          <w:tab w:val="left" w:pos="284"/>
          <w:tab w:val="left" w:pos="567"/>
        </w:tabs>
        <w:jc w:val="both"/>
        <w:rPr>
          <w:rFonts w:ascii="Arial" w:hAnsi="Arial"/>
          <w:snapToGrid w:val="0"/>
          <w:sz w:val="16"/>
        </w:rPr>
      </w:pPr>
      <w:r>
        <w:rPr>
          <w:rFonts w:ascii="Arial" w:hAnsi="Arial"/>
          <w:snapToGrid w:val="0"/>
          <w:sz w:val="16"/>
        </w:rPr>
        <w:t xml:space="preserve">Fatores complementares. </w:t>
      </w:r>
    </w:p>
    <w:p w14:paraId="1985EFD8" w14:textId="77777777" w:rsidR="00D84204" w:rsidRDefault="00D84204" w:rsidP="00D51A2B">
      <w:pPr>
        <w:numPr>
          <w:ilvl w:val="0"/>
          <w:numId w:val="37"/>
        </w:numPr>
        <w:tabs>
          <w:tab w:val="left" w:pos="284"/>
          <w:tab w:val="left" w:pos="567"/>
        </w:tabs>
        <w:jc w:val="both"/>
        <w:rPr>
          <w:rFonts w:ascii="Arial" w:hAnsi="Arial"/>
          <w:snapToGrid w:val="0"/>
          <w:sz w:val="16"/>
        </w:rPr>
      </w:pPr>
      <w:proofErr w:type="spellStart"/>
      <w:r>
        <w:rPr>
          <w:rFonts w:ascii="Arial" w:hAnsi="Arial"/>
          <w:snapToGrid w:val="0"/>
          <w:sz w:val="16"/>
        </w:rPr>
        <w:t>Epistasia</w:t>
      </w:r>
      <w:proofErr w:type="spellEnd"/>
      <w:r>
        <w:rPr>
          <w:rFonts w:ascii="Arial" w:hAnsi="Arial"/>
          <w:snapToGrid w:val="0"/>
          <w:sz w:val="16"/>
        </w:rPr>
        <w:t>.</w:t>
      </w:r>
    </w:p>
    <w:p w14:paraId="424EF3C8" w14:textId="77777777" w:rsidR="00F47FA5" w:rsidRPr="0079538F" w:rsidRDefault="00F47FA5" w:rsidP="0079538F">
      <w:pPr>
        <w:autoSpaceDE w:val="0"/>
        <w:autoSpaceDN w:val="0"/>
        <w:adjustRightInd w:val="0"/>
        <w:ind w:left="284" w:hanging="284"/>
        <w:jc w:val="both"/>
        <w:rPr>
          <w:rFonts w:ascii="Arial" w:hAnsi="Arial" w:cs="Arial"/>
          <w:sz w:val="16"/>
          <w:szCs w:val="16"/>
        </w:rPr>
      </w:pPr>
      <w:r w:rsidRPr="0079538F">
        <w:rPr>
          <w:rFonts w:ascii="Arial" w:hAnsi="Arial"/>
          <w:snapToGrid w:val="0"/>
          <w:sz w:val="16"/>
        </w:rPr>
        <w:lastRenderedPageBreak/>
        <w:t>3-</w:t>
      </w:r>
      <w:r w:rsidRPr="0079538F">
        <w:rPr>
          <w:rFonts w:ascii="Arial" w:hAnsi="Arial" w:cs="Arial"/>
          <w:sz w:val="18"/>
          <w:szCs w:val="16"/>
          <w:lang w:eastAsia="zh-CN"/>
        </w:rPr>
        <w:t xml:space="preserve"> </w:t>
      </w:r>
      <w:r w:rsidR="0079538F">
        <w:rPr>
          <w:rFonts w:ascii="Arial" w:hAnsi="Arial" w:cs="Arial"/>
          <w:sz w:val="18"/>
          <w:szCs w:val="16"/>
          <w:lang w:eastAsia="zh-CN"/>
        </w:rPr>
        <w:t xml:space="preserve">  </w:t>
      </w:r>
      <w:r w:rsidRPr="0079538F">
        <w:rPr>
          <w:rFonts w:ascii="Arial" w:hAnsi="Arial" w:cs="Arial"/>
          <w:sz w:val="16"/>
          <w:szCs w:val="16"/>
          <w:lang w:eastAsia="zh-CN"/>
        </w:rPr>
        <w:t>(</w:t>
      </w:r>
      <w:r w:rsidR="0079538F" w:rsidRPr="0079538F">
        <w:rPr>
          <w:rFonts w:ascii="Arial" w:hAnsi="Arial" w:cs="Arial"/>
          <w:sz w:val="16"/>
          <w:szCs w:val="16"/>
          <w:lang w:eastAsia="zh-CN"/>
        </w:rPr>
        <w:t>UERN</w:t>
      </w:r>
      <w:r w:rsidRPr="0079538F">
        <w:rPr>
          <w:rFonts w:ascii="Arial" w:hAnsi="Arial" w:cs="Arial"/>
          <w:sz w:val="16"/>
          <w:szCs w:val="16"/>
          <w:lang w:eastAsia="zh-CN"/>
        </w:rPr>
        <w:t xml:space="preserve">)  </w:t>
      </w:r>
      <w:r w:rsidRPr="0079538F">
        <w:rPr>
          <w:rFonts w:ascii="Arial" w:hAnsi="Arial" w:cs="Arial"/>
          <w:sz w:val="16"/>
          <w:szCs w:val="16"/>
        </w:rPr>
        <w:t xml:space="preserve">A tabela apresenta duas situações isoladas, em que o mesmo genótipo para determinar a cor da pelagem de determinados animais pode apresentar dois fenótipos diferentes, pois são interações gênicas diferentes.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17"/>
        <w:gridCol w:w="1273"/>
      </w:tblGrid>
      <w:tr w:rsidR="00F47FA5" w:rsidRPr="0079538F" w14:paraId="6881297A" w14:textId="77777777" w:rsidTr="0083479D">
        <w:trPr>
          <w:jc w:val="center"/>
        </w:trPr>
        <w:tc>
          <w:tcPr>
            <w:tcW w:w="1239" w:type="dxa"/>
            <w:tcBorders>
              <w:top w:val="nil"/>
              <w:left w:val="nil"/>
            </w:tcBorders>
            <w:shd w:val="clear" w:color="auto" w:fill="auto"/>
            <w:vAlign w:val="center"/>
          </w:tcPr>
          <w:p w14:paraId="69EB0FFA" w14:textId="77777777" w:rsidR="00F47FA5" w:rsidRPr="0079538F" w:rsidRDefault="008C5C2C" w:rsidP="002B5F9E">
            <w:pPr>
              <w:keepNext/>
              <w:autoSpaceDE w:val="0"/>
              <w:autoSpaceDN w:val="0"/>
              <w:adjustRightInd w:val="0"/>
              <w:rPr>
                <w:rFonts w:ascii="Arial" w:hAnsi="Arial" w:cs="Arial"/>
                <w:sz w:val="16"/>
                <w:szCs w:val="16"/>
              </w:rPr>
            </w:pPr>
            <w:r>
              <w:rPr>
                <w:rFonts w:ascii="Arial" w:hAnsi="Arial" w:cs="Arial"/>
                <w:noProof/>
                <w:sz w:val="16"/>
                <w:szCs w:val="16"/>
              </w:rPr>
              <w:pict w14:anchorId="4824C236">
                <v:shape id="_x0000_i1074" type="#_x0000_t75" style="width:7.5pt;height:7.5pt;visibility:visible">
                  <v:imagedata r:id="rId157" o:title=""/>
                </v:shape>
              </w:pict>
            </w:r>
          </w:p>
        </w:tc>
        <w:tc>
          <w:tcPr>
            <w:tcW w:w="1317" w:type="dxa"/>
            <w:shd w:val="clear" w:color="auto" w:fill="auto"/>
            <w:vAlign w:val="center"/>
          </w:tcPr>
          <w:p w14:paraId="79D0DF3B" w14:textId="77777777" w:rsidR="00F47FA5" w:rsidRPr="0079538F" w:rsidRDefault="00F47FA5" w:rsidP="002B5F9E">
            <w:pPr>
              <w:keepNext/>
              <w:autoSpaceDE w:val="0"/>
              <w:autoSpaceDN w:val="0"/>
              <w:adjustRightInd w:val="0"/>
              <w:jc w:val="center"/>
              <w:rPr>
                <w:rFonts w:ascii="Arial" w:hAnsi="Arial" w:cs="Arial"/>
                <w:b/>
                <w:sz w:val="16"/>
                <w:szCs w:val="16"/>
              </w:rPr>
            </w:pPr>
            <w:r w:rsidRPr="0079538F">
              <w:rPr>
                <w:rFonts w:ascii="Arial" w:hAnsi="Arial" w:cs="Arial"/>
                <w:b/>
                <w:sz w:val="16"/>
                <w:szCs w:val="16"/>
              </w:rPr>
              <w:t>Animal I</w:t>
            </w:r>
          </w:p>
        </w:tc>
        <w:tc>
          <w:tcPr>
            <w:tcW w:w="1273" w:type="dxa"/>
            <w:shd w:val="clear" w:color="auto" w:fill="auto"/>
            <w:vAlign w:val="center"/>
          </w:tcPr>
          <w:p w14:paraId="5D10CC79" w14:textId="77777777" w:rsidR="00F47FA5" w:rsidRPr="0079538F" w:rsidRDefault="00F47FA5" w:rsidP="002B5F9E">
            <w:pPr>
              <w:keepNext/>
              <w:autoSpaceDE w:val="0"/>
              <w:autoSpaceDN w:val="0"/>
              <w:adjustRightInd w:val="0"/>
              <w:jc w:val="center"/>
              <w:rPr>
                <w:rFonts w:ascii="Arial" w:hAnsi="Arial" w:cs="Arial"/>
                <w:b/>
                <w:sz w:val="16"/>
                <w:szCs w:val="16"/>
              </w:rPr>
            </w:pPr>
            <w:r w:rsidRPr="0079538F">
              <w:rPr>
                <w:rFonts w:ascii="Arial" w:hAnsi="Arial" w:cs="Arial"/>
                <w:b/>
                <w:sz w:val="16"/>
                <w:szCs w:val="16"/>
              </w:rPr>
              <w:t>Animal II</w:t>
            </w:r>
          </w:p>
        </w:tc>
      </w:tr>
      <w:tr w:rsidR="00F47FA5" w:rsidRPr="0079538F" w14:paraId="7E125B53" w14:textId="77777777" w:rsidTr="0083479D">
        <w:trPr>
          <w:jc w:val="center"/>
        </w:trPr>
        <w:tc>
          <w:tcPr>
            <w:tcW w:w="1239" w:type="dxa"/>
            <w:shd w:val="clear" w:color="auto" w:fill="auto"/>
            <w:vAlign w:val="center"/>
          </w:tcPr>
          <w:p w14:paraId="3E212043" w14:textId="77777777" w:rsidR="00F47FA5" w:rsidRPr="0079538F" w:rsidRDefault="00F47FA5" w:rsidP="002B5F9E">
            <w:pPr>
              <w:keepNext/>
              <w:autoSpaceDE w:val="0"/>
              <w:autoSpaceDN w:val="0"/>
              <w:adjustRightInd w:val="0"/>
              <w:jc w:val="center"/>
              <w:rPr>
                <w:rFonts w:ascii="Arial" w:hAnsi="Arial" w:cs="Arial"/>
                <w:b/>
                <w:sz w:val="16"/>
                <w:szCs w:val="16"/>
              </w:rPr>
            </w:pPr>
            <w:r w:rsidRPr="0079538F">
              <w:rPr>
                <w:rFonts w:ascii="Arial" w:hAnsi="Arial" w:cs="Arial"/>
                <w:b/>
                <w:sz w:val="16"/>
                <w:szCs w:val="16"/>
              </w:rPr>
              <w:t>Genótipo</w:t>
            </w:r>
          </w:p>
        </w:tc>
        <w:tc>
          <w:tcPr>
            <w:tcW w:w="1317" w:type="dxa"/>
            <w:shd w:val="clear" w:color="auto" w:fill="auto"/>
            <w:vAlign w:val="center"/>
          </w:tcPr>
          <w:p w14:paraId="17DF763F" w14:textId="77777777" w:rsidR="00F47FA5" w:rsidRPr="0079538F" w:rsidRDefault="00F47FA5" w:rsidP="002B5F9E">
            <w:pPr>
              <w:keepNext/>
              <w:autoSpaceDE w:val="0"/>
              <w:autoSpaceDN w:val="0"/>
              <w:adjustRightInd w:val="0"/>
              <w:jc w:val="center"/>
              <w:rPr>
                <w:rFonts w:ascii="Arial" w:hAnsi="Arial" w:cs="Arial"/>
                <w:b/>
                <w:sz w:val="16"/>
                <w:szCs w:val="16"/>
              </w:rPr>
            </w:pPr>
            <w:r w:rsidRPr="0079538F">
              <w:rPr>
                <w:rFonts w:ascii="Arial" w:hAnsi="Arial" w:cs="Arial"/>
                <w:b/>
                <w:sz w:val="16"/>
                <w:szCs w:val="16"/>
              </w:rPr>
              <w:t>Fenótipo I</w:t>
            </w:r>
          </w:p>
        </w:tc>
        <w:tc>
          <w:tcPr>
            <w:tcW w:w="1273" w:type="dxa"/>
            <w:shd w:val="clear" w:color="auto" w:fill="auto"/>
            <w:vAlign w:val="center"/>
          </w:tcPr>
          <w:p w14:paraId="72C8026F" w14:textId="77777777" w:rsidR="00F47FA5" w:rsidRPr="0079538F" w:rsidRDefault="00F47FA5" w:rsidP="002B5F9E">
            <w:pPr>
              <w:keepNext/>
              <w:autoSpaceDE w:val="0"/>
              <w:autoSpaceDN w:val="0"/>
              <w:adjustRightInd w:val="0"/>
              <w:jc w:val="center"/>
              <w:rPr>
                <w:rFonts w:ascii="Arial" w:hAnsi="Arial" w:cs="Arial"/>
                <w:b/>
                <w:sz w:val="16"/>
                <w:szCs w:val="16"/>
              </w:rPr>
            </w:pPr>
            <w:r w:rsidRPr="0079538F">
              <w:rPr>
                <w:rFonts w:ascii="Arial" w:hAnsi="Arial" w:cs="Arial"/>
                <w:b/>
                <w:sz w:val="16"/>
                <w:szCs w:val="16"/>
              </w:rPr>
              <w:t>Fenótipo II</w:t>
            </w:r>
          </w:p>
        </w:tc>
      </w:tr>
      <w:tr w:rsidR="00F47FA5" w:rsidRPr="0079538F" w14:paraId="74716E19" w14:textId="77777777" w:rsidTr="0083479D">
        <w:trPr>
          <w:jc w:val="center"/>
        </w:trPr>
        <w:tc>
          <w:tcPr>
            <w:tcW w:w="1239" w:type="dxa"/>
            <w:shd w:val="clear" w:color="auto" w:fill="auto"/>
            <w:vAlign w:val="center"/>
          </w:tcPr>
          <w:p w14:paraId="21467ADC"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B_ pp</w:t>
            </w:r>
          </w:p>
        </w:tc>
        <w:tc>
          <w:tcPr>
            <w:tcW w:w="1317" w:type="dxa"/>
            <w:shd w:val="clear" w:color="auto" w:fill="auto"/>
            <w:vAlign w:val="center"/>
          </w:tcPr>
          <w:p w14:paraId="27E41F91"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Branco</w:t>
            </w:r>
          </w:p>
        </w:tc>
        <w:tc>
          <w:tcPr>
            <w:tcW w:w="1273" w:type="dxa"/>
            <w:shd w:val="clear" w:color="auto" w:fill="auto"/>
            <w:vAlign w:val="center"/>
          </w:tcPr>
          <w:p w14:paraId="759BC8C0"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Branco</w:t>
            </w:r>
          </w:p>
        </w:tc>
      </w:tr>
      <w:tr w:rsidR="00F47FA5" w:rsidRPr="0079538F" w14:paraId="6B80A7BB" w14:textId="77777777" w:rsidTr="0083479D">
        <w:trPr>
          <w:jc w:val="center"/>
        </w:trPr>
        <w:tc>
          <w:tcPr>
            <w:tcW w:w="1239" w:type="dxa"/>
            <w:shd w:val="clear" w:color="auto" w:fill="auto"/>
            <w:vAlign w:val="center"/>
          </w:tcPr>
          <w:p w14:paraId="3E99BB21" w14:textId="77777777" w:rsidR="00F47FA5" w:rsidRPr="0079538F" w:rsidRDefault="00F47FA5" w:rsidP="002B5F9E">
            <w:pPr>
              <w:keepNext/>
              <w:autoSpaceDE w:val="0"/>
              <w:autoSpaceDN w:val="0"/>
              <w:adjustRightInd w:val="0"/>
              <w:jc w:val="center"/>
              <w:rPr>
                <w:rFonts w:ascii="Arial" w:hAnsi="Arial" w:cs="Arial"/>
                <w:sz w:val="16"/>
                <w:szCs w:val="16"/>
              </w:rPr>
            </w:pPr>
            <w:proofErr w:type="spellStart"/>
            <w:r w:rsidRPr="0079538F">
              <w:rPr>
                <w:rFonts w:ascii="Arial" w:hAnsi="Arial" w:cs="Arial"/>
                <w:sz w:val="16"/>
                <w:szCs w:val="16"/>
              </w:rPr>
              <w:t>bb</w:t>
            </w:r>
            <w:proofErr w:type="spellEnd"/>
            <w:r w:rsidRPr="0079538F">
              <w:rPr>
                <w:rFonts w:ascii="Arial" w:hAnsi="Arial" w:cs="Arial"/>
                <w:sz w:val="16"/>
                <w:szCs w:val="16"/>
              </w:rPr>
              <w:t xml:space="preserve"> P_</w:t>
            </w:r>
          </w:p>
        </w:tc>
        <w:tc>
          <w:tcPr>
            <w:tcW w:w="1317" w:type="dxa"/>
            <w:shd w:val="clear" w:color="auto" w:fill="auto"/>
            <w:vAlign w:val="center"/>
          </w:tcPr>
          <w:p w14:paraId="2AACB92E"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Preto</w:t>
            </w:r>
          </w:p>
        </w:tc>
        <w:tc>
          <w:tcPr>
            <w:tcW w:w="1273" w:type="dxa"/>
            <w:shd w:val="clear" w:color="auto" w:fill="auto"/>
            <w:vAlign w:val="center"/>
          </w:tcPr>
          <w:p w14:paraId="3F48EB88"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Preto</w:t>
            </w:r>
          </w:p>
        </w:tc>
      </w:tr>
      <w:tr w:rsidR="00F47FA5" w:rsidRPr="0079538F" w14:paraId="7765D754" w14:textId="77777777" w:rsidTr="0083479D">
        <w:trPr>
          <w:jc w:val="center"/>
        </w:trPr>
        <w:tc>
          <w:tcPr>
            <w:tcW w:w="1239" w:type="dxa"/>
            <w:shd w:val="clear" w:color="auto" w:fill="auto"/>
            <w:vAlign w:val="center"/>
          </w:tcPr>
          <w:p w14:paraId="41AF9D48"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B_ P_</w:t>
            </w:r>
          </w:p>
        </w:tc>
        <w:tc>
          <w:tcPr>
            <w:tcW w:w="1317" w:type="dxa"/>
            <w:shd w:val="clear" w:color="auto" w:fill="auto"/>
            <w:vAlign w:val="center"/>
          </w:tcPr>
          <w:p w14:paraId="09319FD0"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Marrom</w:t>
            </w:r>
          </w:p>
        </w:tc>
        <w:tc>
          <w:tcPr>
            <w:tcW w:w="1273" w:type="dxa"/>
            <w:shd w:val="clear" w:color="auto" w:fill="auto"/>
            <w:vAlign w:val="center"/>
          </w:tcPr>
          <w:p w14:paraId="4FCC9B12"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Branco</w:t>
            </w:r>
          </w:p>
        </w:tc>
      </w:tr>
      <w:tr w:rsidR="00F47FA5" w:rsidRPr="0079538F" w14:paraId="647301F6" w14:textId="77777777" w:rsidTr="0083479D">
        <w:trPr>
          <w:jc w:val="center"/>
        </w:trPr>
        <w:tc>
          <w:tcPr>
            <w:tcW w:w="1239" w:type="dxa"/>
            <w:shd w:val="clear" w:color="auto" w:fill="auto"/>
            <w:vAlign w:val="center"/>
          </w:tcPr>
          <w:p w14:paraId="1902B0E5" w14:textId="77777777" w:rsidR="00F47FA5" w:rsidRPr="0079538F" w:rsidRDefault="00F47FA5" w:rsidP="002B5F9E">
            <w:pPr>
              <w:keepNext/>
              <w:autoSpaceDE w:val="0"/>
              <w:autoSpaceDN w:val="0"/>
              <w:adjustRightInd w:val="0"/>
              <w:jc w:val="center"/>
              <w:rPr>
                <w:rFonts w:ascii="Arial" w:hAnsi="Arial" w:cs="Arial"/>
                <w:sz w:val="16"/>
                <w:szCs w:val="16"/>
              </w:rPr>
            </w:pPr>
            <w:proofErr w:type="spellStart"/>
            <w:r w:rsidRPr="0079538F">
              <w:rPr>
                <w:rFonts w:ascii="Arial" w:hAnsi="Arial" w:cs="Arial"/>
                <w:sz w:val="16"/>
                <w:szCs w:val="16"/>
              </w:rPr>
              <w:t>bb</w:t>
            </w:r>
            <w:proofErr w:type="spellEnd"/>
            <w:r w:rsidRPr="0079538F">
              <w:rPr>
                <w:rFonts w:ascii="Arial" w:hAnsi="Arial" w:cs="Arial"/>
                <w:sz w:val="16"/>
                <w:szCs w:val="16"/>
              </w:rPr>
              <w:t xml:space="preserve"> pp</w:t>
            </w:r>
          </w:p>
        </w:tc>
        <w:tc>
          <w:tcPr>
            <w:tcW w:w="1317" w:type="dxa"/>
            <w:shd w:val="clear" w:color="auto" w:fill="auto"/>
            <w:vAlign w:val="center"/>
          </w:tcPr>
          <w:p w14:paraId="174912F1"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Cinza</w:t>
            </w:r>
          </w:p>
        </w:tc>
        <w:tc>
          <w:tcPr>
            <w:tcW w:w="1273" w:type="dxa"/>
            <w:shd w:val="clear" w:color="auto" w:fill="auto"/>
            <w:vAlign w:val="center"/>
          </w:tcPr>
          <w:p w14:paraId="6968618B" w14:textId="77777777" w:rsidR="00F47FA5" w:rsidRPr="0079538F" w:rsidRDefault="00F47FA5" w:rsidP="002B5F9E">
            <w:pPr>
              <w:keepNext/>
              <w:autoSpaceDE w:val="0"/>
              <w:autoSpaceDN w:val="0"/>
              <w:adjustRightInd w:val="0"/>
              <w:jc w:val="center"/>
              <w:rPr>
                <w:rFonts w:ascii="Arial" w:hAnsi="Arial" w:cs="Arial"/>
                <w:sz w:val="16"/>
                <w:szCs w:val="16"/>
              </w:rPr>
            </w:pPr>
            <w:r w:rsidRPr="0079538F">
              <w:rPr>
                <w:rFonts w:ascii="Arial" w:hAnsi="Arial" w:cs="Arial"/>
                <w:sz w:val="16"/>
                <w:szCs w:val="16"/>
              </w:rPr>
              <w:t>Cinza</w:t>
            </w:r>
          </w:p>
        </w:tc>
      </w:tr>
    </w:tbl>
    <w:p w14:paraId="2B1F2CDC" w14:textId="77777777" w:rsidR="00F47FA5" w:rsidRPr="0079538F" w:rsidRDefault="00F47FA5" w:rsidP="00F47FA5">
      <w:pPr>
        <w:autoSpaceDE w:val="0"/>
        <w:autoSpaceDN w:val="0"/>
        <w:adjustRightInd w:val="0"/>
        <w:rPr>
          <w:rFonts w:ascii="Arial" w:hAnsi="Arial" w:cs="Arial"/>
          <w:sz w:val="16"/>
          <w:szCs w:val="16"/>
        </w:rPr>
      </w:pPr>
    </w:p>
    <w:p w14:paraId="6608BC60" w14:textId="77777777" w:rsidR="00F47FA5" w:rsidRPr="0079538F" w:rsidRDefault="00F47FA5" w:rsidP="0083479D">
      <w:pPr>
        <w:autoSpaceDE w:val="0"/>
        <w:autoSpaceDN w:val="0"/>
        <w:adjustRightInd w:val="0"/>
        <w:ind w:left="284"/>
        <w:jc w:val="both"/>
        <w:rPr>
          <w:rFonts w:ascii="Arial" w:hAnsi="Arial" w:cs="Arial"/>
          <w:sz w:val="16"/>
          <w:szCs w:val="16"/>
        </w:rPr>
      </w:pPr>
      <w:r w:rsidRPr="0079538F">
        <w:rPr>
          <w:rFonts w:ascii="Arial" w:hAnsi="Arial" w:cs="Arial"/>
          <w:sz w:val="16"/>
          <w:szCs w:val="16"/>
        </w:rPr>
        <w:t xml:space="preserve">Após a análise da tabela, pode-se concluir que a ocorrência de interações gênicas é muito significativa, pois mostra que os fenótipos resultam de processos complexos envolvendo, muitas vezes, vários pares de genes. Diante do exposto, é correto afirmar que </w:t>
      </w:r>
    </w:p>
    <w:p w14:paraId="782FA183" w14:textId="77777777" w:rsidR="00F47FA5" w:rsidRPr="0079538F" w:rsidRDefault="00F47FA5" w:rsidP="00D51A2B">
      <w:pPr>
        <w:numPr>
          <w:ilvl w:val="0"/>
          <w:numId w:val="105"/>
        </w:numPr>
        <w:ind w:left="567" w:hanging="283"/>
        <w:jc w:val="both"/>
        <w:rPr>
          <w:rFonts w:ascii="Arial" w:hAnsi="Arial" w:cs="Arial"/>
          <w:sz w:val="16"/>
          <w:szCs w:val="16"/>
          <w:lang w:eastAsia="zh-CN"/>
        </w:rPr>
      </w:pPr>
      <w:r w:rsidRPr="0079538F">
        <w:rPr>
          <w:rFonts w:ascii="Arial" w:hAnsi="Arial" w:cs="Arial"/>
          <w:sz w:val="16"/>
          <w:szCs w:val="16"/>
        </w:rPr>
        <w:t xml:space="preserve">o animal I apresenta uma interação epistática dominante, ou seja, um alelo dominante impede o efeito de um alelo de outro gene. </w:t>
      </w:r>
      <w:r w:rsidRPr="0079538F">
        <w:rPr>
          <w:rFonts w:ascii="Arial" w:hAnsi="Arial" w:cs="Arial"/>
          <w:sz w:val="16"/>
          <w:szCs w:val="16"/>
          <w:lang w:eastAsia="zh-CN"/>
        </w:rPr>
        <w:t xml:space="preserve">  </w:t>
      </w:r>
    </w:p>
    <w:p w14:paraId="56541B58" w14:textId="77777777" w:rsidR="00F47FA5" w:rsidRPr="0079538F" w:rsidRDefault="00F47FA5" w:rsidP="00D51A2B">
      <w:pPr>
        <w:numPr>
          <w:ilvl w:val="0"/>
          <w:numId w:val="105"/>
        </w:numPr>
        <w:ind w:left="567" w:hanging="283"/>
        <w:jc w:val="both"/>
        <w:rPr>
          <w:rFonts w:ascii="Arial" w:hAnsi="Arial" w:cs="Arial"/>
          <w:sz w:val="16"/>
          <w:szCs w:val="16"/>
          <w:lang w:eastAsia="zh-CN"/>
        </w:rPr>
      </w:pPr>
      <w:r w:rsidRPr="0079538F">
        <w:rPr>
          <w:rFonts w:ascii="Arial" w:hAnsi="Arial" w:cs="Arial"/>
          <w:sz w:val="16"/>
          <w:szCs w:val="16"/>
        </w:rPr>
        <w:t xml:space="preserve">o fato do animal II possuir um gene inibidor dominante, não impede de se encontrar outro exemplo em que o mesmo gene seja recessivo. </w:t>
      </w:r>
      <w:r w:rsidRPr="0079538F">
        <w:rPr>
          <w:rFonts w:ascii="Arial" w:hAnsi="Arial" w:cs="Arial"/>
          <w:sz w:val="16"/>
          <w:szCs w:val="16"/>
          <w:lang w:eastAsia="zh-CN"/>
        </w:rPr>
        <w:t xml:space="preserve">  </w:t>
      </w:r>
    </w:p>
    <w:p w14:paraId="73A9E970" w14:textId="77777777" w:rsidR="00F47FA5" w:rsidRPr="0079538F" w:rsidRDefault="00F47FA5" w:rsidP="00D51A2B">
      <w:pPr>
        <w:numPr>
          <w:ilvl w:val="0"/>
          <w:numId w:val="105"/>
        </w:numPr>
        <w:ind w:left="567" w:hanging="283"/>
        <w:jc w:val="both"/>
        <w:rPr>
          <w:rFonts w:ascii="Arial" w:hAnsi="Arial" w:cs="Arial"/>
          <w:sz w:val="16"/>
          <w:szCs w:val="16"/>
          <w:lang w:eastAsia="zh-CN"/>
        </w:rPr>
      </w:pPr>
      <w:r w:rsidRPr="0079538F">
        <w:rPr>
          <w:rFonts w:ascii="Arial" w:hAnsi="Arial" w:cs="Arial"/>
          <w:sz w:val="16"/>
          <w:szCs w:val="16"/>
        </w:rPr>
        <w:t xml:space="preserve">os dois animais apresentam interações não epistáticas, em que a proporção 9 : 3 : 3 : 1 indica que agem dois pares de alelos, como ocorre no </w:t>
      </w:r>
      <w:proofErr w:type="spellStart"/>
      <w:r w:rsidRPr="0079538F">
        <w:rPr>
          <w:rFonts w:ascii="Arial" w:hAnsi="Arial" w:cs="Arial"/>
          <w:sz w:val="16"/>
          <w:szCs w:val="16"/>
        </w:rPr>
        <w:t>di-hibridismo</w:t>
      </w:r>
      <w:proofErr w:type="spellEnd"/>
      <w:r w:rsidRPr="0079538F">
        <w:rPr>
          <w:rFonts w:ascii="Arial" w:hAnsi="Arial" w:cs="Arial"/>
          <w:sz w:val="16"/>
          <w:szCs w:val="16"/>
        </w:rPr>
        <w:t xml:space="preserve"> clássico mendeliano. </w:t>
      </w:r>
      <w:r w:rsidRPr="0079538F">
        <w:rPr>
          <w:rFonts w:ascii="Arial" w:hAnsi="Arial" w:cs="Arial"/>
          <w:sz w:val="16"/>
          <w:szCs w:val="16"/>
          <w:lang w:eastAsia="zh-CN"/>
        </w:rPr>
        <w:t xml:space="preserve">  </w:t>
      </w:r>
    </w:p>
    <w:p w14:paraId="586D7229" w14:textId="77777777" w:rsidR="00F47FA5" w:rsidRPr="0079538F" w:rsidRDefault="00F47FA5" w:rsidP="00D51A2B">
      <w:pPr>
        <w:numPr>
          <w:ilvl w:val="0"/>
          <w:numId w:val="105"/>
        </w:numPr>
        <w:ind w:left="567" w:hanging="283"/>
        <w:jc w:val="both"/>
        <w:rPr>
          <w:rFonts w:ascii="Arial" w:hAnsi="Arial" w:cs="Arial"/>
          <w:sz w:val="16"/>
          <w:szCs w:val="16"/>
          <w:lang w:eastAsia="zh-CN"/>
        </w:rPr>
      </w:pPr>
      <w:r w:rsidRPr="0079538F">
        <w:rPr>
          <w:rFonts w:ascii="Arial" w:hAnsi="Arial" w:cs="Arial"/>
          <w:sz w:val="16"/>
          <w:szCs w:val="16"/>
        </w:rPr>
        <w:t xml:space="preserve">o animal II apresenta uma interação não epistática, em que a presença de dois genes dominantes originam um fenótipo diferente dos fenótipos produzidos por cada par separadamente. </w:t>
      </w:r>
      <w:r w:rsidRPr="0079538F">
        <w:rPr>
          <w:rFonts w:ascii="Arial" w:hAnsi="Arial" w:cs="Arial"/>
          <w:sz w:val="16"/>
          <w:szCs w:val="16"/>
          <w:lang w:eastAsia="zh-CN"/>
        </w:rPr>
        <w:t xml:space="preserve">  </w:t>
      </w:r>
    </w:p>
    <w:p w14:paraId="79C16E20" w14:textId="77777777" w:rsidR="00F47FA5" w:rsidRPr="0079538F" w:rsidRDefault="00F47FA5" w:rsidP="00F47FA5">
      <w:pPr>
        <w:rPr>
          <w:rFonts w:ascii="Arial" w:hAnsi="Arial" w:cs="Arial"/>
          <w:sz w:val="16"/>
          <w:szCs w:val="16"/>
          <w:lang w:eastAsia="zh-CN"/>
        </w:rPr>
      </w:pPr>
      <w:r w:rsidRPr="0079538F">
        <w:rPr>
          <w:rFonts w:ascii="Arial" w:hAnsi="Arial" w:cs="Arial"/>
          <w:sz w:val="16"/>
          <w:szCs w:val="16"/>
          <w:lang w:eastAsia="zh-CN"/>
        </w:rPr>
        <w:t xml:space="preserve"> </w:t>
      </w:r>
      <w:r w:rsidRPr="0079538F">
        <w:rPr>
          <w:rFonts w:ascii="Arial" w:hAnsi="Arial"/>
          <w:sz w:val="16"/>
          <w:szCs w:val="16"/>
          <w:lang w:eastAsia="zh-CN"/>
        </w:rPr>
        <w:t xml:space="preserve"> </w:t>
      </w:r>
    </w:p>
    <w:p w14:paraId="0CAABCA9" w14:textId="77777777" w:rsidR="00F47FA5" w:rsidRPr="0079538F" w:rsidRDefault="00F47FA5" w:rsidP="00AB1F75">
      <w:pPr>
        <w:ind w:left="284" w:hanging="284"/>
        <w:jc w:val="both"/>
        <w:rPr>
          <w:rFonts w:ascii="Arial" w:hAnsi="Arial" w:cs="Arial"/>
          <w:sz w:val="16"/>
          <w:szCs w:val="16"/>
        </w:rPr>
      </w:pPr>
      <w:r w:rsidRPr="0079538F">
        <w:rPr>
          <w:rFonts w:ascii="Arial" w:hAnsi="Arial" w:cs="Arial"/>
          <w:sz w:val="16"/>
          <w:szCs w:val="16"/>
          <w:lang w:eastAsia="zh-CN"/>
        </w:rPr>
        <w:t>4-</w:t>
      </w:r>
      <w:r w:rsidR="00AB1F75">
        <w:rPr>
          <w:rFonts w:ascii="Arial" w:hAnsi="Arial" w:cs="Arial"/>
          <w:sz w:val="16"/>
          <w:szCs w:val="16"/>
          <w:lang w:eastAsia="zh-CN"/>
        </w:rPr>
        <w:t xml:space="preserve">  </w:t>
      </w:r>
      <w:r w:rsidRPr="0079538F">
        <w:rPr>
          <w:rFonts w:ascii="Arial" w:hAnsi="Arial" w:cs="Arial"/>
          <w:sz w:val="16"/>
          <w:szCs w:val="16"/>
          <w:lang w:eastAsia="zh-CN"/>
        </w:rPr>
        <w:t>(U</w:t>
      </w:r>
      <w:r w:rsidR="00AB1F75" w:rsidRPr="0079538F">
        <w:rPr>
          <w:rFonts w:ascii="Arial" w:hAnsi="Arial" w:cs="Arial"/>
          <w:sz w:val="16"/>
          <w:szCs w:val="16"/>
          <w:lang w:eastAsia="zh-CN"/>
        </w:rPr>
        <w:t>EPB</w:t>
      </w:r>
      <w:r w:rsidRPr="0079538F">
        <w:rPr>
          <w:rFonts w:ascii="Arial" w:hAnsi="Arial" w:cs="Arial"/>
          <w:sz w:val="16"/>
          <w:szCs w:val="16"/>
          <w:lang w:eastAsia="zh-CN"/>
        </w:rPr>
        <w:t xml:space="preserve">) </w:t>
      </w:r>
      <w:r w:rsidR="00AB1F75">
        <w:rPr>
          <w:rFonts w:ascii="Arial" w:hAnsi="Arial" w:cs="Arial"/>
          <w:sz w:val="16"/>
          <w:szCs w:val="16"/>
          <w:lang w:eastAsia="zh-CN"/>
        </w:rPr>
        <w:t xml:space="preserve"> </w:t>
      </w:r>
      <w:r w:rsidRPr="0079538F">
        <w:rPr>
          <w:rFonts w:ascii="Arial" w:hAnsi="Arial" w:cs="Arial"/>
          <w:sz w:val="16"/>
          <w:szCs w:val="16"/>
        </w:rPr>
        <w:t xml:space="preserve">Em cães da raça labrador, o alelo dominante B determina a produção de pigmento de cor preto e o alelo recessivo b determina a produção de pigmento da cor chocolate. Um outro gene “E” está envolvido na determinação da cor da pelagem dos labradores, controlando a deposição de pigmento nos pelos, mas não nas células epidérmicas dos lábios e nariz; assim, o alelo dominante E condiciona a deposição de pigmentos nos pelos, enquanto o alelo recessivo “e” não condiciona essa deposição, atuando sobre B e b. Esses cães podem apresentar três tipos de pelagem: preta, chocolate e dourada. </w:t>
      </w:r>
    </w:p>
    <w:p w14:paraId="0D145CC4" w14:textId="77777777" w:rsidR="00F47FA5" w:rsidRPr="0079538F" w:rsidRDefault="00F47FA5" w:rsidP="00AB1F75">
      <w:pPr>
        <w:ind w:left="284"/>
        <w:rPr>
          <w:rFonts w:ascii="Arial" w:hAnsi="Arial" w:cs="Arial"/>
          <w:sz w:val="16"/>
          <w:szCs w:val="16"/>
        </w:rPr>
      </w:pPr>
      <w:r w:rsidRPr="0079538F">
        <w:rPr>
          <w:rFonts w:ascii="Arial" w:hAnsi="Arial" w:cs="Arial"/>
          <w:sz w:val="16"/>
          <w:szCs w:val="16"/>
        </w:rPr>
        <w:br/>
        <w:t xml:space="preserve">Utilizando os dados apresentados acima, podemos afirmar que: </w:t>
      </w:r>
    </w:p>
    <w:p w14:paraId="6137759C" w14:textId="77777777" w:rsidR="00F47FA5" w:rsidRPr="0079538F" w:rsidRDefault="00F47FA5" w:rsidP="00D51A2B">
      <w:pPr>
        <w:numPr>
          <w:ilvl w:val="0"/>
          <w:numId w:val="106"/>
        </w:numPr>
        <w:ind w:left="567" w:hanging="283"/>
        <w:jc w:val="both"/>
        <w:rPr>
          <w:rFonts w:ascii="Arial" w:hAnsi="Arial" w:cs="Arial"/>
          <w:sz w:val="16"/>
          <w:szCs w:val="16"/>
        </w:rPr>
      </w:pPr>
      <w:r w:rsidRPr="0079538F">
        <w:rPr>
          <w:rFonts w:ascii="Arial" w:hAnsi="Arial" w:cs="Arial"/>
          <w:bCs/>
          <w:sz w:val="16"/>
          <w:szCs w:val="16"/>
        </w:rPr>
        <w:t xml:space="preserve">O </w:t>
      </w:r>
      <w:r w:rsidRPr="0079538F">
        <w:rPr>
          <w:rFonts w:ascii="Arial" w:hAnsi="Arial" w:cs="Arial"/>
          <w:sz w:val="16"/>
          <w:szCs w:val="16"/>
        </w:rPr>
        <w:t>cruzamento de cães pretos duplo-heterozigóticos (</w:t>
      </w:r>
      <w:proofErr w:type="spellStart"/>
      <w:r w:rsidRPr="0079538F">
        <w:rPr>
          <w:rFonts w:ascii="Arial" w:hAnsi="Arial" w:cs="Arial"/>
          <w:sz w:val="16"/>
          <w:szCs w:val="16"/>
        </w:rPr>
        <w:t>BbEe</w:t>
      </w:r>
      <w:proofErr w:type="spellEnd"/>
      <w:r w:rsidRPr="0079538F">
        <w:rPr>
          <w:rFonts w:ascii="Arial" w:hAnsi="Arial" w:cs="Arial"/>
          <w:sz w:val="16"/>
          <w:szCs w:val="16"/>
        </w:rPr>
        <w:t>) produz descendentes pretos (B_E_), chocolates (</w:t>
      </w:r>
      <w:proofErr w:type="spellStart"/>
      <w:r w:rsidRPr="0079538F">
        <w:rPr>
          <w:rFonts w:ascii="Arial" w:hAnsi="Arial" w:cs="Arial"/>
          <w:sz w:val="16"/>
          <w:szCs w:val="16"/>
        </w:rPr>
        <w:t>bbE</w:t>
      </w:r>
      <w:proofErr w:type="spellEnd"/>
      <w:r w:rsidRPr="0079538F">
        <w:rPr>
          <w:rFonts w:ascii="Arial" w:hAnsi="Arial" w:cs="Arial"/>
          <w:sz w:val="16"/>
          <w:szCs w:val="16"/>
        </w:rPr>
        <w:t>_) e dourados (_ _</w:t>
      </w:r>
      <w:proofErr w:type="spellStart"/>
      <w:r w:rsidRPr="0079538F">
        <w:rPr>
          <w:rFonts w:ascii="Arial" w:hAnsi="Arial" w:cs="Arial"/>
          <w:sz w:val="16"/>
          <w:szCs w:val="16"/>
        </w:rPr>
        <w:t>ee</w:t>
      </w:r>
      <w:proofErr w:type="spellEnd"/>
      <w:r w:rsidRPr="0079538F">
        <w:rPr>
          <w:rFonts w:ascii="Arial" w:hAnsi="Arial" w:cs="Arial"/>
          <w:sz w:val="16"/>
          <w:szCs w:val="16"/>
        </w:rPr>
        <w:t xml:space="preserve">) na proporção de 9:3:4, respectivamente. </w:t>
      </w:r>
    </w:p>
    <w:p w14:paraId="27A7DA88" w14:textId="77777777" w:rsidR="00F47FA5" w:rsidRPr="0079538F" w:rsidRDefault="00F47FA5" w:rsidP="00D51A2B">
      <w:pPr>
        <w:numPr>
          <w:ilvl w:val="0"/>
          <w:numId w:val="106"/>
        </w:numPr>
        <w:ind w:left="567" w:hanging="283"/>
        <w:jc w:val="both"/>
        <w:rPr>
          <w:rFonts w:ascii="Arial" w:hAnsi="Arial" w:cs="Arial"/>
          <w:sz w:val="16"/>
          <w:szCs w:val="16"/>
        </w:rPr>
      </w:pPr>
      <w:r w:rsidRPr="0079538F">
        <w:rPr>
          <w:rFonts w:ascii="Arial" w:hAnsi="Arial" w:cs="Arial"/>
          <w:sz w:val="16"/>
          <w:szCs w:val="16"/>
        </w:rPr>
        <w:t xml:space="preserve">Os cães dourados descendentes do cruzamento de labradores duplo-heterozigóticos podem ter genótipos </w:t>
      </w:r>
      <w:proofErr w:type="spellStart"/>
      <w:r w:rsidRPr="0079538F">
        <w:rPr>
          <w:rFonts w:ascii="Arial" w:hAnsi="Arial" w:cs="Arial"/>
          <w:sz w:val="16"/>
          <w:szCs w:val="16"/>
        </w:rPr>
        <w:t>BBee</w:t>
      </w:r>
      <w:proofErr w:type="spellEnd"/>
      <w:r w:rsidRPr="0079538F">
        <w:rPr>
          <w:rFonts w:ascii="Arial" w:hAnsi="Arial" w:cs="Arial"/>
          <w:sz w:val="16"/>
          <w:szCs w:val="16"/>
        </w:rPr>
        <w:t xml:space="preserve"> (1/4), </w:t>
      </w:r>
      <w:proofErr w:type="spellStart"/>
      <w:r w:rsidRPr="0079538F">
        <w:rPr>
          <w:rFonts w:ascii="Arial" w:hAnsi="Arial" w:cs="Arial"/>
          <w:sz w:val="16"/>
          <w:szCs w:val="16"/>
        </w:rPr>
        <w:t>Bbee</w:t>
      </w:r>
      <w:proofErr w:type="spellEnd"/>
      <w:r w:rsidRPr="0079538F">
        <w:rPr>
          <w:rFonts w:ascii="Arial" w:hAnsi="Arial" w:cs="Arial"/>
          <w:sz w:val="16"/>
          <w:szCs w:val="16"/>
        </w:rPr>
        <w:t xml:space="preserve"> (2/4) ou </w:t>
      </w:r>
      <w:proofErr w:type="spellStart"/>
      <w:r w:rsidRPr="0079538F">
        <w:rPr>
          <w:rFonts w:ascii="Arial" w:hAnsi="Arial" w:cs="Arial"/>
          <w:sz w:val="16"/>
          <w:szCs w:val="16"/>
        </w:rPr>
        <w:t>bbee</w:t>
      </w:r>
      <w:proofErr w:type="spellEnd"/>
      <w:r w:rsidRPr="0079538F">
        <w:rPr>
          <w:rFonts w:ascii="Arial" w:hAnsi="Arial" w:cs="Arial"/>
          <w:sz w:val="16"/>
          <w:szCs w:val="16"/>
        </w:rPr>
        <w:t xml:space="preserve"> (1/4), o que resultaria em 3/4 de cães dourados com lábios e nariz pretos e 1/4 de cães dourados com lábios e nariz marrons. </w:t>
      </w:r>
    </w:p>
    <w:p w14:paraId="6D776CB8" w14:textId="77777777" w:rsidR="00F47FA5" w:rsidRPr="0079538F" w:rsidRDefault="00F47FA5" w:rsidP="00D51A2B">
      <w:pPr>
        <w:numPr>
          <w:ilvl w:val="0"/>
          <w:numId w:val="106"/>
        </w:numPr>
        <w:ind w:left="567" w:hanging="283"/>
        <w:jc w:val="both"/>
        <w:rPr>
          <w:rFonts w:ascii="Arial" w:hAnsi="Arial" w:cs="Arial"/>
          <w:sz w:val="16"/>
          <w:szCs w:val="16"/>
        </w:rPr>
      </w:pPr>
      <w:r w:rsidRPr="0079538F">
        <w:rPr>
          <w:rFonts w:ascii="Arial" w:hAnsi="Arial" w:cs="Arial"/>
          <w:sz w:val="16"/>
          <w:szCs w:val="16"/>
        </w:rPr>
        <w:t xml:space="preserve">É um caso de </w:t>
      </w:r>
      <w:proofErr w:type="spellStart"/>
      <w:r w:rsidRPr="0079538F">
        <w:rPr>
          <w:rFonts w:ascii="Arial" w:hAnsi="Arial" w:cs="Arial"/>
          <w:sz w:val="16"/>
          <w:szCs w:val="16"/>
        </w:rPr>
        <w:t>epistasia</w:t>
      </w:r>
      <w:proofErr w:type="spellEnd"/>
      <w:r w:rsidRPr="0079538F">
        <w:rPr>
          <w:rFonts w:ascii="Arial" w:hAnsi="Arial" w:cs="Arial"/>
          <w:sz w:val="16"/>
          <w:szCs w:val="16"/>
        </w:rPr>
        <w:t xml:space="preserve"> recessiva, ou seja, quando um gene, em dose dupla, impede a expressão dos alelos de outro par, que pode ou não estar no mesmo par de cromossomos homólogos. </w:t>
      </w:r>
    </w:p>
    <w:p w14:paraId="1992BC77" w14:textId="77777777" w:rsidR="00F47FA5" w:rsidRPr="0079538F" w:rsidRDefault="00F47FA5" w:rsidP="00F47FA5">
      <w:pPr>
        <w:rPr>
          <w:rFonts w:ascii="Arial" w:hAnsi="Arial" w:cs="Arial"/>
          <w:sz w:val="16"/>
          <w:szCs w:val="16"/>
        </w:rPr>
      </w:pPr>
    </w:p>
    <w:p w14:paraId="2D54F12E" w14:textId="77777777" w:rsidR="00F47FA5" w:rsidRPr="0079538F" w:rsidRDefault="00F47FA5" w:rsidP="00AB1F75">
      <w:pPr>
        <w:ind w:firstLine="284"/>
        <w:rPr>
          <w:rFonts w:ascii="Arial" w:hAnsi="Arial" w:cs="Arial"/>
          <w:sz w:val="16"/>
          <w:szCs w:val="16"/>
        </w:rPr>
      </w:pPr>
      <w:r w:rsidRPr="0079538F">
        <w:rPr>
          <w:rFonts w:ascii="Arial" w:hAnsi="Arial" w:cs="Arial"/>
          <w:sz w:val="16"/>
          <w:szCs w:val="16"/>
        </w:rPr>
        <w:t>Está(</w:t>
      </w:r>
      <w:proofErr w:type="spellStart"/>
      <w:r w:rsidRPr="0079538F">
        <w:rPr>
          <w:rFonts w:ascii="Arial" w:hAnsi="Arial" w:cs="Arial"/>
          <w:sz w:val="16"/>
          <w:szCs w:val="16"/>
        </w:rPr>
        <w:t>ão</w:t>
      </w:r>
      <w:proofErr w:type="spellEnd"/>
      <w:r w:rsidRPr="0079538F">
        <w:rPr>
          <w:rFonts w:ascii="Arial" w:hAnsi="Arial" w:cs="Arial"/>
          <w:sz w:val="16"/>
          <w:szCs w:val="16"/>
        </w:rPr>
        <w:t xml:space="preserve">) correta(s) a(s) afirmativa(s):  </w:t>
      </w:r>
    </w:p>
    <w:p w14:paraId="2EB54449" w14:textId="77777777" w:rsidR="00F47FA5" w:rsidRPr="0079538F" w:rsidRDefault="00F47FA5" w:rsidP="00D51A2B">
      <w:pPr>
        <w:numPr>
          <w:ilvl w:val="0"/>
          <w:numId w:val="107"/>
        </w:numPr>
        <w:ind w:left="567" w:hanging="283"/>
        <w:rPr>
          <w:rFonts w:ascii="Arial" w:hAnsi="Arial" w:cs="Arial"/>
          <w:sz w:val="16"/>
          <w:szCs w:val="16"/>
          <w:lang w:eastAsia="zh-CN"/>
        </w:rPr>
      </w:pPr>
      <w:r w:rsidRPr="0079538F">
        <w:rPr>
          <w:rFonts w:ascii="Arial" w:hAnsi="Arial" w:cs="Arial"/>
          <w:sz w:val="16"/>
          <w:szCs w:val="16"/>
        </w:rPr>
        <w:t xml:space="preserve">Apenas I.  </w:t>
      </w:r>
      <w:r w:rsidRPr="0079538F">
        <w:rPr>
          <w:rFonts w:ascii="Arial" w:hAnsi="Arial" w:cs="Arial"/>
          <w:sz w:val="16"/>
          <w:szCs w:val="16"/>
          <w:lang w:eastAsia="zh-CN"/>
        </w:rPr>
        <w:t xml:space="preserve">  </w:t>
      </w:r>
    </w:p>
    <w:p w14:paraId="7B095E70" w14:textId="77777777" w:rsidR="00F47FA5" w:rsidRPr="0079538F" w:rsidRDefault="00F47FA5" w:rsidP="00D51A2B">
      <w:pPr>
        <w:numPr>
          <w:ilvl w:val="0"/>
          <w:numId w:val="107"/>
        </w:numPr>
        <w:ind w:left="567" w:hanging="283"/>
        <w:rPr>
          <w:rFonts w:ascii="Arial" w:hAnsi="Arial" w:cs="Arial"/>
          <w:sz w:val="16"/>
          <w:szCs w:val="16"/>
          <w:lang w:eastAsia="zh-CN"/>
        </w:rPr>
      </w:pPr>
      <w:r w:rsidRPr="0079538F">
        <w:rPr>
          <w:rFonts w:ascii="Arial" w:hAnsi="Arial" w:cs="Arial"/>
          <w:sz w:val="16"/>
          <w:szCs w:val="16"/>
        </w:rPr>
        <w:t xml:space="preserve">I, Il e III.  </w:t>
      </w:r>
      <w:r w:rsidRPr="0079538F">
        <w:rPr>
          <w:rFonts w:ascii="Arial" w:hAnsi="Arial" w:cs="Arial"/>
          <w:sz w:val="16"/>
          <w:szCs w:val="16"/>
          <w:lang w:eastAsia="zh-CN"/>
        </w:rPr>
        <w:t xml:space="preserve">  </w:t>
      </w:r>
    </w:p>
    <w:p w14:paraId="3178D830" w14:textId="77777777" w:rsidR="00F47FA5" w:rsidRPr="0079538F" w:rsidRDefault="00F47FA5" w:rsidP="00D51A2B">
      <w:pPr>
        <w:numPr>
          <w:ilvl w:val="0"/>
          <w:numId w:val="107"/>
        </w:numPr>
        <w:ind w:left="567" w:hanging="283"/>
        <w:rPr>
          <w:rFonts w:ascii="Arial" w:hAnsi="Arial" w:cs="Arial"/>
          <w:sz w:val="16"/>
          <w:szCs w:val="16"/>
          <w:lang w:eastAsia="zh-CN"/>
        </w:rPr>
      </w:pPr>
      <w:r w:rsidRPr="0079538F">
        <w:rPr>
          <w:rFonts w:ascii="Arial" w:hAnsi="Arial" w:cs="Arial"/>
          <w:sz w:val="16"/>
          <w:szCs w:val="16"/>
        </w:rPr>
        <w:t xml:space="preserve">Apenas III. </w:t>
      </w:r>
      <w:r w:rsidRPr="0079538F">
        <w:rPr>
          <w:rFonts w:ascii="Arial" w:hAnsi="Arial" w:cs="Arial"/>
          <w:sz w:val="16"/>
          <w:szCs w:val="16"/>
          <w:lang w:eastAsia="zh-CN"/>
        </w:rPr>
        <w:t xml:space="preserve">  </w:t>
      </w:r>
    </w:p>
    <w:p w14:paraId="040A79B1" w14:textId="77777777" w:rsidR="00F47FA5" w:rsidRPr="0079538F" w:rsidRDefault="00F47FA5" w:rsidP="00D51A2B">
      <w:pPr>
        <w:numPr>
          <w:ilvl w:val="0"/>
          <w:numId w:val="107"/>
        </w:numPr>
        <w:ind w:left="567" w:hanging="283"/>
        <w:rPr>
          <w:rFonts w:ascii="Arial" w:hAnsi="Arial" w:cs="Arial"/>
          <w:sz w:val="16"/>
          <w:szCs w:val="16"/>
          <w:lang w:eastAsia="zh-CN"/>
        </w:rPr>
      </w:pPr>
      <w:r w:rsidRPr="0079538F">
        <w:rPr>
          <w:rFonts w:ascii="Arial" w:hAnsi="Arial" w:cs="Arial"/>
          <w:sz w:val="16"/>
          <w:szCs w:val="16"/>
        </w:rPr>
        <w:t xml:space="preserve">Apenas l e III.  </w:t>
      </w:r>
      <w:r w:rsidRPr="0079538F">
        <w:rPr>
          <w:rFonts w:ascii="Arial" w:hAnsi="Arial" w:cs="Arial"/>
          <w:sz w:val="16"/>
          <w:szCs w:val="16"/>
          <w:lang w:eastAsia="zh-CN"/>
        </w:rPr>
        <w:t xml:space="preserve">  </w:t>
      </w:r>
    </w:p>
    <w:p w14:paraId="20EB1D05" w14:textId="77777777" w:rsidR="00F47FA5" w:rsidRPr="0079538F" w:rsidRDefault="00F47FA5" w:rsidP="00D51A2B">
      <w:pPr>
        <w:numPr>
          <w:ilvl w:val="0"/>
          <w:numId w:val="107"/>
        </w:numPr>
        <w:ind w:left="567" w:hanging="283"/>
        <w:rPr>
          <w:rFonts w:ascii="Arial" w:hAnsi="Arial" w:cs="Arial"/>
          <w:sz w:val="16"/>
          <w:szCs w:val="16"/>
          <w:lang w:eastAsia="zh-CN"/>
        </w:rPr>
      </w:pPr>
      <w:r w:rsidRPr="0079538F">
        <w:rPr>
          <w:rFonts w:ascii="Arial" w:hAnsi="Arial" w:cs="Arial"/>
          <w:sz w:val="16"/>
          <w:szCs w:val="16"/>
        </w:rPr>
        <w:t xml:space="preserve">Apenas II. </w:t>
      </w:r>
      <w:r w:rsidRPr="0079538F">
        <w:rPr>
          <w:rFonts w:ascii="Arial" w:hAnsi="Arial" w:cs="Arial"/>
          <w:sz w:val="16"/>
          <w:szCs w:val="16"/>
          <w:lang w:eastAsia="zh-CN"/>
        </w:rPr>
        <w:t xml:space="preserve">  </w:t>
      </w:r>
    </w:p>
    <w:p w14:paraId="76C5189D" w14:textId="77777777" w:rsidR="00F47FA5" w:rsidRPr="0079538F" w:rsidRDefault="00F47FA5" w:rsidP="00F47FA5">
      <w:pPr>
        <w:rPr>
          <w:rFonts w:ascii="Arial" w:hAnsi="Arial" w:cs="Arial"/>
          <w:sz w:val="16"/>
          <w:szCs w:val="16"/>
          <w:lang w:eastAsia="zh-CN"/>
        </w:rPr>
      </w:pPr>
      <w:r w:rsidRPr="0079538F">
        <w:rPr>
          <w:rFonts w:ascii="Arial" w:hAnsi="Arial" w:cs="Arial"/>
          <w:sz w:val="16"/>
          <w:szCs w:val="16"/>
          <w:lang w:eastAsia="zh-CN"/>
        </w:rPr>
        <w:t xml:space="preserve"> </w:t>
      </w:r>
      <w:r w:rsidRPr="0079538F">
        <w:rPr>
          <w:rFonts w:ascii="Arial" w:hAnsi="Arial"/>
          <w:sz w:val="16"/>
          <w:szCs w:val="16"/>
          <w:lang w:eastAsia="zh-CN"/>
        </w:rPr>
        <w:t xml:space="preserve"> </w:t>
      </w:r>
    </w:p>
    <w:p w14:paraId="024E2A09" w14:textId="77777777" w:rsidR="00F47FA5" w:rsidRPr="0079538F" w:rsidRDefault="00F47FA5" w:rsidP="00AB1F75">
      <w:pPr>
        <w:autoSpaceDE w:val="0"/>
        <w:autoSpaceDN w:val="0"/>
        <w:adjustRightInd w:val="0"/>
        <w:ind w:left="284" w:hanging="284"/>
        <w:jc w:val="both"/>
        <w:rPr>
          <w:rFonts w:ascii="Arial" w:hAnsi="Arial" w:cs="Arial"/>
          <w:sz w:val="16"/>
          <w:szCs w:val="16"/>
        </w:rPr>
      </w:pPr>
      <w:r w:rsidRPr="0079538F">
        <w:rPr>
          <w:rFonts w:ascii="Arial" w:hAnsi="Arial" w:cs="Arial"/>
          <w:sz w:val="16"/>
          <w:szCs w:val="16"/>
          <w:lang w:eastAsia="zh-CN"/>
        </w:rPr>
        <w:t xml:space="preserve">5- </w:t>
      </w:r>
      <w:r w:rsidR="00AB1F75">
        <w:rPr>
          <w:rFonts w:ascii="Arial" w:hAnsi="Arial" w:cs="Arial"/>
          <w:sz w:val="16"/>
          <w:szCs w:val="16"/>
          <w:lang w:eastAsia="zh-CN"/>
        </w:rPr>
        <w:t xml:space="preserve"> </w:t>
      </w:r>
      <w:r w:rsidRPr="0079538F">
        <w:rPr>
          <w:rFonts w:ascii="Arial" w:hAnsi="Arial" w:cs="Arial"/>
          <w:sz w:val="16"/>
          <w:szCs w:val="16"/>
          <w:lang w:eastAsia="zh-CN"/>
        </w:rPr>
        <w:t>(</w:t>
      </w:r>
      <w:r w:rsidR="00AB1F75" w:rsidRPr="0079538F">
        <w:rPr>
          <w:rFonts w:ascii="Arial" w:hAnsi="Arial" w:cs="Arial"/>
          <w:sz w:val="16"/>
          <w:szCs w:val="16"/>
          <w:lang w:eastAsia="zh-CN"/>
        </w:rPr>
        <w:t>UFPB</w:t>
      </w:r>
      <w:r w:rsidRPr="0079538F">
        <w:rPr>
          <w:rFonts w:ascii="Arial" w:hAnsi="Arial" w:cs="Arial"/>
          <w:sz w:val="16"/>
          <w:szCs w:val="16"/>
          <w:lang w:eastAsia="zh-CN"/>
        </w:rPr>
        <w:t xml:space="preserve">)  </w:t>
      </w:r>
      <w:r w:rsidRPr="0079538F">
        <w:rPr>
          <w:rFonts w:ascii="Arial" w:hAnsi="Arial" w:cs="Arial"/>
          <w:sz w:val="16"/>
          <w:szCs w:val="16"/>
        </w:rPr>
        <w:t xml:space="preserve">O aumento da população mundial tem provocado a busca por uma maior produção de alimentos. Dentre as estratégias utilizadas para aumentar a oferta de alimentos, o melhoramento animal, através de cruzamento direcionado, possibilita um ganho de produtividade nas gerações seguintes. Um pequeno pecuarista, de posse desses conhecimentos, para melhorar seu rebanho com relação à produtividade de leite e ao aumento de porte físico dos animais, selecionou uma vaca de </w:t>
      </w:r>
      <w:r w:rsidRPr="0079538F">
        <w:rPr>
          <w:rFonts w:ascii="Arial" w:hAnsi="Arial" w:cs="Arial"/>
          <w:sz w:val="16"/>
          <w:szCs w:val="16"/>
        </w:rPr>
        <w:lastRenderedPageBreak/>
        <w:t xml:space="preserve">seu rebanho, que tinha porte médio e produzia 15 litros de leite por dia, e cruzou com um touro de genótipo </w:t>
      </w:r>
      <w:proofErr w:type="spellStart"/>
      <w:r w:rsidRPr="0079538F">
        <w:rPr>
          <w:rFonts w:ascii="Arial" w:hAnsi="Arial" w:cs="Arial"/>
          <w:bCs/>
          <w:sz w:val="16"/>
          <w:szCs w:val="16"/>
        </w:rPr>
        <w:t>aaBb</w:t>
      </w:r>
      <w:proofErr w:type="spellEnd"/>
      <w:r w:rsidRPr="0079538F">
        <w:rPr>
          <w:rFonts w:ascii="Arial" w:hAnsi="Arial" w:cs="Arial"/>
          <w:sz w:val="16"/>
          <w:szCs w:val="16"/>
        </w:rPr>
        <w:t>. Sabe-se que:</w:t>
      </w:r>
    </w:p>
    <w:p w14:paraId="0BAF5D6F" w14:textId="77777777" w:rsidR="00F47FA5" w:rsidRPr="0079538F" w:rsidRDefault="00F47FA5" w:rsidP="00F47FA5">
      <w:pPr>
        <w:autoSpaceDE w:val="0"/>
        <w:autoSpaceDN w:val="0"/>
        <w:adjustRightInd w:val="0"/>
        <w:rPr>
          <w:rFonts w:ascii="Arial" w:hAnsi="Arial" w:cs="Arial"/>
          <w:sz w:val="16"/>
          <w:szCs w:val="16"/>
        </w:rPr>
      </w:pPr>
    </w:p>
    <w:p w14:paraId="61A02DB6" w14:textId="77777777" w:rsidR="00F47FA5" w:rsidRPr="0079538F" w:rsidRDefault="00F47FA5" w:rsidP="00AB1F75">
      <w:pPr>
        <w:autoSpaceDE w:val="0"/>
        <w:autoSpaceDN w:val="0"/>
        <w:adjustRightInd w:val="0"/>
        <w:ind w:left="284"/>
        <w:jc w:val="both"/>
        <w:rPr>
          <w:rFonts w:ascii="Arial" w:hAnsi="Arial" w:cs="Arial"/>
          <w:sz w:val="16"/>
          <w:szCs w:val="16"/>
        </w:rPr>
      </w:pPr>
      <w:r w:rsidRPr="0079538F">
        <w:rPr>
          <w:rFonts w:ascii="Arial" w:hAnsi="Arial" w:cs="Arial"/>
          <w:sz w:val="16"/>
          <w:szCs w:val="16"/>
        </w:rPr>
        <w:t xml:space="preserve">• Cada alelo </w:t>
      </w:r>
      <w:r w:rsidRPr="0079538F">
        <w:rPr>
          <w:rFonts w:ascii="Arial" w:hAnsi="Arial" w:cs="Arial"/>
          <w:bCs/>
          <w:sz w:val="16"/>
          <w:szCs w:val="16"/>
        </w:rPr>
        <w:t>B</w:t>
      </w:r>
      <w:r w:rsidRPr="0079538F">
        <w:rPr>
          <w:rFonts w:ascii="Arial" w:hAnsi="Arial" w:cs="Arial"/>
          <w:b/>
          <w:bCs/>
          <w:sz w:val="16"/>
          <w:szCs w:val="16"/>
        </w:rPr>
        <w:t xml:space="preserve"> </w:t>
      </w:r>
      <w:r w:rsidRPr="0079538F">
        <w:rPr>
          <w:rFonts w:ascii="Arial" w:hAnsi="Arial" w:cs="Arial"/>
          <w:sz w:val="16"/>
          <w:szCs w:val="16"/>
        </w:rPr>
        <w:t xml:space="preserve">contribui com 10 litros de leite por dia e cada alelo </w:t>
      </w:r>
      <w:r w:rsidRPr="0079538F">
        <w:rPr>
          <w:rFonts w:ascii="Arial" w:hAnsi="Arial" w:cs="Arial"/>
          <w:bCs/>
          <w:sz w:val="16"/>
          <w:szCs w:val="16"/>
        </w:rPr>
        <w:t>b</w:t>
      </w:r>
      <w:r w:rsidRPr="0079538F">
        <w:rPr>
          <w:rFonts w:ascii="Arial" w:hAnsi="Arial" w:cs="Arial"/>
          <w:b/>
          <w:bCs/>
          <w:sz w:val="16"/>
          <w:szCs w:val="16"/>
        </w:rPr>
        <w:t xml:space="preserve"> </w:t>
      </w:r>
      <w:r w:rsidRPr="0079538F">
        <w:rPr>
          <w:rFonts w:ascii="Arial" w:hAnsi="Arial" w:cs="Arial"/>
          <w:sz w:val="16"/>
          <w:szCs w:val="16"/>
        </w:rPr>
        <w:t>com 5 litros;</w:t>
      </w:r>
    </w:p>
    <w:p w14:paraId="59068D67" w14:textId="77777777" w:rsidR="00F47FA5" w:rsidRPr="0079538F" w:rsidRDefault="00F47FA5" w:rsidP="00AB1F75">
      <w:pPr>
        <w:autoSpaceDE w:val="0"/>
        <w:autoSpaceDN w:val="0"/>
        <w:adjustRightInd w:val="0"/>
        <w:ind w:left="284"/>
        <w:jc w:val="both"/>
        <w:rPr>
          <w:rFonts w:ascii="Arial" w:hAnsi="Arial" w:cs="Arial"/>
          <w:sz w:val="16"/>
          <w:szCs w:val="16"/>
        </w:rPr>
      </w:pPr>
      <w:r w:rsidRPr="0079538F">
        <w:rPr>
          <w:rFonts w:ascii="Arial" w:hAnsi="Arial" w:cs="Arial"/>
          <w:sz w:val="16"/>
          <w:szCs w:val="16"/>
        </w:rPr>
        <w:t xml:space="preserve">• O genótipo </w:t>
      </w:r>
      <w:r w:rsidRPr="0079538F">
        <w:rPr>
          <w:rFonts w:ascii="Arial" w:hAnsi="Arial" w:cs="Arial"/>
          <w:bCs/>
          <w:sz w:val="16"/>
          <w:szCs w:val="16"/>
        </w:rPr>
        <w:t>aa</w:t>
      </w:r>
      <w:r w:rsidRPr="0079538F">
        <w:rPr>
          <w:rFonts w:ascii="Arial" w:hAnsi="Arial" w:cs="Arial"/>
          <w:b/>
          <w:bCs/>
          <w:sz w:val="16"/>
          <w:szCs w:val="16"/>
        </w:rPr>
        <w:t xml:space="preserve"> </w:t>
      </w:r>
      <w:r w:rsidRPr="0079538F">
        <w:rPr>
          <w:rFonts w:ascii="Arial" w:hAnsi="Arial" w:cs="Arial"/>
          <w:sz w:val="16"/>
          <w:szCs w:val="16"/>
        </w:rPr>
        <w:t xml:space="preserve">define grande porte; </w:t>
      </w:r>
      <w:r w:rsidRPr="0079538F">
        <w:rPr>
          <w:rFonts w:ascii="Arial" w:hAnsi="Arial" w:cs="Arial"/>
          <w:bCs/>
          <w:sz w:val="16"/>
          <w:szCs w:val="16"/>
        </w:rPr>
        <w:t>Aa</w:t>
      </w:r>
      <w:r w:rsidRPr="0079538F">
        <w:rPr>
          <w:rFonts w:ascii="Arial" w:hAnsi="Arial" w:cs="Arial"/>
          <w:b/>
          <w:bCs/>
          <w:sz w:val="16"/>
          <w:szCs w:val="16"/>
        </w:rPr>
        <w:t xml:space="preserve"> </w:t>
      </w:r>
      <w:r w:rsidRPr="0079538F">
        <w:rPr>
          <w:rFonts w:ascii="Arial" w:hAnsi="Arial" w:cs="Arial"/>
          <w:sz w:val="16"/>
          <w:szCs w:val="16"/>
        </w:rPr>
        <w:t xml:space="preserve">médio porte e </w:t>
      </w:r>
      <w:r w:rsidRPr="0079538F">
        <w:rPr>
          <w:rFonts w:ascii="Arial" w:hAnsi="Arial" w:cs="Arial"/>
          <w:bCs/>
          <w:sz w:val="16"/>
          <w:szCs w:val="16"/>
        </w:rPr>
        <w:t>AA,</w:t>
      </w:r>
      <w:r w:rsidRPr="0079538F">
        <w:rPr>
          <w:rFonts w:ascii="Arial" w:hAnsi="Arial" w:cs="Arial"/>
          <w:b/>
          <w:bCs/>
          <w:sz w:val="16"/>
          <w:szCs w:val="16"/>
        </w:rPr>
        <w:t xml:space="preserve"> </w:t>
      </w:r>
      <w:r w:rsidRPr="0079538F">
        <w:rPr>
          <w:rFonts w:ascii="Arial" w:hAnsi="Arial" w:cs="Arial"/>
          <w:sz w:val="16"/>
          <w:szCs w:val="16"/>
        </w:rPr>
        <w:t>pequeno porte.</w:t>
      </w:r>
    </w:p>
    <w:p w14:paraId="6B6B815B" w14:textId="77777777" w:rsidR="00F47FA5" w:rsidRPr="0079538F" w:rsidRDefault="00F47FA5" w:rsidP="00F47FA5">
      <w:pPr>
        <w:autoSpaceDE w:val="0"/>
        <w:autoSpaceDN w:val="0"/>
        <w:adjustRightInd w:val="0"/>
        <w:rPr>
          <w:rFonts w:ascii="Arial" w:hAnsi="Arial" w:cs="Arial"/>
          <w:sz w:val="16"/>
          <w:szCs w:val="16"/>
        </w:rPr>
      </w:pPr>
    </w:p>
    <w:p w14:paraId="164E7134" w14:textId="77777777" w:rsidR="00F47FA5" w:rsidRPr="0079538F" w:rsidRDefault="00F47FA5" w:rsidP="00AB1F75">
      <w:pPr>
        <w:autoSpaceDE w:val="0"/>
        <w:autoSpaceDN w:val="0"/>
        <w:adjustRightInd w:val="0"/>
        <w:ind w:left="284"/>
        <w:jc w:val="both"/>
        <w:rPr>
          <w:rFonts w:ascii="Arial" w:hAnsi="Arial" w:cs="Arial"/>
          <w:sz w:val="16"/>
          <w:szCs w:val="16"/>
        </w:rPr>
      </w:pPr>
      <w:r w:rsidRPr="0079538F">
        <w:rPr>
          <w:rFonts w:ascii="Arial" w:hAnsi="Arial" w:cs="Arial"/>
          <w:sz w:val="16"/>
          <w:szCs w:val="16"/>
        </w:rPr>
        <w:t xml:space="preserve">De acordo com essas informações, julgue os itens a seguir relativos aos possíveis resultados desses cruzamentos: </w:t>
      </w:r>
    </w:p>
    <w:p w14:paraId="5A599628" w14:textId="77777777" w:rsidR="00F47FA5" w:rsidRPr="0079538F" w:rsidRDefault="00F47FA5" w:rsidP="00AB1F75">
      <w:pPr>
        <w:ind w:left="709" w:hanging="425"/>
        <w:rPr>
          <w:rFonts w:ascii="Arial" w:hAnsi="Arial" w:cs="Arial"/>
          <w:sz w:val="16"/>
          <w:szCs w:val="16"/>
          <w:lang w:eastAsia="zh-CN"/>
        </w:rPr>
      </w:pPr>
      <w:r w:rsidRPr="0079538F">
        <w:rPr>
          <w:rFonts w:ascii="Arial" w:hAnsi="Arial" w:cs="Arial"/>
          <w:sz w:val="16"/>
          <w:szCs w:val="16"/>
          <w:lang w:eastAsia="zh-CN"/>
        </w:rPr>
        <w:t xml:space="preserve">(     )  </w:t>
      </w:r>
      <w:r w:rsidRPr="0079538F">
        <w:rPr>
          <w:rFonts w:ascii="Arial" w:hAnsi="Arial" w:cs="Arial"/>
          <w:sz w:val="16"/>
          <w:szCs w:val="16"/>
        </w:rPr>
        <w:t xml:space="preserve">A probabilidade de nascerem indivíduos com porte maior e mais produtivos que a mãe é admissível </w:t>
      </w:r>
      <w:r w:rsidRPr="0079538F">
        <w:rPr>
          <w:rFonts w:ascii="Arial" w:hAnsi="Arial" w:cs="Arial"/>
          <w:sz w:val="16"/>
          <w:szCs w:val="16"/>
          <w:lang w:eastAsia="zh-CN"/>
        </w:rPr>
        <w:t xml:space="preserve"> </w:t>
      </w:r>
    </w:p>
    <w:p w14:paraId="39E25433" w14:textId="77777777" w:rsidR="00F47FA5" w:rsidRPr="0079538F" w:rsidRDefault="00F47FA5" w:rsidP="00AB1F75">
      <w:pPr>
        <w:ind w:left="709" w:hanging="425"/>
        <w:rPr>
          <w:rFonts w:ascii="Arial" w:hAnsi="Arial" w:cs="Arial"/>
          <w:sz w:val="16"/>
          <w:szCs w:val="16"/>
          <w:lang w:eastAsia="zh-CN"/>
        </w:rPr>
      </w:pPr>
      <w:r w:rsidRPr="0079538F">
        <w:rPr>
          <w:rFonts w:ascii="Arial" w:hAnsi="Arial" w:cs="Arial"/>
          <w:sz w:val="16"/>
          <w:szCs w:val="16"/>
          <w:lang w:eastAsia="zh-CN"/>
        </w:rPr>
        <w:t xml:space="preserve">(     )  </w:t>
      </w:r>
      <w:r w:rsidRPr="0079538F">
        <w:rPr>
          <w:rFonts w:ascii="Arial" w:hAnsi="Arial" w:cs="Arial"/>
          <w:sz w:val="16"/>
          <w:szCs w:val="16"/>
        </w:rPr>
        <w:t xml:space="preserve">A probabilidade de ocorrer diminuição na produção de leite da prole resultante do cruzamento é de pelo menos 50%. </w:t>
      </w:r>
      <w:r w:rsidRPr="0079538F">
        <w:rPr>
          <w:rFonts w:ascii="Arial" w:hAnsi="Arial" w:cs="Arial"/>
          <w:sz w:val="16"/>
          <w:szCs w:val="16"/>
          <w:lang w:eastAsia="zh-CN"/>
        </w:rPr>
        <w:t xml:space="preserve"> </w:t>
      </w:r>
    </w:p>
    <w:p w14:paraId="3AC4EFEF" w14:textId="77777777" w:rsidR="00F47FA5" w:rsidRPr="0079538F" w:rsidRDefault="00F47FA5" w:rsidP="00AB1F75">
      <w:pPr>
        <w:ind w:left="709" w:hanging="425"/>
        <w:rPr>
          <w:rFonts w:ascii="Arial" w:hAnsi="Arial" w:cs="Arial"/>
          <w:sz w:val="16"/>
          <w:szCs w:val="16"/>
          <w:lang w:eastAsia="zh-CN"/>
        </w:rPr>
      </w:pPr>
      <w:r w:rsidRPr="0079538F">
        <w:rPr>
          <w:rFonts w:ascii="Arial" w:hAnsi="Arial" w:cs="Arial"/>
          <w:sz w:val="16"/>
          <w:szCs w:val="16"/>
          <w:lang w:eastAsia="zh-CN"/>
        </w:rPr>
        <w:t xml:space="preserve">(     )  </w:t>
      </w:r>
      <w:r w:rsidRPr="0079538F">
        <w:rPr>
          <w:rFonts w:ascii="Arial" w:hAnsi="Arial" w:cs="Arial"/>
          <w:sz w:val="16"/>
          <w:szCs w:val="16"/>
        </w:rPr>
        <w:t xml:space="preserve">A probabilidade de nascerem indivíduos de pequeno porte é de 50%. </w:t>
      </w:r>
      <w:r w:rsidRPr="0079538F">
        <w:rPr>
          <w:rFonts w:ascii="Arial" w:hAnsi="Arial" w:cs="Arial"/>
          <w:sz w:val="16"/>
          <w:szCs w:val="16"/>
          <w:lang w:eastAsia="zh-CN"/>
        </w:rPr>
        <w:t xml:space="preserve"> </w:t>
      </w:r>
    </w:p>
    <w:p w14:paraId="303581A3" w14:textId="77777777" w:rsidR="00F47FA5" w:rsidRPr="0079538F" w:rsidRDefault="00F47FA5" w:rsidP="00AB1F75">
      <w:pPr>
        <w:ind w:left="709" w:hanging="425"/>
        <w:rPr>
          <w:rFonts w:ascii="Arial" w:hAnsi="Arial" w:cs="Arial"/>
          <w:sz w:val="16"/>
          <w:szCs w:val="16"/>
          <w:lang w:eastAsia="zh-CN"/>
        </w:rPr>
      </w:pPr>
      <w:r w:rsidRPr="0079538F">
        <w:rPr>
          <w:rFonts w:ascii="Arial" w:hAnsi="Arial" w:cs="Arial"/>
          <w:sz w:val="16"/>
          <w:szCs w:val="16"/>
          <w:lang w:eastAsia="zh-CN"/>
        </w:rPr>
        <w:t xml:space="preserve">(     )  </w:t>
      </w:r>
      <w:r w:rsidRPr="0079538F">
        <w:rPr>
          <w:rFonts w:ascii="Arial" w:hAnsi="Arial" w:cs="Arial"/>
          <w:sz w:val="16"/>
          <w:szCs w:val="16"/>
        </w:rPr>
        <w:t xml:space="preserve">A probabilidade de nascer um indivíduo de fenótipo igual ao da mãe é de 25%. </w:t>
      </w:r>
      <w:r w:rsidRPr="0079538F">
        <w:rPr>
          <w:rFonts w:ascii="Arial" w:hAnsi="Arial" w:cs="Arial"/>
          <w:sz w:val="16"/>
          <w:szCs w:val="16"/>
          <w:lang w:eastAsia="zh-CN"/>
        </w:rPr>
        <w:t xml:space="preserve"> </w:t>
      </w:r>
    </w:p>
    <w:p w14:paraId="0FBB0D94" w14:textId="77777777" w:rsidR="00F47FA5" w:rsidRPr="0079538F" w:rsidRDefault="00F47FA5" w:rsidP="00AB1F75">
      <w:pPr>
        <w:ind w:left="709" w:hanging="425"/>
        <w:rPr>
          <w:rFonts w:ascii="Arial" w:hAnsi="Arial" w:cs="Arial"/>
          <w:sz w:val="16"/>
          <w:szCs w:val="16"/>
          <w:lang w:eastAsia="zh-CN"/>
        </w:rPr>
      </w:pPr>
      <w:r w:rsidRPr="0079538F">
        <w:rPr>
          <w:rFonts w:ascii="Arial" w:hAnsi="Arial" w:cs="Arial"/>
          <w:sz w:val="16"/>
          <w:szCs w:val="16"/>
          <w:lang w:eastAsia="zh-CN"/>
        </w:rPr>
        <w:t xml:space="preserve">(     )  </w:t>
      </w:r>
      <w:r w:rsidRPr="0079538F">
        <w:rPr>
          <w:rFonts w:ascii="Arial" w:hAnsi="Arial" w:cs="Arial"/>
          <w:sz w:val="16"/>
          <w:szCs w:val="16"/>
        </w:rPr>
        <w:t xml:space="preserve">A probabilidade de nascerem indivíduos com fenótipo inferior ao da mãe é de 25%. </w:t>
      </w:r>
      <w:r w:rsidRPr="0079538F">
        <w:rPr>
          <w:rFonts w:ascii="Arial" w:hAnsi="Arial" w:cs="Arial"/>
          <w:sz w:val="16"/>
          <w:szCs w:val="16"/>
          <w:lang w:eastAsia="zh-CN"/>
        </w:rPr>
        <w:t xml:space="preserve"> </w:t>
      </w:r>
    </w:p>
    <w:p w14:paraId="1604A58F" w14:textId="77777777" w:rsidR="00D51DE2" w:rsidRDefault="00D51DE2">
      <w:pPr>
        <w:tabs>
          <w:tab w:val="left" w:pos="284"/>
          <w:tab w:val="left" w:pos="567"/>
        </w:tabs>
        <w:jc w:val="both"/>
        <w:rPr>
          <w:rFonts w:ascii="Arial" w:hAnsi="Arial"/>
          <w:snapToGrid w:val="0"/>
          <w:sz w:val="14"/>
        </w:rPr>
      </w:pPr>
    </w:p>
    <w:p w14:paraId="4B501AAB" w14:textId="77777777" w:rsidR="00D84204" w:rsidRPr="004C6D67" w:rsidRDefault="00D84204" w:rsidP="00D16FCF">
      <w:pPr>
        <w:pStyle w:val="Ttulo7"/>
        <w:shd w:val="clear" w:color="auto" w:fill="C6D9F1"/>
        <w:jc w:val="center"/>
        <w:rPr>
          <w:color w:val="1E93E2"/>
        </w:rPr>
      </w:pPr>
      <w:r w:rsidRPr="004C6D67">
        <w:rPr>
          <w:color w:val="1E93E2"/>
        </w:rPr>
        <w:t>EXERCÍCIOS PROPOSTOS</w:t>
      </w:r>
    </w:p>
    <w:p w14:paraId="5B1BE30B" w14:textId="77777777" w:rsidR="00800CBE" w:rsidRDefault="00800CBE">
      <w:pPr>
        <w:rPr>
          <w:rFonts w:ascii="Arial" w:hAnsi="Arial"/>
          <w:sz w:val="14"/>
        </w:rPr>
      </w:pPr>
    </w:p>
    <w:p w14:paraId="57E1FD6D" w14:textId="77777777" w:rsidR="00D84204" w:rsidRDefault="00D84204" w:rsidP="00D51A2B">
      <w:pPr>
        <w:numPr>
          <w:ilvl w:val="0"/>
          <w:numId w:val="38"/>
        </w:numPr>
        <w:tabs>
          <w:tab w:val="left" w:pos="284"/>
          <w:tab w:val="left" w:pos="567"/>
        </w:tabs>
        <w:jc w:val="both"/>
        <w:rPr>
          <w:rFonts w:ascii="Arial" w:hAnsi="Arial"/>
          <w:snapToGrid w:val="0"/>
          <w:sz w:val="16"/>
        </w:rPr>
      </w:pPr>
      <w:r>
        <w:rPr>
          <w:rFonts w:ascii="Arial" w:hAnsi="Arial"/>
          <w:snapToGrid w:val="0"/>
          <w:sz w:val="16"/>
        </w:rPr>
        <w:t>(FATEC-SP) Pares de genes com segregação independente, podem agir, conjuntamente na determinação de uma mesma característica fenotípica.</w:t>
      </w:r>
    </w:p>
    <w:p w14:paraId="13C43609" w14:textId="77777777" w:rsidR="00D84204" w:rsidRDefault="00D84204">
      <w:pPr>
        <w:tabs>
          <w:tab w:val="left" w:pos="284"/>
          <w:tab w:val="left" w:pos="567"/>
        </w:tabs>
        <w:jc w:val="both"/>
        <w:rPr>
          <w:rFonts w:ascii="Arial" w:hAnsi="Arial"/>
          <w:snapToGrid w:val="0"/>
          <w:sz w:val="16"/>
        </w:rPr>
      </w:pPr>
      <w:r>
        <w:rPr>
          <w:rFonts w:ascii="Arial" w:hAnsi="Arial"/>
          <w:snapToGrid w:val="0"/>
          <w:sz w:val="16"/>
        </w:rPr>
        <w:tab/>
        <w:t>Esse fenômeno é conhecido como:</w:t>
      </w:r>
    </w:p>
    <w:p w14:paraId="6959BF46" w14:textId="77777777" w:rsidR="00D84204" w:rsidRDefault="00D84204" w:rsidP="00D51A2B">
      <w:pPr>
        <w:numPr>
          <w:ilvl w:val="0"/>
          <w:numId w:val="39"/>
        </w:numPr>
        <w:tabs>
          <w:tab w:val="left" w:pos="284"/>
          <w:tab w:val="left" w:pos="567"/>
        </w:tabs>
        <w:jc w:val="both"/>
        <w:rPr>
          <w:rFonts w:ascii="Arial" w:hAnsi="Arial"/>
          <w:snapToGrid w:val="0"/>
          <w:sz w:val="16"/>
        </w:rPr>
      </w:pPr>
      <w:r>
        <w:rPr>
          <w:rFonts w:ascii="Arial" w:hAnsi="Arial"/>
          <w:snapToGrid w:val="0"/>
          <w:sz w:val="16"/>
        </w:rPr>
        <w:t>interação genética.</w:t>
      </w:r>
    </w:p>
    <w:p w14:paraId="330BCFA0" w14:textId="77777777" w:rsidR="00D84204" w:rsidRDefault="00D84204" w:rsidP="00D51A2B">
      <w:pPr>
        <w:numPr>
          <w:ilvl w:val="0"/>
          <w:numId w:val="39"/>
        </w:numPr>
        <w:tabs>
          <w:tab w:val="left" w:pos="284"/>
          <w:tab w:val="left" w:pos="567"/>
        </w:tabs>
        <w:jc w:val="both"/>
        <w:rPr>
          <w:rFonts w:ascii="Arial" w:hAnsi="Arial"/>
          <w:snapToGrid w:val="0"/>
          <w:sz w:val="16"/>
        </w:rPr>
      </w:pPr>
      <w:proofErr w:type="spellStart"/>
      <w:r>
        <w:rPr>
          <w:rFonts w:ascii="Arial" w:hAnsi="Arial"/>
          <w:snapToGrid w:val="0"/>
          <w:sz w:val="16"/>
        </w:rPr>
        <w:t>epistasia</w:t>
      </w:r>
      <w:proofErr w:type="spellEnd"/>
      <w:r>
        <w:rPr>
          <w:rFonts w:ascii="Arial" w:hAnsi="Arial"/>
          <w:snapToGrid w:val="0"/>
          <w:sz w:val="16"/>
        </w:rPr>
        <w:t>.</w:t>
      </w:r>
    </w:p>
    <w:p w14:paraId="6728F5E1" w14:textId="77777777" w:rsidR="00D84204" w:rsidRDefault="00D84204" w:rsidP="00D51A2B">
      <w:pPr>
        <w:numPr>
          <w:ilvl w:val="0"/>
          <w:numId w:val="39"/>
        </w:numPr>
        <w:tabs>
          <w:tab w:val="left" w:pos="284"/>
          <w:tab w:val="left" w:pos="567"/>
        </w:tabs>
        <w:jc w:val="both"/>
        <w:rPr>
          <w:rFonts w:ascii="Arial" w:hAnsi="Arial"/>
          <w:snapToGrid w:val="0"/>
          <w:sz w:val="16"/>
        </w:rPr>
      </w:pPr>
      <w:r>
        <w:rPr>
          <w:rFonts w:ascii="Arial" w:hAnsi="Arial"/>
          <w:snapToGrid w:val="0"/>
          <w:sz w:val="16"/>
        </w:rPr>
        <w:t xml:space="preserve">herança quantitativa </w:t>
      </w:r>
    </w:p>
    <w:p w14:paraId="296DA0E4" w14:textId="77777777" w:rsidR="00D84204" w:rsidRDefault="00D84204" w:rsidP="00D51A2B">
      <w:pPr>
        <w:numPr>
          <w:ilvl w:val="0"/>
          <w:numId w:val="39"/>
        </w:numPr>
        <w:tabs>
          <w:tab w:val="left" w:pos="284"/>
          <w:tab w:val="left" w:pos="567"/>
        </w:tabs>
        <w:jc w:val="both"/>
        <w:rPr>
          <w:rFonts w:ascii="Arial" w:hAnsi="Arial"/>
          <w:snapToGrid w:val="0"/>
          <w:sz w:val="16"/>
        </w:rPr>
      </w:pPr>
      <w:proofErr w:type="spellStart"/>
      <w:r>
        <w:rPr>
          <w:rFonts w:ascii="Arial" w:hAnsi="Arial"/>
          <w:snapToGrid w:val="0"/>
          <w:sz w:val="16"/>
        </w:rPr>
        <w:t>poligens</w:t>
      </w:r>
      <w:proofErr w:type="spellEnd"/>
      <w:r>
        <w:rPr>
          <w:rFonts w:ascii="Arial" w:hAnsi="Arial"/>
          <w:snapToGrid w:val="0"/>
          <w:sz w:val="16"/>
        </w:rPr>
        <w:t>.</w:t>
      </w:r>
    </w:p>
    <w:p w14:paraId="6DC210BC" w14:textId="77777777" w:rsidR="007B08C4" w:rsidRPr="002E73BB" w:rsidRDefault="00D84204" w:rsidP="00D51A2B">
      <w:pPr>
        <w:numPr>
          <w:ilvl w:val="0"/>
          <w:numId w:val="39"/>
        </w:numPr>
        <w:tabs>
          <w:tab w:val="left" w:pos="284"/>
          <w:tab w:val="left" w:pos="567"/>
        </w:tabs>
        <w:jc w:val="both"/>
        <w:rPr>
          <w:rFonts w:ascii="Arial" w:hAnsi="Arial"/>
          <w:snapToGrid w:val="0"/>
          <w:sz w:val="16"/>
        </w:rPr>
      </w:pPr>
      <w:r>
        <w:rPr>
          <w:rFonts w:ascii="Arial" w:hAnsi="Arial"/>
          <w:snapToGrid w:val="0"/>
          <w:sz w:val="16"/>
        </w:rPr>
        <w:t>dominância incompleta..</w:t>
      </w:r>
    </w:p>
    <w:p w14:paraId="4908E832" w14:textId="77777777" w:rsidR="00800CBE" w:rsidRDefault="00800CBE">
      <w:pPr>
        <w:tabs>
          <w:tab w:val="left" w:pos="284"/>
          <w:tab w:val="left" w:pos="567"/>
        </w:tabs>
        <w:jc w:val="both"/>
        <w:rPr>
          <w:rFonts w:ascii="Arial" w:hAnsi="Arial"/>
          <w:snapToGrid w:val="0"/>
          <w:sz w:val="14"/>
        </w:rPr>
      </w:pPr>
    </w:p>
    <w:p w14:paraId="75C08F37" w14:textId="77777777" w:rsidR="00D84204" w:rsidRDefault="00D84204" w:rsidP="00D51A2B">
      <w:pPr>
        <w:numPr>
          <w:ilvl w:val="0"/>
          <w:numId w:val="38"/>
        </w:numPr>
        <w:tabs>
          <w:tab w:val="left" w:pos="284"/>
          <w:tab w:val="left" w:pos="567"/>
        </w:tabs>
        <w:jc w:val="both"/>
        <w:rPr>
          <w:rFonts w:ascii="Arial" w:hAnsi="Arial"/>
          <w:snapToGrid w:val="0"/>
          <w:sz w:val="16"/>
        </w:rPr>
      </w:pPr>
      <w:r>
        <w:rPr>
          <w:rFonts w:ascii="Arial" w:hAnsi="Arial"/>
          <w:snapToGrid w:val="0"/>
          <w:sz w:val="16"/>
        </w:rPr>
        <w:t xml:space="preserve">(UFPA) Sobre a </w:t>
      </w:r>
      <w:proofErr w:type="spellStart"/>
      <w:r>
        <w:rPr>
          <w:rFonts w:ascii="Arial" w:hAnsi="Arial"/>
          <w:snapToGrid w:val="0"/>
          <w:sz w:val="16"/>
        </w:rPr>
        <w:t>epistasia</w:t>
      </w:r>
      <w:proofErr w:type="spellEnd"/>
      <w:r>
        <w:rPr>
          <w:rFonts w:ascii="Arial" w:hAnsi="Arial"/>
          <w:snapToGrid w:val="0"/>
          <w:sz w:val="16"/>
        </w:rPr>
        <w:t>, sabe-se que:</w:t>
      </w:r>
    </w:p>
    <w:p w14:paraId="77433500" w14:textId="77777777" w:rsidR="00D84204" w:rsidRDefault="00D84204" w:rsidP="00D51A2B">
      <w:pPr>
        <w:numPr>
          <w:ilvl w:val="0"/>
          <w:numId w:val="40"/>
        </w:numPr>
        <w:tabs>
          <w:tab w:val="left" w:pos="284"/>
          <w:tab w:val="left" w:pos="567"/>
        </w:tabs>
        <w:jc w:val="both"/>
        <w:rPr>
          <w:rFonts w:ascii="Arial" w:hAnsi="Arial"/>
          <w:snapToGrid w:val="0"/>
          <w:sz w:val="16"/>
        </w:rPr>
      </w:pPr>
      <w:r>
        <w:rPr>
          <w:rFonts w:ascii="Arial" w:hAnsi="Arial"/>
          <w:snapToGrid w:val="0"/>
          <w:sz w:val="16"/>
        </w:rPr>
        <w:t>é um tipo de interação gênica.</w:t>
      </w:r>
    </w:p>
    <w:p w14:paraId="6855434C" w14:textId="77777777" w:rsidR="00D84204" w:rsidRDefault="00D84204" w:rsidP="00D51A2B">
      <w:pPr>
        <w:numPr>
          <w:ilvl w:val="0"/>
          <w:numId w:val="40"/>
        </w:numPr>
        <w:tabs>
          <w:tab w:val="left" w:pos="284"/>
          <w:tab w:val="left" w:pos="567"/>
        </w:tabs>
        <w:jc w:val="both"/>
        <w:rPr>
          <w:rFonts w:ascii="Arial" w:hAnsi="Arial"/>
          <w:snapToGrid w:val="0"/>
          <w:sz w:val="16"/>
        </w:rPr>
      </w:pPr>
      <w:r>
        <w:rPr>
          <w:rFonts w:ascii="Arial" w:hAnsi="Arial"/>
          <w:snapToGrid w:val="0"/>
          <w:sz w:val="16"/>
        </w:rPr>
        <w:t>gene epistático é aquele que mascara a expressão de outro gene não-alélico.</w:t>
      </w:r>
    </w:p>
    <w:p w14:paraId="2A03B605" w14:textId="77777777" w:rsidR="00D84204" w:rsidRDefault="00D84204" w:rsidP="00D51A2B">
      <w:pPr>
        <w:numPr>
          <w:ilvl w:val="0"/>
          <w:numId w:val="40"/>
        </w:numPr>
        <w:tabs>
          <w:tab w:val="left" w:pos="284"/>
          <w:tab w:val="left" w:pos="567"/>
        </w:tabs>
        <w:jc w:val="both"/>
        <w:rPr>
          <w:rFonts w:ascii="Arial" w:hAnsi="Arial"/>
          <w:snapToGrid w:val="0"/>
          <w:sz w:val="16"/>
        </w:rPr>
      </w:pPr>
      <w:r>
        <w:rPr>
          <w:rFonts w:ascii="Arial" w:hAnsi="Arial"/>
          <w:snapToGrid w:val="0"/>
          <w:sz w:val="16"/>
        </w:rPr>
        <w:t xml:space="preserve">a </w:t>
      </w:r>
      <w:proofErr w:type="spellStart"/>
      <w:r>
        <w:rPr>
          <w:rFonts w:ascii="Arial" w:hAnsi="Arial"/>
          <w:snapToGrid w:val="0"/>
          <w:sz w:val="16"/>
        </w:rPr>
        <w:t>epistasia</w:t>
      </w:r>
      <w:proofErr w:type="spellEnd"/>
      <w:r>
        <w:rPr>
          <w:rFonts w:ascii="Arial" w:hAnsi="Arial"/>
          <w:snapToGrid w:val="0"/>
          <w:sz w:val="16"/>
        </w:rPr>
        <w:t xml:space="preserve"> obrigatoriamente não modifica as proporções  fenotípicas  ditadas pela segunda lei de Mendel.</w:t>
      </w:r>
    </w:p>
    <w:p w14:paraId="6B6A9782" w14:textId="77777777" w:rsidR="00D84204" w:rsidRDefault="00D84204">
      <w:pPr>
        <w:tabs>
          <w:tab w:val="left" w:pos="284"/>
          <w:tab w:val="left" w:pos="567"/>
        </w:tabs>
        <w:jc w:val="both"/>
        <w:rPr>
          <w:rFonts w:ascii="Arial" w:hAnsi="Arial"/>
          <w:snapToGrid w:val="0"/>
          <w:sz w:val="14"/>
        </w:rPr>
      </w:pPr>
    </w:p>
    <w:p w14:paraId="7343512E" w14:textId="77777777" w:rsidR="00D84204" w:rsidRDefault="00D84204">
      <w:pPr>
        <w:tabs>
          <w:tab w:val="left" w:pos="284"/>
          <w:tab w:val="left" w:pos="567"/>
        </w:tabs>
        <w:ind w:left="284" w:hanging="284"/>
        <w:jc w:val="both"/>
        <w:rPr>
          <w:rFonts w:ascii="Arial" w:hAnsi="Arial"/>
          <w:snapToGrid w:val="0"/>
          <w:sz w:val="16"/>
        </w:rPr>
      </w:pPr>
      <w:r>
        <w:rPr>
          <w:rFonts w:ascii="Arial" w:hAnsi="Arial"/>
          <w:snapToGrid w:val="0"/>
          <w:sz w:val="16"/>
        </w:rPr>
        <w:tab/>
        <w:t xml:space="preserve">Assinale a alternativa que contém a </w:t>
      </w:r>
      <w:proofErr w:type="spellStart"/>
      <w:r>
        <w:rPr>
          <w:rFonts w:ascii="Arial" w:hAnsi="Arial"/>
          <w:snapToGrid w:val="0"/>
          <w:sz w:val="16"/>
        </w:rPr>
        <w:t>seqüência</w:t>
      </w:r>
      <w:proofErr w:type="spellEnd"/>
      <w:r>
        <w:rPr>
          <w:rFonts w:ascii="Arial" w:hAnsi="Arial"/>
          <w:snapToGrid w:val="0"/>
          <w:sz w:val="16"/>
        </w:rPr>
        <w:t xml:space="preserve"> das frases corretas:</w:t>
      </w:r>
    </w:p>
    <w:p w14:paraId="788E54C2" w14:textId="77777777" w:rsidR="00D84204" w:rsidRDefault="00D84204" w:rsidP="00D51A2B">
      <w:pPr>
        <w:numPr>
          <w:ilvl w:val="0"/>
          <w:numId w:val="41"/>
        </w:numPr>
        <w:tabs>
          <w:tab w:val="left" w:pos="284"/>
          <w:tab w:val="left" w:pos="567"/>
        </w:tabs>
        <w:jc w:val="both"/>
        <w:rPr>
          <w:rFonts w:ascii="Arial" w:hAnsi="Arial"/>
          <w:snapToGrid w:val="0"/>
          <w:sz w:val="16"/>
        </w:rPr>
      </w:pPr>
      <w:r>
        <w:rPr>
          <w:rFonts w:ascii="Arial" w:hAnsi="Arial"/>
          <w:snapToGrid w:val="0"/>
          <w:sz w:val="16"/>
        </w:rPr>
        <w:t>I, II e III.</w:t>
      </w:r>
    </w:p>
    <w:p w14:paraId="07568AD8" w14:textId="77777777" w:rsidR="00D84204" w:rsidRDefault="00D84204" w:rsidP="00D51A2B">
      <w:pPr>
        <w:numPr>
          <w:ilvl w:val="0"/>
          <w:numId w:val="41"/>
        </w:numPr>
        <w:tabs>
          <w:tab w:val="left" w:pos="284"/>
          <w:tab w:val="left" w:pos="567"/>
        </w:tabs>
        <w:jc w:val="both"/>
        <w:rPr>
          <w:rFonts w:ascii="Arial" w:hAnsi="Arial"/>
          <w:snapToGrid w:val="0"/>
          <w:sz w:val="16"/>
          <w:lang w:val="en-US"/>
        </w:rPr>
      </w:pPr>
      <w:r>
        <w:rPr>
          <w:rFonts w:ascii="Arial" w:hAnsi="Arial"/>
          <w:snapToGrid w:val="0"/>
          <w:sz w:val="16"/>
          <w:lang w:val="en-US"/>
        </w:rPr>
        <w:t>I, III.</w:t>
      </w:r>
      <w:r>
        <w:rPr>
          <w:rFonts w:ascii="Arial" w:hAnsi="Arial"/>
          <w:snapToGrid w:val="0"/>
          <w:sz w:val="16"/>
          <w:lang w:val="en-US"/>
        </w:rPr>
        <w:tab/>
      </w:r>
    </w:p>
    <w:p w14:paraId="1E193765" w14:textId="77777777" w:rsidR="00D84204" w:rsidRDefault="00D84204" w:rsidP="00D51A2B">
      <w:pPr>
        <w:numPr>
          <w:ilvl w:val="0"/>
          <w:numId w:val="41"/>
        </w:numPr>
        <w:tabs>
          <w:tab w:val="left" w:pos="284"/>
          <w:tab w:val="left" w:pos="567"/>
        </w:tabs>
        <w:jc w:val="both"/>
        <w:rPr>
          <w:rFonts w:ascii="Arial" w:hAnsi="Arial"/>
          <w:snapToGrid w:val="0"/>
          <w:sz w:val="16"/>
          <w:lang w:val="en-US"/>
        </w:rPr>
      </w:pPr>
      <w:r>
        <w:rPr>
          <w:rFonts w:ascii="Arial" w:hAnsi="Arial"/>
          <w:snapToGrid w:val="0"/>
          <w:sz w:val="16"/>
          <w:lang w:val="en-US"/>
        </w:rPr>
        <w:t>I, II.</w:t>
      </w:r>
    </w:p>
    <w:p w14:paraId="486ED6A3" w14:textId="77777777" w:rsidR="00D84204" w:rsidRDefault="00D84204" w:rsidP="00D51A2B">
      <w:pPr>
        <w:numPr>
          <w:ilvl w:val="0"/>
          <w:numId w:val="41"/>
        </w:numPr>
        <w:tabs>
          <w:tab w:val="left" w:pos="284"/>
          <w:tab w:val="left" w:pos="567"/>
        </w:tabs>
        <w:jc w:val="both"/>
        <w:rPr>
          <w:rFonts w:ascii="Arial" w:hAnsi="Arial"/>
          <w:snapToGrid w:val="0"/>
          <w:sz w:val="16"/>
        </w:rPr>
      </w:pPr>
      <w:r>
        <w:rPr>
          <w:rFonts w:ascii="Arial" w:hAnsi="Arial"/>
          <w:snapToGrid w:val="0"/>
          <w:sz w:val="16"/>
        </w:rPr>
        <w:t xml:space="preserve">II, III. </w:t>
      </w:r>
    </w:p>
    <w:p w14:paraId="5F2D06DA" w14:textId="77777777" w:rsidR="00D84204" w:rsidRDefault="00D84204" w:rsidP="00D51A2B">
      <w:pPr>
        <w:numPr>
          <w:ilvl w:val="0"/>
          <w:numId w:val="41"/>
        </w:numPr>
        <w:tabs>
          <w:tab w:val="left" w:pos="284"/>
          <w:tab w:val="left" w:pos="567"/>
        </w:tabs>
        <w:jc w:val="both"/>
        <w:rPr>
          <w:rFonts w:ascii="Arial" w:hAnsi="Arial"/>
          <w:snapToGrid w:val="0"/>
          <w:sz w:val="16"/>
        </w:rPr>
      </w:pPr>
      <w:r>
        <w:rPr>
          <w:rFonts w:ascii="Arial" w:hAnsi="Arial"/>
          <w:snapToGrid w:val="0"/>
          <w:sz w:val="16"/>
        </w:rPr>
        <w:t>III.</w:t>
      </w:r>
    </w:p>
    <w:p w14:paraId="5D6CB8A7" w14:textId="77777777" w:rsidR="00800CBE" w:rsidRDefault="00800CBE">
      <w:pPr>
        <w:tabs>
          <w:tab w:val="left" w:pos="284"/>
          <w:tab w:val="left" w:pos="567"/>
        </w:tabs>
        <w:jc w:val="both"/>
        <w:rPr>
          <w:rFonts w:ascii="Arial" w:hAnsi="Arial"/>
          <w:snapToGrid w:val="0"/>
          <w:sz w:val="14"/>
        </w:rPr>
      </w:pPr>
    </w:p>
    <w:p w14:paraId="2EF4C83E" w14:textId="77777777" w:rsidR="00D84204" w:rsidRDefault="00D84204" w:rsidP="00D51A2B">
      <w:pPr>
        <w:pStyle w:val="Corpodetexto2"/>
        <w:numPr>
          <w:ilvl w:val="0"/>
          <w:numId w:val="38"/>
        </w:numPr>
        <w:rPr>
          <w:snapToGrid w:val="0"/>
        </w:rPr>
      </w:pPr>
      <w:r>
        <w:rPr>
          <w:snapToGrid w:val="0"/>
        </w:rPr>
        <w:t xml:space="preserve">(UNESP) Em ratos, a coloração do </w:t>
      </w:r>
      <w:proofErr w:type="spellStart"/>
      <w:r>
        <w:rPr>
          <w:snapToGrid w:val="0"/>
        </w:rPr>
        <w:t>pêlo</w:t>
      </w:r>
      <w:proofErr w:type="spellEnd"/>
      <w:r>
        <w:rPr>
          <w:snapToGrid w:val="0"/>
        </w:rPr>
        <w:t xml:space="preserve"> depende da ação de dois pares de genes independentes. O gene C leva à formação de pigmento e seu alelo c, em con</w:t>
      </w:r>
      <w:r>
        <w:rPr>
          <w:snapToGrid w:val="0"/>
        </w:rPr>
        <w:softHyphen/>
        <w:t xml:space="preserve">dição </w:t>
      </w:r>
      <w:proofErr w:type="spellStart"/>
      <w:r>
        <w:rPr>
          <w:snapToGrid w:val="0"/>
        </w:rPr>
        <w:t>homozigótica</w:t>
      </w:r>
      <w:proofErr w:type="spellEnd"/>
      <w:r>
        <w:rPr>
          <w:snapToGrid w:val="0"/>
        </w:rPr>
        <w:t xml:space="preserve">, impede a formação de pigmento. O gene B produz cor preta e seu </w:t>
      </w:r>
      <w:proofErr w:type="spellStart"/>
      <w:r>
        <w:rPr>
          <w:snapToGrid w:val="0"/>
        </w:rPr>
        <w:t>aleIo</w:t>
      </w:r>
      <w:proofErr w:type="spellEnd"/>
      <w:r>
        <w:rPr>
          <w:snapToGrid w:val="0"/>
        </w:rPr>
        <w:t xml:space="preserve"> b determina a cor marrom.</w:t>
      </w:r>
    </w:p>
    <w:p w14:paraId="7FB2C9BD" w14:textId="77777777" w:rsidR="00D84204" w:rsidRDefault="00D84204">
      <w:pPr>
        <w:pStyle w:val="Recuodecorpodetexto2"/>
        <w:tabs>
          <w:tab w:val="left" w:pos="284"/>
          <w:tab w:val="left" w:pos="567"/>
        </w:tabs>
        <w:spacing w:before="0" w:line="240" w:lineRule="auto"/>
        <w:rPr>
          <w:snapToGrid w:val="0"/>
        </w:rPr>
      </w:pPr>
      <w:r>
        <w:rPr>
          <w:snapToGrid w:val="0"/>
        </w:rPr>
        <w:t>Um rato preto heterozigoto (para os dois locos gênicos) é cruzado com um rato albino homozigoto recessivo para os dois locos gênicos. Assinale a propor</w:t>
      </w:r>
      <w:r>
        <w:rPr>
          <w:snapToGrid w:val="0"/>
        </w:rPr>
        <w:softHyphen/>
        <w:t>ção fenotípica esperada na descendência desse cruzamento:</w:t>
      </w:r>
    </w:p>
    <w:p w14:paraId="08F241FD" w14:textId="77777777" w:rsidR="00D84204" w:rsidRDefault="00D84204" w:rsidP="00D51A2B">
      <w:pPr>
        <w:numPr>
          <w:ilvl w:val="0"/>
          <w:numId w:val="42"/>
        </w:numPr>
        <w:tabs>
          <w:tab w:val="left" w:pos="284"/>
          <w:tab w:val="left" w:pos="567"/>
        </w:tabs>
        <w:jc w:val="both"/>
        <w:rPr>
          <w:rFonts w:ascii="Arial" w:hAnsi="Arial"/>
          <w:snapToGrid w:val="0"/>
          <w:sz w:val="16"/>
        </w:rPr>
      </w:pPr>
      <w:r>
        <w:rPr>
          <w:rFonts w:ascii="Arial" w:hAnsi="Arial"/>
          <w:snapToGrid w:val="0"/>
          <w:sz w:val="16"/>
        </w:rPr>
        <w:t>3 pretos : 1 albino.</w:t>
      </w:r>
    </w:p>
    <w:p w14:paraId="50DA30CB" w14:textId="77777777" w:rsidR="00D84204" w:rsidRDefault="00D84204" w:rsidP="00D51A2B">
      <w:pPr>
        <w:numPr>
          <w:ilvl w:val="0"/>
          <w:numId w:val="42"/>
        </w:numPr>
        <w:tabs>
          <w:tab w:val="left" w:pos="284"/>
          <w:tab w:val="left" w:pos="567"/>
        </w:tabs>
        <w:jc w:val="both"/>
        <w:rPr>
          <w:rFonts w:ascii="Arial" w:hAnsi="Arial"/>
          <w:snapToGrid w:val="0"/>
          <w:sz w:val="16"/>
        </w:rPr>
      </w:pPr>
      <w:r>
        <w:rPr>
          <w:rFonts w:ascii="Arial" w:hAnsi="Arial"/>
          <w:snapToGrid w:val="0"/>
          <w:sz w:val="16"/>
        </w:rPr>
        <w:t>1 preto : 1 marrom : 2 albinos.</w:t>
      </w:r>
    </w:p>
    <w:p w14:paraId="5D8ECA30" w14:textId="77777777" w:rsidR="00D84204" w:rsidRDefault="00D84204" w:rsidP="00D51A2B">
      <w:pPr>
        <w:numPr>
          <w:ilvl w:val="0"/>
          <w:numId w:val="42"/>
        </w:numPr>
        <w:tabs>
          <w:tab w:val="left" w:pos="284"/>
          <w:tab w:val="left" w:pos="567"/>
        </w:tabs>
        <w:jc w:val="both"/>
        <w:rPr>
          <w:rFonts w:ascii="Arial" w:hAnsi="Arial"/>
          <w:snapToGrid w:val="0"/>
          <w:sz w:val="16"/>
        </w:rPr>
      </w:pPr>
      <w:r>
        <w:rPr>
          <w:rFonts w:ascii="Arial" w:hAnsi="Arial"/>
          <w:snapToGrid w:val="0"/>
          <w:sz w:val="16"/>
        </w:rPr>
        <w:t>2 marrons : 1 albino.</w:t>
      </w:r>
    </w:p>
    <w:p w14:paraId="49EF8999" w14:textId="77777777" w:rsidR="00D84204" w:rsidRDefault="00D84204" w:rsidP="00D51A2B">
      <w:pPr>
        <w:numPr>
          <w:ilvl w:val="0"/>
          <w:numId w:val="42"/>
        </w:numPr>
        <w:tabs>
          <w:tab w:val="left" w:pos="284"/>
          <w:tab w:val="left" w:pos="567"/>
        </w:tabs>
        <w:jc w:val="both"/>
        <w:rPr>
          <w:rFonts w:ascii="Arial" w:hAnsi="Arial"/>
          <w:snapToGrid w:val="0"/>
          <w:sz w:val="16"/>
        </w:rPr>
      </w:pPr>
      <w:r>
        <w:rPr>
          <w:rFonts w:ascii="Arial" w:hAnsi="Arial"/>
          <w:snapToGrid w:val="0"/>
          <w:sz w:val="16"/>
        </w:rPr>
        <w:t>2 pretos : 2 albinos.</w:t>
      </w:r>
    </w:p>
    <w:p w14:paraId="057E9D95" w14:textId="77777777" w:rsidR="00D84204" w:rsidRDefault="00D84204" w:rsidP="00D51A2B">
      <w:pPr>
        <w:numPr>
          <w:ilvl w:val="0"/>
          <w:numId w:val="42"/>
        </w:numPr>
        <w:tabs>
          <w:tab w:val="left" w:pos="284"/>
          <w:tab w:val="left" w:pos="567"/>
        </w:tabs>
        <w:jc w:val="both"/>
        <w:rPr>
          <w:rFonts w:ascii="Arial" w:hAnsi="Arial"/>
          <w:snapToGrid w:val="0"/>
          <w:sz w:val="16"/>
        </w:rPr>
      </w:pPr>
      <w:r>
        <w:rPr>
          <w:rFonts w:ascii="Arial" w:hAnsi="Arial"/>
          <w:snapToGrid w:val="0"/>
          <w:sz w:val="16"/>
        </w:rPr>
        <w:t>2 pretos : 1 marrom : 1 albino.</w:t>
      </w:r>
    </w:p>
    <w:p w14:paraId="65701F4A" w14:textId="77777777" w:rsidR="00AB1F75" w:rsidRDefault="00AB1F75" w:rsidP="00AB1F75">
      <w:pPr>
        <w:tabs>
          <w:tab w:val="left" w:pos="284"/>
          <w:tab w:val="left" w:pos="567"/>
        </w:tabs>
        <w:jc w:val="both"/>
        <w:rPr>
          <w:rFonts w:ascii="Arial" w:hAnsi="Arial"/>
          <w:snapToGrid w:val="0"/>
          <w:sz w:val="16"/>
        </w:rPr>
      </w:pPr>
    </w:p>
    <w:p w14:paraId="196D42A3" w14:textId="77777777" w:rsidR="00D84204" w:rsidRDefault="001C509D" w:rsidP="00D51A2B">
      <w:pPr>
        <w:numPr>
          <w:ilvl w:val="0"/>
          <w:numId w:val="38"/>
        </w:numPr>
        <w:tabs>
          <w:tab w:val="left" w:pos="284"/>
          <w:tab w:val="left" w:pos="567"/>
        </w:tabs>
        <w:jc w:val="both"/>
        <w:rPr>
          <w:rFonts w:ascii="Arial" w:hAnsi="Arial"/>
          <w:snapToGrid w:val="0"/>
          <w:sz w:val="16"/>
        </w:rPr>
      </w:pPr>
      <w:r>
        <w:rPr>
          <w:rFonts w:ascii="Arial" w:hAnsi="Arial"/>
          <w:snapToGrid w:val="0"/>
          <w:sz w:val="16"/>
        </w:rPr>
        <w:t>(UF</w:t>
      </w:r>
      <w:r w:rsidR="00D84204">
        <w:rPr>
          <w:rFonts w:ascii="Arial" w:hAnsi="Arial"/>
          <w:snapToGrid w:val="0"/>
          <w:sz w:val="16"/>
        </w:rPr>
        <w:t>RS) A genética da cor da pele, no homem, é um exemplo de herança:</w:t>
      </w:r>
    </w:p>
    <w:p w14:paraId="0FA21825" w14:textId="77777777" w:rsidR="00D84204" w:rsidRDefault="00D84204" w:rsidP="00D51A2B">
      <w:pPr>
        <w:numPr>
          <w:ilvl w:val="0"/>
          <w:numId w:val="43"/>
        </w:numPr>
        <w:tabs>
          <w:tab w:val="left" w:pos="284"/>
          <w:tab w:val="left" w:pos="567"/>
        </w:tabs>
        <w:jc w:val="both"/>
        <w:rPr>
          <w:rFonts w:ascii="Arial" w:hAnsi="Arial"/>
          <w:snapToGrid w:val="0"/>
          <w:sz w:val="16"/>
        </w:rPr>
      </w:pPr>
      <w:r>
        <w:rPr>
          <w:rFonts w:ascii="Arial" w:hAnsi="Arial"/>
          <w:snapToGrid w:val="0"/>
          <w:sz w:val="16"/>
        </w:rPr>
        <w:t>quantitativa.</w:t>
      </w:r>
    </w:p>
    <w:p w14:paraId="58850E5E" w14:textId="77777777" w:rsidR="00D84204" w:rsidRDefault="00D84204" w:rsidP="00D51A2B">
      <w:pPr>
        <w:numPr>
          <w:ilvl w:val="0"/>
          <w:numId w:val="43"/>
        </w:numPr>
        <w:tabs>
          <w:tab w:val="left" w:pos="284"/>
          <w:tab w:val="left" w:pos="567"/>
        </w:tabs>
        <w:jc w:val="both"/>
        <w:rPr>
          <w:rFonts w:ascii="Arial" w:hAnsi="Arial"/>
          <w:snapToGrid w:val="0"/>
          <w:sz w:val="16"/>
        </w:rPr>
      </w:pPr>
      <w:proofErr w:type="spellStart"/>
      <w:r>
        <w:rPr>
          <w:rFonts w:ascii="Arial" w:hAnsi="Arial"/>
          <w:snapToGrid w:val="0"/>
          <w:sz w:val="16"/>
        </w:rPr>
        <w:t>polialélica</w:t>
      </w:r>
      <w:proofErr w:type="spellEnd"/>
      <w:r>
        <w:rPr>
          <w:rFonts w:ascii="Arial" w:hAnsi="Arial"/>
          <w:snapToGrid w:val="0"/>
          <w:sz w:val="16"/>
        </w:rPr>
        <w:t>.</w:t>
      </w:r>
    </w:p>
    <w:p w14:paraId="03851E91" w14:textId="77777777" w:rsidR="00D84204" w:rsidRDefault="00D84204" w:rsidP="00D51A2B">
      <w:pPr>
        <w:numPr>
          <w:ilvl w:val="0"/>
          <w:numId w:val="43"/>
        </w:numPr>
        <w:tabs>
          <w:tab w:val="left" w:pos="284"/>
          <w:tab w:val="left" w:pos="567"/>
        </w:tabs>
        <w:jc w:val="both"/>
        <w:rPr>
          <w:rFonts w:ascii="Arial" w:hAnsi="Arial"/>
          <w:snapToGrid w:val="0"/>
          <w:sz w:val="16"/>
        </w:rPr>
      </w:pPr>
      <w:r>
        <w:rPr>
          <w:rFonts w:ascii="Arial" w:hAnsi="Arial"/>
          <w:snapToGrid w:val="0"/>
          <w:sz w:val="16"/>
        </w:rPr>
        <w:t xml:space="preserve">citoplasmática. </w:t>
      </w:r>
    </w:p>
    <w:p w14:paraId="24F2622A" w14:textId="77777777" w:rsidR="00D84204" w:rsidRDefault="00D84204" w:rsidP="00D51A2B">
      <w:pPr>
        <w:numPr>
          <w:ilvl w:val="0"/>
          <w:numId w:val="43"/>
        </w:numPr>
        <w:tabs>
          <w:tab w:val="left" w:pos="284"/>
          <w:tab w:val="left" w:pos="567"/>
        </w:tabs>
        <w:jc w:val="both"/>
        <w:rPr>
          <w:rFonts w:ascii="Arial" w:hAnsi="Arial"/>
          <w:snapToGrid w:val="0"/>
          <w:sz w:val="16"/>
        </w:rPr>
      </w:pPr>
      <w:proofErr w:type="spellStart"/>
      <w:r>
        <w:rPr>
          <w:rFonts w:ascii="Arial" w:hAnsi="Arial"/>
          <w:snapToGrid w:val="0"/>
          <w:sz w:val="16"/>
        </w:rPr>
        <w:t>pleintrópica</w:t>
      </w:r>
      <w:proofErr w:type="spellEnd"/>
      <w:r>
        <w:rPr>
          <w:rFonts w:ascii="Arial" w:hAnsi="Arial"/>
          <w:snapToGrid w:val="0"/>
          <w:sz w:val="16"/>
        </w:rPr>
        <w:t xml:space="preserve"> </w:t>
      </w:r>
    </w:p>
    <w:p w14:paraId="01ACB5A9" w14:textId="77777777" w:rsidR="00D84204" w:rsidRDefault="00D84204" w:rsidP="00D51A2B">
      <w:pPr>
        <w:numPr>
          <w:ilvl w:val="0"/>
          <w:numId w:val="43"/>
        </w:numPr>
        <w:tabs>
          <w:tab w:val="clear" w:pos="644"/>
          <w:tab w:val="left" w:pos="284"/>
          <w:tab w:val="left" w:pos="567"/>
        </w:tabs>
        <w:jc w:val="both"/>
        <w:rPr>
          <w:rFonts w:ascii="Arial" w:hAnsi="Arial"/>
          <w:snapToGrid w:val="0"/>
          <w:sz w:val="16"/>
        </w:rPr>
      </w:pPr>
      <w:r>
        <w:rPr>
          <w:rFonts w:ascii="Arial" w:hAnsi="Arial"/>
          <w:snapToGrid w:val="0"/>
          <w:sz w:val="16"/>
        </w:rPr>
        <w:t>ligada ao sexo.</w:t>
      </w:r>
    </w:p>
    <w:p w14:paraId="59C1C40C" w14:textId="77777777" w:rsidR="00D84204" w:rsidRDefault="00D84204">
      <w:pPr>
        <w:pStyle w:val="Corpodetexto2"/>
        <w:rPr>
          <w:snapToGrid w:val="0"/>
        </w:rPr>
      </w:pPr>
    </w:p>
    <w:p w14:paraId="798AEE47" w14:textId="77777777" w:rsidR="00D84204" w:rsidRDefault="008C5C2C">
      <w:pPr>
        <w:pStyle w:val="Corpodetexto2"/>
        <w:rPr>
          <w:snapToGrid w:val="0"/>
        </w:rPr>
      </w:pPr>
      <w:r>
        <w:rPr>
          <w:noProof/>
        </w:rPr>
        <w:lastRenderedPageBreak/>
        <w:pict w14:anchorId="453B75DF">
          <v:group id="_x0000_s1872" style="position:absolute;left:0;text-align:left;margin-left:29.7pt;margin-top:8.35pt;width:182.95pt;height:97.4pt;z-index:89" coordorigin="981,4504" coordsize="3885,2049">
            <v:line id="_x0000_s1853" style="position:absolute" from="1881,6304" to="4761,6304"/>
            <v:line id="_x0000_s1854" style="position:absolute;flip:y" from="1881,4684" to="1881,6304"/>
            <v:rect id="_x0000_s1855" style="position:absolute;left:2421;top:5944;width:360;height:360">
              <v:fill color2="black" angle="-90" focus="-50%" type="gradient"/>
            </v:rect>
            <v:rect id="_x0000_s1856" style="position:absolute;left:2781;top:5404;width:360;height:900">
              <v:fill color2="black" angle="-90" focus="-50%" type="gradient"/>
            </v:rect>
            <v:rect id="_x0000_s1857" style="position:absolute;left:3141;top:4864;width:360;height:1440">
              <v:fill color2="black" angle="-90" focus="-50%" type="gradient"/>
            </v:rect>
            <v:line id="_x0000_s1858" style="position:absolute" from="1821,5944" to="1946,5944"/>
            <v:rect id="_x0000_s1862" style="position:absolute;left:3501;top:5404;width:360;height:900">
              <v:fill color2="black" angle="-90" focus="-50%" type="gradient"/>
            </v:rect>
            <v:rect id="_x0000_s1863" style="position:absolute;left:3861;top:5944;width:360;height:360">
              <v:fill color2="black" angle="-90" focus="-50%" type="gradient"/>
            </v:rect>
            <v:line id="_x0000_s1864" style="position:absolute" from="1821,4864" to="1946,4864"/>
            <v:line id="_x0000_s1865" style="position:absolute" from="1821,5404" to="1946,5404"/>
            <v:shape id="_x0000_s1867" type="#_x0000_t202" style="position:absolute;left:981;top:4504;width:900;height:249" filled="f" stroked="f">
              <v:textbox style="mso-next-textbox:#_x0000_s1867" inset="0,0,0,0">
                <w:txbxContent>
                  <w:p w14:paraId="4C0998A5" w14:textId="77777777" w:rsidR="008C5C2C" w:rsidRDefault="008C5C2C">
                    <w:pPr>
                      <w:jc w:val="center"/>
                      <w:rPr>
                        <w:rFonts w:ascii="Arial" w:hAnsi="Arial" w:cs="Arial"/>
                        <w:sz w:val="14"/>
                      </w:rPr>
                    </w:pPr>
                    <w:r>
                      <w:rPr>
                        <w:rFonts w:ascii="Arial" w:hAnsi="Arial" w:cs="Arial"/>
                        <w:sz w:val="14"/>
                      </w:rPr>
                      <w:t>Proporção</w:t>
                    </w:r>
                  </w:p>
                </w:txbxContent>
              </v:textbox>
            </v:shape>
            <v:shape id="_x0000_s1868" type="#_x0000_t202" style="position:absolute;left:1581;top:4768;width:334;height:249" filled="f" stroked="f">
              <v:textbox style="mso-next-textbox:#_x0000_s1868" inset="0,0,0,0">
                <w:txbxContent>
                  <w:p w14:paraId="3AF679C1" w14:textId="77777777" w:rsidR="008C5C2C" w:rsidRDefault="008C5C2C">
                    <w:pPr>
                      <w:jc w:val="center"/>
                      <w:rPr>
                        <w:rFonts w:ascii="Arial" w:hAnsi="Arial" w:cs="Arial"/>
                        <w:sz w:val="14"/>
                      </w:rPr>
                    </w:pPr>
                    <w:proofErr w:type="gramStart"/>
                    <w:r>
                      <w:rPr>
                        <w:rFonts w:ascii="Arial" w:hAnsi="Arial" w:cs="Arial"/>
                        <w:sz w:val="14"/>
                      </w:rPr>
                      <w:t>6</w:t>
                    </w:r>
                    <w:proofErr w:type="gramEnd"/>
                  </w:p>
                </w:txbxContent>
              </v:textbox>
            </v:shape>
            <v:shape id="_x0000_s1869" type="#_x0000_t202" style="position:absolute;left:1581;top:5320;width:334;height:249" filled="f" stroked="f">
              <v:textbox style="mso-next-textbox:#_x0000_s1869" inset="0,0,0,0">
                <w:txbxContent>
                  <w:p w14:paraId="3456ACC2" w14:textId="77777777" w:rsidR="008C5C2C" w:rsidRDefault="008C5C2C">
                    <w:pPr>
                      <w:jc w:val="center"/>
                      <w:rPr>
                        <w:rFonts w:ascii="Arial" w:hAnsi="Arial" w:cs="Arial"/>
                        <w:sz w:val="14"/>
                      </w:rPr>
                    </w:pPr>
                    <w:proofErr w:type="gramStart"/>
                    <w:r>
                      <w:rPr>
                        <w:rFonts w:ascii="Arial" w:hAnsi="Arial" w:cs="Arial"/>
                        <w:sz w:val="14"/>
                      </w:rPr>
                      <w:t>4</w:t>
                    </w:r>
                    <w:proofErr w:type="gramEnd"/>
                  </w:p>
                </w:txbxContent>
              </v:textbox>
            </v:shape>
            <v:shape id="_x0000_s1870" type="#_x0000_t202" style="position:absolute;left:1581;top:5860;width:334;height:249" filled="f" stroked="f">
              <v:textbox style="mso-next-textbox:#_x0000_s1870" inset="0,0,0,0">
                <w:txbxContent>
                  <w:p w14:paraId="17514C0C" w14:textId="77777777" w:rsidR="008C5C2C" w:rsidRDefault="008C5C2C">
                    <w:pPr>
                      <w:jc w:val="center"/>
                      <w:rPr>
                        <w:rFonts w:ascii="Arial" w:hAnsi="Arial" w:cs="Arial"/>
                        <w:sz w:val="14"/>
                      </w:rPr>
                    </w:pPr>
                    <w:proofErr w:type="gramStart"/>
                    <w:r>
                      <w:rPr>
                        <w:rFonts w:ascii="Arial" w:hAnsi="Arial" w:cs="Arial"/>
                        <w:sz w:val="14"/>
                      </w:rPr>
                      <w:t>1</w:t>
                    </w:r>
                    <w:proofErr w:type="gramEnd"/>
                  </w:p>
                </w:txbxContent>
              </v:textbox>
            </v:shape>
            <v:shape id="_x0000_s1871" type="#_x0000_t202" style="position:absolute;left:3681;top:6304;width:1185;height:249" filled="f" stroked="f">
              <v:textbox style="mso-next-textbox:#_x0000_s1871" inset="0,0,0,0">
                <w:txbxContent>
                  <w:p w14:paraId="1E24B373" w14:textId="77777777" w:rsidR="008C5C2C" w:rsidRDefault="008C5C2C">
                    <w:pPr>
                      <w:jc w:val="center"/>
                      <w:rPr>
                        <w:rFonts w:ascii="Arial" w:hAnsi="Arial" w:cs="Arial"/>
                        <w:sz w:val="14"/>
                      </w:rPr>
                    </w:pPr>
                    <w:r>
                      <w:rPr>
                        <w:rFonts w:ascii="Arial" w:hAnsi="Arial" w:cs="Arial"/>
                        <w:sz w:val="14"/>
                      </w:rPr>
                      <w:t xml:space="preserve">Classes </w:t>
                    </w:r>
                    <w:proofErr w:type="spellStart"/>
                    <w:r>
                      <w:rPr>
                        <w:rFonts w:ascii="Arial" w:hAnsi="Arial" w:cs="Arial"/>
                        <w:sz w:val="14"/>
                      </w:rPr>
                      <w:t>fenótipas</w:t>
                    </w:r>
                    <w:proofErr w:type="spellEnd"/>
                  </w:p>
                </w:txbxContent>
              </v:textbox>
            </v:shape>
          </v:group>
        </w:pict>
      </w:r>
      <w:r w:rsidR="006019A3">
        <w:rPr>
          <w:snapToGrid w:val="0"/>
        </w:rPr>
        <w:t>5- (UERJ</w:t>
      </w:r>
      <w:r w:rsidR="00D84204">
        <w:rPr>
          <w:snapToGrid w:val="0"/>
        </w:rPr>
        <w:t>)</w:t>
      </w:r>
    </w:p>
    <w:p w14:paraId="61E41C8B" w14:textId="77777777" w:rsidR="00D84204" w:rsidRDefault="00D84204">
      <w:pPr>
        <w:tabs>
          <w:tab w:val="left" w:pos="284"/>
          <w:tab w:val="left" w:pos="567"/>
        </w:tabs>
        <w:jc w:val="both"/>
        <w:rPr>
          <w:rFonts w:ascii="Arial" w:hAnsi="Arial"/>
          <w:snapToGrid w:val="0"/>
          <w:sz w:val="16"/>
        </w:rPr>
      </w:pPr>
    </w:p>
    <w:p w14:paraId="0727D8FD" w14:textId="77777777" w:rsidR="00D84204" w:rsidRDefault="00D84204">
      <w:pPr>
        <w:tabs>
          <w:tab w:val="left" w:pos="284"/>
          <w:tab w:val="left" w:pos="567"/>
        </w:tabs>
        <w:jc w:val="both"/>
        <w:rPr>
          <w:rFonts w:ascii="Arial" w:hAnsi="Arial"/>
          <w:snapToGrid w:val="0"/>
          <w:sz w:val="16"/>
        </w:rPr>
      </w:pPr>
    </w:p>
    <w:p w14:paraId="1EBC293F" w14:textId="77777777" w:rsidR="00D84204" w:rsidRDefault="00D84204">
      <w:pPr>
        <w:tabs>
          <w:tab w:val="left" w:pos="284"/>
          <w:tab w:val="left" w:pos="567"/>
        </w:tabs>
        <w:jc w:val="both"/>
        <w:rPr>
          <w:rFonts w:ascii="Arial" w:hAnsi="Arial"/>
          <w:snapToGrid w:val="0"/>
          <w:sz w:val="16"/>
        </w:rPr>
      </w:pPr>
    </w:p>
    <w:p w14:paraId="3387065E" w14:textId="77777777" w:rsidR="00D84204" w:rsidRDefault="00D84204">
      <w:pPr>
        <w:tabs>
          <w:tab w:val="left" w:pos="284"/>
          <w:tab w:val="left" w:pos="567"/>
        </w:tabs>
        <w:jc w:val="both"/>
        <w:rPr>
          <w:rFonts w:ascii="Arial" w:hAnsi="Arial"/>
          <w:snapToGrid w:val="0"/>
          <w:sz w:val="16"/>
        </w:rPr>
      </w:pPr>
    </w:p>
    <w:p w14:paraId="5E0C0BA1" w14:textId="77777777" w:rsidR="00D84204" w:rsidRDefault="00D84204">
      <w:pPr>
        <w:tabs>
          <w:tab w:val="left" w:pos="284"/>
          <w:tab w:val="left" w:pos="567"/>
        </w:tabs>
        <w:jc w:val="both"/>
        <w:rPr>
          <w:rFonts w:ascii="Arial" w:hAnsi="Arial"/>
          <w:snapToGrid w:val="0"/>
          <w:sz w:val="16"/>
        </w:rPr>
      </w:pPr>
    </w:p>
    <w:p w14:paraId="0F270445" w14:textId="77777777" w:rsidR="00D84204" w:rsidRDefault="00D84204">
      <w:pPr>
        <w:tabs>
          <w:tab w:val="left" w:pos="284"/>
          <w:tab w:val="left" w:pos="567"/>
        </w:tabs>
        <w:jc w:val="both"/>
        <w:rPr>
          <w:rFonts w:ascii="Arial" w:hAnsi="Arial"/>
          <w:snapToGrid w:val="0"/>
          <w:sz w:val="16"/>
        </w:rPr>
      </w:pPr>
    </w:p>
    <w:p w14:paraId="66DB8A4E" w14:textId="77777777" w:rsidR="00D84204" w:rsidRDefault="00D84204">
      <w:pPr>
        <w:tabs>
          <w:tab w:val="left" w:pos="284"/>
          <w:tab w:val="left" w:pos="567"/>
        </w:tabs>
        <w:jc w:val="both"/>
        <w:rPr>
          <w:rFonts w:ascii="Arial" w:hAnsi="Arial"/>
          <w:snapToGrid w:val="0"/>
          <w:sz w:val="16"/>
        </w:rPr>
      </w:pPr>
    </w:p>
    <w:p w14:paraId="0F55B7DE" w14:textId="77777777" w:rsidR="00D84204" w:rsidRDefault="00D84204">
      <w:pPr>
        <w:tabs>
          <w:tab w:val="left" w:pos="284"/>
          <w:tab w:val="left" w:pos="567"/>
        </w:tabs>
        <w:jc w:val="both"/>
        <w:rPr>
          <w:rFonts w:ascii="Arial" w:hAnsi="Arial"/>
          <w:snapToGrid w:val="0"/>
          <w:sz w:val="16"/>
        </w:rPr>
      </w:pPr>
    </w:p>
    <w:p w14:paraId="667B77D8" w14:textId="77777777" w:rsidR="00D84204" w:rsidRDefault="00D84204">
      <w:pPr>
        <w:tabs>
          <w:tab w:val="left" w:pos="284"/>
          <w:tab w:val="left" w:pos="567"/>
        </w:tabs>
        <w:jc w:val="both"/>
        <w:rPr>
          <w:rFonts w:ascii="Arial" w:hAnsi="Arial"/>
          <w:snapToGrid w:val="0"/>
          <w:sz w:val="16"/>
        </w:rPr>
      </w:pPr>
    </w:p>
    <w:p w14:paraId="29B17C27" w14:textId="77777777" w:rsidR="00D84204" w:rsidRDefault="00D84204">
      <w:pPr>
        <w:tabs>
          <w:tab w:val="left" w:pos="284"/>
          <w:tab w:val="left" w:pos="567"/>
        </w:tabs>
        <w:jc w:val="both"/>
        <w:rPr>
          <w:rFonts w:ascii="Arial" w:hAnsi="Arial"/>
          <w:snapToGrid w:val="0"/>
          <w:sz w:val="16"/>
        </w:rPr>
      </w:pPr>
    </w:p>
    <w:p w14:paraId="18F4A01D" w14:textId="77777777" w:rsidR="00D84204" w:rsidRDefault="00D84204">
      <w:pPr>
        <w:tabs>
          <w:tab w:val="left" w:pos="284"/>
          <w:tab w:val="left" w:pos="567"/>
        </w:tabs>
        <w:jc w:val="both"/>
        <w:rPr>
          <w:rFonts w:ascii="Arial" w:hAnsi="Arial"/>
          <w:snapToGrid w:val="0"/>
          <w:sz w:val="16"/>
        </w:rPr>
      </w:pPr>
    </w:p>
    <w:p w14:paraId="7BAF37FF" w14:textId="77777777" w:rsidR="00D84204" w:rsidRDefault="00D84204">
      <w:pPr>
        <w:pStyle w:val="Recuodecorpodetexto2"/>
        <w:tabs>
          <w:tab w:val="left" w:pos="284"/>
          <w:tab w:val="left" w:pos="567"/>
        </w:tabs>
        <w:spacing w:before="0" w:line="240" w:lineRule="auto"/>
        <w:rPr>
          <w:snapToGrid w:val="0"/>
        </w:rPr>
      </w:pPr>
      <w:r>
        <w:rPr>
          <w:snapToGrid w:val="0"/>
        </w:rPr>
        <w:t>O gráfico acima representa um tipo de herança onde os caracteres variam de forma gradativa.</w:t>
      </w:r>
    </w:p>
    <w:p w14:paraId="0C042C13" w14:textId="77777777" w:rsidR="00D84204" w:rsidRDefault="00D84204">
      <w:pPr>
        <w:tabs>
          <w:tab w:val="left" w:pos="284"/>
          <w:tab w:val="left" w:pos="567"/>
        </w:tabs>
        <w:ind w:left="284"/>
        <w:jc w:val="both"/>
        <w:rPr>
          <w:rFonts w:ascii="Arial" w:hAnsi="Arial"/>
          <w:snapToGrid w:val="0"/>
          <w:sz w:val="16"/>
        </w:rPr>
      </w:pPr>
      <w:r>
        <w:rPr>
          <w:rFonts w:ascii="Arial" w:hAnsi="Arial"/>
          <w:snapToGrid w:val="0"/>
          <w:sz w:val="16"/>
        </w:rPr>
        <w:t>As opções abaixo são exemplos deste tipo de herança no homem, EXCETO uma Assinale-a.</w:t>
      </w:r>
    </w:p>
    <w:p w14:paraId="171B80E3" w14:textId="77777777" w:rsidR="00D84204" w:rsidRDefault="00D84204" w:rsidP="00D51A2B">
      <w:pPr>
        <w:numPr>
          <w:ilvl w:val="0"/>
          <w:numId w:val="44"/>
        </w:numPr>
        <w:tabs>
          <w:tab w:val="left" w:pos="284"/>
          <w:tab w:val="left" w:pos="567"/>
        </w:tabs>
        <w:jc w:val="both"/>
        <w:rPr>
          <w:rFonts w:ascii="Arial" w:hAnsi="Arial"/>
          <w:snapToGrid w:val="0"/>
          <w:sz w:val="16"/>
        </w:rPr>
      </w:pPr>
      <w:r>
        <w:rPr>
          <w:rFonts w:ascii="Arial" w:hAnsi="Arial"/>
          <w:snapToGrid w:val="0"/>
          <w:sz w:val="16"/>
        </w:rPr>
        <w:t>Estatura.</w:t>
      </w:r>
    </w:p>
    <w:p w14:paraId="152C4FD8" w14:textId="77777777" w:rsidR="00D84204" w:rsidRDefault="00D84204" w:rsidP="00D51A2B">
      <w:pPr>
        <w:numPr>
          <w:ilvl w:val="0"/>
          <w:numId w:val="44"/>
        </w:numPr>
        <w:tabs>
          <w:tab w:val="left" w:pos="284"/>
          <w:tab w:val="left" w:pos="567"/>
        </w:tabs>
        <w:jc w:val="both"/>
        <w:rPr>
          <w:rFonts w:ascii="Arial" w:hAnsi="Arial"/>
          <w:snapToGrid w:val="0"/>
          <w:sz w:val="16"/>
        </w:rPr>
      </w:pPr>
      <w:r>
        <w:rPr>
          <w:rFonts w:ascii="Arial" w:hAnsi="Arial"/>
          <w:snapToGrid w:val="0"/>
          <w:sz w:val="16"/>
        </w:rPr>
        <w:t>Inteligência.</w:t>
      </w:r>
    </w:p>
    <w:p w14:paraId="5FFFE0F7" w14:textId="77777777" w:rsidR="00D84204" w:rsidRDefault="00D84204" w:rsidP="00D51A2B">
      <w:pPr>
        <w:numPr>
          <w:ilvl w:val="0"/>
          <w:numId w:val="44"/>
        </w:numPr>
        <w:tabs>
          <w:tab w:val="left" w:pos="284"/>
          <w:tab w:val="left" w:pos="567"/>
        </w:tabs>
        <w:jc w:val="both"/>
        <w:rPr>
          <w:rFonts w:ascii="Arial" w:hAnsi="Arial"/>
          <w:snapToGrid w:val="0"/>
          <w:sz w:val="16"/>
        </w:rPr>
      </w:pPr>
      <w:r>
        <w:rPr>
          <w:rFonts w:ascii="Arial" w:hAnsi="Arial"/>
          <w:snapToGrid w:val="0"/>
          <w:sz w:val="16"/>
        </w:rPr>
        <w:t>Obesidade</w:t>
      </w:r>
      <w:r>
        <w:rPr>
          <w:rFonts w:ascii="Arial" w:hAnsi="Arial"/>
          <w:snapToGrid w:val="0"/>
          <w:sz w:val="16"/>
        </w:rPr>
        <w:tab/>
      </w:r>
    </w:p>
    <w:p w14:paraId="76665937" w14:textId="77777777" w:rsidR="00D84204" w:rsidRDefault="00D84204" w:rsidP="00D51A2B">
      <w:pPr>
        <w:numPr>
          <w:ilvl w:val="0"/>
          <w:numId w:val="44"/>
        </w:numPr>
        <w:tabs>
          <w:tab w:val="left" w:pos="284"/>
          <w:tab w:val="left" w:pos="567"/>
        </w:tabs>
        <w:jc w:val="both"/>
        <w:rPr>
          <w:rFonts w:ascii="Arial" w:hAnsi="Arial"/>
          <w:snapToGrid w:val="0"/>
          <w:sz w:val="16"/>
        </w:rPr>
      </w:pPr>
      <w:r>
        <w:rPr>
          <w:rFonts w:ascii="Arial" w:hAnsi="Arial"/>
          <w:snapToGrid w:val="0"/>
          <w:sz w:val="16"/>
        </w:rPr>
        <w:t>Cor da pele.</w:t>
      </w:r>
    </w:p>
    <w:p w14:paraId="4F798BFD" w14:textId="77777777" w:rsidR="00D84204" w:rsidRPr="002E73BB" w:rsidRDefault="00D84204" w:rsidP="00D51A2B">
      <w:pPr>
        <w:numPr>
          <w:ilvl w:val="0"/>
          <w:numId w:val="44"/>
        </w:numPr>
        <w:tabs>
          <w:tab w:val="left" w:pos="284"/>
          <w:tab w:val="left" w:pos="567"/>
        </w:tabs>
        <w:jc w:val="both"/>
        <w:rPr>
          <w:rFonts w:ascii="Arial" w:hAnsi="Arial"/>
          <w:snapToGrid w:val="0"/>
          <w:sz w:val="16"/>
        </w:rPr>
      </w:pPr>
      <w:r>
        <w:rPr>
          <w:rFonts w:ascii="Arial" w:hAnsi="Arial"/>
          <w:snapToGrid w:val="0"/>
          <w:sz w:val="16"/>
        </w:rPr>
        <w:t>Fator RH.</w:t>
      </w:r>
    </w:p>
    <w:p w14:paraId="04FC503D" w14:textId="77777777" w:rsidR="00402B37" w:rsidRDefault="00402B37">
      <w:pPr>
        <w:tabs>
          <w:tab w:val="left" w:pos="284"/>
          <w:tab w:val="left" w:pos="567"/>
        </w:tabs>
        <w:jc w:val="both"/>
        <w:rPr>
          <w:rFonts w:ascii="Arial" w:hAnsi="Arial"/>
          <w:snapToGrid w:val="0"/>
          <w:sz w:val="16"/>
        </w:rPr>
      </w:pPr>
    </w:p>
    <w:p w14:paraId="5E9EFA24" w14:textId="77777777" w:rsidR="00D84204" w:rsidRDefault="00D84204" w:rsidP="00D51A2B">
      <w:pPr>
        <w:pStyle w:val="Corpodetexto2"/>
        <w:numPr>
          <w:ilvl w:val="0"/>
          <w:numId w:val="45"/>
        </w:numPr>
        <w:rPr>
          <w:snapToGrid w:val="0"/>
        </w:rPr>
      </w:pPr>
      <w:r>
        <w:rPr>
          <w:snapToGrid w:val="0"/>
        </w:rPr>
        <w:t>(UEL) Suponhamos que o número de man</w:t>
      </w:r>
      <w:r>
        <w:rPr>
          <w:snapToGrid w:val="0"/>
        </w:rPr>
        <w:softHyphen/>
        <w:t>chas em determinada raça de gado seja deter</w:t>
      </w:r>
      <w:r>
        <w:rPr>
          <w:snapToGrid w:val="0"/>
        </w:rPr>
        <w:softHyphen/>
        <w:t>minado por dois pares de alelos não ligados (</w:t>
      </w:r>
      <w:proofErr w:type="spellStart"/>
      <w:r>
        <w:rPr>
          <w:snapToGrid w:val="0"/>
        </w:rPr>
        <w:t>A-a</w:t>
      </w:r>
      <w:proofErr w:type="spellEnd"/>
      <w:r>
        <w:rPr>
          <w:snapToGrid w:val="0"/>
        </w:rPr>
        <w:t xml:space="preserve"> e B-b). Cada alelo representado por letra maiúscula contribui com 10 manchas sendo que o animal duplo-recessivo não possui manchas. A partir do cruzamento </w:t>
      </w:r>
      <w:proofErr w:type="spellStart"/>
      <w:r>
        <w:rPr>
          <w:snapToGrid w:val="0"/>
        </w:rPr>
        <w:t>AaBB</w:t>
      </w:r>
      <w:proofErr w:type="spellEnd"/>
      <w:r>
        <w:rPr>
          <w:snapToGrid w:val="0"/>
        </w:rPr>
        <w:t xml:space="preserve"> x </w:t>
      </w:r>
      <w:proofErr w:type="spellStart"/>
      <w:r>
        <w:rPr>
          <w:snapToGrid w:val="0"/>
        </w:rPr>
        <w:t>Aabb</w:t>
      </w:r>
      <w:proofErr w:type="spellEnd"/>
      <w:r>
        <w:rPr>
          <w:snapToGrid w:val="0"/>
        </w:rPr>
        <w:t>, espera-se que o número máximo e o mínimo de manchas nos descendentes seja, respectivamente.</w:t>
      </w:r>
    </w:p>
    <w:p w14:paraId="13EF29F2" w14:textId="77777777" w:rsidR="00D84204" w:rsidRDefault="00D84204" w:rsidP="00D51A2B">
      <w:pPr>
        <w:numPr>
          <w:ilvl w:val="0"/>
          <w:numId w:val="46"/>
        </w:numPr>
        <w:tabs>
          <w:tab w:val="clear" w:pos="644"/>
          <w:tab w:val="left" w:pos="284"/>
          <w:tab w:val="left" w:pos="567"/>
        </w:tabs>
        <w:jc w:val="both"/>
        <w:rPr>
          <w:rFonts w:ascii="Arial" w:hAnsi="Arial"/>
          <w:snapToGrid w:val="0"/>
          <w:sz w:val="16"/>
        </w:rPr>
      </w:pPr>
      <w:r>
        <w:rPr>
          <w:rFonts w:ascii="Arial" w:hAnsi="Arial"/>
          <w:snapToGrid w:val="0"/>
          <w:sz w:val="16"/>
        </w:rPr>
        <w:t>20 e 10</w:t>
      </w:r>
    </w:p>
    <w:p w14:paraId="5928EDD9" w14:textId="77777777" w:rsidR="00D84204" w:rsidRDefault="00D84204" w:rsidP="00D51A2B">
      <w:pPr>
        <w:numPr>
          <w:ilvl w:val="0"/>
          <w:numId w:val="46"/>
        </w:numPr>
        <w:tabs>
          <w:tab w:val="clear" w:pos="644"/>
          <w:tab w:val="left" w:pos="284"/>
          <w:tab w:val="left" w:pos="567"/>
        </w:tabs>
        <w:jc w:val="both"/>
        <w:rPr>
          <w:rFonts w:ascii="Arial" w:hAnsi="Arial"/>
          <w:snapToGrid w:val="0"/>
          <w:sz w:val="16"/>
        </w:rPr>
      </w:pPr>
      <w:r>
        <w:rPr>
          <w:rFonts w:ascii="Arial" w:hAnsi="Arial"/>
          <w:snapToGrid w:val="0"/>
          <w:sz w:val="16"/>
        </w:rPr>
        <w:t>30 e 10</w:t>
      </w:r>
    </w:p>
    <w:p w14:paraId="12397BDF" w14:textId="77777777" w:rsidR="00D84204" w:rsidRDefault="00D84204" w:rsidP="00D51A2B">
      <w:pPr>
        <w:numPr>
          <w:ilvl w:val="0"/>
          <w:numId w:val="46"/>
        </w:numPr>
        <w:tabs>
          <w:tab w:val="clear" w:pos="644"/>
          <w:tab w:val="left" w:pos="284"/>
          <w:tab w:val="left" w:pos="567"/>
        </w:tabs>
        <w:jc w:val="both"/>
        <w:rPr>
          <w:rFonts w:ascii="Arial" w:hAnsi="Arial"/>
          <w:snapToGrid w:val="0"/>
          <w:sz w:val="16"/>
        </w:rPr>
      </w:pPr>
      <w:r>
        <w:rPr>
          <w:rFonts w:ascii="Arial" w:hAnsi="Arial"/>
          <w:snapToGrid w:val="0"/>
          <w:sz w:val="16"/>
        </w:rPr>
        <w:t>30 e 20</w:t>
      </w:r>
    </w:p>
    <w:p w14:paraId="4251CBEA" w14:textId="77777777" w:rsidR="00D84204" w:rsidRDefault="00D84204" w:rsidP="00D51A2B">
      <w:pPr>
        <w:numPr>
          <w:ilvl w:val="0"/>
          <w:numId w:val="46"/>
        </w:numPr>
        <w:tabs>
          <w:tab w:val="clear" w:pos="644"/>
          <w:tab w:val="left" w:pos="284"/>
          <w:tab w:val="left" w:pos="567"/>
        </w:tabs>
        <w:jc w:val="both"/>
        <w:rPr>
          <w:rFonts w:ascii="Arial" w:hAnsi="Arial"/>
          <w:snapToGrid w:val="0"/>
          <w:sz w:val="16"/>
        </w:rPr>
      </w:pPr>
      <w:r>
        <w:rPr>
          <w:rFonts w:ascii="Arial" w:hAnsi="Arial"/>
          <w:snapToGrid w:val="0"/>
          <w:sz w:val="16"/>
        </w:rPr>
        <w:t>40 e 0</w:t>
      </w:r>
    </w:p>
    <w:p w14:paraId="5708A8CC" w14:textId="77777777" w:rsidR="00D84204" w:rsidRDefault="00D84204" w:rsidP="00D51A2B">
      <w:pPr>
        <w:numPr>
          <w:ilvl w:val="0"/>
          <w:numId w:val="46"/>
        </w:numPr>
        <w:tabs>
          <w:tab w:val="clear" w:pos="644"/>
          <w:tab w:val="left" w:pos="284"/>
          <w:tab w:val="left" w:pos="567"/>
        </w:tabs>
        <w:jc w:val="both"/>
        <w:rPr>
          <w:rFonts w:ascii="Arial" w:hAnsi="Arial"/>
          <w:snapToGrid w:val="0"/>
          <w:sz w:val="16"/>
        </w:rPr>
      </w:pPr>
      <w:r>
        <w:rPr>
          <w:rFonts w:ascii="Arial" w:hAnsi="Arial"/>
          <w:snapToGrid w:val="0"/>
          <w:sz w:val="16"/>
        </w:rPr>
        <w:t>40 e 10</w:t>
      </w:r>
    </w:p>
    <w:p w14:paraId="02407D52" w14:textId="77777777" w:rsidR="00402B37" w:rsidRDefault="00402B37">
      <w:pPr>
        <w:tabs>
          <w:tab w:val="left" w:pos="284"/>
          <w:tab w:val="left" w:pos="567"/>
        </w:tabs>
        <w:jc w:val="both"/>
        <w:rPr>
          <w:rFonts w:ascii="Arial" w:hAnsi="Arial"/>
          <w:snapToGrid w:val="0"/>
          <w:sz w:val="16"/>
        </w:rPr>
      </w:pPr>
    </w:p>
    <w:p w14:paraId="7F1452C8" w14:textId="77777777" w:rsidR="00D84204" w:rsidRDefault="00D84204" w:rsidP="00D51A2B">
      <w:pPr>
        <w:numPr>
          <w:ilvl w:val="0"/>
          <w:numId w:val="45"/>
        </w:numPr>
        <w:tabs>
          <w:tab w:val="left" w:pos="284"/>
          <w:tab w:val="left" w:pos="567"/>
        </w:tabs>
        <w:jc w:val="both"/>
        <w:rPr>
          <w:rFonts w:ascii="Arial" w:hAnsi="Arial"/>
          <w:snapToGrid w:val="0"/>
          <w:sz w:val="16"/>
        </w:rPr>
      </w:pPr>
      <w:r>
        <w:rPr>
          <w:rFonts w:ascii="Arial" w:hAnsi="Arial"/>
          <w:snapToGrid w:val="0"/>
          <w:sz w:val="16"/>
        </w:rPr>
        <w:t>(FMU) Costuma-se dizer que os seres humanos não têm cores diferentes, mas sim graduações de tonalidades da mesma cor, visto que o pigmento escuro da nossa pele é encontrado em todas as pessoas, em algumas em maior quantidade e em outras em menor quantidade. Você pode prever que a herança da cor de nossa pele seja determinada por:</w:t>
      </w:r>
    </w:p>
    <w:p w14:paraId="49B8B200" w14:textId="77777777" w:rsidR="00D84204" w:rsidRDefault="00D84204" w:rsidP="00D51A2B">
      <w:pPr>
        <w:numPr>
          <w:ilvl w:val="0"/>
          <w:numId w:val="47"/>
        </w:numPr>
        <w:tabs>
          <w:tab w:val="left" w:pos="284"/>
          <w:tab w:val="left" w:pos="567"/>
        </w:tabs>
        <w:jc w:val="both"/>
        <w:rPr>
          <w:rFonts w:ascii="Arial" w:hAnsi="Arial"/>
          <w:snapToGrid w:val="0"/>
          <w:sz w:val="16"/>
        </w:rPr>
      </w:pPr>
      <w:r>
        <w:rPr>
          <w:rFonts w:ascii="Arial" w:hAnsi="Arial"/>
          <w:snapToGrid w:val="0"/>
          <w:sz w:val="16"/>
        </w:rPr>
        <w:t>um par de genes autossômicos dominantes.</w:t>
      </w:r>
    </w:p>
    <w:p w14:paraId="4D9197C5" w14:textId="77777777" w:rsidR="00D84204" w:rsidRDefault="00D84204" w:rsidP="00D51A2B">
      <w:pPr>
        <w:numPr>
          <w:ilvl w:val="0"/>
          <w:numId w:val="47"/>
        </w:numPr>
        <w:tabs>
          <w:tab w:val="left" w:pos="284"/>
          <w:tab w:val="left" w:pos="567"/>
        </w:tabs>
        <w:jc w:val="both"/>
        <w:rPr>
          <w:rFonts w:ascii="Arial" w:hAnsi="Arial"/>
          <w:snapToGrid w:val="0"/>
          <w:sz w:val="16"/>
        </w:rPr>
      </w:pPr>
      <w:r>
        <w:rPr>
          <w:rFonts w:ascii="Arial" w:hAnsi="Arial"/>
          <w:snapToGrid w:val="0"/>
          <w:sz w:val="16"/>
        </w:rPr>
        <w:t>um sistema poligênico.</w:t>
      </w:r>
    </w:p>
    <w:p w14:paraId="65783E60" w14:textId="77777777" w:rsidR="00D84204" w:rsidRDefault="00D84204" w:rsidP="00D51A2B">
      <w:pPr>
        <w:numPr>
          <w:ilvl w:val="0"/>
          <w:numId w:val="47"/>
        </w:numPr>
        <w:tabs>
          <w:tab w:val="left" w:pos="284"/>
          <w:tab w:val="left" w:pos="567"/>
        </w:tabs>
        <w:jc w:val="both"/>
        <w:rPr>
          <w:rFonts w:ascii="Arial" w:hAnsi="Arial"/>
          <w:snapToGrid w:val="0"/>
          <w:sz w:val="16"/>
        </w:rPr>
      </w:pPr>
      <w:r>
        <w:rPr>
          <w:rFonts w:ascii="Arial" w:hAnsi="Arial"/>
          <w:snapToGrid w:val="0"/>
          <w:sz w:val="16"/>
        </w:rPr>
        <w:t>um gene ligado ao sexo.</w:t>
      </w:r>
    </w:p>
    <w:p w14:paraId="50FDD299" w14:textId="77777777" w:rsidR="00D84204" w:rsidRDefault="00D84204" w:rsidP="00D51A2B">
      <w:pPr>
        <w:numPr>
          <w:ilvl w:val="0"/>
          <w:numId w:val="47"/>
        </w:numPr>
        <w:tabs>
          <w:tab w:val="left" w:pos="284"/>
          <w:tab w:val="left" w:pos="567"/>
        </w:tabs>
        <w:jc w:val="both"/>
        <w:rPr>
          <w:rFonts w:ascii="Arial" w:hAnsi="Arial"/>
          <w:snapToGrid w:val="0"/>
          <w:sz w:val="16"/>
        </w:rPr>
      </w:pPr>
      <w:r>
        <w:rPr>
          <w:rFonts w:ascii="Arial" w:hAnsi="Arial"/>
          <w:snapToGrid w:val="0"/>
          <w:sz w:val="16"/>
        </w:rPr>
        <w:t xml:space="preserve">um gene influenciado pelo sexo. </w:t>
      </w:r>
    </w:p>
    <w:p w14:paraId="34851CBC" w14:textId="77777777" w:rsidR="00800CBE" w:rsidRDefault="00D84204" w:rsidP="00D51A2B">
      <w:pPr>
        <w:numPr>
          <w:ilvl w:val="0"/>
          <w:numId w:val="47"/>
        </w:numPr>
        <w:tabs>
          <w:tab w:val="left" w:pos="284"/>
          <w:tab w:val="left" w:pos="567"/>
        </w:tabs>
        <w:jc w:val="both"/>
        <w:rPr>
          <w:rFonts w:ascii="Arial" w:hAnsi="Arial"/>
          <w:snapToGrid w:val="0"/>
          <w:sz w:val="16"/>
        </w:rPr>
      </w:pPr>
      <w:r>
        <w:rPr>
          <w:rFonts w:ascii="Arial" w:hAnsi="Arial"/>
          <w:snapToGrid w:val="0"/>
          <w:sz w:val="16"/>
        </w:rPr>
        <w:t>um gene restrito ao sexo.</w:t>
      </w:r>
    </w:p>
    <w:p w14:paraId="71AC3A60" w14:textId="77777777" w:rsidR="002E73BB" w:rsidRPr="002E73BB" w:rsidRDefault="002E73BB" w:rsidP="006F0F83">
      <w:pPr>
        <w:tabs>
          <w:tab w:val="left" w:pos="284"/>
          <w:tab w:val="left" w:pos="567"/>
        </w:tabs>
        <w:jc w:val="both"/>
        <w:rPr>
          <w:rFonts w:ascii="Arial" w:hAnsi="Arial"/>
          <w:snapToGrid w:val="0"/>
          <w:sz w:val="16"/>
        </w:rPr>
      </w:pPr>
    </w:p>
    <w:p w14:paraId="77486C28" w14:textId="77777777" w:rsidR="00D84204" w:rsidRDefault="00D84204" w:rsidP="00D51A2B">
      <w:pPr>
        <w:numPr>
          <w:ilvl w:val="0"/>
          <w:numId w:val="45"/>
        </w:numPr>
        <w:tabs>
          <w:tab w:val="left" w:pos="284"/>
          <w:tab w:val="left" w:pos="567"/>
        </w:tabs>
        <w:jc w:val="both"/>
        <w:rPr>
          <w:rFonts w:ascii="Arial" w:hAnsi="Arial"/>
          <w:sz w:val="16"/>
        </w:rPr>
      </w:pPr>
      <w:r>
        <w:rPr>
          <w:rFonts w:ascii="Arial" w:hAnsi="Arial"/>
          <w:sz w:val="16"/>
        </w:rPr>
        <w:t>O gráfico abaixo correlaciona a estatura com o número de pessoas de uma população.</w:t>
      </w:r>
    </w:p>
    <w:p w14:paraId="306A4154" w14:textId="77777777" w:rsidR="00D84204" w:rsidRDefault="00D84204">
      <w:pPr>
        <w:tabs>
          <w:tab w:val="left" w:pos="284"/>
          <w:tab w:val="left" w:pos="567"/>
        </w:tabs>
        <w:ind w:left="284"/>
        <w:jc w:val="both"/>
        <w:rPr>
          <w:rFonts w:ascii="Arial" w:hAnsi="Arial"/>
          <w:sz w:val="16"/>
        </w:rPr>
      </w:pPr>
      <w:r>
        <w:rPr>
          <w:rFonts w:ascii="Arial" w:hAnsi="Arial"/>
          <w:sz w:val="16"/>
        </w:rPr>
        <w:t>Trata-se de um caso de:</w:t>
      </w:r>
    </w:p>
    <w:p w14:paraId="775904A9" w14:textId="77777777" w:rsidR="00D84204" w:rsidRDefault="00F57890" w:rsidP="00D51A2B">
      <w:pPr>
        <w:numPr>
          <w:ilvl w:val="0"/>
          <w:numId w:val="72"/>
        </w:numPr>
        <w:tabs>
          <w:tab w:val="left" w:pos="284"/>
          <w:tab w:val="left" w:pos="567"/>
        </w:tabs>
        <w:jc w:val="both"/>
        <w:rPr>
          <w:rFonts w:ascii="Arial" w:hAnsi="Arial"/>
          <w:sz w:val="16"/>
        </w:rPr>
      </w:pPr>
      <w:r>
        <w:rPr>
          <w:rFonts w:ascii="Arial" w:hAnsi="Arial"/>
          <w:sz w:val="16"/>
        </w:rPr>
        <w:t>co</w:t>
      </w:r>
      <w:r w:rsidR="00D84204">
        <w:rPr>
          <w:rFonts w:ascii="Arial" w:hAnsi="Arial"/>
          <w:sz w:val="16"/>
        </w:rPr>
        <w:t>dominância;</w:t>
      </w:r>
    </w:p>
    <w:p w14:paraId="2D14BCBC" w14:textId="77777777" w:rsidR="00D84204" w:rsidRDefault="00D84204" w:rsidP="00D51A2B">
      <w:pPr>
        <w:numPr>
          <w:ilvl w:val="0"/>
          <w:numId w:val="72"/>
        </w:numPr>
        <w:tabs>
          <w:tab w:val="left" w:pos="284"/>
          <w:tab w:val="left" w:pos="567"/>
        </w:tabs>
        <w:jc w:val="both"/>
        <w:rPr>
          <w:rFonts w:ascii="Arial" w:hAnsi="Arial"/>
          <w:sz w:val="16"/>
        </w:rPr>
      </w:pPr>
      <w:r>
        <w:rPr>
          <w:rFonts w:ascii="Arial" w:hAnsi="Arial"/>
          <w:sz w:val="16"/>
        </w:rPr>
        <w:t>interação gênica;</w:t>
      </w:r>
    </w:p>
    <w:p w14:paraId="0F993D29" w14:textId="77777777" w:rsidR="00D84204" w:rsidRDefault="00D84204" w:rsidP="00D51A2B">
      <w:pPr>
        <w:numPr>
          <w:ilvl w:val="0"/>
          <w:numId w:val="72"/>
        </w:numPr>
        <w:tabs>
          <w:tab w:val="left" w:pos="284"/>
          <w:tab w:val="left" w:pos="567"/>
        </w:tabs>
        <w:jc w:val="both"/>
        <w:rPr>
          <w:rFonts w:ascii="Arial" w:hAnsi="Arial"/>
          <w:sz w:val="16"/>
        </w:rPr>
      </w:pPr>
      <w:r>
        <w:rPr>
          <w:rFonts w:ascii="Arial" w:hAnsi="Arial"/>
          <w:sz w:val="16"/>
        </w:rPr>
        <w:t>herança quantitativa;</w:t>
      </w:r>
    </w:p>
    <w:p w14:paraId="04CBFE9A" w14:textId="77777777" w:rsidR="00D84204" w:rsidRDefault="00D84204" w:rsidP="00D51A2B">
      <w:pPr>
        <w:numPr>
          <w:ilvl w:val="0"/>
          <w:numId w:val="72"/>
        </w:numPr>
        <w:tabs>
          <w:tab w:val="left" w:pos="284"/>
          <w:tab w:val="left" w:pos="567"/>
        </w:tabs>
        <w:jc w:val="both"/>
        <w:rPr>
          <w:rFonts w:ascii="Arial" w:hAnsi="Arial"/>
          <w:sz w:val="16"/>
        </w:rPr>
      </w:pPr>
      <w:proofErr w:type="spellStart"/>
      <w:r>
        <w:rPr>
          <w:rFonts w:ascii="Arial" w:hAnsi="Arial"/>
          <w:sz w:val="16"/>
        </w:rPr>
        <w:t>epistasia</w:t>
      </w:r>
      <w:proofErr w:type="spellEnd"/>
      <w:r>
        <w:rPr>
          <w:rFonts w:ascii="Arial" w:hAnsi="Arial"/>
          <w:sz w:val="16"/>
        </w:rPr>
        <w:t xml:space="preserve"> dominante;</w:t>
      </w:r>
    </w:p>
    <w:p w14:paraId="20F30FF9" w14:textId="77777777" w:rsidR="002E73BB" w:rsidRPr="006F0F83" w:rsidRDefault="00D84204" w:rsidP="00D51A2B">
      <w:pPr>
        <w:numPr>
          <w:ilvl w:val="0"/>
          <w:numId w:val="72"/>
        </w:numPr>
        <w:tabs>
          <w:tab w:val="left" w:pos="284"/>
          <w:tab w:val="left" w:pos="567"/>
        </w:tabs>
        <w:jc w:val="both"/>
        <w:rPr>
          <w:rFonts w:ascii="Arial" w:hAnsi="Arial"/>
          <w:sz w:val="16"/>
        </w:rPr>
      </w:pPr>
      <w:proofErr w:type="spellStart"/>
      <w:r>
        <w:rPr>
          <w:rFonts w:ascii="Arial" w:hAnsi="Arial"/>
          <w:sz w:val="16"/>
        </w:rPr>
        <w:t>epistasia</w:t>
      </w:r>
      <w:proofErr w:type="spellEnd"/>
      <w:r>
        <w:rPr>
          <w:rFonts w:ascii="Arial" w:hAnsi="Arial"/>
          <w:sz w:val="16"/>
        </w:rPr>
        <w:t xml:space="preserve"> recessiva.</w:t>
      </w:r>
    </w:p>
    <w:p w14:paraId="27B87583" w14:textId="77777777" w:rsidR="00D84204" w:rsidRDefault="008C5C2C">
      <w:pPr>
        <w:tabs>
          <w:tab w:val="left" w:pos="284"/>
          <w:tab w:val="left" w:pos="567"/>
        </w:tabs>
        <w:ind w:left="284"/>
        <w:jc w:val="both"/>
        <w:rPr>
          <w:rFonts w:ascii="Arial" w:hAnsi="Arial"/>
          <w:sz w:val="16"/>
        </w:rPr>
      </w:pPr>
      <w:r>
        <w:rPr>
          <w:rFonts w:ascii="Arial" w:hAnsi="Arial"/>
          <w:noProof/>
          <w:sz w:val="16"/>
        </w:rPr>
        <w:pict w14:anchorId="1525C734">
          <v:shape id="_x0000_s1778" type="#_x0000_t75" style="position:absolute;left:0;text-align:left;margin-left:11.7pt;margin-top:5.6pt;width:223.2pt;height:126pt;z-index:57;mso-wrap-edited:f" wrapcoords="-72 0 -72 21470 21600 21470 21600 0 -72 0">
            <v:imagedata r:id="rId158" o:title="28"/>
          </v:shape>
        </w:pict>
      </w:r>
    </w:p>
    <w:p w14:paraId="6A80E2F3" w14:textId="77777777" w:rsidR="00D84204" w:rsidRDefault="00D84204">
      <w:pPr>
        <w:tabs>
          <w:tab w:val="left" w:pos="284"/>
          <w:tab w:val="left" w:pos="567"/>
        </w:tabs>
        <w:ind w:left="284"/>
        <w:jc w:val="both"/>
        <w:rPr>
          <w:rFonts w:ascii="Arial" w:hAnsi="Arial"/>
          <w:sz w:val="16"/>
        </w:rPr>
      </w:pPr>
    </w:p>
    <w:p w14:paraId="6D8F859A" w14:textId="77777777" w:rsidR="00D84204" w:rsidRDefault="00D84204">
      <w:pPr>
        <w:tabs>
          <w:tab w:val="left" w:pos="284"/>
          <w:tab w:val="left" w:pos="567"/>
        </w:tabs>
        <w:ind w:left="284"/>
        <w:jc w:val="both"/>
        <w:rPr>
          <w:rFonts w:ascii="Arial" w:hAnsi="Arial"/>
          <w:sz w:val="16"/>
        </w:rPr>
      </w:pPr>
    </w:p>
    <w:p w14:paraId="3605526B" w14:textId="77777777" w:rsidR="00D84204" w:rsidRDefault="00D84204">
      <w:pPr>
        <w:tabs>
          <w:tab w:val="left" w:pos="284"/>
          <w:tab w:val="left" w:pos="567"/>
        </w:tabs>
        <w:ind w:left="284"/>
        <w:jc w:val="both"/>
        <w:rPr>
          <w:rFonts w:ascii="Arial" w:hAnsi="Arial"/>
          <w:sz w:val="16"/>
        </w:rPr>
      </w:pPr>
    </w:p>
    <w:p w14:paraId="053794E3" w14:textId="77777777" w:rsidR="00D84204" w:rsidRDefault="00D84204">
      <w:pPr>
        <w:tabs>
          <w:tab w:val="left" w:pos="284"/>
          <w:tab w:val="left" w:pos="567"/>
        </w:tabs>
        <w:ind w:left="284"/>
        <w:jc w:val="both"/>
        <w:rPr>
          <w:rFonts w:ascii="Arial" w:hAnsi="Arial"/>
          <w:sz w:val="16"/>
        </w:rPr>
      </w:pPr>
    </w:p>
    <w:p w14:paraId="40577CEA" w14:textId="77777777" w:rsidR="00D84204" w:rsidRDefault="00D84204">
      <w:pPr>
        <w:tabs>
          <w:tab w:val="left" w:pos="284"/>
          <w:tab w:val="left" w:pos="567"/>
        </w:tabs>
        <w:ind w:left="284"/>
        <w:jc w:val="both"/>
        <w:rPr>
          <w:rFonts w:ascii="Arial" w:hAnsi="Arial"/>
          <w:sz w:val="16"/>
        </w:rPr>
      </w:pPr>
    </w:p>
    <w:p w14:paraId="775FFC8A" w14:textId="77777777" w:rsidR="00D84204" w:rsidRDefault="00D84204">
      <w:pPr>
        <w:tabs>
          <w:tab w:val="left" w:pos="284"/>
          <w:tab w:val="left" w:pos="567"/>
        </w:tabs>
        <w:ind w:left="284"/>
        <w:jc w:val="both"/>
        <w:rPr>
          <w:rFonts w:ascii="Arial" w:hAnsi="Arial"/>
          <w:sz w:val="16"/>
        </w:rPr>
      </w:pPr>
    </w:p>
    <w:p w14:paraId="38682AAD" w14:textId="77777777" w:rsidR="00D84204" w:rsidRDefault="00D84204">
      <w:pPr>
        <w:tabs>
          <w:tab w:val="left" w:pos="284"/>
          <w:tab w:val="left" w:pos="567"/>
        </w:tabs>
        <w:ind w:left="284"/>
        <w:jc w:val="both"/>
        <w:rPr>
          <w:rFonts w:ascii="Arial" w:hAnsi="Arial"/>
          <w:sz w:val="16"/>
        </w:rPr>
      </w:pPr>
    </w:p>
    <w:p w14:paraId="0F3A0219" w14:textId="77777777" w:rsidR="00D84204" w:rsidRDefault="00D84204">
      <w:pPr>
        <w:tabs>
          <w:tab w:val="left" w:pos="284"/>
          <w:tab w:val="left" w:pos="567"/>
        </w:tabs>
        <w:ind w:left="284"/>
        <w:jc w:val="both"/>
        <w:rPr>
          <w:rFonts w:ascii="Arial" w:hAnsi="Arial"/>
          <w:sz w:val="16"/>
        </w:rPr>
      </w:pPr>
    </w:p>
    <w:p w14:paraId="3F6F24FE" w14:textId="77777777" w:rsidR="00D84204" w:rsidRDefault="00D84204">
      <w:pPr>
        <w:tabs>
          <w:tab w:val="left" w:pos="284"/>
          <w:tab w:val="left" w:pos="567"/>
        </w:tabs>
        <w:ind w:left="284"/>
        <w:jc w:val="both"/>
        <w:rPr>
          <w:rFonts w:ascii="Arial" w:hAnsi="Arial"/>
          <w:sz w:val="16"/>
        </w:rPr>
      </w:pPr>
    </w:p>
    <w:p w14:paraId="25EAE8AF" w14:textId="77777777" w:rsidR="00D84204" w:rsidRDefault="00D84204">
      <w:pPr>
        <w:tabs>
          <w:tab w:val="left" w:pos="284"/>
          <w:tab w:val="left" w:pos="567"/>
        </w:tabs>
        <w:ind w:left="284"/>
        <w:jc w:val="both"/>
        <w:rPr>
          <w:rFonts w:ascii="Arial" w:hAnsi="Arial"/>
          <w:sz w:val="16"/>
        </w:rPr>
      </w:pPr>
    </w:p>
    <w:p w14:paraId="3FED5532" w14:textId="77777777" w:rsidR="00D84204" w:rsidRDefault="00D84204">
      <w:pPr>
        <w:tabs>
          <w:tab w:val="left" w:pos="284"/>
          <w:tab w:val="left" w:pos="567"/>
        </w:tabs>
        <w:ind w:left="284"/>
        <w:jc w:val="both"/>
        <w:rPr>
          <w:rFonts w:ascii="Arial" w:hAnsi="Arial"/>
          <w:sz w:val="16"/>
        </w:rPr>
      </w:pPr>
    </w:p>
    <w:p w14:paraId="0EEA2DEB" w14:textId="77777777" w:rsidR="00D84204" w:rsidRDefault="00D84204">
      <w:pPr>
        <w:tabs>
          <w:tab w:val="left" w:pos="284"/>
          <w:tab w:val="left" w:pos="567"/>
        </w:tabs>
        <w:ind w:left="284"/>
        <w:jc w:val="both"/>
        <w:rPr>
          <w:rFonts w:ascii="Arial" w:hAnsi="Arial"/>
          <w:sz w:val="16"/>
        </w:rPr>
      </w:pPr>
    </w:p>
    <w:p w14:paraId="48F0402D" w14:textId="77777777" w:rsidR="00D84204" w:rsidRDefault="00D84204">
      <w:pPr>
        <w:tabs>
          <w:tab w:val="left" w:pos="284"/>
          <w:tab w:val="left" w:pos="567"/>
        </w:tabs>
        <w:ind w:left="284"/>
        <w:jc w:val="both"/>
        <w:rPr>
          <w:rFonts w:ascii="Arial" w:hAnsi="Arial"/>
          <w:sz w:val="16"/>
        </w:rPr>
      </w:pPr>
    </w:p>
    <w:p w14:paraId="43DAD3D7" w14:textId="77777777" w:rsidR="00AB1F75" w:rsidRDefault="00AB1F75">
      <w:pPr>
        <w:tabs>
          <w:tab w:val="left" w:pos="284"/>
          <w:tab w:val="left" w:pos="567"/>
        </w:tabs>
        <w:ind w:left="284"/>
        <w:jc w:val="both"/>
        <w:rPr>
          <w:rFonts w:ascii="Arial" w:hAnsi="Arial"/>
          <w:sz w:val="16"/>
        </w:rPr>
      </w:pPr>
    </w:p>
    <w:p w14:paraId="3CFDC29C" w14:textId="77777777" w:rsidR="00D84204" w:rsidRDefault="00D84204">
      <w:pPr>
        <w:tabs>
          <w:tab w:val="left" w:pos="284"/>
          <w:tab w:val="left" w:pos="567"/>
        </w:tabs>
        <w:ind w:left="284"/>
        <w:jc w:val="both"/>
        <w:rPr>
          <w:rFonts w:ascii="Arial" w:hAnsi="Arial"/>
          <w:sz w:val="16"/>
        </w:rPr>
      </w:pPr>
    </w:p>
    <w:p w14:paraId="6E1FBCE6" w14:textId="77777777" w:rsidR="00D84204" w:rsidRDefault="006019A3" w:rsidP="00D51A2B">
      <w:pPr>
        <w:numPr>
          <w:ilvl w:val="0"/>
          <w:numId w:val="73"/>
        </w:numPr>
        <w:tabs>
          <w:tab w:val="clear" w:pos="1083"/>
          <w:tab w:val="left" w:pos="284"/>
        </w:tabs>
        <w:ind w:left="284" w:hanging="284"/>
        <w:jc w:val="both"/>
        <w:rPr>
          <w:rFonts w:ascii="Arial" w:hAnsi="Arial"/>
          <w:bCs/>
          <w:snapToGrid w:val="0"/>
          <w:sz w:val="16"/>
        </w:rPr>
      </w:pPr>
      <w:r>
        <w:rPr>
          <w:rFonts w:ascii="Arial" w:hAnsi="Arial"/>
          <w:bCs/>
          <w:snapToGrid w:val="0"/>
          <w:sz w:val="16"/>
        </w:rPr>
        <w:lastRenderedPageBreak/>
        <w:t>(PISM</w:t>
      </w:r>
      <w:r w:rsidR="00D84204">
        <w:rPr>
          <w:rFonts w:ascii="Arial" w:hAnsi="Arial"/>
          <w:bCs/>
          <w:snapToGrid w:val="0"/>
          <w:sz w:val="16"/>
        </w:rPr>
        <w:t xml:space="preserve">) </w:t>
      </w:r>
      <w:r w:rsidR="00E20EA8">
        <w:rPr>
          <w:rFonts w:ascii="Arial" w:hAnsi="Arial"/>
          <w:bCs/>
          <w:snapToGrid w:val="0"/>
          <w:sz w:val="16"/>
        </w:rPr>
        <w:t xml:space="preserve">Explique o </w:t>
      </w:r>
      <w:r w:rsidR="00D84204">
        <w:rPr>
          <w:rFonts w:ascii="Arial" w:hAnsi="Arial"/>
          <w:bCs/>
          <w:snapToGrid w:val="0"/>
          <w:sz w:val="16"/>
        </w:rPr>
        <w:t xml:space="preserve">que é </w:t>
      </w:r>
      <w:proofErr w:type="spellStart"/>
      <w:r w:rsidR="00D84204">
        <w:rPr>
          <w:rFonts w:ascii="Arial" w:hAnsi="Arial"/>
          <w:bCs/>
          <w:snapToGrid w:val="0"/>
          <w:sz w:val="16"/>
        </w:rPr>
        <w:t>pleiotropia</w:t>
      </w:r>
      <w:proofErr w:type="spellEnd"/>
      <w:r w:rsidR="00D84204">
        <w:rPr>
          <w:rFonts w:ascii="Arial" w:hAnsi="Arial"/>
          <w:bCs/>
          <w:snapToGrid w:val="0"/>
          <w:sz w:val="16"/>
        </w:rPr>
        <w:t>?</w:t>
      </w:r>
    </w:p>
    <w:p w14:paraId="529EC8C7" w14:textId="77777777" w:rsidR="00D84204" w:rsidRDefault="00D84204">
      <w:pPr>
        <w:tabs>
          <w:tab w:val="left" w:pos="284"/>
        </w:tabs>
        <w:jc w:val="both"/>
        <w:rPr>
          <w:rFonts w:ascii="Arial" w:hAnsi="Arial"/>
          <w:bCs/>
          <w:snapToGrid w:val="0"/>
          <w:sz w:val="16"/>
        </w:rPr>
      </w:pPr>
    </w:p>
    <w:p w14:paraId="308952A2" w14:textId="77777777" w:rsidR="00D84204" w:rsidRDefault="006019A3" w:rsidP="00D51A2B">
      <w:pPr>
        <w:numPr>
          <w:ilvl w:val="0"/>
          <w:numId w:val="73"/>
        </w:numPr>
        <w:tabs>
          <w:tab w:val="clear" w:pos="1083"/>
          <w:tab w:val="num" w:pos="284"/>
        </w:tabs>
        <w:ind w:left="284" w:hanging="284"/>
        <w:jc w:val="both"/>
        <w:rPr>
          <w:rFonts w:ascii="Arial" w:hAnsi="Arial"/>
          <w:bCs/>
          <w:snapToGrid w:val="0"/>
          <w:sz w:val="16"/>
        </w:rPr>
      </w:pPr>
      <w:r>
        <w:rPr>
          <w:rFonts w:ascii="Arial" w:hAnsi="Arial"/>
          <w:bCs/>
          <w:snapToGrid w:val="0"/>
          <w:sz w:val="16"/>
        </w:rPr>
        <w:t>(PISM</w:t>
      </w:r>
      <w:r w:rsidR="00D84204">
        <w:rPr>
          <w:rFonts w:ascii="Arial" w:hAnsi="Arial"/>
          <w:bCs/>
          <w:snapToGrid w:val="0"/>
          <w:sz w:val="16"/>
        </w:rPr>
        <w:t>) Qual é o fenômeno que permite a variação de tonalidade da pele humana?</w:t>
      </w:r>
    </w:p>
    <w:p w14:paraId="1F33F09D" w14:textId="77777777" w:rsidR="00D84204" w:rsidRDefault="00D84204">
      <w:pPr>
        <w:jc w:val="both"/>
        <w:rPr>
          <w:rFonts w:ascii="Arial" w:hAnsi="Arial"/>
          <w:bCs/>
          <w:snapToGrid w:val="0"/>
        </w:rPr>
      </w:pPr>
    </w:p>
    <w:p w14:paraId="26A26FC2" w14:textId="77777777" w:rsidR="0082242C" w:rsidRPr="001C509D" w:rsidRDefault="0082242C" w:rsidP="00EC6D96">
      <w:pPr>
        <w:pStyle w:val="Cabealho"/>
        <w:ind w:left="284" w:hanging="284"/>
        <w:jc w:val="both"/>
        <w:rPr>
          <w:rFonts w:ascii="Arial" w:hAnsi="Arial" w:cs="Arial"/>
          <w:sz w:val="16"/>
          <w:szCs w:val="16"/>
        </w:rPr>
      </w:pPr>
      <w:r w:rsidRPr="001C509D">
        <w:rPr>
          <w:rFonts w:ascii="Arial" w:hAnsi="Arial"/>
          <w:bCs/>
          <w:snapToGrid w:val="0"/>
          <w:sz w:val="16"/>
          <w:szCs w:val="16"/>
        </w:rPr>
        <w:t>11-</w:t>
      </w:r>
      <w:r w:rsidR="001C509D" w:rsidRPr="001C509D">
        <w:rPr>
          <w:rFonts w:ascii="Arial" w:hAnsi="Arial" w:cs="Arial"/>
          <w:sz w:val="12"/>
          <w:szCs w:val="16"/>
          <w:lang w:eastAsia="zh-CN"/>
        </w:rPr>
        <w:t xml:space="preserve"> </w:t>
      </w:r>
      <w:r w:rsidRPr="001C509D">
        <w:rPr>
          <w:rFonts w:ascii="Arial" w:hAnsi="Arial" w:cs="Arial"/>
          <w:sz w:val="16"/>
          <w:szCs w:val="16"/>
          <w:lang w:eastAsia="zh-CN"/>
        </w:rPr>
        <w:t>(</w:t>
      </w:r>
      <w:r w:rsidR="001C509D" w:rsidRPr="001C509D">
        <w:rPr>
          <w:rFonts w:ascii="Arial" w:hAnsi="Arial" w:cs="Arial"/>
          <w:sz w:val="16"/>
          <w:szCs w:val="16"/>
          <w:lang w:eastAsia="zh-CN"/>
        </w:rPr>
        <w:t>FGV</w:t>
      </w:r>
      <w:r w:rsidR="006019A3">
        <w:rPr>
          <w:rFonts w:ascii="Arial" w:hAnsi="Arial" w:cs="Arial"/>
          <w:sz w:val="16"/>
          <w:szCs w:val="16"/>
          <w:lang w:eastAsia="zh-CN"/>
        </w:rPr>
        <w:t xml:space="preserve"> </w:t>
      </w:r>
      <w:r w:rsidRPr="001C509D">
        <w:rPr>
          <w:rFonts w:ascii="Arial" w:hAnsi="Arial" w:cs="Arial"/>
          <w:sz w:val="16"/>
          <w:szCs w:val="16"/>
          <w:lang w:eastAsia="zh-CN"/>
        </w:rPr>
        <w:t xml:space="preserve">)  </w:t>
      </w:r>
      <w:r w:rsidRPr="001C509D">
        <w:rPr>
          <w:rFonts w:ascii="Arial" w:hAnsi="Arial" w:cs="Arial"/>
          <w:sz w:val="16"/>
          <w:szCs w:val="16"/>
        </w:rPr>
        <w:t xml:space="preserve">Analise o </w:t>
      </w:r>
      <w:proofErr w:type="spellStart"/>
      <w:r w:rsidRPr="001C509D">
        <w:rPr>
          <w:rFonts w:ascii="Arial" w:hAnsi="Arial" w:cs="Arial"/>
          <w:sz w:val="16"/>
          <w:szCs w:val="16"/>
        </w:rPr>
        <w:t>heredograma</w:t>
      </w:r>
      <w:proofErr w:type="spellEnd"/>
      <w:r w:rsidRPr="001C509D">
        <w:rPr>
          <w:rFonts w:ascii="Arial" w:hAnsi="Arial" w:cs="Arial"/>
          <w:sz w:val="16"/>
          <w:szCs w:val="16"/>
        </w:rPr>
        <w:t xml:space="preserve"> que ilustra a transmissão de duas características genéticas, cada uma condicionada por um par de alelos autossômicos com dominância simples.</w:t>
      </w:r>
    </w:p>
    <w:p w14:paraId="40A62C36" w14:textId="77777777" w:rsidR="0082242C" w:rsidRPr="001C509D" w:rsidRDefault="0082242C" w:rsidP="0082242C">
      <w:pPr>
        <w:widowControl w:val="0"/>
        <w:autoSpaceDE w:val="0"/>
        <w:autoSpaceDN w:val="0"/>
        <w:adjustRightInd w:val="0"/>
        <w:rPr>
          <w:rFonts w:ascii="Arial" w:hAnsi="Arial" w:cs="Arial"/>
          <w:sz w:val="16"/>
          <w:szCs w:val="16"/>
        </w:rPr>
      </w:pPr>
    </w:p>
    <w:p w14:paraId="41FAD913" w14:textId="77777777" w:rsidR="0082242C" w:rsidRPr="001C509D" w:rsidRDefault="008C5C2C" w:rsidP="00AB1F75">
      <w:pPr>
        <w:widowControl w:val="0"/>
        <w:autoSpaceDE w:val="0"/>
        <w:autoSpaceDN w:val="0"/>
        <w:adjustRightInd w:val="0"/>
        <w:jc w:val="center"/>
        <w:rPr>
          <w:rFonts w:ascii="Arial" w:hAnsi="Arial" w:cs="Arial"/>
          <w:sz w:val="16"/>
          <w:szCs w:val="16"/>
        </w:rPr>
      </w:pPr>
      <w:r>
        <w:rPr>
          <w:rFonts w:ascii="Arial" w:hAnsi="Arial" w:cs="Arial"/>
          <w:noProof/>
          <w:sz w:val="16"/>
          <w:szCs w:val="16"/>
          <w:lang w:val="en-US" w:eastAsia="en-US"/>
        </w:rPr>
        <w:pict w14:anchorId="6557CB8A">
          <v:shape id="_x0000_i1075" type="#_x0000_t75" style="width:200.25pt;height:166.5pt;visibility:visible">
            <v:imagedata r:id="rId56" o:title="" gain="93623f" blacklevel="-6554f"/>
          </v:shape>
        </w:pict>
      </w:r>
    </w:p>
    <w:p w14:paraId="4F66965A" w14:textId="77777777" w:rsidR="0082242C" w:rsidRPr="001C509D" w:rsidRDefault="0082242C" w:rsidP="0082242C">
      <w:pPr>
        <w:widowControl w:val="0"/>
        <w:autoSpaceDE w:val="0"/>
        <w:autoSpaceDN w:val="0"/>
        <w:adjustRightInd w:val="0"/>
        <w:rPr>
          <w:rFonts w:ascii="Arial" w:hAnsi="Arial" w:cs="Arial"/>
          <w:sz w:val="16"/>
          <w:szCs w:val="16"/>
        </w:rPr>
      </w:pPr>
    </w:p>
    <w:p w14:paraId="2DA2DC7A" w14:textId="31BB64C1" w:rsidR="0082242C" w:rsidRPr="001C509D" w:rsidRDefault="0082242C" w:rsidP="00F376DB">
      <w:pPr>
        <w:widowControl w:val="0"/>
        <w:autoSpaceDE w:val="0"/>
        <w:autoSpaceDN w:val="0"/>
        <w:adjustRightInd w:val="0"/>
        <w:ind w:left="284"/>
        <w:jc w:val="both"/>
        <w:rPr>
          <w:rFonts w:ascii="Arial" w:hAnsi="Arial" w:cs="Arial"/>
          <w:sz w:val="16"/>
          <w:szCs w:val="16"/>
        </w:rPr>
      </w:pPr>
      <w:r w:rsidRPr="001C509D">
        <w:rPr>
          <w:rFonts w:ascii="Arial" w:hAnsi="Arial" w:cs="Arial"/>
          <w:sz w:val="16"/>
          <w:szCs w:val="16"/>
        </w:rPr>
        <w:t xml:space="preserve">Admitindo que todos os indivíduos da geração parental são duplo homozigotos, e que foram gerados em </w:t>
      </w:r>
      <w:r w:rsidR="008C5C2C">
        <w:rPr>
          <w:rFonts w:ascii="Arial" w:hAnsi="Arial" w:cs="Arial"/>
          <w:position w:val="-10"/>
          <w:sz w:val="16"/>
          <w:szCs w:val="16"/>
        </w:rPr>
        <w:pict w14:anchorId="7BF99AFA">
          <v:shape id="_x0000_i1076" type="#_x0000_t75" style="width:20.25pt;height:15pt">
            <v:imagedata r:id="rId57" o:title=""/>
          </v:shape>
        </w:pict>
      </w:r>
      <w:r w:rsidRPr="001C509D">
        <w:rPr>
          <w:rFonts w:ascii="Arial" w:hAnsi="Arial" w:cs="Arial"/>
          <w:sz w:val="16"/>
          <w:szCs w:val="16"/>
        </w:rPr>
        <w:t xml:space="preserve"> cerca de cem descendentes, é correto afirmar que a proporção esperada para os fenótipos 1, 2, 3 e 4, respectivamente, é de  </w:t>
      </w:r>
    </w:p>
    <w:p w14:paraId="5BF10FBB" w14:textId="77777777" w:rsidR="0082242C" w:rsidRPr="001C509D" w:rsidRDefault="0082242C" w:rsidP="00F24CC0">
      <w:pPr>
        <w:ind w:left="227" w:firstLine="57"/>
        <w:rPr>
          <w:rFonts w:ascii="Arial" w:hAnsi="Arial" w:cs="Arial"/>
          <w:sz w:val="16"/>
          <w:szCs w:val="16"/>
          <w:lang w:eastAsia="zh-CN"/>
        </w:rPr>
      </w:pPr>
      <w:r w:rsidRPr="001C509D">
        <w:rPr>
          <w:rFonts w:ascii="Arial" w:hAnsi="Arial" w:cs="Arial"/>
          <w:sz w:val="16"/>
          <w:szCs w:val="16"/>
          <w:lang w:eastAsia="zh-CN"/>
        </w:rPr>
        <w:t xml:space="preserve">a) </w:t>
      </w:r>
      <w:r w:rsidR="00F24CC0">
        <w:rPr>
          <w:rFonts w:ascii="Arial" w:hAnsi="Arial" w:cs="Arial"/>
          <w:sz w:val="16"/>
          <w:szCs w:val="16"/>
          <w:lang w:eastAsia="zh-CN"/>
        </w:rPr>
        <w:t xml:space="preserve">  </w:t>
      </w:r>
      <w:r w:rsidRPr="001C509D">
        <w:rPr>
          <w:rFonts w:ascii="Arial" w:hAnsi="Arial" w:cs="Arial"/>
          <w:sz w:val="16"/>
          <w:szCs w:val="16"/>
        </w:rPr>
        <w:t xml:space="preserve">3:1:3:1.  </w:t>
      </w:r>
      <w:r w:rsidRPr="001C509D">
        <w:rPr>
          <w:rFonts w:ascii="Arial" w:hAnsi="Arial" w:cs="Arial"/>
          <w:sz w:val="16"/>
          <w:szCs w:val="16"/>
          <w:lang w:eastAsia="zh-CN"/>
        </w:rPr>
        <w:t xml:space="preserve">  </w:t>
      </w:r>
    </w:p>
    <w:p w14:paraId="49F569DA" w14:textId="77777777" w:rsidR="0082242C" w:rsidRPr="001C509D" w:rsidRDefault="0082242C" w:rsidP="00F24CC0">
      <w:pPr>
        <w:ind w:left="227" w:firstLine="57"/>
        <w:rPr>
          <w:rFonts w:ascii="Arial" w:hAnsi="Arial" w:cs="Arial"/>
          <w:sz w:val="16"/>
          <w:szCs w:val="16"/>
          <w:lang w:eastAsia="zh-CN"/>
        </w:rPr>
      </w:pPr>
      <w:r w:rsidRPr="001C509D">
        <w:rPr>
          <w:rFonts w:ascii="Arial" w:hAnsi="Arial" w:cs="Arial"/>
          <w:sz w:val="16"/>
          <w:szCs w:val="16"/>
          <w:lang w:eastAsia="zh-CN"/>
        </w:rPr>
        <w:t xml:space="preserve">b) </w:t>
      </w:r>
      <w:r w:rsidR="00F24CC0">
        <w:rPr>
          <w:rFonts w:ascii="Arial" w:hAnsi="Arial" w:cs="Arial"/>
          <w:sz w:val="16"/>
          <w:szCs w:val="16"/>
          <w:lang w:eastAsia="zh-CN"/>
        </w:rPr>
        <w:t xml:space="preserve">  </w:t>
      </w:r>
      <w:r w:rsidRPr="001C509D">
        <w:rPr>
          <w:rFonts w:ascii="Arial" w:hAnsi="Arial" w:cs="Arial"/>
          <w:sz w:val="16"/>
          <w:szCs w:val="16"/>
        </w:rPr>
        <w:t xml:space="preserve">9:3:3:1.  </w:t>
      </w:r>
      <w:r w:rsidRPr="001C509D">
        <w:rPr>
          <w:rFonts w:ascii="Arial" w:hAnsi="Arial" w:cs="Arial"/>
          <w:sz w:val="16"/>
          <w:szCs w:val="16"/>
          <w:lang w:eastAsia="zh-CN"/>
        </w:rPr>
        <w:t xml:space="preserve">  </w:t>
      </w:r>
    </w:p>
    <w:p w14:paraId="66EA9FC4" w14:textId="77777777" w:rsidR="0082242C" w:rsidRPr="001C509D" w:rsidRDefault="0082242C" w:rsidP="00F24CC0">
      <w:pPr>
        <w:ind w:left="227" w:firstLine="57"/>
        <w:rPr>
          <w:rFonts w:ascii="Arial" w:hAnsi="Arial" w:cs="Arial"/>
          <w:sz w:val="16"/>
          <w:szCs w:val="16"/>
          <w:lang w:eastAsia="zh-CN"/>
        </w:rPr>
      </w:pPr>
      <w:r w:rsidRPr="001C509D">
        <w:rPr>
          <w:rFonts w:ascii="Arial" w:hAnsi="Arial" w:cs="Arial"/>
          <w:sz w:val="16"/>
          <w:szCs w:val="16"/>
          <w:lang w:eastAsia="zh-CN"/>
        </w:rPr>
        <w:t xml:space="preserve">c) </w:t>
      </w:r>
      <w:r w:rsidR="00F24CC0">
        <w:rPr>
          <w:rFonts w:ascii="Arial" w:hAnsi="Arial" w:cs="Arial"/>
          <w:sz w:val="16"/>
          <w:szCs w:val="16"/>
          <w:lang w:eastAsia="zh-CN"/>
        </w:rPr>
        <w:t xml:space="preserve">  </w:t>
      </w:r>
      <w:r w:rsidRPr="001C509D">
        <w:rPr>
          <w:rFonts w:ascii="Arial" w:hAnsi="Arial" w:cs="Arial"/>
          <w:sz w:val="16"/>
          <w:szCs w:val="16"/>
        </w:rPr>
        <w:t xml:space="preserve">1:1:1:1.  </w:t>
      </w:r>
      <w:r w:rsidRPr="001C509D">
        <w:rPr>
          <w:rFonts w:ascii="Arial" w:hAnsi="Arial" w:cs="Arial"/>
          <w:sz w:val="16"/>
          <w:szCs w:val="16"/>
          <w:lang w:eastAsia="zh-CN"/>
        </w:rPr>
        <w:t xml:space="preserve">  </w:t>
      </w:r>
    </w:p>
    <w:p w14:paraId="52001EA9" w14:textId="77777777" w:rsidR="0082242C" w:rsidRPr="001C509D" w:rsidRDefault="0082242C" w:rsidP="00F24CC0">
      <w:pPr>
        <w:ind w:left="227" w:firstLine="57"/>
        <w:rPr>
          <w:rFonts w:ascii="Arial" w:hAnsi="Arial" w:cs="Arial"/>
          <w:sz w:val="16"/>
          <w:szCs w:val="16"/>
          <w:lang w:eastAsia="zh-CN"/>
        </w:rPr>
      </w:pPr>
      <w:r w:rsidRPr="001C509D">
        <w:rPr>
          <w:rFonts w:ascii="Arial" w:hAnsi="Arial" w:cs="Arial"/>
          <w:sz w:val="16"/>
          <w:szCs w:val="16"/>
          <w:lang w:eastAsia="zh-CN"/>
        </w:rPr>
        <w:t xml:space="preserve">d) </w:t>
      </w:r>
      <w:r w:rsidR="00F24CC0">
        <w:rPr>
          <w:rFonts w:ascii="Arial" w:hAnsi="Arial" w:cs="Arial"/>
          <w:sz w:val="16"/>
          <w:szCs w:val="16"/>
          <w:lang w:eastAsia="zh-CN"/>
        </w:rPr>
        <w:t xml:space="preserve">  </w:t>
      </w:r>
      <w:r w:rsidRPr="001C509D">
        <w:rPr>
          <w:rFonts w:ascii="Arial" w:hAnsi="Arial" w:cs="Arial"/>
          <w:sz w:val="16"/>
          <w:szCs w:val="16"/>
        </w:rPr>
        <w:t xml:space="preserve">3:3:1:1.  </w:t>
      </w:r>
      <w:r w:rsidRPr="001C509D">
        <w:rPr>
          <w:rFonts w:ascii="Arial" w:hAnsi="Arial" w:cs="Arial"/>
          <w:sz w:val="16"/>
          <w:szCs w:val="16"/>
          <w:lang w:eastAsia="zh-CN"/>
        </w:rPr>
        <w:t xml:space="preserve">  </w:t>
      </w:r>
    </w:p>
    <w:p w14:paraId="69A507EB" w14:textId="77777777" w:rsidR="0082242C" w:rsidRPr="0082242C" w:rsidRDefault="0082242C" w:rsidP="00F24CC0">
      <w:pPr>
        <w:ind w:left="227" w:firstLine="57"/>
        <w:rPr>
          <w:rFonts w:ascii="Arial" w:hAnsi="Arial" w:cs="Arial"/>
          <w:sz w:val="16"/>
          <w:szCs w:val="16"/>
          <w:lang w:eastAsia="zh-CN"/>
        </w:rPr>
      </w:pPr>
      <w:r w:rsidRPr="001C509D">
        <w:rPr>
          <w:rFonts w:ascii="Arial" w:hAnsi="Arial" w:cs="Arial"/>
          <w:sz w:val="16"/>
          <w:szCs w:val="16"/>
          <w:lang w:eastAsia="zh-CN"/>
        </w:rPr>
        <w:t xml:space="preserve">e) </w:t>
      </w:r>
      <w:r w:rsidR="00F24CC0">
        <w:rPr>
          <w:rFonts w:ascii="Arial" w:hAnsi="Arial" w:cs="Arial"/>
          <w:sz w:val="16"/>
          <w:szCs w:val="16"/>
          <w:lang w:eastAsia="zh-CN"/>
        </w:rPr>
        <w:t xml:space="preserve">  </w:t>
      </w:r>
      <w:r w:rsidRPr="001C509D">
        <w:rPr>
          <w:rFonts w:ascii="Arial" w:hAnsi="Arial" w:cs="Arial"/>
          <w:sz w:val="16"/>
          <w:szCs w:val="16"/>
        </w:rPr>
        <w:t>1:3:3:1.</w:t>
      </w:r>
      <w:r w:rsidRPr="0082242C">
        <w:rPr>
          <w:rFonts w:ascii="Arial" w:hAnsi="Arial" w:cs="Arial"/>
          <w:sz w:val="16"/>
          <w:szCs w:val="16"/>
        </w:rPr>
        <w:t xml:space="preserve">  </w:t>
      </w:r>
      <w:r w:rsidRPr="0082242C">
        <w:rPr>
          <w:rFonts w:ascii="Arial" w:hAnsi="Arial" w:cs="Arial"/>
          <w:sz w:val="16"/>
          <w:szCs w:val="16"/>
          <w:lang w:eastAsia="zh-CN"/>
        </w:rPr>
        <w:t xml:space="preserve">  </w:t>
      </w:r>
    </w:p>
    <w:p w14:paraId="7B2DA9FE" w14:textId="77777777" w:rsidR="0082242C" w:rsidRPr="0082242C" w:rsidRDefault="0082242C" w:rsidP="0082242C">
      <w:pPr>
        <w:ind w:left="227" w:hanging="227"/>
        <w:rPr>
          <w:rFonts w:ascii="Arial" w:hAnsi="Arial" w:cs="Arial"/>
          <w:sz w:val="16"/>
          <w:szCs w:val="16"/>
          <w:lang w:eastAsia="zh-CN"/>
        </w:rPr>
      </w:pPr>
    </w:p>
    <w:p w14:paraId="21DF7D7F" w14:textId="77777777" w:rsidR="0082242C" w:rsidRPr="0082242C" w:rsidRDefault="0082242C" w:rsidP="0082242C">
      <w:pPr>
        <w:rPr>
          <w:rFonts w:ascii="Arial" w:hAnsi="Arial" w:cs="Arial"/>
          <w:b/>
          <w:sz w:val="24"/>
          <w:szCs w:val="24"/>
          <w:lang w:eastAsia="zh-CN"/>
        </w:rPr>
      </w:pPr>
    </w:p>
    <w:p w14:paraId="15DE2D4F" w14:textId="77777777" w:rsidR="00F24CC0" w:rsidRDefault="00F24CC0" w:rsidP="0082242C">
      <w:pPr>
        <w:widowControl w:val="0"/>
        <w:autoSpaceDE w:val="0"/>
        <w:autoSpaceDN w:val="0"/>
        <w:adjustRightInd w:val="0"/>
        <w:rPr>
          <w:rFonts w:ascii="Arial" w:hAnsi="Arial" w:cs="Arial"/>
        </w:rPr>
      </w:pPr>
    </w:p>
    <w:p w14:paraId="077CDDB5" w14:textId="77777777" w:rsidR="00F24CC0" w:rsidRDefault="00F24CC0" w:rsidP="0082242C">
      <w:pPr>
        <w:widowControl w:val="0"/>
        <w:autoSpaceDE w:val="0"/>
        <w:autoSpaceDN w:val="0"/>
        <w:adjustRightInd w:val="0"/>
        <w:rPr>
          <w:rFonts w:ascii="Arial" w:hAnsi="Arial" w:cs="Arial"/>
        </w:rPr>
      </w:pPr>
    </w:p>
    <w:p w14:paraId="5C523075" w14:textId="77777777" w:rsidR="00F24CC0" w:rsidRDefault="00F24CC0" w:rsidP="0082242C">
      <w:pPr>
        <w:widowControl w:val="0"/>
        <w:autoSpaceDE w:val="0"/>
        <w:autoSpaceDN w:val="0"/>
        <w:adjustRightInd w:val="0"/>
        <w:rPr>
          <w:rFonts w:ascii="Arial" w:hAnsi="Arial" w:cs="Arial"/>
        </w:rPr>
      </w:pPr>
    </w:p>
    <w:p w14:paraId="5819F230" w14:textId="77777777" w:rsidR="00F24CC0" w:rsidRDefault="00F24CC0" w:rsidP="0082242C">
      <w:pPr>
        <w:widowControl w:val="0"/>
        <w:autoSpaceDE w:val="0"/>
        <w:autoSpaceDN w:val="0"/>
        <w:adjustRightInd w:val="0"/>
        <w:rPr>
          <w:rFonts w:ascii="Arial" w:hAnsi="Arial" w:cs="Arial"/>
        </w:rPr>
      </w:pPr>
    </w:p>
    <w:p w14:paraId="766CF4AD" w14:textId="77777777" w:rsidR="00F24CC0" w:rsidRDefault="00F24CC0" w:rsidP="0082242C">
      <w:pPr>
        <w:widowControl w:val="0"/>
        <w:autoSpaceDE w:val="0"/>
        <w:autoSpaceDN w:val="0"/>
        <w:adjustRightInd w:val="0"/>
        <w:rPr>
          <w:rFonts w:ascii="Arial" w:hAnsi="Arial" w:cs="Arial"/>
        </w:rPr>
      </w:pPr>
    </w:p>
    <w:p w14:paraId="4CF37780" w14:textId="77777777" w:rsidR="00F24CC0" w:rsidRDefault="00F24CC0" w:rsidP="0082242C">
      <w:pPr>
        <w:widowControl w:val="0"/>
        <w:autoSpaceDE w:val="0"/>
        <w:autoSpaceDN w:val="0"/>
        <w:adjustRightInd w:val="0"/>
        <w:rPr>
          <w:rFonts w:ascii="Arial" w:hAnsi="Arial" w:cs="Arial"/>
        </w:rPr>
      </w:pPr>
    </w:p>
    <w:p w14:paraId="333C3DA5" w14:textId="77777777" w:rsidR="00F24CC0" w:rsidRDefault="00F24CC0" w:rsidP="0082242C">
      <w:pPr>
        <w:widowControl w:val="0"/>
        <w:autoSpaceDE w:val="0"/>
        <w:autoSpaceDN w:val="0"/>
        <w:adjustRightInd w:val="0"/>
        <w:rPr>
          <w:rFonts w:ascii="Arial" w:hAnsi="Arial" w:cs="Arial"/>
        </w:rPr>
      </w:pPr>
    </w:p>
    <w:p w14:paraId="2915BC1C" w14:textId="77777777" w:rsidR="00F24CC0" w:rsidRDefault="00F24CC0" w:rsidP="0082242C">
      <w:pPr>
        <w:widowControl w:val="0"/>
        <w:autoSpaceDE w:val="0"/>
        <w:autoSpaceDN w:val="0"/>
        <w:adjustRightInd w:val="0"/>
        <w:rPr>
          <w:rFonts w:ascii="Arial" w:hAnsi="Arial" w:cs="Arial"/>
        </w:rPr>
      </w:pPr>
    </w:p>
    <w:p w14:paraId="41DE377E" w14:textId="77777777" w:rsidR="00F24CC0" w:rsidRDefault="00F24CC0" w:rsidP="0082242C">
      <w:pPr>
        <w:widowControl w:val="0"/>
        <w:autoSpaceDE w:val="0"/>
        <w:autoSpaceDN w:val="0"/>
        <w:adjustRightInd w:val="0"/>
        <w:rPr>
          <w:rFonts w:ascii="Arial" w:hAnsi="Arial" w:cs="Arial"/>
        </w:rPr>
      </w:pPr>
    </w:p>
    <w:p w14:paraId="0503B4E5" w14:textId="77777777" w:rsidR="00F24CC0" w:rsidRDefault="00F24CC0" w:rsidP="0082242C">
      <w:pPr>
        <w:widowControl w:val="0"/>
        <w:autoSpaceDE w:val="0"/>
        <w:autoSpaceDN w:val="0"/>
        <w:adjustRightInd w:val="0"/>
        <w:rPr>
          <w:rFonts w:ascii="Arial" w:hAnsi="Arial" w:cs="Arial"/>
        </w:rPr>
      </w:pPr>
    </w:p>
    <w:p w14:paraId="7A3F59AE" w14:textId="77777777" w:rsidR="00F24CC0" w:rsidRDefault="00F24CC0" w:rsidP="0082242C">
      <w:pPr>
        <w:widowControl w:val="0"/>
        <w:autoSpaceDE w:val="0"/>
        <w:autoSpaceDN w:val="0"/>
        <w:adjustRightInd w:val="0"/>
        <w:rPr>
          <w:rFonts w:ascii="Arial" w:hAnsi="Arial" w:cs="Arial"/>
        </w:rPr>
      </w:pPr>
    </w:p>
    <w:p w14:paraId="6B6053A8" w14:textId="77777777" w:rsidR="00F24CC0" w:rsidRDefault="00F24CC0" w:rsidP="0082242C">
      <w:pPr>
        <w:widowControl w:val="0"/>
        <w:autoSpaceDE w:val="0"/>
        <w:autoSpaceDN w:val="0"/>
        <w:adjustRightInd w:val="0"/>
        <w:rPr>
          <w:rFonts w:ascii="Arial" w:hAnsi="Arial" w:cs="Arial"/>
        </w:rPr>
      </w:pPr>
    </w:p>
    <w:p w14:paraId="69764027" w14:textId="77777777" w:rsidR="00F24CC0" w:rsidRDefault="00F24CC0" w:rsidP="0082242C">
      <w:pPr>
        <w:widowControl w:val="0"/>
        <w:autoSpaceDE w:val="0"/>
        <w:autoSpaceDN w:val="0"/>
        <w:adjustRightInd w:val="0"/>
        <w:rPr>
          <w:rFonts w:ascii="Arial" w:hAnsi="Arial" w:cs="Arial"/>
        </w:rPr>
      </w:pPr>
    </w:p>
    <w:p w14:paraId="7887F633" w14:textId="77777777" w:rsidR="00F24CC0" w:rsidRDefault="00F24CC0" w:rsidP="0082242C">
      <w:pPr>
        <w:widowControl w:val="0"/>
        <w:autoSpaceDE w:val="0"/>
        <w:autoSpaceDN w:val="0"/>
        <w:adjustRightInd w:val="0"/>
        <w:rPr>
          <w:rFonts w:ascii="Arial" w:hAnsi="Arial" w:cs="Arial"/>
        </w:rPr>
      </w:pPr>
    </w:p>
    <w:p w14:paraId="12FD0129" w14:textId="77777777" w:rsidR="00F24CC0" w:rsidRDefault="00F24CC0" w:rsidP="0082242C">
      <w:pPr>
        <w:widowControl w:val="0"/>
        <w:autoSpaceDE w:val="0"/>
        <w:autoSpaceDN w:val="0"/>
        <w:adjustRightInd w:val="0"/>
        <w:rPr>
          <w:rFonts w:ascii="Arial" w:hAnsi="Arial" w:cs="Arial"/>
        </w:rPr>
      </w:pPr>
    </w:p>
    <w:p w14:paraId="0F223479" w14:textId="77777777" w:rsidR="00F24CC0" w:rsidRDefault="00F24CC0" w:rsidP="0082242C">
      <w:pPr>
        <w:widowControl w:val="0"/>
        <w:autoSpaceDE w:val="0"/>
        <w:autoSpaceDN w:val="0"/>
        <w:adjustRightInd w:val="0"/>
        <w:rPr>
          <w:rFonts w:ascii="Arial" w:hAnsi="Arial" w:cs="Arial"/>
        </w:rPr>
      </w:pPr>
    </w:p>
    <w:p w14:paraId="2E43D0BD" w14:textId="77777777" w:rsidR="00F24CC0" w:rsidRDefault="00F24CC0" w:rsidP="0082242C">
      <w:pPr>
        <w:widowControl w:val="0"/>
        <w:autoSpaceDE w:val="0"/>
        <w:autoSpaceDN w:val="0"/>
        <w:adjustRightInd w:val="0"/>
        <w:rPr>
          <w:rFonts w:ascii="Arial" w:hAnsi="Arial" w:cs="Arial"/>
        </w:rPr>
      </w:pPr>
    </w:p>
    <w:p w14:paraId="7AABA0C6" w14:textId="77777777" w:rsidR="00F24CC0" w:rsidRDefault="00F24CC0" w:rsidP="0082242C">
      <w:pPr>
        <w:widowControl w:val="0"/>
        <w:autoSpaceDE w:val="0"/>
        <w:autoSpaceDN w:val="0"/>
        <w:adjustRightInd w:val="0"/>
        <w:rPr>
          <w:rFonts w:ascii="Arial" w:hAnsi="Arial" w:cs="Arial"/>
        </w:rPr>
      </w:pPr>
    </w:p>
    <w:p w14:paraId="2543BC06" w14:textId="77777777" w:rsidR="00F24CC0" w:rsidRDefault="00F24CC0" w:rsidP="0082242C">
      <w:pPr>
        <w:widowControl w:val="0"/>
        <w:autoSpaceDE w:val="0"/>
        <w:autoSpaceDN w:val="0"/>
        <w:adjustRightInd w:val="0"/>
        <w:rPr>
          <w:rFonts w:ascii="Arial" w:hAnsi="Arial" w:cs="Arial"/>
        </w:rPr>
      </w:pPr>
    </w:p>
    <w:p w14:paraId="329101D4" w14:textId="77777777" w:rsidR="00F24CC0" w:rsidRDefault="00F24CC0" w:rsidP="0082242C">
      <w:pPr>
        <w:widowControl w:val="0"/>
        <w:autoSpaceDE w:val="0"/>
        <w:autoSpaceDN w:val="0"/>
        <w:adjustRightInd w:val="0"/>
        <w:rPr>
          <w:rFonts w:ascii="Arial" w:hAnsi="Arial" w:cs="Arial"/>
        </w:rPr>
      </w:pPr>
    </w:p>
    <w:p w14:paraId="7FFFFF13" w14:textId="77777777" w:rsidR="00F24CC0" w:rsidRDefault="00F24CC0" w:rsidP="0082242C">
      <w:pPr>
        <w:widowControl w:val="0"/>
        <w:autoSpaceDE w:val="0"/>
        <w:autoSpaceDN w:val="0"/>
        <w:adjustRightInd w:val="0"/>
        <w:rPr>
          <w:rFonts w:ascii="Arial" w:hAnsi="Arial" w:cs="Arial"/>
        </w:rPr>
      </w:pPr>
    </w:p>
    <w:p w14:paraId="1AE96CAC" w14:textId="77777777" w:rsidR="00F24CC0" w:rsidRDefault="00F24CC0" w:rsidP="0082242C">
      <w:pPr>
        <w:widowControl w:val="0"/>
        <w:autoSpaceDE w:val="0"/>
        <w:autoSpaceDN w:val="0"/>
        <w:adjustRightInd w:val="0"/>
        <w:rPr>
          <w:rFonts w:ascii="Arial" w:hAnsi="Arial" w:cs="Arial"/>
        </w:rPr>
      </w:pPr>
    </w:p>
    <w:p w14:paraId="07FAC433" w14:textId="77777777" w:rsidR="00F24CC0" w:rsidRDefault="00F24CC0" w:rsidP="0082242C">
      <w:pPr>
        <w:widowControl w:val="0"/>
        <w:autoSpaceDE w:val="0"/>
        <w:autoSpaceDN w:val="0"/>
        <w:adjustRightInd w:val="0"/>
        <w:rPr>
          <w:rFonts w:ascii="Arial" w:hAnsi="Arial" w:cs="Arial"/>
        </w:rPr>
      </w:pPr>
    </w:p>
    <w:p w14:paraId="3A459778" w14:textId="77777777" w:rsidR="00532969" w:rsidRDefault="00532969" w:rsidP="0082242C">
      <w:pPr>
        <w:widowControl w:val="0"/>
        <w:autoSpaceDE w:val="0"/>
        <w:autoSpaceDN w:val="0"/>
        <w:adjustRightInd w:val="0"/>
        <w:rPr>
          <w:rFonts w:ascii="Arial" w:hAnsi="Arial" w:cs="Arial"/>
        </w:rPr>
      </w:pPr>
    </w:p>
    <w:p w14:paraId="1AD0A040" w14:textId="77777777" w:rsidR="007A44C3" w:rsidRDefault="007A44C3" w:rsidP="0082242C">
      <w:pPr>
        <w:widowControl w:val="0"/>
        <w:autoSpaceDE w:val="0"/>
        <w:autoSpaceDN w:val="0"/>
        <w:adjustRightInd w:val="0"/>
        <w:rPr>
          <w:rFonts w:ascii="Arial" w:hAnsi="Arial" w:cs="Arial"/>
        </w:rPr>
        <w:sectPr w:rsidR="007A44C3" w:rsidSect="00546E69">
          <w:headerReference w:type="default" r:id="rId159"/>
          <w:pgSz w:w="11907" w:h="16840" w:code="9"/>
          <w:pgMar w:top="2268" w:right="567" w:bottom="1418" w:left="1134" w:header="1134" w:footer="680" w:gutter="0"/>
          <w:cols w:num="2" w:space="284"/>
        </w:sectPr>
      </w:pPr>
    </w:p>
    <w:p w14:paraId="50A07FEE" w14:textId="77777777" w:rsidR="00787BB3" w:rsidRDefault="008C5C2C" w:rsidP="00532969">
      <w:pPr>
        <w:tabs>
          <w:tab w:val="left" w:pos="284"/>
          <w:tab w:val="left" w:pos="567"/>
        </w:tabs>
        <w:jc w:val="both"/>
        <w:rPr>
          <w:rFonts w:ascii="Arial" w:hAnsi="Arial"/>
          <w:sz w:val="16"/>
        </w:rPr>
      </w:pPr>
      <w:r>
        <w:rPr>
          <w:rFonts w:ascii="Arial" w:hAnsi="Arial"/>
          <w:noProof/>
          <w:sz w:val="16"/>
        </w:rPr>
        <w:lastRenderedPageBreak/>
        <w:pict w14:anchorId="48880C82">
          <v:shape id="_x0000_s3660" type="#_x0000_t202" style="position:absolute;left:0;text-align:left;margin-left:1.3pt;margin-top:1.8pt;width:100.7pt;height:61.9pt;z-index:171;mso-wrap-style:none" stroked="f">
            <v:textbox style="mso-fit-shape-to-text:t">
              <w:txbxContent>
                <w:p w14:paraId="3B477529" w14:textId="77777777" w:rsidR="008C5C2C" w:rsidRDefault="008C5C2C" w:rsidP="00787BB3">
                  <w:r>
                    <w:pict w14:anchorId="296E0CEC">
                      <v:shape id="_x0000_i1143" type="#_x0000_t75" style="width:86.25pt;height:54.75pt">
                        <v:imagedata r:id="rId160" o:title=""/>
                      </v:shape>
                    </w:pict>
                  </w:r>
                </w:p>
              </w:txbxContent>
            </v:textbox>
          </v:shape>
        </w:pict>
      </w:r>
    </w:p>
    <w:p w14:paraId="3858AEA5" w14:textId="77777777" w:rsidR="00787BB3" w:rsidRDefault="00787BB3" w:rsidP="00532969">
      <w:pPr>
        <w:tabs>
          <w:tab w:val="left" w:pos="284"/>
          <w:tab w:val="left" w:pos="567"/>
        </w:tabs>
        <w:jc w:val="both"/>
        <w:rPr>
          <w:rFonts w:ascii="Arial" w:hAnsi="Arial"/>
          <w:sz w:val="16"/>
        </w:rPr>
      </w:pPr>
    </w:p>
    <w:p w14:paraId="3D30B9F9" w14:textId="77777777" w:rsidR="00787BB3" w:rsidRDefault="00787BB3" w:rsidP="00532969">
      <w:pPr>
        <w:tabs>
          <w:tab w:val="left" w:pos="284"/>
          <w:tab w:val="left" w:pos="567"/>
        </w:tabs>
        <w:jc w:val="both"/>
        <w:rPr>
          <w:rFonts w:ascii="Arial" w:hAnsi="Arial"/>
          <w:sz w:val="16"/>
        </w:rPr>
      </w:pPr>
    </w:p>
    <w:p w14:paraId="115B4A9E" w14:textId="77777777" w:rsidR="00787BB3" w:rsidRDefault="00787BB3" w:rsidP="00532969">
      <w:pPr>
        <w:tabs>
          <w:tab w:val="left" w:pos="284"/>
          <w:tab w:val="left" w:pos="567"/>
        </w:tabs>
        <w:jc w:val="both"/>
        <w:rPr>
          <w:rFonts w:ascii="Arial" w:hAnsi="Arial"/>
          <w:sz w:val="16"/>
        </w:rPr>
      </w:pPr>
    </w:p>
    <w:p w14:paraId="764A5BF9" w14:textId="77777777" w:rsidR="00787BB3" w:rsidRDefault="00787BB3" w:rsidP="00532969">
      <w:pPr>
        <w:tabs>
          <w:tab w:val="left" w:pos="284"/>
          <w:tab w:val="left" w:pos="567"/>
        </w:tabs>
        <w:jc w:val="both"/>
        <w:rPr>
          <w:rFonts w:ascii="Arial" w:hAnsi="Arial"/>
          <w:sz w:val="16"/>
        </w:rPr>
      </w:pPr>
    </w:p>
    <w:p w14:paraId="1DB751BA" w14:textId="77777777" w:rsidR="00787BB3" w:rsidRDefault="00787BB3" w:rsidP="00532969">
      <w:pPr>
        <w:tabs>
          <w:tab w:val="left" w:pos="284"/>
          <w:tab w:val="left" w:pos="567"/>
        </w:tabs>
        <w:jc w:val="both"/>
        <w:rPr>
          <w:rFonts w:ascii="Arial" w:hAnsi="Arial"/>
          <w:sz w:val="16"/>
        </w:rPr>
      </w:pPr>
    </w:p>
    <w:p w14:paraId="1CC70033" w14:textId="77777777" w:rsidR="00787BB3" w:rsidRDefault="00787BB3" w:rsidP="00532969">
      <w:pPr>
        <w:tabs>
          <w:tab w:val="left" w:pos="284"/>
          <w:tab w:val="left" w:pos="567"/>
        </w:tabs>
        <w:jc w:val="both"/>
        <w:rPr>
          <w:rFonts w:ascii="Arial" w:hAnsi="Arial"/>
          <w:sz w:val="16"/>
        </w:rPr>
      </w:pPr>
    </w:p>
    <w:p w14:paraId="195F5DC6" w14:textId="77777777" w:rsidR="00787BB3" w:rsidRPr="00772676" w:rsidRDefault="00787BB3" w:rsidP="00AE3FF3">
      <w:pPr>
        <w:shd w:val="clear" w:color="auto" w:fill="C6D9F1"/>
        <w:tabs>
          <w:tab w:val="left" w:pos="284"/>
          <w:tab w:val="left" w:pos="567"/>
        </w:tabs>
        <w:jc w:val="both"/>
        <w:rPr>
          <w:rFonts w:ascii="Arial" w:hAnsi="Arial"/>
        </w:rPr>
      </w:pPr>
    </w:p>
    <w:p w14:paraId="7A9D4613" w14:textId="77777777" w:rsidR="00532969" w:rsidRDefault="00532969" w:rsidP="00532969">
      <w:pPr>
        <w:tabs>
          <w:tab w:val="left" w:pos="284"/>
          <w:tab w:val="left" w:pos="567"/>
        </w:tabs>
        <w:jc w:val="both"/>
        <w:rPr>
          <w:rFonts w:ascii="Arial" w:hAnsi="Arial"/>
          <w:sz w:val="16"/>
        </w:rPr>
      </w:pPr>
      <w:r>
        <w:rPr>
          <w:rFonts w:ascii="Arial" w:hAnsi="Arial"/>
          <w:sz w:val="16"/>
        </w:rPr>
        <w:t>BIO I</w:t>
      </w:r>
    </w:p>
    <w:p w14:paraId="7E963C3D" w14:textId="77777777" w:rsidR="007A44C3" w:rsidRDefault="007A44C3" w:rsidP="00532969">
      <w:pPr>
        <w:tabs>
          <w:tab w:val="left" w:pos="284"/>
          <w:tab w:val="left" w:pos="567"/>
        </w:tabs>
        <w:jc w:val="both"/>
        <w:rPr>
          <w:rFonts w:ascii="Arial" w:hAnsi="Arial"/>
          <w:sz w:val="16"/>
        </w:rPr>
      </w:pPr>
    </w:p>
    <w:p w14:paraId="6491DB61" w14:textId="77777777" w:rsidR="00532969" w:rsidRPr="004C6F3A" w:rsidRDefault="004F356E" w:rsidP="00532969">
      <w:pPr>
        <w:widowControl w:val="0"/>
        <w:autoSpaceDE w:val="0"/>
        <w:autoSpaceDN w:val="0"/>
        <w:adjustRightInd w:val="0"/>
        <w:rPr>
          <w:rFonts w:ascii="Arial" w:hAnsi="Arial" w:cs="Arial"/>
          <w:sz w:val="16"/>
          <w:szCs w:val="16"/>
          <w:highlight w:val="yellow"/>
        </w:rPr>
      </w:pPr>
      <w:r>
        <w:rPr>
          <w:rFonts w:ascii="Arial" w:hAnsi="Arial" w:cs="Arial"/>
          <w:bCs/>
          <w:sz w:val="16"/>
        </w:rPr>
        <w:t>1</w:t>
      </w:r>
      <w:r w:rsidR="007A44C3" w:rsidRPr="007A44C3">
        <w:rPr>
          <w:rFonts w:ascii="Arial" w:hAnsi="Arial" w:cs="Arial"/>
          <w:bCs/>
          <w:sz w:val="16"/>
        </w:rPr>
        <w:t>-</w:t>
      </w:r>
      <w:r w:rsidR="007A44C3">
        <w:rPr>
          <w:rFonts w:ascii="Arial" w:hAnsi="Arial" w:cs="Arial"/>
          <w:bCs/>
          <w:sz w:val="16"/>
        </w:rPr>
        <w:t xml:space="preserve"> </w:t>
      </w:r>
      <w:r w:rsidR="007A44C3" w:rsidRPr="007A44C3">
        <w:rPr>
          <w:rFonts w:ascii="Arial" w:hAnsi="Arial" w:cs="Arial"/>
          <w:sz w:val="16"/>
          <w:szCs w:val="16"/>
          <w:lang w:eastAsia="zh-CN"/>
        </w:rPr>
        <w:t xml:space="preserve">(ENEM )  </w:t>
      </w:r>
    </w:p>
    <w:p w14:paraId="4A9A15BE" w14:textId="77777777" w:rsidR="00532969" w:rsidRPr="004C6F3A" w:rsidRDefault="008C5C2C" w:rsidP="00532969">
      <w:pPr>
        <w:widowControl w:val="0"/>
        <w:autoSpaceDE w:val="0"/>
        <w:autoSpaceDN w:val="0"/>
        <w:adjustRightInd w:val="0"/>
        <w:rPr>
          <w:rFonts w:ascii="Arial" w:hAnsi="Arial" w:cs="Arial"/>
          <w:sz w:val="16"/>
          <w:szCs w:val="16"/>
          <w:highlight w:val="yellow"/>
        </w:rPr>
      </w:pPr>
      <w:r>
        <w:rPr>
          <w:rFonts w:ascii="Arial" w:hAnsi="Arial" w:cs="Arial"/>
          <w:noProof/>
          <w:sz w:val="16"/>
          <w:szCs w:val="16"/>
          <w:highlight w:val="yellow"/>
        </w:rPr>
        <w:pict w14:anchorId="2654B078">
          <v:shape id="_x0000_i1077" type="#_x0000_t75" style="width:246.75pt;height:172.5pt;visibility:visible">
            <v:imagedata r:id="rId161" o:title="" gain="2" blacklevel="-1311f"/>
          </v:shape>
        </w:pict>
      </w:r>
    </w:p>
    <w:p w14:paraId="1440FD62" w14:textId="77777777" w:rsidR="00532969" w:rsidRPr="004C6F3A" w:rsidRDefault="00532969" w:rsidP="00532969">
      <w:pPr>
        <w:widowControl w:val="0"/>
        <w:autoSpaceDE w:val="0"/>
        <w:autoSpaceDN w:val="0"/>
        <w:adjustRightInd w:val="0"/>
        <w:rPr>
          <w:rFonts w:ascii="Arial" w:hAnsi="Arial" w:cs="Arial"/>
          <w:sz w:val="16"/>
          <w:szCs w:val="16"/>
          <w:highlight w:val="yellow"/>
        </w:rPr>
      </w:pPr>
    </w:p>
    <w:p w14:paraId="1C454689" w14:textId="77777777" w:rsidR="00532969" w:rsidRPr="007A44C3" w:rsidRDefault="00532969" w:rsidP="007A44C3">
      <w:pPr>
        <w:autoSpaceDE w:val="0"/>
        <w:autoSpaceDN w:val="0"/>
        <w:adjustRightInd w:val="0"/>
        <w:ind w:left="284"/>
        <w:jc w:val="both"/>
        <w:rPr>
          <w:rFonts w:ascii="Arial" w:hAnsi="Arial" w:cs="Arial"/>
          <w:sz w:val="16"/>
          <w:szCs w:val="16"/>
        </w:rPr>
      </w:pPr>
      <w:r w:rsidRPr="007A44C3">
        <w:rPr>
          <w:rFonts w:ascii="Arial" w:hAnsi="Arial" w:cs="Arial"/>
          <w:sz w:val="16"/>
          <w:szCs w:val="16"/>
        </w:rPr>
        <w:t xml:space="preserve">O mapa mostra a área de ocorrência da malária no mundo. Considerando-se sua distribuição na América do Sul, a malária pode ser classificada como </w:t>
      </w:r>
    </w:p>
    <w:p w14:paraId="28AFB682" w14:textId="77777777" w:rsidR="00532969" w:rsidRPr="007A44C3" w:rsidRDefault="00532969" w:rsidP="00D51A2B">
      <w:pPr>
        <w:numPr>
          <w:ilvl w:val="1"/>
          <w:numId w:val="108"/>
        </w:numPr>
        <w:ind w:left="567" w:hanging="283"/>
        <w:jc w:val="both"/>
        <w:rPr>
          <w:rFonts w:ascii="Arial" w:hAnsi="Arial"/>
          <w:sz w:val="16"/>
          <w:szCs w:val="16"/>
          <w:lang w:eastAsia="zh-CN"/>
        </w:rPr>
      </w:pPr>
      <w:r w:rsidRPr="007A44C3">
        <w:rPr>
          <w:rFonts w:ascii="Arial" w:hAnsi="Arial" w:cs="Arial"/>
          <w:sz w:val="16"/>
          <w:szCs w:val="16"/>
        </w:rPr>
        <w:t xml:space="preserve">endemia, pois se concentra em uma área geográfica restrita desse continente.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77F970AA" w14:textId="77777777" w:rsidR="00532969" w:rsidRPr="007A44C3" w:rsidRDefault="00532969" w:rsidP="00D51A2B">
      <w:pPr>
        <w:numPr>
          <w:ilvl w:val="1"/>
          <w:numId w:val="108"/>
        </w:numPr>
        <w:ind w:left="567" w:hanging="283"/>
        <w:jc w:val="both"/>
        <w:rPr>
          <w:rFonts w:ascii="Arial" w:hAnsi="Arial"/>
          <w:sz w:val="16"/>
          <w:szCs w:val="16"/>
          <w:lang w:eastAsia="zh-CN"/>
        </w:rPr>
      </w:pPr>
      <w:r w:rsidRPr="007A44C3">
        <w:rPr>
          <w:rFonts w:ascii="Arial" w:hAnsi="Arial" w:cs="Arial"/>
          <w:sz w:val="16"/>
          <w:szCs w:val="16"/>
        </w:rPr>
        <w:t xml:space="preserve">peste, já que ocorre nas regiões mais quentes do continente.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376428FD" w14:textId="77777777" w:rsidR="00532969" w:rsidRPr="007A44C3" w:rsidRDefault="00532969" w:rsidP="00D51A2B">
      <w:pPr>
        <w:numPr>
          <w:ilvl w:val="1"/>
          <w:numId w:val="108"/>
        </w:numPr>
        <w:ind w:left="567" w:hanging="283"/>
        <w:jc w:val="both"/>
        <w:rPr>
          <w:rFonts w:ascii="Arial" w:hAnsi="Arial"/>
          <w:sz w:val="16"/>
          <w:szCs w:val="16"/>
          <w:lang w:eastAsia="zh-CN"/>
        </w:rPr>
      </w:pPr>
      <w:r w:rsidRPr="007A44C3">
        <w:rPr>
          <w:rFonts w:ascii="Arial" w:hAnsi="Arial" w:cs="Arial"/>
          <w:sz w:val="16"/>
          <w:szCs w:val="16"/>
        </w:rPr>
        <w:t xml:space="preserve">epidemia, já que ocorre na maior parte do continente.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188535DF" w14:textId="77777777" w:rsidR="00532969" w:rsidRPr="007A44C3" w:rsidRDefault="00532969" w:rsidP="00D51A2B">
      <w:pPr>
        <w:numPr>
          <w:ilvl w:val="1"/>
          <w:numId w:val="108"/>
        </w:numPr>
        <w:ind w:left="567" w:hanging="283"/>
        <w:jc w:val="both"/>
        <w:rPr>
          <w:rFonts w:ascii="Arial" w:hAnsi="Arial"/>
          <w:sz w:val="16"/>
          <w:szCs w:val="16"/>
          <w:lang w:eastAsia="zh-CN"/>
        </w:rPr>
      </w:pPr>
      <w:r w:rsidRPr="007A44C3">
        <w:rPr>
          <w:rFonts w:ascii="Arial" w:hAnsi="Arial" w:cs="Arial"/>
          <w:sz w:val="16"/>
          <w:szCs w:val="16"/>
        </w:rPr>
        <w:t xml:space="preserve">surto, pois apresenta ocorrência em áreas pequenas.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49707C2F" w14:textId="77777777" w:rsidR="00532969" w:rsidRPr="007A44C3" w:rsidRDefault="00532969" w:rsidP="00D51A2B">
      <w:pPr>
        <w:numPr>
          <w:ilvl w:val="1"/>
          <w:numId w:val="108"/>
        </w:numPr>
        <w:ind w:left="567" w:hanging="283"/>
        <w:jc w:val="both"/>
        <w:rPr>
          <w:rFonts w:ascii="Arial" w:hAnsi="Arial"/>
          <w:sz w:val="16"/>
          <w:szCs w:val="16"/>
          <w:lang w:eastAsia="zh-CN"/>
        </w:rPr>
      </w:pPr>
      <w:r w:rsidRPr="007A44C3">
        <w:rPr>
          <w:rFonts w:ascii="Arial" w:hAnsi="Arial" w:cs="Arial"/>
          <w:sz w:val="16"/>
          <w:szCs w:val="16"/>
        </w:rPr>
        <w:t xml:space="preserve">pandemia, pois ocorre em todo o continente.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7B58FE8C" w14:textId="77777777" w:rsidR="00532969" w:rsidRPr="007A44C3" w:rsidRDefault="00532969" w:rsidP="00532969">
      <w:pPr>
        <w:ind w:left="227" w:hanging="227"/>
        <w:rPr>
          <w:rFonts w:ascii="Arial" w:hAnsi="Arial"/>
          <w:sz w:val="16"/>
          <w:szCs w:val="16"/>
          <w:lang w:eastAsia="zh-CN"/>
        </w:rPr>
      </w:pPr>
    </w:p>
    <w:p w14:paraId="202A3B25" w14:textId="77777777" w:rsidR="00532969" w:rsidRPr="007A44C3" w:rsidRDefault="004F356E" w:rsidP="007A44C3">
      <w:pPr>
        <w:autoSpaceDE w:val="0"/>
        <w:autoSpaceDN w:val="0"/>
        <w:adjustRightInd w:val="0"/>
        <w:ind w:left="284" w:hanging="284"/>
        <w:jc w:val="both"/>
        <w:rPr>
          <w:rFonts w:ascii="Arial" w:hAnsi="Arial" w:cs="Arial"/>
          <w:sz w:val="16"/>
          <w:szCs w:val="16"/>
        </w:rPr>
      </w:pPr>
      <w:r w:rsidRPr="007A44C3">
        <w:rPr>
          <w:rFonts w:ascii="Arial" w:hAnsi="Arial" w:cs="Arial"/>
          <w:bCs/>
          <w:sz w:val="16"/>
        </w:rPr>
        <w:t>2-</w:t>
      </w:r>
      <w:r w:rsidR="00EC6D96">
        <w:rPr>
          <w:rFonts w:ascii="Arial" w:hAnsi="Arial" w:cs="Arial"/>
          <w:bCs/>
          <w:sz w:val="16"/>
        </w:rPr>
        <w:t xml:space="preserve"> </w:t>
      </w:r>
      <w:r w:rsidR="007A44C3">
        <w:rPr>
          <w:rFonts w:ascii="Arial" w:hAnsi="Arial" w:cs="Arial"/>
          <w:bCs/>
          <w:sz w:val="16"/>
        </w:rPr>
        <w:t xml:space="preserve"> </w:t>
      </w:r>
      <w:r w:rsidR="00532969" w:rsidRPr="007A44C3">
        <w:rPr>
          <w:rFonts w:ascii="Arial" w:hAnsi="Arial" w:cs="Arial"/>
          <w:sz w:val="16"/>
          <w:szCs w:val="16"/>
          <w:lang w:eastAsia="zh-CN"/>
        </w:rPr>
        <w:t>(E</w:t>
      </w:r>
      <w:r w:rsidR="007A44C3" w:rsidRPr="007A44C3">
        <w:rPr>
          <w:rFonts w:ascii="Arial" w:hAnsi="Arial" w:cs="Arial"/>
          <w:sz w:val="16"/>
          <w:szCs w:val="16"/>
          <w:lang w:eastAsia="zh-CN"/>
        </w:rPr>
        <w:t>NEM</w:t>
      </w:r>
      <w:r w:rsidR="00532969" w:rsidRPr="007A44C3">
        <w:rPr>
          <w:rFonts w:ascii="Arial" w:hAnsi="Arial" w:cs="Arial"/>
          <w:sz w:val="16"/>
          <w:szCs w:val="16"/>
          <w:lang w:eastAsia="zh-CN"/>
        </w:rPr>
        <w:t xml:space="preserve">)  </w:t>
      </w:r>
      <w:r w:rsidR="00532969" w:rsidRPr="007A44C3">
        <w:rPr>
          <w:rFonts w:ascii="Arial" w:hAnsi="Arial" w:cs="Arial"/>
          <w:sz w:val="16"/>
          <w:szCs w:val="16"/>
        </w:rPr>
        <w:t xml:space="preserve">A doença de Chagas afeta mais de oito milhões de brasileiros, sendo comum em áreas rurais. É uma doença causada pelo protozoário </w:t>
      </w:r>
      <w:r w:rsidR="00532969" w:rsidRPr="007A44C3">
        <w:rPr>
          <w:rFonts w:ascii="Arial" w:hAnsi="Arial" w:cs="Arial"/>
          <w:i/>
          <w:iCs/>
          <w:sz w:val="16"/>
          <w:szCs w:val="16"/>
        </w:rPr>
        <w:t xml:space="preserve">Trypanosoma </w:t>
      </w:r>
      <w:proofErr w:type="spellStart"/>
      <w:r w:rsidR="00532969" w:rsidRPr="007A44C3">
        <w:rPr>
          <w:rFonts w:ascii="Arial" w:hAnsi="Arial" w:cs="Arial"/>
          <w:i/>
          <w:iCs/>
          <w:sz w:val="16"/>
          <w:szCs w:val="16"/>
        </w:rPr>
        <w:t>cruzi</w:t>
      </w:r>
      <w:proofErr w:type="spellEnd"/>
      <w:r w:rsidR="00532969" w:rsidRPr="007A44C3">
        <w:rPr>
          <w:rFonts w:ascii="Arial" w:hAnsi="Arial" w:cs="Arial"/>
          <w:i/>
          <w:iCs/>
          <w:sz w:val="16"/>
          <w:szCs w:val="16"/>
        </w:rPr>
        <w:t xml:space="preserve"> </w:t>
      </w:r>
      <w:r w:rsidR="00532969" w:rsidRPr="007A44C3">
        <w:rPr>
          <w:rFonts w:ascii="Arial" w:hAnsi="Arial" w:cs="Arial"/>
          <w:sz w:val="16"/>
          <w:szCs w:val="16"/>
        </w:rPr>
        <w:t>e transmitida por insetos conhecidos como barbeiros ou chupanças.</w:t>
      </w:r>
    </w:p>
    <w:p w14:paraId="0F2BBEB4" w14:textId="77777777" w:rsidR="00532969" w:rsidRPr="007A44C3" w:rsidRDefault="00532969" w:rsidP="007A44C3">
      <w:pPr>
        <w:autoSpaceDE w:val="0"/>
        <w:autoSpaceDN w:val="0"/>
        <w:adjustRightInd w:val="0"/>
        <w:ind w:left="284"/>
        <w:jc w:val="both"/>
        <w:rPr>
          <w:rFonts w:ascii="Arial" w:hAnsi="Arial" w:cs="Arial"/>
          <w:sz w:val="16"/>
          <w:szCs w:val="16"/>
        </w:rPr>
      </w:pPr>
      <w:r w:rsidRPr="007A44C3">
        <w:rPr>
          <w:rFonts w:ascii="Arial" w:hAnsi="Arial" w:cs="Arial"/>
          <w:sz w:val="16"/>
          <w:szCs w:val="16"/>
        </w:rPr>
        <w:t xml:space="preserve">Uma ação do homem sobre o meio ambiente que tem contribuído para o aumento dessa doença é </w:t>
      </w:r>
    </w:p>
    <w:p w14:paraId="1C3FC514" w14:textId="77777777" w:rsidR="00532969" w:rsidRPr="007A44C3" w:rsidRDefault="00532969" w:rsidP="00D51A2B">
      <w:pPr>
        <w:numPr>
          <w:ilvl w:val="1"/>
          <w:numId w:val="109"/>
        </w:numPr>
        <w:ind w:left="567" w:hanging="283"/>
        <w:jc w:val="both"/>
        <w:rPr>
          <w:rFonts w:ascii="Arial" w:hAnsi="Arial"/>
          <w:sz w:val="16"/>
          <w:szCs w:val="16"/>
          <w:lang w:eastAsia="zh-CN"/>
        </w:rPr>
      </w:pPr>
      <w:r w:rsidRPr="007A44C3">
        <w:rPr>
          <w:rFonts w:ascii="Arial" w:hAnsi="Arial" w:cs="Arial"/>
          <w:sz w:val="16"/>
          <w:szCs w:val="16"/>
        </w:rPr>
        <w:t xml:space="preserve">o consumo de carnes de animais silvestres que são hospedeiros do vetor da doença.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557840E5" w14:textId="77777777" w:rsidR="00532969" w:rsidRPr="007A44C3" w:rsidRDefault="00532969" w:rsidP="00D51A2B">
      <w:pPr>
        <w:numPr>
          <w:ilvl w:val="1"/>
          <w:numId w:val="109"/>
        </w:numPr>
        <w:ind w:left="567" w:hanging="283"/>
        <w:jc w:val="both"/>
        <w:rPr>
          <w:rFonts w:ascii="Arial" w:hAnsi="Arial"/>
          <w:sz w:val="16"/>
          <w:szCs w:val="16"/>
          <w:lang w:eastAsia="zh-CN"/>
        </w:rPr>
      </w:pPr>
      <w:r w:rsidRPr="007A44C3">
        <w:rPr>
          <w:rFonts w:ascii="Arial" w:hAnsi="Arial" w:cs="Arial"/>
          <w:sz w:val="16"/>
          <w:szCs w:val="16"/>
        </w:rPr>
        <w:t xml:space="preserve">a utilização de adubos químicos na agricultura que aceleram o ciclo reprodutivo do barbeiro.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015E669D" w14:textId="77777777" w:rsidR="00532969" w:rsidRPr="007A44C3" w:rsidRDefault="00532969" w:rsidP="00D51A2B">
      <w:pPr>
        <w:numPr>
          <w:ilvl w:val="1"/>
          <w:numId w:val="109"/>
        </w:numPr>
        <w:ind w:left="567" w:hanging="283"/>
        <w:jc w:val="both"/>
        <w:rPr>
          <w:rFonts w:ascii="Arial" w:hAnsi="Arial"/>
          <w:sz w:val="16"/>
          <w:szCs w:val="16"/>
          <w:lang w:eastAsia="zh-CN"/>
        </w:rPr>
      </w:pPr>
      <w:r w:rsidRPr="007A44C3">
        <w:rPr>
          <w:rFonts w:ascii="Arial" w:hAnsi="Arial" w:cs="Arial"/>
          <w:sz w:val="16"/>
          <w:szCs w:val="16"/>
        </w:rPr>
        <w:t xml:space="preserve">a ausência de saneamento básico que favorece a proliferação do protozoário em regiões habitadas por humanos.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1D934B36" w14:textId="77777777" w:rsidR="00532969" w:rsidRPr="007A44C3" w:rsidRDefault="00532969" w:rsidP="00D51A2B">
      <w:pPr>
        <w:numPr>
          <w:ilvl w:val="1"/>
          <w:numId w:val="109"/>
        </w:numPr>
        <w:ind w:left="567" w:hanging="283"/>
        <w:jc w:val="both"/>
        <w:rPr>
          <w:rFonts w:ascii="Arial" w:hAnsi="Arial"/>
          <w:sz w:val="16"/>
          <w:szCs w:val="16"/>
          <w:lang w:eastAsia="zh-CN"/>
        </w:rPr>
      </w:pPr>
      <w:r w:rsidRPr="007A44C3">
        <w:rPr>
          <w:rFonts w:ascii="Arial" w:hAnsi="Arial" w:cs="Arial"/>
          <w:sz w:val="16"/>
          <w:szCs w:val="16"/>
        </w:rPr>
        <w:t xml:space="preserve">a poluição dos rios e lagos com pesticidas que exterminam o predador das larvas do inseto transmissor da doença.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36B9169C" w14:textId="77777777" w:rsidR="00532969" w:rsidRPr="007A44C3" w:rsidRDefault="00532969" w:rsidP="00D51A2B">
      <w:pPr>
        <w:numPr>
          <w:ilvl w:val="1"/>
          <w:numId w:val="109"/>
        </w:numPr>
        <w:ind w:left="567" w:hanging="283"/>
        <w:jc w:val="both"/>
        <w:rPr>
          <w:rFonts w:ascii="Arial" w:hAnsi="Arial"/>
          <w:sz w:val="16"/>
          <w:szCs w:val="16"/>
          <w:lang w:eastAsia="zh-CN"/>
        </w:rPr>
      </w:pPr>
      <w:r w:rsidRPr="007A44C3">
        <w:rPr>
          <w:rFonts w:ascii="Arial" w:hAnsi="Arial" w:cs="Arial"/>
          <w:sz w:val="16"/>
          <w:szCs w:val="16"/>
        </w:rPr>
        <w:t xml:space="preserve">o desmatamento que provoca a migração ou o desaparecimento dos animais silvestres dos quais o barbeiro se alimenta. </w:t>
      </w:r>
      <w:r w:rsidRPr="007A44C3">
        <w:rPr>
          <w:rFonts w:ascii="Arial" w:hAnsi="Arial" w:cs="Arial"/>
          <w:sz w:val="16"/>
          <w:szCs w:val="16"/>
          <w:lang w:eastAsia="zh-CN"/>
        </w:rPr>
        <w:t xml:space="preserve"> </w:t>
      </w:r>
      <w:r w:rsidRPr="007A44C3">
        <w:rPr>
          <w:rFonts w:ascii="Arial" w:hAnsi="Arial"/>
          <w:sz w:val="16"/>
          <w:szCs w:val="16"/>
          <w:lang w:eastAsia="zh-CN"/>
        </w:rPr>
        <w:t xml:space="preserve"> </w:t>
      </w:r>
    </w:p>
    <w:p w14:paraId="75A5224B" w14:textId="77777777" w:rsidR="00532969" w:rsidRPr="007A44C3" w:rsidRDefault="00532969" w:rsidP="00532969">
      <w:pPr>
        <w:tabs>
          <w:tab w:val="left" w:pos="284"/>
          <w:tab w:val="left" w:pos="567"/>
        </w:tabs>
        <w:jc w:val="both"/>
        <w:rPr>
          <w:rFonts w:ascii="Arial" w:hAnsi="Arial"/>
          <w:sz w:val="16"/>
        </w:rPr>
      </w:pPr>
    </w:p>
    <w:p w14:paraId="5B2181A5" w14:textId="77777777" w:rsidR="00532969" w:rsidRPr="007A44C3" w:rsidRDefault="004F356E" w:rsidP="007A44C3">
      <w:pPr>
        <w:widowControl w:val="0"/>
        <w:autoSpaceDE w:val="0"/>
        <w:autoSpaceDN w:val="0"/>
        <w:adjustRightInd w:val="0"/>
        <w:ind w:left="284" w:hanging="284"/>
        <w:jc w:val="both"/>
        <w:rPr>
          <w:rFonts w:ascii="Arial" w:hAnsi="Arial" w:cs="Arial"/>
          <w:sz w:val="16"/>
          <w:szCs w:val="16"/>
        </w:rPr>
      </w:pPr>
      <w:r w:rsidRPr="007A44C3">
        <w:rPr>
          <w:rFonts w:ascii="Times New RomanPSMT" w:hAnsi="Times New RomanPSMT" w:cs="Times New RomanPSMT"/>
          <w:color w:val="000000"/>
          <w:sz w:val="16"/>
          <w:szCs w:val="16"/>
        </w:rPr>
        <w:t>3</w:t>
      </w:r>
      <w:r w:rsidR="00532969" w:rsidRPr="007A44C3">
        <w:rPr>
          <w:rFonts w:ascii="Arial" w:hAnsi="Arial" w:cs="Arial"/>
          <w:color w:val="000000"/>
          <w:sz w:val="16"/>
          <w:szCs w:val="16"/>
        </w:rPr>
        <w:t>-.</w:t>
      </w:r>
      <w:r w:rsidR="00532969" w:rsidRPr="007A44C3">
        <w:rPr>
          <w:rFonts w:ascii="Arial" w:hAnsi="Arial" w:cs="Arial"/>
          <w:sz w:val="16"/>
          <w:szCs w:val="16"/>
          <w:lang w:eastAsia="zh-CN"/>
        </w:rPr>
        <w:t xml:space="preserve"> (</w:t>
      </w:r>
      <w:r w:rsidR="007A44C3" w:rsidRPr="007A44C3">
        <w:rPr>
          <w:rFonts w:ascii="Arial" w:hAnsi="Arial" w:cs="Arial"/>
          <w:sz w:val="16"/>
          <w:szCs w:val="16"/>
          <w:lang w:eastAsia="zh-CN"/>
        </w:rPr>
        <w:t>ENEM)</w:t>
      </w:r>
      <w:r w:rsidR="00532969" w:rsidRPr="007A44C3">
        <w:rPr>
          <w:rFonts w:ascii="Arial" w:hAnsi="Arial" w:cs="Arial"/>
          <w:sz w:val="16"/>
          <w:szCs w:val="16"/>
          <w:lang w:eastAsia="zh-CN"/>
        </w:rPr>
        <w:t xml:space="preserve">  </w:t>
      </w:r>
      <w:r w:rsidR="00532969" w:rsidRPr="007A44C3">
        <w:rPr>
          <w:rFonts w:ascii="Arial" w:hAnsi="Arial" w:cs="Arial"/>
          <w:sz w:val="16"/>
          <w:szCs w:val="16"/>
        </w:rPr>
        <w:t xml:space="preserve">Foram publicados recentemente trabalhos relatando o uso de fungos como controle biológico de mosquitos transmissores da malária. Observou-se o percentual de sobrevivência dos mosquitos </w:t>
      </w:r>
      <w:proofErr w:type="spellStart"/>
      <w:r w:rsidR="00532969" w:rsidRPr="007A44C3">
        <w:rPr>
          <w:rFonts w:ascii="Arial" w:hAnsi="Arial" w:cs="Arial"/>
          <w:i/>
          <w:sz w:val="16"/>
          <w:szCs w:val="16"/>
        </w:rPr>
        <w:t>Anopheles</w:t>
      </w:r>
      <w:proofErr w:type="spellEnd"/>
      <w:r w:rsidR="00532969" w:rsidRPr="007A44C3">
        <w:rPr>
          <w:rFonts w:ascii="Arial" w:hAnsi="Arial" w:cs="Arial"/>
          <w:i/>
          <w:sz w:val="16"/>
          <w:szCs w:val="16"/>
        </w:rPr>
        <w:t xml:space="preserve"> sp</w:t>
      </w:r>
      <w:r w:rsidR="00532969" w:rsidRPr="007A44C3">
        <w:rPr>
          <w:rFonts w:ascii="Arial" w:hAnsi="Arial" w:cs="Arial"/>
          <w:sz w:val="16"/>
          <w:szCs w:val="16"/>
        </w:rPr>
        <w:t>. Após exposição ou não a superfícies cobertas com fungos sabidamente pesticidas, ao longo de duas semanas. Os dados obtidos estão presentes no gráfico a seguir.</w:t>
      </w:r>
    </w:p>
    <w:p w14:paraId="2F776E16" w14:textId="77777777" w:rsidR="00532969" w:rsidRDefault="00532969" w:rsidP="00532969">
      <w:pPr>
        <w:widowControl w:val="0"/>
        <w:autoSpaceDE w:val="0"/>
        <w:autoSpaceDN w:val="0"/>
        <w:adjustRightInd w:val="0"/>
        <w:rPr>
          <w:rFonts w:ascii="Arial" w:hAnsi="Arial" w:cs="Arial"/>
          <w:sz w:val="16"/>
          <w:szCs w:val="16"/>
        </w:rPr>
      </w:pPr>
    </w:p>
    <w:p w14:paraId="13C6FEFD" w14:textId="77777777" w:rsidR="00AE35DF" w:rsidRDefault="00AE35DF" w:rsidP="00532969">
      <w:pPr>
        <w:widowControl w:val="0"/>
        <w:autoSpaceDE w:val="0"/>
        <w:autoSpaceDN w:val="0"/>
        <w:adjustRightInd w:val="0"/>
        <w:rPr>
          <w:rFonts w:ascii="Arial" w:hAnsi="Arial" w:cs="Arial"/>
          <w:sz w:val="16"/>
          <w:szCs w:val="16"/>
        </w:rPr>
      </w:pPr>
    </w:p>
    <w:p w14:paraId="5430DDD7" w14:textId="77777777" w:rsidR="00AE35DF" w:rsidRPr="007A44C3" w:rsidRDefault="00AE35DF" w:rsidP="00532969">
      <w:pPr>
        <w:widowControl w:val="0"/>
        <w:autoSpaceDE w:val="0"/>
        <w:autoSpaceDN w:val="0"/>
        <w:adjustRightInd w:val="0"/>
        <w:rPr>
          <w:rFonts w:ascii="Arial" w:hAnsi="Arial" w:cs="Arial"/>
          <w:sz w:val="16"/>
          <w:szCs w:val="16"/>
        </w:rPr>
      </w:pPr>
    </w:p>
    <w:p w14:paraId="71BB6834" w14:textId="77777777" w:rsidR="00A970D1" w:rsidRDefault="00A970D1" w:rsidP="006775FB">
      <w:pPr>
        <w:autoSpaceDE w:val="0"/>
        <w:autoSpaceDN w:val="0"/>
        <w:adjustRightInd w:val="0"/>
        <w:ind w:left="284" w:hanging="284"/>
        <w:jc w:val="both"/>
        <w:rPr>
          <w:rFonts w:ascii="Arial" w:hAnsi="Arial"/>
          <w:snapToGrid w:val="0"/>
          <w:sz w:val="16"/>
        </w:rPr>
      </w:pPr>
    </w:p>
    <w:p w14:paraId="3D9990B2" w14:textId="77777777" w:rsidR="00A970D1" w:rsidRDefault="008C5C2C" w:rsidP="006775FB">
      <w:pPr>
        <w:autoSpaceDE w:val="0"/>
        <w:autoSpaceDN w:val="0"/>
        <w:adjustRightInd w:val="0"/>
        <w:ind w:left="284" w:hanging="284"/>
        <w:jc w:val="both"/>
        <w:rPr>
          <w:rFonts w:ascii="Arial" w:hAnsi="Arial"/>
          <w:snapToGrid w:val="0"/>
          <w:sz w:val="16"/>
        </w:rPr>
      </w:pPr>
      <w:r>
        <w:rPr>
          <w:rFonts w:ascii="Arial" w:hAnsi="Arial" w:cs="Arial"/>
          <w:noProof/>
          <w:sz w:val="16"/>
          <w:szCs w:val="16"/>
        </w:rPr>
        <w:lastRenderedPageBreak/>
        <w:pict w14:anchorId="1A02ABE3">
          <v:shape id="Imagem 5" o:spid="_x0000_i1078" type="#_x0000_t75" style="width:234pt;height:157.5pt;visibility:visible">
            <v:imagedata r:id="rId162" o:title=""/>
          </v:shape>
        </w:pict>
      </w:r>
    </w:p>
    <w:p w14:paraId="4750D59B" w14:textId="77777777" w:rsidR="00A970D1" w:rsidRDefault="00A970D1" w:rsidP="00A970D1">
      <w:pPr>
        <w:widowControl w:val="0"/>
        <w:autoSpaceDE w:val="0"/>
        <w:autoSpaceDN w:val="0"/>
        <w:adjustRightInd w:val="0"/>
        <w:ind w:left="284"/>
        <w:jc w:val="both"/>
        <w:rPr>
          <w:rFonts w:ascii="Arial" w:hAnsi="Arial" w:cs="Arial"/>
          <w:sz w:val="16"/>
          <w:szCs w:val="16"/>
        </w:rPr>
      </w:pPr>
    </w:p>
    <w:p w14:paraId="031F6617" w14:textId="77777777" w:rsidR="00A970D1" w:rsidRPr="007A44C3" w:rsidRDefault="00A970D1" w:rsidP="00A970D1">
      <w:pPr>
        <w:widowControl w:val="0"/>
        <w:autoSpaceDE w:val="0"/>
        <w:autoSpaceDN w:val="0"/>
        <w:adjustRightInd w:val="0"/>
        <w:ind w:left="284"/>
        <w:jc w:val="both"/>
        <w:rPr>
          <w:rFonts w:ascii="Arial" w:hAnsi="Arial" w:cs="Arial"/>
          <w:sz w:val="16"/>
          <w:szCs w:val="16"/>
        </w:rPr>
      </w:pPr>
      <w:r w:rsidRPr="007A44C3">
        <w:rPr>
          <w:rFonts w:ascii="Arial" w:hAnsi="Arial" w:cs="Arial"/>
          <w:sz w:val="16"/>
          <w:szCs w:val="16"/>
        </w:rPr>
        <w:t xml:space="preserve">No grupo exposto aos fungos, o período em que houve 50% de sobrevivência ocorreu entre os dias </w:t>
      </w:r>
    </w:p>
    <w:p w14:paraId="669C3E78" w14:textId="77777777" w:rsidR="00A970D1" w:rsidRPr="007A44C3" w:rsidRDefault="00A970D1" w:rsidP="00A970D1">
      <w:pPr>
        <w:numPr>
          <w:ilvl w:val="1"/>
          <w:numId w:val="106"/>
        </w:numPr>
        <w:ind w:left="567" w:hanging="283"/>
        <w:rPr>
          <w:rFonts w:ascii="Arial" w:hAnsi="Arial" w:cs="Arial"/>
          <w:sz w:val="16"/>
          <w:szCs w:val="16"/>
          <w:lang w:eastAsia="zh-CN"/>
        </w:rPr>
      </w:pPr>
      <w:r w:rsidRPr="007A44C3">
        <w:rPr>
          <w:rFonts w:ascii="Arial" w:hAnsi="Arial" w:cs="Arial"/>
          <w:sz w:val="16"/>
          <w:szCs w:val="16"/>
        </w:rPr>
        <w:t xml:space="preserve">2 e 4. </w:t>
      </w:r>
      <w:r w:rsidRPr="007A44C3">
        <w:rPr>
          <w:rFonts w:ascii="Arial" w:hAnsi="Arial" w:cs="Arial"/>
          <w:sz w:val="16"/>
          <w:szCs w:val="16"/>
          <w:lang w:eastAsia="zh-CN"/>
        </w:rPr>
        <w:t xml:space="preserve">  </w:t>
      </w:r>
    </w:p>
    <w:p w14:paraId="131571B1" w14:textId="77777777" w:rsidR="00A970D1" w:rsidRPr="007A44C3" w:rsidRDefault="00A970D1" w:rsidP="00A970D1">
      <w:pPr>
        <w:numPr>
          <w:ilvl w:val="1"/>
          <w:numId w:val="106"/>
        </w:numPr>
        <w:ind w:left="567" w:hanging="283"/>
        <w:rPr>
          <w:rFonts w:ascii="Arial" w:hAnsi="Arial" w:cs="Arial"/>
          <w:sz w:val="16"/>
          <w:szCs w:val="16"/>
          <w:lang w:eastAsia="zh-CN"/>
        </w:rPr>
      </w:pPr>
      <w:r w:rsidRPr="007A44C3">
        <w:rPr>
          <w:rFonts w:ascii="Arial" w:hAnsi="Arial" w:cs="Arial"/>
          <w:sz w:val="16"/>
          <w:szCs w:val="16"/>
        </w:rPr>
        <w:t xml:space="preserve">4 e 6. </w:t>
      </w:r>
      <w:r w:rsidRPr="007A44C3">
        <w:rPr>
          <w:rFonts w:ascii="Arial" w:hAnsi="Arial" w:cs="Arial"/>
          <w:sz w:val="16"/>
          <w:szCs w:val="16"/>
          <w:lang w:eastAsia="zh-CN"/>
        </w:rPr>
        <w:t xml:space="preserve">  </w:t>
      </w:r>
    </w:p>
    <w:p w14:paraId="38B75397" w14:textId="77777777" w:rsidR="00A970D1" w:rsidRPr="007A44C3" w:rsidRDefault="00A970D1" w:rsidP="00A970D1">
      <w:pPr>
        <w:numPr>
          <w:ilvl w:val="1"/>
          <w:numId w:val="106"/>
        </w:numPr>
        <w:ind w:left="567" w:hanging="283"/>
        <w:rPr>
          <w:rFonts w:ascii="Arial" w:hAnsi="Arial" w:cs="Arial"/>
          <w:sz w:val="16"/>
          <w:szCs w:val="16"/>
          <w:lang w:eastAsia="zh-CN"/>
        </w:rPr>
      </w:pPr>
      <w:r w:rsidRPr="007A44C3">
        <w:rPr>
          <w:rFonts w:ascii="Arial" w:hAnsi="Arial" w:cs="Arial"/>
          <w:sz w:val="16"/>
          <w:szCs w:val="16"/>
        </w:rPr>
        <w:t xml:space="preserve">6 e 8. </w:t>
      </w:r>
      <w:r w:rsidRPr="007A44C3">
        <w:rPr>
          <w:rFonts w:ascii="Arial" w:hAnsi="Arial" w:cs="Arial"/>
          <w:sz w:val="16"/>
          <w:szCs w:val="16"/>
          <w:lang w:eastAsia="zh-CN"/>
        </w:rPr>
        <w:t xml:space="preserve">  </w:t>
      </w:r>
    </w:p>
    <w:p w14:paraId="6C0E9BD9" w14:textId="77777777" w:rsidR="00A970D1" w:rsidRPr="007A44C3" w:rsidRDefault="00A970D1" w:rsidP="00A970D1">
      <w:pPr>
        <w:numPr>
          <w:ilvl w:val="1"/>
          <w:numId w:val="106"/>
        </w:numPr>
        <w:ind w:left="567" w:hanging="283"/>
        <w:rPr>
          <w:rFonts w:ascii="Arial" w:hAnsi="Arial" w:cs="Arial"/>
          <w:sz w:val="16"/>
          <w:szCs w:val="16"/>
          <w:lang w:eastAsia="zh-CN"/>
        </w:rPr>
      </w:pPr>
      <w:r w:rsidRPr="007A44C3">
        <w:rPr>
          <w:rFonts w:ascii="Arial" w:hAnsi="Arial" w:cs="Arial"/>
          <w:sz w:val="16"/>
          <w:szCs w:val="16"/>
        </w:rPr>
        <w:t xml:space="preserve">8 e 10. </w:t>
      </w:r>
      <w:r w:rsidRPr="007A44C3">
        <w:rPr>
          <w:rFonts w:ascii="Arial" w:hAnsi="Arial" w:cs="Arial"/>
          <w:sz w:val="16"/>
          <w:szCs w:val="16"/>
          <w:lang w:eastAsia="zh-CN"/>
        </w:rPr>
        <w:t xml:space="preserve">  </w:t>
      </w:r>
    </w:p>
    <w:p w14:paraId="077DC56D" w14:textId="77777777" w:rsidR="00A970D1" w:rsidRPr="00D47BF3" w:rsidRDefault="00A970D1" w:rsidP="00A970D1">
      <w:pPr>
        <w:numPr>
          <w:ilvl w:val="1"/>
          <w:numId w:val="106"/>
        </w:numPr>
        <w:ind w:left="567" w:hanging="283"/>
        <w:rPr>
          <w:rFonts w:ascii="Arial" w:hAnsi="Arial" w:cs="Arial"/>
          <w:sz w:val="16"/>
          <w:szCs w:val="16"/>
          <w:lang w:eastAsia="zh-CN"/>
        </w:rPr>
      </w:pPr>
      <w:r w:rsidRPr="007A44C3">
        <w:rPr>
          <w:rFonts w:ascii="Arial" w:hAnsi="Arial" w:cs="Arial"/>
          <w:sz w:val="16"/>
          <w:szCs w:val="16"/>
        </w:rPr>
        <w:t>10 e 12.</w:t>
      </w:r>
      <w:r w:rsidRPr="00D47BF3">
        <w:rPr>
          <w:rFonts w:ascii="Arial" w:hAnsi="Arial" w:cs="Arial"/>
          <w:sz w:val="16"/>
          <w:szCs w:val="16"/>
        </w:rPr>
        <w:t xml:space="preserve"> </w:t>
      </w:r>
      <w:r w:rsidRPr="00D47BF3">
        <w:rPr>
          <w:rFonts w:ascii="Arial" w:hAnsi="Arial" w:cs="Arial"/>
          <w:sz w:val="16"/>
          <w:szCs w:val="16"/>
          <w:lang w:eastAsia="zh-CN"/>
        </w:rPr>
        <w:t xml:space="preserve">  </w:t>
      </w:r>
    </w:p>
    <w:p w14:paraId="7F0BA828" w14:textId="77777777" w:rsidR="00A970D1" w:rsidRDefault="00A970D1" w:rsidP="006775FB">
      <w:pPr>
        <w:autoSpaceDE w:val="0"/>
        <w:autoSpaceDN w:val="0"/>
        <w:adjustRightInd w:val="0"/>
        <w:ind w:left="284" w:hanging="284"/>
        <w:jc w:val="both"/>
        <w:rPr>
          <w:rFonts w:ascii="Arial" w:hAnsi="Arial"/>
          <w:snapToGrid w:val="0"/>
          <w:sz w:val="16"/>
        </w:rPr>
      </w:pPr>
    </w:p>
    <w:p w14:paraId="7D3F0442" w14:textId="77777777" w:rsidR="00532969" w:rsidRPr="007A44C3" w:rsidRDefault="004F356E" w:rsidP="006775FB">
      <w:pPr>
        <w:autoSpaceDE w:val="0"/>
        <w:autoSpaceDN w:val="0"/>
        <w:adjustRightInd w:val="0"/>
        <w:ind w:left="284" w:hanging="284"/>
        <w:jc w:val="both"/>
        <w:rPr>
          <w:rFonts w:ascii="Arial" w:hAnsi="Arial" w:cs="Arial"/>
          <w:sz w:val="16"/>
          <w:szCs w:val="16"/>
        </w:rPr>
      </w:pPr>
      <w:r w:rsidRPr="007A44C3">
        <w:rPr>
          <w:rFonts w:ascii="Arial" w:hAnsi="Arial"/>
          <w:snapToGrid w:val="0"/>
          <w:sz w:val="16"/>
        </w:rPr>
        <w:t>4</w:t>
      </w:r>
      <w:r w:rsidR="00532969" w:rsidRPr="007A44C3">
        <w:rPr>
          <w:rFonts w:ascii="Arial" w:hAnsi="Arial"/>
          <w:snapToGrid w:val="0"/>
          <w:sz w:val="16"/>
        </w:rPr>
        <w:t>-</w:t>
      </w:r>
      <w:r w:rsidR="00532969" w:rsidRPr="007A44C3">
        <w:rPr>
          <w:rFonts w:ascii="Arial" w:hAnsi="Arial" w:cs="Arial"/>
          <w:sz w:val="16"/>
          <w:szCs w:val="16"/>
          <w:lang w:eastAsia="zh-CN"/>
        </w:rPr>
        <w:t xml:space="preserve"> (ENEM)  </w:t>
      </w:r>
      <w:proofErr w:type="spellStart"/>
      <w:r w:rsidR="00532969" w:rsidRPr="007A44C3">
        <w:rPr>
          <w:rFonts w:ascii="Arial" w:hAnsi="Arial" w:cs="Arial"/>
          <w:i/>
          <w:iCs/>
          <w:sz w:val="16"/>
          <w:szCs w:val="16"/>
        </w:rPr>
        <w:t>Euphorbia</w:t>
      </w:r>
      <w:proofErr w:type="spellEnd"/>
      <w:r w:rsidR="00532969" w:rsidRPr="007A44C3">
        <w:rPr>
          <w:rFonts w:ascii="Arial" w:hAnsi="Arial" w:cs="Arial"/>
          <w:i/>
          <w:iCs/>
          <w:sz w:val="16"/>
          <w:szCs w:val="16"/>
        </w:rPr>
        <w:t xml:space="preserve"> </w:t>
      </w:r>
      <w:proofErr w:type="spellStart"/>
      <w:r w:rsidR="00532969" w:rsidRPr="007A44C3">
        <w:rPr>
          <w:rFonts w:ascii="Arial" w:hAnsi="Arial" w:cs="Arial"/>
          <w:i/>
          <w:iCs/>
          <w:sz w:val="16"/>
          <w:szCs w:val="16"/>
        </w:rPr>
        <w:t>mili</w:t>
      </w:r>
      <w:proofErr w:type="spellEnd"/>
      <w:r w:rsidR="00532969" w:rsidRPr="007A44C3">
        <w:rPr>
          <w:rFonts w:ascii="Arial" w:hAnsi="Arial" w:cs="Arial"/>
          <w:i/>
          <w:iCs/>
          <w:sz w:val="16"/>
          <w:szCs w:val="16"/>
        </w:rPr>
        <w:t xml:space="preserve"> </w:t>
      </w:r>
      <w:r w:rsidR="00532969" w:rsidRPr="007A44C3">
        <w:rPr>
          <w:rFonts w:ascii="Arial" w:hAnsi="Arial" w:cs="Arial"/>
          <w:sz w:val="16"/>
          <w:szCs w:val="16"/>
        </w:rPr>
        <w:t xml:space="preserve">é uma planta ornamental amplamente disseminada no Brasil e conhecida como coroa-de-cristo. O estudo químico do látex dessa espécie forneceu o mais potente produto natural </w:t>
      </w:r>
      <w:proofErr w:type="spellStart"/>
      <w:r w:rsidR="00532969" w:rsidRPr="007A44C3">
        <w:rPr>
          <w:rFonts w:ascii="Arial" w:hAnsi="Arial" w:cs="Arial"/>
          <w:sz w:val="16"/>
          <w:szCs w:val="16"/>
        </w:rPr>
        <w:t>moluscicida</w:t>
      </w:r>
      <w:proofErr w:type="spellEnd"/>
      <w:r w:rsidR="00532969" w:rsidRPr="007A44C3">
        <w:rPr>
          <w:rFonts w:ascii="Arial" w:hAnsi="Arial" w:cs="Arial"/>
          <w:sz w:val="16"/>
          <w:szCs w:val="16"/>
        </w:rPr>
        <w:t xml:space="preserve">, a </w:t>
      </w:r>
      <w:proofErr w:type="spellStart"/>
      <w:r w:rsidR="00532969" w:rsidRPr="007A44C3">
        <w:rPr>
          <w:rFonts w:ascii="Arial" w:hAnsi="Arial" w:cs="Arial"/>
          <w:sz w:val="16"/>
          <w:szCs w:val="16"/>
        </w:rPr>
        <w:t>miliamina</w:t>
      </w:r>
      <w:proofErr w:type="spellEnd"/>
      <w:r w:rsidR="00532969" w:rsidRPr="007A44C3">
        <w:rPr>
          <w:rFonts w:ascii="Arial" w:hAnsi="Arial" w:cs="Arial"/>
          <w:sz w:val="16"/>
          <w:szCs w:val="16"/>
        </w:rPr>
        <w:t xml:space="preserve"> L.</w:t>
      </w:r>
    </w:p>
    <w:p w14:paraId="75935062" w14:textId="77777777" w:rsidR="00532969" w:rsidRPr="007A44C3" w:rsidRDefault="00532969" w:rsidP="00532969">
      <w:pPr>
        <w:autoSpaceDE w:val="0"/>
        <w:autoSpaceDN w:val="0"/>
        <w:adjustRightInd w:val="0"/>
        <w:jc w:val="right"/>
        <w:rPr>
          <w:rFonts w:ascii="Arial" w:hAnsi="Arial" w:cs="Arial"/>
          <w:sz w:val="14"/>
          <w:szCs w:val="16"/>
        </w:rPr>
      </w:pPr>
      <w:r w:rsidRPr="007A44C3">
        <w:rPr>
          <w:rFonts w:ascii="Arial" w:hAnsi="Arial" w:cs="Arial"/>
          <w:sz w:val="14"/>
          <w:szCs w:val="16"/>
        </w:rPr>
        <w:t xml:space="preserve">MOREIRA. C. P. s.; ZANI. C. L.; ALVES, T. M. A. Atividade </w:t>
      </w:r>
      <w:proofErr w:type="spellStart"/>
      <w:r w:rsidRPr="007A44C3">
        <w:rPr>
          <w:rFonts w:ascii="Arial" w:hAnsi="Arial" w:cs="Arial"/>
          <w:sz w:val="14"/>
          <w:szCs w:val="16"/>
        </w:rPr>
        <w:t>moluscicida</w:t>
      </w:r>
      <w:proofErr w:type="spellEnd"/>
      <w:r w:rsidRPr="007A44C3">
        <w:rPr>
          <w:rFonts w:ascii="Arial" w:hAnsi="Arial" w:cs="Arial"/>
          <w:sz w:val="14"/>
          <w:szCs w:val="16"/>
        </w:rPr>
        <w:t xml:space="preserve"> do látex de </w:t>
      </w:r>
      <w:proofErr w:type="spellStart"/>
      <w:r w:rsidRPr="007A44C3">
        <w:rPr>
          <w:rFonts w:ascii="Arial" w:hAnsi="Arial" w:cs="Arial"/>
          <w:i/>
          <w:sz w:val="14"/>
          <w:szCs w:val="16"/>
        </w:rPr>
        <w:t>Synadenium</w:t>
      </w:r>
      <w:proofErr w:type="spellEnd"/>
      <w:r w:rsidRPr="007A44C3">
        <w:rPr>
          <w:rFonts w:ascii="Arial" w:hAnsi="Arial" w:cs="Arial"/>
          <w:i/>
          <w:sz w:val="14"/>
          <w:szCs w:val="16"/>
        </w:rPr>
        <w:t xml:space="preserve"> </w:t>
      </w:r>
      <w:proofErr w:type="spellStart"/>
      <w:r w:rsidRPr="007A44C3">
        <w:rPr>
          <w:rFonts w:ascii="Arial" w:hAnsi="Arial" w:cs="Arial"/>
          <w:i/>
          <w:sz w:val="14"/>
          <w:szCs w:val="16"/>
        </w:rPr>
        <w:t>carinatum</w:t>
      </w:r>
      <w:proofErr w:type="spellEnd"/>
      <w:r w:rsidRPr="007A44C3">
        <w:rPr>
          <w:rFonts w:ascii="Arial" w:hAnsi="Arial" w:cs="Arial"/>
          <w:i/>
          <w:sz w:val="14"/>
          <w:szCs w:val="16"/>
        </w:rPr>
        <w:t xml:space="preserve"> </w:t>
      </w:r>
      <w:proofErr w:type="spellStart"/>
      <w:r w:rsidRPr="007A44C3">
        <w:rPr>
          <w:rFonts w:ascii="Arial" w:hAnsi="Arial" w:cs="Arial"/>
          <w:i/>
          <w:sz w:val="14"/>
          <w:szCs w:val="16"/>
        </w:rPr>
        <w:t>boiss</w:t>
      </w:r>
      <w:proofErr w:type="spellEnd"/>
      <w:r w:rsidRPr="007A44C3">
        <w:rPr>
          <w:rFonts w:ascii="Arial" w:hAnsi="Arial" w:cs="Arial"/>
          <w:sz w:val="14"/>
          <w:szCs w:val="16"/>
        </w:rPr>
        <w:t xml:space="preserve">. </w:t>
      </w:r>
      <w:r w:rsidRPr="007A44C3">
        <w:rPr>
          <w:rFonts w:ascii="Arial" w:hAnsi="Arial" w:cs="Arial"/>
          <w:i/>
          <w:sz w:val="14"/>
          <w:szCs w:val="16"/>
        </w:rPr>
        <w:t>(</w:t>
      </w:r>
      <w:proofErr w:type="spellStart"/>
      <w:r w:rsidRPr="007A44C3">
        <w:rPr>
          <w:rFonts w:ascii="Arial" w:hAnsi="Arial" w:cs="Arial"/>
          <w:i/>
          <w:sz w:val="14"/>
          <w:szCs w:val="16"/>
        </w:rPr>
        <w:t>Euphorbiaceae</w:t>
      </w:r>
      <w:proofErr w:type="spellEnd"/>
      <w:r w:rsidRPr="007A44C3">
        <w:rPr>
          <w:rFonts w:ascii="Arial" w:hAnsi="Arial" w:cs="Arial"/>
          <w:sz w:val="14"/>
          <w:szCs w:val="16"/>
        </w:rPr>
        <w:t xml:space="preserve">) sobre </w:t>
      </w:r>
      <w:proofErr w:type="spellStart"/>
      <w:r w:rsidRPr="007A44C3">
        <w:rPr>
          <w:rFonts w:ascii="Arial" w:hAnsi="Arial" w:cs="Arial"/>
          <w:i/>
          <w:sz w:val="14"/>
          <w:szCs w:val="16"/>
        </w:rPr>
        <w:t>Biomphalaria</w:t>
      </w:r>
      <w:proofErr w:type="spellEnd"/>
      <w:r w:rsidRPr="007A44C3">
        <w:rPr>
          <w:rFonts w:ascii="Arial" w:hAnsi="Arial" w:cs="Arial"/>
          <w:i/>
          <w:sz w:val="14"/>
          <w:szCs w:val="16"/>
        </w:rPr>
        <w:t xml:space="preserve"> </w:t>
      </w:r>
      <w:proofErr w:type="spellStart"/>
      <w:r w:rsidRPr="007A44C3">
        <w:rPr>
          <w:rFonts w:ascii="Arial" w:hAnsi="Arial" w:cs="Arial"/>
          <w:i/>
          <w:sz w:val="14"/>
          <w:szCs w:val="16"/>
        </w:rPr>
        <w:t>glabrata</w:t>
      </w:r>
      <w:proofErr w:type="spellEnd"/>
      <w:r w:rsidRPr="007A44C3">
        <w:rPr>
          <w:rFonts w:ascii="Arial" w:hAnsi="Arial" w:cs="Arial"/>
          <w:sz w:val="14"/>
          <w:szCs w:val="16"/>
        </w:rPr>
        <w:t xml:space="preserve"> e isolamento do constituinte majoritário. </w:t>
      </w:r>
      <w:r w:rsidRPr="007A44C3">
        <w:rPr>
          <w:rFonts w:ascii="Arial" w:hAnsi="Arial" w:cs="Arial"/>
          <w:i/>
          <w:sz w:val="14"/>
          <w:szCs w:val="16"/>
        </w:rPr>
        <w:t>Revista Eletrônica de Farmácia</w:t>
      </w:r>
      <w:r w:rsidRPr="007A44C3">
        <w:rPr>
          <w:rFonts w:ascii="Arial" w:hAnsi="Arial" w:cs="Arial"/>
          <w:sz w:val="14"/>
          <w:szCs w:val="16"/>
        </w:rPr>
        <w:t>. n. 3, 2010 (adaptado).</w:t>
      </w:r>
    </w:p>
    <w:p w14:paraId="2F7FBBE9" w14:textId="77777777" w:rsidR="00532969" w:rsidRPr="007A44C3" w:rsidRDefault="00532969" w:rsidP="00532969">
      <w:pPr>
        <w:autoSpaceDE w:val="0"/>
        <w:autoSpaceDN w:val="0"/>
        <w:adjustRightInd w:val="0"/>
        <w:jc w:val="right"/>
        <w:rPr>
          <w:rFonts w:ascii="Arial" w:hAnsi="Arial" w:cs="Arial"/>
          <w:sz w:val="14"/>
          <w:szCs w:val="16"/>
        </w:rPr>
      </w:pPr>
    </w:p>
    <w:p w14:paraId="52589A4F" w14:textId="77777777" w:rsidR="00532969" w:rsidRPr="007A44C3" w:rsidRDefault="00532969" w:rsidP="00532969">
      <w:pPr>
        <w:autoSpaceDE w:val="0"/>
        <w:autoSpaceDN w:val="0"/>
        <w:adjustRightInd w:val="0"/>
        <w:ind w:left="284"/>
        <w:jc w:val="both"/>
        <w:rPr>
          <w:rFonts w:ascii="Arial" w:hAnsi="Arial" w:cs="Arial"/>
          <w:sz w:val="16"/>
          <w:szCs w:val="16"/>
        </w:rPr>
      </w:pPr>
      <w:r w:rsidRPr="007A44C3">
        <w:rPr>
          <w:rFonts w:ascii="Arial" w:hAnsi="Arial" w:cs="Arial"/>
          <w:sz w:val="16"/>
          <w:szCs w:val="16"/>
        </w:rPr>
        <w:t xml:space="preserve">O uso desse látex em água infestada por hospedeiros intermediários tem potencial para atuar no controle da </w:t>
      </w:r>
    </w:p>
    <w:p w14:paraId="2C24992C" w14:textId="77777777" w:rsidR="00532969" w:rsidRPr="007A44C3" w:rsidRDefault="00532969" w:rsidP="00D51A2B">
      <w:pPr>
        <w:numPr>
          <w:ilvl w:val="1"/>
          <w:numId w:val="95"/>
        </w:numPr>
        <w:ind w:left="567" w:hanging="283"/>
        <w:jc w:val="both"/>
        <w:rPr>
          <w:rFonts w:ascii="Arial" w:hAnsi="Arial" w:cs="Arial"/>
          <w:sz w:val="16"/>
          <w:szCs w:val="16"/>
          <w:lang w:eastAsia="zh-CN"/>
        </w:rPr>
      </w:pPr>
      <w:r w:rsidRPr="007A44C3">
        <w:rPr>
          <w:rFonts w:ascii="Arial" w:hAnsi="Arial" w:cs="Arial"/>
          <w:sz w:val="16"/>
          <w:szCs w:val="16"/>
        </w:rPr>
        <w:t xml:space="preserve">dengue. </w:t>
      </w:r>
      <w:r w:rsidRPr="007A44C3">
        <w:rPr>
          <w:rFonts w:ascii="Arial" w:hAnsi="Arial" w:cs="Arial"/>
          <w:sz w:val="16"/>
          <w:szCs w:val="16"/>
          <w:lang w:eastAsia="zh-CN"/>
        </w:rPr>
        <w:t xml:space="preserve">  </w:t>
      </w:r>
    </w:p>
    <w:p w14:paraId="131509F9" w14:textId="77777777" w:rsidR="00532969" w:rsidRPr="007A44C3" w:rsidRDefault="00532969" w:rsidP="00D51A2B">
      <w:pPr>
        <w:numPr>
          <w:ilvl w:val="1"/>
          <w:numId w:val="95"/>
        </w:numPr>
        <w:ind w:left="567" w:hanging="283"/>
        <w:jc w:val="both"/>
        <w:rPr>
          <w:rFonts w:ascii="Arial" w:hAnsi="Arial" w:cs="Arial"/>
          <w:sz w:val="16"/>
          <w:szCs w:val="16"/>
          <w:lang w:eastAsia="zh-CN"/>
        </w:rPr>
      </w:pPr>
      <w:r w:rsidRPr="007A44C3">
        <w:rPr>
          <w:rFonts w:ascii="Arial" w:hAnsi="Arial" w:cs="Arial"/>
          <w:sz w:val="16"/>
          <w:szCs w:val="16"/>
        </w:rPr>
        <w:t xml:space="preserve">malária. </w:t>
      </w:r>
      <w:r w:rsidRPr="007A44C3">
        <w:rPr>
          <w:rFonts w:ascii="Arial" w:hAnsi="Arial" w:cs="Arial"/>
          <w:sz w:val="16"/>
          <w:szCs w:val="16"/>
          <w:lang w:eastAsia="zh-CN"/>
        </w:rPr>
        <w:t xml:space="preserve">  </w:t>
      </w:r>
    </w:p>
    <w:p w14:paraId="292C58E5" w14:textId="77777777" w:rsidR="00532969" w:rsidRPr="007A44C3" w:rsidRDefault="00532969" w:rsidP="00D51A2B">
      <w:pPr>
        <w:numPr>
          <w:ilvl w:val="1"/>
          <w:numId w:val="95"/>
        </w:numPr>
        <w:ind w:left="567" w:hanging="283"/>
        <w:jc w:val="both"/>
        <w:rPr>
          <w:rFonts w:ascii="Arial" w:hAnsi="Arial" w:cs="Arial"/>
          <w:sz w:val="16"/>
          <w:szCs w:val="16"/>
          <w:lang w:eastAsia="zh-CN"/>
        </w:rPr>
      </w:pPr>
      <w:r w:rsidRPr="007A44C3">
        <w:rPr>
          <w:rFonts w:ascii="Arial" w:hAnsi="Arial" w:cs="Arial"/>
          <w:sz w:val="16"/>
          <w:szCs w:val="16"/>
        </w:rPr>
        <w:t xml:space="preserve">elefantíase. </w:t>
      </w:r>
      <w:r w:rsidRPr="007A44C3">
        <w:rPr>
          <w:rFonts w:ascii="Arial" w:hAnsi="Arial" w:cs="Arial"/>
          <w:sz w:val="16"/>
          <w:szCs w:val="16"/>
          <w:lang w:eastAsia="zh-CN"/>
        </w:rPr>
        <w:t xml:space="preserve">  </w:t>
      </w:r>
    </w:p>
    <w:p w14:paraId="255B0EF4" w14:textId="77777777" w:rsidR="00532969" w:rsidRPr="007A44C3" w:rsidRDefault="00532969" w:rsidP="00D51A2B">
      <w:pPr>
        <w:numPr>
          <w:ilvl w:val="1"/>
          <w:numId w:val="95"/>
        </w:numPr>
        <w:ind w:left="567" w:hanging="283"/>
        <w:jc w:val="both"/>
        <w:rPr>
          <w:rFonts w:ascii="Arial" w:hAnsi="Arial" w:cs="Arial"/>
          <w:sz w:val="16"/>
          <w:szCs w:val="16"/>
          <w:lang w:eastAsia="zh-CN"/>
        </w:rPr>
      </w:pPr>
      <w:r w:rsidRPr="007A44C3">
        <w:rPr>
          <w:rFonts w:ascii="Arial" w:hAnsi="Arial" w:cs="Arial"/>
          <w:sz w:val="16"/>
          <w:szCs w:val="16"/>
        </w:rPr>
        <w:t xml:space="preserve">ascaridíase. </w:t>
      </w:r>
      <w:r w:rsidRPr="007A44C3">
        <w:rPr>
          <w:rFonts w:ascii="Arial" w:hAnsi="Arial" w:cs="Arial"/>
          <w:sz w:val="16"/>
          <w:szCs w:val="16"/>
          <w:lang w:eastAsia="zh-CN"/>
        </w:rPr>
        <w:t xml:space="preserve">  </w:t>
      </w:r>
    </w:p>
    <w:p w14:paraId="31595E3D" w14:textId="77777777" w:rsidR="00532969" w:rsidRPr="007A44C3" w:rsidRDefault="00532969" w:rsidP="00D51A2B">
      <w:pPr>
        <w:numPr>
          <w:ilvl w:val="1"/>
          <w:numId w:val="95"/>
        </w:numPr>
        <w:ind w:left="567" w:hanging="283"/>
        <w:jc w:val="both"/>
        <w:rPr>
          <w:rFonts w:ascii="Arial" w:hAnsi="Arial" w:cs="Arial"/>
          <w:sz w:val="16"/>
          <w:szCs w:val="16"/>
          <w:lang w:eastAsia="zh-CN"/>
        </w:rPr>
      </w:pPr>
      <w:r w:rsidRPr="007A44C3">
        <w:rPr>
          <w:rFonts w:ascii="Arial" w:hAnsi="Arial" w:cs="Arial"/>
          <w:sz w:val="16"/>
          <w:szCs w:val="16"/>
        </w:rPr>
        <w:t xml:space="preserve">esquistossomose. </w:t>
      </w:r>
      <w:r w:rsidRPr="007A44C3">
        <w:rPr>
          <w:rFonts w:ascii="Arial" w:hAnsi="Arial" w:cs="Arial"/>
          <w:sz w:val="16"/>
          <w:szCs w:val="16"/>
          <w:lang w:eastAsia="zh-CN"/>
        </w:rPr>
        <w:t xml:space="preserve">  </w:t>
      </w:r>
    </w:p>
    <w:p w14:paraId="4C811B75" w14:textId="77777777" w:rsidR="00532969" w:rsidRPr="007A44C3" w:rsidRDefault="00532969" w:rsidP="00532969">
      <w:pPr>
        <w:widowControl w:val="0"/>
        <w:autoSpaceDE w:val="0"/>
        <w:autoSpaceDN w:val="0"/>
        <w:adjustRightInd w:val="0"/>
        <w:rPr>
          <w:rFonts w:ascii="Arial" w:hAnsi="Arial" w:cs="Arial"/>
          <w:sz w:val="16"/>
          <w:szCs w:val="16"/>
        </w:rPr>
      </w:pPr>
    </w:p>
    <w:p w14:paraId="1007346B" w14:textId="77777777" w:rsidR="00532969" w:rsidRPr="007A44C3" w:rsidRDefault="00532969" w:rsidP="00532969">
      <w:pPr>
        <w:widowControl w:val="0"/>
        <w:autoSpaceDE w:val="0"/>
        <w:autoSpaceDN w:val="0"/>
        <w:adjustRightInd w:val="0"/>
        <w:spacing w:after="40" w:line="252" w:lineRule="auto"/>
        <w:rPr>
          <w:rFonts w:ascii="Arial" w:hAnsi="Arial" w:cs="Arial"/>
          <w:sz w:val="16"/>
          <w:szCs w:val="16"/>
        </w:rPr>
      </w:pPr>
    </w:p>
    <w:p w14:paraId="7F72A956" w14:textId="77777777" w:rsidR="00532969" w:rsidRPr="00D47BF3" w:rsidRDefault="00532969" w:rsidP="00532969">
      <w:pPr>
        <w:ind w:left="227" w:hanging="227"/>
        <w:rPr>
          <w:rFonts w:ascii="Arial" w:hAnsi="Arial" w:cs="Arial"/>
          <w:sz w:val="16"/>
          <w:szCs w:val="16"/>
          <w:lang w:eastAsia="zh-CN"/>
        </w:rPr>
      </w:pPr>
    </w:p>
    <w:p w14:paraId="6CD7387B" w14:textId="77777777" w:rsidR="00F24CC0" w:rsidRDefault="00F24CC0" w:rsidP="0082242C">
      <w:pPr>
        <w:widowControl w:val="0"/>
        <w:autoSpaceDE w:val="0"/>
        <w:autoSpaceDN w:val="0"/>
        <w:adjustRightInd w:val="0"/>
        <w:rPr>
          <w:rFonts w:ascii="Arial" w:hAnsi="Arial" w:cs="Arial"/>
        </w:rPr>
      </w:pPr>
    </w:p>
    <w:p w14:paraId="179ECAC9" w14:textId="77777777" w:rsidR="00F24CC0" w:rsidRDefault="00F24CC0" w:rsidP="0082242C">
      <w:pPr>
        <w:widowControl w:val="0"/>
        <w:autoSpaceDE w:val="0"/>
        <w:autoSpaceDN w:val="0"/>
        <w:adjustRightInd w:val="0"/>
        <w:rPr>
          <w:rFonts w:ascii="Arial" w:hAnsi="Arial" w:cs="Arial"/>
        </w:rPr>
      </w:pPr>
    </w:p>
    <w:p w14:paraId="41D63D7D" w14:textId="77777777" w:rsidR="00F24CC0" w:rsidRDefault="00F24CC0" w:rsidP="0082242C">
      <w:pPr>
        <w:widowControl w:val="0"/>
        <w:autoSpaceDE w:val="0"/>
        <w:autoSpaceDN w:val="0"/>
        <w:adjustRightInd w:val="0"/>
        <w:rPr>
          <w:rFonts w:ascii="Arial" w:hAnsi="Arial" w:cs="Arial"/>
        </w:rPr>
      </w:pPr>
    </w:p>
    <w:p w14:paraId="5301AE4A" w14:textId="77777777" w:rsidR="00F24CC0" w:rsidRDefault="00F24CC0" w:rsidP="0082242C">
      <w:pPr>
        <w:widowControl w:val="0"/>
        <w:autoSpaceDE w:val="0"/>
        <w:autoSpaceDN w:val="0"/>
        <w:adjustRightInd w:val="0"/>
        <w:rPr>
          <w:rFonts w:ascii="Arial" w:hAnsi="Arial" w:cs="Arial"/>
        </w:rPr>
      </w:pPr>
    </w:p>
    <w:p w14:paraId="02882A79" w14:textId="77777777" w:rsidR="00F24CC0" w:rsidRDefault="00F24CC0" w:rsidP="0082242C">
      <w:pPr>
        <w:widowControl w:val="0"/>
        <w:autoSpaceDE w:val="0"/>
        <w:autoSpaceDN w:val="0"/>
        <w:adjustRightInd w:val="0"/>
        <w:rPr>
          <w:rFonts w:ascii="Arial" w:hAnsi="Arial" w:cs="Arial"/>
        </w:rPr>
      </w:pPr>
    </w:p>
    <w:p w14:paraId="3CD2126A" w14:textId="77777777" w:rsidR="00F24CC0" w:rsidRDefault="00F24CC0" w:rsidP="0082242C">
      <w:pPr>
        <w:widowControl w:val="0"/>
        <w:autoSpaceDE w:val="0"/>
        <w:autoSpaceDN w:val="0"/>
        <w:adjustRightInd w:val="0"/>
        <w:rPr>
          <w:rFonts w:ascii="Arial" w:hAnsi="Arial" w:cs="Arial"/>
        </w:rPr>
      </w:pPr>
    </w:p>
    <w:p w14:paraId="621937A9" w14:textId="77777777" w:rsidR="00F24CC0" w:rsidRDefault="00F24CC0" w:rsidP="0082242C">
      <w:pPr>
        <w:widowControl w:val="0"/>
        <w:autoSpaceDE w:val="0"/>
        <w:autoSpaceDN w:val="0"/>
        <w:adjustRightInd w:val="0"/>
        <w:rPr>
          <w:rFonts w:ascii="Arial" w:hAnsi="Arial" w:cs="Arial"/>
        </w:rPr>
      </w:pPr>
    </w:p>
    <w:p w14:paraId="7C79465A" w14:textId="77777777" w:rsidR="00F24CC0" w:rsidRDefault="00F24CC0" w:rsidP="0082242C">
      <w:pPr>
        <w:widowControl w:val="0"/>
        <w:autoSpaceDE w:val="0"/>
        <w:autoSpaceDN w:val="0"/>
        <w:adjustRightInd w:val="0"/>
        <w:rPr>
          <w:rFonts w:ascii="Arial" w:hAnsi="Arial" w:cs="Arial"/>
        </w:rPr>
      </w:pPr>
    </w:p>
    <w:p w14:paraId="538CE37B" w14:textId="77777777" w:rsidR="00F24CC0" w:rsidRDefault="00F24CC0" w:rsidP="0082242C">
      <w:pPr>
        <w:widowControl w:val="0"/>
        <w:autoSpaceDE w:val="0"/>
        <w:autoSpaceDN w:val="0"/>
        <w:adjustRightInd w:val="0"/>
        <w:rPr>
          <w:rFonts w:ascii="Arial" w:hAnsi="Arial" w:cs="Arial"/>
        </w:rPr>
      </w:pPr>
    </w:p>
    <w:p w14:paraId="5EFFB807" w14:textId="77777777" w:rsidR="00F24CC0" w:rsidRDefault="00F24CC0" w:rsidP="0082242C">
      <w:pPr>
        <w:widowControl w:val="0"/>
        <w:autoSpaceDE w:val="0"/>
        <w:autoSpaceDN w:val="0"/>
        <w:adjustRightInd w:val="0"/>
        <w:rPr>
          <w:rFonts w:ascii="Arial" w:hAnsi="Arial" w:cs="Arial"/>
        </w:rPr>
      </w:pPr>
    </w:p>
    <w:p w14:paraId="1343D64A" w14:textId="77777777" w:rsidR="00F24CC0" w:rsidRDefault="00F24CC0" w:rsidP="0082242C">
      <w:pPr>
        <w:widowControl w:val="0"/>
        <w:autoSpaceDE w:val="0"/>
        <w:autoSpaceDN w:val="0"/>
        <w:adjustRightInd w:val="0"/>
        <w:rPr>
          <w:rFonts w:ascii="Arial" w:hAnsi="Arial" w:cs="Arial"/>
        </w:rPr>
      </w:pPr>
    </w:p>
    <w:p w14:paraId="2C807E05" w14:textId="77777777" w:rsidR="00F24CC0" w:rsidRDefault="00F24CC0" w:rsidP="0082242C">
      <w:pPr>
        <w:widowControl w:val="0"/>
        <w:autoSpaceDE w:val="0"/>
        <w:autoSpaceDN w:val="0"/>
        <w:adjustRightInd w:val="0"/>
        <w:rPr>
          <w:rFonts w:ascii="Arial" w:hAnsi="Arial" w:cs="Arial"/>
        </w:rPr>
      </w:pPr>
    </w:p>
    <w:p w14:paraId="586F54F1" w14:textId="77777777" w:rsidR="00F24CC0" w:rsidRDefault="00F24CC0" w:rsidP="0082242C">
      <w:pPr>
        <w:widowControl w:val="0"/>
        <w:autoSpaceDE w:val="0"/>
        <w:autoSpaceDN w:val="0"/>
        <w:adjustRightInd w:val="0"/>
        <w:rPr>
          <w:rFonts w:ascii="Arial" w:hAnsi="Arial" w:cs="Arial"/>
        </w:rPr>
      </w:pPr>
    </w:p>
    <w:p w14:paraId="421A7432" w14:textId="77777777" w:rsidR="00F24CC0" w:rsidRDefault="00F24CC0" w:rsidP="0082242C">
      <w:pPr>
        <w:widowControl w:val="0"/>
        <w:autoSpaceDE w:val="0"/>
        <w:autoSpaceDN w:val="0"/>
        <w:adjustRightInd w:val="0"/>
        <w:rPr>
          <w:rFonts w:ascii="Arial" w:hAnsi="Arial" w:cs="Arial"/>
        </w:rPr>
      </w:pPr>
    </w:p>
    <w:p w14:paraId="0BE8896B" w14:textId="77777777" w:rsidR="00F24CC0" w:rsidRDefault="00F24CC0" w:rsidP="0082242C">
      <w:pPr>
        <w:widowControl w:val="0"/>
        <w:autoSpaceDE w:val="0"/>
        <w:autoSpaceDN w:val="0"/>
        <w:adjustRightInd w:val="0"/>
        <w:rPr>
          <w:rFonts w:ascii="Arial" w:hAnsi="Arial" w:cs="Arial"/>
        </w:rPr>
      </w:pPr>
    </w:p>
    <w:p w14:paraId="72EC8CE2" w14:textId="77777777" w:rsidR="00F24CC0" w:rsidRDefault="00F24CC0" w:rsidP="0082242C">
      <w:pPr>
        <w:widowControl w:val="0"/>
        <w:autoSpaceDE w:val="0"/>
        <w:autoSpaceDN w:val="0"/>
        <w:adjustRightInd w:val="0"/>
        <w:rPr>
          <w:rFonts w:ascii="Arial" w:hAnsi="Arial" w:cs="Arial"/>
        </w:rPr>
      </w:pPr>
    </w:p>
    <w:p w14:paraId="77E5B116" w14:textId="77777777" w:rsidR="00F24CC0" w:rsidRDefault="00F24CC0" w:rsidP="0082242C">
      <w:pPr>
        <w:widowControl w:val="0"/>
        <w:autoSpaceDE w:val="0"/>
        <w:autoSpaceDN w:val="0"/>
        <w:adjustRightInd w:val="0"/>
        <w:rPr>
          <w:rFonts w:ascii="Arial" w:hAnsi="Arial" w:cs="Arial"/>
        </w:rPr>
      </w:pPr>
    </w:p>
    <w:p w14:paraId="41C783EA" w14:textId="77777777" w:rsidR="00F24CC0" w:rsidRDefault="00F24CC0" w:rsidP="0082242C">
      <w:pPr>
        <w:widowControl w:val="0"/>
        <w:autoSpaceDE w:val="0"/>
        <w:autoSpaceDN w:val="0"/>
        <w:adjustRightInd w:val="0"/>
        <w:rPr>
          <w:rFonts w:ascii="Arial" w:hAnsi="Arial" w:cs="Arial"/>
        </w:rPr>
      </w:pPr>
    </w:p>
    <w:p w14:paraId="1E1C89A4" w14:textId="77777777" w:rsidR="00F24CC0" w:rsidRDefault="00F24CC0" w:rsidP="0082242C">
      <w:pPr>
        <w:widowControl w:val="0"/>
        <w:autoSpaceDE w:val="0"/>
        <w:autoSpaceDN w:val="0"/>
        <w:adjustRightInd w:val="0"/>
        <w:rPr>
          <w:rFonts w:ascii="Arial" w:hAnsi="Arial" w:cs="Arial"/>
        </w:rPr>
      </w:pPr>
    </w:p>
    <w:p w14:paraId="47D9260E" w14:textId="77777777" w:rsidR="00546E69" w:rsidRDefault="00546E69">
      <w:pPr>
        <w:tabs>
          <w:tab w:val="left" w:pos="284"/>
          <w:tab w:val="left" w:pos="567"/>
        </w:tabs>
        <w:jc w:val="both"/>
        <w:rPr>
          <w:rFonts w:ascii="Arial" w:hAnsi="Arial"/>
          <w:sz w:val="16"/>
        </w:rPr>
      </w:pPr>
    </w:p>
    <w:p w14:paraId="7095B9E1" w14:textId="77777777" w:rsidR="00D84204" w:rsidRDefault="00D84204">
      <w:pPr>
        <w:tabs>
          <w:tab w:val="left" w:pos="284"/>
          <w:tab w:val="left" w:pos="567"/>
        </w:tabs>
        <w:jc w:val="both"/>
        <w:rPr>
          <w:rFonts w:ascii="Arial" w:hAnsi="Arial"/>
          <w:sz w:val="16"/>
        </w:rPr>
        <w:sectPr w:rsidR="00D84204" w:rsidSect="00546E69">
          <w:headerReference w:type="default" r:id="rId163"/>
          <w:pgSz w:w="11907" w:h="16840" w:code="9"/>
          <w:pgMar w:top="2268" w:right="567" w:bottom="1418" w:left="1134" w:header="1134" w:footer="680" w:gutter="0"/>
          <w:cols w:num="2" w:space="284"/>
        </w:sectPr>
      </w:pPr>
    </w:p>
    <w:p w14:paraId="3B08E1ED" w14:textId="77777777" w:rsidR="00130A63" w:rsidRPr="00B75473" w:rsidRDefault="008C5C2C">
      <w:pPr>
        <w:pStyle w:val="Ttulo6"/>
        <w:rPr>
          <w:color w:val="1E93E2"/>
          <w:u w:val="none"/>
        </w:rPr>
      </w:pPr>
      <w:r>
        <w:rPr>
          <w:noProof/>
          <w:color w:val="1E93E2"/>
          <w:u w:val="none"/>
        </w:rPr>
        <w:lastRenderedPageBreak/>
        <w:pict w14:anchorId="7388D118">
          <v:roundrect id="_x0000_s3649" style="position:absolute;left:0;text-align:left;margin-left:44.7pt;margin-top:4.9pt;width:174.05pt;height:19.2pt;z-index:160" arcsize="10923f" fillcolor="#fabf8f" strokecolor="#f79646" strokeweight="1pt">
            <v:fill color2="#f79646" focus="50%" type="gradient"/>
            <v:shadow on="t" type="perspective" color="#974706" offset="1pt" offset2="-3pt"/>
            <v:textbox>
              <w:txbxContent>
                <w:p w14:paraId="569BD655" w14:textId="77777777" w:rsidR="008C5C2C" w:rsidRPr="00A74D42" w:rsidRDefault="008C5C2C" w:rsidP="00A74D42">
                  <w:pPr>
                    <w:jc w:val="center"/>
                    <w:rPr>
                      <w:rFonts w:ascii="Arial" w:hAnsi="Arial" w:cs="Arial"/>
                      <w:b/>
                      <w:sz w:val="18"/>
                    </w:rPr>
                  </w:pPr>
                  <w:r>
                    <w:rPr>
                      <w:rFonts w:ascii="Arial" w:hAnsi="Arial" w:cs="Arial"/>
                      <w:b/>
                      <w:sz w:val="18"/>
                    </w:rPr>
                    <w:t>BIOLOGIA I</w:t>
                  </w:r>
                </w:p>
              </w:txbxContent>
            </v:textbox>
          </v:roundrect>
        </w:pict>
      </w:r>
      <w:r w:rsidR="00A74D42">
        <w:rPr>
          <w:color w:val="1E93E2"/>
          <w:u w:val="none"/>
        </w:rPr>
        <w:t xml:space="preserve"> </w:t>
      </w:r>
    </w:p>
    <w:p w14:paraId="5ED01E3B" w14:textId="77777777" w:rsidR="00A74D42" w:rsidRDefault="00A74D42" w:rsidP="00CF3A84"/>
    <w:p w14:paraId="7124B52B" w14:textId="77777777" w:rsidR="00CF3A84" w:rsidRPr="00F54A37" w:rsidRDefault="00CF3A84" w:rsidP="00CF3A84"/>
    <w:p w14:paraId="28471681" w14:textId="77777777" w:rsidR="00A36E52" w:rsidRPr="00F54A37" w:rsidRDefault="008C5C2C" w:rsidP="00CF3A84">
      <w:r>
        <w:rPr>
          <w:noProof/>
        </w:rPr>
        <w:pict w14:anchorId="62CA774F">
          <v:roundrect id="_x0000_s3651" style="position:absolute;margin-left:35.45pt;margin-top:2.35pt;width:190.2pt;height:33.8pt;z-index:162" arcsize="10923f" fillcolor="#4f81bd" strokecolor="#f2f2f2" strokeweight="3pt">
            <v:shadow on="t" type="perspective" color="#243f60" opacity=".5" offset="1pt" offset2="-1pt"/>
            <v:textbox>
              <w:txbxContent>
                <w:p w14:paraId="7A6C61D8" w14:textId="77777777" w:rsidR="008C5C2C" w:rsidRPr="00D51A2B" w:rsidRDefault="008C5C2C" w:rsidP="00A74D42">
                  <w:pPr>
                    <w:jc w:val="center"/>
                    <w:rPr>
                      <w:rFonts w:ascii="Arial" w:hAnsi="Arial" w:cs="Arial"/>
                      <w:b/>
                      <w:color w:val="FFFFFF"/>
                      <w:sz w:val="18"/>
                    </w:rPr>
                  </w:pPr>
                  <w:r w:rsidRPr="00D51A2B">
                    <w:rPr>
                      <w:rFonts w:ascii="Arial" w:hAnsi="Arial" w:cs="Arial"/>
                      <w:b/>
                      <w:color w:val="FFFFFF"/>
                      <w:sz w:val="18"/>
                    </w:rPr>
                    <w:t>Aulas 33 e 34</w:t>
                  </w:r>
                </w:p>
                <w:p w14:paraId="2AF296A7" w14:textId="77777777" w:rsidR="008C5C2C" w:rsidRPr="00D51A2B" w:rsidRDefault="008C5C2C" w:rsidP="00A74D42">
                  <w:pPr>
                    <w:jc w:val="center"/>
                    <w:rPr>
                      <w:rFonts w:ascii="Arial" w:hAnsi="Arial" w:cs="Arial"/>
                      <w:b/>
                      <w:color w:val="FFFFFF"/>
                      <w:sz w:val="18"/>
                    </w:rPr>
                  </w:pPr>
                  <w:r w:rsidRPr="00D51A2B">
                    <w:rPr>
                      <w:rFonts w:ascii="Arial" w:hAnsi="Arial" w:cs="Arial"/>
                      <w:b/>
                      <w:color w:val="FFFFFF"/>
                      <w:sz w:val="18"/>
                    </w:rPr>
                    <w:t xml:space="preserve">Reino Protista e </w:t>
                  </w:r>
                  <w:proofErr w:type="spellStart"/>
                  <w:r w:rsidRPr="00D51A2B">
                    <w:rPr>
                      <w:rFonts w:ascii="Arial" w:hAnsi="Arial" w:cs="Arial"/>
                      <w:b/>
                      <w:color w:val="FFFFFF"/>
                      <w:sz w:val="18"/>
                    </w:rPr>
                    <w:t>Protozooses</w:t>
                  </w:r>
                  <w:proofErr w:type="spellEnd"/>
                </w:p>
              </w:txbxContent>
            </v:textbox>
          </v:roundrect>
        </w:pict>
      </w:r>
    </w:p>
    <w:p w14:paraId="4A370B49" w14:textId="77777777" w:rsidR="00A36E52" w:rsidRPr="00F54A37" w:rsidRDefault="00A36E52" w:rsidP="00CF3A84"/>
    <w:p w14:paraId="3CB8C0BE" w14:textId="77777777" w:rsidR="00A36E52" w:rsidRPr="00F54A37" w:rsidRDefault="00A36E52" w:rsidP="00CF3A84"/>
    <w:p w14:paraId="16C70EF8" w14:textId="77777777" w:rsidR="00CF3A84" w:rsidRDefault="00CF3A84" w:rsidP="00CF3A84">
      <w:pPr>
        <w:tabs>
          <w:tab w:val="left" w:pos="284"/>
          <w:tab w:val="left" w:pos="567"/>
        </w:tabs>
        <w:rPr>
          <w:rFonts w:ascii="Arial" w:hAnsi="Arial"/>
          <w:sz w:val="16"/>
        </w:rPr>
      </w:pPr>
    </w:p>
    <w:p w14:paraId="6D9600AE" w14:textId="77777777" w:rsidR="00CF3A84" w:rsidRDefault="00CF3A84" w:rsidP="00D51A2B">
      <w:pPr>
        <w:numPr>
          <w:ilvl w:val="0"/>
          <w:numId w:val="77"/>
        </w:numPr>
        <w:tabs>
          <w:tab w:val="left" w:pos="284"/>
          <w:tab w:val="left" w:pos="567"/>
        </w:tabs>
        <w:jc w:val="both"/>
        <w:rPr>
          <w:rFonts w:ascii="Arial" w:hAnsi="Arial"/>
          <w:sz w:val="16"/>
        </w:rPr>
      </w:pPr>
      <w:r>
        <w:rPr>
          <w:rFonts w:ascii="Arial" w:hAnsi="Arial"/>
          <w:sz w:val="16"/>
        </w:rPr>
        <w:t xml:space="preserve">  </w:t>
      </w:r>
    </w:p>
    <w:p w14:paraId="2EA50315" w14:textId="77777777" w:rsidR="00CF3A84" w:rsidRDefault="00CF3A84" w:rsidP="00D51A2B">
      <w:pPr>
        <w:numPr>
          <w:ilvl w:val="0"/>
          <w:numId w:val="76"/>
        </w:numPr>
        <w:tabs>
          <w:tab w:val="left" w:pos="284"/>
          <w:tab w:val="left" w:pos="567"/>
        </w:tabs>
        <w:jc w:val="both"/>
        <w:rPr>
          <w:rFonts w:ascii="Arial" w:hAnsi="Arial"/>
          <w:sz w:val="16"/>
        </w:rPr>
      </w:pPr>
      <w:r>
        <w:rPr>
          <w:rFonts w:ascii="Arial" w:hAnsi="Arial"/>
          <w:sz w:val="16"/>
        </w:rPr>
        <w:t>Construção de casas de alvenaria;</w:t>
      </w:r>
    </w:p>
    <w:p w14:paraId="0B73F773" w14:textId="77777777" w:rsidR="00CF3A84" w:rsidRDefault="00CF3A84" w:rsidP="00D51A2B">
      <w:pPr>
        <w:numPr>
          <w:ilvl w:val="0"/>
          <w:numId w:val="76"/>
        </w:numPr>
        <w:tabs>
          <w:tab w:val="left" w:pos="284"/>
          <w:tab w:val="left" w:pos="567"/>
        </w:tabs>
        <w:jc w:val="both"/>
        <w:rPr>
          <w:rFonts w:ascii="Arial" w:hAnsi="Arial"/>
          <w:sz w:val="16"/>
        </w:rPr>
      </w:pPr>
      <w:r>
        <w:rPr>
          <w:rFonts w:ascii="Arial" w:hAnsi="Arial"/>
          <w:sz w:val="16"/>
        </w:rPr>
        <w:t>Através das fezes do barbeiro (</w:t>
      </w:r>
      <w:proofErr w:type="spellStart"/>
      <w:r>
        <w:rPr>
          <w:rFonts w:ascii="Arial" w:hAnsi="Arial"/>
          <w:sz w:val="16"/>
        </w:rPr>
        <w:t>triatoma</w:t>
      </w:r>
      <w:proofErr w:type="spellEnd"/>
      <w:r>
        <w:rPr>
          <w:rFonts w:ascii="Arial" w:hAnsi="Arial"/>
          <w:sz w:val="16"/>
        </w:rPr>
        <w:t>);</w:t>
      </w:r>
    </w:p>
    <w:p w14:paraId="7AE8C0CE" w14:textId="77777777" w:rsidR="00CF3A84" w:rsidRDefault="00CF3A84" w:rsidP="00D51A2B">
      <w:pPr>
        <w:numPr>
          <w:ilvl w:val="0"/>
          <w:numId w:val="76"/>
        </w:numPr>
        <w:tabs>
          <w:tab w:val="left" w:pos="284"/>
          <w:tab w:val="left" w:pos="567"/>
        </w:tabs>
        <w:jc w:val="both"/>
        <w:rPr>
          <w:rFonts w:ascii="Arial" w:hAnsi="Arial"/>
          <w:sz w:val="16"/>
        </w:rPr>
      </w:pPr>
      <w:r>
        <w:rPr>
          <w:rFonts w:ascii="Arial" w:hAnsi="Arial"/>
          <w:sz w:val="16"/>
        </w:rPr>
        <w:t>Amebíase e esquistossomose.</w:t>
      </w:r>
    </w:p>
    <w:p w14:paraId="4E398A5C" w14:textId="77777777" w:rsidR="00CF3A84" w:rsidRDefault="00CF3A84" w:rsidP="00D51A2B">
      <w:pPr>
        <w:numPr>
          <w:ilvl w:val="0"/>
          <w:numId w:val="77"/>
        </w:numPr>
        <w:tabs>
          <w:tab w:val="left" w:pos="284"/>
          <w:tab w:val="left" w:pos="567"/>
        </w:tabs>
        <w:jc w:val="both"/>
        <w:rPr>
          <w:rFonts w:ascii="Arial" w:hAnsi="Arial"/>
          <w:sz w:val="16"/>
        </w:rPr>
      </w:pPr>
      <w:r>
        <w:rPr>
          <w:rFonts w:ascii="Arial" w:hAnsi="Arial"/>
          <w:sz w:val="16"/>
        </w:rPr>
        <w:t>D</w:t>
      </w:r>
    </w:p>
    <w:p w14:paraId="107DB814"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A</w:t>
      </w:r>
    </w:p>
    <w:p w14:paraId="420B83C6"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E</w:t>
      </w:r>
    </w:p>
    <w:p w14:paraId="4ECB18B9"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E</w:t>
      </w:r>
    </w:p>
    <w:p w14:paraId="60804A38"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D</w:t>
      </w:r>
    </w:p>
    <w:p w14:paraId="34AC3E74"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D</w:t>
      </w:r>
    </w:p>
    <w:p w14:paraId="4EE4C87F"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 xml:space="preserve"> </w:t>
      </w:r>
    </w:p>
    <w:p w14:paraId="39ECA09B" w14:textId="77777777" w:rsidR="00CF3A84" w:rsidRDefault="00CF3A84" w:rsidP="00D51A2B">
      <w:pPr>
        <w:numPr>
          <w:ilvl w:val="0"/>
          <w:numId w:val="79"/>
        </w:numPr>
        <w:tabs>
          <w:tab w:val="left" w:pos="284"/>
          <w:tab w:val="left" w:pos="567"/>
        </w:tabs>
        <w:jc w:val="both"/>
        <w:rPr>
          <w:rFonts w:ascii="Arial" w:hAnsi="Arial"/>
          <w:sz w:val="16"/>
        </w:rPr>
      </w:pPr>
      <w:r>
        <w:rPr>
          <w:rFonts w:ascii="Arial" w:hAnsi="Arial"/>
          <w:sz w:val="16"/>
        </w:rPr>
        <w:t xml:space="preserve">I – </w:t>
      </w:r>
      <w:proofErr w:type="spellStart"/>
      <w:r>
        <w:rPr>
          <w:rFonts w:ascii="Arial" w:hAnsi="Arial"/>
          <w:sz w:val="16"/>
        </w:rPr>
        <w:t>Plasmodium</w:t>
      </w:r>
      <w:proofErr w:type="spellEnd"/>
      <w:r>
        <w:rPr>
          <w:rFonts w:ascii="Arial" w:hAnsi="Arial"/>
          <w:sz w:val="16"/>
        </w:rPr>
        <w:t xml:space="preserve"> </w:t>
      </w:r>
      <w:proofErr w:type="spellStart"/>
      <w:r>
        <w:rPr>
          <w:rFonts w:ascii="Arial" w:hAnsi="Arial"/>
          <w:sz w:val="16"/>
        </w:rPr>
        <w:t>vivax</w:t>
      </w:r>
      <w:proofErr w:type="spellEnd"/>
      <w:r>
        <w:rPr>
          <w:rFonts w:ascii="Arial" w:hAnsi="Arial"/>
          <w:sz w:val="16"/>
        </w:rPr>
        <w:t xml:space="preserve"> / II – Trypanosoma </w:t>
      </w:r>
      <w:proofErr w:type="spellStart"/>
      <w:r>
        <w:rPr>
          <w:rFonts w:ascii="Arial" w:hAnsi="Arial"/>
          <w:sz w:val="16"/>
        </w:rPr>
        <w:t>Cruzi</w:t>
      </w:r>
      <w:proofErr w:type="spellEnd"/>
      <w:r>
        <w:rPr>
          <w:rFonts w:ascii="Arial" w:hAnsi="Arial"/>
          <w:sz w:val="16"/>
        </w:rPr>
        <w:t>.</w:t>
      </w:r>
    </w:p>
    <w:p w14:paraId="45DA2670" w14:textId="77777777" w:rsidR="00CF3A84" w:rsidRDefault="00CF3A84" w:rsidP="00D51A2B">
      <w:pPr>
        <w:numPr>
          <w:ilvl w:val="0"/>
          <w:numId w:val="79"/>
        </w:numPr>
        <w:tabs>
          <w:tab w:val="left" w:pos="284"/>
          <w:tab w:val="left" w:pos="567"/>
        </w:tabs>
        <w:jc w:val="both"/>
        <w:rPr>
          <w:rFonts w:ascii="Arial" w:hAnsi="Arial"/>
          <w:sz w:val="16"/>
        </w:rPr>
      </w:pPr>
      <w:r>
        <w:rPr>
          <w:rFonts w:ascii="Arial" w:hAnsi="Arial"/>
          <w:sz w:val="16"/>
        </w:rPr>
        <w:t xml:space="preserve">O I, através da picada do mosquito </w:t>
      </w:r>
      <w:proofErr w:type="spellStart"/>
      <w:r>
        <w:rPr>
          <w:rFonts w:ascii="Arial" w:hAnsi="Arial"/>
          <w:sz w:val="16"/>
        </w:rPr>
        <w:t>anopheles</w:t>
      </w:r>
      <w:proofErr w:type="spellEnd"/>
      <w:r>
        <w:rPr>
          <w:rFonts w:ascii="Arial" w:hAnsi="Arial"/>
          <w:sz w:val="16"/>
        </w:rPr>
        <w:t xml:space="preserve"> fêmea; o II, através das fezes do barbeiro.</w:t>
      </w:r>
    </w:p>
    <w:p w14:paraId="5D015F24"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B</w:t>
      </w:r>
    </w:p>
    <w:p w14:paraId="18ABDAB9"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 xml:space="preserve"> </w:t>
      </w:r>
    </w:p>
    <w:p w14:paraId="13F29B3D" w14:textId="77777777" w:rsidR="00CF3A84" w:rsidRDefault="00CF3A84" w:rsidP="00D51A2B">
      <w:pPr>
        <w:numPr>
          <w:ilvl w:val="0"/>
          <w:numId w:val="80"/>
        </w:numPr>
        <w:tabs>
          <w:tab w:val="left" w:pos="284"/>
          <w:tab w:val="left" w:pos="567"/>
        </w:tabs>
        <w:jc w:val="both"/>
        <w:rPr>
          <w:rFonts w:ascii="Arial" w:hAnsi="Arial"/>
          <w:sz w:val="16"/>
        </w:rPr>
      </w:pPr>
      <w:r>
        <w:rPr>
          <w:rFonts w:ascii="Arial" w:hAnsi="Arial"/>
          <w:sz w:val="16"/>
        </w:rPr>
        <w:t>Haverá risco se o casal for residir em casa de pau-a-pique.</w:t>
      </w:r>
    </w:p>
    <w:p w14:paraId="5D3A3732" w14:textId="77777777" w:rsidR="00CF3A84" w:rsidRDefault="00CF3A84" w:rsidP="00D51A2B">
      <w:pPr>
        <w:numPr>
          <w:ilvl w:val="0"/>
          <w:numId w:val="80"/>
        </w:numPr>
        <w:tabs>
          <w:tab w:val="clear" w:pos="644"/>
          <w:tab w:val="left" w:pos="284"/>
          <w:tab w:val="left" w:pos="567"/>
        </w:tabs>
        <w:ind w:left="567" w:hanging="283"/>
        <w:jc w:val="both"/>
        <w:rPr>
          <w:rFonts w:ascii="Arial" w:hAnsi="Arial"/>
          <w:sz w:val="16"/>
        </w:rPr>
      </w:pPr>
      <w:r>
        <w:rPr>
          <w:rFonts w:ascii="Arial" w:hAnsi="Arial"/>
          <w:sz w:val="16"/>
        </w:rPr>
        <w:t xml:space="preserve">Morar em casa de alvenaria / Dedetizar periodicamente a residência, para </w:t>
      </w:r>
      <w:r w:rsidR="00713D03">
        <w:rPr>
          <w:rFonts w:ascii="Arial" w:hAnsi="Arial"/>
          <w:sz w:val="16"/>
        </w:rPr>
        <w:t>controlar</w:t>
      </w:r>
      <w:r>
        <w:rPr>
          <w:rFonts w:ascii="Arial" w:hAnsi="Arial"/>
          <w:sz w:val="16"/>
        </w:rPr>
        <w:t xml:space="preserve"> o Barbeiro.</w:t>
      </w:r>
    </w:p>
    <w:p w14:paraId="1D64504F"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D</w:t>
      </w:r>
    </w:p>
    <w:p w14:paraId="2C69A3B1"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D</w:t>
      </w:r>
    </w:p>
    <w:p w14:paraId="6BB99198" w14:textId="77777777" w:rsidR="00CF3A84" w:rsidRDefault="00CF3A84" w:rsidP="00D51A2B">
      <w:pPr>
        <w:numPr>
          <w:ilvl w:val="0"/>
          <w:numId w:val="78"/>
        </w:numPr>
        <w:tabs>
          <w:tab w:val="left" w:pos="284"/>
          <w:tab w:val="left" w:pos="567"/>
        </w:tabs>
        <w:jc w:val="both"/>
        <w:rPr>
          <w:rFonts w:ascii="Arial" w:hAnsi="Arial"/>
          <w:sz w:val="16"/>
        </w:rPr>
      </w:pPr>
      <w:r>
        <w:rPr>
          <w:rFonts w:ascii="Arial" w:hAnsi="Arial"/>
          <w:sz w:val="16"/>
        </w:rPr>
        <w:t xml:space="preserve">Os indivíduos </w:t>
      </w:r>
      <w:r>
        <w:rPr>
          <w:rFonts w:ascii="Arial" w:hAnsi="Arial"/>
          <w:caps/>
          <w:sz w:val="16"/>
        </w:rPr>
        <w:t xml:space="preserve">assintomáticos </w:t>
      </w:r>
      <w:r>
        <w:rPr>
          <w:rFonts w:ascii="Arial" w:hAnsi="Arial"/>
          <w:sz w:val="16"/>
        </w:rPr>
        <w:t xml:space="preserve">atrasam a coleta de dados em uma comunidade, a respeito de determinada </w:t>
      </w:r>
      <w:r w:rsidR="00353B48">
        <w:rPr>
          <w:rFonts w:ascii="Arial" w:hAnsi="Arial"/>
          <w:sz w:val="16"/>
        </w:rPr>
        <w:t>doença. Além</w:t>
      </w:r>
      <w:r>
        <w:rPr>
          <w:rFonts w:ascii="Arial" w:hAnsi="Arial"/>
          <w:sz w:val="16"/>
        </w:rPr>
        <w:t xml:space="preserve"> disso, transmitem a doença com facilidade.</w:t>
      </w:r>
    </w:p>
    <w:p w14:paraId="49135B52" w14:textId="77777777" w:rsidR="00CF3A84" w:rsidRDefault="00CF3A84" w:rsidP="00D7692F">
      <w:pPr>
        <w:ind w:left="567" w:hanging="283"/>
        <w:jc w:val="both"/>
        <w:rPr>
          <w:rFonts w:ascii="Arial" w:hAnsi="Arial" w:cs="Arial"/>
          <w:sz w:val="16"/>
          <w:szCs w:val="16"/>
        </w:rPr>
      </w:pPr>
    </w:p>
    <w:p w14:paraId="06A3303C" w14:textId="77777777" w:rsidR="00CF3A84" w:rsidRDefault="008C5C2C" w:rsidP="00CF3A84">
      <w:pPr>
        <w:ind w:left="567" w:hanging="283"/>
        <w:jc w:val="both"/>
        <w:rPr>
          <w:rFonts w:ascii="Arial" w:hAnsi="Arial" w:cs="Arial"/>
          <w:sz w:val="16"/>
          <w:szCs w:val="16"/>
        </w:rPr>
      </w:pPr>
      <w:r>
        <w:rPr>
          <w:rFonts w:ascii="Arial" w:hAnsi="Arial"/>
          <w:noProof/>
          <w:sz w:val="16"/>
        </w:rPr>
        <w:pict w14:anchorId="0C4FF9A1">
          <v:roundrect id="_x0000_s3652" style="position:absolute;left:0;text-align:left;margin-left:35.45pt;margin-top:1.05pt;width:190.2pt;height:33.8pt;z-index:163" arcsize="10923f" fillcolor="#4f81bd" strokecolor="#f2f2f2" strokeweight="3pt">
            <v:shadow on="t" type="perspective" color="#243f60" opacity=".5" offset="1pt" offset2="-1pt"/>
            <v:textbox>
              <w:txbxContent>
                <w:p w14:paraId="50250C3F" w14:textId="77777777" w:rsidR="008C5C2C" w:rsidRPr="00A74D42" w:rsidRDefault="008C5C2C" w:rsidP="00A74D42">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5</w:t>
                  </w:r>
                  <w:r w:rsidRPr="00A74D42">
                    <w:rPr>
                      <w:rFonts w:ascii="Arial" w:hAnsi="Arial" w:cs="Arial"/>
                      <w:b/>
                      <w:color w:val="FFFFFF"/>
                      <w:sz w:val="18"/>
                    </w:rPr>
                    <w:t xml:space="preserve"> e 3</w:t>
                  </w:r>
                  <w:r>
                    <w:rPr>
                      <w:rFonts w:ascii="Arial" w:hAnsi="Arial" w:cs="Arial"/>
                      <w:b/>
                      <w:color w:val="FFFFFF"/>
                      <w:sz w:val="18"/>
                    </w:rPr>
                    <w:t>6</w:t>
                  </w:r>
                </w:p>
                <w:p w14:paraId="3853A860" w14:textId="77777777" w:rsidR="008C5C2C" w:rsidRPr="00A74D42" w:rsidRDefault="008C5C2C" w:rsidP="00A74D42">
                  <w:pPr>
                    <w:jc w:val="center"/>
                    <w:rPr>
                      <w:rFonts w:ascii="Arial" w:hAnsi="Arial" w:cs="Arial"/>
                      <w:b/>
                      <w:color w:val="FFFFFF"/>
                      <w:sz w:val="18"/>
                    </w:rPr>
                  </w:pPr>
                  <w:r w:rsidRPr="00A74D42">
                    <w:rPr>
                      <w:rFonts w:ascii="Arial" w:hAnsi="Arial" w:cs="Arial"/>
                      <w:b/>
                      <w:color w:val="FFFFFF"/>
                      <w:sz w:val="18"/>
                    </w:rPr>
                    <w:t xml:space="preserve">Reino </w:t>
                  </w:r>
                  <w:proofErr w:type="spellStart"/>
                  <w:r>
                    <w:rPr>
                      <w:rFonts w:ascii="Arial" w:hAnsi="Arial" w:cs="Arial"/>
                      <w:b/>
                      <w:color w:val="FFFFFF"/>
                      <w:sz w:val="18"/>
                    </w:rPr>
                    <w:t>Fungi</w:t>
                  </w:r>
                  <w:proofErr w:type="spellEnd"/>
                </w:p>
              </w:txbxContent>
            </v:textbox>
          </v:roundrect>
        </w:pict>
      </w:r>
    </w:p>
    <w:p w14:paraId="3D7E204D" w14:textId="77777777" w:rsidR="00A36E52" w:rsidRDefault="00A36E52" w:rsidP="00CF3A84">
      <w:pPr>
        <w:ind w:left="567" w:hanging="283"/>
        <w:jc w:val="both"/>
        <w:rPr>
          <w:rFonts w:ascii="Arial" w:hAnsi="Arial" w:cs="Arial"/>
          <w:sz w:val="16"/>
          <w:szCs w:val="16"/>
        </w:rPr>
      </w:pPr>
    </w:p>
    <w:p w14:paraId="2AA9EDC9" w14:textId="77777777" w:rsidR="00A36E52" w:rsidRDefault="00A36E52" w:rsidP="00CF3A84">
      <w:pPr>
        <w:ind w:left="567" w:hanging="283"/>
        <w:jc w:val="both"/>
        <w:rPr>
          <w:rFonts w:ascii="Arial" w:hAnsi="Arial" w:cs="Arial"/>
          <w:sz w:val="16"/>
          <w:szCs w:val="16"/>
        </w:rPr>
      </w:pPr>
    </w:p>
    <w:p w14:paraId="5413FA41" w14:textId="77777777" w:rsidR="00A36E52" w:rsidRDefault="00A36E52" w:rsidP="00CF3A84">
      <w:pPr>
        <w:ind w:left="567" w:hanging="283"/>
        <w:jc w:val="both"/>
        <w:rPr>
          <w:rFonts w:ascii="Arial" w:hAnsi="Arial" w:cs="Arial"/>
          <w:sz w:val="16"/>
          <w:szCs w:val="16"/>
        </w:rPr>
      </w:pPr>
    </w:p>
    <w:p w14:paraId="1D747F55" w14:textId="77777777" w:rsidR="00A36E52" w:rsidRDefault="00A36E52" w:rsidP="00CF3A84">
      <w:pPr>
        <w:ind w:left="567" w:hanging="283"/>
        <w:jc w:val="both"/>
        <w:rPr>
          <w:rFonts w:ascii="Arial" w:hAnsi="Arial" w:cs="Arial"/>
          <w:sz w:val="16"/>
          <w:szCs w:val="16"/>
        </w:rPr>
      </w:pPr>
    </w:p>
    <w:p w14:paraId="1945B30D"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D</w:t>
      </w:r>
    </w:p>
    <w:p w14:paraId="21F2C507"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D</w:t>
      </w:r>
    </w:p>
    <w:p w14:paraId="797D6612"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C</w:t>
      </w:r>
    </w:p>
    <w:p w14:paraId="5AC1BA25"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C</w:t>
      </w:r>
    </w:p>
    <w:p w14:paraId="550F1626" w14:textId="77777777" w:rsidR="00CF3A84" w:rsidRDefault="00CF3A84" w:rsidP="00D51A2B">
      <w:pPr>
        <w:numPr>
          <w:ilvl w:val="0"/>
          <w:numId w:val="81"/>
        </w:numPr>
        <w:tabs>
          <w:tab w:val="left" w:pos="284"/>
          <w:tab w:val="left" w:pos="567"/>
        </w:tabs>
        <w:jc w:val="both"/>
        <w:rPr>
          <w:rFonts w:ascii="Arial" w:hAnsi="Arial"/>
          <w:snapToGrid w:val="0"/>
          <w:sz w:val="16"/>
        </w:rPr>
      </w:pPr>
    </w:p>
    <w:p w14:paraId="3ED1A18C" w14:textId="77777777" w:rsidR="00CF3A84" w:rsidRDefault="00CF3A84" w:rsidP="00D51A2B">
      <w:pPr>
        <w:numPr>
          <w:ilvl w:val="0"/>
          <w:numId w:val="82"/>
        </w:numPr>
        <w:tabs>
          <w:tab w:val="clear" w:pos="644"/>
          <w:tab w:val="left" w:pos="284"/>
          <w:tab w:val="left" w:pos="567"/>
        </w:tabs>
        <w:jc w:val="both"/>
        <w:rPr>
          <w:rFonts w:ascii="Arial" w:hAnsi="Arial"/>
          <w:snapToGrid w:val="0"/>
          <w:sz w:val="16"/>
        </w:rPr>
      </w:pPr>
      <w:r>
        <w:rPr>
          <w:rFonts w:ascii="Arial" w:hAnsi="Arial"/>
          <w:snapToGrid w:val="0"/>
          <w:sz w:val="16"/>
        </w:rPr>
        <w:t>O frasco IV, pois permite a entrada de esporos do ar e, consequentemente, a reprodução dos fungos.</w:t>
      </w:r>
    </w:p>
    <w:p w14:paraId="0B2F475D" w14:textId="77777777" w:rsidR="00CF3A84" w:rsidRDefault="00CF3A84" w:rsidP="00D51A2B">
      <w:pPr>
        <w:numPr>
          <w:ilvl w:val="0"/>
          <w:numId w:val="82"/>
        </w:numPr>
        <w:tabs>
          <w:tab w:val="clear" w:pos="644"/>
          <w:tab w:val="left" w:pos="284"/>
          <w:tab w:val="left" w:pos="567"/>
        </w:tabs>
        <w:jc w:val="both"/>
        <w:rPr>
          <w:rFonts w:ascii="Arial" w:hAnsi="Arial"/>
          <w:snapToGrid w:val="0"/>
          <w:sz w:val="16"/>
        </w:rPr>
      </w:pPr>
      <w:r>
        <w:rPr>
          <w:rFonts w:ascii="Arial" w:hAnsi="Arial"/>
          <w:snapToGrid w:val="0"/>
          <w:sz w:val="16"/>
        </w:rPr>
        <w:t>Pois é um organismo heterótrofo.</w:t>
      </w:r>
    </w:p>
    <w:p w14:paraId="2FD1638C" w14:textId="77777777" w:rsidR="00CF3A84" w:rsidRDefault="00CF3A84" w:rsidP="00D51A2B">
      <w:pPr>
        <w:numPr>
          <w:ilvl w:val="0"/>
          <w:numId w:val="81"/>
        </w:numPr>
        <w:tabs>
          <w:tab w:val="left" w:pos="284"/>
          <w:tab w:val="left" w:pos="567"/>
        </w:tabs>
        <w:jc w:val="both"/>
        <w:rPr>
          <w:rFonts w:ascii="Arial" w:hAnsi="Arial"/>
          <w:snapToGrid w:val="0"/>
          <w:sz w:val="16"/>
        </w:rPr>
      </w:pPr>
      <w:r>
        <w:rPr>
          <w:rFonts w:ascii="Arial" w:hAnsi="Arial"/>
          <w:snapToGrid w:val="0"/>
          <w:sz w:val="16"/>
        </w:rPr>
        <w:t>Eucariontes / apresentam glicogênio e quitina / heterótrofos.</w:t>
      </w:r>
    </w:p>
    <w:p w14:paraId="0EE4C482" w14:textId="77777777" w:rsidR="00CF3A84" w:rsidRDefault="00CF3A84" w:rsidP="00D51A2B">
      <w:pPr>
        <w:numPr>
          <w:ilvl w:val="0"/>
          <w:numId w:val="81"/>
        </w:numPr>
        <w:tabs>
          <w:tab w:val="left" w:pos="284"/>
          <w:tab w:val="left" w:pos="567"/>
        </w:tabs>
        <w:jc w:val="both"/>
        <w:rPr>
          <w:rFonts w:ascii="Arial" w:hAnsi="Arial"/>
          <w:snapToGrid w:val="0"/>
          <w:sz w:val="16"/>
        </w:rPr>
      </w:pPr>
      <w:r>
        <w:rPr>
          <w:rFonts w:ascii="Arial" w:hAnsi="Arial"/>
          <w:snapToGrid w:val="0"/>
          <w:sz w:val="16"/>
        </w:rPr>
        <w:t xml:space="preserve"> </w:t>
      </w:r>
    </w:p>
    <w:p w14:paraId="7953701C" w14:textId="77777777" w:rsidR="00CF3A84" w:rsidRDefault="00CF3A84" w:rsidP="00D51A2B">
      <w:pPr>
        <w:numPr>
          <w:ilvl w:val="0"/>
          <w:numId w:val="83"/>
        </w:numPr>
        <w:tabs>
          <w:tab w:val="clear" w:pos="720"/>
        </w:tabs>
        <w:ind w:left="567" w:hanging="283"/>
        <w:jc w:val="both"/>
        <w:rPr>
          <w:rFonts w:ascii="Arial" w:hAnsi="Arial"/>
          <w:snapToGrid w:val="0"/>
          <w:sz w:val="16"/>
        </w:rPr>
      </w:pPr>
      <w:r>
        <w:rPr>
          <w:rFonts w:ascii="Arial" w:hAnsi="Arial"/>
          <w:snapToGrid w:val="0"/>
          <w:sz w:val="16"/>
        </w:rPr>
        <w:t>São colônias de fungos.</w:t>
      </w:r>
    </w:p>
    <w:p w14:paraId="1100EDEB" w14:textId="77777777" w:rsidR="00CF3A84" w:rsidRDefault="00CF3A84" w:rsidP="00D51A2B">
      <w:pPr>
        <w:numPr>
          <w:ilvl w:val="0"/>
          <w:numId w:val="83"/>
        </w:numPr>
        <w:tabs>
          <w:tab w:val="clear" w:pos="720"/>
        </w:tabs>
        <w:ind w:left="567" w:hanging="283"/>
        <w:jc w:val="both"/>
        <w:rPr>
          <w:rFonts w:ascii="Arial" w:hAnsi="Arial"/>
          <w:snapToGrid w:val="0"/>
          <w:sz w:val="16"/>
        </w:rPr>
      </w:pPr>
      <w:r>
        <w:rPr>
          <w:rFonts w:ascii="Arial" w:hAnsi="Arial"/>
          <w:snapToGrid w:val="0"/>
          <w:sz w:val="16"/>
        </w:rPr>
        <w:t>Presença de penicilina, um antibiótico natural produzido pelos fungos.</w:t>
      </w:r>
    </w:p>
    <w:p w14:paraId="6BB3FAB4"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C</w:t>
      </w:r>
    </w:p>
    <w:p w14:paraId="72A5BD47"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C</w:t>
      </w:r>
    </w:p>
    <w:p w14:paraId="5B5B5097"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B</w:t>
      </w:r>
    </w:p>
    <w:p w14:paraId="592F9E2D"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A</w:t>
      </w:r>
    </w:p>
    <w:p w14:paraId="12D3FEB7" w14:textId="77777777" w:rsidR="00CF3A84" w:rsidRDefault="00CF3A84" w:rsidP="00D51A2B">
      <w:pPr>
        <w:numPr>
          <w:ilvl w:val="0"/>
          <w:numId w:val="81"/>
        </w:numPr>
        <w:tabs>
          <w:tab w:val="clear" w:pos="360"/>
        </w:tabs>
        <w:ind w:left="284" w:hanging="284"/>
        <w:jc w:val="both"/>
        <w:rPr>
          <w:rFonts w:ascii="Arial" w:hAnsi="Arial"/>
          <w:snapToGrid w:val="0"/>
          <w:sz w:val="16"/>
        </w:rPr>
      </w:pPr>
      <w:r>
        <w:rPr>
          <w:rFonts w:ascii="Arial" w:hAnsi="Arial"/>
          <w:snapToGrid w:val="0"/>
          <w:sz w:val="16"/>
        </w:rPr>
        <w:t>E</w:t>
      </w:r>
    </w:p>
    <w:p w14:paraId="69DF6834" w14:textId="77777777" w:rsidR="00CF3A84" w:rsidRDefault="00CF3A84" w:rsidP="00D51A2B">
      <w:pPr>
        <w:numPr>
          <w:ilvl w:val="0"/>
          <w:numId w:val="81"/>
        </w:numPr>
        <w:tabs>
          <w:tab w:val="left" w:pos="284"/>
          <w:tab w:val="left" w:pos="567"/>
        </w:tabs>
        <w:jc w:val="both"/>
        <w:rPr>
          <w:rFonts w:ascii="Arial" w:hAnsi="Arial"/>
          <w:snapToGrid w:val="0"/>
          <w:sz w:val="16"/>
        </w:rPr>
      </w:pPr>
      <w:r>
        <w:rPr>
          <w:rFonts w:ascii="Arial" w:hAnsi="Arial"/>
          <w:snapToGrid w:val="0"/>
          <w:sz w:val="16"/>
        </w:rPr>
        <w:t xml:space="preserve"> </w:t>
      </w:r>
    </w:p>
    <w:p w14:paraId="3AAD75CC" w14:textId="77777777" w:rsidR="00CF3A84" w:rsidRDefault="00CF3A84" w:rsidP="00CF3A84">
      <w:pPr>
        <w:pStyle w:val="TxBrp14"/>
        <w:tabs>
          <w:tab w:val="clear" w:pos="1332"/>
        </w:tabs>
        <w:spacing w:line="240" w:lineRule="auto"/>
        <w:ind w:left="284" w:firstLine="0"/>
        <w:rPr>
          <w:rFonts w:ascii="Arial" w:hAnsi="Arial"/>
          <w:b/>
          <w:sz w:val="12"/>
          <w:lang w:val="pt-BR"/>
        </w:rPr>
      </w:pPr>
      <w:r>
        <w:rPr>
          <w:rFonts w:ascii="Arial" w:hAnsi="Arial"/>
          <w:sz w:val="16"/>
          <w:lang w:val="pt-BR"/>
        </w:rPr>
        <w:t xml:space="preserve">Itens Corretos: (1) e (4)    </w:t>
      </w:r>
      <w:r>
        <w:rPr>
          <w:rFonts w:ascii="Arial" w:hAnsi="Arial"/>
          <w:sz w:val="14"/>
          <w:lang w:val="pt-BR"/>
        </w:rPr>
        <w:t>*</w:t>
      </w:r>
      <w:r>
        <w:rPr>
          <w:rFonts w:ascii="Arial" w:hAnsi="Arial"/>
          <w:b/>
          <w:i/>
          <w:sz w:val="14"/>
          <w:lang w:val="pt-BR"/>
        </w:rPr>
        <w:t>Esta matéria será detalhada mais tarde</w:t>
      </w:r>
    </w:p>
    <w:p w14:paraId="2B8CE3F5" w14:textId="77777777" w:rsidR="00CF3A84" w:rsidRDefault="00CF3A84" w:rsidP="00CF3A84">
      <w:pPr>
        <w:pStyle w:val="TxBrp14"/>
        <w:tabs>
          <w:tab w:val="clear" w:pos="1332"/>
        </w:tabs>
        <w:spacing w:line="240" w:lineRule="auto"/>
        <w:ind w:left="284" w:firstLine="0"/>
        <w:rPr>
          <w:rFonts w:ascii="Arial" w:hAnsi="Arial"/>
          <w:sz w:val="16"/>
          <w:lang w:val="pt-BR"/>
        </w:rPr>
      </w:pPr>
      <w:r>
        <w:rPr>
          <w:rFonts w:ascii="Arial" w:hAnsi="Arial"/>
          <w:sz w:val="16"/>
          <w:lang w:val="pt-BR"/>
        </w:rPr>
        <w:t>Itens Errados: (2) e (3)</w:t>
      </w:r>
    </w:p>
    <w:p w14:paraId="57120778" w14:textId="77777777" w:rsidR="00CF3A84" w:rsidRDefault="00CF3A84" w:rsidP="00CF3A84">
      <w:pPr>
        <w:pStyle w:val="TxBrp20"/>
        <w:tabs>
          <w:tab w:val="clear" w:pos="294"/>
          <w:tab w:val="clear" w:pos="396"/>
          <w:tab w:val="clear" w:pos="731"/>
        </w:tabs>
        <w:spacing w:line="240" w:lineRule="auto"/>
        <w:ind w:left="568" w:hanging="284"/>
        <w:rPr>
          <w:rFonts w:ascii="Arial" w:hAnsi="Arial"/>
          <w:sz w:val="16"/>
          <w:lang w:val="pt-BR"/>
        </w:rPr>
      </w:pPr>
      <w:r>
        <w:rPr>
          <w:rFonts w:ascii="Arial" w:hAnsi="Arial"/>
          <w:sz w:val="16"/>
          <w:lang w:val="pt-BR"/>
        </w:rPr>
        <w:t>(2)</w:t>
      </w:r>
      <w:r>
        <w:rPr>
          <w:rFonts w:ascii="Arial" w:hAnsi="Arial"/>
          <w:sz w:val="16"/>
          <w:lang w:val="pt-BR"/>
        </w:rPr>
        <w:tab/>
        <w:t>As algas que proliferam e ocasionam as marés vermelhas</w:t>
      </w:r>
    </w:p>
    <w:p w14:paraId="69B55BC9" w14:textId="77777777" w:rsidR="00CF3A84" w:rsidRDefault="00CF3A84" w:rsidP="00CF3A84">
      <w:pPr>
        <w:pStyle w:val="TxBrp21"/>
        <w:tabs>
          <w:tab w:val="clear" w:pos="731"/>
        </w:tabs>
        <w:spacing w:line="240" w:lineRule="auto"/>
        <w:ind w:left="568"/>
        <w:rPr>
          <w:rFonts w:ascii="Arial" w:hAnsi="Arial"/>
          <w:sz w:val="16"/>
          <w:lang w:val="pt-BR"/>
        </w:rPr>
      </w:pPr>
      <w:r>
        <w:rPr>
          <w:rFonts w:ascii="Arial" w:hAnsi="Arial"/>
          <w:sz w:val="16"/>
          <w:lang w:val="pt-BR"/>
        </w:rPr>
        <w:t>são dinoflagelados unicelulares.</w:t>
      </w:r>
    </w:p>
    <w:p w14:paraId="6D8F1C03" w14:textId="77777777" w:rsidR="00CF3A84" w:rsidRDefault="00CF3A84" w:rsidP="00CF3A84">
      <w:pPr>
        <w:pStyle w:val="TxBrp20"/>
        <w:tabs>
          <w:tab w:val="clear" w:pos="294"/>
          <w:tab w:val="clear" w:pos="396"/>
          <w:tab w:val="clear" w:pos="731"/>
        </w:tabs>
        <w:spacing w:line="240" w:lineRule="auto"/>
        <w:ind w:left="568" w:hanging="284"/>
        <w:rPr>
          <w:rFonts w:ascii="Arial" w:hAnsi="Arial"/>
          <w:sz w:val="16"/>
          <w:lang w:val="pt-BR"/>
        </w:rPr>
      </w:pPr>
      <w:r>
        <w:rPr>
          <w:rFonts w:ascii="Arial" w:hAnsi="Arial"/>
          <w:sz w:val="16"/>
          <w:lang w:val="pt-BR"/>
        </w:rPr>
        <w:t>(3)</w:t>
      </w:r>
      <w:r>
        <w:rPr>
          <w:rFonts w:ascii="Arial" w:hAnsi="Arial"/>
          <w:sz w:val="16"/>
          <w:lang w:val="pt-BR"/>
        </w:rPr>
        <w:tab/>
        <w:t>São os vacúolos contráteis (ou pulsáteis) que têm funções comparáveis aos rins dos vertebrados.</w:t>
      </w:r>
    </w:p>
    <w:p w14:paraId="263291CF" w14:textId="77777777" w:rsidR="00CF3A84" w:rsidRDefault="00CF3A84" w:rsidP="00CF3A84">
      <w:pPr>
        <w:tabs>
          <w:tab w:val="left" w:pos="284"/>
          <w:tab w:val="left" w:pos="567"/>
        </w:tabs>
        <w:jc w:val="both"/>
        <w:rPr>
          <w:rFonts w:ascii="Arial" w:hAnsi="Arial"/>
          <w:snapToGrid w:val="0"/>
          <w:sz w:val="16"/>
        </w:rPr>
      </w:pPr>
      <w:r>
        <w:rPr>
          <w:rFonts w:ascii="Arial" w:hAnsi="Arial"/>
          <w:snapToGrid w:val="0"/>
          <w:sz w:val="16"/>
        </w:rPr>
        <w:t>14- D</w:t>
      </w:r>
    </w:p>
    <w:p w14:paraId="7D106945" w14:textId="77777777" w:rsidR="00CF3A84" w:rsidRDefault="00CF3A84" w:rsidP="00CF3A84"/>
    <w:p w14:paraId="79A3694F" w14:textId="77777777" w:rsidR="00C75BF4" w:rsidRDefault="00C75BF4" w:rsidP="00CF3A84"/>
    <w:p w14:paraId="0D0BF59C" w14:textId="77777777" w:rsidR="00CF3A84" w:rsidRDefault="00CF3A84" w:rsidP="00CF3A84"/>
    <w:p w14:paraId="1EDA2988" w14:textId="77777777" w:rsidR="00CF3A84" w:rsidRDefault="00CF3A84" w:rsidP="00CF3A84"/>
    <w:p w14:paraId="3278014D" w14:textId="77777777" w:rsidR="00A36E52" w:rsidRDefault="00A36E52" w:rsidP="00CF3A84"/>
    <w:p w14:paraId="40D6B7F8" w14:textId="77777777" w:rsidR="00A74D42" w:rsidRDefault="008C5C2C" w:rsidP="00CF3A84">
      <w:r>
        <w:rPr>
          <w:noProof/>
        </w:rPr>
        <w:lastRenderedPageBreak/>
        <w:pict w14:anchorId="7328467D">
          <v:roundrect id="_x0000_s3653" style="position:absolute;margin-left:25.45pt;margin-top:4.9pt;width:195.3pt;height:35.05pt;z-index:164" arcsize="10923f" fillcolor="#4f81bd" strokecolor="#f2f2f2" strokeweight="3pt">
            <v:shadow on="t" type="perspective" color="#243f60" opacity=".5" offset="1pt" offset2="-1pt"/>
            <v:textbox>
              <w:txbxContent>
                <w:p w14:paraId="526CE082" w14:textId="77777777" w:rsidR="008C5C2C" w:rsidRPr="00A74D42" w:rsidRDefault="008C5C2C" w:rsidP="00A74D42">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7</w:t>
                  </w:r>
                  <w:r w:rsidRPr="00A74D42">
                    <w:rPr>
                      <w:rFonts w:ascii="Arial" w:hAnsi="Arial" w:cs="Arial"/>
                      <w:b/>
                      <w:color w:val="FFFFFF"/>
                      <w:sz w:val="18"/>
                    </w:rPr>
                    <w:t xml:space="preserve"> e 3</w:t>
                  </w:r>
                  <w:r>
                    <w:rPr>
                      <w:rFonts w:ascii="Arial" w:hAnsi="Arial" w:cs="Arial"/>
                      <w:b/>
                      <w:color w:val="FFFFFF"/>
                      <w:sz w:val="18"/>
                    </w:rPr>
                    <w:t>8</w:t>
                  </w:r>
                </w:p>
                <w:p w14:paraId="35EDB1C5" w14:textId="77777777" w:rsidR="008C5C2C" w:rsidRPr="00A74D42" w:rsidRDefault="008C5C2C" w:rsidP="00A74D42">
                  <w:pPr>
                    <w:jc w:val="center"/>
                    <w:rPr>
                      <w:rFonts w:ascii="Arial" w:hAnsi="Arial" w:cs="Arial"/>
                      <w:b/>
                      <w:color w:val="FFFFFF"/>
                      <w:sz w:val="18"/>
                    </w:rPr>
                  </w:pPr>
                  <w:r>
                    <w:rPr>
                      <w:rFonts w:ascii="Arial" w:hAnsi="Arial" w:cs="Arial"/>
                      <w:b/>
                      <w:color w:val="FFFFFF"/>
                      <w:sz w:val="18"/>
                    </w:rPr>
                    <w:t xml:space="preserve">Reino </w:t>
                  </w:r>
                  <w:proofErr w:type="gramStart"/>
                  <w:r>
                    <w:rPr>
                      <w:rFonts w:ascii="Arial" w:hAnsi="Arial" w:cs="Arial"/>
                      <w:b/>
                      <w:color w:val="FFFFFF"/>
                      <w:sz w:val="18"/>
                    </w:rPr>
                    <w:t>Animal – Poríferos e Celenterados</w:t>
                  </w:r>
                  <w:proofErr w:type="gramEnd"/>
                </w:p>
              </w:txbxContent>
            </v:textbox>
          </v:roundrect>
        </w:pict>
      </w:r>
    </w:p>
    <w:p w14:paraId="085C8C80" w14:textId="77777777" w:rsidR="00A74D42" w:rsidRDefault="00A74D42" w:rsidP="00CF3A84"/>
    <w:p w14:paraId="6186B116" w14:textId="77777777" w:rsidR="00A74D42" w:rsidRDefault="00A74D42" w:rsidP="00CF3A84"/>
    <w:p w14:paraId="074487BD" w14:textId="77777777" w:rsidR="00A74D42" w:rsidRDefault="00A74D42" w:rsidP="00CF3A84"/>
    <w:p w14:paraId="6B1822F7" w14:textId="77777777" w:rsidR="00CF3A84" w:rsidRDefault="00CF3A84" w:rsidP="00CF3A84">
      <w:pPr>
        <w:tabs>
          <w:tab w:val="left" w:pos="284"/>
          <w:tab w:val="left" w:pos="567"/>
        </w:tabs>
        <w:jc w:val="both"/>
        <w:rPr>
          <w:rFonts w:ascii="Arial" w:hAnsi="Arial"/>
          <w:snapToGrid w:val="0"/>
          <w:sz w:val="16"/>
        </w:rPr>
      </w:pPr>
      <w:r>
        <w:rPr>
          <w:rFonts w:ascii="Arial" w:hAnsi="Arial"/>
          <w:snapToGrid w:val="0"/>
          <w:sz w:val="16"/>
        </w:rPr>
        <w:t xml:space="preserve">1- </w:t>
      </w:r>
    </w:p>
    <w:p w14:paraId="18025E9C" w14:textId="77777777" w:rsidR="00CF3A84" w:rsidRDefault="00CF3A84" w:rsidP="00D51A2B">
      <w:pPr>
        <w:numPr>
          <w:ilvl w:val="0"/>
          <w:numId w:val="84"/>
        </w:numPr>
        <w:tabs>
          <w:tab w:val="left" w:pos="284"/>
          <w:tab w:val="left" w:pos="567"/>
        </w:tabs>
        <w:jc w:val="both"/>
        <w:rPr>
          <w:rFonts w:ascii="Arial" w:hAnsi="Arial"/>
          <w:snapToGrid w:val="0"/>
          <w:sz w:val="16"/>
        </w:rPr>
      </w:pPr>
      <w:r>
        <w:rPr>
          <w:rFonts w:ascii="Arial" w:hAnsi="Arial"/>
          <w:snapToGrid w:val="0"/>
          <w:sz w:val="16"/>
        </w:rPr>
        <w:t xml:space="preserve">Ausência de sistemas ou aparelhos que possam caracterizar o reino </w:t>
      </w:r>
      <w:proofErr w:type="spellStart"/>
      <w:r>
        <w:rPr>
          <w:rFonts w:ascii="Arial" w:hAnsi="Arial"/>
          <w:snapToGrid w:val="0"/>
          <w:sz w:val="16"/>
        </w:rPr>
        <w:t>metazoa</w:t>
      </w:r>
      <w:proofErr w:type="spellEnd"/>
      <w:r>
        <w:rPr>
          <w:rFonts w:ascii="Arial" w:hAnsi="Arial"/>
          <w:snapToGrid w:val="0"/>
          <w:sz w:val="16"/>
        </w:rPr>
        <w:t>.</w:t>
      </w:r>
    </w:p>
    <w:p w14:paraId="2DF44A55" w14:textId="77777777" w:rsidR="00CF3A84" w:rsidRDefault="00CF3A84" w:rsidP="00D51A2B">
      <w:pPr>
        <w:numPr>
          <w:ilvl w:val="0"/>
          <w:numId w:val="84"/>
        </w:numPr>
        <w:tabs>
          <w:tab w:val="left" w:pos="284"/>
          <w:tab w:val="left" w:pos="567"/>
        </w:tabs>
        <w:jc w:val="both"/>
        <w:rPr>
          <w:rFonts w:ascii="Arial" w:hAnsi="Arial"/>
          <w:snapToGrid w:val="0"/>
          <w:sz w:val="16"/>
        </w:rPr>
      </w:pPr>
      <w:r>
        <w:rPr>
          <w:rFonts w:ascii="Arial" w:hAnsi="Arial"/>
          <w:snapToGrid w:val="0"/>
          <w:sz w:val="16"/>
        </w:rPr>
        <w:t xml:space="preserve">Ausência de aparelhos e sistemas; </w:t>
      </w:r>
      <w:proofErr w:type="spellStart"/>
      <w:r>
        <w:rPr>
          <w:rFonts w:ascii="Arial" w:hAnsi="Arial"/>
          <w:snapToGrid w:val="0"/>
          <w:sz w:val="16"/>
        </w:rPr>
        <w:t>coanócitos</w:t>
      </w:r>
      <w:proofErr w:type="spellEnd"/>
      <w:r>
        <w:rPr>
          <w:rFonts w:ascii="Arial" w:hAnsi="Arial"/>
          <w:snapToGrid w:val="0"/>
          <w:sz w:val="16"/>
        </w:rPr>
        <w:t>.</w:t>
      </w:r>
    </w:p>
    <w:p w14:paraId="0FD4798C" w14:textId="77777777" w:rsidR="00CF3A84" w:rsidRDefault="00CF3A84" w:rsidP="00D51A2B">
      <w:pPr>
        <w:numPr>
          <w:ilvl w:val="0"/>
          <w:numId w:val="85"/>
        </w:numPr>
        <w:tabs>
          <w:tab w:val="left" w:pos="284"/>
          <w:tab w:val="left" w:pos="567"/>
        </w:tabs>
        <w:jc w:val="both"/>
        <w:rPr>
          <w:rFonts w:ascii="Arial" w:hAnsi="Arial"/>
          <w:snapToGrid w:val="0"/>
          <w:sz w:val="16"/>
        </w:rPr>
      </w:pPr>
      <w:r>
        <w:rPr>
          <w:rFonts w:ascii="Arial" w:hAnsi="Arial"/>
          <w:snapToGrid w:val="0"/>
          <w:sz w:val="16"/>
        </w:rPr>
        <w:t>Deposição de calcário da carapaça dos celenterados ex.: corais.</w:t>
      </w:r>
    </w:p>
    <w:p w14:paraId="65479B17" w14:textId="77777777" w:rsidR="00CF3A84" w:rsidRDefault="00CF3A84" w:rsidP="00D51A2B">
      <w:pPr>
        <w:numPr>
          <w:ilvl w:val="0"/>
          <w:numId w:val="85"/>
        </w:numPr>
        <w:tabs>
          <w:tab w:val="left" w:pos="284"/>
          <w:tab w:val="left" w:pos="567"/>
        </w:tabs>
        <w:jc w:val="both"/>
        <w:rPr>
          <w:rFonts w:ascii="Arial" w:hAnsi="Arial"/>
          <w:snapToGrid w:val="0"/>
          <w:sz w:val="16"/>
        </w:rPr>
      </w:pPr>
      <w:r>
        <w:rPr>
          <w:rFonts w:ascii="Arial" w:hAnsi="Arial"/>
          <w:snapToGrid w:val="0"/>
          <w:sz w:val="16"/>
        </w:rPr>
        <w:t>A presença de células urticantes, como por exemplo, nos celenterados.</w:t>
      </w:r>
    </w:p>
    <w:p w14:paraId="0715BA25" w14:textId="77777777" w:rsidR="00CF3A84" w:rsidRDefault="00CF3A84" w:rsidP="00D51A2B">
      <w:pPr>
        <w:numPr>
          <w:ilvl w:val="0"/>
          <w:numId w:val="85"/>
        </w:numPr>
        <w:tabs>
          <w:tab w:val="left" w:pos="284"/>
          <w:tab w:val="left" w:pos="567"/>
        </w:tabs>
        <w:jc w:val="both"/>
        <w:rPr>
          <w:rFonts w:ascii="Arial" w:hAnsi="Arial"/>
          <w:snapToGrid w:val="0"/>
          <w:sz w:val="16"/>
        </w:rPr>
      </w:pPr>
      <w:r>
        <w:rPr>
          <w:rFonts w:ascii="Arial" w:hAnsi="Arial"/>
          <w:snapToGrid w:val="0"/>
          <w:sz w:val="16"/>
        </w:rPr>
        <w:t>Pois apresentam células “urticantes” que são produtoras de toxina. Essas células são chamadas de CNIDOBLASTOS.</w:t>
      </w:r>
    </w:p>
    <w:p w14:paraId="6792C96C" w14:textId="77777777" w:rsidR="00CF3A84" w:rsidRDefault="00CF3A84" w:rsidP="00CF3A84">
      <w:pPr>
        <w:pStyle w:val="TxBrp8"/>
        <w:spacing w:line="240" w:lineRule="auto"/>
        <w:ind w:left="284" w:hanging="284"/>
        <w:jc w:val="both"/>
        <w:rPr>
          <w:rFonts w:ascii="Arial" w:hAnsi="Arial"/>
          <w:sz w:val="16"/>
          <w:lang w:val="pt-BR"/>
        </w:rPr>
      </w:pPr>
      <w:r>
        <w:rPr>
          <w:rFonts w:ascii="Arial" w:hAnsi="Arial"/>
          <w:snapToGrid w:val="0"/>
          <w:sz w:val="16"/>
          <w:lang w:val="pt-BR"/>
        </w:rPr>
        <w:t xml:space="preserve">5-  </w:t>
      </w:r>
      <w:r>
        <w:rPr>
          <w:rFonts w:ascii="Arial" w:hAnsi="Arial"/>
          <w:snapToGrid w:val="0"/>
          <w:sz w:val="16"/>
          <w:lang w:val="pt-BR"/>
        </w:rPr>
        <w:tab/>
        <w:t>I</w:t>
      </w:r>
      <w:r>
        <w:rPr>
          <w:rFonts w:ascii="Arial" w:hAnsi="Arial"/>
          <w:sz w:val="16"/>
          <w:lang w:val="pt-BR"/>
        </w:rPr>
        <w:t xml:space="preserve"> é um pólipo;</w:t>
      </w:r>
    </w:p>
    <w:p w14:paraId="054625FB" w14:textId="77777777" w:rsidR="00CF3A84" w:rsidRDefault="00CF3A84" w:rsidP="00CF3A84">
      <w:pPr>
        <w:pStyle w:val="TxBrp8"/>
        <w:spacing w:line="240" w:lineRule="auto"/>
        <w:ind w:left="284" w:firstLine="0"/>
        <w:jc w:val="both"/>
        <w:rPr>
          <w:rFonts w:ascii="Arial" w:hAnsi="Arial"/>
          <w:sz w:val="16"/>
          <w:lang w:val="pt-BR"/>
        </w:rPr>
      </w:pPr>
      <w:r>
        <w:rPr>
          <w:rFonts w:ascii="Arial" w:hAnsi="Arial"/>
          <w:sz w:val="16"/>
          <w:lang w:val="pt-BR"/>
        </w:rPr>
        <w:t>II é uma medusa.</w:t>
      </w:r>
    </w:p>
    <w:p w14:paraId="6F2BB751" w14:textId="77777777" w:rsidR="00CF3A84" w:rsidRDefault="00CF3A84" w:rsidP="00CF3A84">
      <w:pPr>
        <w:pStyle w:val="TxBrp8"/>
        <w:spacing w:line="240" w:lineRule="auto"/>
        <w:ind w:left="284" w:hanging="284"/>
        <w:jc w:val="both"/>
        <w:rPr>
          <w:rFonts w:ascii="Arial" w:hAnsi="Arial"/>
          <w:sz w:val="16"/>
          <w:lang w:val="pt-BR"/>
        </w:rPr>
      </w:pPr>
      <w:r>
        <w:rPr>
          <w:rFonts w:ascii="Arial" w:hAnsi="Arial"/>
          <w:snapToGrid w:val="0"/>
          <w:sz w:val="16"/>
          <w:lang w:val="pt-BR"/>
        </w:rPr>
        <w:t xml:space="preserve">6-  </w:t>
      </w:r>
      <w:r>
        <w:rPr>
          <w:rFonts w:ascii="Arial" w:hAnsi="Arial"/>
          <w:snapToGrid w:val="0"/>
          <w:sz w:val="16"/>
          <w:lang w:val="pt-BR"/>
        </w:rPr>
        <w:tab/>
      </w:r>
      <w:r>
        <w:rPr>
          <w:rFonts w:ascii="Arial" w:hAnsi="Arial"/>
          <w:sz w:val="16"/>
          <w:lang w:val="pt-BR"/>
        </w:rPr>
        <w:t xml:space="preserve">São estruturas características dos celenterados. Atuam na defesa, na caça e facilitam a locomoção. Possuem um líquido urticante, denominado </w:t>
      </w:r>
      <w:proofErr w:type="spellStart"/>
      <w:r>
        <w:rPr>
          <w:rFonts w:ascii="Arial" w:hAnsi="Arial"/>
          <w:sz w:val="16"/>
          <w:lang w:val="pt-BR"/>
        </w:rPr>
        <w:t>hipnotoxina</w:t>
      </w:r>
      <w:proofErr w:type="spellEnd"/>
      <w:r>
        <w:rPr>
          <w:rFonts w:ascii="Arial" w:hAnsi="Arial"/>
          <w:sz w:val="16"/>
          <w:lang w:val="pt-BR"/>
        </w:rPr>
        <w:t>.</w:t>
      </w:r>
    </w:p>
    <w:p w14:paraId="7B2493E9" w14:textId="77777777" w:rsidR="00CF3A84" w:rsidRDefault="00CF3A84" w:rsidP="00CF3A84">
      <w:pPr>
        <w:tabs>
          <w:tab w:val="left" w:pos="284"/>
          <w:tab w:val="left" w:pos="567"/>
        </w:tabs>
        <w:jc w:val="both"/>
        <w:rPr>
          <w:rFonts w:ascii="Arial" w:hAnsi="Arial"/>
          <w:snapToGrid w:val="0"/>
          <w:sz w:val="16"/>
        </w:rPr>
      </w:pPr>
      <w:r>
        <w:rPr>
          <w:rFonts w:ascii="Arial" w:hAnsi="Arial"/>
          <w:snapToGrid w:val="0"/>
          <w:sz w:val="16"/>
        </w:rPr>
        <w:t>7-   A</w:t>
      </w:r>
    </w:p>
    <w:p w14:paraId="454B4AA7" w14:textId="77777777" w:rsidR="00CF3A84" w:rsidRDefault="00CF3A84" w:rsidP="00CF3A84">
      <w:pPr>
        <w:pStyle w:val="TxBrp13"/>
        <w:spacing w:line="240" w:lineRule="auto"/>
        <w:ind w:left="284" w:hanging="284"/>
        <w:jc w:val="both"/>
        <w:rPr>
          <w:rFonts w:ascii="Arial" w:hAnsi="Arial"/>
          <w:sz w:val="16"/>
          <w:lang w:val="pt-BR"/>
        </w:rPr>
      </w:pPr>
      <w:r>
        <w:rPr>
          <w:rFonts w:ascii="Arial" w:hAnsi="Arial"/>
          <w:snapToGrid w:val="0"/>
          <w:sz w:val="16"/>
          <w:lang w:val="pt-BR"/>
        </w:rPr>
        <w:t xml:space="preserve">8-  </w:t>
      </w:r>
      <w:r>
        <w:rPr>
          <w:rFonts w:ascii="Arial" w:hAnsi="Arial"/>
          <w:snapToGrid w:val="0"/>
          <w:sz w:val="16"/>
          <w:lang w:val="pt-BR"/>
        </w:rPr>
        <w:tab/>
      </w:r>
      <w:r>
        <w:rPr>
          <w:rFonts w:ascii="Arial" w:hAnsi="Arial"/>
          <w:sz w:val="16"/>
          <w:lang w:val="pt-BR"/>
        </w:rPr>
        <w:t xml:space="preserve">Os recifes resultam da deposição de exoesqueletos </w:t>
      </w:r>
      <w:proofErr w:type="spellStart"/>
      <w:r>
        <w:rPr>
          <w:rFonts w:ascii="Arial" w:hAnsi="Arial"/>
          <w:sz w:val="16"/>
          <w:lang w:val="pt-BR"/>
        </w:rPr>
        <w:t>calcáreos</w:t>
      </w:r>
      <w:proofErr w:type="spellEnd"/>
      <w:r>
        <w:rPr>
          <w:rFonts w:ascii="Arial" w:hAnsi="Arial"/>
          <w:sz w:val="16"/>
          <w:lang w:val="pt-BR"/>
        </w:rPr>
        <w:t xml:space="preserve"> (CaCO</w:t>
      </w:r>
      <w:r>
        <w:rPr>
          <w:rFonts w:ascii="Arial" w:hAnsi="Arial"/>
          <w:sz w:val="16"/>
          <w:vertAlign w:val="subscript"/>
          <w:lang w:val="pt-BR"/>
        </w:rPr>
        <w:t>3</w:t>
      </w:r>
      <w:r>
        <w:rPr>
          <w:rFonts w:ascii="Arial" w:hAnsi="Arial"/>
          <w:sz w:val="16"/>
          <w:lang w:val="pt-BR"/>
        </w:rPr>
        <w:t>) de corais, animais do filo dos celenterados.</w:t>
      </w:r>
    </w:p>
    <w:p w14:paraId="747BCFFE" w14:textId="77777777" w:rsidR="00CF3A84" w:rsidRPr="00180B74" w:rsidRDefault="00CF3A84" w:rsidP="00CF3A84">
      <w:pPr>
        <w:widowControl w:val="0"/>
        <w:autoSpaceDE w:val="0"/>
        <w:autoSpaceDN w:val="0"/>
        <w:adjustRightInd w:val="0"/>
        <w:spacing w:after="40" w:line="252" w:lineRule="auto"/>
        <w:rPr>
          <w:rFonts w:ascii="Arial" w:hAnsi="Arial" w:cs="Arial"/>
          <w:sz w:val="16"/>
          <w:szCs w:val="16"/>
          <w:highlight w:val="yellow"/>
        </w:rPr>
      </w:pPr>
      <w:r>
        <w:rPr>
          <w:rFonts w:ascii="Arial" w:hAnsi="Arial"/>
          <w:snapToGrid w:val="0"/>
          <w:sz w:val="16"/>
        </w:rPr>
        <w:t xml:space="preserve">9-  </w:t>
      </w:r>
      <w:r>
        <w:rPr>
          <w:rFonts w:ascii="Arial" w:hAnsi="Arial"/>
          <w:snapToGrid w:val="0"/>
          <w:sz w:val="16"/>
        </w:rPr>
        <w:tab/>
      </w:r>
    </w:p>
    <w:p w14:paraId="4CE72F9F" w14:textId="77777777" w:rsidR="00CF3A84" w:rsidRPr="001C509D" w:rsidRDefault="00CF3A84" w:rsidP="00D51A2B">
      <w:pPr>
        <w:widowControl w:val="0"/>
        <w:numPr>
          <w:ilvl w:val="0"/>
          <w:numId w:val="110"/>
        </w:numPr>
        <w:autoSpaceDE w:val="0"/>
        <w:autoSpaceDN w:val="0"/>
        <w:adjustRightInd w:val="0"/>
        <w:spacing w:after="40" w:line="252" w:lineRule="auto"/>
        <w:ind w:left="567" w:hanging="283"/>
        <w:rPr>
          <w:rFonts w:ascii="Arial" w:hAnsi="Arial" w:cs="Arial"/>
          <w:sz w:val="16"/>
          <w:szCs w:val="16"/>
        </w:rPr>
      </w:pPr>
      <w:r w:rsidRPr="001C509D">
        <w:rPr>
          <w:rFonts w:ascii="Arial" w:hAnsi="Arial" w:cs="Arial"/>
          <w:sz w:val="16"/>
          <w:szCs w:val="16"/>
        </w:rPr>
        <w:t>Não, pois celenterados e poríferos continuam pertencendo ao Reino A</w:t>
      </w:r>
      <w:r w:rsidR="001C509D">
        <w:rPr>
          <w:rFonts w:ascii="Arial" w:hAnsi="Arial" w:cs="Arial"/>
          <w:sz w:val="16"/>
          <w:szCs w:val="16"/>
        </w:rPr>
        <w:t>nimal.</w:t>
      </w:r>
    </w:p>
    <w:p w14:paraId="5C1AB369" w14:textId="77777777" w:rsidR="00CF3A84" w:rsidRPr="00180B74" w:rsidRDefault="00CF3A84" w:rsidP="00D51A2B">
      <w:pPr>
        <w:widowControl w:val="0"/>
        <w:numPr>
          <w:ilvl w:val="0"/>
          <w:numId w:val="110"/>
        </w:numPr>
        <w:autoSpaceDE w:val="0"/>
        <w:autoSpaceDN w:val="0"/>
        <w:adjustRightInd w:val="0"/>
        <w:spacing w:after="40" w:line="252" w:lineRule="auto"/>
        <w:ind w:left="567" w:hanging="283"/>
        <w:rPr>
          <w:rFonts w:ascii="Arial" w:hAnsi="Arial" w:cs="Arial"/>
          <w:sz w:val="16"/>
          <w:szCs w:val="16"/>
        </w:rPr>
      </w:pPr>
      <w:r w:rsidRPr="001C509D">
        <w:rPr>
          <w:rFonts w:ascii="Arial" w:hAnsi="Arial" w:cs="Arial"/>
          <w:sz w:val="16"/>
          <w:szCs w:val="16"/>
        </w:rPr>
        <w:t>Os animais citados possuem cavidade digestiva e cnidoblastos, portanto, devem continuar no mesmo filo.</w:t>
      </w:r>
      <w:r w:rsidRPr="00180B74">
        <w:rPr>
          <w:rFonts w:ascii="Arial" w:hAnsi="Arial" w:cs="Arial"/>
          <w:sz w:val="16"/>
          <w:szCs w:val="16"/>
        </w:rPr>
        <w:t xml:space="preserve"> </w:t>
      </w:r>
    </w:p>
    <w:p w14:paraId="0761BC62" w14:textId="77777777" w:rsidR="00CF3A84" w:rsidRDefault="00CF3A84" w:rsidP="00CF3A84">
      <w:pPr>
        <w:tabs>
          <w:tab w:val="left" w:pos="284"/>
          <w:tab w:val="left" w:pos="567"/>
        </w:tabs>
        <w:jc w:val="both"/>
        <w:rPr>
          <w:rFonts w:ascii="Arial" w:hAnsi="Arial"/>
          <w:snapToGrid w:val="0"/>
          <w:sz w:val="16"/>
        </w:rPr>
      </w:pPr>
      <w:r>
        <w:rPr>
          <w:rFonts w:ascii="Arial" w:hAnsi="Arial"/>
          <w:snapToGrid w:val="0"/>
          <w:sz w:val="16"/>
        </w:rPr>
        <w:t xml:space="preserve">10- </w:t>
      </w:r>
      <w:r>
        <w:rPr>
          <w:rFonts w:ascii="Arial" w:hAnsi="Arial"/>
          <w:snapToGrid w:val="0"/>
          <w:sz w:val="16"/>
        </w:rPr>
        <w:tab/>
        <w:t>A</w:t>
      </w:r>
    </w:p>
    <w:p w14:paraId="4B84AB08" w14:textId="77777777" w:rsidR="00CF3A84" w:rsidRDefault="00CF3A84" w:rsidP="00CF3A84">
      <w:pPr>
        <w:tabs>
          <w:tab w:val="left" w:pos="284"/>
          <w:tab w:val="left" w:pos="567"/>
        </w:tabs>
        <w:jc w:val="both"/>
        <w:rPr>
          <w:rFonts w:ascii="Arial" w:hAnsi="Arial"/>
          <w:snapToGrid w:val="0"/>
          <w:sz w:val="16"/>
        </w:rPr>
      </w:pPr>
      <w:r>
        <w:rPr>
          <w:rFonts w:ascii="Arial" w:hAnsi="Arial"/>
          <w:snapToGrid w:val="0"/>
          <w:sz w:val="16"/>
        </w:rPr>
        <w:t>11-</w:t>
      </w:r>
      <w:r w:rsidR="00A74D42">
        <w:rPr>
          <w:rFonts w:ascii="Arial" w:hAnsi="Arial"/>
          <w:snapToGrid w:val="0"/>
          <w:sz w:val="16"/>
        </w:rPr>
        <w:t xml:space="preserve"> </w:t>
      </w:r>
      <w:r>
        <w:rPr>
          <w:rFonts w:ascii="Arial" w:hAnsi="Arial"/>
          <w:snapToGrid w:val="0"/>
          <w:sz w:val="16"/>
        </w:rPr>
        <w:t>os corais apresentam cavidade digestória.</w:t>
      </w:r>
    </w:p>
    <w:p w14:paraId="3BA22AEC" w14:textId="77777777" w:rsidR="00CF3A84" w:rsidRPr="00D50C4A" w:rsidRDefault="00CF3A84" w:rsidP="00CF3A84">
      <w:pPr>
        <w:widowControl w:val="0"/>
        <w:autoSpaceDE w:val="0"/>
        <w:autoSpaceDN w:val="0"/>
        <w:adjustRightInd w:val="0"/>
        <w:spacing w:after="40" w:line="252" w:lineRule="auto"/>
        <w:rPr>
          <w:rFonts w:ascii="Arial" w:hAnsi="Arial" w:cs="Arial"/>
          <w:sz w:val="16"/>
          <w:szCs w:val="16"/>
        </w:rPr>
      </w:pPr>
      <w:r>
        <w:rPr>
          <w:rFonts w:ascii="Arial" w:hAnsi="Arial"/>
          <w:snapToGrid w:val="0"/>
          <w:sz w:val="16"/>
        </w:rPr>
        <w:t>12-</w:t>
      </w:r>
      <w:r w:rsidRPr="00D50C4A">
        <w:rPr>
          <w:rFonts w:ascii="Arial" w:hAnsi="Arial" w:cs="Arial"/>
          <w:b/>
          <w:sz w:val="16"/>
          <w:szCs w:val="16"/>
        </w:rPr>
        <w:t xml:space="preserve"> </w:t>
      </w:r>
      <w:r w:rsidRPr="001C509D">
        <w:rPr>
          <w:rFonts w:ascii="Arial" w:hAnsi="Arial" w:cs="Arial"/>
          <w:sz w:val="16"/>
          <w:szCs w:val="16"/>
        </w:rPr>
        <w:t>Cnidoblasto. Sua função é defesa e captura de alimento.</w:t>
      </w:r>
      <w:r w:rsidRPr="00D50C4A">
        <w:rPr>
          <w:rFonts w:ascii="Arial" w:hAnsi="Arial" w:cs="Arial"/>
          <w:sz w:val="16"/>
          <w:szCs w:val="16"/>
        </w:rPr>
        <w:t xml:space="preserve"> </w:t>
      </w:r>
    </w:p>
    <w:p w14:paraId="5755717B" w14:textId="77777777" w:rsidR="00A36E52" w:rsidRDefault="008C5C2C" w:rsidP="00CF3A84">
      <w:r>
        <w:rPr>
          <w:noProof/>
        </w:rPr>
        <w:pict w14:anchorId="6B2521AB">
          <v:roundrect id="_x0000_s3654" style="position:absolute;margin-left:18.6pt;margin-top:.55pt;width:209.65pt;height:42.05pt;z-index:165" arcsize="10923f" fillcolor="#4f81bd" strokecolor="#f2f2f2" strokeweight="3pt">
            <v:shadow on="t" type="perspective" color="#243f60" opacity=".5" offset="1pt" offset2="-1pt"/>
            <v:textbox>
              <w:txbxContent>
                <w:p w14:paraId="24BA1109" w14:textId="77777777" w:rsidR="008C5C2C" w:rsidRPr="00A74D42" w:rsidRDefault="008C5C2C" w:rsidP="00A74D42">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9</w:t>
                  </w:r>
                  <w:r w:rsidRPr="00A74D42">
                    <w:rPr>
                      <w:rFonts w:ascii="Arial" w:hAnsi="Arial" w:cs="Arial"/>
                      <w:b/>
                      <w:color w:val="FFFFFF"/>
                      <w:sz w:val="18"/>
                    </w:rPr>
                    <w:t xml:space="preserve"> e </w:t>
                  </w:r>
                  <w:r>
                    <w:rPr>
                      <w:rFonts w:ascii="Arial" w:hAnsi="Arial" w:cs="Arial"/>
                      <w:b/>
                      <w:color w:val="FFFFFF"/>
                      <w:sz w:val="18"/>
                    </w:rPr>
                    <w:t>40</w:t>
                  </w:r>
                </w:p>
                <w:p w14:paraId="112C4417" w14:textId="77777777" w:rsidR="008C5C2C" w:rsidRPr="00A74D42" w:rsidRDefault="008C5C2C" w:rsidP="00A74D42">
                  <w:pPr>
                    <w:jc w:val="center"/>
                    <w:rPr>
                      <w:rFonts w:ascii="Arial" w:hAnsi="Arial" w:cs="Arial"/>
                      <w:b/>
                      <w:color w:val="FFFFFF"/>
                      <w:sz w:val="18"/>
                    </w:rPr>
                  </w:pPr>
                  <w:r>
                    <w:rPr>
                      <w:rFonts w:ascii="Arial" w:hAnsi="Arial" w:cs="Arial"/>
                      <w:b/>
                      <w:color w:val="FFFFFF"/>
                      <w:sz w:val="18"/>
                    </w:rPr>
                    <w:t xml:space="preserve">Reino </w:t>
                  </w:r>
                  <w:proofErr w:type="gramStart"/>
                  <w:r>
                    <w:rPr>
                      <w:rFonts w:ascii="Arial" w:hAnsi="Arial" w:cs="Arial"/>
                      <w:b/>
                      <w:color w:val="FFFFFF"/>
                      <w:sz w:val="18"/>
                    </w:rPr>
                    <w:t>Animal – Platelmintos</w:t>
                  </w:r>
                  <w:proofErr w:type="gramEnd"/>
                  <w:r>
                    <w:rPr>
                      <w:rFonts w:ascii="Arial" w:hAnsi="Arial" w:cs="Arial"/>
                      <w:b/>
                      <w:color w:val="FFFFFF"/>
                      <w:sz w:val="18"/>
                    </w:rPr>
                    <w:t xml:space="preserve"> e suas Verminoses</w:t>
                  </w:r>
                </w:p>
              </w:txbxContent>
            </v:textbox>
          </v:roundrect>
        </w:pict>
      </w:r>
    </w:p>
    <w:p w14:paraId="03EF5C0C" w14:textId="77777777" w:rsidR="00A36E52" w:rsidRDefault="00A36E52" w:rsidP="00CF3A84"/>
    <w:p w14:paraId="10AADC1A" w14:textId="77777777" w:rsidR="00CF3A84" w:rsidRDefault="00CF3A84" w:rsidP="00CF3A84"/>
    <w:p w14:paraId="05CA9D94" w14:textId="77777777" w:rsidR="00CF3A84" w:rsidRDefault="00CF3A84" w:rsidP="00CF3A84">
      <w:pPr>
        <w:tabs>
          <w:tab w:val="left" w:pos="284"/>
          <w:tab w:val="left" w:pos="567"/>
        </w:tabs>
        <w:jc w:val="both"/>
        <w:rPr>
          <w:rFonts w:ascii="Arial" w:hAnsi="Arial"/>
          <w:sz w:val="16"/>
        </w:rPr>
      </w:pPr>
    </w:p>
    <w:p w14:paraId="490BD8DC" w14:textId="77777777" w:rsidR="00CF3A84" w:rsidRDefault="00CF3A84" w:rsidP="00D51A2B">
      <w:pPr>
        <w:numPr>
          <w:ilvl w:val="0"/>
          <w:numId w:val="86"/>
        </w:numPr>
        <w:tabs>
          <w:tab w:val="left" w:pos="284"/>
          <w:tab w:val="left" w:pos="567"/>
        </w:tabs>
        <w:jc w:val="both"/>
        <w:rPr>
          <w:rFonts w:ascii="Arial" w:hAnsi="Arial"/>
          <w:sz w:val="16"/>
        </w:rPr>
      </w:pPr>
      <w:r>
        <w:rPr>
          <w:rFonts w:ascii="Arial" w:hAnsi="Arial"/>
          <w:sz w:val="16"/>
        </w:rPr>
        <w:t>B</w:t>
      </w:r>
    </w:p>
    <w:p w14:paraId="668B3C32" w14:textId="77777777" w:rsidR="00CF3A84" w:rsidRDefault="00CF3A84" w:rsidP="00D51A2B">
      <w:pPr>
        <w:numPr>
          <w:ilvl w:val="0"/>
          <w:numId w:val="86"/>
        </w:numPr>
        <w:tabs>
          <w:tab w:val="left" w:pos="284"/>
          <w:tab w:val="left" w:pos="567"/>
        </w:tabs>
        <w:jc w:val="both"/>
        <w:rPr>
          <w:rFonts w:ascii="Arial" w:hAnsi="Arial"/>
          <w:sz w:val="16"/>
        </w:rPr>
      </w:pPr>
      <w:r>
        <w:rPr>
          <w:rFonts w:ascii="Arial" w:hAnsi="Arial"/>
          <w:sz w:val="16"/>
        </w:rPr>
        <w:t>A</w:t>
      </w:r>
    </w:p>
    <w:p w14:paraId="069146EC" w14:textId="77777777" w:rsidR="00CF3A84" w:rsidRDefault="00CF3A84" w:rsidP="00D51A2B">
      <w:pPr>
        <w:numPr>
          <w:ilvl w:val="0"/>
          <w:numId w:val="86"/>
        </w:numPr>
        <w:tabs>
          <w:tab w:val="left" w:pos="284"/>
          <w:tab w:val="left" w:pos="567"/>
        </w:tabs>
        <w:jc w:val="both"/>
        <w:rPr>
          <w:rFonts w:ascii="Arial" w:hAnsi="Arial"/>
          <w:sz w:val="16"/>
        </w:rPr>
      </w:pPr>
      <w:r>
        <w:rPr>
          <w:rFonts w:ascii="Arial" w:hAnsi="Arial"/>
          <w:sz w:val="16"/>
        </w:rPr>
        <w:t xml:space="preserve"> </w:t>
      </w:r>
    </w:p>
    <w:p w14:paraId="0E5A8FC6" w14:textId="77777777" w:rsidR="00CF3A84" w:rsidRDefault="00CF3A84" w:rsidP="00D51A2B">
      <w:pPr>
        <w:numPr>
          <w:ilvl w:val="0"/>
          <w:numId w:val="87"/>
        </w:numPr>
        <w:tabs>
          <w:tab w:val="left" w:pos="284"/>
          <w:tab w:val="left" w:pos="567"/>
        </w:tabs>
        <w:jc w:val="both"/>
        <w:rPr>
          <w:rFonts w:ascii="Arial" w:hAnsi="Arial"/>
          <w:sz w:val="16"/>
        </w:rPr>
      </w:pPr>
      <w:r>
        <w:rPr>
          <w:rFonts w:ascii="Arial" w:hAnsi="Arial"/>
          <w:sz w:val="16"/>
        </w:rPr>
        <w:t>Ingestão de larvas. (na carne bovina ou suína mal passada)</w:t>
      </w:r>
    </w:p>
    <w:p w14:paraId="434A4FB5" w14:textId="77777777" w:rsidR="00CF3A84" w:rsidRDefault="00CF3A84" w:rsidP="00D51A2B">
      <w:pPr>
        <w:numPr>
          <w:ilvl w:val="0"/>
          <w:numId w:val="87"/>
        </w:numPr>
        <w:tabs>
          <w:tab w:val="left" w:pos="284"/>
          <w:tab w:val="left" w:pos="567"/>
        </w:tabs>
        <w:jc w:val="both"/>
        <w:rPr>
          <w:rFonts w:ascii="Arial" w:hAnsi="Arial"/>
          <w:sz w:val="16"/>
        </w:rPr>
      </w:pPr>
      <w:r>
        <w:rPr>
          <w:rFonts w:ascii="Arial" w:hAnsi="Arial"/>
          <w:sz w:val="16"/>
        </w:rPr>
        <w:t>Saneamento básico e evitar comer carne mal passada.</w:t>
      </w:r>
    </w:p>
    <w:p w14:paraId="14E0B61D" w14:textId="77777777" w:rsidR="00CF3A84" w:rsidRDefault="00CF3A84" w:rsidP="00D51A2B">
      <w:pPr>
        <w:numPr>
          <w:ilvl w:val="0"/>
          <w:numId w:val="86"/>
        </w:numPr>
        <w:tabs>
          <w:tab w:val="left" w:pos="284"/>
          <w:tab w:val="left" w:pos="567"/>
        </w:tabs>
        <w:jc w:val="both"/>
        <w:rPr>
          <w:rFonts w:ascii="Arial" w:hAnsi="Arial"/>
          <w:sz w:val="16"/>
        </w:rPr>
      </w:pPr>
      <w:r>
        <w:rPr>
          <w:rFonts w:ascii="Arial" w:hAnsi="Arial"/>
          <w:sz w:val="16"/>
        </w:rPr>
        <w:t>B</w:t>
      </w:r>
    </w:p>
    <w:p w14:paraId="0BB72478" w14:textId="77777777" w:rsidR="00CF3A84" w:rsidRDefault="00CF3A84" w:rsidP="00D51A2B">
      <w:pPr>
        <w:numPr>
          <w:ilvl w:val="0"/>
          <w:numId w:val="86"/>
        </w:numPr>
        <w:tabs>
          <w:tab w:val="left" w:pos="284"/>
          <w:tab w:val="left" w:pos="567"/>
        </w:tabs>
        <w:jc w:val="both"/>
        <w:rPr>
          <w:rFonts w:ascii="Arial" w:hAnsi="Arial"/>
          <w:sz w:val="16"/>
        </w:rPr>
      </w:pPr>
      <w:r>
        <w:rPr>
          <w:rFonts w:ascii="Arial" w:hAnsi="Arial"/>
          <w:sz w:val="16"/>
        </w:rPr>
        <w:t xml:space="preserve"> </w:t>
      </w:r>
    </w:p>
    <w:p w14:paraId="0BFED056" w14:textId="77777777" w:rsidR="00CF3A84" w:rsidRDefault="00CF3A84" w:rsidP="00D51A2B">
      <w:pPr>
        <w:numPr>
          <w:ilvl w:val="0"/>
          <w:numId w:val="88"/>
        </w:numPr>
        <w:tabs>
          <w:tab w:val="left" w:pos="284"/>
          <w:tab w:val="left" w:pos="567"/>
        </w:tabs>
        <w:jc w:val="both"/>
        <w:rPr>
          <w:rFonts w:ascii="Arial" w:hAnsi="Arial"/>
          <w:sz w:val="16"/>
        </w:rPr>
      </w:pPr>
      <w:r>
        <w:rPr>
          <w:rFonts w:ascii="Arial" w:hAnsi="Arial"/>
          <w:sz w:val="16"/>
        </w:rPr>
        <w:t>platelmintos.</w:t>
      </w:r>
    </w:p>
    <w:p w14:paraId="498B2452" w14:textId="77777777" w:rsidR="00CF3A84" w:rsidRDefault="00CF3A84" w:rsidP="00D51A2B">
      <w:pPr>
        <w:numPr>
          <w:ilvl w:val="0"/>
          <w:numId w:val="88"/>
        </w:numPr>
        <w:tabs>
          <w:tab w:val="left" w:pos="284"/>
          <w:tab w:val="left" w:pos="567"/>
        </w:tabs>
        <w:jc w:val="both"/>
        <w:rPr>
          <w:rFonts w:ascii="Arial" w:hAnsi="Arial"/>
          <w:sz w:val="16"/>
        </w:rPr>
      </w:pPr>
      <w:r>
        <w:rPr>
          <w:rFonts w:ascii="Arial" w:hAnsi="Arial"/>
          <w:sz w:val="16"/>
        </w:rPr>
        <w:t>saneamento básico; evitar banhos nas lagoas.</w:t>
      </w:r>
    </w:p>
    <w:p w14:paraId="79FD36A7" w14:textId="77777777" w:rsidR="00CF3A84" w:rsidRDefault="00A74D42" w:rsidP="00CF3A84">
      <w:pPr>
        <w:tabs>
          <w:tab w:val="left" w:pos="284"/>
          <w:tab w:val="left" w:pos="567"/>
        </w:tabs>
        <w:jc w:val="both"/>
        <w:rPr>
          <w:rFonts w:ascii="Arial" w:hAnsi="Arial"/>
          <w:sz w:val="16"/>
        </w:rPr>
      </w:pPr>
      <w:r>
        <w:rPr>
          <w:rFonts w:ascii="Arial" w:hAnsi="Arial"/>
          <w:sz w:val="16"/>
        </w:rPr>
        <w:t>6</w:t>
      </w:r>
      <w:r w:rsidR="00CF3A84">
        <w:rPr>
          <w:rFonts w:ascii="Arial" w:hAnsi="Arial"/>
          <w:sz w:val="16"/>
        </w:rPr>
        <w:t>-</w:t>
      </w:r>
    </w:p>
    <w:p w14:paraId="02268ED8" w14:textId="77777777" w:rsidR="00CF3A84" w:rsidRDefault="00CF3A84" w:rsidP="00D51A2B">
      <w:pPr>
        <w:numPr>
          <w:ilvl w:val="0"/>
          <w:numId w:val="89"/>
        </w:numPr>
        <w:tabs>
          <w:tab w:val="left" w:pos="284"/>
          <w:tab w:val="left" w:pos="567"/>
        </w:tabs>
        <w:jc w:val="both"/>
        <w:rPr>
          <w:rFonts w:ascii="Arial" w:hAnsi="Arial"/>
          <w:sz w:val="16"/>
        </w:rPr>
      </w:pPr>
      <w:r>
        <w:rPr>
          <w:rFonts w:ascii="Arial" w:hAnsi="Arial"/>
          <w:sz w:val="16"/>
        </w:rPr>
        <w:t xml:space="preserve">Errada, pois o mosquito </w:t>
      </w:r>
      <w:proofErr w:type="spellStart"/>
      <w:r>
        <w:rPr>
          <w:rFonts w:ascii="Arial" w:hAnsi="Arial"/>
          <w:sz w:val="16"/>
        </w:rPr>
        <w:t>anopheles</w:t>
      </w:r>
      <w:proofErr w:type="spellEnd"/>
      <w:r>
        <w:rPr>
          <w:rFonts w:ascii="Arial" w:hAnsi="Arial"/>
          <w:sz w:val="16"/>
        </w:rPr>
        <w:t xml:space="preserve"> é o transmissor da malária.</w:t>
      </w:r>
    </w:p>
    <w:p w14:paraId="1C42B6C8" w14:textId="77777777" w:rsidR="00CF3A84" w:rsidRDefault="00CF3A84" w:rsidP="00D51A2B">
      <w:pPr>
        <w:numPr>
          <w:ilvl w:val="0"/>
          <w:numId w:val="89"/>
        </w:numPr>
        <w:tabs>
          <w:tab w:val="left" w:pos="284"/>
          <w:tab w:val="left" w:pos="567"/>
        </w:tabs>
        <w:jc w:val="both"/>
        <w:rPr>
          <w:rFonts w:ascii="Arial" w:hAnsi="Arial"/>
          <w:sz w:val="16"/>
        </w:rPr>
      </w:pPr>
      <w:r>
        <w:rPr>
          <w:rFonts w:ascii="Arial" w:hAnsi="Arial"/>
          <w:sz w:val="16"/>
        </w:rPr>
        <w:t>Esquistossomose.</w:t>
      </w:r>
    </w:p>
    <w:p w14:paraId="466AE6FB" w14:textId="77777777" w:rsidR="00CF3A84" w:rsidRDefault="00A74D42" w:rsidP="00CF3A84">
      <w:pPr>
        <w:tabs>
          <w:tab w:val="left" w:pos="284"/>
          <w:tab w:val="left" w:pos="567"/>
        </w:tabs>
        <w:jc w:val="both"/>
        <w:rPr>
          <w:rFonts w:ascii="Arial" w:hAnsi="Arial"/>
          <w:sz w:val="16"/>
        </w:rPr>
      </w:pPr>
      <w:r>
        <w:rPr>
          <w:rFonts w:ascii="Arial" w:hAnsi="Arial"/>
          <w:sz w:val="16"/>
        </w:rPr>
        <w:t>7</w:t>
      </w:r>
      <w:r w:rsidR="00CF3A84">
        <w:rPr>
          <w:rFonts w:ascii="Arial" w:hAnsi="Arial"/>
          <w:sz w:val="16"/>
        </w:rPr>
        <w:t xml:space="preserve">-  </w:t>
      </w:r>
    </w:p>
    <w:p w14:paraId="0E2C113D" w14:textId="77777777" w:rsidR="00CF3A84" w:rsidRDefault="00CF3A84" w:rsidP="00D51A2B">
      <w:pPr>
        <w:numPr>
          <w:ilvl w:val="0"/>
          <w:numId w:val="90"/>
        </w:numPr>
        <w:tabs>
          <w:tab w:val="left" w:pos="284"/>
          <w:tab w:val="left" w:pos="567"/>
        </w:tabs>
        <w:jc w:val="both"/>
        <w:rPr>
          <w:rFonts w:ascii="Arial" w:hAnsi="Arial"/>
          <w:sz w:val="16"/>
        </w:rPr>
      </w:pPr>
      <w:r>
        <w:rPr>
          <w:rFonts w:ascii="Arial" w:hAnsi="Arial"/>
          <w:sz w:val="16"/>
        </w:rPr>
        <w:t>Não, são pedaços chamados de “</w:t>
      </w:r>
      <w:proofErr w:type="spellStart"/>
      <w:r>
        <w:rPr>
          <w:rFonts w:ascii="Arial" w:hAnsi="Arial"/>
          <w:sz w:val="16"/>
        </w:rPr>
        <w:t>proglotes</w:t>
      </w:r>
      <w:proofErr w:type="spellEnd"/>
      <w:r>
        <w:rPr>
          <w:rFonts w:ascii="Arial" w:hAnsi="Arial"/>
          <w:sz w:val="16"/>
        </w:rPr>
        <w:t xml:space="preserve">” </w:t>
      </w:r>
      <w:proofErr w:type="spellStart"/>
      <w:r>
        <w:rPr>
          <w:rFonts w:ascii="Arial" w:hAnsi="Arial"/>
          <w:sz w:val="16"/>
        </w:rPr>
        <w:t>daT</w:t>
      </w:r>
      <w:r>
        <w:rPr>
          <w:rFonts w:ascii="Arial" w:hAnsi="Arial"/>
          <w:sz w:val="16"/>
          <w:u w:val="single"/>
        </w:rPr>
        <w:t>aenia</w:t>
      </w:r>
      <w:proofErr w:type="spellEnd"/>
      <w:r>
        <w:rPr>
          <w:rFonts w:ascii="Arial" w:hAnsi="Arial"/>
          <w:sz w:val="16"/>
          <w:u w:val="single"/>
        </w:rPr>
        <w:t xml:space="preserve"> </w:t>
      </w:r>
      <w:proofErr w:type="spellStart"/>
      <w:r>
        <w:rPr>
          <w:rFonts w:ascii="Arial" w:hAnsi="Arial"/>
          <w:sz w:val="16"/>
          <w:u w:val="single"/>
        </w:rPr>
        <w:t>solium</w:t>
      </w:r>
      <w:proofErr w:type="spellEnd"/>
      <w:r>
        <w:rPr>
          <w:rFonts w:ascii="Arial" w:hAnsi="Arial"/>
          <w:sz w:val="16"/>
        </w:rPr>
        <w:t xml:space="preserve"> (É uma forma de disseminação do verme).</w:t>
      </w:r>
    </w:p>
    <w:p w14:paraId="4B9E13C5" w14:textId="77777777" w:rsidR="00CF3A84" w:rsidRDefault="00CF3A84" w:rsidP="00D51A2B">
      <w:pPr>
        <w:numPr>
          <w:ilvl w:val="0"/>
          <w:numId w:val="90"/>
        </w:numPr>
        <w:tabs>
          <w:tab w:val="left" w:pos="284"/>
          <w:tab w:val="left" w:pos="567"/>
        </w:tabs>
        <w:jc w:val="both"/>
        <w:rPr>
          <w:rFonts w:ascii="Arial" w:hAnsi="Arial"/>
          <w:sz w:val="16"/>
        </w:rPr>
      </w:pPr>
      <w:r>
        <w:rPr>
          <w:rFonts w:ascii="Arial" w:hAnsi="Arial"/>
          <w:sz w:val="16"/>
        </w:rPr>
        <w:t>Evitar comer carne suína mal passada; saneamento básico.</w:t>
      </w:r>
    </w:p>
    <w:p w14:paraId="0A6958C4" w14:textId="77777777" w:rsidR="00CF3A84" w:rsidRDefault="00A74D42" w:rsidP="00CF3A84">
      <w:pPr>
        <w:tabs>
          <w:tab w:val="left" w:pos="284"/>
          <w:tab w:val="left" w:pos="567"/>
        </w:tabs>
        <w:ind w:left="284" w:hanging="284"/>
        <w:jc w:val="both"/>
        <w:rPr>
          <w:rFonts w:ascii="Arial" w:hAnsi="Arial"/>
          <w:sz w:val="16"/>
        </w:rPr>
      </w:pPr>
      <w:r>
        <w:rPr>
          <w:rFonts w:ascii="Arial" w:hAnsi="Arial"/>
          <w:sz w:val="16"/>
        </w:rPr>
        <w:t>8</w:t>
      </w:r>
      <w:r w:rsidR="00CF3A84">
        <w:rPr>
          <w:rFonts w:ascii="Arial" w:hAnsi="Arial"/>
          <w:sz w:val="16"/>
        </w:rPr>
        <w:t xml:space="preserve">-   O despejo de esgoto não tratado, os ovos do verme poderão virar </w:t>
      </w:r>
      <w:proofErr w:type="spellStart"/>
      <w:r w:rsidR="00CF3A84">
        <w:rPr>
          <w:rFonts w:ascii="Arial" w:hAnsi="Arial"/>
          <w:sz w:val="16"/>
        </w:rPr>
        <w:t>miracídio</w:t>
      </w:r>
      <w:proofErr w:type="spellEnd"/>
      <w:r w:rsidR="00CF3A84">
        <w:rPr>
          <w:rFonts w:ascii="Arial" w:hAnsi="Arial"/>
          <w:sz w:val="16"/>
        </w:rPr>
        <w:t xml:space="preserve"> e atacar os caramujos.</w:t>
      </w:r>
    </w:p>
    <w:p w14:paraId="067F15C6" w14:textId="77777777" w:rsidR="00CF3A84" w:rsidRDefault="00A74D42" w:rsidP="00CF3A84">
      <w:pPr>
        <w:tabs>
          <w:tab w:val="left" w:pos="284"/>
          <w:tab w:val="left" w:pos="567"/>
        </w:tabs>
        <w:jc w:val="both"/>
        <w:rPr>
          <w:rFonts w:ascii="Arial" w:hAnsi="Arial"/>
          <w:sz w:val="16"/>
        </w:rPr>
      </w:pPr>
      <w:r>
        <w:rPr>
          <w:rFonts w:ascii="Arial" w:hAnsi="Arial"/>
          <w:sz w:val="16"/>
        </w:rPr>
        <w:t>9</w:t>
      </w:r>
      <w:r w:rsidR="00CF3A84">
        <w:rPr>
          <w:rFonts w:ascii="Arial" w:hAnsi="Arial"/>
          <w:sz w:val="16"/>
        </w:rPr>
        <w:t>- B</w:t>
      </w:r>
    </w:p>
    <w:p w14:paraId="5472F3BE" w14:textId="77777777" w:rsidR="00CF3A84" w:rsidRDefault="00CF3A84" w:rsidP="00CF3A84">
      <w:pPr>
        <w:tabs>
          <w:tab w:val="left" w:pos="284"/>
          <w:tab w:val="left" w:pos="567"/>
        </w:tabs>
        <w:jc w:val="both"/>
        <w:rPr>
          <w:rFonts w:ascii="Arial" w:hAnsi="Arial"/>
          <w:sz w:val="16"/>
        </w:rPr>
      </w:pPr>
      <w:r>
        <w:rPr>
          <w:rFonts w:ascii="Arial" w:hAnsi="Arial"/>
          <w:sz w:val="16"/>
        </w:rPr>
        <w:t>1</w:t>
      </w:r>
      <w:r w:rsidR="00A74D42">
        <w:rPr>
          <w:rFonts w:ascii="Arial" w:hAnsi="Arial"/>
          <w:sz w:val="16"/>
        </w:rPr>
        <w:t>0</w:t>
      </w:r>
      <w:r>
        <w:rPr>
          <w:rFonts w:ascii="Arial" w:hAnsi="Arial"/>
          <w:sz w:val="16"/>
        </w:rPr>
        <w:t xml:space="preserve">- </w:t>
      </w:r>
    </w:p>
    <w:p w14:paraId="58FD9D4F" w14:textId="77777777" w:rsidR="00CF3A84" w:rsidRDefault="00CF3A84" w:rsidP="00CF3A84">
      <w:pPr>
        <w:tabs>
          <w:tab w:val="left" w:pos="284"/>
          <w:tab w:val="left" w:pos="567"/>
        </w:tabs>
        <w:jc w:val="both"/>
        <w:rPr>
          <w:rFonts w:ascii="Arial" w:hAnsi="Arial"/>
          <w:sz w:val="16"/>
        </w:rPr>
      </w:pPr>
      <w:r>
        <w:rPr>
          <w:rFonts w:ascii="Arial" w:hAnsi="Arial"/>
          <w:sz w:val="16"/>
        </w:rPr>
        <w:tab/>
        <w:t>a)   Bilateral.</w:t>
      </w:r>
    </w:p>
    <w:p w14:paraId="1488BF03" w14:textId="77777777" w:rsidR="00CF3A84" w:rsidRDefault="00CF3A84" w:rsidP="00CF3A84">
      <w:pPr>
        <w:tabs>
          <w:tab w:val="left" w:pos="284"/>
          <w:tab w:val="left" w:pos="567"/>
        </w:tabs>
        <w:ind w:left="567" w:hanging="567"/>
        <w:jc w:val="both"/>
        <w:rPr>
          <w:rFonts w:ascii="Arial" w:hAnsi="Arial"/>
          <w:sz w:val="16"/>
        </w:rPr>
      </w:pPr>
      <w:r>
        <w:rPr>
          <w:rFonts w:ascii="Arial" w:hAnsi="Arial"/>
          <w:sz w:val="16"/>
        </w:rPr>
        <w:tab/>
        <w:t xml:space="preserve">b) Apresenta cordões nervosos longitudinais e um início de </w:t>
      </w:r>
      <w:proofErr w:type="spellStart"/>
      <w:r>
        <w:rPr>
          <w:rFonts w:ascii="Arial" w:hAnsi="Arial"/>
          <w:sz w:val="16"/>
        </w:rPr>
        <w:t>cefalização</w:t>
      </w:r>
      <w:proofErr w:type="spellEnd"/>
      <w:r>
        <w:rPr>
          <w:rFonts w:ascii="Arial" w:hAnsi="Arial"/>
          <w:sz w:val="16"/>
        </w:rPr>
        <w:t xml:space="preserve"> (gânglios cerebrais).</w:t>
      </w:r>
    </w:p>
    <w:p w14:paraId="5D148B5D" w14:textId="77777777" w:rsidR="00CF3A84" w:rsidRDefault="00CF3A84" w:rsidP="00CF3A84">
      <w:pPr>
        <w:tabs>
          <w:tab w:val="left" w:pos="284"/>
          <w:tab w:val="left" w:pos="567"/>
        </w:tabs>
        <w:ind w:left="284" w:hanging="284"/>
        <w:jc w:val="both"/>
        <w:rPr>
          <w:rFonts w:ascii="Arial" w:hAnsi="Arial"/>
          <w:sz w:val="16"/>
        </w:rPr>
      </w:pPr>
      <w:r>
        <w:rPr>
          <w:rFonts w:ascii="Arial" w:hAnsi="Arial"/>
          <w:sz w:val="16"/>
        </w:rPr>
        <w:t>1</w:t>
      </w:r>
      <w:r w:rsidR="00A74D42">
        <w:rPr>
          <w:rFonts w:ascii="Arial" w:hAnsi="Arial"/>
          <w:sz w:val="16"/>
        </w:rPr>
        <w:t>1</w:t>
      </w:r>
      <w:r>
        <w:rPr>
          <w:rFonts w:ascii="Arial" w:hAnsi="Arial"/>
          <w:sz w:val="16"/>
        </w:rPr>
        <w:t>- A</w:t>
      </w:r>
    </w:p>
    <w:p w14:paraId="78334E3E" w14:textId="77777777" w:rsidR="00CF3A84" w:rsidRDefault="00CF3A84" w:rsidP="00CF3A84">
      <w:pPr>
        <w:tabs>
          <w:tab w:val="left" w:pos="284"/>
          <w:tab w:val="left" w:pos="567"/>
        </w:tabs>
        <w:ind w:left="284" w:hanging="284"/>
        <w:jc w:val="both"/>
        <w:rPr>
          <w:rFonts w:ascii="Arial" w:hAnsi="Arial"/>
          <w:sz w:val="16"/>
        </w:rPr>
      </w:pPr>
      <w:r>
        <w:rPr>
          <w:rFonts w:ascii="Arial" w:hAnsi="Arial"/>
          <w:sz w:val="16"/>
        </w:rPr>
        <w:t>1</w:t>
      </w:r>
      <w:r w:rsidR="00A74D42">
        <w:rPr>
          <w:rFonts w:ascii="Arial" w:hAnsi="Arial"/>
          <w:sz w:val="16"/>
        </w:rPr>
        <w:t>2</w:t>
      </w:r>
      <w:r>
        <w:rPr>
          <w:rFonts w:ascii="Arial" w:hAnsi="Arial"/>
          <w:sz w:val="16"/>
        </w:rPr>
        <w:t>-</w:t>
      </w:r>
      <w:r>
        <w:rPr>
          <w:rFonts w:ascii="Arial" w:hAnsi="Arial"/>
          <w:sz w:val="16"/>
        </w:rPr>
        <w:tab/>
        <w:t xml:space="preserve">A planária possui sistema bilateral. A anêmona apresenta simetria radiada. A simetria bilateral é mais evoluída do que a radiada. </w:t>
      </w:r>
    </w:p>
    <w:p w14:paraId="634D8A18" w14:textId="77777777" w:rsidR="00CF3A84" w:rsidRDefault="00CF3A84" w:rsidP="00CF3A84">
      <w:pPr>
        <w:tabs>
          <w:tab w:val="left" w:pos="284"/>
          <w:tab w:val="left" w:pos="567"/>
        </w:tabs>
        <w:ind w:left="284" w:hanging="284"/>
        <w:jc w:val="both"/>
        <w:rPr>
          <w:rFonts w:ascii="Arial" w:hAnsi="Arial"/>
          <w:sz w:val="16"/>
        </w:rPr>
      </w:pPr>
      <w:r>
        <w:rPr>
          <w:rFonts w:ascii="Arial" w:hAnsi="Arial"/>
          <w:sz w:val="16"/>
        </w:rPr>
        <w:t>1</w:t>
      </w:r>
      <w:r w:rsidR="00A74D42">
        <w:rPr>
          <w:rFonts w:ascii="Arial" w:hAnsi="Arial"/>
          <w:sz w:val="16"/>
        </w:rPr>
        <w:t>3</w:t>
      </w:r>
      <w:r>
        <w:rPr>
          <w:rFonts w:ascii="Arial" w:hAnsi="Arial"/>
          <w:sz w:val="16"/>
        </w:rPr>
        <w:t>-</w:t>
      </w:r>
      <w:r>
        <w:rPr>
          <w:rFonts w:ascii="Arial" w:hAnsi="Arial"/>
          <w:sz w:val="16"/>
        </w:rPr>
        <w:tab/>
        <w:t>Incompleto. Possui boca e não apresenta ânus. A digestão é extra e intracelular, ou seja, tem início na cavidade intestinal e completa-se no interior da célula.</w:t>
      </w:r>
    </w:p>
    <w:p w14:paraId="30B7B860" w14:textId="77777777" w:rsidR="00CF3A84" w:rsidRPr="001C509D" w:rsidRDefault="00CF3A84" w:rsidP="00A74D42">
      <w:pPr>
        <w:ind w:left="227" w:hanging="227"/>
        <w:rPr>
          <w:rFonts w:ascii="Arial" w:hAnsi="Arial" w:cs="Arial"/>
          <w:sz w:val="16"/>
          <w:szCs w:val="16"/>
        </w:rPr>
      </w:pPr>
      <w:r w:rsidRPr="001C509D">
        <w:rPr>
          <w:rFonts w:ascii="Arial" w:hAnsi="Arial"/>
          <w:sz w:val="16"/>
        </w:rPr>
        <w:t>1</w:t>
      </w:r>
      <w:r w:rsidR="00A74D42">
        <w:rPr>
          <w:rFonts w:ascii="Arial" w:hAnsi="Arial"/>
          <w:sz w:val="16"/>
        </w:rPr>
        <w:t>4</w:t>
      </w:r>
      <w:r w:rsidRPr="001C509D">
        <w:rPr>
          <w:rFonts w:ascii="Arial" w:hAnsi="Arial"/>
          <w:sz w:val="16"/>
        </w:rPr>
        <w:t xml:space="preserve">- </w:t>
      </w:r>
      <w:r w:rsidRPr="001C509D">
        <w:rPr>
          <w:rFonts w:ascii="Arial" w:hAnsi="Arial" w:cs="Arial"/>
          <w:sz w:val="16"/>
          <w:szCs w:val="16"/>
        </w:rPr>
        <w:t>C</w:t>
      </w:r>
    </w:p>
    <w:p w14:paraId="132905CE" w14:textId="77777777" w:rsidR="00CF3A84" w:rsidRDefault="00CF3A84" w:rsidP="00A74D42">
      <w:pPr>
        <w:widowControl w:val="0"/>
        <w:autoSpaceDE w:val="0"/>
        <w:autoSpaceDN w:val="0"/>
        <w:adjustRightInd w:val="0"/>
        <w:ind w:left="284"/>
        <w:jc w:val="both"/>
        <w:rPr>
          <w:rFonts w:ascii="Arial" w:hAnsi="Arial" w:cs="Arial"/>
          <w:sz w:val="16"/>
          <w:szCs w:val="16"/>
        </w:rPr>
      </w:pPr>
      <w:r w:rsidRPr="001C509D">
        <w:rPr>
          <w:rFonts w:ascii="Arial" w:hAnsi="Arial" w:cs="Arial"/>
          <w:sz w:val="16"/>
          <w:szCs w:val="16"/>
        </w:rPr>
        <w:t xml:space="preserve">A esquistossomose </w:t>
      </w:r>
      <w:proofErr w:type="spellStart"/>
      <w:r w:rsidRPr="001C509D">
        <w:rPr>
          <w:rFonts w:ascii="Arial" w:hAnsi="Arial" w:cs="Arial"/>
          <w:sz w:val="16"/>
          <w:szCs w:val="16"/>
        </w:rPr>
        <w:t>mansônica</w:t>
      </w:r>
      <w:proofErr w:type="spellEnd"/>
      <w:r w:rsidRPr="001C509D">
        <w:rPr>
          <w:rFonts w:ascii="Arial" w:hAnsi="Arial" w:cs="Arial"/>
          <w:sz w:val="16"/>
          <w:szCs w:val="16"/>
        </w:rPr>
        <w:t xml:space="preserve"> é transmitida pelas fezes contaminadas com os ovos do parasita. Esses ovos formam larvas que penetram e se reproduzem em caramujos de água </w:t>
      </w:r>
      <w:r w:rsidRPr="001C509D">
        <w:rPr>
          <w:rFonts w:ascii="Arial" w:hAnsi="Arial" w:cs="Arial"/>
          <w:sz w:val="16"/>
          <w:szCs w:val="16"/>
        </w:rPr>
        <w:lastRenderedPageBreak/>
        <w:t xml:space="preserve">doce. As novas larvas, denominadas </w:t>
      </w:r>
      <w:proofErr w:type="spellStart"/>
      <w:r w:rsidRPr="001C509D">
        <w:rPr>
          <w:rFonts w:ascii="Arial" w:hAnsi="Arial" w:cs="Arial"/>
          <w:sz w:val="16"/>
          <w:szCs w:val="16"/>
        </w:rPr>
        <w:t>cercárias</w:t>
      </w:r>
      <w:proofErr w:type="spellEnd"/>
      <w:r w:rsidRPr="001C509D">
        <w:rPr>
          <w:rFonts w:ascii="Arial" w:hAnsi="Arial" w:cs="Arial"/>
          <w:sz w:val="16"/>
          <w:szCs w:val="16"/>
        </w:rPr>
        <w:t>, abandonam o molusco (hospedeiro intermediário) e penetram ativamente na pele humana. Os vermes parasitas tornam-se adultos e se reproduzem no sistema porta-hepático humano.</w:t>
      </w:r>
      <w:r w:rsidRPr="008F7F7E">
        <w:rPr>
          <w:rFonts w:ascii="Arial" w:hAnsi="Arial" w:cs="Arial"/>
          <w:sz w:val="16"/>
          <w:szCs w:val="16"/>
        </w:rPr>
        <w:t xml:space="preserve"> </w:t>
      </w:r>
    </w:p>
    <w:p w14:paraId="27D07BE4" w14:textId="77777777" w:rsidR="009B5EAB" w:rsidRDefault="008C5C2C" w:rsidP="00CF3A84">
      <w:pPr>
        <w:widowControl w:val="0"/>
        <w:autoSpaceDE w:val="0"/>
        <w:autoSpaceDN w:val="0"/>
        <w:adjustRightInd w:val="0"/>
        <w:rPr>
          <w:rFonts w:ascii="Arial" w:hAnsi="Arial" w:cs="Arial"/>
          <w:sz w:val="16"/>
          <w:szCs w:val="16"/>
        </w:rPr>
      </w:pPr>
      <w:r>
        <w:rPr>
          <w:rFonts w:ascii="Arial" w:hAnsi="Arial"/>
          <w:noProof/>
          <w:sz w:val="16"/>
        </w:rPr>
        <w:pict w14:anchorId="0A898B7E">
          <v:roundrect id="_x0000_s3650" style="position:absolute;margin-left:45pt;margin-top:2.55pt;width:174.05pt;height:19.2pt;z-index:161" arcsize="10923f" fillcolor="#fabf8f" strokecolor="#f79646" strokeweight="1pt">
            <v:fill color2="#f79646" focus="50%" type="gradient"/>
            <v:shadow on="t" type="perspective" color="#974706" offset="1pt" offset2="-3pt"/>
            <v:textbox>
              <w:txbxContent>
                <w:p w14:paraId="3AA5FBC0" w14:textId="77777777" w:rsidR="008C5C2C" w:rsidRPr="00A74D42" w:rsidRDefault="008C5C2C" w:rsidP="00A74D42">
                  <w:pPr>
                    <w:jc w:val="center"/>
                    <w:rPr>
                      <w:rFonts w:ascii="Arial" w:hAnsi="Arial" w:cs="Arial"/>
                      <w:b/>
                      <w:sz w:val="18"/>
                    </w:rPr>
                  </w:pPr>
                  <w:r>
                    <w:rPr>
                      <w:rFonts w:ascii="Arial" w:hAnsi="Arial" w:cs="Arial"/>
                      <w:b/>
                      <w:sz w:val="18"/>
                    </w:rPr>
                    <w:t>BIOLOGIA II</w:t>
                  </w:r>
                </w:p>
              </w:txbxContent>
            </v:textbox>
          </v:roundrect>
        </w:pict>
      </w:r>
    </w:p>
    <w:p w14:paraId="042D9B52" w14:textId="77777777" w:rsidR="00CF3A84" w:rsidRPr="00B75473" w:rsidRDefault="00A74D42" w:rsidP="000408D1">
      <w:pPr>
        <w:jc w:val="center"/>
        <w:rPr>
          <w:rFonts w:ascii="Arial" w:hAnsi="Arial" w:cs="Arial"/>
          <w:b/>
          <w:color w:val="1E93E2"/>
          <w:sz w:val="22"/>
          <w:szCs w:val="24"/>
        </w:rPr>
      </w:pPr>
      <w:r>
        <w:rPr>
          <w:rFonts w:ascii="Arial" w:hAnsi="Arial" w:cs="Arial"/>
          <w:b/>
          <w:color w:val="1E93E2"/>
          <w:sz w:val="22"/>
          <w:szCs w:val="24"/>
        </w:rPr>
        <w:t xml:space="preserve"> </w:t>
      </w:r>
    </w:p>
    <w:p w14:paraId="64AC42D2" w14:textId="77777777" w:rsidR="009B5EAB" w:rsidRPr="00967873" w:rsidRDefault="008C5C2C" w:rsidP="000408D1">
      <w:pPr>
        <w:jc w:val="center"/>
        <w:rPr>
          <w:rFonts w:ascii="Arial" w:hAnsi="Arial" w:cs="Arial"/>
          <w:b/>
          <w:color w:val="4F81BD"/>
        </w:rPr>
      </w:pPr>
      <w:r>
        <w:rPr>
          <w:rFonts w:ascii="Arial" w:hAnsi="Arial"/>
          <w:noProof/>
          <w:sz w:val="16"/>
        </w:rPr>
        <w:pict w14:anchorId="59B929AD">
          <v:roundrect id="_x0000_s3655" style="position:absolute;left:0;text-align:left;margin-left:32.5pt;margin-top:7pt;width:195.85pt;height:33.8pt;z-index:166" arcsize="10923f" fillcolor="#4f81bd" strokecolor="#f2f2f2" strokeweight="3pt">
            <v:shadow on="t" type="perspective" color="#243f60" opacity=".5" offset="1pt" offset2="-1pt"/>
            <v:textbox>
              <w:txbxContent>
                <w:p w14:paraId="02BF658F" w14:textId="77777777" w:rsidR="008C5C2C" w:rsidRPr="00A74D42" w:rsidRDefault="008C5C2C" w:rsidP="004C32F8">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3</w:t>
                  </w:r>
                  <w:r w:rsidRPr="00A74D42">
                    <w:rPr>
                      <w:rFonts w:ascii="Arial" w:hAnsi="Arial" w:cs="Arial"/>
                      <w:b/>
                      <w:color w:val="FFFFFF"/>
                      <w:sz w:val="18"/>
                    </w:rPr>
                    <w:t xml:space="preserve"> e 3</w:t>
                  </w:r>
                  <w:r>
                    <w:rPr>
                      <w:rFonts w:ascii="Arial" w:hAnsi="Arial" w:cs="Arial"/>
                      <w:b/>
                      <w:color w:val="FFFFFF"/>
                      <w:sz w:val="18"/>
                    </w:rPr>
                    <w:t>4</w:t>
                  </w:r>
                </w:p>
                <w:p w14:paraId="03A7BFEC" w14:textId="77777777" w:rsidR="008C5C2C" w:rsidRPr="00A74D42" w:rsidRDefault="008C5C2C" w:rsidP="004C32F8">
                  <w:pPr>
                    <w:jc w:val="center"/>
                    <w:rPr>
                      <w:rFonts w:ascii="Arial" w:hAnsi="Arial" w:cs="Arial"/>
                      <w:b/>
                      <w:color w:val="FFFFFF"/>
                      <w:sz w:val="18"/>
                    </w:rPr>
                  </w:pPr>
                  <w:proofErr w:type="spellStart"/>
                  <w:r>
                    <w:rPr>
                      <w:rFonts w:ascii="Arial" w:hAnsi="Arial" w:cs="Arial"/>
                      <w:b/>
                      <w:color w:val="FFFFFF"/>
                      <w:sz w:val="18"/>
                    </w:rPr>
                    <w:t>Polialelia</w:t>
                  </w:r>
                  <w:proofErr w:type="spellEnd"/>
                </w:p>
              </w:txbxContent>
            </v:textbox>
          </v:roundrect>
        </w:pict>
      </w:r>
    </w:p>
    <w:p w14:paraId="3F8C6EAC" w14:textId="77777777" w:rsidR="009B5EAB" w:rsidRDefault="009B5EAB" w:rsidP="00CF3A84"/>
    <w:p w14:paraId="097E840B" w14:textId="77777777" w:rsidR="009B5EAB" w:rsidRDefault="009B5EAB" w:rsidP="00CF3A84"/>
    <w:p w14:paraId="559C5F61" w14:textId="77777777" w:rsidR="00402B37" w:rsidRPr="00D648D4" w:rsidRDefault="00402B37" w:rsidP="00CF3A84">
      <w:pPr>
        <w:rPr>
          <w:sz w:val="14"/>
        </w:rPr>
      </w:pPr>
    </w:p>
    <w:p w14:paraId="6B03EDB8" w14:textId="77777777" w:rsidR="000408D1" w:rsidRDefault="000408D1" w:rsidP="00D51A2B">
      <w:pPr>
        <w:numPr>
          <w:ilvl w:val="0"/>
          <w:numId w:val="48"/>
        </w:numPr>
        <w:tabs>
          <w:tab w:val="left" w:pos="284"/>
          <w:tab w:val="left" w:pos="567"/>
        </w:tabs>
        <w:jc w:val="both"/>
        <w:rPr>
          <w:rFonts w:ascii="Arial" w:hAnsi="Arial"/>
          <w:caps/>
          <w:sz w:val="16"/>
        </w:rPr>
      </w:pPr>
      <w:r>
        <w:rPr>
          <w:rFonts w:ascii="Arial" w:hAnsi="Arial"/>
          <w:caps/>
          <w:sz w:val="16"/>
        </w:rPr>
        <w:t>e</w:t>
      </w:r>
    </w:p>
    <w:p w14:paraId="10C391C0" w14:textId="77777777" w:rsidR="000408D1" w:rsidRDefault="000408D1" w:rsidP="00D51A2B">
      <w:pPr>
        <w:numPr>
          <w:ilvl w:val="0"/>
          <w:numId w:val="48"/>
        </w:numPr>
        <w:tabs>
          <w:tab w:val="left" w:pos="284"/>
          <w:tab w:val="left" w:pos="567"/>
        </w:tabs>
        <w:jc w:val="both"/>
        <w:rPr>
          <w:rFonts w:ascii="Arial" w:hAnsi="Arial"/>
          <w:caps/>
          <w:sz w:val="16"/>
        </w:rPr>
      </w:pPr>
      <w:r>
        <w:rPr>
          <w:rFonts w:ascii="Arial" w:hAnsi="Arial"/>
          <w:caps/>
          <w:sz w:val="16"/>
        </w:rPr>
        <w:t>e</w:t>
      </w:r>
    </w:p>
    <w:p w14:paraId="39BB276D" w14:textId="77777777" w:rsidR="000408D1" w:rsidRDefault="000408D1" w:rsidP="00D51A2B">
      <w:pPr>
        <w:numPr>
          <w:ilvl w:val="0"/>
          <w:numId w:val="48"/>
        </w:numPr>
        <w:tabs>
          <w:tab w:val="left" w:pos="284"/>
          <w:tab w:val="left" w:pos="567"/>
        </w:tabs>
        <w:jc w:val="both"/>
        <w:rPr>
          <w:rFonts w:ascii="Arial" w:hAnsi="Arial"/>
          <w:caps/>
          <w:sz w:val="16"/>
        </w:rPr>
      </w:pPr>
      <w:r>
        <w:rPr>
          <w:rFonts w:ascii="Arial" w:hAnsi="Arial"/>
          <w:caps/>
          <w:sz w:val="16"/>
        </w:rPr>
        <w:t>c</w:t>
      </w:r>
    </w:p>
    <w:p w14:paraId="5BE44EAC" w14:textId="77777777" w:rsidR="000408D1" w:rsidRDefault="000408D1" w:rsidP="00D51A2B">
      <w:pPr>
        <w:numPr>
          <w:ilvl w:val="0"/>
          <w:numId w:val="48"/>
        </w:numPr>
        <w:tabs>
          <w:tab w:val="left" w:pos="284"/>
          <w:tab w:val="left" w:pos="567"/>
        </w:tabs>
        <w:jc w:val="both"/>
        <w:rPr>
          <w:rFonts w:ascii="Arial" w:hAnsi="Arial"/>
          <w:caps/>
          <w:sz w:val="16"/>
        </w:rPr>
      </w:pPr>
      <w:r>
        <w:rPr>
          <w:rFonts w:ascii="Arial" w:hAnsi="Arial"/>
          <w:caps/>
          <w:sz w:val="16"/>
        </w:rPr>
        <w:t>a</w:t>
      </w:r>
    </w:p>
    <w:p w14:paraId="60AB00A9" w14:textId="77777777" w:rsidR="000408D1" w:rsidRDefault="000408D1" w:rsidP="00D51A2B">
      <w:pPr>
        <w:numPr>
          <w:ilvl w:val="0"/>
          <w:numId w:val="48"/>
        </w:numPr>
        <w:tabs>
          <w:tab w:val="left" w:pos="284"/>
          <w:tab w:val="left" w:pos="567"/>
        </w:tabs>
        <w:jc w:val="both"/>
        <w:rPr>
          <w:rFonts w:ascii="Arial" w:hAnsi="Arial"/>
          <w:caps/>
          <w:sz w:val="16"/>
        </w:rPr>
      </w:pPr>
      <w:r>
        <w:rPr>
          <w:rFonts w:ascii="Arial" w:hAnsi="Arial"/>
          <w:caps/>
          <w:sz w:val="16"/>
        </w:rPr>
        <w:t>a</w:t>
      </w:r>
    </w:p>
    <w:p w14:paraId="1B454DFB" w14:textId="77777777" w:rsidR="000408D1" w:rsidRDefault="000408D1" w:rsidP="00D51A2B">
      <w:pPr>
        <w:numPr>
          <w:ilvl w:val="0"/>
          <w:numId w:val="48"/>
        </w:numPr>
        <w:tabs>
          <w:tab w:val="left" w:pos="284"/>
          <w:tab w:val="left" w:pos="567"/>
        </w:tabs>
        <w:jc w:val="both"/>
        <w:rPr>
          <w:rFonts w:ascii="Arial" w:hAnsi="Arial"/>
          <w:sz w:val="16"/>
        </w:rPr>
      </w:pPr>
      <w:r>
        <w:rPr>
          <w:rFonts w:ascii="Arial" w:hAnsi="Arial"/>
          <w:sz w:val="16"/>
        </w:rPr>
        <w:t xml:space="preserve"> </w:t>
      </w:r>
    </w:p>
    <w:p w14:paraId="4CCD4FF4" w14:textId="77777777" w:rsidR="000408D1" w:rsidRDefault="000408D1" w:rsidP="00D51A2B">
      <w:pPr>
        <w:numPr>
          <w:ilvl w:val="0"/>
          <w:numId w:val="49"/>
        </w:numPr>
        <w:tabs>
          <w:tab w:val="left" w:pos="284"/>
          <w:tab w:val="left" w:pos="567"/>
        </w:tabs>
        <w:ind w:hanging="436"/>
        <w:jc w:val="both"/>
        <w:rPr>
          <w:rFonts w:ascii="Arial" w:hAnsi="Arial"/>
          <w:sz w:val="16"/>
        </w:rPr>
      </w:pPr>
      <w:r>
        <w:rPr>
          <w:rFonts w:ascii="Arial" w:hAnsi="Arial"/>
          <w:sz w:val="16"/>
        </w:rPr>
        <w:t>O casal Hart: Bebê n</w:t>
      </w:r>
      <w:r w:rsidRPr="00955B4F">
        <w:rPr>
          <w:rFonts w:ascii="Arial" w:hAnsi="Arial"/>
          <w:snapToGrid w:val="0"/>
          <w:sz w:val="16"/>
          <w:u w:val="single"/>
          <w:vertAlign w:val="superscript"/>
        </w:rPr>
        <w:t>o</w:t>
      </w:r>
      <w:r>
        <w:rPr>
          <w:rFonts w:ascii="Arial" w:hAnsi="Arial"/>
          <w:sz w:val="16"/>
        </w:rPr>
        <w:t xml:space="preserve"> 1</w:t>
      </w:r>
    </w:p>
    <w:p w14:paraId="7B811F33" w14:textId="77777777" w:rsidR="000408D1" w:rsidRDefault="000408D1" w:rsidP="000408D1">
      <w:pPr>
        <w:tabs>
          <w:tab w:val="left" w:pos="284"/>
          <w:tab w:val="left" w:pos="567"/>
        </w:tabs>
        <w:ind w:left="720"/>
        <w:jc w:val="both"/>
        <w:rPr>
          <w:rFonts w:ascii="Arial" w:hAnsi="Arial"/>
          <w:sz w:val="16"/>
        </w:rPr>
      </w:pPr>
      <w:r>
        <w:rPr>
          <w:rFonts w:ascii="Arial" w:hAnsi="Arial"/>
          <w:sz w:val="16"/>
        </w:rPr>
        <w:t xml:space="preserve">Casal </w:t>
      </w:r>
      <w:proofErr w:type="spellStart"/>
      <w:r>
        <w:rPr>
          <w:rFonts w:ascii="Arial" w:hAnsi="Arial"/>
          <w:sz w:val="16"/>
        </w:rPr>
        <w:t>Luchesi</w:t>
      </w:r>
      <w:proofErr w:type="spellEnd"/>
      <w:r>
        <w:rPr>
          <w:rFonts w:ascii="Arial" w:hAnsi="Arial"/>
          <w:sz w:val="16"/>
        </w:rPr>
        <w:t>: Bebê n</w:t>
      </w:r>
      <w:r w:rsidRPr="00955B4F">
        <w:rPr>
          <w:rFonts w:ascii="Arial" w:hAnsi="Arial"/>
          <w:snapToGrid w:val="0"/>
          <w:sz w:val="16"/>
          <w:u w:val="single"/>
          <w:vertAlign w:val="superscript"/>
        </w:rPr>
        <w:t>o</w:t>
      </w:r>
      <w:r w:rsidRPr="00955B4F">
        <w:rPr>
          <w:rFonts w:ascii="Arial" w:hAnsi="Arial"/>
          <w:snapToGrid w:val="0"/>
          <w:sz w:val="16"/>
          <w:vertAlign w:val="superscript"/>
        </w:rPr>
        <w:t xml:space="preserve"> </w:t>
      </w:r>
      <w:r>
        <w:rPr>
          <w:rFonts w:ascii="Arial" w:hAnsi="Arial"/>
          <w:sz w:val="16"/>
        </w:rPr>
        <w:t>2</w:t>
      </w:r>
    </w:p>
    <w:p w14:paraId="2396E662" w14:textId="77777777" w:rsidR="000408D1" w:rsidRDefault="000408D1" w:rsidP="000408D1">
      <w:pPr>
        <w:tabs>
          <w:tab w:val="left" w:pos="284"/>
          <w:tab w:val="left" w:pos="567"/>
        </w:tabs>
        <w:jc w:val="both"/>
        <w:rPr>
          <w:rFonts w:ascii="Arial" w:hAnsi="Arial"/>
          <w:sz w:val="16"/>
        </w:rPr>
      </w:pPr>
      <w:r>
        <w:rPr>
          <w:rFonts w:ascii="Arial" w:hAnsi="Arial"/>
          <w:sz w:val="16"/>
        </w:rPr>
        <w:tab/>
        <w:t>b)</w:t>
      </w:r>
      <w:r>
        <w:rPr>
          <w:rFonts w:ascii="Arial" w:hAnsi="Arial"/>
          <w:sz w:val="16"/>
        </w:rPr>
        <w:tab/>
        <w:t xml:space="preserve"> 25%</w:t>
      </w:r>
    </w:p>
    <w:p w14:paraId="6F110501" w14:textId="77777777" w:rsidR="000408D1" w:rsidRDefault="000408D1" w:rsidP="000408D1">
      <w:pPr>
        <w:tabs>
          <w:tab w:val="left" w:pos="284"/>
          <w:tab w:val="left" w:pos="567"/>
        </w:tabs>
        <w:jc w:val="both"/>
        <w:rPr>
          <w:rFonts w:ascii="Arial" w:hAnsi="Arial"/>
          <w:sz w:val="16"/>
        </w:rPr>
      </w:pPr>
      <w:r>
        <w:rPr>
          <w:rFonts w:ascii="Arial" w:hAnsi="Arial"/>
          <w:sz w:val="16"/>
        </w:rPr>
        <w:t xml:space="preserve">7-  </w:t>
      </w:r>
    </w:p>
    <w:p w14:paraId="7AF9FB89" w14:textId="77777777" w:rsidR="000408D1" w:rsidRDefault="000408D1" w:rsidP="00D51A2B">
      <w:pPr>
        <w:numPr>
          <w:ilvl w:val="0"/>
          <w:numId w:val="50"/>
        </w:numPr>
        <w:tabs>
          <w:tab w:val="left" w:pos="284"/>
          <w:tab w:val="left" w:pos="567"/>
        </w:tabs>
        <w:jc w:val="both"/>
        <w:rPr>
          <w:rFonts w:ascii="Arial" w:hAnsi="Arial"/>
          <w:sz w:val="16"/>
        </w:rPr>
      </w:pPr>
      <w:r>
        <w:rPr>
          <w:rFonts w:ascii="Arial" w:hAnsi="Arial"/>
          <w:sz w:val="16"/>
        </w:rPr>
        <w:t>zero</w:t>
      </w:r>
    </w:p>
    <w:p w14:paraId="6333A07E" w14:textId="77777777" w:rsidR="000408D1" w:rsidRDefault="000408D1" w:rsidP="00D51A2B">
      <w:pPr>
        <w:numPr>
          <w:ilvl w:val="0"/>
          <w:numId w:val="50"/>
        </w:numPr>
        <w:tabs>
          <w:tab w:val="left" w:pos="284"/>
          <w:tab w:val="left" w:pos="567"/>
        </w:tabs>
        <w:jc w:val="both"/>
        <w:rPr>
          <w:rFonts w:ascii="Arial" w:hAnsi="Arial"/>
          <w:sz w:val="16"/>
        </w:rPr>
      </w:pPr>
      <w:r>
        <w:rPr>
          <w:rFonts w:ascii="Arial" w:hAnsi="Arial"/>
          <w:sz w:val="16"/>
        </w:rPr>
        <w:t>zero</w:t>
      </w:r>
    </w:p>
    <w:p w14:paraId="4EA0E700" w14:textId="77777777" w:rsidR="000408D1" w:rsidRDefault="000408D1" w:rsidP="00D51A2B">
      <w:pPr>
        <w:numPr>
          <w:ilvl w:val="0"/>
          <w:numId w:val="51"/>
        </w:numPr>
        <w:tabs>
          <w:tab w:val="left" w:pos="284"/>
          <w:tab w:val="left" w:pos="567"/>
        </w:tabs>
        <w:jc w:val="both"/>
        <w:rPr>
          <w:rFonts w:ascii="Arial" w:hAnsi="Arial"/>
          <w:sz w:val="16"/>
        </w:rPr>
      </w:pPr>
      <w:r>
        <w:rPr>
          <w:rFonts w:ascii="Arial" w:hAnsi="Arial"/>
          <w:sz w:val="16"/>
        </w:rPr>
        <w:t>Grupos sanguíneos = A ou B</w:t>
      </w:r>
    </w:p>
    <w:p w14:paraId="0DCAD40E" w14:textId="77777777" w:rsidR="000408D1" w:rsidRDefault="000408D1" w:rsidP="000408D1">
      <w:pPr>
        <w:tabs>
          <w:tab w:val="left" w:pos="284"/>
          <w:tab w:val="left" w:pos="567"/>
        </w:tabs>
        <w:ind w:left="284"/>
        <w:jc w:val="both"/>
        <w:rPr>
          <w:rFonts w:ascii="Arial" w:hAnsi="Arial"/>
          <w:sz w:val="16"/>
        </w:rPr>
      </w:pPr>
      <w:r>
        <w:rPr>
          <w:rFonts w:ascii="Arial" w:hAnsi="Arial"/>
          <w:sz w:val="16"/>
        </w:rPr>
        <w:t>Fator Rh = + ou –</w:t>
      </w:r>
    </w:p>
    <w:p w14:paraId="3935C386" w14:textId="77777777" w:rsidR="000408D1" w:rsidRDefault="000408D1" w:rsidP="00D51A2B">
      <w:pPr>
        <w:numPr>
          <w:ilvl w:val="0"/>
          <w:numId w:val="51"/>
        </w:numPr>
        <w:tabs>
          <w:tab w:val="left" w:pos="284"/>
          <w:tab w:val="left" w:pos="567"/>
        </w:tabs>
        <w:jc w:val="both"/>
        <w:rPr>
          <w:rFonts w:ascii="Arial" w:hAnsi="Arial"/>
          <w:sz w:val="16"/>
        </w:rPr>
      </w:pPr>
      <w:r>
        <w:rPr>
          <w:rFonts w:ascii="Arial" w:hAnsi="Arial"/>
          <w:sz w:val="16"/>
        </w:rPr>
        <w:t xml:space="preserve">Ela recebeu anticorpos </w:t>
      </w:r>
      <w:proofErr w:type="spellStart"/>
      <w:r>
        <w:rPr>
          <w:rFonts w:ascii="Arial" w:hAnsi="Arial"/>
          <w:sz w:val="16"/>
        </w:rPr>
        <w:t>anti-Rh</w:t>
      </w:r>
      <w:proofErr w:type="spellEnd"/>
      <w:r>
        <w:rPr>
          <w:rFonts w:ascii="Arial" w:hAnsi="Arial"/>
          <w:sz w:val="16"/>
        </w:rPr>
        <w:t xml:space="preserve"> (da mãe) que aglutinaram as hemácias do feto.</w:t>
      </w:r>
    </w:p>
    <w:p w14:paraId="5E9ACC7C" w14:textId="77777777" w:rsidR="000408D1" w:rsidRDefault="000408D1" w:rsidP="000408D1">
      <w:pPr>
        <w:tabs>
          <w:tab w:val="left" w:pos="284"/>
          <w:tab w:val="left" w:pos="567"/>
        </w:tabs>
        <w:ind w:left="284"/>
        <w:jc w:val="both"/>
        <w:rPr>
          <w:rFonts w:ascii="Arial" w:hAnsi="Arial"/>
          <w:sz w:val="16"/>
        </w:rPr>
      </w:pPr>
      <w:r>
        <w:rPr>
          <w:rFonts w:ascii="Arial" w:hAnsi="Arial"/>
          <w:sz w:val="16"/>
        </w:rPr>
        <w:t xml:space="preserve">Mãe = </w:t>
      </w:r>
      <w:proofErr w:type="spellStart"/>
      <w:r>
        <w:rPr>
          <w:rFonts w:ascii="Arial" w:hAnsi="Arial"/>
          <w:sz w:val="16"/>
        </w:rPr>
        <w:t>dd</w:t>
      </w:r>
      <w:proofErr w:type="spellEnd"/>
      <w:r>
        <w:rPr>
          <w:rFonts w:ascii="Arial" w:hAnsi="Arial"/>
          <w:sz w:val="16"/>
        </w:rPr>
        <w:tab/>
        <w:t xml:space="preserve">Filho = </w:t>
      </w:r>
      <w:proofErr w:type="spellStart"/>
      <w:r>
        <w:rPr>
          <w:rFonts w:ascii="Arial" w:hAnsi="Arial"/>
          <w:sz w:val="16"/>
        </w:rPr>
        <w:t>Dd</w:t>
      </w:r>
      <w:proofErr w:type="spellEnd"/>
      <w:r>
        <w:rPr>
          <w:rFonts w:ascii="Arial" w:hAnsi="Arial"/>
          <w:sz w:val="16"/>
        </w:rPr>
        <w:t xml:space="preserve"> ou DD</w:t>
      </w:r>
    </w:p>
    <w:p w14:paraId="73A3A4F5" w14:textId="77777777" w:rsidR="000408D1" w:rsidRPr="001C509D" w:rsidRDefault="000408D1" w:rsidP="00204148">
      <w:pPr>
        <w:ind w:left="227" w:hanging="227"/>
        <w:rPr>
          <w:rFonts w:ascii="Arial" w:hAnsi="Arial" w:cs="Arial"/>
          <w:sz w:val="16"/>
          <w:szCs w:val="16"/>
        </w:rPr>
      </w:pPr>
      <w:r>
        <w:rPr>
          <w:rFonts w:ascii="Arial" w:hAnsi="Arial"/>
          <w:sz w:val="16"/>
        </w:rPr>
        <w:t xml:space="preserve">10-  </w:t>
      </w:r>
      <w:r w:rsidRPr="001C509D">
        <w:rPr>
          <w:rFonts w:ascii="Arial" w:hAnsi="Arial" w:cs="Arial"/>
          <w:sz w:val="16"/>
          <w:szCs w:val="16"/>
        </w:rPr>
        <w:t>A</w:t>
      </w:r>
    </w:p>
    <w:p w14:paraId="67FC4B21" w14:textId="77777777" w:rsidR="000408D1" w:rsidRPr="008D486F" w:rsidRDefault="000408D1" w:rsidP="00204148">
      <w:pPr>
        <w:widowControl w:val="0"/>
        <w:autoSpaceDE w:val="0"/>
        <w:autoSpaceDN w:val="0"/>
        <w:adjustRightInd w:val="0"/>
        <w:ind w:left="284"/>
        <w:jc w:val="both"/>
        <w:rPr>
          <w:rFonts w:ascii="Arial" w:hAnsi="Arial" w:cs="Arial"/>
          <w:sz w:val="16"/>
          <w:szCs w:val="16"/>
        </w:rPr>
      </w:pPr>
      <w:r w:rsidRPr="00752EED">
        <w:rPr>
          <w:rFonts w:ascii="Arial" w:hAnsi="Arial" w:cs="Arial"/>
          <w:sz w:val="16"/>
          <w:szCs w:val="16"/>
        </w:rPr>
        <w:t>Tendo o mesmo tipo sanguíneo, grupo AB, o casal Silva poderia ter filhos dos grupos A, B e AB. O filho pertencente ao grupo O seria adotado.</w:t>
      </w:r>
      <w:r w:rsidRPr="008D486F">
        <w:rPr>
          <w:rFonts w:ascii="Arial" w:hAnsi="Arial" w:cs="Arial"/>
          <w:sz w:val="16"/>
          <w:szCs w:val="16"/>
        </w:rPr>
        <w:t xml:space="preserve"> </w:t>
      </w:r>
    </w:p>
    <w:p w14:paraId="54DB2234" w14:textId="77777777" w:rsidR="000408D1" w:rsidRDefault="000408D1" w:rsidP="000408D1">
      <w:pPr>
        <w:tabs>
          <w:tab w:val="left" w:pos="284"/>
          <w:tab w:val="left" w:pos="567"/>
        </w:tabs>
        <w:jc w:val="both"/>
        <w:rPr>
          <w:rFonts w:ascii="Arial" w:hAnsi="Arial"/>
          <w:sz w:val="16"/>
        </w:rPr>
      </w:pPr>
      <w:r>
        <w:rPr>
          <w:rFonts w:ascii="Arial" w:hAnsi="Arial"/>
          <w:sz w:val="16"/>
        </w:rPr>
        <w:t xml:space="preserve">11- </w:t>
      </w:r>
    </w:p>
    <w:p w14:paraId="75BC1056" w14:textId="77777777" w:rsidR="000408D1" w:rsidRDefault="000408D1" w:rsidP="00D51A2B">
      <w:pPr>
        <w:numPr>
          <w:ilvl w:val="0"/>
          <w:numId w:val="52"/>
        </w:numPr>
        <w:tabs>
          <w:tab w:val="left" w:pos="284"/>
          <w:tab w:val="left" w:pos="567"/>
        </w:tabs>
        <w:jc w:val="both"/>
        <w:rPr>
          <w:rFonts w:ascii="Arial" w:hAnsi="Arial"/>
          <w:sz w:val="16"/>
        </w:rPr>
      </w:pPr>
      <w:r>
        <w:rPr>
          <w:rFonts w:ascii="Arial" w:hAnsi="Arial"/>
          <w:sz w:val="16"/>
        </w:rPr>
        <w:t xml:space="preserve">Para evitar o </w:t>
      </w:r>
      <w:r>
        <w:rPr>
          <w:rFonts w:ascii="Arial" w:hAnsi="Arial"/>
          <w:b/>
          <w:sz w:val="16"/>
          <w:u w:val="single"/>
        </w:rPr>
        <w:t>Risco</w:t>
      </w:r>
      <w:r>
        <w:rPr>
          <w:rFonts w:ascii="Arial" w:hAnsi="Arial"/>
          <w:sz w:val="16"/>
        </w:rPr>
        <w:t xml:space="preserve"> de incompatibilidade sanguínea.</w:t>
      </w:r>
    </w:p>
    <w:p w14:paraId="4ACB9F37" w14:textId="77777777" w:rsidR="000408D1" w:rsidRDefault="000408D1" w:rsidP="00D51A2B">
      <w:pPr>
        <w:numPr>
          <w:ilvl w:val="0"/>
          <w:numId w:val="52"/>
        </w:numPr>
        <w:tabs>
          <w:tab w:val="left" w:pos="284"/>
          <w:tab w:val="left" w:pos="567"/>
        </w:tabs>
        <w:jc w:val="both"/>
        <w:rPr>
          <w:rFonts w:ascii="Arial" w:hAnsi="Arial"/>
          <w:sz w:val="16"/>
        </w:rPr>
      </w:pPr>
      <w:r>
        <w:rPr>
          <w:rFonts w:ascii="Arial" w:hAnsi="Arial"/>
          <w:sz w:val="16"/>
        </w:rPr>
        <w:t xml:space="preserve">O </w:t>
      </w:r>
      <w:r>
        <w:rPr>
          <w:rFonts w:ascii="Arial" w:hAnsi="Arial"/>
          <w:b/>
          <w:sz w:val="16"/>
          <w:u w:val="single"/>
        </w:rPr>
        <w:t>fator Rh</w:t>
      </w:r>
      <w:r>
        <w:rPr>
          <w:rFonts w:ascii="Arial" w:hAnsi="Arial"/>
          <w:sz w:val="16"/>
        </w:rPr>
        <w:t xml:space="preserve"> apresenta baixo potencial de risco em relação ao desenvolvimento de Incompatibilidade.</w:t>
      </w:r>
    </w:p>
    <w:p w14:paraId="00A7D115" w14:textId="77777777" w:rsidR="000408D1" w:rsidRDefault="000408D1" w:rsidP="00D51A2B">
      <w:pPr>
        <w:numPr>
          <w:ilvl w:val="0"/>
          <w:numId w:val="52"/>
        </w:numPr>
        <w:tabs>
          <w:tab w:val="left" w:pos="284"/>
          <w:tab w:val="left" w:pos="567"/>
        </w:tabs>
        <w:jc w:val="both"/>
        <w:rPr>
          <w:rFonts w:ascii="Arial" w:hAnsi="Arial"/>
          <w:sz w:val="16"/>
        </w:rPr>
      </w:pPr>
      <w:r>
        <w:rPr>
          <w:rFonts w:ascii="Arial" w:hAnsi="Arial"/>
          <w:sz w:val="16"/>
        </w:rPr>
        <w:t>Sangue O.</w:t>
      </w:r>
    </w:p>
    <w:p w14:paraId="410CCCC6" w14:textId="77777777" w:rsidR="000408D1" w:rsidRDefault="000408D1" w:rsidP="00D51A2B">
      <w:pPr>
        <w:numPr>
          <w:ilvl w:val="0"/>
          <w:numId w:val="53"/>
        </w:numPr>
        <w:tabs>
          <w:tab w:val="left" w:pos="284"/>
          <w:tab w:val="left" w:pos="567"/>
        </w:tabs>
        <w:jc w:val="both"/>
        <w:rPr>
          <w:rFonts w:ascii="Arial" w:hAnsi="Arial"/>
          <w:sz w:val="16"/>
        </w:rPr>
      </w:pPr>
      <w:r>
        <w:rPr>
          <w:rFonts w:ascii="Arial" w:hAnsi="Arial"/>
          <w:sz w:val="16"/>
        </w:rPr>
        <w:t xml:space="preserve">Pois os anticorpos </w:t>
      </w:r>
      <w:proofErr w:type="spellStart"/>
      <w:r>
        <w:rPr>
          <w:rFonts w:ascii="Arial" w:hAnsi="Arial"/>
          <w:sz w:val="16"/>
        </w:rPr>
        <w:t>anti-A</w:t>
      </w:r>
      <w:proofErr w:type="spellEnd"/>
      <w:r>
        <w:rPr>
          <w:rFonts w:ascii="Arial" w:hAnsi="Arial"/>
          <w:sz w:val="16"/>
        </w:rPr>
        <w:t xml:space="preserve"> e </w:t>
      </w:r>
      <w:proofErr w:type="spellStart"/>
      <w:r>
        <w:rPr>
          <w:rFonts w:ascii="Arial" w:hAnsi="Arial"/>
          <w:sz w:val="16"/>
        </w:rPr>
        <w:t>anti-B</w:t>
      </w:r>
      <w:proofErr w:type="spellEnd"/>
      <w:r>
        <w:rPr>
          <w:rFonts w:ascii="Arial" w:hAnsi="Arial"/>
          <w:sz w:val="16"/>
        </w:rPr>
        <w:t xml:space="preserve"> presentes no soro do sangue O podem aglutinar os antígenos A e B desses grupos.</w:t>
      </w:r>
    </w:p>
    <w:p w14:paraId="23189FF9" w14:textId="77777777" w:rsidR="000408D1" w:rsidRDefault="000408D1" w:rsidP="00D51A2B">
      <w:pPr>
        <w:numPr>
          <w:ilvl w:val="0"/>
          <w:numId w:val="53"/>
        </w:numPr>
        <w:tabs>
          <w:tab w:val="left" w:pos="284"/>
          <w:tab w:val="left" w:pos="567"/>
        </w:tabs>
        <w:jc w:val="both"/>
        <w:rPr>
          <w:rFonts w:ascii="Arial" w:hAnsi="Arial"/>
          <w:sz w:val="16"/>
        </w:rPr>
      </w:pPr>
      <w:r>
        <w:rPr>
          <w:rFonts w:ascii="Arial" w:hAnsi="Arial"/>
          <w:sz w:val="16"/>
        </w:rPr>
        <w:t xml:space="preserve"> </w:t>
      </w:r>
    </w:p>
    <w:p w14:paraId="02BDE2CF" w14:textId="77777777" w:rsidR="000408D1" w:rsidRDefault="000408D1" w:rsidP="00D51A2B">
      <w:pPr>
        <w:numPr>
          <w:ilvl w:val="0"/>
          <w:numId w:val="54"/>
        </w:numPr>
        <w:tabs>
          <w:tab w:val="left" w:pos="284"/>
          <w:tab w:val="left" w:pos="567"/>
        </w:tabs>
        <w:jc w:val="both"/>
        <w:rPr>
          <w:rFonts w:ascii="Arial" w:hAnsi="Arial"/>
          <w:sz w:val="16"/>
        </w:rPr>
      </w:pPr>
      <w:r>
        <w:rPr>
          <w:rFonts w:ascii="Arial" w:hAnsi="Arial"/>
          <w:sz w:val="16"/>
        </w:rPr>
        <w:t>Ao e Bo</w:t>
      </w:r>
    </w:p>
    <w:p w14:paraId="49B2E063" w14:textId="77777777" w:rsidR="000408D1" w:rsidRDefault="000408D1" w:rsidP="00D51A2B">
      <w:pPr>
        <w:numPr>
          <w:ilvl w:val="0"/>
          <w:numId w:val="54"/>
        </w:numPr>
        <w:tabs>
          <w:tab w:val="left" w:pos="284"/>
          <w:tab w:val="left" w:pos="567"/>
        </w:tabs>
        <w:jc w:val="both"/>
        <w:rPr>
          <w:rFonts w:ascii="Arial" w:hAnsi="Arial"/>
          <w:sz w:val="16"/>
        </w:rPr>
      </w:pPr>
      <w:r>
        <w:rPr>
          <w:rFonts w:ascii="Arial" w:hAnsi="Arial"/>
          <w:sz w:val="16"/>
        </w:rPr>
        <w:t>25%. Pois será o sangue AB.</w:t>
      </w:r>
    </w:p>
    <w:p w14:paraId="6E5710DA" w14:textId="77777777" w:rsidR="000408D1" w:rsidRDefault="000408D1" w:rsidP="00D51A2B">
      <w:pPr>
        <w:numPr>
          <w:ilvl w:val="0"/>
          <w:numId w:val="53"/>
        </w:numPr>
        <w:tabs>
          <w:tab w:val="left" w:pos="284"/>
          <w:tab w:val="left" w:pos="567"/>
        </w:tabs>
        <w:jc w:val="both"/>
        <w:rPr>
          <w:rFonts w:ascii="Arial" w:hAnsi="Arial"/>
          <w:sz w:val="16"/>
        </w:rPr>
      </w:pPr>
      <w:r>
        <w:rPr>
          <w:rFonts w:ascii="Arial" w:hAnsi="Arial"/>
          <w:sz w:val="16"/>
        </w:rPr>
        <w:t>E</w:t>
      </w:r>
    </w:p>
    <w:p w14:paraId="1D2E78B4" w14:textId="77777777" w:rsidR="000408D1" w:rsidRDefault="008C5C2C" w:rsidP="00D51A2B">
      <w:pPr>
        <w:numPr>
          <w:ilvl w:val="0"/>
          <w:numId w:val="53"/>
        </w:numPr>
        <w:tabs>
          <w:tab w:val="left" w:pos="284"/>
          <w:tab w:val="left" w:pos="567"/>
        </w:tabs>
        <w:jc w:val="both"/>
        <w:rPr>
          <w:rFonts w:ascii="Arial" w:hAnsi="Arial"/>
          <w:sz w:val="16"/>
        </w:rPr>
      </w:pPr>
      <w:r>
        <w:rPr>
          <w:rFonts w:ascii="Arial" w:hAnsi="Arial"/>
          <w:caps/>
          <w:noProof/>
          <w:sz w:val="16"/>
        </w:rPr>
        <w:pict w14:anchorId="2F80C7F0">
          <v:roundrect id="_x0000_s3656" style="position:absolute;left:0;text-align:left;margin-left:32.5pt;margin-top:8.75pt;width:195.85pt;height:33.8pt;z-index:167" arcsize="10923f" fillcolor="#4f81bd" strokecolor="#f2f2f2" strokeweight="3pt">
            <v:shadow on="t" type="perspective" color="#243f60" opacity=".5" offset="1pt" offset2="-1pt"/>
            <v:textbox>
              <w:txbxContent>
                <w:p w14:paraId="55562974" w14:textId="77777777" w:rsidR="008C5C2C" w:rsidRPr="00A74D42" w:rsidRDefault="008C5C2C" w:rsidP="00204148">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5</w:t>
                  </w:r>
                  <w:r w:rsidRPr="00A74D42">
                    <w:rPr>
                      <w:rFonts w:ascii="Arial" w:hAnsi="Arial" w:cs="Arial"/>
                      <w:b/>
                      <w:color w:val="FFFFFF"/>
                      <w:sz w:val="18"/>
                    </w:rPr>
                    <w:t xml:space="preserve"> e 3</w:t>
                  </w:r>
                  <w:r>
                    <w:rPr>
                      <w:rFonts w:ascii="Arial" w:hAnsi="Arial" w:cs="Arial"/>
                      <w:b/>
                      <w:color w:val="FFFFFF"/>
                      <w:sz w:val="18"/>
                    </w:rPr>
                    <w:t>6</w:t>
                  </w:r>
                </w:p>
                <w:p w14:paraId="658139EE" w14:textId="77777777" w:rsidR="008C5C2C" w:rsidRPr="00A74D42" w:rsidRDefault="008C5C2C" w:rsidP="00204148">
                  <w:pPr>
                    <w:jc w:val="center"/>
                    <w:rPr>
                      <w:rFonts w:ascii="Arial" w:hAnsi="Arial" w:cs="Arial"/>
                      <w:b/>
                      <w:color w:val="FFFFFF"/>
                      <w:sz w:val="18"/>
                    </w:rPr>
                  </w:pPr>
                  <w:r>
                    <w:rPr>
                      <w:rFonts w:ascii="Arial" w:hAnsi="Arial" w:cs="Arial"/>
                      <w:b/>
                      <w:color w:val="FFFFFF"/>
                      <w:sz w:val="18"/>
                    </w:rPr>
                    <w:t>2ª Lei de Mendel</w:t>
                  </w:r>
                </w:p>
              </w:txbxContent>
            </v:textbox>
          </v:roundrect>
        </w:pict>
      </w:r>
      <w:r w:rsidR="000408D1">
        <w:rPr>
          <w:rFonts w:ascii="Arial" w:hAnsi="Arial"/>
          <w:sz w:val="16"/>
        </w:rPr>
        <w:t>A</w:t>
      </w:r>
    </w:p>
    <w:p w14:paraId="1AD94E76" w14:textId="77777777" w:rsidR="000408D1" w:rsidRDefault="000408D1" w:rsidP="00CF3A84"/>
    <w:p w14:paraId="1DA3B9C5" w14:textId="77777777" w:rsidR="000408D1" w:rsidRDefault="000408D1" w:rsidP="00CF3A84"/>
    <w:p w14:paraId="2D1A772F" w14:textId="77777777" w:rsidR="009B5EAB" w:rsidRDefault="009B5EAB" w:rsidP="00CF3A84"/>
    <w:p w14:paraId="6B5B1DE3"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E</w:t>
      </w:r>
    </w:p>
    <w:p w14:paraId="2196892C"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D</w:t>
      </w:r>
    </w:p>
    <w:p w14:paraId="271932A1"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E</w:t>
      </w:r>
    </w:p>
    <w:p w14:paraId="0CB81592"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C</w:t>
      </w:r>
    </w:p>
    <w:p w14:paraId="0D2035AB"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A</w:t>
      </w:r>
    </w:p>
    <w:p w14:paraId="27B79A5E"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 xml:space="preserve"> </w:t>
      </w:r>
    </w:p>
    <w:p w14:paraId="49A9D94C" w14:textId="77777777" w:rsidR="000408D1" w:rsidRDefault="000408D1" w:rsidP="00D51A2B">
      <w:pPr>
        <w:numPr>
          <w:ilvl w:val="0"/>
          <w:numId w:val="56"/>
        </w:numPr>
        <w:tabs>
          <w:tab w:val="left" w:pos="284"/>
          <w:tab w:val="left" w:pos="567"/>
        </w:tabs>
        <w:jc w:val="both"/>
        <w:rPr>
          <w:rFonts w:ascii="Arial" w:hAnsi="Arial"/>
          <w:snapToGrid w:val="0"/>
          <w:sz w:val="16"/>
        </w:rPr>
      </w:pPr>
      <w:proofErr w:type="spellStart"/>
      <w:r>
        <w:rPr>
          <w:rFonts w:ascii="Arial" w:hAnsi="Arial"/>
          <w:snapToGrid w:val="0"/>
          <w:sz w:val="16"/>
        </w:rPr>
        <w:t>DdMm</w:t>
      </w:r>
      <w:proofErr w:type="spellEnd"/>
      <w:r>
        <w:rPr>
          <w:rFonts w:ascii="Arial" w:hAnsi="Arial"/>
          <w:snapToGrid w:val="0"/>
          <w:sz w:val="16"/>
        </w:rPr>
        <w:t xml:space="preserve"> x </w:t>
      </w:r>
      <w:proofErr w:type="spellStart"/>
      <w:r>
        <w:rPr>
          <w:rFonts w:ascii="Arial" w:hAnsi="Arial"/>
          <w:snapToGrid w:val="0"/>
          <w:sz w:val="16"/>
        </w:rPr>
        <w:t>ddMm</w:t>
      </w:r>
      <w:proofErr w:type="spellEnd"/>
    </w:p>
    <w:p w14:paraId="14020796" w14:textId="77777777" w:rsidR="000408D1" w:rsidRDefault="000408D1" w:rsidP="00D51A2B">
      <w:pPr>
        <w:numPr>
          <w:ilvl w:val="0"/>
          <w:numId w:val="56"/>
        </w:numPr>
        <w:tabs>
          <w:tab w:val="left" w:pos="284"/>
          <w:tab w:val="left" w:pos="567"/>
        </w:tabs>
        <w:jc w:val="both"/>
        <w:rPr>
          <w:rFonts w:ascii="Arial" w:hAnsi="Arial"/>
          <w:snapToGrid w:val="0"/>
          <w:sz w:val="16"/>
        </w:rPr>
      </w:pPr>
      <w:r>
        <w:rPr>
          <w:rFonts w:ascii="Arial" w:hAnsi="Arial"/>
          <w:snapToGrid w:val="0"/>
          <w:sz w:val="16"/>
        </w:rPr>
        <w:t>25%</w:t>
      </w:r>
    </w:p>
    <w:p w14:paraId="2CE9CA34"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B</w:t>
      </w:r>
    </w:p>
    <w:p w14:paraId="1FFEF606"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A</w:t>
      </w:r>
    </w:p>
    <w:p w14:paraId="13310273"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C</w:t>
      </w:r>
    </w:p>
    <w:p w14:paraId="5A37A714" w14:textId="77777777" w:rsidR="000408D1" w:rsidRDefault="000408D1" w:rsidP="00D51A2B">
      <w:pPr>
        <w:numPr>
          <w:ilvl w:val="0"/>
          <w:numId w:val="55"/>
        </w:numPr>
        <w:tabs>
          <w:tab w:val="left" w:pos="284"/>
          <w:tab w:val="left" w:pos="567"/>
        </w:tabs>
        <w:jc w:val="both"/>
        <w:rPr>
          <w:rFonts w:ascii="Arial" w:hAnsi="Arial"/>
          <w:snapToGrid w:val="0"/>
          <w:sz w:val="16"/>
        </w:rPr>
      </w:pPr>
      <w:r>
        <w:rPr>
          <w:rFonts w:ascii="Arial" w:hAnsi="Arial"/>
          <w:snapToGrid w:val="0"/>
          <w:sz w:val="16"/>
        </w:rPr>
        <w:t>B</w:t>
      </w:r>
    </w:p>
    <w:p w14:paraId="2411980A" w14:textId="77777777" w:rsidR="000408D1" w:rsidRDefault="000408D1" w:rsidP="00D51A2B">
      <w:pPr>
        <w:numPr>
          <w:ilvl w:val="0"/>
          <w:numId w:val="55"/>
        </w:numPr>
        <w:tabs>
          <w:tab w:val="clear" w:pos="360"/>
          <w:tab w:val="num" w:pos="284"/>
        </w:tabs>
        <w:ind w:left="284" w:hanging="284"/>
        <w:jc w:val="both"/>
        <w:rPr>
          <w:rFonts w:ascii="Arial" w:hAnsi="Arial"/>
          <w:snapToGrid w:val="0"/>
          <w:sz w:val="16"/>
        </w:rPr>
      </w:pPr>
      <w:r>
        <w:rPr>
          <w:rFonts w:ascii="Arial" w:hAnsi="Arial"/>
          <w:snapToGrid w:val="0"/>
          <w:sz w:val="16"/>
        </w:rPr>
        <w:t>Sim. A Segunda lei de Mendel fala da segregação independente, o que ocorre quando se consideram locos em cromossomos diferentes.</w:t>
      </w:r>
    </w:p>
    <w:p w14:paraId="52026F14" w14:textId="77777777" w:rsidR="000408D1" w:rsidRDefault="000408D1" w:rsidP="00D51A2B">
      <w:pPr>
        <w:numPr>
          <w:ilvl w:val="0"/>
          <w:numId w:val="55"/>
        </w:numPr>
        <w:tabs>
          <w:tab w:val="clear" w:pos="360"/>
          <w:tab w:val="num" w:pos="284"/>
        </w:tabs>
        <w:ind w:left="284" w:hanging="284"/>
        <w:jc w:val="both"/>
        <w:rPr>
          <w:rFonts w:ascii="Arial" w:hAnsi="Arial"/>
          <w:snapToGrid w:val="0"/>
          <w:sz w:val="16"/>
          <w:lang w:val="es-ES_tradnl"/>
        </w:rPr>
      </w:pPr>
      <w:r>
        <w:rPr>
          <w:rFonts w:ascii="Arial" w:hAnsi="Arial"/>
          <w:snapToGrid w:val="0"/>
          <w:sz w:val="16"/>
          <w:lang w:val="es-ES_tradnl"/>
        </w:rPr>
        <w:t>D</w:t>
      </w:r>
    </w:p>
    <w:p w14:paraId="426C3BFD" w14:textId="77777777" w:rsidR="000408D1" w:rsidRDefault="000408D1" w:rsidP="00D51A2B">
      <w:pPr>
        <w:numPr>
          <w:ilvl w:val="0"/>
          <w:numId w:val="55"/>
        </w:numPr>
        <w:tabs>
          <w:tab w:val="clear" w:pos="360"/>
          <w:tab w:val="num" w:pos="284"/>
        </w:tabs>
        <w:ind w:left="284" w:hanging="284"/>
        <w:jc w:val="both"/>
        <w:rPr>
          <w:rFonts w:ascii="Arial" w:hAnsi="Arial"/>
          <w:snapToGrid w:val="0"/>
          <w:sz w:val="16"/>
          <w:lang w:val="es-ES_tradnl"/>
        </w:rPr>
      </w:pPr>
      <w:r>
        <w:rPr>
          <w:rFonts w:ascii="Arial" w:hAnsi="Arial"/>
          <w:snapToGrid w:val="0"/>
          <w:sz w:val="16"/>
          <w:lang w:val="es-ES_tradnl"/>
        </w:rPr>
        <w:t>B</w:t>
      </w:r>
    </w:p>
    <w:p w14:paraId="4D463E10" w14:textId="77777777" w:rsidR="000408D1" w:rsidRDefault="000408D1" w:rsidP="00D51A2B">
      <w:pPr>
        <w:numPr>
          <w:ilvl w:val="0"/>
          <w:numId w:val="55"/>
        </w:numPr>
        <w:tabs>
          <w:tab w:val="clear" w:pos="360"/>
          <w:tab w:val="num" w:pos="284"/>
        </w:tabs>
        <w:ind w:left="284" w:hanging="284"/>
        <w:jc w:val="both"/>
        <w:rPr>
          <w:rFonts w:ascii="Arial" w:hAnsi="Arial"/>
          <w:snapToGrid w:val="0"/>
          <w:sz w:val="16"/>
          <w:lang w:val="es-ES_tradnl"/>
        </w:rPr>
      </w:pPr>
      <w:r>
        <w:rPr>
          <w:rFonts w:ascii="Arial" w:hAnsi="Arial"/>
          <w:snapToGrid w:val="0"/>
          <w:sz w:val="16"/>
          <w:lang w:val="es-ES_tradnl"/>
        </w:rPr>
        <w:t>C</w:t>
      </w:r>
    </w:p>
    <w:p w14:paraId="1AC7CDE5" w14:textId="77777777" w:rsidR="000408D1" w:rsidRDefault="000408D1" w:rsidP="00D51A2B">
      <w:pPr>
        <w:numPr>
          <w:ilvl w:val="0"/>
          <w:numId w:val="55"/>
        </w:numPr>
        <w:tabs>
          <w:tab w:val="clear" w:pos="360"/>
          <w:tab w:val="num" w:pos="284"/>
        </w:tabs>
        <w:ind w:left="284" w:hanging="284"/>
        <w:jc w:val="both"/>
        <w:rPr>
          <w:rFonts w:ascii="Arial" w:hAnsi="Arial"/>
          <w:snapToGrid w:val="0"/>
          <w:sz w:val="16"/>
          <w:lang w:val="es-ES_tradnl"/>
        </w:rPr>
      </w:pPr>
      <w:proofErr w:type="spellStart"/>
      <w:r>
        <w:rPr>
          <w:rFonts w:ascii="Arial" w:hAnsi="Arial"/>
          <w:snapToGrid w:val="0"/>
          <w:sz w:val="16"/>
          <w:lang w:val="es-ES_tradnl"/>
        </w:rPr>
        <w:t>Aa</w:t>
      </w:r>
      <w:proofErr w:type="spellEnd"/>
      <w:r>
        <w:rPr>
          <w:rFonts w:ascii="Arial" w:hAnsi="Arial"/>
          <w:snapToGrid w:val="0"/>
          <w:sz w:val="16"/>
          <w:lang w:val="es-ES_tradnl"/>
        </w:rPr>
        <w:t xml:space="preserve"> x </w:t>
      </w:r>
      <w:proofErr w:type="spellStart"/>
      <w:r>
        <w:rPr>
          <w:rFonts w:ascii="Arial" w:hAnsi="Arial"/>
          <w:snapToGrid w:val="0"/>
          <w:sz w:val="16"/>
          <w:lang w:val="es-ES_tradnl"/>
        </w:rPr>
        <w:t>Aa</w:t>
      </w:r>
      <w:proofErr w:type="spellEnd"/>
      <w:r>
        <w:rPr>
          <w:rFonts w:ascii="Arial" w:hAnsi="Arial"/>
          <w:snapToGrid w:val="0"/>
          <w:sz w:val="16"/>
          <w:lang w:val="es-ES_tradnl"/>
        </w:rPr>
        <w:t>: P (AA) = 1/4</w:t>
      </w:r>
    </w:p>
    <w:p w14:paraId="7E329B1C" w14:textId="77777777" w:rsidR="000408D1" w:rsidRDefault="000408D1" w:rsidP="000408D1">
      <w:pPr>
        <w:ind w:left="284"/>
        <w:jc w:val="both"/>
        <w:rPr>
          <w:rFonts w:ascii="Arial" w:hAnsi="Arial"/>
          <w:snapToGrid w:val="0"/>
          <w:sz w:val="16"/>
          <w:lang w:val="en-US"/>
        </w:rPr>
      </w:pPr>
      <w:r>
        <w:rPr>
          <w:rFonts w:ascii="Arial" w:hAnsi="Arial"/>
          <w:snapToGrid w:val="0"/>
          <w:sz w:val="16"/>
          <w:lang w:val="en-US"/>
        </w:rPr>
        <w:t>BB x BB: P (BB) = 1</w:t>
      </w:r>
    </w:p>
    <w:p w14:paraId="767587F7" w14:textId="77777777" w:rsidR="000408D1" w:rsidRDefault="000408D1" w:rsidP="000408D1">
      <w:pPr>
        <w:ind w:left="284"/>
        <w:jc w:val="both"/>
        <w:rPr>
          <w:rFonts w:ascii="Arial" w:hAnsi="Arial"/>
          <w:snapToGrid w:val="0"/>
          <w:sz w:val="16"/>
          <w:lang w:val="en-US"/>
        </w:rPr>
      </w:pPr>
      <w:r>
        <w:rPr>
          <w:rFonts w:ascii="Arial" w:hAnsi="Arial"/>
          <w:snapToGrid w:val="0"/>
          <w:sz w:val="16"/>
          <w:lang w:val="en-US"/>
        </w:rPr>
        <w:t>Cc x Cc: P (cc) = 1/4</w:t>
      </w:r>
    </w:p>
    <w:p w14:paraId="15EE063E" w14:textId="77777777" w:rsidR="000408D1" w:rsidRDefault="000408D1" w:rsidP="000408D1">
      <w:pPr>
        <w:ind w:left="284"/>
        <w:jc w:val="both"/>
        <w:rPr>
          <w:rFonts w:ascii="Arial" w:hAnsi="Arial"/>
          <w:snapToGrid w:val="0"/>
          <w:sz w:val="16"/>
          <w:lang w:val="en-US"/>
        </w:rPr>
      </w:pPr>
      <w:proofErr w:type="spellStart"/>
      <w:r>
        <w:rPr>
          <w:rFonts w:ascii="Arial" w:hAnsi="Arial"/>
          <w:snapToGrid w:val="0"/>
          <w:sz w:val="16"/>
          <w:lang w:val="en-US"/>
        </w:rPr>
        <w:t>Dd</w:t>
      </w:r>
      <w:proofErr w:type="spellEnd"/>
      <w:r>
        <w:rPr>
          <w:rFonts w:ascii="Arial" w:hAnsi="Arial"/>
          <w:snapToGrid w:val="0"/>
          <w:sz w:val="16"/>
          <w:lang w:val="en-US"/>
        </w:rPr>
        <w:t xml:space="preserve"> x </w:t>
      </w:r>
      <w:proofErr w:type="spellStart"/>
      <w:r>
        <w:rPr>
          <w:rFonts w:ascii="Arial" w:hAnsi="Arial"/>
          <w:snapToGrid w:val="0"/>
          <w:sz w:val="16"/>
          <w:lang w:val="en-US"/>
        </w:rPr>
        <w:t>Dd</w:t>
      </w:r>
      <w:proofErr w:type="spellEnd"/>
      <w:r>
        <w:rPr>
          <w:rFonts w:ascii="Arial" w:hAnsi="Arial"/>
          <w:snapToGrid w:val="0"/>
          <w:sz w:val="16"/>
          <w:lang w:val="en-US"/>
        </w:rPr>
        <w:t>: P (</w:t>
      </w:r>
      <w:proofErr w:type="spellStart"/>
      <w:r>
        <w:rPr>
          <w:rFonts w:ascii="Arial" w:hAnsi="Arial"/>
          <w:snapToGrid w:val="0"/>
          <w:sz w:val="16"/>
          <w:lang w:val="en-US"/>
        </w:rPr>
        <w:t>Dd</w:t>
      </w:r>
      <w:proofErr w:type="spellEnd"/>
      <w:r>
        <w:rPr>
          <w:rFonts w:ascii="Arial" w:hAnsi="Arial"/>
          <w:snapToGrid w:val="0"/>
          <w:sz w:val="16"/>
          <w:lang w:val="en-US"/>
        </w:rPr>
        <w:t>) = 1/2</w:t>
      </w:r>
    </w:p>
    <w:p w14:paraId="67724792" w14:textId="77777777" w:rsidR="000408D1" w:rsidRDefault="000408D1" w:rsidP="000408D1">
      <w:pPr>
        <w:ind w:left="284"/>
        <w:jc w:val="both"/>
        <w:rPr>
          <w:rFonts w:ascii="Arial" w:hAnsi="Arial"/>
          <w:b/>
          <w:snapToGrid w:val="0"/>
          <w:sz w:val="16"/>
          <w:lang w:val="en-US"/>
        </w:rPr>
      </w:pPr>
      <w:r>
        <w:rPr>
          <w:rFonts w:ascii="Arial" w:hAnsi="Arial"/>
          <w:snapToGrid w:val="0"/>
          <w:sz w:val="16"/>
          <w:lang w:val="en-US"/>
        </w:rPr>
        <w:t>P (</w:t>
      </w:r>
      <w:proofErr w:type="spellStart"/>
      <w:r>
        <w:rPr>
          <w:rFonts w:ascii="Arial" w:hAnsi="Arial"/>
          <w:snapToGrid w:val="0"/>
          <w:sz w:val="16"/>
          <w:lang w:val="en-US"/>
        </w:rPr>
        <w:t>AABBccDd</w:t>
      </w:r>
      <w:proofErr w:type="spellEnd"/>
      <w:r>
        <w:rPr>
          <w:rFonts w:ascii="Arial" w:hAnsi="Arial"/>
          <w:snapToGrid w:val="0"/>
          <w:sz w:val="16"/>
          <w:lang w:val="en-US"/>
        </w:rPr>
        <w:t xml:space="preserve">) = 1/4 . 1 . 1/4 . 1/2 = </w:t>
      </w:r>
      <w:r>
        <w:rPr>
          <w:rFonts w:ascii="Arial" w:hAnsi="Arial"/>
          <w:b/>
          <w:snapToGrid w:val="0"/>
          <w:sz w:val="16"/>
          <w:lang w:val="en-US"/>
        </w:rPr>
        <w:t>1/32</w:t>
      </w:r>
    </w:p>
    <w:p w14:paraId="26309E15" w14:textId="77777777" w:rsidR="000408D1" w:rsidRDefault="008C5C2C" w:rsidP="00CF3A84">
      <w:r>
        <w:rPr>
          <w:noProof/>
        </w:rPr>
        <w:lastRenderedPageBreak/>
        <w:pict w14:anchorId="7A82FFDA">
          <v:roundrect id="_x0000_s3657" style="position:absolute;margin-left:34.8pt;margin-top:5.55pt;width:192.35pt;height:33.8pt;z-index:168" arcsize="10923f" fillcolor="#4f81bd" strokecolor="#f2f2f2" strokeweight="3pt">
            <v:shadow on="t" type="perspective" color="#243f60" opacity=".5" offset="1pt" offset2="-1pt"/>
            <v:textbox>
              <w:txbxContent>
                <w:p w14:paraId="516D7E8A" w14:textId="77777777" w:rsidR="008C5C2C" w:rsidRPr="00A74D42" w:rsidRDefault="008C5C2C" w:rsidP="00204148">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7</w:t>
                  </w:r>
                  <w:r w:rsidRPr="00A74D42">
                    <w:rPr>
                      <w:rFonts w:ascii="Arial" w:hAnsi="Arial" w:cs="Arial"/>
                      <w:b/>
                      <w:color w:val="FFFFFF"/>
                      <w:sz w:val="18"/>
                    </w:rPr>
                    <w:t xml:space="preserve"> e 3</w:t>
                  </w:r>
                  <w:r>
                    <w:rPr>
                      <w:rFonts w:ascii="Arial" w:hAnsi="Arial" w:cs="Arial"/>
                      <w:b/>
                      <w:color w:val="FFFFFF"/>
                      <w:sz w:val="18"/>
                    </w:rPr>
                    <w:t>8</w:t>
                  </w:r>
                </w:p>
                <w:p w14:paraId="709C4C05" w14:textId="77777777" w:rsidR="008C5C2C" w:rsidRPr="00A74D42" w:rsidRDefault="008C5C2C" w:rsidP="00204148">
                  <w:pPr>
                    <w:jc w:val="center"/>
                    <w:rPr>
                      <w:rFonts w:ascii="Arial" w:hAnsi="Arial" w:cs="Arial"/>
                      <w:b/>
                      <w:color w:val="FFFFFF"/>
                      <w:sz w:val="18"/>
                    </w:rPr>
                  </w:pPr>
                  <w:r>
                    <w:rPr>
                      <w:rFonts w:ascii="Arial" w:hAnsi="Arial" w:cs="Arial"/>
                      <w:b/>
                      <w:color w:val="FFFFFF"/>
                      <w:sz w:val="18"/>
                    </w:rPr>
                    <w:t>Herança Ligada ao Sexo</w:t>
                  </w:r>
                </w:p>
              </w:txbxContent>
            </v:textbox>
          </v:roundrect>
        </w:pict>
      </w:r>
    </w:p>
    <w:p w14:paraId="322D50A4" w14:textId="77777777" w:rsidR="000408D1" w:rsidRDefault="000408D1" w:rsidP="00CF3A84"/>
    <w:p w14:paraId="0F7B6239" w14:textId="77777777" w:rsidR="00D648D4" w:rsidRDefault="00D648D4" w:rsidP="00CF3A84"/>
    <w:p w14:paraId="0B73D27E" w14:textId="77777777" w:rsidR="000408D1" w:rsidRDefault="000408D1" w:rsidP="000408D1">
      <w:pPr>
        <w:tabs>
          <w:tab w:val="left" w:pos="284"/>
          <w:tab w:val="left" w:pos="567"/>
        </w:tabs>
        <w:jc w:val="both"/>
        <w:rPr>
          <w:rFonts w:ascii="Arial" w:hAnsi="Arial"/>
          <w:snapToGrid w:val="0"/>
          <w:sz w:val="16"/>
        </w:rPr>
      </w:pPr>
    </w:p>
    <w:p w14:paraId="755EDE92"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1-</w:t>
      </w:r>
      <w:r>
        <w:rPr>
          <w:rFonts w:ascii="Arial" w:hAnsi="Arial"/>
          <w:snapToGrid w:val="0"/>
          <w:sz w:val="16"/>
        </w:rPr>
        <w:tab/>
      </w:r>
    </w:p>
    <w:p w14:paraId="538D8D16"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ab/>
        <w:t>a)</w:t>
      </w:r>
      <w:r>
        <w:rPr>
          <w:rFonts w:ascii="Arial" w:hAnsi="Arial"/>
          <w:snapToGrid w:val="0"/>
          <w:sz w:val="16"/>
        </w:rPr>
        <w:tab/>
        <w:t>25%</w:t>
      </w:r>
    </w:p>
    <w:p w14:paraId="786A5D2E" w14:textId="77777777" w:rsidR="000408D1" w:rsidRDefault="000408D1" w:rsidP="000408D1">
      <w:pPr>
        <w:tabs>
          <w:tab w:val="left" w:pos="284"/>
          <w:tab w:val="left" w:pos="567"/>
        </w:tabs>
        <w:ind w:left="285"/>
        <w:jc w:val="both"/>
        <w:rPr>
          <w:rFonts w:ascii="Arial" w:hAnsi="Arial"/>
          <w:snapToGrid w:val="0"/>
          <w:sz w:val="16"/>
        </w:rPr>
      </w:pPr>
      <w:r>
        <w:rPr>
          <w:rFonts w:ascii="Arial" w:hAnsi="Arial"/>
          <w:snapToGrid w:val="0"/>
          <w:sz w:val="16"/>
        </w:rPr>
        <w:t>b)</w:t>
      </w:r>
      <w:r>
        <w:rPr>
          <w:rFonts w:ascii="Arial" w:hAnsi="Arial"/>
          <w:snapToGrid w:val="0"/>
          <w:sz w:val="16"/>
        </w:rPr>
        <w:tab/>
        <w:t>50%</w:t>
      </w:r>
    </w:p>
    <w:p w14:paraId="2385A5E6" w14:textId="77777777" w:rsidR="000408D1" w:rsidRDefault="000408D1" w:rsidP="00D51A2B">
      <w:pPr>
        <w:numPr>
          <w:ilvl w:val="0"/>
          <w:numId w:val="69"/>
        </w:numPr>
        <w:tabs>
          <w:tab w:val="clear" w:pos="644"/>
          <w:tab w:val="left" w:pos="284"/>
          <w:tab w:val="left" w:pos="567"/>
        </w:tabs>
        <w:ind w:left="567" w:hanging="283"/>
        <w:jc w:val="both"/>
        <w:rPr>
          <w:rFonts w:ascii="Arial" w:hAnsi="Arial"/>
          <w:snapToGrid w:val="0"/>
          <w:sz w:val="16"/>
        </w:rPr>
      </w:pPr>
      <w:r>
        <w:rPr>
          <w:rFonts w:ascii="Arial" w:hAnsi="Arial"/>
          <w:snapToGrid w:val="0"/>
          <w:sz w:val="16"/>
        </w:rPr>
        <w:t>Normal, pois para ser afetada deverá apresentar o gene h nos dois cromossomos x.</w:t>
      </w:r>
    </w:p>
    <w:p w14:paraId="593A2984"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2-</w:t>
      </w:r>
      <w:r>
        <w:rPr>
          <w:rFonts w:ascii="Arial" w:hAnsi="Arial"/>
          <w:snapToGrid w:val="0"/>
          <w:sz w:val="16"/>
        </w:rPr>
        <w:tab/>
      </w:r>
    </w:p>
    <w:p w14:paraId="2757994D"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ab/>
        <w:t>a)</w:t>
      </w:r>
      <w:r>
        <w:rPr>
          <w:rFonts w:ascii="Arial" w:hAnsi="Arial"/>
          <w:snapToGrid w:val="0"/>
          <w:sz w:val="16"/>
        </w:rPr>
        <w:tab/>
        <w:t>II-2; II-3 e III-4.</w:t>
      </w:r>
    </w:p>
    <w:p w14:paraId="66A0EB79" w14:textId="77777777" w:rsidR="000408D1" w:rsidRDefault="000408D1" w:rsidP="000408D1">
      <w:pPr>
        <w:tabs>
          <w:tab w:val="left" w:pos="284"/>
          <w:tab w:val="left" w:pos="567"/>
        </w:tabs>
        <w:ind w:left="285"/>
        <w:jc w:val="both"/>
        <w:rPr>
          <w:rFonts w:ascii="Arial" w:hAnsi="Arial"/>
          <w:snapToGrid w:val="0"/>
          <w:sz w:val="16"/>
        </w:rPr>
      </w:pPr>
      <w:r>
        <w:rPr>
          <w:rFonts w:ascii="Arial" w:hAnsi="Arial"/>
          <w:snapToGrid w:val="0"/>
          <w:sz w:val="16"/>
        </w:rPr>
        <w:t>b)</w:t>
      </w:r>
      <w:r>
        <w:rPr>
          <w:rFonts w:ascii="Arial" w:hAnsi="Arial"/>
          <w:snapToGrid w:val="0"/>
          <w:sz w:val="16"/>
        </w:rPr>
        <w:tab/>
        <w:t xml:space="preserve">Não. Todos os homens serão </w:t>
      </w:r>
      <w:proofErr w:type="spellStart"/>
      <w:r>
        <w:rPr>
          <w:rFonts w:ascii="Arial" w:hAnsi="Arial"/>
          <w:snapToGrid w:val="0"/>
          <w:sz w:val="16"/>
        </w:rPr>
        <w:t>X</w:t>
      </w:r>
      <w:r>
        <w:rPr>
          <w:rFonts w:ascii="Arial" w:hAnsi="Arial"/>
          <w:snapToGrid w:val="0"/>
          <w:sz w:val="16"/>
          <w:vertAlign w:val="superscript"/>
        </w:rPr>
        <w:t>d</w:t>
      </w:r>
      <w:r>
        <w:rPr>
          <w:rFonts w:ascii="Arial" w:hAnsi="Arial"/>
          <w:snapToGrid w:val="0"/>
          <w:sz w:val="16"/>
        </w:rPr>
        <w:t>Y</w:t>
      </w:r>
      <w:proofErr w:type="spellEnd"/>
      <w:r>
        <w:rPr>
          <w:rFonts w:ascii="Arial" w:hAnsi="Arial"/>
          <w:snapToGrid w:val="0"/>
          <w:sz w:val="16"/>
        </w:rPr>
        <w:t>.</w:t>
      </w:r>
    </w:p>
    <w:p w14:paraId="46766C41" w14:textId="77777777" w:rsidR="000408D1" w:rsidRDefault="000408D1" w:rsidP="000408D1">
      <w:pPr>
        <w:tabs>
          <w:tab w:val="left" w:pos="284"/>
          <w:tab w:val="left" w:pos="567"/>
        </w:tabs>
        <w:ind w:left="285"/>
        <w:jc w:val="both"/>
        <w:rPr>
          <w:rFonts w:ascii="Arial" w:hAnsi="Arial"/>
          <w:snapToGrid w:val="0"/>
          <w:sz w:val="16"/>
        </w:rPr>
      </w:pPr>
      <w:r>
        <w:rPr>
          <w:rFonts w:ascii="Arial" w:hAnsi="Arial"/>
          <w:snapToGrid w:val="0"/>
          <w:sz w:val="16"/>
        </w:rPr>
        <w:t>c)</w:t>
      </w:r>
      <w:r>
        <w:rPr>
          <w:rFonts w:ascii="Arial" w:hAnsi="Arial"/>
          <w:snapToGrid w:val="0"/>
          <w:sz w:val="16"/>
        </w:rPr>
        <w:tab/>
        <w:t xml:space="preserve">Não. A menina normal será </w:t>
      </w:r>
      <w:proofErr w:type="spellStart"/>
      <w:r>
        <w:rPr>
          <w:rFonts w:ascii="Arial" w:hAnsi="Arial"/>
          <w:snapToGrid w:val="0"/>
          <w:sz w:val="16"/>
        </w:rPr>
        <w:t>X</w:t>
      </w:r>
      <w:r>
        <w:rPr>
          <w:rFonts w:ascii="Arial" w:hAnsi="Arial"/>
          <w:snapToGrid w:val="0"/>
          <w:sz w:val="16"/>
          <w:vertAlign w:val="superscript"/>
        </w:rPr>
        <w:t>D</w:t>
      </w:r>
      <w:r>
        <w:rPr>
          <w:rFonts w:ascii="Arial" w:hAnsi="Arial"/>
          <w:snapToGrid w:val="0"/>
          <w:sz w:val="16"/>
        </w:rPr>
        <w:t>X</w:t>
      </w:r>
      <w:r>
        <w:rPr>
          <w:rFonts w:ascii="Arial" w:hAnsi="Arial"/>
          <w:snapToGrid w:val="0"/>
          <w:sz w:val="16"/>
          <w:vertAlign w:val="superscript"/>
        </w:rPr>
        <w:t>d</w:t>
      </w:r>
      <w:proofErr w:type="spellEnd"/>
      <w:r>
        <w:rPr>
          <w:rFonts w:ascii="Arial" w:hAnsi="Arial"/>
          <w:snapToGrid w:val="0"/>
          <w:sz w:val="16"/>
        </w:rPr>
        <w:t>, pois o pai é daltônico.</w:t>
      </w:r>
    </w:p>
    <w:p w14:paraId="4823D7A6" w14:textId="77777777" w:rsidR="000408D1" w:rsidRDefault="000408D1" w:rsidP="00D51A2B">
      <w:pPr>
        <w:numPr>
          <w:ilvl w:val="0"/>
          <w:numId w:val="60"/>
        </w:numPr>
        <w:tabs>
          <w:tab w:val="clear" w:pos="360"/>
          <w:tab w:val="left" w:pos="284"/>
          <w:tab w:val="left" w:pos="567"/>
        </w:tabs>
        <w:ind w:left="284" w:hanging="284"/>
        <w:jc w:val="both"/>
        <w:rPr>
          <w:rFonts w:ascii="Arial" w:hAnsi="Arial"/>
          <w:snapToGrid w:val="0"/>
          <w:sz w:val="16"/>
        </w:rPr>
      </w:pPr>
      <w:r>
        <w:rPr>
          <w:rFonts w:ascii="Arial" w:hAnsi="Arial"/>
          <w:snapToGrid w:val="0"/>
          <w:sz w:val="16"/>
        </w:rPr>
        <w:t>Pois a gata é XX, pode apresentar 2 fenótipos e o autossômico. O gato é XY (um fenótipo) e mais o autossômico.</w:t>
      </w:r>
    </w:p>
    <w:p w14:paraId="2214D393" w14:textId="77777777" w:rsidR="000408D1" w:rsidRDefault="000408D1" w:rsidP="00D51A2B">
      <w:pPr>
        <w:numPr>
          <w:ilvl w:val="0"/>
          <w:numId w:val="60"/>
        </w:numPr>
        <w:tabs>
          <w:tab w:val="left" w:pos="284"/>
          <w:tab w:val="left" w:pos="567"/>
        </w:tabs>
        <w:jc w:val="both"/>
        <w:rPr>
          <w:rFonts w:ascii="Arial" w:hAnsi="Arial"/>
          <w:snapToGrid w:val="0"/>
          <w:sz w:val="16"/>
        </w:rPr>
      </w:pPr>
    </w:p>
    <w:p w14:paraId="140560D5"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ab/>
        <w:t>a)</w:t>
      </w:r>
      <w:r>
        <w:rPr>
          <w:rFonts w:ascii="Arial" w:hAnsi="Arial"/>
          <w:snapToGrid w:val="0"/>
          <w:sz w:val="16"/>
        </w:rPr>
        <w:tab/>
        <w:t>O consultante não transmitirá a doença a seus filhos e filhas.</w:t>
      </w:r>
    </w:p>
    <w:p w14:paraId="2D608839" w14:textId="77777777" w:rsidR="000408D1" w:rsidRDefault="000408D1" w:rsidP="000408D1">
      <w:pPr>
        <w:ind w:left="567" w:hanging="283"/>
        <w:jc w:val="both"/>
        <w:rPr>
          <w:rFonts w:ascii="Arial" w:hAnsi="Arial"/>
          <w:snapToGrid w:val="0"/>
          <w:sz w:val="16"/>
        </w:rPr>
      </w:pPr>
      <w:r>
        <w:rPr>
          <w:rFonts w:ascii="Arial" w:hAnsi="Arial"/>
          <w:snapToGrid w:val="0"/>
          <w:sz w:val="16"/>
        </w:rPr>
        <w:t>b)</w:t>
      </w:r>
      <w:r>
        <w:rPr>
          <w:rFonts w:ascii="Arial" w:hAnsi="Arial"/>
          <w:snapToGrid w:val="0"/>
          <w:sz w:val="16"/>
        </w:rPr>
        <w:tab/>
        <w:t>Filhas – 100%</w:t>
      </w:r>
    </w:p>
    <w:p w14:paraId="6B56B910" w14:textId="77777777" w:rsidR="000408D1" w:rsidRDefault="000408D1" w:rsidP="000408D1">
      <w:pPr>
        <w:ind w:left="567"/>
        <w:jc w:val="both"/>
        <w:rPr>
          <w:rFonts w:ascii="Arial" w:hAnsi="Arial"/>
          <w:snapToGrid w:val="0"/>
          <w:sz w:val="16"/>
        </w:rPr>
      </w:pPr>
      <w:r>
        <w:rPr>
          <w:rFonts w:ascii="Arial" w:hAnsi="Arial"/>
          <w:snapToGrid w:val="0"/>
          <w:sz w:val="16"/>
        </w:rPr>
        <w:t>Filhos – 0%</w:t>
      </w:r>
    </w:p>
    <w:p w14:paraId="79068A27" w14:textId="77777777" w:rsidR="000408D1" w:rsidRDefault="000408D1" w:rsidP="00D51A2B">
      <w:pPr>
        <w:numPr>
          <w:ilvl w:val="0"/>
          <w:numId w:val="60"/>
        </w:numPr>
        <w:tabs>
          <w:tab w:val="left" w:pos="284"/>
          <w:tab w:val="left" w:pos="567"/>
        </w:tabs>
        <w:jc w:val="both"/>
        <w:rPr>
          <w:rFonts w:ascii="Arial" w:hAnsi="Arial"/>
          <w:snapToGrid w:val="0"/>
          <w:sz w:val="16"/>
        </w:rPr>
      </w:pPr>
      <w:r>
        <w:rPr>
          <w:rFonts w:ascii="Arial" w:hAnsi="Arial"/>
          <w:snapToGrid w:val="0"/>
          <w:sz w:val="16"/>
        </w:rPr>
        <w:t>C</w:t>
      </w:r>
    </w:p>
    <w:p w14:paraId="0AEEF760" w14:textId="77777777" w:rsidR="000408D1" w:rsidRDefault="000408D1" w:rsidP="00D51A2B">
      <w:pPr>
        <w:numPr>
          <w:ilvl w:val="0"/>
          <w:numId w:val="60"/>
        </w:numPr>
        <w:tabs>
          <w:tab w:val="left" w:pos="284"/>
          <w:tab w:val="left" w:pos="567"/>
        </w:tabs>
        <w:jc w:val="both"/>
        <w:rPr>
          <w:rFonts w:ascii="Arial" w:hAnsi="Arial"/>
          <w:snapToGrid w:val="0"/>
          <w:sz w:val="16"/>
        </w:rPr>
      </w:pPr>
      <w:r>
        <w:rPr>
          <w:rFonts w:ascii="Arial" w:hAnsi="Arial"/>
          <w:snapToGrid w:val="0"/>
          <w:sz w:val="16"/>
        </w:rPr>
        <w:t>C</w:t>
      </w:r>
    </w:p>
    <w:p w14:paraId="0C94E56F" w14:textId="77777777" w:rsidR="000408D1" w:rsidRDefault="000408D1" w:rsidP="00D51A2B">
      <w:pPr>
        <w:numPr>
          <w:ilvl w:val="0"/>
          <w:numId w:val="60"/>
        </w:numPr>
        <w:tabs>
          <w:tab w:val="clear" w:pos="360"/>
          <w:tab w:val="left" w:pos="284"/>
        </w:tabs>
        <w:ind w:left="567" w:hanging="567"/>
        <w:jc w:val="both"/>
        <w:rPr>
          <w:rFonts w:ascii="Arial" w:hAnsi="Arial"/>
          <w:snapToGrid w:val="0"/>
          <w:sz w:val="16"/>
        </w:rPr>
      </w:pPr>
    </w:p>
    <w:p w14:paraId="473298B5" w14:textId="77777777" w:rsidR="000408D1" w:rsidRDefault="000408D1" w:rsidP="000408D1">
      <w:pPr>
        <w:ind w:left="567" w:hanging="283"/>
        <w:jc w:val="both"/>
        <w:rPr>
          <w:rFonts w:ascii="Arial" w:hAnsi="Arial"/>
          <w:snapToGrid w:val="0"/>
          <w:sz w:val="16"/>
        </w:rPr>
      </w:pPr>
      <w:r>
        <w:rPr>
          <w:rFonts w:ascii="Arial" w:hAnsi="Arial"/>
          <w:snapToGrid w:val="0"/>
          <w:sz w:val="16"/>
        </w:rPr>
        <w:t>a)</w:t>
      </w:r>
      <w:r>
        <w:rPr>
          <w:rFonts w:ascii="Arial" w:hAnsi="Arial"/>
          <w:snapToGrid w:val="0"/>
          <w:sz w:val="16"/>
        </w:rPr>
        <w:tab/>
        <w:t>Recessiva ligada ao sexo. O caráter é transmitido de um homem afetado, por meio de todas as suas filhas, para a metade de seus netos de sexo masculino.</w:t>
      </w:r>
    </w:p>
    <w:p w14:paraId="7B19393B" w14:textId="77777777" w:rsidR="000408D1" w:rsidRDefault="000408D1" w:rsidP="000408D1">
      <w:pPr>
        <w:ind w:left="567" w:hanging="283"/>
        <w:jc w:val="both"/>
        <w:rPr>
          <w:rFonts w:ascii="Arial" w:hAnsi="Arial"/>
          <w:snapToGrid w:val="0"/>
          <w:sz w:val="16"/>
        </w:rPr>
      </w:pPr>
      <w:r>
        <w:rPr>
          <w:rFonts w:ascii="Arial" w:hAnsi="Arial"/>
          <w:snapToGrid w:val="0"/>
          <w:sz w:val="16"/>
        </w:rPr>
        <w:t>b)</w:t>
      </w:r>
      <w:r>
        <w:rPr>
          <w:rFonts w:ascii="Arial" w:hAnsi="Arial"/>
          <w:snapToGrid w:val="0"/>
          <w:sz w:val="16"/>
        </w:rPr>
        <w:tab/>
        <w:t xml:space="preserve">II4 é </w:t>
      </w:r>
      <w:proofErr w:type="spellStart"/>
      <w:r>
        <w:rPr>
          <w:rFonts w:ascii="Arial" w:hAnsi="Arial"/>
          <w:snapToGrid w:val="0"/>
          <w:sz w:val="16"/>
        </w:rPr>
        <w:t>X</w:t>
      </w:r>
      <w:r>
        <w:rPr>
          <w:rFonts w:ascii="Arial" w:hAnsi="Arial"/>
          <w:snapToGrid w:val="0"/>
          <w:sz w:val="10"/>
        </w:rPr>
        <w:t>A</w:t>
      </w:r>
      <w:r>
        <w:rPr>
          <w:rFonts w:ascii="Arial" w:hAnsi="Arial"/>
          <w:snapToGrid w:val="0"/>
          <w:sz w:val="16"/>
        </w:rPr>
        <w:t>X</w:t>
      </w:r>
      <w:r>
        <w:rPr>
          <w:rFonts w:ascii="Arial" w:hAnsi="Arial"/>
          <w:snapToGrid w:val="0"/>
          <w:sz w:val="10"/>
        </w:rPr>
        <w:t>a</w:t>
      </w:r>
      <w:proofErr w:type="spellEnd"/>
      <w:r>
        <w:rPr>
          <w:rFonts w:ascii="Arial" w:hAnsi="Arial"/>
          <w:snapToGrid w:val="0"/>
          <w:sz w:val="16"/>
        </w:rPr>
        <w:t xml:space="preserve"> e II5 é X</w:t>
      </w:r>
      <w:r>
        <w:rPr>
          <w:rFonts w:ascii="Arial" w:hAnsi="Arial"/>
          <w:snapToGrid w:val="0"/>
          <w:sz w:val="10"/>
        </w:rPr>
        <w:t>A</w:t>
      </w:r>
      <w:r>
        <w:rPr>
          <w:rFonts w:ascii="Arial" w:hAnsi="Arial"/>
          <w:snapToGrid w:val="0"/>
          <w:sz w:val="16"/>
        </w:rPr>
        <w:t>Y.</w:t>
      </w:r>
    </w:p>
    <w:p w14:paraId="11B598B4" w14:textId="77777777" w:rsidR="000408D1" w:rsidRDefault="000408D1" w:rsidP="000408D1">
      <w:pPr>
        <w:tabs>
          <w:tab w:val="left" w:pos="284"/>
          <w:tab w:val="left" w:pos="567"/>
        </w:tabs>
        <w:ind w:left="567" w:hanging="567"/>
        <w:jc w:val="both"/>
        <w:rPr>
          <w:rFonts w:ascii="Arial" w:hAnsi="Arial"/>
          <w:snapToGrid w:val="0"/>
          <w:sz w:val="16"/>
        </w:rPr>
      </w:pPr>
    </w:p>
    <w:p w14:paraId="7EAFE610" w14:textId="77777777" w:rsidR="000408D1" w:rsidRDefault="000408D1" w:rsidP="000408D1">
      <w:pPr>
        <w:tabs>
          <w:tab w:val="left" w:pos="284"/>
          <w:tab w:val="left" w:pos="567"/>
        </w:tabs>
        <w:ind w:left="567" w:hanging="567"/>
        <w:jc w:val="both"/>
        <w:rPr>
          <w:rFonts w:ascii="Arial" w:hAnsi="Arial"/>
          <w:snapToGrid w:val="0"/>
          <w:sz w:val="16"/>
        </w:rPr>
      </w:pPr>
      <w:r>
        <w:rPr>
          <w:rFonts w:ascii="Arial" w:hAnsi="Arial"/>
          <w:snapToGrid w:val="0"/>
          <w:sz w:val="16"/>
        </w:rPr>
        <w:t>8-</w:t>
      </w:r>
      <w:r>
        <w:rPr>
          <w:rFonts w:ascii="Arial" w:hAnsi="Arial"/>
          <w:snapToGrid w:val="0"/>
          <w:sz w:val="16"/>
        </w:rPr>
        <w:tab/>
      </w:r>
    </w:p>
    <w:p w14:paraId="3D19E840" w14:textId="77777777" w:rsidR="000408D1" w:rsidRDefault="000408D1" w:rsidP="000408D1">
      <w:pPr>
        <w:tabs>
          <w:tab w:val="left" w:pos="284"/>
          <w:tab w:val="left" w:pos="567"/>
        </w:tabs>
        <w:ind w:left="567" w:hanging="567"/>
        <w:jc w:val="both"/>
        <w:rPr>
          <w:rFonts w:ascii="Arial" w:hAnsi="Arial"/>
          <w:snapToGrid w:val="0"/>
          <w:sz w:val="16"/>
        </w:rPr>
      </w:pPr>
      <w:r>
        <w:rPr>
          <w:rFonts w:ascii="Arial" w:hAnsi="Arial"/>
          <w:snapToGrid w:val="0"/>
          <w:sz w:val="16"/>
        </w:rPr>
        <w:tab/>
        <w:t>a)</w:t>
      </w:r>
      <w:r>
        <w:rPr>
          <w:rFonts w:ascii="Arial" w:hAnsi="Arial"/>
          <w:snapToGrid w:val="0"/>
          <w:sz w:val="16"/>
        </w:rPr>
        <w:tab/>
        <w:t>Dominante, porque pais afetados (I1 e I2) tiveram uma filha normal (II2).</w:t>
      </w:r>
    </w:p>
    <w:p w14:paraId="25EFC395" w14:textId="77777777" w:rsidR="000408D1" w:rsidRDefault="000408D1" w:rsidP="000408D1">
      <w:pPr>
        <w:tabs>
          <w:tab w:val="left" w:pos="284"/>
          <w:tab w:val="left" w:pos="567"/>
        </w:tabs>
        <w:ind w:left="285"/>
        <w:jc w:val="both"/>
        <w:rPr>
          <w:rFonts w:ascii="Arial" w:hAnsi="Arial"/>
          <w:snapToGrid w:val="0"/>
          <w:sz w:val="16"/>
        </w:rPr>
      </w:pPr>
      <w:r>
        <w:rPr>
          <w:rFonts w:ascii="Arial" w:hAnsi="Arial"/>
          <w:snapToGrid w:val="0"/>
          <w:sz w:val="16"/>
        </w:rPr>
        <w:t>b)</w:t>
      </w:r>
      <w:r>
        <w:rPr>
          <w:rFonts w:ascii="Arial" w:hAnsi="Arial"/>
          <w:snapToGrid w:val="0"/>
          <w:sz w:val="16"/>
        </w:rPr>
        <w:tab/>
        <w:t>Autossômica; se fosse ligada ao X, II2 seria afetada.</w:t>
      </w:r>
    </w:p>
    <w:p w14:paraId="7A2EE6EB" w14:textId="77777777" w:rsidR="000408D1" w:rsidRDefault="000408D1" w:rsidP="000408D1">
      <w:pPr>
        <w:tabs>
          <w:tab w:val="left" w:pos="284"/>
          <w:tab w:val="left" w:pos="567"/>
        </w:tabs>
        <w:jc w:val="both"/>
        <w:rPr>
          <w:rFonts w:ascii="Arial" w:hAnsi="Arial"/>
          <w:snapToGrid w:val="0"/>
          <w:sz w:val="16"/>
        </w:rPr>
      </w:pPr>
      <w:r>
        <w:rPr>
          <w:rFonts w:ascii="Arial" w:hAnsi="Arial"/>
          <w:snapToGrid w:val="0"/>
          <w:sz w:val="16"/>
        </w:rPr>
        <w:t>9-   E</w:t>
      </w:r>
    </w:p>
    <w:p w14:paraId="745DC39F" w14:textId="77777777" w:rsidR="000408D1" w:rsidRPr="00C70AA4" w:rsidRDefault="000408D1" w:rsidP="000408D1">
      <w:pPr>
        <w:tabs>
          <w:tab w:val="left" w:pos="284"/>
          <w:tab w:val="left" w:pos="567"/>
        </w:tabs>
        <w:ind w:left="284" w:hanging="284"/>
        <w:jc w:val="both"/>
        <w:rPr>
          <w:rFonts w:ascii="Arial" w:hAnsi="Arial"/>
          <w:snapToGrid w:val="0"/>
          <w:sz w:val="16"/>
        </w:rPr>
      </w:pPr>
      <w:r w:rsidRPr="00C70AA4">
        <w:rPr>
          <w:rFonts w:ascii="Arial" w:hAnsi="Arial"/>
          <w:snapToGrid w:val="0"/>
          <w:sz w:val="16"/>
        </w:rPr>
        <w:t>10- D,</w:t>
      </w:r>
      <w:r w:rsidR="00752EED">
        <w:rPr>
          <w:rFonts w:ascii="Arial" w:hAnsi="Arial"/>
          <w:snapToGrid w:val="0"/>
          <w:sz w:val="16"/>
        </w:rPr>
        <w:t xml:space="preserve"> </w:t>
      </w:r>
      <w:r w:rsidRPr="00C70AA4">
        <w:rPr>
          <w:rFonts w:ascii="Arial" w:hAnsi="Arial"/>
          <w:snapToGrid w:val="0"/>
          <w:sz w:val="16"/>
        </w:rPr>
        <w:t>pois para ser de caráter sexual , os primeiros casais deveriam ter um  portador  da anomalia.</w:t>
      </w:r>
    </w:p>
    <w:p w14:paraId="4C26AD83" w14:textId="77777777" w:rsidR="000408D1" w:rsidRDefault="000408D1" w:rsidP="000408D1">
      <w:pPr>
        <w:tabs>
          <w:tab w:val="left" w:pos="284"/>
          <w:tab w:val="left" w:pos="567"/>
        </w:tabs>
        <w:ind w:left="284" w:hanging="284"/>
        <w:jc w:val="both"/>
        <w:rPr>
          <w:rFonts w:ascii="Arial" w:hAnsi="Arial"/>
          <w:snapToGrid w:val="0"/>
          <w:sz w:val="16"/>
        </w:rPr>
      </w:pPr>
      <w:r w:rsidRPr="00C70AA4">
        <w:rPr>
          <w:rFonts w:ascii="Arial" w:hAnsi="Arial"/>
          <w:snapToGrid w:val="0"/>
          <w:sz w:val="16"/>
        </w:rPr>
        <w:t>11-</w:t>
      </w:r>
    </w:p>
    <w:p w14:paraId="02DB5316" w14:textId="77777777" w:rsidR="000408D1" w:rsidRPr="00C70AA4" w:rsidRDefault="000408D1" w:rsidP="000408D1">
      <w:pPr>
        <w:ind w:left="567" w:hanging="284"/>
        <w:jc w:val="both"/>
        <w:rPr>
          <w:rFonts w:ascii="Arial" w:hAnsi="Arial"/>
          <w:snapToGrid w:val="0"/>
          <w:sz w:val="16"/>
        </w:rPr>
      </w:pPr>
      <w:r w:rsidRPr="00C70AA4">
        <w:rPr>
          <w:rFonts w:ascii="Arial" w:hAnsi="Arial"/>
          <w:snapToGrid w:val="0"/>
          <w:sz w:val="16"/>
        </w:rPr>
        <w:t>a)</w:t>
      </w:r>
      <w:r w:rsidRPr="00C70AA4">
        <w:rPr>
          <w:rFonts w:ascii="Arial" w:hAnsi="Arial" w:cs="Arial"/>
          <w:sz w:val="16"/>
          <w:szCs w:val="16"/>
        </w:rPr>
        <w:t xml:space="preserve">  </w:t>
      </w:r>
      <w:r>
        <w:rPr>
          <w:rFonts w:ascii="Arial" w:hAnsi="Arial" w:cs="Arial"/>
          <w:sz w:val="16"/>
          <w:szCs w:val="16"/>
        </w:rPr>
        <w:tab/>
      </w:r>
      <w:r w:rsidRPr="00C70AA4">
        <w:rPr>
          <w:rFonts w:ascii="Arial" w:hAnsi="Arial" w:cs="Arial"/>
          <w:sz w:val="16"/>
          <w:szCs w:val="16"/>
        </w:rPr>
        <w:t>O sexo mais afetado será o masculino, já que a presença de apenas de um alelo recessivo será suficiente para causar a doença</w:t>
      </w:r>
    </w:p>
    <w:p w14:paraId="330F13F6" w14:textId="77777777" w:rsidR="000408D1" w:rsidRPr="00C70AA4" w:rsidRDefault="000408D1" w:rsidP="000408D1">
      <w:pPr>
        <w:widowControl w:val="0"/>
        <w:autoSpaceDE w:val="0"/>
        <w:autoSpaceDN w:val="0"/>
        <w:adjustRightInd w:val="0"/>
        <w:snapToGrid w:val="0"/>
        <w:ind w:left="567" w:hanging="284"/>
        <w:jc w:val="both"/>
        <w:rPr>
          <w:rFonts w:ascii="Arial" w:hAnsi="Arial" w:cs="Arial"/>
          <w:sz w:val="16"/>
          <w:szCs w:val="16"/>
        </w:rPr>
      </w:pPr>
      <w:r w:rsidRPr="00C70AA4">
        <w:rPr>
          <w:rFonts w:ascii="Arial" w:hAnsi="Arial"/>
          <w:snapToGrid w:val="0"/>
          <w:sz w:val="16"/>
        </w:rPr>
        <w:t>b)</w:t>
      </w:r>
      <w:r w:rsidRPr="00C70AA4">
        <w:rPr>
          <w:rFonts w:ascii="Arial" w:hAnsi="Arial" w:cs="Arial"/>
          <w:sz w:val="16"/>
          <w:szCs w:val="16"/>
        </w:rPr>
        <w:t xml:space="preserve">  </w:t>
      </w:r>
      <w:r>
        <w:rPr>
          <w:rFonts w:ascii="Arial" w:hAnsi="Arial" w:cs="Arial"/>
          <w:sz w:val="16"/>
          <w:szCs w:val="16"/>
        </w:rPr>
        <w:tab/>
      </w:r>
      <w:r w:rsidRPr="00C70AA4">
        <w:rPr>
          <w:rFonts w:ascii="Arial" w:hAnsi="Arial" w:cs="Arial"/>
          <w:sz w:val="16"/>
          <w:szCs w:val="16"/>
        </w:rPr>
        <w:t>A chance do casal descrito ter um filho do sexo masculino hemofílico é de 25 % ou ¼.</w:t>
      </w:r>
    </w:p>
    <w:p w14:paraId="647D9B36" w14:textId="77777777" w:rsidR="000408D1" w:rsidRPr="00C70AA4" w:rsidRDefault="000408D1" w:rsidP="000408D1">
      <w:pPr>
        <w:widowControl w:val="0"/>
        <w:autoSpaceDE w:val="0"/>
        <w:autoSpaceDN w:val="0"/>
        <w:adjustRightInd w:val="0"/>
        <w:snapToGrid w:val="0"/>
        <w:ind w:left="567" w:hanging="284"/>
        <w:jc w:val="both"/>
        <w:rPr>
          <w:rFonts w:ascii="Arial" w:hAnsi="Arial" w:cs="Arial"/>
          <w:sz w:val="16"/>
          <w:szCs w:val="16"/>
        </w:rPr>
      </w:pPr>
      <w:r w:rsidRPr="00C70AA4">
        <w:rPr>
          <w:rFonts w:ascii="Arial" w:hAnsi="Arial"/>
          <w:snapToGrid w:val="0"/>
          <w:sz w:val="16"/>
        </w:rPr>
        <w:t>c)</w:t>
      </w:r>
      <w:r w:rsidRPr="00C70AA4">
        <w:rPr>
          <w:rFonts w:ascii="Arial" w:hAnsi="Arial" w:cs="Arial"/>
          <w:sz w:val="16"/>
          <w:szCs w:val="16"/>
        </w:rPr>
        <w:t xml:space="preserve">  </w:t>
      </w:r>
      <w:r>
        <w:rPr>
          <w:rFonts w:ascii="Arial" w:hAnsi="Arial" w:cs="Arial"/>
          <w:sz w:val="16"/>
          <w:szCs w:val="16"/>
        </w:rPr>
        <w:tab/>
      </w:r>
      <w:r w:rsidRPr="00C70AA4">
        <w:rPr>
          <w:rFonts w:ascii="Arial" w:hAnsi="Arial" w:cs="Arial"/>
          <w:sz w:val="16"/>
          <w:szCs w:val="16"/>
        </w:rPr>
        <w:t xml:space="preserve">XH </w:t>
      </w:r>
      <w:proofErr w:type="spellStart"/>
      <w:r w:rsidRPr="00C70AA4">
        <w:rPr>
          <w:rFonts w:ascii="Arial" w:hAnsi="Arial" w:cs="Arial"/>
          <w:sz w:val="16"/>
          <w:szCs w:val="16"/>
        </w:rPr>
        <w:t>XH</w:t>
      </w:r>
      <w:proofErr w:type="spellEnd"/>
      <w:r w:rsidRPr="00C70AA4">
        <w:rPr>
          <w:rFonts w:ascii="Arial" w:hAnsi="Arial" w:cs="Arial"/>
          <w:sz w:val="16"/>
          <w:szCs w:val="16"/>
        </w:rPr>
        <w:t xml:space="preserve"> ou XH </w:t>
      </w:r>
      <w:proofErr w:type="spellStart"/>
      <w:r w:rsidRPr="00C70AA4">
        <w:rPr>
          <w:rFonts w:ascii="Arial" w:hAnsi="Arial" w:cs="Arial"/>
          <w:sz w:val="16"/>
          <w:szCs w:val="16"/>
        </w:rPr>
        <w:t>Xh</w:t>
      </w:r>
      <w:proofErr w:type="spellEnd"/>
    </w:p>
    <w:p w14:paraId="41B8451A" w14:textId="77777777" w:rsidR="000408D1" w:rsidRPr="00C70AA4" w:rsidRDefault="000408D1" w:rsidP="000408D1">
      <w:pPr>
        <w:widowControl w:val="0"/>
        <w:autoSpaceDE w:val="0"/>
        <w:autoSpaceDN w:val="0"/>
        <w:adjustRightInd w:val="0"/>
        <w:snapToGrid w:val="0"/>
        <w:ind w:left="567" w:hanging="284"/>
        <w:jc w:val="both"/>
        <w:rPr>
          <w:rFonts w:ascii="Arial" w:hAnsi="Arial" w:cs="Arial"/>
          <w:sz w:val="16"/>
          <w:szCs w:val="16"/>
        </w:rPr>
      </w:pPr>
      <w:r>
        <w:rPr>
          <w:rFonts w:ascii="Arial" w:hAnsi="Arial"/>
          <w:snapToGrid w:val="0"/>
          <w:sz w:val="16"/>
        </w:rPr>
        <w:t>d)</w:t>
      </w:r>
      <w:r w:rsidRPr="00C70AA4">
        <w:rPr>
          <w:rFonts w:ascii="Arial" w:hAnsi="Arial" w:cs="Arial"/>
          <w:b/>
          <w:color w:val="0070C0"/>
          <w:sz w:val="16"/>
          <w:szCs w:val="16"/>
        </w:rPr>
        <w:t xml:space="preserve"> </w:t>
      </w:r>
      <w:r>
        <w:rPr>
          <w:rFonts w:ascii="Arial" w:hAnsi="Arial" w:cs="Arial"/>
          <w:b/>
          <w:color w:val="0070C0"/>
          <w:sz w:val="16"/>
          <w:szCs w:val="16"/>
        </w:rPr>
        <w:tab/>
      </w:r>
      <w:r w:rsidRPr="00C70AA4">
        <w:rPr>
          <w:rFonts w:ascii="Arial" w:hAnsi="Arial" w:cs="Arial"/>
          <w:sz w:val="16"/>
          <w:szCs w:val="16"/>
        </w:rPr>
        <w:t>A primeira lei de Mendel.</w:t>
      </w:r>
    </w:p>
    <w:p w14:paraId="553FD228" w14:textId="77777777" w:rsidR="000408D1" w:rsidRPr="002308C7" w:rsidRDefault="000408D1" w:rsidP="000408D1">
      <w:pPr>
        <w:widowControl w:val="0"/>
        <w:autoSpaceDE w:val="0"/>
        <w:autoSpaceDN w:val="0"/>
        <w:adjustRightInd w:val="0"/>
        <w:snapToGrid w:val="0"/>
        <w:ind w:left="284" w:hanging="284"/>
        <w:jc w:val="both"/>
        <w:rPr>
          <w:rFonts w:ascii="Arial" w:hAnsi="Arial" w:cs="Arial"/>
          <w:sz w:val="16"/>
          <w:szCs w:val="16"/>
        </w:rPr>
      </w:pPr>
      <w:r w:rsidRPr="00C76104">
        <w:rPr>
          <w:rFonts w:ascii="Arial" w:hAnsi="Arial" w:cs="Arial"/>
          <w:sz w:val="16"/>
          <w:szCs w:val="16"/>
        </w:rPr>
        <w:t>12</w:t>
      </w:r>
      <w:r>
        <w:rPr>
          <w:rFonts w:ascii="Arial" w:hAnsi="Arial" w:cs="Arial"/>
          <w:b/>
          <w:color w:val="0070C0"/>
          <w:sz w:val="16"/>
          <w:szCs w:val="16"/>
        </w:rPr>
        <w:t>-</w:t>
      </w:r>
      <w:r w:rsidRPr="00B00521">
        <w:rPr>
          <w:rFonts w:ascii="Arial" w:hAnsi="Arial" w:cs="Arial"/>
          <w:color w:val="0070C0"/>
          <w:sz w:val="16"/>
          <w:szCs w:val="16"/>
        </w:rPr>
        <w:tab/>
      </w:r>
      <w:r w:rsidRPr="00B00521">
        <w:rPr>
          <w:rFonts w:ascii="Arial" w:hAnsi="Arial" w:cs="Arial"/>
          <w:color w:val="000000"/>
          <w:sz w:val="16"/>
          <w:szCs w:val="16"/>
        </w:rPr>
        <w:t>O</w:t>
      </w:r>
      <w:r w:rsidRPr="002308C7">
        <w:rPr>
          <w:rFonts w:ascii="Arial" w:hAnsi="Arial" w:cs="Arial"/>
          <w:sz w:val="16"/>
          <w:szCs w:val="16"/>
        </w:rPr>
        <w:t xml:space="preserve"> homem apresenta o gene </w:t>
      </w:r>
      <w:r w:rsidR="00353B48" w:rsidRPr="002308C7">
        <w:rPr>
          <w:rFonts w:ascii="Arial" w:hAnsi="Arial" w:cs="Arial"/>
          <w:sz w:val="16"/>
          <w:szCs w:val="16"/>
        </w:rPr>
        <w:t>dominante, ou</w:t>
      </w:r>
      <w:r w:rsidRPr="002308C7">
        <w:rPr>
          <w:rFonts w:ascii="Arial" w:hAnsi="Arial" w:cs="Arial"/>
          <w:sz w:val="16"/>
          <w:szCs w:val="16"/>
        </w:rPr>
        <w:t xml:space="preserve"> seja ,é </w:t>
      </w:r>
      <w:r w:rsidR="00353B48" w:rsidRPr="002308C7">
        <w:rPr>
          <w:rFonts w:ascii="Arial" w:hAnsi="Arial" w:cs="Arial"/>
          <w:sz w:val="16"/>
          <w:szCs w:val="16"/>
        </w:rPr>
        <w:t>doente. Quem</w:t>
      </w:r>
      <w:r w:rsidRPr="002308C7">
        <w:rPr>
          <w:rFonts w:ascii="Arial" w:hAnsi="Arial" w:cs="Arial"/>
          <w:sz w:val="16"/>
          <w:szCs w:val="16"/>
        </w:rPr>
        <w:t xml:space="preserve"> não tem o gene é normal e </w:t>
      </w:r>
      <w:r w:rsidR="00353B48" w:rsidRPr="002308C7">
        <w:rPr>
          <w:rFonts w:ascii="Arial" w:hAnsi="Arial" w:cs="Arial"/>
          <w:sz w:val="16"/>
          <w:szCs w:val="16"/>
        </w:rPr>
        <w:t>recessivo. Neste</w:t>
      </w:r>
      <w:r w:rsidRPr="002308C7">
        <w:rPr>
          <w:rFonts w:ascii="Arial" w:hAnsi="Arial" w:cs="Arial"/>
          <w:sz w:val="16"/>
          <w:szCs w:val="16"/>
        </w:rPr>
        <w:t xml:space="preserve"> caso, basta a mulher apresentar 1 gene que será doente</w:t>
      </w:r>
      <w:r>
        <w:rPr>
          <w:rFonts w:ascii="Arial" w:hAnsi="Arial" w:cs="Arial"/>
          <w:sz w:val="16"/>
          <w:szCs w:val="16"/>
        </w:rPr>
        <w:t>.</w:t>
      </w:r>
    </w:p>
    <w:p w14:paraId="0C6E2EF6" w14:textId="77777777" w:rsidR="000408D1" w:rsidRPr="00C70AA4" w:rsidRDefault="008C5C2C" w:rsidP="00D648D4">
      <w:pPr>
        <w:tabs>
          <w:tab w:val="left" w:pos="284"/>
          <w:tab w:val="left" w:pos="567"/>
        </w:tabs>
        <w:ind w:left="284"/>
        <w:jc w:val="center"/>
        <w:rPr>
          <w:rFonts w:ascii="Arial" w:hAnsi="Arial"/>
          <w:snapToGrid w:val="0"/>
          <w:sz w:val="16"/>
        </w:rPr>
      </w:pPr>
      <w:r>
        <w:rPr>
          <w:rFonts w:ascii="Arial" w:hAnsi="Arial" w:cs="Arial"/>
          <w:noProof/>
          <w:sz w:val="16"/>
          <w:szCs w:val="16"/>
        </w:rPr>
        <w:pict w14:anchorId="2445ED99">
          <v:shape id="_x0000_i1079" type="#_x0000_t75" style="width:117.75pt;height:71.25pt;visibility:visible">
            <v:imagedata r:id="rId164" o:title=""/>
          </v:shape>
        </w:pict>
      </w:r>
    </w:p>
    <w:p w14:paraId="7A0C5274" w14:textId="77777777" w:rsidR="000408D1" w:rsidRPr="00DF344E" w:rsidRDefault="000408D1" w:rsidP="000408D1">
      <w:pPr>
        <w:autoSpaceDE w:val="0"/>
        <w:autoSpaceDN w:val="0"/>
        <w:adjustRightInd w:val="0"/>
        <w:ind w:left="284" w:hanging="284"/>
        <w:jc w:val="both"/>
        <w:rPr>
          <w:rFonts w:ascii="Arial" w:hAnsi="Arial" w:cs="Arial"/>
          <w:sz w:val="16"/>
          <w:szCs w:val="16"/>
        </w:rPr>
      </w:pPr>
      <w:r>
        <w:rPr>
          <w:rFonts w:ascii="Arial" w:hAnsi="Arial"/>
          <w:snapToGrid w:val="0"/>
          <w:sz w:val="16"/>
        </w:rPr>
        <w:t>13</w:t>
      </w:r>
      <w:r w:rsidRPr="00DF344E">
        <w:rPr>
          <w:rFonts w:ascii="Arial" w:hAnsi="Arial"/>
          <w:snapToGrid w:val="0"/>
          <w:sz w:val="16"/>
        </w:rPr>
        <w:t>-</w:t>
      </w:r>
      <w:r w:rsidRPr="00DF344E">
        <w:rPr>
          <w:rFonts w:ascii="Arial" w:hAnsi="Arial" w:cs="Arial"/>
          <w:sz w:val="16"/>
          <w:szCs w:val="16"/>
        </w:rPr>
        <w:t xml:space="preserve"> O</w:t>
      </w:r>
      <w:r w:rsidR="00D648D4">
        <w:rPr>
          <w:rFonts w:ascii="Arial" w:hAnsi="Arial" w:cs="Arial"/>
          <w:sz w:val="16"/>
          <w:szCs w:val="16"/>
        </w:rPr>
        <w:t xml:space="preserve"> </w:t>
      </w:r>
      <w:r w:rsidRPr="00DF344E">
        <w:rPr>
          <w:rFonts w:ascii="Arial" w:hAnsi="Arial" w:cs="Arial"/>
          <w:sz w:val="16"/>
          <w:szCs w:val="16"/>
        </w:rPr>
        <w:t xml:space="preserve"> alelo é recessivo, pois Alice tem o distúrbio e seus pais não. </w:t>
      </w:r>
      <w:r w:rsidR="00D648D4">
        <w:rPr>
          <w:rFonts w:ascii="Arial" w:hAnsi="Arial" w:cs="Arial"/>
          <w:sz w:val="16"/>
          <w:szCs w:val="16"/>
        </w:rPr>
        <w:t xml:space="preserve"> </w:t>
      </w:r>
      <w:r w:rsidRPr="00DF344E">
        <w:rPr>
          <w:rFonts w:ascii="Arial" w:hAnsi="Arial" w:cs="Arial"/>
          <w:sz w:val="16"/>
          <w:szCs w:val="16"/>
        </w:rPr>
        <w:t>O gene é autossômico já que Carlos não tem o distúrbio, o que obrigatoriamente ocorreria se o gene estivesse no cromossomo X.</w:t>
      </w:r>
    </w:p>
    <w:p w14:paraId="45C42A18" w14:textId="77777777" w:rsidR="000408D1" w:rsidRPr="000E2741" w:rsidRDefault="000408D1" w:rsidP="000408D1">
      <w:pPr>
        <w:pStyle w:val="TextosemFormatao"/>
        <w:ind w:left="284" w:hanging="284"/>
        <w:rPr>
          <w:rFonts w:ascii="Arial" w:hAnsi="Arial" w:cs="Arial"/>
          <w:sz w:val="16"/>
          <w:szCs w:val="16"/>
        </w:rPr>
      </w:pPr>
      <w:r>
        <w:rPr>
          <w:rFonts w:ascii="Arial" w:hAnsi="Arial"/>
          <w:snapToGrid w:val="0"/>
          <w:sz w:val="16"/>
        </w:rPr>
        <w:t>14</w:t>
      </w:r>
      <w:r w:rsidRPr="000E2741">
        <w:rPr>
          <w:rFonts w:ascii="Arial" w:hAnsi="Arial"/>
          <w:snapToGrid w:val="0"/>
          <w:sz w:val="16"/>
          <w:szCs w:val="16"/>
        </w:rPr>
        <w:t>-</w:t>
      </w:r>
      <w:r>
        <w:rPr>
          <w:rFonts w:ascii="Arial" w:hAnsi="Arial"/>
          <w:snapToGrid w:val="0"/>
          <w:sz w:val="16"/>
          <w:szCs w:val="16"/>
        </w:rPr>
        <w:tab/>
      </w:r>
      <w:r w:rsidRPr="000E2741">
        <w:rPr>
          <w:rFonts w:ascii="Arial" w:hAnsi="Arial" w:cs="Arial"/>
          <w:sz w:val="16"/>
          <w:szCs w:val="16"/>
        </w:rPr>
        <w:t xml:space="preserve">Doador: mãe. </w:t>
      </w:r>
    </w:p>
    <w:p w14:paraId="118FC199" w14:textId="77777777" w:rsidR="000408D1" w:rsidRPr="000E2741" w:rsidRDefault="000408D1" w:rsidP="000408D1">
      <w:pPr>
        <w:pStyle w:val="TextosemFormatao"/>
        <w:ind w:left="284"/>
        <w:rPr>
          <w:rFonts w:ascii="Arial" w:hAnsi="Arial" w:cs="Arial"/>
          <w:sz w:val="16"/>
          <w:szCs w:val="16"/>
        </w:rPr>
      </w:pPr>
      <w:r w:rsidRPr="000E2741">
        <w:rPr>
          <w:rFonts w:ascii="Arial" w:hAnsi="Arial" w:cs="Arial"/>
          <w:sz w:val="16"/>
          <w:szCs w:val="16"/>
        </w:rPr>
        <w:t xml:space="preserve">Somente a mãe poderia ter visão normal e também um alelo para o daltonismo. </w:t>
      </w:r>
    </w:p>
    <w:p w14:paraId="5302CD1E" w14:textId="77777777" w:rsidR="000408D1" w:rsidRPr="000E2741" w:rsidRDefault="000408D1" w:rsidP="000408D1">
      <w:pPr>
        <w:pStyle w:val="TextosemFormatao"/>
        <w:ind w:left="284"/>
        <w:rPr>
          <w:rFonts w:ascii="Arial" w:hAnsi="Arial" w:cs="Arial"/>
          <w:sz w:val="16"/>
          <w:szCs w:val="16"/>
        </w:rPr>
      </w:pPr>
      <w:r w:rsidRPr="000E2741">
        <w:rPr>
          <w:rFonts w:ascii="Arial" w:hAnsi="Arial" w:cs="Arial"/>
          <w:sz w:val="16"/>
          <w:szCs w:val="16"/>
        </w:rPr>
        <w:t>Etapa da meiose: anáfase II.</w:t>
      </w:r>
    </w:p>
    <w:p w14:paraId="2D83DD21" w14:textId="77777777" w:rsidR="000408D1" w:rsidRDefault="008C5C2C" w:rsidP="007369DB">
      <w:pPr>
        <w:tabs>
          <w:tab w:val="left" w:pos="284"/>
        </w:tabs>
      </w:pPr>
      <w:r>
        <w:rPr>
          <w:rFonts w:ascii="Arial" w:hAnsi="Arial"/>
          <w:noProof/>
          <w:sz w:val="16"/>
        </w:rPr>
        <w:pict w14:anchorId="0E9E3AD8">
          <v:roundrect id="_x0000_s3658" style="position:absolute;margin-left:34.8pt;margin-top:9.3pt;width:192.35pt;height:33.8pt;z-index:169" arcsize="10923f" fillcolor="#4f81bd" strokecolor="#f2f2f2" strokeweight="3pt">
            <v:shadow on="t" type="perspective" color="#243f60" opacity=".5" offset="1pt" offset2="-1pt"/>
            <v:textbox>
              <w:txbxContent>
                <w:p w14:paraId="7CBED938" w14:textId="77777777" w:rsidR="008C5C2C" w:rsidRPr="00A74D42" w:rsidRDefault="008C5C2C" w:rsidP="00204148">
                  <w:pPr>
                    <w:jc w:val="center"/>
                    <w:rPr>
                      <w:rFonts w:ascii="Arial" w:hAnsi="Arial" w:cs="Arial"/>
                      <w:b/>
                      <w:color w:val="FFFFFF"/>
                      <w:sz w:val="18"/>
                    </w:rPr>
                  </w:pPr>
                  <w:r w:rsidRPr="00A74D42">
                    <w:rPr>
                      <w:rFonts w:ascii="Arial" w:hAnsi="Arial" w:cs="Arial"/>
                      <w:b/>
                      <w:color w:val="FFFFFF"/>
                      <w:sz w:val="18"/>
                    </w:rPr>
                    <w:t>Aulas 3</w:t>
                  </w:r>
                  <w:r>
                    <w:rPr>
                      <w:rFonts w:ascii="Arial" w:hAnsi="Arial" w:cs="Arial"/>
                      <w:b/>
                      <w:color w:val="FFFFFF"/>
                      <w:sz w:val="18"/>
                    </w:rPr>
                    <w:t>9</w:t>
                  </w:r>
                  <w:r w:rsidRPr="00A74D42">
                    <w:rPr>
                      <w:rFonts w:ascii="Arial" w:hAnsi="Arial" w:cs="Arial"/>
                      <w:b/>
                      <w:color w:val="FFFFFF"/>
                      <w:sz w:val="18"/>
                    </w:rPr>
                    <w:t xml:space="preserve"> e </w:t>
                  </w:r>
                  <w:r>
                    <w:rPr>
                      <w:rFonts w:ascii="Arial" w:hAnsi="Arial" w:cs="Arial"/>
                      <w:b/>
                      <w:color w:val="FFFFFF"/>
                      <w:sz w:val="18"/>
                    </w:rPr>
                    <w:t>40</w:t>
                  </w:r>
                </w:p>
                <w:p w14:paraId="40A02431" w14:textId="77777777" w:rsidR="008C5C2C" w:rsidRPr="00A74D42" w:rsidRDefault="008C5C2C" w:rsidP="00204148">
                  <w:pPr>
                    <w:jc w:val="center"/>
                    <w:rPr>
                      <w:rFonts w:ascii="Arial" w:hAnsi="Arial" w:cs="Arial"/>
                      <w:b/>
                      <w:color w:val="FFFFFF"/>
                      <w:sz w:val="18"/>
                    </w:rPr>
                  </w:pPr>
                  <w:r>
                    <w:rPr>
                      <w:rFonts w:ascii="Arial" w:hAnsi="Arial" w:cs="Arial"/>
                      <w:b/>
                      <w:color w:val="FFFFFF"/>
                      <w:sz w:val="18"/>
                    </w:rPr>
                    <w:t>Interação Gênica</w:t>
                  </w:r>
                </w:p>
              </w:txbxContent>
            </v:textbox>
          </v:roundrect>
        </w:pict>
      </w:r>
    </w:p>
    <w:p w14:paraId="36C6FDAD" w14:textId="77777777" w:rsidR="000408D1" w:rsidRDefault="000408D1" w:rsidP="00CF3A84"/>
    <w:p w14:paraId="0AFEA2A7" w14:textId="77777777" w:rsidR="009B5EAB" w:rsidRDefault="009B5EAB" w:rsidP="00CF3A84"/>
    <w:p w14:paraId="65B29B1C" w14:textId="77777777" w:rsidR="009B5EAB" w:rsidRDefault="009B5EAB" w:rsidP="00CF3A84"/>
    <w:p w14:paraId="0FF57517" w14:textId="77777777" w:rsidR="000408D1" w:rsidRDefault="000408D1" w:rsidP="00D51A2B">
      <w:pPr>
        <w:numPr>
          <w:ilvl w:val="0"/>
          <w:numId w:val="58"/>
        </w:numPr>
        <w:tabs>
          <w:tab w:val="left" w:pos="284"/>
          <w:tab w:val="left" w:pos="567"/>
        </w:tabs>
        <w:jc w:val="both"/>
        <w:rPr>
          <w:rFonts w:ascii="Arial" w:hAnsi="Arial"/>
          <w:snapToGrid w:val="0"/>
          <w:sz w:val="16"/>
        </w:rPr>
      </w:pPr>
      <w:bookmarkStart w:id="0" w:name="_GoBack"/>
      <w:r>
        <w:rPr>
          <w:rFonts w:ascii="Arial" w:hAnsi="Arial"/>
          <w:snapToGrid w:val="0"/>
          <w:sz w:val="16"/>
        </w:rPr>
        <w:t>A</w:t>
      </w:r>
    </w:p>
    <w:p w14:paraId="5699A6C1"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C</w:t>
      </w:r>
    </w:p>
    <w:p w14:paraId="5F9F2B2E"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B</w:t>
      </w:r>
    </w:p>
    <w:p w14:paraId="78486138"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A</w:t>
      </w:r>
    </w:p>
    <w:p w14:paraId="0BC69590"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lastRenderedPageBreak/>
        <w:t>E</w:t>
      </w:r>
    </w:p>
    <w:p w14:paraId="5C645E4C"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B</w:t>
      </w:r>
    </w:p>
    <w:p w14:paraId="1182712A"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B</w:t>
      </w:r>
    </w:p>
    <w:p w14:paraId="543C0CC8"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C</w:t>
      </w:r>
    </w:p>
    <w:p w14:paraId="1EC33B29" w14:textId="77777777" w:rsidR="000408D1" w:rsidRDefault="000408D1" w:rsidP="00D51A2B">
      <w:pPr>
        <w:numPr>
          <w:ilvl w:val="0"/>
          <w:numId w:val="58"/>
        </w:numPr>
        <w:tabs>
          <w:tab w:val="clear" w:pos="360"/>
          <w:tab w:val="left" w:pos="284"/>
        </w:tabs>
        <w:ind w:left="284" w:hanging="284"/>
        <w:jc w:val="both"/>
        <w:rPr>
          <w:rFonts w:ascii="Arial" w:hAnsi="Arial"/>
          <w:snapToGrid w:val="0"/>
          <w:sz w:val="16"/>
        </w:rPr>
      </w:pPr>
      <w:r>
        <w:rPr>
          <w:rFonts w:ascii="Arial" w:hAnsi="Arial"/>
          <w:snapToGrid w:val="0"/>
          <w:sz w:val="16"/>
        </w:rPr>
        <w:t>Fenômeno que se caracteriza através de um par de alelos que produz várias características ao mesmo tempo.</w:t>
      </w:r>
    </w:p>
    <w:p w14:paraId="42C159F4" w14:textId="77777777" w:rsidR="000408D1" w:rsidRDefault="000408D1" w:rsidP="00D51A2B">
      <w:pPr>
        <w:numPr>
          <w:ilvl w:val="0"/>
          <w:numId w:val="58"/>
        </w:numPr>
        <w:tabs>
          <w:tab w:val="left" w:pos="284"/>
          <w:tab w:val="left" w:pos="567"/>
        </w:tabs>
        <w:jc w:val="both"/>
        <w:rPr>
          <w:rFonts w:ascii="Arial" w:hAnsi="Arial"/>
          <w:snapToGrid w:val="0"/>
          <w:sz w:val="16"/>
        </w:rPr>
      </w:pPr>
      <w:r>
        <w:rPr>
          <w:rFonts w:ascii="Arial" w:hAnsi="Arial"/>
          <w:snapToGrid w:val="0"/>
          <w:sz w:val="16"/>
        </w:rPr>
        <w:t>Interação quantitativa.</w:t>
      </w:r>
    </w:p>
    <w:p w14:paraId="0EA4B91D" w14:textId="77777777" w:rsidR="0048030F" w:rsidRPr="00204148" w:rsidRDefault="000408D1" w:rsidP="000408D1">
      <w:pPr>
        <w:widowControl w:val="0"/>
        <w:autoSpaceDE w:val="0"/>
        <w:autoSpaceDN w:val="0"/>
        <w:adjustRightInd w:val="0"/>
        <w:rPr>
          <w:rFonts w:ascii="Arial" w:hAnsi="Arial" w:cs="Arial"/>
          <w:sz w:val="16"/>
          <w:szCs w:val="16"/>
        </w:rPr>
      </w:pPr>
      <w:r w:rsidRPr="00204148">
        <w:rPr>
          <w:rFonts w:ascii="Arial" w:hAnsi="Arial"/>
          <w:sz w:val="16"/>
          <w:szCs w:val="16"/>
        </w:rPr>
        <w:t>11-</w:t>
      </w:r>
      <w:r w:rsidRPr="00204148">
        <w:rPr>
          <w:rFonts w:ascii="Arial" w:hAnsi="Arial" w:cs="Arial"/>
          <w:sz w:val="16"/>
          <w:szCs w:val="16"/>
        </w:rPr>
        <w:t xml:space="preserve"> </w:t>
      </w:r>
      <w:r w:rsidR="0048030F" w:rsidRPr="00204148">
        <w:rPr>
          <w:rFonts w:ascii="Arial" w:hAnsi="Arial" w:cs="Arial"/>
          <w:sz w:val="16"/>
          <w:szCs w:val="16"/>
        </w:rPr>
        <w:t>B</w:t>
      </w:r>
    </w:p>
    <w:p w14:paraId="605E4E59" w14:textId="2C49E83A" w:rsidR="000408D1" w:rsidRPr="00204148" w:rsidRDefault="000408D1" w:rsidP="00204148">
      <w:pPr>
        <w:widowControl w:val="0"/>
        <w:autoSpaceDE w:val="0"/>
        <w:autoSpaceDN w:val="0"/>
        <w:adjustRightInd w:val="0"/>
        <w:ind w:left="284"/>
        <w:rPr>
          <w:rFonts w:ascii="Arial" w:hAnsi="Arial" w:cs="Arial"/>
          <w:sz w:val="16"/>
          <w:szCs w:val="16"/>
        </w:rPr>
      </w:pPr>
      <w:r w:rsidRPr="00204148">
        <w:rPr>
          <w:rFonts w:ascii="Arial" w:hAnsi="Arial" w:cs="Arial"/>
          <w:sz w:val="16"/>
          <w:szCs w:val="16"/>
        </w:rPr>
        <w:t xml:space="preserve">Parentais: </w:t>
      </w:r>
      <w:r w:rsidR="008C5C2C">
        <w:rPr>
          <w:rFonts w:ascii="Arial" w:hAnsi="Arial" w:cs="Arial"/>
          <w:position w:val="-6"/>
          <w:sz w:val="16"/>
          <w:szCs w:val="16"/>
        </w:rPr>
        <w:pict w14:anchorId="3D70D28B">
          <v:shape id="_x0000_i1080" type="#_x0000_t75" style="width:57.75pt;height:12pt">
            <v:imagedata r:id="rId165" o:title=""/>
          </v:shape>
        </w:pict>
      </w:r>
      <w:r w:rsidRPr="00204148">
        <w:rPr>
          <w:rFonts w:ascii="Arial" w:hAnsi="Arial" w:cs="Arial"/>
          <w:sz w:val="16"/>
          <w:szCs w:val="16"/>
        </w:rPr>
        <w:t xml:space="preserve"> e </w:t>
      </w:r>
      <w:r w:rsidR="008C5C2C">
        <w:rPr>
          <w:rFonts w:ascii="Arial" w:hAnsi="Arial" w:cs="Arial"/>
          <w:position w:val="-6"/>
          <w:sz w:val="16"/>
          <w:szCs w:val="16"/>
        </w:rPr>
        <w:pict w14:anchorId="4937478B">
          <v:shape id="_x0000_i1081" type="#_x0000_t75" style="width:57pt;height:12pt">
            <v:imagedata r:id="rId166" o:title=""/>
          </v:shape>
        </w:pict>
      </w:r>
    </w:p>
    <w:p w14:paraId="1CF08ABF" w14:textId="72E5C43C" w:rsidR="000408D1" w:rsidRPr="00204148" w:rsidRDefault="008C5C2C" w:rsidP="00204148">
      <w:pPr>
        <w:widowControl w:val="0"/>
        <w:autoSpaceDE w:val="0"/>
        <w:autoSpaceDN w:val="0"/>
        <w:adjustRightInd w:val="0"/>
        <w:ind w:left="284"/>
        <w:rPr>
          <w:rFonts w:ascii="Arial" w:hAnsi="Arial" w:cs="Arial"/>
          <w:sz w:val="16"/>
          <w:szCs w:val="16"/>
        </w:rPr>
      </w:pPr>
      <w:r>
        <w:rPr>
          <w:rFonts w:ascii="Arial" w:hAnsi="Arial" w:cs="Arial"/>
          <w:position w:val="-10"/>
          <w:sz w:val="16"/>
          <w:szCs w:val="16"/>
        </w:rPr>
        <w:pict w14:anchorId="18E06094">
          <v:shape id="_x0000_i1082" type="#_x0000_t75" style="width:1in;height:13.5pt">
            <v:imagedata r:id="rId167" o:title=""/>
          </v:shape>
        </w:pict>
      </w:r>
    </w:p>
    <w:p w14:paraId="53076FC4" w14:textId="44219664" w:rsidR="000408D1" w:rsidRPr="00204148" w:rsidRDefault="008C5C2C" w:rsidP="00204148">
      <w:pPr>
        <w:widowControl w:val="0"/>
        <w:autoSpaceDE w:val="0"/>
        <w:autoSpaceDN w:val="0"/>
        <w:adjustRightInd w:val="0"/>
        <w:ind w:left="284"/>
        <w:rPr>
          <w:rFonts w:ascii="Arial" w:hAnsi="Arial" w:cs="Arial"/>
          <w:sz w:val="16"/>
          <w:szCs w:val="16"/>
        </w:rPr>
      </w:pPr>
      <w:r>
        <w:rPr>
          <w:rFonts w:ascii="Arial" w:hAnsi="Arial" w:cs="Arial"/>
          <w:position w:val="-22"/>
          <w:sz w:val="16"/>
          <w:szCs w:val="16"/>
        </w:rPr>
        <w:pict w14:anchorId="2D69850A">
          <v:shape id="_x0000_i1083" type="#_x0000_t75" style="width:183.75pt;height:26.25pt">
            <v:imagedata r:id="rId168" o:title=""/>
          </v:shape>
        </w:pict>
      </w:r>
      <w:r w:rsidR="000408D1" w:rsidRPr="00204148">
        <w:rPr>
          <w:rFonts w:ascii="Arial" w:hAnsi="Arial" w:cs="Arial"/>
          <w:sz w:val="16"/>
          <w:szCs w:val="16"/>
        </w:rPr>
        <w:t xml:space="preserve"> </w:t>
      </w:r>
    </w:p>
    <w:bookmarkEnd w:id="0"/>
    <w:p w14:paraId="5F579CC0" w14:textId="77777777" w:rsidR="000408D1" w:rsidRDefault="008C5C2C" w:rsidP="00CF3A84">
      <w:r>
        <w:rPr>
          <w:rFonts w:ascii="Arial" w:hAnsi="Arial"/>
          <w:noProof/>
          <w:sz w:val="16"/>
        </w:rPr>
        <w:pict w14:anchorId="674432A1">
          <v:roundrect id="_x0000_s3659" style="position:absolute;margin-left:30.35pt;margin-top:7.85pt;width:194.7pt;height:32.55pt;z-index:170" arcsize="10923f" fillcolor="#4f81bd" strokecolor="#f2f2f2" strokeweight="3pt">
            <v:shadow on="t" type="perspective" color="#243f60" opacity=".5" offset="1pt" offset2="-1pt"/>
            <v:textbox>
              <w:txbxContent>
                <w:p w14:paraId="4533F4B3" w14:textId="77777777" w:rsidR="008C5C2C" w:rsidRPr="00A74D42" w:rsidRDefault="008C5C2C" w:rsidP="00204148">
                  <w:pPr>
                    <w:jc w:val="center"/>
                    <w:rPr>
                      <w:rFonts w:ascii="Arial" w:hAnsi="Arial" w:cs="Arial"/>
                      <w:b/>
                      <w:color w:val="FFFFFF"/>
                      <w:sz w:val="18"/>
                    </w:rPr>
                  </w:pPr>
                  <w:r>
                    <w:rPr>
                      <w:rFonts w:ascii="Arial" w:hAnsi="Arial" w:cs="Arial"/>
                      <w:b/>
                      <w:color w:val="FFFFFF"/>
                      <w:sz w:val="18"/>
                    </w:rPr>
                    <w:t xml:space="preserve"> Exercícios do ENEM</w:t>
                  </w:r>
                </w:p>
              </w:txbxContent>
            </v:textbox>
          </v:roundrect>
        </w:pict>
      </w:r>
    </w:p>
    <w:p w14:paraId="3F2556D4" w14:textId="77777777" w:rsidR="001D6C03" w:rsidRDefault="001D6C03" w:rsidP="00CF3A84"/>
    <w:p w14:paraId="1680DE22" w14:textId="77777777" w:rsidR="001D6C03" w:rsidRDefault="001D6C03" w:rsidP="00CF3A84"/>
    <w:p w14:paraId="68D66D08" w14:textId="77777777" w:rsidR="00204148" w:rsidRDefault="00204148" w:rsidP="00CF3A84">
      <w:pPr>
        <w:rPr>
          <w:highlight w:val="yellow"/>
        </w:rPr>
      </w:pPr>
    </w:p>
    <w:p w14:paraId="0521ABF8" w14:textId="77777777" w:rsidR="001D6C03" w:rsidRPr="00204148" w:rsidRDefault="004F356E" w:rsidP="00204148">
      <w:pPr>
        <w:rPr>
          <w:rFonts w:ascii="Arial" w:hAnsi="Arial"/>
          <w:sz w:val="16"/>
        </w:rPr>
      </w:pPr>
      <w:r w:rsidRPr="00204148">
        <w:rPr>
          <w:rFonts w:ascii="Arial" w:hAnsi="Arial"/>
          <w:sz w:val="16"/>
        </w:rPr>
        <w:t>1</w:t>
      </w:r>
      <w:r w:rsidR="001D6C03" w:rsidRPr="00204148">
        <w:rPr>
          <w:rFonts w:ascii="Arial" w:hAnsi="Arial"/>
          <w:sz w:val="16"/>
        </w:rPr>
        <w:t>-</w:t>
      </w:r>
      <w:r w:rsidRPr="00204148">
        <w:rPr>
          <w:rFonts w:ascii="Arial" w:hAnsi="Arial"/>
          <w:sz w:val="16"/>
        </w:rPr>
        <w:t xml:space="preserve"> </w:t>
      </w:r>
      <w:r w:rsidR="00204148">
        <w:rPr>
          <w:rFonts w:ascii="Arial" w:hAnsi="Arial"/>
          <w:sz w:val="16"/>
        </w:rPr>
        <w:t xml:space="preserve">  </w:t>
      </w:r>
      <w:r w:rsidR="001D6C03" w:rsidRPr="00204148">
        <w:rPr>
          <w:rFonts w:ascii="Arial" w:hAnsi="Arial"/>
          <w:sz w:val="16"/>
        </w:rPr>
        <w:t>A</w:t>
      </w:r>
    </w:p>
    <w:p w14:paraId="77CEF752" w14:textId="77777777" w:rsidR="001D6C03" w:rsidRDefault="004F356E" w:rsidP="001D6C03">
      <w:pPr>
        <w:jc w:val="both"/>
        <w:rPr>
          <w:rFonts w:ascii="Arial" w:hAnsi="Arial" w:cs="Arial"/>
          <w:sz w:val="16"/>
        </w:rPr>
      </w:pPr>
      <w:r w:rsidRPr="00204148">
        <w:rPr>
          <w:rFonts w:ascii="Arial" w:hAnsi="Arial" w:cs="Arial"/>
          <w:sz w:val="16"/>
        </w:rPr>
        <w:t>2</w:t>
      </w:r>
      <w:r w:rsidR="001D6C03" w:rsidRPr="00204148">
        <w:rPr>
          <w:rFonts w:ascii="Arial" w:hAnsi="Arial" w:cs="Arial"/>
          <w:sz w:val="16"/>
        </w:rPr>
        <w:t>-</w:t>
      </w:r>
      <w:r w:rsidRPr="00204148">
        <w:rPr>
          <w:rFonts w:ascii="Arial" w:hAnsi="Arial" w:cs="Arial"/>
          <w:sz w:val="16"/>
        </w:rPr>
        <w:t xml:space="preserve"> </w:t>
      </w:r>
      <w:r w:rsidR="00204148">
        <w:rPr>
          <w:rFonts w:ascii="Arial" w:hAnsi="Arial" w:cs="Arial"/>
          <w:sz w:val="16"/>
        </w:rPr>
        <w:t xml:space="preserve">  </w:t>
      </w:r>
      <w:r w:rsidR="001D6C03" w:rsidRPr="00204148">
        <w:rPr>
          <w:rFonts w:ascii="Arial" w:hAnsi="Arial" w:cs="Arial"/>
          <w:sz w:val="16"/>
        </w:rPr>
        <w:t>E</w:t>
      </w:r>
    </w:p>
    <w:p w14:paraId="59F307C3" w14:textId="77777777" w:rsidR="001D6C03" w:rsidRPr="00070ECB" w:rsidRDefault="004F356E" w:rsidP="001D6C03">
      <w:pPr>
        <w:ind w:left="284" w:hanging="284"/>
        <w:jc w:val="both"/>
        <w:rPr>
          <w:rFonts w:ascii="Arial" w:hAnsi="Arial" w:cs="Arial"/>
          <w:sz w:val="16"/>
          <w:szCs w:val="16"/>
        </w:rPr>
      </w:pPr>
      <w:r>
        <w:rPr>
          <w:rFonts w:ascii="Arial" w:hAnsi="Arial"/>
          <w:snapToGrid w:val="0"/>
          <w:sz w:val="16"/>
        </w:rPr>
        <w:t>3-</w:t>
      </w:r>
      <w:r w:rsidR="00F163B5">
        <w:rPr>
          <w:rFonts w:ascii="Arial" w:hAnsi="Arial"/>
          <w:snapToGrid w:val="0"/>
          <w:sz w:val="16"/>
        </w:rPr>
        <w:t xml:space="preserve"> </w:t>
      </w:r>
      <w:r w:rsidR="00713D03">
        <w:rPr>
          <w:rFonts w:ascii="Arial" w:hAnsi="Arial"/>
          <w:snapToGrid w:val="0"/>
          <w:sz w:val="16"/>
        </w:rPr>
        <w:t xml:space="preserve">  D</w:t>
      </w:r>
    </w:p>
    <w:p w14:paraId="5B7DB129" w14:textId="77777777" w:rsidR="001D6C03" w:rsidRDefault="004F356E" w:rsidP="004F356E">
      <w:pPr>
        <w:tabs>
          <w:tab w:val="left" w:pos="284"/>
          <w:tab w:val="left" w:pos="567"/>
        </w:tabs>
        <w:jc w:val="both"/>
        <w:rPr>
          <w:rFonts w:ascii="Arial" w:hAnsi="Arial"/>
          <w:sz w:val="16"/>
        </w:rPr>
      </w:pPr>
      <w:r>
        <w:rPr>
          <w:rFonts w:ascii="Arial" w:hAnsi="Arial"/>
          <w:sz w:val="16"/>
        </w:rPr>
        <w:t>4-</w:t>
      </w:r>
      <w:r w:rsidR="00713D03">
        <w:rPr>
          <w:rFonts w:ascii="Arial" w:hAnsi="Arial"/>
          <w:sz w:val="16"/>
        </w:rPr>
        <w:t xml:space="preserve">   E</w:t>
      </w:r>
      <w:r>
        <w:rPr>
          <w:rFonts w:ascii="Arial" w:hAnsi="Arial"/>
          <w:sz w:val="16"/>
        </w:rPr>
        <w:t xml:space="preserve"> </w:t>
      </w:r>
    </w:p>
    <w:p w14:paraId="00024C43" w14:textId="77777777" w:rsidR="001D6C03" w:rsidRPr="000408D1" w:rsidRDefault="00713D03" w:rsidP="00CF3A84">
      <w:pPr>
        <w:sectPr w:rsidR="001D6C03" w:rsidRPr="000408D1" w:rsidSect="00B06486">
          <w:headerReference w:type="default" r:id="rId169"/>
          <w:footerReference w:type="default" r:id="rId170"/>
          <w:pgSz w:w="11907" w:h="16840" w:code="9"/>
          <w:pgMar w:top="2268" w:right="567" w:bottom="1418" w:left="1134" w:header="1134" w:footer="680" w:gutter="0"/>
          <w:pgNumType w:start="17"/>
          <w:cols w:num="2" w:space="284"/>
        </w:sectPr>
      </w:pPr>
      <w:r>
        <w:t xml:space="preserve"> </w:t>
      </w:r>
    </w:p>
    <w:p w14:paraId="73345C10" w14:textId="77777777" w:rsidR="00D84204" w:rsidRPr="00CF3A84" w:rsidRDefault="00D84204">
      <w:pPr>
        <w:pStyle w:val="Ttulo6"/>
      </w:pPr>
    </w:p>
    <w:sectPr w:rsidR="00D84204" w:rsidRPr="00CF3A84" w:rsidSect="00A36E52">
      <w:headerReference w:type="default" r:id="rId171"/>
      <w:pgSz w:w="11907" w:h="16840" w:code="9"/>
      <w:pgMar w:top="2268" w:right="567" w:bottom="1418" w:left="1134" w:header="1134" w:footer="68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E0139" w14:textId="77777777" w:rsidR="00EF7972" w:rsidRDefault="00EF7972">
      <w:r>
        <w:separator/>
      </w:r>
    </w:p>
  </w:endnote>
  <w:endnote w:type="continuationSeparator" w:id="0">
    <w:p w14:paraId="353EAD5B" w14:textId="77777777" w:rsidR="00EF7972" w:rsidRDefault="00EF7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Times New 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A1F05" w14:textId="77777777" w:rsidR="008C5C2C" w:rsidRDefault="008C5C2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4E44C" w14:textId="77777777" w:rsidR="008C5C2C" w:rsidRDefault="008C5C2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2001" w14:textId="77777777" w:rsidR="008C5C2C" w:rsidRDefault="008C5C2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6AF8BF90" w14:textId="77777777" w:rsidTr="001352F4">
      <w:tc>
        <w:tcPr>
          <w:tcW w:w="10319" w:type="dxa"/>
          <w:shd w:val="clear" w:color="auto" w:fill="auto"/>
        </w:tcPr>
        <w:p w14:paraId="722405A0" w14:textId="77777777" w:rsidR="008C5C2C" w:rsidRPr="005D0688" w:rsidRDefault="008C5C2C" w:rsidP="001352F4">
          <w:pPr>
            <w:pStyle w:val="Rodap"/>
            <w:tabs>
              <w:tab w:val="center" w:pos="5103"/>
              <w:tab w:val="right" w:pos="9781"/>
            </w:tabs>
            <w:ind w:right="72"/>
            <w:rPr>
              <w:rFonts w:ascii="Bookman Old Style" w:hAnsi="Bookman Old Style"/>
              <w:b/>
              <w:color w:val="FFFFFF"/>
            </w:rPr>
          </w:pPr>
        </w:p>
      </w:tc>
    </w:tr>
  </w:tbl>
  <w:p w14:paraId="63D9DBA4" w14:textId="77777777" w:rsidR="008C5C2C" w:rsidRPr="0067316E" w:rsidRDefault="008C5C2C" w:rsidP="00792C38">
    <w:pPr>
      <w:pStyle w:val="Rodap"/>
      <w:tabs>
        <w:tab w:val="clear" w:pos="4419"/>
        <w:tab w:val="clear" w:pos="8838"/>
        <w:tab w:val="left" w:pos="3486"/>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4A0DA92A"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3D333293"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0FF24E51"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4A0" w:firstRow="1" w:lastRow="0" w:firstColumn="1" w:lastColumn="0" w:noHBand="0" w:noVBand="1"/>
                      </w:tblPr>
                      <w:tblGrid>
                        <w:gridCol w:w="10319"/>
                      </w:tblGrid>
                      <w:tr w:rsidR="008C5C2C" w14:paraId="3B0A7D96" w14:textId="77777777" w:rsidTr="001352F4">
                        <w:tc>
                          <w:tcPr>
                            <w:tcW w:w="10319" w:type="dxa"/>
                            <w:shd w:val="clear" w:color="auto" w:fill="1E93E2"/>
                            <w:hideMark/>
                          </w:tcPr>
                          <w:p w14:paraId="71AAA861" w14:textId="214E1A4A" w:rsidR="008C5C2C" w:rsidRDefault="008C5C2C" w:rsidP="00146549">
                            <w:pPr>
                              <w:pStyle w:val="Rodap"/>
                              <w:tabs>
                                <w:tab w:val="clear" w:pos="4419"/>
                                <w:tab w:val="clear" w:pos="8838"/>
                                <w:tab w:val="center" w:pos="5103"/>
                                <w:tab w:val="right" w:pos="9781"/>
                              </w:tabs>
                              <w:ind w:right="72"/>
                              <w:rPr>
                                <w:rFonts w:ascii="Arial" w:hAnsi="Arial" w:cs="Arial"/>
                                <w:b/>
                                <w:color w:val="FFFFFF"/>
                              </w:rPr>
                            </w:pPr>
                            <w:r>
                              <w:rPr>
                                <w:rFonts w:ascii="Arial" w:hAnsi="Arial" w:cs="Arial"/>
                                <w:color w:val="FFFFFF"/>
                                <w:sz w:val="18"/>
                                <w:szCs w:val="18"/>
                              </w:rPr>
                              <w:t>V.</w:t>
                            </w:r>
                            <w:r>
                              <w:rPr>
                                <w:rFonts w:ascii="Arial" w:hAnsi="Arial" w:cs="Arial"/>
                                <w:color w:val="FFFFFF"/>
                                <w:szCs w:val="16"/>
                              </w:rPr>
                              <w:t>18</w:t>
                            </w:r>
                            <w:r>
                              <w:rPr>
                                <w:rFonts w:ascii="Arial" w:hAnsi="Arial" w:cs="Arial"/>
                                <w:b/>
                                <w:i/>
                                <w:color w:val="FFFFFF"/>
                                <w:sz w:val="28"/>
                              </w:rPr>
                              <w:tab/>
                            </w:r>
                            <w:r>
                              <w:rPr>
                                <w:rFonts w:ascii="Bookman Old Style" w:hAnsi="Bookman Old Style" w:cs="Arial"/>
                                <w:b/>
                                <w:i/>
                                <w:color w:val="FFFFFF"/>
                                <w:sz w:val="24"/>
                                <w:szCs w:val="24"/>
                              </w:rPr>
                              <w:t>QUER MEDICINA</w:t>
                            </w:r>
                            <w:proofErr w:type="gramStart"/>
                            <w:r>
                              <w:rPr>
                                <w:rFonts w:ascii="Bookman Old Style" w:hAnsi="Bookman Old Style" w:cs="Arial"/>
                                <w:b/>
                                <w:i/>
                                <w:color w:val="FFFFFF"/>
                                <w:sz w:val="24"/>
                                <w:szCs w:val="24"/>
                              </w:rPr>
                              <w:t>??</w:t>
                            </w:r>
                            <w:proofErr w:type="gramEnd"/>
                            <w:r>
                              <w:rPr>
                                <w:rFonts w:ascii="Bookman Old Style" w:hAnsi="Bookman Old Style" w:cs="Arial"/>
                                <w:b/>
                                <w:i/>
                                <w:color w:val="FFFFFF"/>
                                <w:sz w:val="24"/>
                                <w:szCs w:val="24"/>
                              </w:rPr>
                              <w:t xml:space="preserve"> FAZ APROFUNDABIO</w:t>
                            </w:r>
                            <w:proofErr w:type="gramStart"/>
                            <w:r>
                              <w:rPr>
                                <w:rFonts w:ascii="Bookman Old Style" w:hAnsi="Bookman Old Style" w:cs="Arial"/>
                                <w:b/>
                                <w:i/>
                                <w:color w:val="FFFFFF"/>
                                <w:sz w:val="24"/>
                                <w:szCs w:val="24"/>
                              </w:rPr>
                              <w:t>!!</w:t>
                            </w:r>
                            <w:proofErr w:type="gramEnd"/>
                            <w:r>
                              <w:rPr>
                                <w:rFonts w:ascii="Arial" w:hAnsi="Arial" w:cs="Arial"/>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sidR="00776A8B">
                              <w:rPr>
                                <w:rFonts w:ascii="Bookman Old Style" w:hAnsi="Bookman Old Style"/>
                                <w:b/>
                                <w:i/>
                                <w:noProof/>
                                <w:color w:val="FFFFFF"/>
                                <w:sz w:val="28"/>
                              </w:rPr>
                              <w:t>96</w:t>
                            </w:r>
                            <w:r>
                              <w:rPr>
                                <w:rFonts w:ascii="Bookman Old Style" w:hAnsi="Bookman Old Style"/>
                                <w:b/>
                                <w:i/>
                                <w:color w:val="FFFFFF"/>
                                <w:sz w:val="28"/>
                                <w:lang w:val="en-US"/>
                              </w:rPr>
                              <w:fldChar w:fldCharType="end"/>
                            </w:r>
                          </w:p>
                        </w:tc>
                      </w:tr>
                    </w:tbl>
                    <w:p w14:paraId="1C80B025" w14:textId="77777777" w:rsidR="008C5C2C" w:rsidRPr="005D0688" w:rsidRDefault="008C5C2C" w:rsidP="001352F4">
                      <w:pPr>
                        <w:pStyle w:val="Rodap"/>
                        <w:tabs>
                          <w:tab w:val="center" w:pos="5103"/>
                          <w:tab w:val="right" w:pos="9781"/>
                        </w:tabs>
                        <w:ind w:right="72"/>
                        <w:rPr>
                          <w:rFonts w:ascii="Bookman Old Style" w:hAnsi="Bookman Old Style"/>
                          <w:b/>
                          <w:color w:val="FFFFFF"/>
                        </w:rPr>
                      </w:pPr>
                    </w:p>
                  </w:tc>
                </w:tr>
              </w:tbl>
              <w:p w14:paraId="5DB328DB" w14:textId="77777777" w:rsidR="008C5C2C" w:rsidRPr="005D0688" w:rsidRDefault="008C5C2C" w:rsidP="001352F4">
                <w:pPr>
                  <w:pStyle w:val="Rodap"/>
                  <w:tabs>
                    <w:tab w:val="center" w:pos="5103"/>
                    <w:tab w:val="right" w:pos="9781"/>
                  </w:tabs>
                  <w:ind w:right="72"/>
                  <w:rPr>
                    <w:rFonts w:ascii="Bookman Old Style" w:hAnsi="Bookman Old Style"/>
                    <w:b/>
                    <w:color w:val="FFFFFF"/>
                  </w:rPr>
                </w:pPr>
              </w:p>
            </w:tc>
          </w:tr>
        </w:tbl>
        <w:p w14:paraId="70280326" w14:textId="77777777" w:rsidR="008C5C2C" w:rsidRPr="008F7E26" w:rsidRDefault="008C5C2C" w:rsidP="001352F4">
          <w:pPr>
            <w:pStyle w:val="Rodap"/>
            <w:tabs>
              <w:tab w:val="clear" w:pos="4419"/>
              <w:tab w:val="clear" w:pos="8838"/>
              <w:tab w:val="center" w:pos="5103"/>
              <w:tab w:val="right" w:pos="9781"/>
            </w:tabs>
            <w:ind w:right="72"/>
            <w:rPr>
              <w:rFonts w:ascii="Bookman Old Style" w:hAnsi="Bookman Old Style"/>
              <w:b/>
              <w:color w:val="FFFFFF"/>
              <w:sz w:val="28"/>
            </w:rPr>
          </w:pPr>
        </w:p>
      </w:tc>
    </w:tr>
  </w:tbl>
  <w:p w14:paraId="091F7A84" w14:textId="77777777" w:rsidR="008C5C2C" w:rsidRPr="00130A63" w:rsidRDefault="008C5C2C" w:rsidP="00130A63">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2E31C850"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56CA64B9"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8C5C2C" w14:paraId="6DB89512" w14:textId="77777777" w:rsidTr="001352F4">
                  <w:tc>
                    <w:tcPr>
                      <w:tcW w:w="10319" w:type="dxa"/>
                      <w:shd w:val="clear" w:color="auto" w:fill="auto"/>
                    </w:tcPr>
                    <w:tbl>
                      <w:tblPr>
                        <w:tblW w:w="0" w:type="auto"/>
                        <w:shd w:val="clear" w:color="auto" w:fill="1E93E2"/>
                        <w:tblLayout w:type="fixed"/>
                        <w:tblCellMar>
                          <w:left w:w="70" w:type="dxa"/>
                          <w:right w:w="70" w:type="dxa"/>
                        </w:tblCellMar>
                        <w:tblLook w:val="04A0" w:firstRow="1" w:lastRow="0" w:firstColumn="1" w:lastColumn="0" w:noHBand="0" w:noVBand="1"/>
                      </w:tblPr>
                      <w:tblGrid>
                        <w:gridCol w:w="10319"/>
                      </w:tblGrid>
                      <w:tr w:rsidR="008C5C2C" w14:paraId="3793D2B9" w14:textId="77777777" w:rsidTr="001352F4">
                        <w:tc>
                          <w:tcPr>
                            <w:tcW w:w="10319" w:type="dxa"/>
                            <w:shd w:val="clear" w:color="auto" w:fill="1E93E2"/>
                            <w:hideMark/>
                          </w:tcPr>
                          <w:p w14:paraId="6931D3B6" w14:textId="4D53B4E5" w:rsidR="008C5C2C" w:rsidRDefault="008C5C2C" w:rsidP="00146549">
                            <w:pPr>
                              <w:pStyle w:val="Rodap"/>
                              <w:tabs>
                                <w:tab w:val="clear" w:pos="4419"/>
                                <w:tab w:val="clear" w:pos="8838"/>
                                <w:tab w:val="center" w:pos="5103"/>
                                <w:tab w:val="right" w:pos="9781"/>
                              </w:tabs>
                              <w:ind w:right="72"/>
                              <w:rPr>
                                <w:rFonts w:ascii="Arial" w:hAnsi="Arial" w:cs="Arial"/>
                                <w:b/>
                                <w:color w:val="FFFFFF"/>
                              </w:rPr>
                            </w:pPr>
                            <w:r>
                              <w:rPr>
                                <w:rFonts w:ascii="Arial" w:hAnsi="Arial" w:cs="Arial"/>
                                <w:color w:val="FFFFFF"/>
                                <w:sz w:val="18"/>
                                <w:szCs w:val="18"/>
                              </w:rPr>
                              <w:t>V.</w:t>
                            </w:r>
                            <w:r>
                              <w:rPr>
                                <w:rFonts w:ascii="Arial" w:hAnsi="Arial" w:cs="Arial"/>
                                <w:color w:val="FFFFFF"/>
                                <w:szCs w:val="16"/>
                              </w:rPr>
                              <w:t>18</w:t>
                            </w:r>
                            <w:r>
                              <w:rPr>
                                <w:rFonts w:ascii="Arial" w:hAnsi="Arial" w:cs="Arial"/>
                                <w:b/>
                                <w:i/>
                                <w:color w:val="FFFFFF"/>
                                <w:sz w:val="28"/>
                              </w:rPr>
                              <w:tab/>
                            </w:r>
                            <w:r>
                              <w:rPr>
                                <w:rFonts w:ascii="Bookman Old Style" w:hAnsi="Bookman Old Style" w:cs="Arial"/>
                                <w:b/>
                                <w:i/>
                                <w:color w:val="FFFFFF"/>
                                <w:sz w:val="24"/>
                                <w:szCs w:val="24"/>
                              </w:rPr>
                              <w:t>QUER MEDICINA</w:t>
                            </w:r>
                            <w:proofErr w:type="gramStart"/>
                            <w:r>
                              <w:rPr>
                                <w:rFonts w:ascii="Bookman Old Style" w:hAnsi="Bookman Old Style" w:cs="Arial"/>
                                <w:b/>
                                <w:i/>
                                <w:color w:val="FFFFFF"/>
                                <w:sz w:val="24"/>
                                <w:szCs w:val="24"/>
                              </w:rPr>
                              <w:t>??</w:t>
                            </w:r>
                            <w:proofErr w:type="gramEnd"/>
                            <w:r>
                              <w:rPr>
                                <w:rFonts w:ascii="Bookman Old Style" w:hAnsi="Bookman Old Style" w:cs="Arial"/>
                                <w:b/>
                                <w:i/>
                                <w:color w:val="FFFFFF"/>
                                <w:sz w:val="24"/>
                                <w:szCs w:val="24"/>
                              </w:rPr>
                              <w:t xml:space="preserve"> FAZ APROFUNDABIO</w:t>
                            </w:r>
                            <w:proofErr w:type="gramStart"/>
                            <w:r>
                              <w:rPr>
                                <w:rFonts w:ascii="Bookman Old Style" w:hAnsi="Bookman Old Style" w:cs="Arial"/>
                                <w:b/>
                                <w:i/>
                                <w:color w:val="FFFFFF"/>
                                <w:sz w:val="24"/>
                                <w:szCs w:val="24"/>
                              </w:rPr>
                              <w:t>!!</w:t>
                            </w:r>
                            <w:proofErr w:type="gramEnd"/>
                            <w:r>
                              <w:rPr>
                                <w:rFonts w:ascii="Arial" w:hAnsi="Arial" w:cs="Arial"/>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sidR="00776A8B">
                              <w:rPr>
                                <w:rFonts w:ascii="Bookman Old Style" w:hAnsi="Bookman Old Style"/>
                                <w:b/>
                                <w:i/>
                                <w:noProof/>
                                <w:color w:val="FFFFFF"/>
                                <w:sz w:val="28"/>
                              </w:rPr>
                              <w:t>19</w:t>
                            </w:r>
                            <w:r>
                              <w:rPr>
                                <w:rFonts w:ascii="Bookman Old Style" w:hAnsi="Bookman Old Style"/>
                                <w:b/>
                                <w:i/>
                                <w:color w:val="FFFFFF"/>
                                <w:sz w:val="28"/>
                                <w:lang w:val="en-US"/>
                              </w:rPr>
                              <w:fldChar w:fldCharType="end"/>
                            </w:r>
                          </w:p>
                        </w:tc>
                      </w:tr>
                    </w:tbl>
                    <w:p w14:paraId="3D07C25F" w14:textId="77777777" w:rsidR="008C5C2C" w:rsidRPr="005D0688" w:rsidRDefault="008C5C2C" w:rsidP="001352F4">
                      <w:pPr>
                        <w:pStyle w:val="Rodap"/>
                        <w:tabs>
                          <w:tab w:val="center" w:pos="5103"/>
                          <w:tab w:val="right" w:pos="9781"/>
                        </w:tabs>
                        <w:ind w:right="72"/>
                        <w:rPr>
                          <w:rFonts w:ascii="Bookman Old Style" w:hAnsi="Bookman Old Style"/>
                          <w:b/>
                          <w:color w:val="FFFFFF"/>
                        </w:rPr>
                      </w:pPr>
                    </w:p>
                  </w:tc>
                </w:tr>
              </w:tbl>
              <w:p w14:paraId="5D3BB638" w14:textId="77777777" w:rsidR="008C5C2C" w:rsidRPr="005D0688" w:rsidRDefault="008C5C2C" w:rsidP="001352F4">
                <w:pPr>
                  <w:pStyle w:val="Rodap"/>
                  <w:tabs>
                    <w:tab w:val="center" w:pos="5103"/>
                    <w:tab w:val="right" w:pos="9781"/>
                  </w:tabs>
                  <w:ind w:right="72"/>
                  <w:rPr>
                    <w:rFonts w:ascii="Bookman Old Style" w:hAnsi="Bookman Old Style"/>
                    <w:b/>
                    <w:color w:val="FFFFFF"/>
                  </w:rPr>
                </w:pPr>
              </w:p>
            </w:tc>
          </w:tr>
        </w:tbl>
        <w:p w14:paraId="2D86FA01" w14:textId="77777777" w:rsidR="008C5C2C" w:rsidRPr="008F7E26" w:rsidRDefault="008C5C2C" w:rsidP="001352F4">
          <w:pPr>
            <w:pStyle w:val="Rodap"/>
            <w:tabs>
              <w:tab w:val="clear" w:pos="4419"/>
              <w:tab w:val="clear" w:pos="8838"/>
              <w:tab w:val="center" w:pos="5103"/>
              <w:tab w:val="right" w:pos="9781"/>
            </w:tabs>
            <w:ind w:right="72"/>
            <w:rPr>
              <w:rFonts w:ascii="Bookman Old Style" w:hAnsi="Bookman Old Style"/>
              <w:b/>
              <w:color w:val="FFFFFF"/>
              <w:sz w:val="28"/>
            </w:rPr>
          </w:pPr>
        </w:p>
      </w:tc>
    </w:tr>
  </w:tbl>
  <w:p w14:paraId="46DE77A2" w14:textId="77777777" w:rsidR="008C5C2C" w:rsidRPr="00130A63" w:rsidRDefault="008C5C2C" w:rsidP="00130A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1081F" w14:textId="77777777" w:rsidR="00EF7972" w:rsidRDefault="00EF7972">
      <w:r>
        <w:separator/>
      </w:r>
    </w:p>
  </w:footnote>
  <w:footnote w:type="continuationSeparator" w:id="0">
    <w:p w14:paraId="4FE29FB8" w14:textId="77777777" w:rsidR="00EF7972" w:rsidRDefault="00EF7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FAFC7" w14:textId="77777777" w:rsidR="008C5C2C" w:rsidRDefault="008C5C2C">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9BDA" w14:textId="6BFD1452"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60" style="position:absolute;left:0;text-align:left;margin-left:267.75pt;margin-top:15.6pt;width:180pt;height:41.25pt;z-index:28" coordorigin="5832,1320" coordsize="3600,825" o:allowincell="f">
          <v:group id="_x0000_s2361" style="position:absolute;left:5832;top:1320;width:3468;height:667" coordorigin="7302,960" coordsize="2874,667">
            <v:rect id="_x0000_s2362" style="position:absolute;left:7302;top:960;width:2874;height:170" fillcolor="#1e93e2" stroked="f"/>
            <v:rect id="_x0000_s2363" style="position:absolute;left:8024;top:1202;width:2135;height:171" fillcolor="#1e93e2" stroked="f"/>
            <v:rect id="_x0000_s2364" style="position:absolute;left:8625;top:1457;width:1530;height:170" fillcolor="#1e93e2" stroked="f" strokecolor="silver"/>
          </v:group>
          <v:shapetype id="_x0000_t202" coordsize="21600,21600" o:spt="202" path="m,l,21600r21600,l21600,xe">
            <v:stroke joinstyle="miter"/>
            <v:path gradientshapeok="t" o:connecttype="rect"/>
          </v:shapetype>
          <v:shape id="_x0000_s2365" type="#_x0000_t202" style="position:absolute;left:7287;top:1713;width:2145;height:432" filled="f" stroked="f">
            <v:textbox style="mso-next-textbox:#_x0000_s2365">
              <w:txbxContent>
                <w:p w14:paraId="48595594" w14:textId="77777777" w:rsidR="008C5C2C" w:rsidRDefault="008C5C2C" w:rsidP="00BF286C">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3" type="#_x0000_t75" style="position:absolute;left:0;text-align:left;margin-left:0;margin-top:2.6pt;width:119.25pt;height:54.25pt;z-index:21">
          <v:imagedata r:id="rId1" o:title="Lima"/>
          <w10:wrap type="square"/>
        </v:shape>
      </w:pict>
    </w:r>
    <w:r>
      <w:rPr>
        <w:b/>
        <w:sz w:val="40"/>
      </w:rPr>
      <w:tab/>
      <w:t xml:space="preserve">      </w:t>
    </w:r>
    <w:r>
      <w:rPr>
        <w:rFonts w:ascii="Arial" w:hAnsi="Arial"/>
        <w:b/>
        <w:sz w:val="36"/>
      </w:rPr>
      <w:t xml:space="preserve">Biologia II </w:t>
    </w:r>
    <w:r>
      <w:rPr>
        <w:b/>
        <w:sz w:val="40"/>
      </w:rPr>
      <w:tab/>
    </w:r>
    <w:r>
      <w:rPr>
        <w:rFonts w:ascii="Arial" w:hAnsi="Arial"/>
        <w:sz w:val="26"/>
      </w:rPr>
      <w:t xml:space="preserve">Apostila </w:t>
    </w:r>
    <w:proofErr w:type="gramStart"/>
    <w:r>
      <w:rPr>
        <w:rFonts w:ascii="Arial" w:hAnsi="Arial"/>
        <w:sz w:val="26"/>
      </w:rPr>
      <w:t>5</w:t>
    </w:r>
    <w:proofErr w:type="gramEnd"/>
  </w:p>
  <w:p w14:paraId="3824CA72" w14:textId="23E2123D" w:rsidR="008C5C2C" w:rsidRPr="00BF286C" w:rsidRDefault="008C5C2C" w:rsidP="004C6D67">
    <w:pPr>
      <w:pStyle w:val="Cabealho"/>
      <w:pBdr>
        <w:top w:val="single" w:sz="6" w:space="1" w:color="auto"/>
      </w:pBdr>
      <w:tabs>
        <w:tab w:val="clear" w:pos="4419"/>
        <w:tab w:val="clear" w:pos="8838"/>
        <w:tab w:val="center" w:pos="3402"/>
        <w:tab w:val="right" w:pos="10206"/>
      </w:tabs>
      <w:spacing w:line="360" w:lineRule="auto"/>
      <w:rPr>
        <w:rFonts w:ascii="Arial" w:hAnsi="Arial"/>
        <w:sz w:val="24"/>
        <w:szCs w:val="24"/>
      </w:rPr>
    </w:pPr>
    <w:r>
      <w:rPr>
        <w:rFonts w:ascii="Arial" w:hAnsi="Arial"/>
        <w:noProof/>
        <w:sz w:val="28"/>
      </w:rPr>
      <w:pict w14:anchorId="78030D6F">
        <v:rect id="_x0000_s2289" style="position:absolute;margin-left:258.9pt;margin-top:23.3pt;width:252.9pt;height:660.6pt;z-index:10" o:allowincell="f" strokecolor="#1e93e2"/>
      </w:pict>
    </w:r>
    <w:r>
      <w:rPr>
        <w:rFonts w:ascii="Arial" w:hAnsi="Arial"/>
        <w:noProof/>
        <w:sz w:val="28"/>
      </w:rPr>
      <w:pict w14:anchorId="28276472">
        <v:rect id="_x0000_s2288" style="position:absolute;margin-left:-2.1pt;margin-top:23.3pt;width:254.4pt;height:660.6pt;z-index:9" o:allowincell="f" strokecolor="#1e93e2"/>
      </w:pict>
    </w:r>
    <w:r>
      <w:rPr>
        <w:rFonts w:ascii="Arial" w:hAnsi="Arial"/>
        <w:sz w:val="28"/>
      </w:rPr>
      <w:tab/>
      <w:t xml:space="preserve">                       </w:t>
    </w:r>
    <w:r w:rsidRPr="00BF286C">
      <w:rPr>
        <w:rFonts w:ascii="Arial" w:hAnsi="Arial"/>
        <w:sz w:val="24"/>
        <w:szCs w:val="24"/>
      </w:rPr>
      <w:t>Gabaritos dos Exercícios Propostos</w:t>
    </w:r>
    <w:r w:rsidRPr="00BF286C">
      <w:rPr>
        <w:rFonts w:ascii="Arial" w:hAnsi="Arial"/>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236FC" w14:textId="77777777" w:rsidR="008C5C2C" w:rsidRDefault="008C5C2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9005" w14:textId="77777777" w:rsidR="008C5C2C" w:rsidRDefault="008C5C2C">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1580F" w14:textId="57188202" w:rsidR="008C5C2C" w:rsidRDefault="008C5C2C" w:rsidP="00130A63">
    <w:pPr>
      <w:pStyle w:val="Cabealho"/>
      <w:pBdr>
        <w:top w:val="single" w:sz="6" w:space="1" w:color="auto"/>
      </w:pBdr>
      <w:tabs>
        <w:tab w:val="clear" w:pos="4419"/>
        <w:tab w:val="clear" w:pos="8838"/>
        <w:tab w:val="left" w:pos="2175"/>
        <w:tab w:val="center" w:pos="3402"/>
        <w:tab w:val="right" w:pos="10206"/>
      </w:tabs>
      <w:spacing w:line="360" w:lineRule="auto"/>
      <w:jc w:val="both"/>
      <w:rPr>
        <w:rFonts w:ascii="Arial" w:hAnsi="Arial"/>
        <w:sz w:val="26"/>
      </w:rPr>
    </w:pPr>
    <w:r>
      <w:rPr>
        <w:b/>
        <w:noProof/>
        <w:sz w:val="40"/>
      </w:rPr>
      <w:pict w14:anchorId="0440FD20">
        <v:group id="_x0000_s2324" style="position:absolute;left:0;text-align:left;margin-left:258.15pt;margin-top:8.15pt;width:180pt;height:41.25pt;z-index:22" coordorigin="5832,1320" coordsize="3600,825" o:allowincell="f">
          <v:group id="_x0000_s2325" style="position:absolute;left:5832;top:1320;width:3468;height:667" coordorigin="7302,960" coordsize="2874,667">
            <v:rect id="_x0000_s2326" style="position:absolute;left:7302;top:960;width:2874;height:170" fillcolor="#1e93e2" stroked="f"/>
            <v:rect id="_x0000_s2327" style="position:absolute;left:8024;top:1202;width:2135;height:171" fillcolor="#1e93e2" stroked="f"/>
            <v:rect id="_x0000_s2328" style="position:absolute;left:8625;top:1457;width:1530;height:170" fillcolor="#1e93e2" stroked="f" strokecolor="silver"/>
          </v:group>
          <v:shapetype id="_x0000_t202" coordsize="21600,21600" o:spt="202" path="m,l,21600r21600,l21600,xe">
            <v:stroke joinstyle="miter"/>
            <v:path gradientshapeok="t" o:connecttype="rect"/>
          </v:shapetype>
          <v:shape id="_x0000_s2329" type="#_x0000_t202" style="position:absolute;left:7287;top:1713;width:2145;height:432" filled="f" stroked="f">
            <v:textbox style="mso-next-textbox:#_x0000_s2329">
              <w:txbxContent>
                <w:p w14:paraId="193798AF" w14:textId="77777777" w:rsidR="008C5C2C" w:rsidRDefault="008C5C2C" w:rsidP="00F62628">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7" type="#_x0000_t75" style="position:absolute;left:0;text-align:left;margin-left:0;margin-top:1.75pt;width:119.25pt;height:54.25pt;z-index:15">
          <v:imagedata r:id="rId1" o:title="Lima"/>
          <w10:wrap type="square"/>
        </v:shape>
      </w:pict>
    </w:r>
    <w:r>
      <w:rPr>
        <w:b/>
        <w:sz w:val="40"/>
      </w:rPr>
      <w:tab/>
    </w:r>
    <w:r>
      <w:rPr>
        <w:b/>
        <w:sz w:val="40"/>
      </w:rPr>
      <w:tab/>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67FC0FA3" w14:textId="77777777" w:rsidR="008C5C2C" w:rsidRDefault="008C5C2C" w:rsidP="0059599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54EC39AF">
        <v:rect id="_x0000_s2119" style="position:absolute;left:0;text-align:left;margin-left:258.9pt;margin-top:23.3pt;width:252.9pt;height:660.6pt;z-index:2" o:allowincell="f" strokecolor="#1e93e2"/>
      </w:pict>
    </w:r>
    <w:r>
      <w:rPr>
        <w:rFonts w:ascii="Arial" w:hAnsi="Arial"/>
        <w:noProof/>
        <w:sz w:val="28"/>
      </w:rPr>
      <w:pict w14:anchorId="056DD335">
        <v:rect id="_x0000_s2118" style="position:absolute;left:0;text-align:left;margin-left:-2.1pt;margin-top:23.3pt;width:254.4pt;height:660.6pt;z-index:1" o:allowincell="f" strokecolor="#1e93e2"/>
      </w:pict>
    </w:r>
    <w:r>
      <w:rPr>
        <w:rFonts w:ascii="Arial" w:hAnsi="Arial"/>
        <w:sz w:val="28"/>
      </w:rPr>
      <w:tab/>
    </w:r>
    <w:proofErr w:type="spellStart"/>
    <w:r w:rsidRPr="00786CD9">
      <w:rPr>
        <w:rFonts w:ascii="Arial" w:hAnsi="Arial"/>
        <w:sz w:val="26"/>
        <w:szCs w:val="26"/>
      </w:rPr>
      <w:t>Polialelia</w:t>
    </w:r>
    <w:proofErr w:type="spellEnd"/>
    <w:r>
      <w:rPr>
        <w:rFonts w:ascii="Arial" w:hAnsi="Arial"/>
        <w:sz w:val="24"/>
      </w:rPr>
      <w:tab/>
    </w:r>
    <w:r>
      <w:rPr>
        <w:rFonts w:ascii="Arial" w:hAnsi="Arial"/>
        <w:sz w:val="22"/>
      </w:rPr>
      <w:t>Aulas 33 e 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D663F" w14:textId="7D44B41F"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30" style="position:absolute;left:0;text-align:left;margin-left:258.15pt;margin-top:8.15pt;width:180pt;height:41.25pt;z-index:23" coordorigin="5832,1320" coordsize="3600,825" o:allowincell="f">
          <v:group id="_x0000_s2331" style="position:absolute;left:5832;top:1320;width:3468;height:667" coordorigin="7302,960" coordsize="2874,667">
            <v:rect id="_x0000_s2332" style="position:absolute;left:7302;top:960;width:2874;height:170" fillcolor="#1e93e2" stroked="f"/>
            <v:rect id="_x0000_s2333" style="position:absolute;left:8024;top:1202;width:2135;height:171" fillcolor="#1e93e2" stroked="f"/>
            <v:rect id="_x0000_s2334" style="position:absolute;left:8625;top:1457;width:1530;height:170" fillcolor="#1e93e2" stroked="f" strokecolor="silver"/>
          </v:group>
          <v:shapetype id="_x0000_t202" coordsize="21600,21600" o:spt="202" path="m,l,21600r21600,l21600,xe">
            <v:stroke joinstyle="miter"/>
            <v:path gradientshapeok="t" o:connecttype="rect"/>
          </v:shapetype>
          <v:shape id="_x0000_s2335" type="#_x0000_t202" style="position:absolute;left:7287;top:1713;width:2145;height:432" filled="f" stroked="f">
            <v:textbox style="mso-next-textbox:#_x0000_s2335">
              <w:txbxContent>
                <w:p w14:paraId="4A557206" w14:textId="77777777" w:rsidR="008C5C2C" w:rsidRDefault="008C5C2C" w:rsidP="00F62628">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8" type="#_x0000_t75" style="position:absolute;left:0;text-align:left;margin-left:1.05pt;margin-top:1.85pt;width:119.25pt;height:54.25pt;z-index:16">
          <v:imagedata r:id="rId1" o:title="Lima"/>
          <w10:wrap type="square"/>
        </v:shape>
      </w:pict>
    </w:r>
    <w:r>
      <w:rPr>
        <w:b/>
        <w:sz w:val="40"/>
      </w:rPr>
      <w:tab/>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78484BE9" w14:textId="77777777" w:rsidR="008C5C2C" w:rsidRDefault="008C5C2C" w:rsidP="0059599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46AEBA5B">
        <v:rect id="_x0000_s2127" style="position:absolute;left:0;text-align:left;margin-left:258.9pt;margin-top:23.3pt;width:252.9pt;height:660.6pt;z-index:4" o:allowincell="f" strokecolor="#1e93e2"/>
      </w:pict>
    </w:r>
    <w:r>
      <w:rPr>
        <w:rFonts w:ascii="Arial" w:hAnsi="Arial"/>
        <w:noProof/>
        <w:sz w:val="28"/>
      </w:rPr>
      <w:pict w14:anchorId="383012DF">
        <v:rect id="_x0000_s2126" style="position:absolute;left:0;text-align:left;margin-left:-2.1pt;margin-top:23.3pt;width:254.4pt;height:660.6pt;z-index:3" o:allowincell="f" strokecolor="#1e93e2"/>
      </w:pict>
    </w:r>
    <w:r>
      <w:rPr>
        <w:rFonts w:ascii="Arial" w:hAnsi="Arial"/>
        <w:sz w:val="28"/>
      </w:rPr>
      <w:tab/>
    </w:r>
    <w:r w:rsidRPr="00786CD9">
      <w:rPr>
        <w:rFonts w:ascii="Arial" w:hAnsi="Arial"/>
        <w:sz w:val="26"/>
        <w:szCs w:val="26"/>
      </w:rPr>
      <w:t>2</w:t>
    </w:r>
    <w:r>
      <w:rPr>
        <w:rFonts w:ascii="Arial" w:hAnsi="Arial"/>
        <w:sz w:val="26"/>
        <w:szCs w:val="26"/>
      </w:rPr>
      <w:t>ª</w:t>
    </w:r>
    <w:r w:rsidRPr="00786CD9">
      <w:rPr>
        <w:rFonts w:ascii="Arial" w:hAnsi="Arial"/>
        <w:sz w:val="26"/>
        <w:szCs w:val="26"/>
      </w:rPr>
      <w:t xml:space="preserve"> Lei de Mendel</w:t>
    </w:r>
    <w:r>
      <w:rPr>
        <w:rFonts w:ascii="Arial" w:hAnsi="Arial"/>
        <w:sz w:val="24"/>
      </w:rPr>
      <w:tab/>
    </w:r>
    <w:r>
      <w:rPr>
        <w:rFonts w:ascii="Arial" w:hAnsi="Arial"/>
        <w:sz w:val="22"/>
      </w:rPr>
      <w:t>Aulas 35 e 36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CDAF" w14:textId="66620CA6"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36" style="position:absolute;left:0;text-align:left;margin-left:258.15pt;margin-top:8.15pt;width:180pt;height:41.25pt;z-index:24" coordorigin="5832,1320" coordsize="3600,825" o:allowincell="f">
          <v:group id="_x0000_s2337" style="position:absolute;left:5832;top:1320;width:3468;height:667" coordorigin="7302,960" coordsize="2874,667">
            <v:rect id="_x0000_s2338" style="position:absolute;left:7302;top:960;width:2874;height:170" fillcolor="#1e93e2" stroked="f"/>
            <v:rect id="_x0000_s2339" style="position:absolute;left:8024;top:1202;width:2135;height:171" fillcolor="#1e93e2" stroked="f"/>
            <v:rect id="_x0000_s2340" style="position:absolute;left:8625;top:1457;width:1530;height:170" fillcolor="#1e93e2" stroked="f" strokecolor="silver"/>
          </v:group>
          <v:shapetype id="_x0000_t202" coordsize="21600,21600" o:spt="202" path="m,l,21600r21600,l21600,xe">
            <v:stroke joinstyle="miter"/>
            <v:path gradientshapeok="t" o:connecttype="rect"/>
          </v:shapetype>
          <v:shape id="_x0000_s2341" type="#_x0000_t202" style="position:absolute;left:7287;top:1713;width:2145;height:432" filled="f" stroked="f">
            <v:textbox style="mso-next-textbox:#_x0000_s2341">
              <w:txbxContent>
                <w:p w14:paraId="1849CC80" w14:textId="77777777" w:rsidR="008C5C2C" w:rsidRDefault="008C5C2C" w:rsidP="00F62628">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9" type="#_x0000_t75" style="position:absolute;left:0;text-align:left;margin-left:1.05pt;margin-top:1.85pt;width:119.25pt;height:54.25pt;z-index:17">
          <v:imagedata r:id="rId1" o:title="Lima"/>
          <w10:wrap type="square"/>
        </v:shape>
      </w:pict>
    </w:r>
    <w:r>
      <w:rPr>
        <w:b/>
        <w:sz w:val="40"/>
      </w:rPr>
      <w:tab/>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5A3F946E" w14:textId="6E88BF3B" w:rsidR="008C5C2C" w:rsidRDefault="008C5C2C" w:rsidP="0059599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5EBDF9AA">
        <v:rect id="_x0000_s2134" style="position:absolute;left:0;text-align:left;margin-left:258.9pt;margin-top:23.3pt;width:252.9pt;height:660.6pt;z-index:6" o:allowincell="f" strokecolor="#1e93e2"/>
      </w:pict>
    </w:r>
    <w:r>
      <w:rPr>
        <w:rFonts w:ascii="Arial" w:hAnsi="Arial"/>
        <w:noProof/>
        <w:sz w:val="28"/>
      </w:rPr>
      <w:pict w14:anchorId="391FD0D7">
        <v:rect id="_x0000_s2133" style="position:absolute;left:0;text-align:left;margin-left:-2.1pt;margin-top:23.3pt;width:254.4pt;height:660.6pt;z-index:5" o:allowincell="f" strokecolor="#1e93e2"/>
      </w:pict>
    </w:r>
    <w:r>
      <w:rPr>
        <w:rFonts w:ascii="Arial" w:hAnsi="Arial"/>
        <w:sz w:val="28"/>
      </w:rPr>
      <w:tab/>
      <w:t xml:space="preserve">           </w:t>
    </w:r>
    <w:r w:rsidRPr="00786CD9">
      <w:rPr>
        <w:rFonts w:ascii="Arial" w:hAnsi="Arial"/>
        <w:sz w:val="26"/>
        <w:szCs w:val="26"/>
      </w:rPr>
      <w:t>Herança Ligada ao Sexo</w:t>
    </w:r>
    <w:r>
      <w:rPr>
        <w:rFonts w:ascii="Arial" w:hAnsi="Arial"/>
        <w:sz w:val="24"/>
      </w:rPr>
      <w:tab/>
    </w:r>
    <w:r>
      <w:rPr>
        <w:rFonts w:ascii="Arial" w:hAnsi="Arial"/>
        <w:sz w:val="22"/>
      </w:rPr>
      <w:t>Aulas 37 e 38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85068" w14:textId="5ADE2E95"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42" style="position:absolute;left:0;text-align:left;margin-left:258.15pt;margin-top:8.15pt;width:180pt;height:41.25pt;z-index:25" coordorigin="5832,1320" coordsize="3600,825" o:allowincell="f">
          <v:group id="_x0000_s2343" style="position:absolute;left:5832;top:1320;width:3468;height:667" coordorigin="7302,960" coordsize="2874,667">
            <v:rect id="_x0000_s2344" style="position:absolute;left:7302;top:960;width:2874;height:170" fillcolor="#1e93e2" stroked="f"/>
            <v:rect id="_x0000_s2345" style="position:absolute;left:8024;top:1202;width:2135;height:171" fillcolor="#1e93e2" stroked="f"/>
            <v:rect id="_x0000_s2346" style="position:absolute;left:8625;top:1457;width:1530;height:170" fillcolor="#1e93e2" stroked="f" strokecolor="silver"/>
          </v:group>
          <v:shapetype id="_x0000_t202" coordsize="21600,21600" o:spt="202" path="m,l,21600r21600,l21600,xe">
            <v:stroke joinstyle="miter"/>
            <v:path gradientshapeok="t" o:connecttype="rect"/>
          </v:shapetype>
          <v:shape id="_x0000_s2347" type="#_x0000_t202" style="position:absolute;left:7287;top:1713;width:2145;height:432" filled="f" stroked="f">
            <v:textbox style="mso-next-textbox:#_x0000_s2347">
              <w:txbxContent>
                <w:p w14:paraId="0AEADA5C" w14:textId="77777777" w:rsidR="008C5C2C" w:rsidRDefault="008C5C2C" w:rsidP="0077450E">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0" type="#_x0000_t75" style="position:absolute;left:0;text-align:left;margin-left:.9pt;margin-top:1.85pt;width:119.25pt;height:54.25pt;z-index:18">
          <v:imagedata r:id="rId1" o:title="Lima"/>
          <w10:wrap type="square"/>
        </v:shape>
      </w:pict>
    </w:r>
    <w:r>
      <w:rPr>
        <w:b/>
        <w:sz w:val="40"/>
      </w:rPr>
      <w:tab/>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53614F5E" w14:textId="77777777" w:rsidR="008C5C2C" w:rsidRDefault="008C5C2C" w:rsidP="0059599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304A81FA">
        <v:rect id="_x0000_s2141" style="position:absolute;left:0;text-align:left;margin-left:258.9pt;margin-top:23.3pt;width:252.9pt;height:660.6pt;z-index:8" o:allowincell="f" strokecolor="#1e93e2"/>
      </w:pict>
    </w:r>
    <w:r>
      <w:rPr>
        <w:rFonts w:ascii="Arial" w:hAnsi="Arial"/>
        <w:noProof/>
        <w:sz w:val="28"/>
      </w:rPr>
      <w:pict w14:anchorId="356924E5">
        <v:rect id="_x0000_s2140" style="position:absolute;left:0;text-align:left;margin-left:-2.1pt;margin-top:23.3pt;width:254.4pt;height:660.6pt;z-index:7" o:allowincell="f" strokecolor="#1e93e2"/>
      </w:pict>
    </w:r>
    <w:r>
      <w:rPr>
        <w:rFonts w:ascii="Arial" w:hAnsi="Arial"/>
        <w:sz w:val="28"/>
      </w:rPr>
      <w:tab/>
    </w:r>
    <w:r w:rsidRPr="00786CD9">
      <w:rPr>
        <w:rFonts w:ascii="Arial" w:hAnsi="Arial"/>
        <w:sz w:val="26"/>
        <w:szCs w:val="26"/>
      </w:rPr>
      <w:t>Interação Gênica</w:t>
    </w:r>
    <w:r>
      <w:rPr>
        <w:rFonts w:ascii="Arial" w:hAnsi="Arial"/>
        <w:sz w:val="24"/>
      </w:rPr>
      <w:tab/>
    </w:r>
    <w:r w:rsidRPr="0059599D">
      <w:rPr>
        <w:rFonts w:ascii="Arial" w:hAnsi="Arial"/>
        <w:sz w:val="22"/>
      </w:rPr>
      <w:t>Aulas 39 e 40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C221" w14:textId="26A87110"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48" style="position:absolute;left:0;text-align:left;margin-left:265.5pt;margin-top:15.65pt;width:180pt;height:41.25pt;z-index:26" coordorigin="5832,1320" coordsize="3600,825" o:allowincell="f">
          <v:group id="_x0000_s2349" style="position:absolute;left:5832;top:1320;width:3468;height:667" coordorigin="7302,960" coordsize="2874,667">
            <v:rect id="_x0000_s2350" style="position:absolute;left:7302;top:960;width:2874;height:170" fillcolor="#1e93e2" stroked="f"/>
            <v:rect id="_x0000_s2351" style="position:absolute;left:8024;top:1202;width:2135;height:171" fillcolor="#1e93e2" stroked="f"/>
            <v:rect id="_x0000_s2352" style="position:absolute;left:8625;top:1457;width:1530;height:170" fillcolor="#1e93e2" stroked="f" strokecolor="silver"/>
          </v:group>
          <v:shapetype id="_x0000_t202" coordsize="21600,21600" o:spt="202" path="m,l,21600r21600,l21600,xe">
            <v:stroke joinstyle="miter"/>
            <v:path gradientshapeok="t" o:connecttype="rect"/>
          </v:shapetype>
          <v:shape id="_x0000_s2353" type="#_x0000_t202" style="position:absolute;left:7287;top:1713;width:2145;height:432" filled="f" stroked="f">
            <v:textbox style="mso-next-textbox:#_x0000_s2353">
              <w:txbxContent>
                <w:p w14:paraId="18222672" w14:textId="77777777" w:rsidR="008C5C2C" w:rsidRDefault="008C5C2C" w:rsidP="000766CB">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1" type="#_x0000_t75" style="position:absolute;left:0;text-align:left;margin-left:0;margin-top:1.85pt;width:119.25pt;height:54.25pt;z-index:19">
          <v:imagedata r:id="rId1" o:title="Lima"/>
          <w10:wrap type="square"/>
        </v:shape>
      </w:pict>
    </w:r>
    <w:r>
      <w:rPr>
        <w:b/>
        <w:sz w:val="40"/>
      </w:rPr>
      <w:tab/>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7ADC2F1F" w14:textId="64156853" w:rsidR="008C5C2C" w:rsidRPr="00786CD9" w:rsidRDefault="008C5C2C" w:rsidP="004C6D67">
    <w:pPr>
      <w:pStyle w:val="Cabealho"/>
      <w:pBdr>
        <w:top w:val="single" w:sz="6" w:space="1" w:color="auto"/>
      </w:pBdr>
      <w:tabs>
        <w:tab w:val="clear" w:pos="4419"/>
        <w:tab w:val="clear" w:pos="8838"/>
        <w:tab w:val="center" w:pos="3402"/>
        <w:tab w:val="right" w:pos="10206"/>
      </w:tabs>
      <w:spacing w:line="360" w:lineRule="auto"/>
      <w:rPr>
        <w:rFonts w:ascii="Arial" w:hAnsi="Arial"/>
        <w:sz w:val="26"/>
        <w:szCs w:val="26"/>
      </w:rPr>
    </w:pPr>
    <w:r>
      <w:rPr>
        <w:rFonts w:ascii="Arial" w:hAnsi="Arial"/>
        <w:noProof/>
        <w:sz w:val="28"/>
      </w:rPr>
      <w:pict w14:anchorId="6407C65B">
        <v:rect id="_x0000_s2316" style="position:absolute;margin-left:258.9pt;margin-top:23.3pt;width:252.9pt;height:660.6pt;z-index:14" o:allowincell="f" strokecolor="#1e93e2"/>
      </w:pict>
    </w:r>
    <w:r>
      <w:rPr>
        <w:rFonts w:ascii="Arial" w:hAnsi="Arial"/>
        <w:noProof/>
        <w:sz w:val="28"/>
      </w:rPr>
      <w:pict w14:anchorId="1951802E">
        <v:rect id="_x0000_s2315" style="position:absolute;margin-left:-2.1pt;margin-top:23.3pt;width:254.4pt;height:660.6pt;z-index:13" o:allowincell="f" strokecolor="#1e93e2"/>
      </w:pict>
    </w:r>
    <w:r>
      <w:rPr>
        <w:rFonts w:ascii="Arial" w:hAnsi="Arial"/>
        <w:sz w:val="28"/>
      </w:rPr>
      <w:tab/>
    </w:r>
    <w:r>
      <w:rPr>
        <w:rFonts w:ascii="Arial" w:hAnsi="Arial"/>
        <w:sz w:val="24"/>
      </w:rPr>
      <w:t xml:space="preserve">       </w:t>
    </w:r>
    <w:r w:rsidRPr="00786CD9">
      <w:rPr>
        <w:rFonts w:ascii="Arial" w:hAnsi="Arial"/>
        <w:sz w:val="26"/>
        <w:szCs w:val="26"/>
      </w:rPr>
      <w:t>Exercícios do ENEM</w:t>
    </w:r>
    <w:r w:rsidRPr="00786CD9">
      <w:rPr>
        <w:rFonts w:ascii="Arial" w:hAnsi="Arial"/>
        <w:sz w:val="26"/>
        <w:szCs w:val="26"/>
      </w:rP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98F88" w14:textId="3873796B" w:rsidR="008C5C2C" w:rsidRDefault="008C5C2C" w:rsidP="004C6D6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440FD20">
        <v:group id="_x0000_s2354" style="position:absolute;left:0;text-align:left;margin-left:263.55pt;margin-top:3.75pt;width:180pt;height:41.25pt;z-index:27" coordorigin="5832,1320" coordsize="3600,825" o:allowincell="f">
          <v:group id="_x0000_s2355" style="position:absolute;left:5832;top:1320;width:3468;height:667" coordorigin="7302,960" coordsize="2874,667">
            <v:rect id="_x0000_s2356" style="position:absolute;left:7302;top:960;width:2874;height:170" fillcolor="#1e93e2" stroked="f"/>
            <v:rect id="_x0000_s2357" style="position:absolute;left:8024;top:1202;width:2135;height:171" fillcolor="#1e93e2" stroked="f"/>
            <v:rect id="_x0000_s2358" style="position:absolute;left:8625;top:1457;width:1530;height:170" fillcolor="#1e93e2" stroked="f" strokecolor="silver"/>
          </v:group>
          <v:shapetype id="_x0000_t202" coordsize="21600,21600" o:spt="202" path="m,l,21600r21600,l21600,xe">
            <v:stroke joinstyle="miter"/>
            <v:path gradientshapeok="t" o:connecttype="rect"/>
          </v:shapetype>
          <v:shape id="_x0000_s2359" type="#_x0000_t202" style="position:absolute;left:7287;top:1713;width:2145;height:432" filled="f" stroked="f">
            <v:textbox style="mso-next-textbox:#_x0000_s2359">
              <w:txbxContent>
                <w:p w14:paraId="6045B50F" w14:textId="77777777" w:rsidR="008C5C2C" w:rsidRDefault="008C5C2C" w:rsidP="000766CB">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noProof/>
        <w:sz w:val="40"/>
      </w:rPr>
      <w:pict w14:anchorId="3E5B5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2" type="#_x0000_t75" style="position:absolute;left:0;text-align:left;margin-left:.15pt;margin-top:2.6pt;width:119.25pt;height:46.75pt;z-index:20">
          <v:imagedata r:id="rId1" o:title="Lima"/>
          <w10:wrap type="square"/>
        </v:shape>
      </w:pict>
    </w:r>
    <w:r>
      <w:rPr>
        <w:b/>
        <w:sz w:val="40"/>
      </w:rPr>
      <w:tab/>
      <w:t xml:space="preserve">          </w:t>
    </w:r>
    <w:r>
      <w:rPr>
        <w:rFonts w:ascii="Arial" w:hAnsi="Arial"/>
        <w:b/>
        <w:sz w:val="36"/>
      </w:rPr>
      <w:t xml:space="preserve">Biologia II         </w:t>
    </w:r>
    <w:r>
      <w:rPr>
        <w:b/>
        <w:sz w:val="40"/>
      </w:rPr>
      <w:tab/>
    </w:r>
    <w:r w:rsidRPr="0059599D">
      <w:rPr>
        <w:rFonts w:ascii="Arial" w:hAnsi="Arial"/>
        <w:sz w:val="24"/>
      </w:rPr>
      <w:t xml:space="preserve">Apostila </w:t>
    </w:r>
    <w:proofErr w:type="gramStart"/>
    <w:r w:rsidRPr="0059599D">
      <w:rPr>
        <w:rFonts w:ascii="Arial" w:hAnsi="Arial"/>
        <w:sz w:val="24"/>
      </w:rPr>
      <w:t>5</w:t>
    </w:r>
    <w:proofErr w:type="gramEnd"/>
  </w:p>
  <w:p w14:paraId="69742B3F" w14:textId="359E0A14" w:rsidR="008C5C2C" w:rsidRPr="00784F24" w:rsidRDefault="008C5C2C" w:rsidP="004C6D67">
    <w:pPr>
      <w:pStyle w:val="Cabealho"/>
      <w:pBdr>
        <w:top w:val="single" w:sz="6" w:space="1" w:color="auto"/>
      </w:pBdr>
      <w:tabs>
        <w:tab w:val="clear" w:pos="4419"/>
        <w:tab w:val="clear" w:pos="8838"/>
        <w:tab w:val="center" w:pos="3402"/>
        <w:tab w:val="right" w:pos="10206"/>
      </w:tabs>
      <w:spacing w:line="360" w:lineRule="auto"/>
      <w:rPr>
        <w:rFonts w:ascii="Arial" w:hAnsi="Arial"/>
        <w:sz w:val="24"/>
        <w:szCs w:val="24"/>
      </w:rPr>
    </w:pPr>
    <w:r>
      <w:rPr>
        <w:rFonts w:ascii="Arial" w:hAnsi="Arial"/>
        <w:noProof/>
        <w:sz w:val="28"/>
      </w:rPr>
      <w:pict w14:anchorId="6864C268">
        <v:rect id="_x0000_s2307" style="position:absolute;margin-left:258.9pt;margin-top:23.3pt;width:252.9pt;height:660.6pt;z-index:12" o:allowincell="f" strokecolor="#1e93e2"/>
      </w:pict>
    </w:r>
    <w:r>
      <w:rPr>
        <w:rFonts w:ascii="Arial" w:hAnsi="Arial"/>
        <w:noProof/>
        <w:sz w:val="28"/>
      </w:rPr>
      <w:pict w14:anchorId="7C82FBAD">
        <v:rect id="_x0000_s2306" style="position:absolute;margin-left:-2.1pt;margin-top:23.3pt;width:254.4pt;height:660.6pt;z-index:11" o:allowincell="f" strokecolor="#1e93e2"/>
      </w:pict>
    </w:r>
    <w:r>
      <w:rPr>
        <w:rFonts w:ascii="Arial" w:hAnsi="Arial"/>
        <w:sz w:val="28"/>
      </w:rPr>
      <w:tab/>
      <w:t xml:space="preserve">                          </w:t>
    </w:r>
    <w:r w:rsidRPr="00784F24">
      <w:rPr>
        <w:rFonts w:ascii="Arial" w:hAnsi="Arial"/>
        <w:sz w:val="24"/>
        <w:szCs w:val="24"/>
      </w:rPr>
      <w:t>Gabaritos dos Exercícios Propostos</w:t>
    </w:r>
    <w:r w:rsidRPr="00784F24">
      <w:rPr>
        <w:rFonts w:ascii="Arial" w:hAnsi="Arial"/>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5A7A62"/>
    <w:lvl w:ilvl="0">
      <w:start w:val="1"/>
      <w:numFmt w:val="bullet"/>
      <w:pStyle w:val="Commarcadores2"/>
      <w:lvlText w:val=""/>
      <w:lvlJc w:val="left"/>
      <w:pPr>
        <w:tabs>
          <w:tab w:val="num" w:pos="643"/>
        </w:tabs>
        <w:ind w:left="643" w:hanging="360"/>
      </w:pPr>
      <w:rPr>
        <w:rFonts w:ascii="Symbol" w:hAnsi="Symbol" w:hint="default"/>
      </w:rPr>
    </w:lvl>
  </w:abstractNum>
  <w:abstractNum w:abstractNumId="1">
    <w:nsid w:val="FFFFFF89"/>
    <w:multiLevelType w:val="singleLevel"/>
    <w:tmpl w:val="3A820370"/>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2FF1F4D"/>
    <w:multiLevelType w:val="singleLevel"/>
    <w:tmpl w:val="C8F631A8"/>
    <w:lvl w:ilvl="0">
      <w:start w:val="1"/>
      <w:numFmt w:val="decimal"/>
      <w:lvlText w:val="%1-"/>
      <w:lvlJc w:val="left"/>
      <w:pPr>
        <w:tabs>
          <w:tab w:val="num" w:pos="360"/>
        </w:tabs>
        <w:ind w:left="284" w:hanging="284"/>
      </w:pPr>
      <w:rPr>
        <w:rFonts w:hint="default"/>
      </w:rPr>
    </w:lvl>
  </w:abstractNum>
  <w:abstractNum w:abstractNumId="3">
    <w:nsid w:val="05955163"/>
    <w:multiLevelType w:val="hybridMultilevel"/>
    <w:tmpl w:val="1DA6DB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D70F57"/>
    <w:multiLevelType w:val="hybridMultilevel"/>
    <w:tmpl w:val="63F0817E"/>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nsid w:val="08C93C55"/>
    <w:multiLevelType w:val="singleLevel"/>
    <w:tmpl w:val="6FDCCB8C"/>
    <w:lvl w:ilvl="0">
      <w:start w:val="1"/>
      <w:numFmt w:val="lowerLetter"/>
      <w:lvlText w:val="%1)"/>
      <w:lvlJc w:val="left"/>
      <w:pPr>
        <w:tabs>
          <w:tab w:val="num" w:pos="644"/>
        </w:tabs>
        <w:ind w:left="644" w:hanging="360"/>
      </w:pPr>
      <w:rPr>
        <w:rFonts w:hint="default"/>
      </w:rPr>
    </w:lvl>
  </w:abstractNum>
  <w:abstractNum w:abstractNumId="6">
    <w:nsid w:val="08FF43F3"/>
    <w:multiLevelType w:val="singleLevel"/>
    <w:tmpl w:val="1B96B51C"/>
    <w:lvl w:ilvl="0">
      <w:start w:val="1"/>
      <w:numFmt w:val="lowerLetter"/>
      <w:lvlText w:val="%1)"/>
      <w:lvlJc w:val="left"/>
      <w:pPr>
        <w:tabs>
          <w:tab w:val="num" w:pos="645"/>
        </w:tabs>
        <w:ind w:left="645" w:hanging="360"/>
      </w:pPr>
      <w:rPr>
        <w:rFonts w:hint="default"/>
      </w:rPr>
    </w:lvl>
  </w:abstractNum>
  <w:abstractNum w:abstractNumId="7">
    <w:nsid w:val="094F4A49"/>
    <w:multiLevelType w:val="singleLevel"/>
    <w:tmpl w:val="36BE97E4"/>
    <w:lvl w:ilvl="0">
      <w:start w:val="1"/>
      <w:numFmt w:val="lowerLetter"/>
      <w:lvlText w:val="%1)"/>
      <w:lvlJc w:val="left"/>
      <w:pPr>
        <w:tabs>
          <w:tab w:val="num" w:pos="645"/>
        </w:tabs>
        <w:ind w:left="645" w:hanging="360"/>
      </w:pPr>
      <w:rPr>
        <w:rFonts w:hint="default"/>
      </w:rPr>
    </w:lvl>
  </w:abstractNum>
  <w:abstractNum w:abstractNumId="8">
    <w:nsid w:val="096232FA"/>
    <w:multiLevelType w:val="hybridMultilevel"/>
    <w:tmpl w:val="C22C9F5E"/>
    <w:lvl w:ilvl="0" w:tplc="04160017">
      <w:start w:val="1"/>
      <w:numFmt w:val="lowerLetter"/>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9">
    <w:nsid w:val="09EF4AD9"/>
    <w:multiLevelType w:val="singleLevel"/>
    <w:tmpl w:val="795E6D52"/>
    <w:lvl w:ilvl="0">
      <w:start w:val="1"/>
      <w:numFmt w:val="lowerLetter"/>
      <w:lvlText w:val="%1)"/>
      <w:lvlJc w:val="left"/>
      <w:pPr>
        <w:tabs>
          <w:tab w:val="num" w:pos="644"/>
        </w:tabs>
        <w:ind w:left="644" w:hanging="360"/>
      </w:pPr>
      <w:rPr>
        <w:rFonts w:hint="default"/>
      </w:rPr>
    </w:lvl>
  </w:abstractNum>
  <w:abstractNum w:abstractNumId="10">
    <w:nsid w:val="09FD656C"/>
    <w:multiLevelType w:val="hybridMultilevel"/>
    <w:tmpl w:val="3BC8DBCC"/>
    <w:lvl w:ilvl="0" w:tplc="ACE67BC6">
      <w:start w:val="1"/>
      <w:numFmt w:val="lowerLetter"/>
      <w:lvlText w:val="%1)"/>
      <w:lvlJc w:val="left"/>
      <w:pPr>
        <w:tabs>
          <w:tab w:val="num" w:pos="645"/>
        </w:tabs>
        <w:ind w:left="645"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0C96196B"/>
    <w:multiLevelType w:val="singleLevel"/>
    <w:tmpl w:val="9828A94A"/>
    <w:lvl w:ilvl="0">
      <w:start w:val="1"/>
      <w:numFmt w:val="lowerLetter"/>
      <w:lvlText w:val="%1)"/>
      <w:lvlJc w:val="left"/>
      <w:pPr>
        <w:tabs>
          <w:tab w:val="num" w:pos="644"/>
        </w:tabs>
        <w:ind w:left="644" w:hanging="360"/>
      </w:pPr>
      <w:rPr>
        <w:rFonts w:hint="default"/>
      </w:rPr>
    </w:lvl>
  </w:abstractNum>
  <w:abstractNum w:abstractNumId="12">
    <w:nsid w:val="0CBA60E5"/>
    <w:multiLevelType w:val="singleLevel"/>
    <w:tmpl w:val="1916BBB2"/>
    <w:lvl w:ilvl="0">
      <w:start w:val="1"/>
      <w:numFmt w:val="lowerLetter"/>
      <w:lvlText w:val="%1)"/>
      <w:lvlJc w:val="left"/>
      <w:pPr>
        <w:tabs>
          <w:tab w:val="num" w:pos="644"/>
        </w:tabs>
        <w:ind w:left="644" w:hanging="360"/>
      </w:pPr>
      <w:rPr>
        <w:rFonts w:hint="default"/>
      </w:rPr>
    </w:lvl>
  </w:abstractNum>
  <w:abstractNum w:abstractNumId="13">
    <w:nsid w:val="0D5537C1"/>
    <w:multiLevelType w:val="singleLevel"/>
    <w:tmpl w:val="B970B3C0"/>
    <w:lvl w:ilvl="0">
      <w:start w:val="1"/>
      <w:numFmt w:val="lowerLetter"/>
      <w:lvlText w:val="%1)"/>
      <w:lvlJc w:val="left"/>
      <w:pPr>
        <w:tabs>
          <w:tab w:val="num" w:pos="644"/>
        </w:tabs>
        <w:ind w:left="567" w:hanging="283"/>
      </w:pPr>
      <w:rPr>
        <w:rFonts w:hint="default"/>
      </w:rPr>
    </w:lvl>
  </w:abstractNum>
  <w:abstractNum w:abstractNumId="14">
    <w:nsid w:val="0DB229CA"/>
    <w:multiLevelType w:val="singleLevel"/>
    <w:tmpl w:val="B8729FA4"/>
    <w:lvl w:ilvl="0">
      <w:start w:val="1"/>
      <w:numFmt w:val="lowerLetter"/>
      <w:lvlText w:val="%1)"/>
      <w:lvlJc w:val="left"/>
      <w:pPr>
        <w:tabs>
          <w:tab w:val="num" w:pos="644"/>
        </w:tabs>
        <w:ind w:left="567" w:hanging="283"/>
      </w:pPr>
      <w:rPr>
        <w:rFonts w:hint="default"/>
      </w:rPr>
    </w:lvl>
  </w:abstractNum>
  <w:abstractNum w:abstractNumId="15">
    <w:nsid w:val="0E02098D"/>
    <w:multiLevelType w:val="hybridMultilevel"/>
    <w:tmpl w:val="648E1AB2"/>
    <w:lvl w:ilvl="0" w:tplc="662C22AA">
      <w:start w:val="1"/>
      <w:numFmt w:val="lowerLetter"/>
      <w:lvlText w:val="%1)"/>
      <w:lvlJc w:val="left"/>
      <w:pPr>
        <w:ind w:left="947" w:hanging="360"/>
      </w:pPr>
      <w:rPr>
        <w:sz w:val="16"/>
        <w:szCs w:val="16"/>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16">
    <w:nsid w:val="0F747ABB"/>
    <w:multiLevelType w:val="singleLevel"/>
    <w:tmpl w:val="B970B3C0"/>
    <w:lvl w:ilvl="0">
      <w:start w:val="1"/>
      <w:numFmt w:val="lowerLetter"/>
      <w:lvlText w:val="%1)"/>
      <w:lvlJc w:val="left"/>
      <w:pPr>
        <w:tabs>
          <w:tab w:val="num" w:pos="644"/>
        </w:tabs>
        <w:ind w:left="567" w:hanging="283"/>
      </w:pPr>
      <w:rPr>
        <w:rFonts w:hint="default"/>
      </w:rPr>
    </w:lvl>
  </w:abstractNum>
  <w:abstractNum w:abstractNumId="17">
    <w:nsid w:val="0F8B00BA"/>
    <w:multiLevelType w:val="hybridMultilevel"/>
    <w:tmpl w:val="373ED8B2"/>
    <w:lvl w:ilvl="0" w:tplc="04160017">
      <w:start w:val="1"/>
      <w:numFmt w:val="lowerLetter"/>
      <w:lvlText w:val="%1)"/>
      <w:lvlJc w:val="left"/>
      <w:pPr>
        <w:ind w:left="947" w:hanging="360"/>
      </w:p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18">
    <w:nsid w:val="126135BB"/>
    <w:multiLevelType w:val="singleLevel"/>
    <w:tmpl w:val="6E3C7006"/>
    <w:lvl w:ilvl="0">
      <w:start w:val="1"/>
      <w:numFmt w:val="lowerLetter"/>
      <w:lvlText w:val="%1)"/>
      <w:lvlJc w:val="left"/>
      <w:pPr>
        <w:tabs>
          <w:tab w:val="num" w:pos="644"/>
        </w:tabs>
        <w:ind w:left="567" w:hanging="283"/>
      </w:pPr>
      <w:rPr>
        <w:rFonts w:hint="default"/>
      </w:rPr>
    </w:lvl>
  </w:abstractNum>
  <w:abstractNum w:abstractNumId="19">
    <w:nsid w:val="126A14D5"/>
    <w:multiLevelType w:val="singleLevel"/>
    <w:tmpl w:val="A394D228"/>
    <w:lvl w:ilvl="0">
      <w:start w:val="1"/>
      <w:numFmt w:val="lowerLetter"/>
      <w:lvlText w:val="%1)"/>
      <w:lvlJc w:val="left"/>
      <w:pPr>
        <w:tabs>
          <w:tab w:val="num" w:pos="644"/>
        </w:tabs>
        <w:ind w:left="567" w:hanging="283"/>
      </w:pPr>
      <w:rPr>
        <w:rFonts w:hint="default"/>
      </w:rPr>
    </w:lvl>
  </w:abstractNum>
  <w:abstractNum w:abstractNumId="20">
    <w:nsid w:val="13DF7DA2"/>
    <w:multiLevelType w:val="singleLevel"/>
    <w:tmpl w:val="1E1EA488"/>
    <w:lvl w:ilvl="0">
      <w:start w:val="1"/>
      <w:numFmt w:val="lowerLetter"/>
      <w:lvlText w:val="%1)"/>
      <w:lvlJc w:val="left"/>
      <w:pPr>
        <w:tabs>
          <w:tab w:val="num" w:pos="645"/>
        </w:tabs>
        <w:ind w:left="645" w:hanging="360"/>
      </w:pPr>
      <w:rPr>
        <w:rFonts w:hint="default"/>
      </w:rPr>
    </w:lvl>
  </w:abstractNum>
  <w:abstractNum w:abstractNumId="21">
    <w:nsid w:val="14E71428"/>
    <w:multiLevelType w:val="hybridMultilevel"/>
    <w:tmpl w:val="8FA8AF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6114B19"/>
    <w:multiLevelType w:val="singleLevel"/>
    <w:tmpl w:val="999C8CB2"/>
    <w:lvl w:ilvl="0">
      <w:start w:val="3"/>
      <w:numFmt w:val="decimal"/>
      <w:lvlText w:val="%1-"/>
      <w:lvlJc w:val="left"/>
      <w:pPr>
        <w:tabs>
          <w:tab w:val="num" w:pos="360"/>
        </w:tabs>
        <w:ind w:left="360" w:hanging="360"/>
      </w:pPr>
      <w:rPr>
        <w:rFonts w:hint="default"/>
      </w:rPr>
    </w:lvl>
  </w:abstractNum>
  <w:abstractNum w:abstractNumId="23">
    <w:nsid w:val="163C24EF"/>
    <w:multiLevelType w:val="singleLevel"/>
    <w:tmpl w:val="34784E4A"/>
    <w:lvl w:ilvl="0">
      <w:start w:val="1"/>
      <w:numFmt w:val="lowerLetter"/>
      <w:lvlText w:val="%1)"/>
      <w:lvlJc w:val="left"/>
      <w:pPr>
        <w:tabs>
          <w:tab w:val="num" w:pos="720"/>
        </w:tabs>
        <w:ind w:left="720" w:hanging="360"/>
      </w:pPr>
      <w:rPr>
        <w:rFonts w:hint="default"/>
      </w:rPr>
    </w:lvl>
  </w:abstractNum>
  <w:abstractNum w:abstractNumId="24">
    <w:nsid w:val="18D845D5"/>
    <w:multiLevelType w:val="singleLevel"/>
    <w:tmpl w:val="1A5221B2"/>
    <w:lvl w:ilvl="0">
      <w:start w:val="1"/>
      <w:numFmt w:val="bullet"/>
      <w:lvlText w:val=""/>
      <w:lvlJc w:val="left"/>
      <w:pPr>
        <w:tabs>
          <w:tab w:val="num" w:pos="644"/>
        </w:tabs>
        <w:ind w:left="567" w:hanging="283"/>
      </w:pPr>
      <w:rPr>
        <w:rFonts w:ascii="Wingdings" w:hAnsi="Wingdings" w:hint="default"/>
        <w:sz w:val="16"/>
      </w:rPr>
    </w:lvl>
  </w:abstractNum>
  <w:abstractNum w:abstractNumId="25">
    <w:nsid w:val="19922580"/>
    <w:multiLevelType w:val="singleLevel"/>
    <w:tmpl w:val="B0E4B5FC"/>
    <w:lvl w:ilvl="0">
      <w:start w:val="1"/>
      <w:numFmt w:val="lowerLetter"/>
      <w:lvlText w:val="%1)"/>
      <w:lvlJc w:val="left"/>
      <w:pPr>
        <w:tabs>
          <w:tab w:val="num" w:pos="720"/>
        </w:tabs>
        <w:ind w:left="720" w:hanging="360"/>
      </w:pPr>
      <w:rPr>
        <w:rFonts w:hint="default"/>
      </w:rPr>
    </w:lvl>
  </w:abstractNum>
  <w:abstractNum w:abstractNumId="26">
    <w:nsid w:val="1B59578E"/>
    <w:multiLevelType w:val="singleLevel"/>
    <w:tmpl w:val="B970B3C0"/>
    <w:lvl w:ilvl="0">
      <w:start w:val="1"/>
      <w:numFmt w:val="lowerLetter"/>
      <w:lvlText w:val="%1)"/>
      <w:lvlJc w:val="left"/>
      <w:pPr>
        <w:tabs>
          <w:tab w:val="num" w:pos="644"/>
        </w:tabs>
        <w:ind w:left="567" w:hanging="283"/>
      </w:pPr>
      <w:rPr>
        <w:rFonts w:hint="default"/>
      </w:rPr>
    </w:lvl>
  </w:abstractNum>
  <w:abstractNum w:abstractNumId="27">
    <w:nsid w:val="1DA16E52"/>
    <w:multiLevelType w:val="singleLevel"/>
    <w:tmpl w:val="2A72D4EE"/>
    <w:lvl w:ilvl="0">
      <w:start w:val="8"/>
      <w:numFmt w:val="decimal"/>
      <w:lvlText w:val="%1-"/>
      <w:lvlJc w:val="left"/>
      <w:pPr>
        <w:tabs>
          <w:tab w:val="num" w:pos="360"/>
        </w:tabs>
        <w:ind w:left="284" w:hanging="284"/>
      </w:pPr>
      <w:rPr>
        <w:rFonts w:hint="default"/>
      </w:rPr>
    </w:lvl>
  </w:abstractNum>
  <w:abstractNum w:abstractNumId="28">
    <w:nsid w:val="1DB26BAB"/>
    <w:multiLevelType w:val="singleLevel"/>
    <w:tmpl w:val="A394D228"/>
    <w:lvl w:ilvl="0">
      <w:start w:val="1"/>
      <w:numFmt w:val="lowerLetter"/>
      <w:lvlText w:val="%1)"/>
      <w:lvlJc w:val="left"/>
      <w:pPr>
        <w:tabs>
          <w:tab w:val="num" w:pos="644"/>
        </w:tabs>
        <w:ind w:left="567" w:hanging="283"/>
      </w:pPr>
      <w:rPr>
        <w:rFonts w:hint="default"/>
      </w:rPr>
    </w:lvl>
  </w:abstractNum>
  <w:abstractNum w:abstractNumId="29">
    <w:nsid w:val="1DD17F4B"/>
    <w:multiLevelType w:val="singleLevel"/>
    <w:tmpl w:val="B970B3C0"/>
    <w:lvl w:ilvl="0">
      <w:start w:val="1"/>
      <w:numFmt w:val="lowerLetter"/>
      <w:lvlText w:val="%1)"/>
      <w:lvlJc w:val="left"/>
      <w:pPr>
        <w:tabs>
          <w:tab w:val="num" w:pos="644"/>
        </w:tabs>
        <w:ind w:left="567" w:hanging="283"/>
      </w:pPr>
      <w:rPr>
        <w:rFonts w:hint="default"/>
      </w:rPr>
    </w:lvl>
  </w:abstractNum>
  <w:abstractNum w:abstractNumId="30">
    <w:nsid w:val="1E030EA5"/>
    <w:multiLevelType w:val="singleLevel"/>
    <w:tmpl w:val="61D0DCAA"/>
    <w:lvl w:ilvl="0">
      <w:start w:val="1"/>
      <w:numFmt w:val="decimal"/>
      <w:lvlText w:val="%1-"/>
      <w:lvlJc w:val="left"/>
      <w:pPr>
        <w:tabs>
          <w:tab w:val="num" w:pos="360"/>
        </w:tabs>
        <w:ind w:left="284" w:hanging="284"/>
      </w:pPr>
      <w:rPr>
        <w:rFonts w:hint="default"/>
      </w:rPr>
    </w:lvl>
  </w:abstractNum>
  <w:abstractNum w:abstractNumId="31">
    <w:nsid w:val="1E5555B3"/>
    <w:multiLevelType w:val="singleLevel"/>
    <w:tmpl w:val="B0727E36"/>
    <w:lvl w:ilvl="0">
      <w:start w:val="1"/>
      <w:numFmt w:val="upperRoman"/>
      <w:lvlText w:val="%1-"/>
      <w:lvlJc w:val="left"/>
      <w:pPr>
        <w:tabs>
          <w:tab w:val="num" w:pos="1004"/>
        </w:tabs>
        <w:ind w:left="567" w:hanging="283"/>
      </w:pPr>
      <w:rPr>
        <w:rFonts w:hint="default"/>
      </w:rPr>
    </w:lvl>
  </w:abstractNum>
  <w:abstractNum w:abstractNumId="32">
    <w:nsid w:val="1FA24D3C"/>
    <w:multiLevelType w:val="singleLevel"/>
    <w:tmpl w:val="B970B3C0"/>
    <w:lvl w:ilvl="0">
      <w:start w:val="1"/>
      <w:numFmt w:val="lowerLetter"/>
      <w:lvlText w:val="%1)"/>
      <w:lvlJc w:val="left"/>
      <w:pPr>
        <w:tabs>
          <w:tab w:val="num" w:pos="644"/>
        </w:tabs>
        <w:ind w:left="567" w:hanging="283"/>
      </w:pPr>
      <w:rPr>
        <w:rFonts w:hint="default"/>
      </w:rPr>
    </w:lvl>
  </w:abstractNum>
  <w:abstractNum w:abstractNumId="33">
    <w:nsid w:val="206F74AF"/>
    <w:multiLevelType w:val="singleLevel"/>
    <w:tmpl w:val="543E4782"/>
    <w:lvl w:ilvl="0">
      <w:start w:val="1"/>
      <w:numFmt w:val="lowerLetter"/>
      <w:lvlText w:val="%1)"/>
      <w:lvlJc w:val="left"/>
      <w:pPr>
        <w:tabs>
          <w:tab w:val="num" w:pos="645"/>
        </w:tabs>
        <w:ind w:left="645" w:hanging="360"/>
      </w:pPr>
      <w:rPr>
        <w:rFonts w:hint="default"/>
      </w:rPr>
    </w:lvl>
  </w:abstractNum>
  <w:abstractNum w:abstractNumId="34">
    <w:nsid w:val="226B2AA6"/>
    <w:multiLevelType w:val="singleLevel"/>
    <w:tmpl w:val="C62640E0"/>
    <w:lvl w:ilvl="0">
      <w:start w:val="1"/>
      <w:numFmt w:val="lowerLetter"/>
      <w:lvlText w:val="%1)"/>
      <w:lvlJc w:val="left"/>
      <w:pPr>
        <w:tabs>
          <w:tab w:val="num" w:pos="644"/>
        </w:tabs>
        <w:ind w:left="644" w:hanging="360"/>
      </w:pPr>
      <w:rPr>
        <w:rFonts w:hint="default"/>
      </w:rPr>
    </w:lvl>
  </w:abstractNum>
  <w:abstractNum w:abstractNumId="35">
    <w:nsid w:val="2309485A"/>
    <w:multiLevelType w:val="singleLevel"/>
    <w:tmpl w:val="7A9E5E16"/>
    <w:lvl w:ilvl="0">
      <w:start w:val="1"/>
      <w:numFmt w:val="lowerLetter"/>
      <w:lvlText w:val="%1)"/>
      <w:lvlJc w:val="left"/>
      <w:pPr>
        <w:tabs>
          <w:tab w:val="num" w:pos="644"/>
        </w:tabs>
        <w:ind w:left="567" w:hanging="283"/>
      </w:pPr>
      <w:rPr>
        <w:rFonts w:hint="default"/>
      </w:rPr>
    </w:lvl>
  </w:abstractNum>
  <w:abstractNum w:abstractNumId="36">
    <w:nsid w:val="24852A29"/>
    <w:multiLevelType w:val="singleLevel"/>
    <w:tmpl w:val="51246C24"/>
    <w:lvl w:ilvl="0">
      <w:start w:val="1"/>
      <w:numFmt w:val="decimal"/>
      <w:lvlText w:val="%1-"/>
      <w:lvlJc w:val="left"/>
      <w:pPr>
        <w:tabs>
          <w:tab w:val="num" w:pos="360"/>
        </w:tabs>
        <w:ind w:left="284" w:hanging="284"/>
      </w:pPr>
      <w:rPr>
        <w:rFonts w:hint="default"/>
      </w:rPr>
    </w:lvl>
  </w:abstractNum>
  <w:abstractNum w:abstractNumId="37">
    <w:nsid w:val="25A5544B"/>
    <w:multiLevelType w:val="singleLevel"/>
    <w:tmpl w:val="EC5874E8"/>
    <w:lvl w:ilvl="0">
      <w:start w:val="1"/>
      <w:numFmt w:val="lowerLetter"/>
      <w:lvlText w:val="%1)"/>
      <w:lvlJc w:val="left"/>
      <w:pPr>
        <w:tabs>
          <w:tab w:val="num" w:pos="644"/>
        </w:tabs>
        <w:ind w:left="644" w:hanging="360"/>
      </w:pPr>
      <w:rPr>
        <w:rFonts w:hint="default"/>
      </w:rPr>
    </w:lvl>
  </w:abstractNum>
  <w:abstractNum w:abstractNumId="38">
    <w:nsid w:val="278E2FE3"/>
    <w:multiLevelType w:val="singleLevel"/>
    <w:tmpl w:val="82207996"/>
    <w:lvl w:ilvl="0">
      <w:start w:val="1"/>
      <w:numFmt w:val="decimal"/>
      <w:lvlText w:val="%1-"/>
      <w:lvlJc w:val="left"/>
      <w:pPr>
        <w:tabs>
          <w:tab w:val="num" w:pos="360"/>
        </w:tabs>
        <w:ind w:left="360" w:hanging="360"/>
      </w:pPr>
      <w:rPr>
        <w:rFonts w:hint="default"/>
      </w:rPr>
    </w:lvl>
  </w:abstractNum>
  <w:abstractNum w:abstractNumId="39">
    <w:nsid w:val="28395185"/>
    <w:multiLevelType w:val="hybridMultilevel"/>
    <w:tmpl w:val="174AE510"/>
    <w:lvl w:ilvl="0" w:tplc="121AE7CC">
      <w:start w:val="1"/>
      <w:numFmt w:val="decimal"/>
      <w:lvlText w:val="%1-"/>
      <w:lvlJc w:val="left"/>
      <w:pPr>
        <w:ind w:left="360" w:hanging="360"/>
      </w:pPr>
      <w:rPr>
        <w:rFonts w:hint="default"/>
        <w:u w:val="non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nsid w:val="2A7D376E"/>
    <w:multiLevelType w:val="singleLevel"/>
    <w:tmpl w:val="B970B3C0"/>
    <w:lvl w:ilvl="0">
      <w:start w:val="1"/>
      <w:numFmt w:val="lowerLetter"/>
      <w:lvlText w:val="%1)"/>
      <w:lvlJc w:val="left"/>
      <w:pPr>
        <w:tabs>
          <w:tab w:val="num" w:pos="644"/>
        </w:tabs>
        <w:ind w:left="567" w:hanging="283"/>
      </w:pPr>
      <w:rPr>
        <w:rFonts w:hint="default"/>
      </w:rPr>
    </w:lvl>
  </w:abstractNum>
  <w:abstractNum w:abstractNumId="41">
    <w:nsid w:val="2B0B72EB"/>
    <w:multiLevelType w:val="singleLevel"/>
    <w:tmpl w:val="982EB174"/>
    <w:lvl w:ilvl="0">
      <w:start w:val="1"/>
      <w:numFmt w:val="bullet"/>
      <w:lvlText w:val=""/>
      <w:lvlJc w:val="left"/>
      <w:pPr>
        <w:tabs>
          <w:tab w:val="num" w:pos="644"/>
        </w:tabs>
        <w:ind w:left="567" w:hanging="283"/>
      </w:pPr>
      <w:rPr>
        <w:rFonts w:ascii="Wingdings" w:hAnsi="Wingdings" w:hint="default"/>
        <w:sz w:val="16"/>
      </w:rPr>
    </w:lvl>
  </w:abstractNum>
  <w:abstractNum w:abstractNumId="42">
    <w:nsid w:val="2B5B077D"/>
    <w:multiLevelType w:val="singleLevel"/>
    <w:tmpl w:val="9EAE1086"/>
    <w:lvl w:ilvl="0">
      <w:start w:val="1"/>
      <w:numFmt w:val="lowerLetter"/>
      <w:lvlText w:val="%1)"/>
      <w:lvlJc w:val="left"/>
      <w:pPr>
        <w:tabs>
          <w:tab w:val="num" w:pos="644"/>
        </w:tabs>
        <w:ind w:left="567" w:hanging="283"/>
      </w:pPr>
      <w:rPr>
        <w:rFonts w:hint="default"/>
      </w:rPr>
    </w:lvl>
  </w:abstractNum>
  <w:abstractNum w:abstractNumId="43">
    <w:nsid w:val="2BA504F2"/>
    <w:multiLevelType w:val="singleLevel"/>
    <w:tmpl w:val="C3F2CD20"/>
    <w:lvl w:ilvl="0">
      <w:start w:val="1"/>
      <w:numFmt w:val="lowerLetter"/>
      <w:lvlText w:val="%1)"/>
      <w:lvlJc w:val="left"/>
      <w:pPr>
        <w:tabs>
          <w:tab w:val="num" w:pos="644"/>
        </w:tabs>
        <w:ind w:left="644" w:hanging="360"/>
      </w:pPr>
      <w:rPr>
        <w:rFonts w:hint="default"/>
      </w:rPr>
    </w:lvl>
  </w:abstractNum>
  <w:abstractNum w:abstractNumId="44">
    <w:nsid w:val="2D751442"/>
    <w:multiLevelType w:val="hybridMultilevel"/>
    <w:tmpl w:val="B0B0CE16"/>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F42248D"/>
    <w:multiLevelType w:val="singleLevel"/>
    <w:tmpl w:val="2DDA6EE2"/>
    <w:lvl w:ilvl="0">
      <w:start w:val="1"/>
      <w:numFmt w:val="bullet"/>
      <w:lvlText w:val=""/>
      <w:lvlJc w:val="left"/>
      <w:pPr>
        <w:tabs>
          <w:tab w:val="num" w:pos="360"/>
        </w:tabs>
        <w:ind w:left="284" w:hanging="284"/>
      </w:pPr>
      <w:rPr>
        <w:rFonts w:ascii="Wingdings" w:hAnsi="Wingdings" w:hint="default"/>
        <w:sz w:val="16"/>
      </w:rPr>
    </w:lvl>
  </w:abstractNum>
  <w:abstractNum w:abstractNumId="46">
    <w:nsid w:val="30E50F89"/>
    <w:multiLevelType w:val="singleLevel"/>
    <w:tmpl w:val="CFE04178"/>
    <w:lvl w:ilvl="0">
      <w:start w:val="1"/>
      <w:numFmt w:val="decimal"/>
      <w:lvlText w:val="%1-"/>
      <w:lvlJc w:val="left"/>
      <w:pPr>
        <w:tabs>
          <w:tab w:val="num" w:pos="360"/>
        </w:tabs>
        <w:ind w:left="284" w:hanging="284"/>
      </w:pPr>
      <w:rPr>
        <w:rFonts w:hint="default"/>
      </w:rPr>
    </w:lvl>
  </w:abstractNum>
  <w:abstractNum w:abstractNumId="47">
    <w:nsid w:val="30F13CB9"/>
    <w:multiLevelType w:val="hybridMultilevel"/>
    <w:tmpl w:val="8E3C345A"/>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8">
    <w:nsid w:val="31007F96"/>
    <w:multiLevelType w:val="singleLevel"/>
    <w:tmpl w:val="FC46C4A0"/>
    <w:lvl w:ilvl="0">
      <w:start w:val="1"/>
      <w:numFmt w:val="lowerLetter"/>
      <w:lvlText w:val="%1)"/>
      <w:lvlJc w:val="left"/>
      <w:pPr>
        <w:tabs>
          <w:tab w:val="num" w:pos="644"/>
        </w:tabs>
        <w:ind w:left="644" w:hanging="360"/>
      </w:pPr>
      <w:rPr>
        <w:rFonts w:hint="default"/>
      </w:rPr>
    </w:lvl>
  </w:abstractNum>
  <w:abstractNum w:abstractNumId="49">
    <w:nsid w:val="32F40647"/>
    <w:multiLevelType w:val="singleLevel"/>
    <w:tmpl w:val="B970B3C0"/>
    <w:lvl w:ilvl="0">
      <w:start w:val="1"/>
      <w:numFmt w:val="lowerLetter"/>
      <w:lvlText w:val="%1)"/>
      <w:lvlJc w:val="left"/>
      <w:pPr>
        <w:tabs>
          <w:tab w:val="num" w:pos="644"/>
        </w:tabs>
        <w:ind w:left="567" w:hanging="283"/>
      </w:pPr>
      <w:rPr>
        <w:rFonts w:hint="default"/>
      </w:rPr>
    </w:lvl>
  </w:abstractNum>
  <w:abstractNum w:abstractNumId="50">
    <w:nsid w:val="3385371E"/>
    <w:multiLevelType w:val="singleLevel"/>
    <w:tmpl w:val="4FDABB74"/>
    <w:lvl w:ilvl="0">
      <w:start w:val="1"/>
      <w:numFmt w:val="lowerLetter"/>
      <w:lvlText w:val="%1)"/>
      <w:lvlJc w:val="left"/>
      <w:pPr>
        <w:tabs>
          <w:tab w:val="num" w:pos="644"/>
        </w:tabs>
        <w:ind w:left="644" w:hanging="360"/>
      </w:pPr>
      <w:rPr>
        <w:rFonts w:hint="default"/>
      </w:rPr>
    </w:lvl>
  </w:abstractNum>
  <w:abstractNum w:abstractNumId="51">
    <w:nsid w:val="339F198F"/>
    <w:multiLevelType w:val="singleLevel"/>
    <w:tmpl w:val="6A62D020"/>
    <w:lvl w:ilvl="0">
      <w:start w:val="1"/>
      <w:numFmt w:val="decimal"/>
      <w:lvlText w:val="%1)"/>
      <w:lvlJc w:val="left"/>
      <w:pPr>
        <w:tabs>
          <w:tab w:val="num" w:pos="645"/>
        </w:tabs>
        <w:ind w:left="645" w:hanging="360"/>
      </w:pPr>
      <w:rPr>
        <w:rFonts w:hint="default"/>
      </w:rPr>
    </w:lvl>
  </w:abstractNum>
  <w:abstractNum w:abstractNumId="52">
    <w:nsid w:val="34E57AD7"/>
    <w:multiLevelType w:val="singleLevel"/>
    <w:tmpl w:val="D27A40EC"/>
    <w:lvl w:ilvl="0">
      <w:start w:val="1"/>
      <w:numFmt w:val="decimal"/>
      <w:lvlText w:val="%1-"/>
      <w:lvlJc w:val="left"/>
      <w:pPr>
        <w:tabs>
          <w:tab w:val="num" w:pos="360"/>
        </w:tabs>
        <w:ind w:left="360" w:hanging="360"/>
      </w:pPr>
      <w:rPr>
        <w:rFonts w:hint="default"/>
      </w:rPr>
    </w:lvl>
  </w:abstractNum>
  <w:abstractNum w:abstractNumId="53">
    <w:nsid w:val="3625750A"/>
    <w:multiLevelType w:val="hybridMultilevel"/>
    <w:tmpl w:val="C62C2D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68F5885"/>
    <w:multiLevelType w:val="singleLevel"/>
    <w:tmpl w:val="A394D228"/>
    <w:lvl w:ilvl="0">
      <w:start w:val="1"/>
      <w:numFmt w:val="lowerLetter"/>
      <w:lvlText w:val="%1)"/>
      <w:lvlJc w:val="left"/>
      <w:pPr>
        <w:tabs>
          <w:tab w:val="num" w:pos="644"/>
        </w:tabs>
        <w:ind w:left="567" w:hanging="283"/>
      </w:pPr>
      <w:rPr>
        <w:rFonts w:hint="default"/>
      </w:rPr>
    </w:lvl>
  </w:abstractNum>
  <w:abstractNum w:abstractNumId="55">
    <w:nsid w:val="3CC21F9A"/>
    <w:multiLevelType w:val="singleLevel"/>
    <w:tmpl w:val="29EC96A0"/>
    <w:lvl w:ilvl="0">
      <w:start w:val="1"/>
      <w:numFmt w:val="lowerLetter"/>
      <w:lvlText w:val="%1)"/>
      <w:lvlJc w:val="left"/>
      <w:pPr>
        <w:tabs>
          <w:tab w:val="num" w:pos="644"/>
        </w:tabs>
        <w:ind w:left="644" w:hanging="360"/>
      </w:pPr>
      <w:rPr>
        <w:rFonts w:hint="default"/>
      </w:rPr>
    </w:lvl>
  </w:abstractNum>
  <w:abstractNum w:abstractNumId="56">
    <w:nsid w:val="3D1D37F8"/>
    <w:multiLevelType w:val="singleLevel"/>
    <w:tmpl w:val="B970B3C0"/>
    <w:lvl w:ilvl="0">
      <w:start w:val="1"/>
      <w:numFmt w:val="lowerLetter"/>
      <w:lvlText w:val="%1)"/>
      <w:lvlJc w:val="left"/>
      <w:pPr>
        <w:tabs>
          <w:tab w:val="num" w:pos="644"/>
        </w:tabs>
        <w:ind w:left="567" w:hanging="283"/>
      </w:pPr>
      <w:rPr>
        <w:rFonts w:hint="default"/>
      </w:rPr>
    </w:lvl>
  </w:abstractNum>
  <w:abstractNum w:abstractNumId="57">
    <w:nsid w:val="3E935F8A"/>
    <w:multiLevelType w:val="hybridMultilevel"/>
    <w:tmpl w:val="71809DAA"/>
    <w:lvl w:ilvl="0" w:tplc="3704013C">
      <w:start w:val="1"/>
      <w:numFmt w:val="upperRoman"/>
      <w:lvlText w:val="%1-"/>
      <w:lvlJc w:val="left"/>
      <w:pPr>
        <w:ind w:left="720" w:hanging="360"/>
      </w:pPr>
      <w:rPr>
        <w:rFonts w:hint="default"/>
      </w:rPr>
    </w:lvl>
    <w:lvl w:ilvl="1" w:tplc="1EBC7EA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3F9F08D1"/>
    <w:multiLevelType w:val="hybridMultilevel"/>
    <w:tmpl w:val="F24E26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038654A"/>
    <w:multiLevelType w:val="singleLevel"/>
    <w:tmpl w:val="A394D228"/>
    <w:lvl w:ilvl="0">
      <w:start w:val="1"/>
      <w:numFmt w:val="lowerLetter"/>
      <w:lvlText w:val="%1)"/>
      <w:lvlJc w:val="left"/>
      <w:pPr>
        <w:tabs>
          <w:tab w:val="num" w:pos="644"/>
        </w:tabs>
        <w:ind w:left="567" w:hanging="283"/>
      </w:pPr>
      <w:rPr>
        <w:rFonts w:hint="default"/>
      </w:rPr>
    </w:lvl>
  </w:abstractNum>
  <w:abstractNum w:abstractNumId="60">
    <w:nsid w:val="405415A9"/>
    <w:multiLevelType w:val="singleLevel"/>
    <w:tmpl w:val="5B4870A4"/>
    <w:lvl w:ilvl="0">
      <w:start w:val="1"/>
      <w:numFmt w:val="decimal"/>
      <w:lvlText w:val="%1-"/>
      <w:lvlJc w:val="left"/>
      <w:pPr>
        <w:tabs>
          <w:tab w:val="num" w:pos="360"/>
        </w:tabs>
        <w:ind w:left="284" w:hanging="284"/>
      </w:pPr>
      <w:rPr>
        <w:rFonts w:hint="default"/>
      </w:rPr>
    </w:lvl>
  </w:abstractNum>
  <w:abstractNum w:abstractNumId="61">
    <w:nsid w:val="41812433"/>
    <w:multiLevelType w:val="singleLevel"/>
    <w:tmpl w:val="A394D228"/>
    <w:lvl w:ilvl="0">
      <w:start w:val="1"/>
      <w:numFmt w:val="lowerLetter"/>
      <w:lvlText w:val="%1)"/>
      <w:lvlJc w:val="left"/>
      <w:pPr>
        <w:tabs>
          <w:tab w:val="num" w:pos="644"/>
        </w:tabs>
        <w:ind w:left="567" w:hanging="283"/>
      </w:pPr>
      <w:rPr>
        <w:rFonts w:hint="default"/>
      </w:rPr>
    </w:lvl>
  </w:abstractNum>
  <w:abstractNum w:abstractNumId="62">
    <w:nsid w:val="426558E6"/>
    <w:multiLevelType w:val="singleLevel"/>
    <w:tmpl w:val="6F86E744"/>
    <w:lvl w:ilvl="0">
      <w:start w:val="1"/>
      <w:numFmt w:val="lowerLetter"/>
      <w:lvlText w:val="%1)"/>
      <w:lvlJc w:val="left"/>
      <w:pPr>
        <w:tabs>
          <w:tab w:val="num" w:pos="644"/>
        </w:tabs>
        <w:ind w:left="644" w:hanging="360"/>
      </w:pPr>
      <w:rPr>
        <w:rFonts w:hint="default"/>
      </w:rPr>
    </w:lvl>
  </w:abstractNum>
  <w:abstractNum w:abstractNumId="63">
    <w:nsid w:val="42BC73F6"/>
    <w:multiLevelType w:val="singleLevel"/>
    <w:tmpl w:val="818698FA"/>
    <w:lvl w:ilvl="0">
      <w:start w:val="1"/>
      <w:numFmt w:val="lowerLetter"/>
      <w:lvlText w:val="%1)"/>
      <w:lvlJc w:val="left"/>
      <w:pPr>
        <w:tabs>
          <w:tab w:val="num" w:pos="644"/>
        </w:tabs>
        <w:ind w:left="567" w:hanging="283"/>
      </w:pPr>
      <w:rPr>
        <w:rFonts w:hint="default"/>
      </w:rPr>
    </w:lvl>
  </w:abstractNum>
  <w:abstractNum w:abstractNumId="64">
    <w:nsid w:val="458D7AC0"/>
    <w:multiLevelType w:val="singleLevel"/>
    <w:tmpl w:val="C27C9A5E"/>
    <w:lvl w:ilvl="0">
      <w:start w:val="1"/>
      <w:numFmt w:val="lowerLetter"/>
      <w:lvlText w:val="%1)"/>
      <w:lvlJc w:val="left"/>
      <w:pPr>
        <w:tabs>
          <w:tab w:val="num" w:pos="645"/>
        </w:tabs>
        <w:ind w:left="645" w:hanging="360"/>
      </w:pPr>
      <w:rPr>
        <w:rFonts w:hint="default"/>
      </w:rPr>
    </w:lvl>
  </w:abstractNum>
  <w:abstractNum w:abstractNumId="65">
    <w:nsid w:val="45DE169B"/>
    <w:multiLevelType w:val="singleLevel"/>
    <w:tmpl w:val="4A94A350"/>
    <w:lvl w:ilvl="0">
      <w:start w:val="6"/>
      <w:numFmt w:val="decimal"/>
      <w:lvlText w:val="%1-"/>
      <w:lvlJc w:val="left"/>
      <w:pPr>
        <w:tabs>
          <w:tab w:val="num" w:pos="360"/>
        </w:tabs>
        <w:ind w:left="284" w:hanging="284"/>
      </w:pPr>
      <w:rPr>
        <w:rFonts w:hint="default"/>
      </w:rPr>
    </w:lvl>
  </w:abstractNum>
  <w:abstractNum w:abstractNumId="66">
    <w:nsid w:val="469F155F"/>
    <w:multiLevelType w:val="singleLevel"/>
    <w:tmpl w:val="CB3421FC"/>
    <w:lvl w:ilvl="0">
      <w:start w:val="1"/>
      <w:numFmt w:val="lowerLetter"/>
      <w:lvlText w:val="%1)"/>
      <w:lvlJc w:val="left"/>
      <w:pPr>
        <w:tabs>
          <w:tab w:val="num" w:pos="645"/>
        </w:tabs>
        <w:ind w:left="567" w:hanging="282"/>
      </w:pPr>
      <w:rPr>
        <w:rFonts w:hint="default"/>
      </w:rPr>
    </w:lvl>
  </w:abstractNum>
  <w:abstractNum w:abstractNumId="67">
    <w:nsid w:val="47A30D10"/>
    <w:multiLevelType w:val="singleLevel"/>
    <w:tmpl w:val="B76C4AD6"/>
    <w:lvl w:ilvl="0">
      <w:start w:val="1"/>
      <w:numFmt w:val="lowerLetter"/>
      <w:lvlText w:val="%1)"/>
      <w:lvlJc w:val="left"/>
      <w:pPr>
        <w:tabs>
          <w:tab w:val="num" w:pos="644"/>
        </w:tabs>
        <w:ind w:left="644" w:hanging="360"/>
      </w:pPr>
      <w:rPr>
        <w:rFonts w:hint="default"/>
      </w:rPr>
    </w:lvl>
  </w:abstractNum>
  <w:abstractNum w:abstractNumId="68">
    <w:nsid w:val="48035592"/>
    <w:multiLevelType w:val="singleLevel"/>
    <w:tmpl w:val="A394D228"/>
    <w:lvl w:ilvl="0">
      <w:start w:val="1"/>
      <w:numFmt w:val="lowerLetter"/>
      <w:lvlText w:val="%1)"/>
      <w:lvlJc w:val="left"/>
      <w:pPr>
        <w:tabs>
          <w:tab w:val="num" w:pos="644"/>
        </w:tabs>
        <w:ind w:left="567" w:hanging="283"/>
      </w:pPr>
      <w:rPr>
        <w:rFonts w:hint="default"/>
      </w:rPr>
    </w:lvl>
  </w:abstractNum>
  <w:abstractNum w:abstractNumId="69">
    <w:nsid w:val="499C22BC"/>
    <w:multiLevelType w:val="singleLevel"/>
    <w:tmpl w:val="8C0AED96"/>
    <w:lvl w:ilvl="0">
      <w:start w:val="1"/>
      <w:numFmt w:val="upperRoman"/>
      <w:lvlText w:val="%1-"/>
      <w:lvlJc w:val="left"/>
      <w:pPr>
        <w:tabs>
          <w:tab w:val="num" w:pos="1004"/>
        </w:tabs>
        <w:ind w:left="567" w:hanging="283"/>
      </w:pPr>
      <w:rPr>
        <w:rFonts w:hint="default"/>
      </w:rPr>
    </w:lvl>
  </w:abstractNum>
  <w:abstractNum w:abstractNumId="70">
    <w:nsid w:val="4C825FA4"/>
    <w:multiLevelType w:val="hybridMultilevel"/>
    <w:tmpl w:val="DEEA54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38C63F9"/>
    <w:multiLevelType w:val="singleLevel"/>
    <w:tmpl w:val="195654B4"/>
    <w:lvl w:ilvl="0">
      <w:start w:val="1"/>
      <w:numFmt w:val="lowerLetter"/>
      <w:lvlText w:val="%1)"/>
      <w:lvlJc w:val="left"/>
      <w:pPr>
        <w:tabs>
          <w:tab w:val="num" w:pos="644"/>
        </w:tabs>
        <w:ind w:left="567" w:hanging="283"/>
      </w:pPr>
      <w:rPr>
        <w:rFonts w:hint="default"/>
      </w:rPr>
    </w:lvl>
  </w:abstractNum>
  <w:abstractNum w:abstractNumId="72">
    <w:nsid w:val="53C75235"/>
    <w:multiLevelType w:val="singleLevel"/>
    <w:tmpl w:val="AF7E232A"/>
    <w:lvl w:ilvl="0">
      <w:start w:val="1"/>
      <w:numFmt w:val="lowerLetter"/>
      <w:lvlText w:val="%1)"/>
      <w:lvlJc w:val="left"/>
      <w:pPr>
        <w:tabs>
          <w:tab w:val="num" w:pos="645"/>
        </w:tabs>
        <w:ind w:left="567" w:hanging="282"/>
      </w:pPr>
      <w:rPr>
        <w:rFonts w:hint="default"/>
      </w:rPr>
    </w:lvl>
  </w:abstractNum>
  <w:abstractNum w:abstractNumId="73">
    <w:nsid w:val="54841B4E"/>
    <w:multiLevelType w:val="singleLevel"/>
    <w:tmpl w:val="76F63654"/>
    <w:lvl w:ilvl="0">
      <w:start w:val="1"/>
      <w:numFmt w:val="decimal"/>
      <w:lvlText w:val="%1-"/>
      <w:lvlJc w:val="left"/>
      <w:pPr>
        <w:tabs>
          <w:tab w:val="num" w:pos="360"/>
        </w:tabs>
        <w:ind w:left="360" w:hanging="360"/>
      </w:pPr>
      <w:rPr>
        <w:rFonts w:hint="default"/>
      </w:rPr>
    </w:lvl>
  </w:abstractNum>
  <w:abstractNum w:abstractNumId="74">
    <w:nsid w:val="55921763"/>
    <w:multiLevelType w:val="singleLevel"/>
    <w:tmpl w:val="F104EB02"/>
    <w:lvl w:ilvl="0">
      <w:start w:val="1"/>
      <w:numFmt w:val="decimal"/>
      <w:lvlText w:val="%1)"/>
      <w:lvlJc w:val="left"/>
      <w:pPr>
        <w:tabs>
          <w:tab w:val="num" w:pos="645"/>
        </w:tabs>
        <w:ind w:left="645" w:hanging="360"/>
      </w:pPr>
      <w:rPr>
        <w:rFonts w:hint="default"/>
      </w:rPr>
    </w:lvl>
  </w:abstractNum>
  <w:abstractNum w:abstractNumId="75">
    <w:nsid w:val="55BC51D8"/>
    <w:multiLevelType w:val="singleLevel"/>
    <w:tmpl w:val="B970B3C0"/>
    <w:lvl w:ilvl="0">
      <w:start w:val="1"/>
      <w:numFmt w:val="lowerLetter"/>
      <w:lvlText w:val="%1)"/>
      <w:lvlJc w:val="left"/>
      <w:pPr>
        <w:tabs>
          <w:tab w:val="num" w:pos="644"/>
        </w:tabs>
        <w:ind w:left="567" w:hanging="283"/>
      </w:pPr>
      <w:rPr>
        <w:rFonts w:hint="default"/>
      </w:rPr>
    </w:lvl>
  </w:abstractNum>
  <w:abstractNum w:abstractNumId="76">
    <w:nsid w:val="56577CB4"/>
    <w:multiLevelType w:val="singleLevel"/>
    <w:tmpl w:val="B970B3C0"/>
    <w:lvl w:ilvl="0">
      <w:start w:val="1"/>
      <w:numFmt w:val="lowerLetter"/>
      <w:lvlText w:val="%1)"/>
      <w:lvlJc w:val="left"/>
      <w:pPr>
        <w:tabs>
          <w:tab w:val="num" w:pos="644"/>
        </w:tabs>
        <w:ind w:left="567" w:hanging="283"/>
      </w:pPr>
      <w:rPr>
        <w:rFonts w:hint="default"/>
      </w:rPr>
    </w:lvl>
  </w:abstractNum>
  <w:abstractNum w:abstractNumId="77">
    <w:nsid w:val="598D48D5"/>
    <w:multiLevelType w:val="singleLevel"/>
    <w:tmpl w:val="B970B3C0"/>
    <w:lvl w:ilvl="0">
      <w:start w:val="1"/>
      <w:numFmt w:val="lowerLetter"/>
      <w:lvlText w:val="%1)"/>
      <w:lvlJc w:val="left"/>
      <w:pPr>
        <w:tabs>
          <w:tab w:val="num" w:pos="644"/>
        </w:tabs>
        <w:ind w:left="567" w:hanging="283"/>
      </w:pPr>
      <w:rPr>
        <w:rFonts w:hint="default"/>
      </w:rPr>
    </w:lvl>
  </w:abstractNum>
  <w:abstractNum w:abstractNumId="78">
    <w:nsid w:val="5AB8139B"/>
    <w:multiLevelType w:val="singleLevel"/>
    <w:tmpl w:val="B970B3C0"/>
    <w:lvl w:ilvl="0">
      <w:start w:val="1"/>
      <w:numFmt w:val="lowerLetter"/>
      <w:lvlText w:val="%1)"/>
      <w:lvlJc w:val="left"/>
      <w:pPr>
        <w:tabs>
          <w:tab w:val="num" w:pos="644"/>
        </w:tabs>
        <w:ind w:left="567" w:hanging="283"/>
      </w:pPr>
      <w:rPr>
        <w:rFonts w:hint="default"/>
      </w:rPr>
    </w:lvl>
  </w:abstractNum>
  <w:abstractNum w:abstractNumId="79">
    <w:nsid w:val="5D8B5895"/>
    <w:multiLevelType w:val="hybridMultilevel"/>
    <w:tmpl w:val="03C4B7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F306FC5"/>
    <w:multiLevelType w:val="singleLevel"/>
    <w:tmpl w:val="27D0A0E4"/>
    <w:lvl w:ilvl="0">
      <w:start w:val="3"/>
      <w:numFmt w:val="decimal"/>
      <w:lvlText w:val="%1-"/>
      <w:lvlJc w:val="left"/>
      <w:pPr>
        <w:tabs>
          <w:tab w:val="num" w:pos="360"/>
        </w:tabs>
        <w:ind w:left="284" w:hanging="284"/>
      </w:pPr>
      <w:rPr>
        <w:rFonts w:hint="default"/>
      </w:rPr>
    </w:lvl>
  </w:abstractNum>
  <w:abstractNum w:abstractNumId="81">
    <w:nsid w:val="5F7977F7"/>
    <w:multiLevelType w:val="hybridMultilevel"/>
    <w:tmpl w:val="242C178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60EA4D94"/>
    <w:multiLevelType w:val="singleLevel"/>
    <w:tmpl w:val="A394D228"/>
    <w:lvl w:ilvl="0">
      <w:start w:val="1"/>
      <w:numFmt w:val="lowerLetter"/>
      <w:lvlText w:val="%1)"/>
      <w:lvlJc w:val="left"/>
      <w:pPr>
        <w:tabs>
          <w:tab w:val="num" w:pos="644"/>
        </w:tabs>
        <w:ind w:left="567" w:hanging="283"/>
      </w:pPr>
      <w:rPr>
        <w:rFonts w:hint="default"/>
      </w:rPr>
    </w:lvl>
  </w:abstractNum>
  <w:abstractNum w:abstractNumId="83">
    <w:nsid w:val="64CB1175"/>
    <w:multiLevelType w:val="singleLevel"/>
    <w:tmpl w:val="B970B3C0"/>
    <w:lvl w:ilvl="0">
      <w:start w:val="1"/>
      <w:numFmt w:val="lowerLetter"/>
      <w:lvlText w:val="%1)"/>
      <w:lvlJc w:val="left"/>
      <w:pPr>
        <w:tabs>
          <w:tab w:val="num" w:pos="644"/>
        </w:tabs>
        <w:ind w:left="567" w:hanging="283"/>
      </w:pPr>
      <w:rPr>
        <w:rFonts w:hint="default"/>
      </w:rPr>
    </w:lvl>
  </w:abstractNum>
  <w:abstractNum w:abstractNumId="84">
    <w:nsid w:val="67265711"/>
    <w:multiLevelType w:val="singleLevel"/>
    <w:tmpl w:val="A394D228"/>
    <w:lvl w:ilvl="0">
      <w:start w:val="1"/>
      <w:numFmt w:val="lowerLetter"/>
      <w:lvlText w:val="%1)"/>
      <w:lvlJc w:val="left"/>
      <w:pPr>
        <w:tabs>
          <w:tab w:val="num" w:pos="644"/>
        </w:tabs>
        <w:ind w:left="567" w:hanging="283"/>
      </w:pPr>
      <w:rPr>
        <w:rFonts w:hint="default"/>
      </w:rPr>
    </w:lvl>
  </w:abstractNum>
  <w:abstractNum w:abstractNumId="85">
    <w:nsid w:val="67476D96"/>
    <w:multiLevelType w:val="singleLevel"/>
    <w:tmpl w:val="B970B3C0"/>
    <w:lvl w:ilvl="0">
      <w:start w:val="1"/>
      <w:numFmt w:val="lowerLetter"/>
      <w:lvlText w:val="%1)"/>
      <w:lvlJc w:val="left"/>
      <w:pPr>
        <w:tabs>
          <w:tab w:val="num" w:pos="644"/>
        </w:tabs>
        <w:ind w:left="567" w:hanging="283"/>
      </w:pPr>
      <w:rPr>
        <w:rFonts w:hint="default"/>
      </w:rPr>
    </w:lvl>
  </w:abstractNum>
  <w:abstractNum w:abstractNumId="86">
    <w:nsid w:val="67F743AD"/>
    <w:multiLevelType w:val="singleLevel"/>
    <w:tmpl w:val="F8EAC352"/>
    <w:lvl w:ilvl="0">
      <w:start w:val="1"/>
      <w:numFmt w:val="lowerLetter"/>
      <w:lvlText w:val="%1)"/>
      <w:lvlJc w:val="left"/>
      <w:pPr>
        <w:tabs>
          <w:tab w:val="num" w:pos="645"/>
        </w:tabs>
        <w:ind w:left="645" w:hanging="360"/>
      </w:pPr>
      <w:rPr>
        <w:rFonts w:hint="default"/>
      </w:rPr>
    </w:lvl>
  </w:abstractNum>
  <w:abstractNum w:abstractNumId="87">
    <w:nsid w:val="680D1726"/>
    <w:multiLevelType w:val="hybridMultilevel"/>
    <w:tmpl w:val="31D05F00"/>
    <w:lvl w:ilvl="0" w:tplc="B0727E36">
      <w:start w:val="1"/>
      <w:numFmt w:val="upperRoman"/>
      <w:lvlText w:val="%1-"/>
      <w:lvlJc w:val="left"/>
      <w:pPr>
        <w:ind w:left="720" w:hanging="360"/>
      </w:pPr>
      <w:rPr>
        <w:rFonts w:hint="default"/>
      </w:rPr>
    </w:lvl>
    <w:lvl w:ilvl="1" w:tplc="E64ED366">
      <w:start w:val="1"/>
      <w:numFmt w:val="lowerLetter"/>
      <w:lvlText w:val="%2)"/>
      <w:lvlJc w:val="left"/>
      <w:pPr>
        <w:ind w:left="1440" w:hanging="360"/>
      </w:pPr>
      <w:rPr>
        <w:rFonts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A2A1D86"/>
    <w:multiLevelType w:val="singleLevel"/>
    <w:tmpl w:val="834A1BCC"/>
    <w:lvl w:ilvl="0">
      <w:start w:val="1"/>
      <w:numFmt w:val="lowerLetter"/>
      <w:lvlText w:val="%1)"/>
      <w:lvlJc w:val="left"/>
      <w:pPr>
        <w:tabs>
          <w:tab w:val="num" w:pos="644"/>
        </w:tabs>
        <w:ind w:left="644" w:hanging="360"/>
      </w:pPr>
      <w:rPr>
        <w:rFonts w:hint="default"/>
      </w:rPr>
    </w:lvl>
  </w:abstractNum>
  <w:abstractNum w:abstractNumId="89">
    <w:nsid w:val="6C6702DD"/>
    <w:multiLevelType w:val="hybridMultilevel"/>
    <w:tmpl w:val="EEEEDDEC"/>
    <w:lvl w:ilvl="0" w:tplc="1DE40C06">
      <w:start w:val="9"/>
      <w:numFmt w:val="decimal"/>
      <w:lvlText w:val="%1-"/>
      <w:lvlJc w:val="left"/>
      <w:pPr>
        <w:tabs>
          <w:tab w:val="num" w:pos="1083"/>
        </w:tabs>
        <w:ind w:left="1083" w:hanging="723"/>
      </w:pPr>
      <w:rPr>
        <w:rFonts w:hint="default"/>
      </w:rPr>
    </w:lvl>
    <w:lvl w:ilvl="1" w:tplc="3F760EEC">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6D2167D3"/>
    <w:multiLevelType w:val="singleLevel"/>
    <w:tmpl w:val="195654B4"/>
    <w:lvl w:ilvl="0">
      <w:start w:val="1"/>
      <w:numFmt w:val="lowerLetter"/>
      <w:lvlText w:val="%1)"/>
      <w:lvlJc w:val="left"/>
      <w:pPr>
        <w:tabs>
          <w:tab w:val="num" w:pos="644"/>
        </w:tabs>
        <w:ind w:left="567" w:hanging="283"/>
      </w:pPr>
      <w:rPr>
        <w:rFonts w:hint="default"/>
      </w:rPr>
    </w:lvl>
  </w:abstractNum>
  <w:abstractNum w:abstractNumId="91">
    <w:nsid w:val="7046013F"/>
    <w:multiLevelType w:val="hybridMultilevel"/>
    <w:tmpl w:val="E9DC2B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70A4015B"/>
    <w:multiLevelType w:val="singleLevel"/>
    <w:tmpl w:val="2DDA6EE2"/>
    <w:lvl w:ilvl="0">
      <w:start w:val="1"/>
      <w:numFmt w:val="bullet"/>
      <w:lvlText w:val=""/>
      <w:lvlJc w:val="left"/>
      <w:pPr>
        <w:tabs>
          <w:tab w:val="num" w:pos="360"/>
        </w:tabs>
        <w:ind w:left="284" w:hanging="284"/>
      </w:pPr>
      <w:rPr>
        <w:rFonts w:ascii="Wingdings" w:hAnsi="Wingdings" w:hint="default"/>
        <w:sz w:val="16"/>
      </w:rPr>
    </w:lvl>
  </w:abstractNum>
  <w:abstractNum w:abstractNumId="93">
    <w:nsid w:val="71186850"/>
    <w:multiLevelType w:val="hybridMultilevel"/>
    <w:tmpl w:val="160AD4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2382A35"/>
    <w:multiLevelType w:val="singleLevel"/>
    <w:tmpl w:val="89920C5E"/>
    <w:lvl w:ilvl="0">
      <w:start w:val="12"/>
      <w:numFmt w:val="decimal"/>
      <w:lvlText w:val="%1-"/>
      <w:lvlJc w:val="left"/>
      <w:pPr>
        <w:tabs>
          <w:tab w:val="num" w:pos="360"/>
        </w:tabs>
        <w:ind w:left="284" w:hanging="284"/>
      </w:pPr>
      <w:rPr>
        <w:rFonts w:hint="default"/>
      </w:rPr>
    </w:lvl>
  </w:abstractNum>
  <w:abstractNum w:abstractNumId="95">
    <w:nsid w:val="723B2380"/>
    <w:multiLevelType w:val="singleLevel"/>
    <w:tmpl w:val="A394D228"/>
    <w:lvl w:ilvl="0">
      <w:start w:val="1"/>
      <w:numFmt w:val="lowerLetter"/>
      <w:lvlText w:val="%1)"/>
      <w:lvlJc w:val="left"/>
      <w:pPr>
        <w:tabs>
          <w:tab w:val="num" w:pos="644"/>
        </w:tabs>
        <w:ind w:left="567" w:hanging="283"/>
      </w:pPr>
      <w:rPr>
        <w:rFonts w:hint="default"/>
      </w:rPr>
    </w:lvl>
  </w:abstractNum>
  <w:abstractNum w:abstractNumId="96">
    <w:nsid w:val="7261558C"/>
    <w:multiLevelType w:val="singleLevel"/>
    <w:tmpl w:val="3F9A7FA0"/>
    <w:lvl w:ilvl="0">
      <w:start w:val="1"/>
      <w:numFmt w:val="decimal"/>
      <w:lvlText w:val="%1-"/>
      <w:lvlJc w:val="left"/>
      <w:pPr>
        <w:tabs>
          <w:tab w:val="num" w:pos="360"/>
        </w:tabs>
        <w:ind w:left="284" w:hanging="284"/>
      </w:pPr>
      <w:rPr>
        <w:rFonts w:hint="default"/>
      </w:rPr>
    </w:lvl>
  </w:abstractNum>
  <w:abstractNum w:abstractNumId="97">
    <w:nsid w:val="7A4B6C5D"/>
    <w:multiLevelType w:val="singleLevel"/>
    <w:tmpl w:val="2DDA6EE2"/>
    <w:lvl w:ilvl="0">
      <w:start w:val="1"/>
      <w:numFmt w:val="bullet"/>
      <w:lvlText w:val=""/>
      <w:lvlJc w:val="left"/>
      <w:pPr>
        <w:tabs>
          <w:tab w:val="num" w:pos="360"/>
        </w:tabs>
        <w:ind w:left="284" w:hanging="284"/>
      </w:pPr>
      <w:rPr>
        <w:rFonts w:ascii="Wingdings" w:hAnsi="Wingdings" w:hint="default"/>
        <w:sz w:val="16"/>
      </w:rPr>
    </w:lvl>
  </w:abstractNum>
  <w:abstractNum w:abstractNumId="98">
    <w:nsid w:val="7B4C7475"/>
    <w:multiLevelType w:val="singleLevel"/>
    <w:tmpl w:val="0D445FF0"/>
    <w:lvl w:ilvl="0">
      <w:start w:val="1"/>
      <w:numFmt w:val="lowerLetter"/>
      <w:lvlText w:val="%1)"/>
      <w:lvlJc w:val="left"/>
      <w:pPr>
        <w:tabs>
          <w:tab w:val="num" w:pos="644"/>
        </w:tabs>
        <w:ind w:left="644" w:hanging="360"/>
      </w:pPr>
      <w:rPr>
        <w:rFonts w:hint="default"/>
      </w:rPr>
    </w:lvl>
  </w:abstractNum>
  <w:abstractNum w:abstractNumId="99">
    <w:nsid w:val="7BBB776A"/>
    <w:multiLevelType w:val="hybridMultilevel"/>
    <w:tmpl w:val="D286D606"/>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00">
    <w:nsid w:val="7CA9314A"/>
    <w:multiLevelType w:val="hybridMultilevel"/>
    <w:tmpl w:val="320A01C6"/>
    <w:lvl w:ilvl="0" w:tplc="ACC8E824">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nsid w:val="7CF51429"/>
    <w:multiLevelType w:val="singleLevel"/>
    <w:tmpl w:val="EAD232E4"/>
    <w:lvl w:ilvl="0">
      <w:start w:val="2"/>
      <w:numFmt w:val="decimal"/>
      <w:lvlText w:val="%1-"/>
      <w:lvlJc w:val="left"/>
      <w:pPr>
        <w:tabs>
          <w:tab w:val="num" w:pos="360"/>
        </w:tabs>
        <w:ind w:left="284" w:hanging="284"/>
      </w:pPr>
      <w:rPr>
        <w:rFonts w:hint="default"/>
        <w:b w:val="0"/>
      </w:rPr>
    </w:lvl>
  </w:abstractNum>
  <w:abstractNum w:abstractNumId="102">
    <w:nsid w:val="7D2C4E59"/>
    <w:multiLevelType w:val="singleLevel"/>
    <w:tmpl w:val="D06690EE"/>
    <w:lvl w:ilvl="0">
      <w:start w:val="1"/>
      <w:numFmt w:val="decimal"/>
      <w:lvlText w:val="%1-"/>
      <w:lvlJc w:val="left"/>
      <w:pPr>
        <w:tabs>
          <w:tab w:val="num" w:pos="360"/>
        </w:tabs>
        <w:ind w:left="360" w:hanging="360"/>
      </w:pPr>
      <w:rPr>
        <w:rFonts w:hint="default"/>
      </w:rPr>
    </w:lvl>
  </w:abstractNum>
  <w:abstractNum w:abstractNumId="103">
    <w:nsid w:val="7D8D5A55"/>
    <w:multiLevelType w:val="singleLevel"/>
    <w:tmpl w:val="83A00302"/>
    <w:lvl w:ilvl="0">
      <w:start w:val="1"/>
      <w:numFmt w:val="lowerLetter"/>
      <w:lvlText w:val="%1)"/>
      <w:lvlJc w:val="left"/>
      <w:pPr>
        <w:tabs>
          <w:tab w:val="num" w:pos="720"/>
        </w:tabs>
        <w:ind w:left="720" w:hanging="360"/>
      </w:pPr>
      <w:rPr>
        <w:rFonts w:hint="default"/>
      </w:rPr>
    </w:lvl>
  </w:abstractNum>
  <w:abstractNum w:abstractNumId="104">
    <w:nsid w:val="7E22212F"/>
    <w:multiLevelType w:val="singleLevel"/>
    <w:tmpl w:val="9942F2BE"/>
    <w:lvl w:ilvl="0">
      <w:start w:val="1"/>
      <w:numFmt w:val="bullet"/>
      <w:lvlText w:val=""/>
      <w:lvlJc w:val="left"/>
      <w:pPr>
        <w:tabs>
          <w:tab w:val="num" w:pos="644"/>
        </w:tabs>
        <w:ind w:left="567" w:hanging="283"/>
      </w:pPr>
      <w:rPr>
        <w:rFonts w:ascii="Wingdings" w:hAnsi="Wingdings" w:hint="default"/>
        <w:sz w:val="16"/>
      </w:rPr>
    </w:lvl>
  </w:abstractNum>
  <w:abstractNum w:abstractNumId="105">
    <w:nsid w:val="7E666311"/>
    <w:multiLevelType w:val="singleLevel"/>
    <w:tmpl w:val="7D56ADA6"/>
    <w:lvl w:ilvl="0">
      <w:start w:val="1"/>
      <w:numFmt w:val="lowerLetter"/>
      <w:lvlText w:val="%1)"/>
      <w:lvlJc w:val="left"/>
      <w:pPr>
        <w:tabs>
          <w:tab w:val="num" w:pos="644"/>
        </w:tabs>
        <w:ind w:left="644" w:hanging="360"/>
      </w:pPr>
      <w:rPr>
        <w:rFonts w:hint="default"/>
      </w:rPr>
    </w:lvl>
  </w:abstractNum>
  <w:abstractNum w:abstractNumId="106">
    <w:nsid w:val="7F105221"/>
    <w:multiLevelType w:val="singleLevel"/>
    <w:tmpl w:val="982EB174"/>
    <w:lvl w:ilvl="0">
      <w:start w:val="1"/>
      <w:numFmt w:val="bullet"/>
      <w:lvlText w:val=""/>
      <w:lvlJc w:val="left"/>
      <w:pPr>
        <w:tabs>
          <w:tab w:val="num" w:pos="644"/>
        </w:tabs>
        <w:ind w:left="567" w:hanging="283"/>
      </w:pPr>
      <w:rPr>
        <w:rFonts w:ascii="Wingdings" w:hAnsi="Wingdings" w:hint="default"/>
        <w:sz w:val="16"/>
      </w:rPr>
    </w:lvl>
  </w:abstractNum>
  <w:abstractNum w:abstractNumId="107">
    <w:nsid w:val="7F301F71"/>
    <w:multiLevelType w:val="singleLevel"/>
    <w:tmpl w:val="B970B3C0"/>
    <w:lvl w:ilvl="0">
      <w:start w:val="1"/>
      <w:numFmt w:val="lowerLetter"/>
      <w:lvlText w:val="%1)"/>
      <w:lvlJc w:val="left"/>
      <w:pPr>
        <w:tabs>
          <w:tab w:val="num" w:pos="644"/>
        </w:tabs>
        <w:ind w:left="567" w:hanging="283"/>
      </w:pPr>
      <w:rPr>
        <w:rFonts w:hint="default"/>
      </w:rPr>
    </w:lvl>
  </w:abstractNum>
  <w:abstractNum w:abstractNumId="108">
    <w:nsid w:val="7F5E11F6"/>
    <w:multiLevelType w:val="multilevel"/>
    <w:tmpl w:val="6180D1A0"/>
    <w:lvl w:ilvl="0">
      <w:start w:val="1"/>
      <w:numFmt w:val="decimal"/>
      <w:lvlText w:val="%1-"/>
      <w:lvlJc w:val="left"/>
      <w:pPr>
        <w:tabs>
          <w:tab w:val="num" w:pos="360"/>
        </w:tabs>
        <w:ind w:left="284" w:hanging="284"/>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7FC16D40"/>
    <w:multiLevelType w:val="hybridMultilevel"/>
    <w:tmpl w:val="BFA016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0"/>
  </w:num>
  <w:num w:numId="2">
    <w:abstractNumId w:val="82"/>
  </w:num>
  <w:num w:numId="3">
    <w:abstractNumId w:val="84"/>
  </w:num>
  <w:num w:numId="4">
    <w:abstractNumId w:val="20"/>
  </w:num>
  <w:num w:numId="5">
    <w:abstractNumId w:val="59"/>
  </w:num>
  <w:num w:numId="6">
    <w:abstractNumId w:val="19"/>
  </w:num>
  <w:num w:numId="7">
    <w:abstractNumId w:val="28"/>
  </w:num>
  <w:num w:numId="8">
    <w:abstractNumId w:val="51"/>
  </w:num>
  <w:num w:numId="9">
    <w:abstractNumId w:val="61"/>
  </w:num>
  <w:num w:numId="10">
    <w:abstractNumId w:val="54"/>
  </w:num>
  <w:num w:numId="11">
    <w:abstractNumId w:val="95"/>
  </w:num>
  <w:num w:numId="12">
    <w:abstractNumId w:val="31"/>
  </w:num>
  <w:num w:numId="13">
    <w:abstractNumId w:val="68"/>
  </w:num>
  <w:num w:numId="14">
    <w:abstractNumId w:val="24"/>
  </w:num>
  <w:num w:numId="15">
    <w:abstractNumId w:val="14"/>
  </w:num>
  <w:num w:numId="16">
    <w:abstractNumId w:val="90"/>
  </w:num>
  <w:num w:numId="17">
    <w:abstractNumId w:val="71"/>
  </w:num>
  <w:num w:numId="18">
    <w:abstractNumId w:val="33"/>
  </w:num>
  <w:num w:numId="19">
    <w:abstractNumId w:val="88"/>
  </w:num>
  <w:num w:numId="20">
    <w:abstractNumId w:val="96"/>
  </w:num>
  <w:num w:numId="21">
    <w:abstractNumId w:val="32"/>
  </w:num>
  <w:num w:numId="22">
    <w:abstractNumId w:val="49"/>
  </w:num>
  <w:num w:numId="23">
    <w:abstractNumId w:val="40"/>
  </w:num>
  <w:num w:numId="24">
    <w:abstractNumId w:val="26"/>
  </w:num>
  <w:num w:numId="25">
    <w:abstractNumId w:val="83"/>
  </w:num>
  <w:num w:numId="26">
    <w:abstractNumId w:val="85"/>
  </w:num>
  <w:num w:numId="27">
    <w:abstractNumId w:val="92"/>
  </w:num>
  <w:num w:numId="28">
    <w:abstractNumId w:val="45"/>
  </w:num>
  <w:num w:numId="29">
    <w:abstractNumId w:val="97"/>
  </w:num>
  <w:num w:numId="30">
    <w:abstractNumId w:val="2"/>
  </w:num>
  <w:num w:numId="31">
    <w:abstractNumId w:val="56"/>
  </w:num>
  <w:num w:numId="32">
    <w:abstractNumId w:val="104"/>
  </w:num>
  <w:num w:numId="33">
    <w:abstractNumId w:val="41"/>
  </w:num>
  <w:num w:numId="34">
    <w:abstractNumId w:val="106"/>
  </w:num>
  <w:num w:numId="35">
    <w:abstractNumId w:val="108"/>
  </w:num>
  <w:num w:numId="36">
    <w:abstractNumId w:val="64"/>
  </w:num>
  <w:num w:numId="37">
    <w:abstractNumId w:val="76"/>
  </w:num>
  <w:num w:numId="38">
    <w:abstractNumId w:val="36"/>
  </w:num>
  <w:num w:numId="39">
    <w:abstractNumId w:val="29"/>
  </w:num>
  <w:num w:numId="40">
    <w:abstractNumId w:val="69"/>
  </w:num>
  <w:num w:numId="41">
    <w:abstractNumId w:val="13"/>
  </w:num>
  <w:num w:numId="42">
    <w:abstractNumId w:val="16"/>
  </w:num>
  <w:num w:numId="43">
    <w:abstractNumId w:val="75"/>
  </w:num>
  <w:num w:numId="44">
    <w:abstractNumId w:val="107"/>
  </w:num>
  <w:num w:numId="45">
    <w:abstractNumId w:val="65"/>
  </w:num>
  <w:num w:numId="46">
    <w:abstractNumId w:val="78"/>
  </w:num>
  <w:num w:numId="47">
    <w:abstractNumId w:val="77"/>
  </w:num>
  <w:num w:numId="48">
    <w:abstractNumId w:val="52"/>
  </w:num>
  <w:num w:numId="49">
    <w:abstractNumId w:val="23"/>
  </w:num>
  <w:num w:numId="50">
    <w:abstractNumId w:val="74"/>
  </w:num>
  <w:num w:numId="51">
    <w:abstractNumId w:val="27"/>
  </w:num>
  <w:num w:numId="52">
    <w:abstractNumId w:val="6"/>
  </w:num>
  <w:num w:numId="53">
    <w:abstractNumId w:val="94"/>
  </w:num>
  <w:num w:numId="54">
    <w:abstractNumId w:val="105"/>
  </w:num>
  <w:num w:numId="55">
    <w:abstractNumId w:val="38"/>
  </w:num>
  <w:num w:numId="56">
    <w:abstractNumId w:val="103"/>
  </w:num>
  <w:num w:numId="57">
    <w:abstractNumId w:val="72"/>
  </w:num>
  <w:num w:numId="58">
    <w:abstractNumId w:val="73"/>
  </w:num>
  <w:num w:numId="59">
    <w:abstractNumId w:val="11"/>
  </w:num>
  <w:num w:numId="60">
    <w:abstractNumId w:val="22"/>
  </w:num>
  <w:num w:numId="61">
    <w:abstractNumId w:val="55"/>
  </w:num>
  <w:num w:numId="62">
    <w:abstractNumId w:val="7"/>
  </w:num>
  <w:num w:numId="63">
    <w:abstractNumId w:val="1"/>
  </w:num>
  <w:num w:numId="64">
    <w:abstractNumId w:val="0"/>
  </w:num>
  <w:num w:numId="65">
    <w:abstractNumId w:val="37"/>
  </w:num>
  <w:num w:numId="66">
    <w:abstractNumId w:val="48"/>
  </w:num>
  <w:num w:numId="67">
    <w:abstractNumId w:val="62"/>
  </w:num>
  <w:num w:numId="68">
    <w:abstractNumId w:val="67"/>
  </w:num>
  <w:num w:numId="69">
    <w:abstractNumId w:val="5"/>
  </w:num>
  <w:num w:numId="70">
    <w:abstractNumId w:val="34"/>
  </w:num>
  <w:num w:numId="71">
    <w:abstractNumId w:val="50"/>
  </w:num>
  <w:num w:numId="72">
    <w:abstractNumId w:val="12"/>
  </w:num>
  <w:num w:numId="73">
    <w:abstractNumId w:val="89"/>
  </w:num>
  <w:num w:numId="74">
    <w:abstractNumId w:val="10"/>
  </w:num>
  <w:num w:numId="75">
    <w:abstractNumId w:val="39"/>
  </w:num>
  <w:num w:numId="76">
    <w:abstractNumId w:val="86"/>
  </w:num>
  <w:num w:numId="77">
    <w:abstractNumId w:val="30"/>
  </w:num>
  <w:num w:numId="78">
    <w:abstractNumId w:val="80"/>
  </w:num>
  <w:num w:numId="79">
    <w:abstractNumId w:val="42"/>
  </w:num>
  <w:num w:numId="80">
    <w:abstractNumId w:val="43"/>
  </w:num>
  <w:num w:numId="81">
    <w:abstractNumId w:val="102"/>
  </w:num>
  <w:num w:numId="82">
    <w:abstractNumId w:val="63"/>
  </w:num>
  <w:num w:numId="83">
    <w:abstractNumId w:val="25"/>
  </w:num>
  <w:num w:numId="84">
    <w:abstractNumId w:val="18"/>
  </w:num>
  <w:num w:numId="85">
    <w:abstractNumId w:val="101"/>
  </w:num>
  <w:num w:numId="86">
    <w:abstractNumId w:val="46"/>
  </w:num>
  <w:num w:numId="87">
    <w:abstractNumId w:val="98"/>
  </w:num>
  <w:num w:numId="88">
    <w:abstractNumId w:val="9"/>
  </w:num>
  <w:num w:numId="89">
    <w:abstractNumId w:val="35"/>
  </w:num>
  <w:num w:numId="90">
    <w:abstractNumId w:val="66"/>
  </w:num>
  <w:num w:numId="91">
    <w:abstractNumId w:val="100"/>
  </w:num>
  <w:num w:numId="92">
    <w:abstractNumId w:val="15"/>
  </w:num>
  <w:num w:numId="93">
    <w:abstractNumId w:val="17"/>
  </w:num>
  <w:num w:numId="94">
    <w:abstractNumId w:val="4"/>
  </w:num>
  <w:num w:numId="95">
    <w:abstractNumId w:val="57"/>
  </w:num>
  <w:num w:numId="96">
    <w:abstractNumId w:val="99"/>
  </w:num>
  <w:num w:numId="97">
    <w:abstractNumId w:val="91"/>
  </w:num>
  <w:num w:numId="98">
    <w:abstractNumId w:val="47"/>
  </w:num>
  <w:num w:numId="99">
    <w:abstractNumId w:val="53"/>
  </w:num>
  <w:num w:numId="100">
    <w:abstractNumId w:val="3"/>
  </w:num>
  <w:num w:numId="101">
    <w:abstractNumId w:val="58"/>
  </w:num>
  <w:num w:numId="102">
    <w:abstractNumId w:val="8"/>
  </w:num>
  <w:num w:numId="103">
    <w:abstractNumId w:val="70"/>
  </w:num>
  <w:num w:numId="104">
    <w:abstractNumId w:val="93"/>
  </w:num>
  <w:num w:numId="105">
    <w:abstractNumId w:val="79"/>
  </w:num>
  <w:num w:numId="106">
    <w:abstractNumId w:val="87"/>
  </w:num>
  <w:num w:numId="107">
    <w:abstractNumId w:val="109"/>
  </w:num>
  <w:num w:numId="108">
    <w:abstractNumId w:val="44"/>
  </w:num>
  <w:num w:numId="109">
    <w:abstractNumId w:val="81"/>
  </w:num>
  <w:num w:numId="110">
    <w:abstractNumId w:val="2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725" fillcolor="white">
      <v:fill color="white"/>
      <o:colormru v:ext="edit" colors="#ddd,blue"/>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0D58"/>
    <w:rsid w:val="00004666"/>
    <w:rsid w:val="00004F2D"/>
    <w:rsid w:val="000137C8"/>
    <w:rsid w:val="00015031"/>
    <w:rsid w:val="0002049A"/>
    <w:rsid w:val="000329D5"/>
    <w:rsid w:val="000408D1"/>
    <w:rsid w:val="000621D9"/>
    <w:rsid w:val="000634D7"/>
    <w:rsid w:val="000666A3"/>
    <w:rsid w:val="00073841"/>
    <w:rsid w:val="000766CB"/>
    <w:rsid w:val="00086C22"/>
    <w:rsid w:val="00091C39"/>
    <w:rsid w:val="000A7145"/>
    <w:rsid w:val="000B3EE8"/>
    <w:rsid w:val="000B638E"/>
    <w:rsid w:val="000C10BC"/>
    <w:rsid w:val="000D1E80"/>
    <w:rsid w:val="000D6BB2"/>
    <w:rsid w:val="000E0DE1"/>
    <w:rsid w:val="000E2741"/>
    <w:rsid w:val="000E5E66"/>
    <w:rsid w:val="000E72F8"/>
    <w:rsid w:val="00101E1B"/>
    <w:rsid w:val="00102B3B"/>
    <w:rsid w:val="001051BE"/>
    <w:rsid w:val="00107719"/>
    <w:rsid w:val="00110EEB"/>
    <w:rsid w:val="00113502"/>
    <w:rsid w:val="001271D9"/>
    <w:rsid w:val="00130A63"/>
    <w:rsid w:val="001352F4"/>
    <w:rsid w:val="00144FCC"/>
    <w:rsid w:val="00146549"/>
    <w:rsid w:val="0016267D"/>
    <w:rsid w:val="001753B1"/>
    <w:rsid w:val="001767D3"/>
    <w:rsid w:val="00180D6E"/>
    <w:rsid w:val="00185E38"/>
    <w:rsid w:val="00193D3E"/>
    <w:rsid w:val="001A45AE"/>
    <w:rsid w:val="001B4ABE"/>
    <w:rsid w:val="001B69FF"/>
    <w:rsid w:val="001C02C4"/>
    <w:rsid w:val="001C509D"/>
    <w:rsid w:val="001C6DFE"/>
    <w:rsid w:val="001C74B2"/>
    <w:rsid w:val="001D28CD"/>
    <w:rsid w:val="001D6C03"/>
    <w:rsid w:val="001E3E39"/>
    <w:rsid w:val="001E411F"/>
    <w:rsid w:val="001E6AB6"/>
    <w:rsid w:val="001E7624"/>
    <w:rsid w:val="001E7CE7"/>
    <w:rsid w:val="001F0E04"/>
    <w:rsid w:val="00204148"/>
    <w:rsid w:val="00204FB5"/>
    <w:rsid w:val="0021224C"/>
    <w:rsid w:val="00212686"/>
    <w:rsid w:val="002132E1"/>
    <w:rsid w:val="00227ACF"/>
    <w:rsid w:val="002308C7"/>
    <w:rsid w:val="00236011"/>
    <w:rsid w:val="00236A89"/>
    <w:rsid w:val="002551FC"/>
    <w:rsid w:val="00255A6D"/>
    <w:rsid w:val="0027761D"/>
    <w:rsid w:val="002A773D"/>
    <w:rsid w:val="002B0722"/>
    <w:rsid w:val="002B1327"/>
    <w:rsid w:val="002B3109"/>
    <w:rsid w:val="002B3BBF"/>
    <w:rsid w:val="002B5F82"/>
    <w:rsid w:val="002B5F9E"/>
    <w:rsid w:val="002C486A"/>
    <w:rsid w:val="002C6C9D"/>
    <w:rsid w:val="002D5D50"/>
    <w:rsid w:val="002E73BB"/>
    <w:rsid w:val="002F2803"/>
    <w:rsid w:val="00312507"/>
    <w:rsid w:val="0031502C"/>
    <w:rsid w:val="00322187"/>
    <w:rsid w:val="00332C99"/>
    <w:rsid w:val="003338D5"/>
    <w:rsid w:val="00333C56"/>
    <w:rsid w:val="0034566A"/>
    <w:rsid w:val="00346601"/>
    <w:rsid w:val="00346E16"/>
    <w:rsid w:val="00353B48"/>
    <w:rsid w:val="00365A5E"/>
    <w:rsid w:val="00366A47"/>
    <w:rsid w:val="00395C42"/>
    <w:rsid w:val="003A1DC5"/>
    <w:rsid w:val="003B5D4F"/>
    <w:rsid w:val="003B64FB"/>
    <w:rsid w:val="003C07F7"/>
    <w:rsid w:val="003C0DD7"/>
    <w:rsid w:val="003C3A59"/>
    <w:rsid w:val="003C4EC7"/>
    <w:rsid w:val="003C7EFB"/>
    <w:rsid w:val="003D7839"/>
    <w:rsid w:val="003E1AC5"/>
    <w:rsid w:val="003F0189"/>
    <w:rsid w:val="003F0BC5"/>
    <w:rsid w:val="003F1987"/>
    <w:rsid w:val="003F38AD"/>
    <w:rsid w:val="003F46E6"/>
    <w:rsid w:val="00400E2C"/>
    <w:rsid w:val="00402B37"/>
    <w:rsid w:val="004040AA"/>
    <w:rsid w:val="004111BB"/>
    <w:rsid w:val="004126C8"/>
    <w:rsid w:val="004169AA"/>
    <w:rsid w:val="00431F47"/>
    <w:rsid w:val="0044395B"/>
    <w:rsid w:val="00445248"/>
    <w:rsid w:val="00445FBA"/>
    <w:rsid w:val="00450290"/>
    <w:rsid w:val="004503AC"/>
    <w:rsid w:val="0048030F"/>
    <w:rsid w:val="004814F9"/>
    <w:rsid w:val="0048287B"/>
    <w:rsid w:val="00486490"/>
    <w:rsid w:val="004900CC"/>
    <w:rsid w:val="00496007"/>
    <w:rsid w:val="00496A05"/>
    <w:rsid w:val="004A0FF7"/>
    <w:rsid w:val="004A2DA4"/>
    <w:rsid w:val="004B4EF8"/>
    <w:rsid w:val="004B60C0"/>
    <w:rsid w:val="004B70C9"/>
    <w:rsid w:val="004C32F8"/>
    <w:rsid w:val="004C698E"/>
    <w:rsid w:val="004C6D67"/>
    <w:rsid w:val="004D0E33"/>
    <w:rsid w:val="004D3B33"/>
    <w:rsid w:val="004D4840"/>
    <w:rsid w:val="004F2E98"/>
    <w:rsid w:val="004F356E"/>
    <w:rsid w:val="004F5D69"/>
    <w:rsid w:val="004F74A3"/>
    <w:rsid w:val="0052499D"/>
    <w:rsid w:val="00526F55"/>
    <w:rsid w:val="00527E77"/>
    <w:rsid w:val="005303CF"/>
    <w:rsid w:val="00532969"/>
    <w:rsid w:val="005354ED"/>
    <w:rsid w:val="0054150A"/>
    <w:rsid w:val="00546E69"/>
    <w:rsid w:val="005627C5"/>
    <w:rsid w:val="00566C94"/>
    <w:rsid w:val="00573C01"/>
    <w:rsid w:val="00574DB4"/>
    <w:rsid w:val="00582E84"/>
    <w:rsid w:val="0059599D"/>
    <w:rsid w:val="005B155D"/>
    <w:rsid w:val="005B6D9E"/>
    <w:rsid w:val="005C37EE"/>
    <w:rsid w:val="005D34CA"/>
    <w:rsid w:val="005D3B3C"/>
    <w:rsid w:val="005E5E98"/>
    <w:rsid w:val="005E67DA"/>
    <w:rsid w:val="005F1628"/>
    <w:rsid w:val="006019A3"/>
    <w:rsid w:val="006051D7"/>
    <w:rsid w:val="00607A4E"/>
    <w:rsid w:val="00614484"/>
    <w:rsid w:val="006147D3"/>
    <w:rsid w:val="00627B5D"/>
    <w:rsid w:val="006319F6"/>
    <w:rsid w:val="00632A2E"/>
    <w:rsid w:val="00635E02"/>
    <w:rsid w:val="00666B1B"/>
    <w:rsid w:val="006775FB"/>
    <w:rsid w:val="0069244A"/>
    <w:rsid w:val="00694287"/>
    <w:rsid w:val="006A02C0"/>
    <w:rsid w:val="006B04F7"/>
    <w:rsid w:val="006B465C"/>
    <w:rsid w:val="006B5942"/>
    <w:rsid w:val="006C6531"/>
    <w:rsid w:val="006C79AE"/>
    <w:rsid w:val="006E58A0"/>
    <w:rsid w:val="006E6FB9"/>
    <w:rsid w:val="006F0F83"/>
    <w:rsid w:val="006F34F9"/>
    <w:rsid w:val="007002ED"/>
    <w:rsid w:val="007104C6"/>
    <w:rsid w:val="00713D03"/>
    <w:rsid w:val="0071494F"/>
    <w:rsid w:val="00714FAD"/>
    <w:rsid w:val="0071748E"/>
    <w:rsid w:val="00724567"/>
    <w:rsid w:val="0072615B"/>
    <w:rsid w:val="00727B83"/>
    <w:rsid w:val="00731FD6"/>
    <w:rsid w:val="007369DB"/>
    <w:rsid w:val="0074009E"/>
    <w:rsid w:val="00750D58"/>
    <w:rsid w:val="00752EED"/>
    <w:rsid w:val="00753F86"/>
    <w:rsid w:val="00754439"/>
    <w:rsid w:val="00755739"/>
    <w:rsid w:val="0077140C"/>
    <w:rsid w:val="00772676"/>
    <w:rsid w:val="00772D18"/>
    <w:rsid w:val="0077450E"/>
    <w:rsid w:val="00776A8B"/>
    <w:rsid w:val="00784F24"/>
    <w:rsid w:val="00786CD9"/>
    <w:rsid w:val="00787BB3"/>
    <w:rsid w:val="00790BE1"/>
    <w:rsid w:val="00790C4C"/>
    <w:rsid w:val="00792C38"/>
    <w:rsid w:val="0079538F"/>
    <w:rsid w:val="007978E2"/>
    <w:rsid w:val="007A0E71"/>
    <w:rsid w:val="007A44C3"/>
    <w:rsid w:val="007A4557"/>
    <w:rsid w:val="007B08C4"/>
    <w:rsid w:val="007B18CB"/>
    <w:rsid w:val="007C6FEE"/>
    <w:rsid w:val="007F0781"/>
    <w:rsid w:val="007F245D"/>
    <w:rsid w:val="007F435E"/>
    <w:rsid w:val="00800CBE"/>
    <w:rsid w:val="008024FA"/>
    <w:rsid w:val="008207DA"/>
    <w:rsid w:val="0082242C"/>
    <w:rsid w:val="008225F9"/>
    <w:rsid w:val="00824A40"/>
    <w:rsid w:val="008253D3"/>
    <w:rsid w:val="0083479D"/>
    <w:rsid w:val="00840FAE"/>
    <w:rsid w:val="00841836"/>
    <w:rsid w:val="00860ADB"/>
    <w:rsid w:val="00863256"/>
    <w:rsid w:val="008658ED"/>
    <w:rsid w:val="008747F3"/>
    <w:rsid w:val="0087612C"/>
    <w:rsid w:val="008773C0"/>
    <w:rsid w:val="008957C8"/>
    <w:rsid w:val="00897B4A"/>
    <w:rsid w:val="008C5C2C"/>
    <w:rsid w:val="008C62D8"/>
    <w:rsid w:val="008C656B"/>
    <w:rsid w:val="008D0CA7"/>
    <w:rsid w:val="008D33BC"/>
    <w:rsid w:val="008D486F"/>
    <w:rsid w:val="008D7EAA"/>
    <w:rsid w:val="008E0B4D"/>
    <w:rsid w:val="008E6B1D"/>
    <w:rsid w:val="008F165F"/>
    <w:rsid w:val="008F6A85"/>
    <w:rsid w:val="009133ED"/>
    <w:rsid w:val="009155F8"/>
    <w:rsid w:val="00922A57"/>
    <w:rsid w:val="0093335B"/>
    <w:rsid w:val="009429B4"/>
    <w:rsid w:val="009455D5"/>
    <w:rsid w:val="0094774C"/>
    <w:rsid w:val="009542FC"/>
    <w:rsid w:val="00955B4F"/>
    <w:rsid w:val="009561B2"/>
    <w:rsid w:val="0096271A"/>
    <w:rsid w:val="00967873"/>
    <w:rsid w:val="00973202"/>
    <w:rsid w:val="0098162E"/>
    <w:rsid w:val="00981FE6"/>
    <w:rsid w:val="00984069"/>
    <w:rsid w:val="00992F9A"/>
    <w:rsid w:val="009953D7"/>
    <w:rsid w:val="009B03BB"/>
    <w:rsid w:val="009B2F22"/>
    <w:rsid w:val="009B5EAB"/>
    <w:rsid w:val="009C2C16"/>
    <w:rsid w:val="009C5A11"/>
    <w:rsid w:val="009D07A2"/>
    <w:rsid w:val="009D7ACE"/>
    <w:rsid w:val="009E0C9A"/>
    <w:rsid w:val="009E1010"/>
    <w:rsid w:val="009E4D5F"/>
    <w:rsid w:val="009E73EA"/>
    <w:rsid w:val="009F63F1"/>
    <w:rsid w:val="00A03263"/>
    <w:rsid w:val="00A045A6"/>
    <w:rsid w:val="00A0475C"/>
    <w:rsid w:val="00A107E1"/>
    <w:rsid w:val="00A25105"/>
    <w:rsid w:val="00A36E52"/>
    <w:rsid w:val="00A41F13"/>
    <w:rsid w:val="00A50099"/>
    <w:rsid w:val="00A50FC1"/>
    <w:rsid w:val="00A54A72"/>
    <w:rsid w:val="00A637E1"/>
    <w:rsid w:val="00A71B7E"/>
    <w:rsid w:val="00A74D42"/>
    <w:rsid w:val="00A83D94"/>
    <w:rsid w:val="00A8429B"/>
    <w:rsid w:val="00A84A1F"/>
    <w:rsid w:val="00A91891"/>
    <w:rsid w:val="00A970D1"/>
    <w:rsid w:val="00AA3D56"/>
    <w:rsid w:val="00AA4FC9"/>
    <w:rsid w:val="00AA57CB"/>
    <w:rsid w:val="00AA786F"/>
    <w:rsid w:val="00AB1F75"/>
    <w:rsid w:val="00AB5559"/>
    <w:rsid w:val="00AB7567"/>
    <w:rsid w:val="00AD3007"/>
    <w:rsid w:val="00AD536D"/>
    <w:rsid w:val="00AD68FF"/>
    <w:rsid w:val="00AE35DF"/>
    <w:rsid w:val="00AE3FF3"/>
    <w:rsid w:val="00AE7255"/>
    <w:rsid w:val="00AF7352"/>
    <w:rsid w:val="00B00521"/>
    <w:rsid w:val="00B0563A"/>
    <w:rsid w:val="00B06486"/>
    <w:rsid w:val="00B1057A"/>
    <w:rsid w:val="00B14E09"/>
    <w:rsid w:val="00B31F39"/>
    <w:rsid w:val="00B35944"/>
    <w:rsid w:val="00B37B99"/>
    <w:rsid w:val="00B4041E"/>
    <w:rsid w:val="00B422E1"/>
    <w:rsid w:val="00B74DB5"/>
    <w:rsid w:val="00B75473"/>
    <w:rsid w:val="00B82208"/>
    <w:rsid w:val="00B87C53"/>
    <w:rsid w:val="00B96B93"/>
    <w:rsid w:val="00BB30D3"/>
    <w:rsid w:val="00BB4FA3"/>
    <w:rsid w:val="00BC5668"/>
    <w:rsid w:val="00BD2886"/>
    <w:rsid w:val="00BF286C"/>
    <w:rsid w:val="00BF3214"/>
    <w:rsid w:val="00BF6403"/>
    <w:rsid w:val="00BF71AF"/>
    <w:rsid w:val="00C04A4E"/>
    <w:rsid w:val="00C06B63"/>
    <w:rsid w:val="00C11EEA"/>
    <w:rsid w:val="00C1273F"/>
    <w:rsid w:val="00C20949"/>
    <w:rsid w:val="00C230E1"/>
    <w:rsid w:val="00C23CD7"/>
    <w:rsid w:val="00C55EAB"/>
    <w:rsid w:val="00C55F32"/>
    <w:rsid w:val="00C579F8"/>
    <w:rsid w:val="00C67394"/>
    <w:rsid w:val="00C70AA4"/>
    <w:rsid w:val="00C749D7"/>
    <w:rsid w:val="00C75188"/>
    <w:rsid w:val="00C75BF4"/>
    <w:rsid w:val="00C76104"/>
    <w:rsid w:val="00C762AC"/>
    <w:rsid w:val="00C80FE8"/>
    <w:rsid w:val="00C871E2"/>
    <w:rsid w:val="00CB721C"/>
    <w:rsid w:val="00CC2E17"/>
    <w:rsid w:val="00CC5371"/>
    <w:rsid w:val="00CD3F23"/>
    <w:rsid w:val="00CD64DF"/>
    <w:rsid w:val="00CD7C86"/>
    <w:rsid w:val="00CE4318"/>
    <w:rsid w:val="00CE6DF8"/>
    <w:rsid w:val="00CF3A84"/>
    <w:rsid w:val="00D131C7"/>
    <w:rsid w:val="00D16FCF"/>
    <w:rsid w:val="00D26092"/>
    <w:rsid w:val="00D3118D"/>
    <w:rsid w:val="00D33A40"/>
    <w:rsid w:val="00D35EC3"/>
    <w:rsid w:val="00D51A2B"/>
    <w:rsid w:val="00D51DE2"/>
    <w:rsid w:val="00D60F56"/>
    <w:rsid w:val="00D648D4"/>
    <w:rsid w:val="00D674DE"/>
    <w:rsid w:val="00D70A7F"/>
    <w:rsid w:val="00D74409"/>
    <w:rsid w:val="00D7692F"/>
    <w:rsid w:val="00D83691"/>
    <w:rsid w:val="00D84204"/>
    <w:rsid w:val="00D86853"/>
    <w:rsid w:val="00D91749"/>
    <w:rsid w:val="00D948E1"/>
    <w:rsid w:val="00D95424"/>
    <w:rsid w:val="00DB0789"/>
    <w:rsid w:val="00DB23AD"/>
    <w:rsid w:val="00DB6C38"/>
    <w:rsid w:val="00DD23A3"/>
    <w:rsid w:val="00DD2EA5"/>
    <w:rsid w:val="00DD386E"/>
    <w:rsid w:val="00DD4291"/>
    <w:rsid w:val="00DD62D4"/>
    <w:rsid w:val="00DD6BE1"/>
    <w:rsid w:val="00DF0995"/>
    <w:rsid w:val="00DF344E"/>
    <w:rsid w:val="00DF7960"/>
    <w:rsid w:val="00E01C0C"/>
    <w:rsid w:val="00E20EA8"/>
    <w:rsid w:val="00E21EF7"/>
    <w:rsid w:val="00E33F82"/>
    <w:rsid w:val="00E36AD1"/>
    <w:rsid w:val="00E50912"/>
    <w:rsid w:val="00E53F14"/>
    <w:rsid w:val="00E56398"/>
    <w:rsid w:val="00E5730A"/>
    <w:rsid w:val="00E74543"/>
    <w:rsid w:val="00E817FE"/>
    <w:rsid w:val="00EA3A82"/>
    <w:rsid w:val="00EA6A4C"/>
    <w:rsid w:val="00EC6D96"/>
    <w:rsid w:val="00EE136D"/>
    <w:rsid w:val="00EE660E"/>
    <w:rsid w:val="00EE7E80"/>
    <w:rsid w:val="00EF0EEC"/>
    <w:rsid w:val="00EF2FF3"/>
    <w:rsid w:val="00EF7972"/>
    <w:rsid w:val="00F05B6A"/>
    <w:rsid w:val="00F13389"/>
    <w:rsid w:val="00F163B5"/>
    <w:rsid w:val="00F2202E"/>
    <w:rsid w:val="00F24CC0"/>
    <w:rsid w:val="00F376DB"/>
    <w:rsid w:val="00F4201E"/>
    <w:rsid w:val="00F47FA5"/>
    <w:rsid w:val="00F54A37"/>
    <w:rsid w:val="00F54BBF"/>
    <w:rsid w:val="00F57890"/>
    <w:rsid w:val="00F60DD8"/>
    <w:rsid w:val="00F62628"/>
    <w:rsid w:val="00F6304B"/>
    <w:rsid w:val="00F70B9C"/>
    <w:rsid w:val="00F71F89"/>
    <w:rsid w:val="00F72C62"/>
    <w:rsid w:val="00F75F82"/>
    <w:rsid w:val="00F7647D"/>
    <w:rsid w:val="00F80DAF"/>
    <w:rsid w:val="00FB3A60"/>
    <w:rsid w:val="00FD4E47"/>
    <w:rsid w:val="00FD5CA6"/>
    <w:rsid w:val="00FE11E8"/>
    <w:rsid w:val="00FF16BB"/>
    <w:rsid w:val="00FF3570"/>
    <w:rsid w:val="00FF4B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725" fillcolor="white">
      <v:fill color="white"/>
      <o:colormru v:ext="edit" colors="#ddd,blue"/>
    </o:shapedefaults>
    <o:shapelayout v:ext="edit">
      <o:idmap v:ext="edit" data="1,3"/>
      <o:rules v:ext="edit">
        <o:r id="V:Rule1" type="arc" idref="#_x0000_s3556"/>
        <o:r id="V:Rule2" type="connector" idref="#_x0000_s3557"/>
        <o:r id="V:Rule3" type="connector" idref="#_x0000_s3558"/>
        <o:r id="V:Rule4" type="connector" idref="#_x0000_s3559"/>
        <o:r id="V:Rule5" type="connector" idref="#_x0000_s3560"/>
        <o:r id="V:Rule6" type="connector" idref="#_x0000_s3561"/>
        <o:r id="V:Rule7" type="connector" idref="#_x0000_s3562"/>
        <o:r id="V:Rule8" type="connector" idref="#_x0000_s3566"/>
        <o:r id="V:Rule9" type="connector" idref="#_x0000_s3565"/>
        <o:r id="V:Rule10" type="connector" idref="#_x0000_s3567"/>
        <o:r id="V:Rule11" type="connector" idref="#_x0000_s3568"/>
        <o:r id="V:Rule12" type="connector" idref="#_x0000_s3564"/>
        <o:r id="V:Rule13" type="connector" idref="#_x0000_s3563"/>
      </o:rules>
    </o:shapelayout>
  </w:shapeDefaults>
  <w:decimalSymbol w:val=","/>
  <w:listSeparator w:val=";"/>
  <w14:docId w14:val="5DC6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tabs>
        <w:tab w:val="left" w:pos="284"/>
      </w:tabs>
      <w:spacing w:before="20" w:line="264" w:lineRule="auto"/>
      <w:jc w:val="both"/>
      <w:outlineLvl w:val="0"/>
    </w:pPr>
    <w:rPr>
      <w:rFonts w:ascii="Arial" w:hAnsi="Arial"/>
      <w:b/>
    </w:rPr>
  </w:style>
  <w:style w:type="paragraph" w:styleId="Ttulo2">
    <w:name w:val="heading 2"/>
    <w:basedOn w:val="Normal"/>
    <w:next w:val="Normal"/>
    <w:qFormat/>
    <w:pPr>
      <w:keepNext/>
      <w:tabs>
        <w:tab w:val="left" w:pos="284"/>
      </w:tabs>
      <w:spacing w:before="20" w:line="264" w:lineRule="auto"/>
      <w:jc w:val="center"/>
      <w:outlineLvl w:val="1"/>
    </w:pPr>
    <w:rPr>
      <w:rFonts w:ascii="Arial" w:hAnsi="Arial"/>
      <w:b/>
    </w:rPr>
  </w:style>
  <w:style w:type="paragraph" w:styleId="Ttulo3">
    <w:name w:val="heading 3"/>
    <w:basedOn w:val="Normal"/>
    <w:next w:val="Normal"/>
    <w:qFormat/>
    <w:pPr>
      <w:keepNext/>
      <w:spacing w:before="20" w:line="264" w:lineRule="auto"/>
      <w:ind w:firstLine="426"/>
      <w:jc w:val="both"/>
      <w:outlineLvl w:val="2"/>
    </w:pPr>
    <w:rPr>
      <w:rFonts w:ascii="Arial" w:hAnsi="Arial"/>
      <w:sz w:val="16"/>
      <w:u w:val="single"/>
    </w:rPr>
  </w:style>
  <w:style w:type="paragraph" w:styleId="Ttulo4">
    <w:name w:val="heading 4"/>
    <w:basedOn w:val="Normal"/>
    <w:next w:val="Normal"/>
    <w:qFormat/>
    <w:pPr>
      <w:keepNext/>
      <w:spacing w:before="20" w:line="264" w:lineRule="auto"/>
      <w:ind w:left="426"/>
      <w:jc w:val="both"/>
      <w:outlineLvl w:val="3"/>
    </w:pPr>
    <w:rPr>
      <w:rFonts w:ascii="Arial" w:hAnsi="Arial"/>
      <w:sz w:val="16"/>
      <w:u w:val="single"/>
    </w:rPr>
  </w:style>
  <w:style w:type="paragraph" w:styleId="Ttulo5">
    <w:name w:val="heading 5"/>
    <w:basedOn w:val="Normal"/>
    <w:next w:val="Normal"/>
    <w:qFormat/>
    <w:pPr>
      <w:keepNext/>
      <w:pBdr>
        <w:top w:val="single" w:sz="4" w:space="1" w:color="auto"/>
        <w:left w:val="single" w:sz="4" w:space="4" w:color="auto"/>
        <w:bottom w:val="single" w:sz="4" w:space="1" w:color="auto"/>
        <w:right w:val="single" w:sz="4" w:space="4" w:color="auto"/>
      </w:pBdr>
      <w:jc w:val="center"/>
      <w:outlineLvl w:val="4"/>
    </w:pPr>
    <w:rPr>
      <w:sz w:val="24"/>
    </w:rPr>
  </w:style>
  <w:style w:type="paragraph" w:styleId="Ttulo6">
    <w:name w:val="heading 6"/>
    <w:basedOn w:val="Normal"/>
    <w:next w:val="Normal"/>
    <w:qFormat/>
    <w:pPr>
      <w:keepNext/>
      <w:tabs>
        <w:tab w:val="left" w:pos="284"/>
        <w:tab w:val="left" w:pos="567"/>
      </w:tabs>
      <w:jc w:val="center"/>
      <w:outlineLvl w:val="5"/>
    </w:pPr>
    <w:rPr>
      <w:rFonts w:ascii="Arial" w:hAnsi="Arial"/>
      <w:b/>
      <w:u w:val="single"/>
    </w:rPr>
  </w:style>
  <w:style w:type="paragraph" w:styleId="Ttulo7">
    <w:name w:val="heading 7"/>
    <w:basedOn w:val="Normal"/>
    <w:next w:val="Normal"/>
    <w:link w:val="Ttulo7Char"/>
    <w:qFormat/>
    <w:pPr>
      <w:keepNext/>
      <w:tabs>
        <w:tab w:val="left" w:pos="284"/>
        <w:tab w:val="left" w:pos="567"/>
      </w:tabs>
      <w:jc w:val="both"/>
      <w:outlineLvl w:val="6"/>
    </w:pPr>
    <w:rPr>
      <w:rFonts w:ascii="Arial" w:hAnsi="Arial"/>
      <w:b/>
      <w:snapToGrid w:val="0"/>
      <w:u w:val="single"/>
    </w:rPr>
  </w:style>
  <w:style w:type="paragraph" w:styleId="Ttulo8">
    <w:name w:val="heading 8"/>
    <w:basedOn w:val="Normal"/>
    <w:next w:val="Normal"/>
    <w:qFormat/>
    <w:pPr>
      <w:keepNext/>
      <w:tabs>
        <w:tab w:val="left" w:pos="284"/>
        <w:tab w:val="left" w:pos="567"/>
      </w:tabs>
      <w:jc w:val="both"/>
      <w:outlineLvl w:val="7"/>
    </w:pPr>
    <w:rPr>
      <w:rFonts w:ascii="Arial" w:hAnsi="Arial"/>
      <w:b/>
      <w:sz w:val="16"/>
      <w:u w:val="single"/>
    </w:rPr>
  </w:style>
  <w:style w:type="paragraph" w:styleId="Ttulo9">
    <w:name w:val="heading 9"/>
    <w:basedOn w:val="Normal"/>
    <w:next w:val="Normal"/>
    <w:qFormat/>
    <w:pPr>
      <w:keepNext/>
      <w:pBdr>
        <w:top w:val="single" w:sz="4" w:space="1" w:color="auto"/>
        <w:left w:val="single" w:sz="4" w:space="2" w:color="auto"/>
        <w:bottom w:val="single" w:sz="4" w:space="18" w:color="auto"/>
        <w:right w:val="single" w:sz="4" w:space="0" w:color="auto"/>
      </w:pBdr>
      <w:tabs>
        <w:tab w:val="left" w:pos="284"/>
        <w:tab w:val="left" w:pos="1134"/>
      </w:tabs>
      <w:jc w:val="center"/>
      <w:outlineLvl w:val="8"/>
    </w:pPr>
    <w:rPr>
      <w:rFonts w:ascii="Arial" w:hAnsi="Arial"/>
      <w:b/>
      <w:i/>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semiHidden/>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semiHidden/>
    <w:rPr>
      <w:sz w:val="20"/>
    </w:rPr>
  </w:style>
  <w:style w:type="paragraph" w:styleId="Recuodecorpodetexto">
    <w:name w:val="Body Text Indent"/>
    <w:basedOn w:val="Normal"/>
    <w:link w:val="RecuodecorpodetextoChar"/>
    <w:semiHidden/>
    <w:pPr>
      <w:ind w:firstLine="567"/>
      <w:jc w:val="both"/>
    </w:pPr>
    <w:rPr>
      <w:rFonts w:ascii="Arial" w:hAnsi="Arial"/>
      <w:sz w:val="16"/>
    </w:rPr>
  </w:style>
  <w:style w:type="paragraph" w:styleId="Ttulo">
    <w:name w:val="Title"/>
    <w:basedOn w:val="Normal"/>
    <w:qFormat/>
    <w:pPr>
      <w:tabs>
        <w:tab w:val="left" w:pos="284"/>
      </w:tabs>
      <w:spacing w:before="20" w:line="264" w:lineRule="auto"/>
      <w:ind w:left="284" w:hanging="284"/>
      <w:jc w:val="center"/>
    </w:pPr>
    <w:rPr>
      <w:rFonts w:ascii="Arial" w:hAnsi="Arial"/>
      <w:b/>
      <w:sz w:val="16"/>
    </w:rPr>
  </w:style>
  <w:style w:type="paragraph" w:styleId="Recuodecorpodetexto2">
    <w:name w:val="Body Text Indent 2"/>
    <w:basedOn w:val="Normal"/>
    <w:semiHidden/>
    <w:pPr>
      <w:spacing w:before="20" w:line="264" w:lineRule="auto"/>
      <w:ind w:left="284"/>
      <w:jc w:val="both"/>
    </w:pPr>
    <w:rPr>
      <w:rFonts w:ascii="Arial" w:hAnsi="Arial"/>
      <w:sz w:val="16"/>
    </w:rPr>
  </w:style>
  <w:style w:type="paragraph" w:styleId="Recuodecorpodetexto3">
    <w:name w:val="Body Text Indent 3"/>
    <w:basedOn w:val="Normal"/>
    <w:semiHidden/>
    <w:pPr>
      <w:spacing w:before="20" w:line="264" w:lineRule="auto"/>
      <w:ind w:left="426"/>
      <w:jc w:val="both"/>
    </w:pPr>
    <w:rPr>
      <w:rFonts w:ascii="Arial" w:hAnsi="Arial"/>
      <w:sz w:val="16"/>
    </w:rPr>
  </w:style>
  <w:style w:type="paragraph" w:styleId="Corpodetexto">
    <w:name w:val="Body Text"/>
    <w:basedOn w:val="Normal"/>
    <w:semiHidden/>
    <w:pPr>
      <w:jc w:val="center"/>
      <w:outlineLvl w:val="0"/>
    </w:pPr>
    <w:rPr>
      <w:rFonts w:ascii="Arial" w:hAnsi="Arial"/>
      <w:b/>
      <w:u w:val="single"/>
    </w:rPr>
  </w:style>
  <w:style w:type="paragraph" w:styleId="Corpodetexto2">
    <w:name w:val="Body Text 2"/>
    <w:basedOn w:val="Normal"/>
    <w:semiHidden/>
    <w:pPr>
      <w:tabs>
        <w:tab w:val="left" w:pos="284"/>
        <w:tab w:val="left" w:pos="567"/>
      </w:tabs>
      <w:jc w:val="both"/>
    </w:pPr>
    <w:rPr>
      <w:rFonts w:ascii="Arial" w:hAnsi="Arial"/>
      <w:sz w:val="16"/>
    </w:rPr>
  </w:style>
  <w:style w:type="paragraph" w:styleId="Corpodetexto3">
    <w:name w:val="Body Text 3"/>
    <w:basedOn w:val="Normal"/>
    <w:semiHidden/>
    <w:pPr>
      <w:jc w:val="center"/>
    </w:pPr>
    <w:rPr>
      <w:rFonts w:ascii="Arial" w:hAnsi="Arial"/>
      <w:i/>
      <w:sz w:val="16"/>
    </w:rPr>
  </w:style>
  <w:style w:type="paragraph" w:styleId="Legenda">
    <w:name w:val="caption"/>
    <w:basedOn w:val="Normal"/>
    <w:next w:val="Normal"/>
    <w:qFormat/>
    <w:pPr>
      <w:tabs>
        <w:tab w:val="left" w:pos="284"/>
        <w:tab w:val="left" w:pos="567"/>
      </w:tabs>
      <w:jc w:val="center"/>
    </w:pPr>
    <w:rPr>
      <w:rFonts w:ascii="Arial" w:hAnsi="Arial"/>
      <w:b/>
      <w:snapToGrid w:val="0"/>
      <w:u w:val="single"/>
    </w:rPr>
  </w:style>
  <w:style w:type="paragraph" w:styleId="Lista">
    <w:name w:val="List"/>
    <w:basedOn w:val="Normal"/>
    <w:semiHidden/>
    <w:pPr>
      <w:ind w:left="283" w:hanging="283"/>
    </w:pPr>
  </w:style>
  <w:style w:type="paragraph" w:styleId="Lista2">
    <w:name w:val="List 2"/>
    <w:basedOn w:val="Normal"/>
    <w:semiHidden/>
    <w:pPr>
      <w:ind w:left="566" w:hanging="283"/>
    </w:pPr>
  </w:style>
  <w:style w:type="paragraph" w:styleId="Lista3">
    <w:name w:val="List 3"/>
    <w:basedOn w:val="Normal"/>
    <w:semiHidden/>
    <w:pPr>
      <w:ind w:left="849" w:hanging="283"/>
    </w:pPr>
  </w:style>
  <w:style w:type="paragraph" w:styleId="Commarcadores">
    <w:name w:val="List Bullet"/>
    <w:basedOn w:val="Normal"/>
    <w:autoRedefine/>
    <w:semiHidden/>
    <w:pPr>
      <w:numPr>
        <w:numId w:val="63"/>
      </w:numPr>
    </w:pPr>
  </w:style>
  <w:style w:type="paragraph" w:styleId="Commarcadores2">
    <w:name w:val="List Bullet 2"/>
    <w:basedOn w:val="Normal"/>
    <w:autoRedefine/>
    <w:semiHidden/>
    <w:pPr>
      <w:numPr>
        <w:numId w:val="64"/>
      </w:numPr>
    </w:pPr>
  </w:style>
  <w:style w:type="paragraph" w:styleId="Listadecontinuao">
    <w:name w:val="List Continue"/>
    <w:basedOn w:val="Normal"/>
    <w:semiHidden/>
    <w:pPr>
      <w:spacing w:after="120"/>
      <w:ind w:left="283"/>
    </w:pPr>
  </w:style>
  <w:style w:type="paragraph" w:styleId="Listadecontinuao2">
    <w:name w:val="List Continue 2"/>
    <w:basedOn w:val="Normal"/>
    <w:semiHidden/>
    <w:pPr>
      <w:spacing w:after="120"/>
      <w:ind w:left="566"/>
    </w:pPr>
  </w:style>
  <w:style w:type="character" w:customStyle="1" w:styleId="grame">
    <w:name w:val="grame"/>
    <w:basedOn w:val="Fontepargpadro"/>
  </w:style>
  <w:style w:type="character" w:customStyle="1" w:styleId="spelle">
    <w:name w:val="spelle"/>
    <w:basedOn w:val="Fontepargpadro"/>
  </w:style>
  <w:style w:type="paragraph" w:styleId="TextosemFormatao">
    <w:name w:val="Plain Text"/>
    <w:basedOn w:val="Normal"/>
    <w:link w:val="TextosemFormataoChar"/>
    <w:rsid w:val="000E2741"/>
    <w:rPr>
      <w:rFonts w:ascii="Courier New" w:hAnsi="Courier New"/>
      <w:lang w:val="x-none" w:eastAsia="x-none"/>
    </w:rPr>
  </w:style>
  <w:style w:type="character" w:customStyle="1" w:styleId="TextosemFormataoChar">
    <w:name w:val="Texto sem Formatação Char"/>
    <w:link w:val="TextosemFormatao"/>
    <w:rsid w:val="000E2741"/>
    <w:rPr>
      <w:rFonts w:ascii="Courier New" w:hAnsi="Courier New" w:cs="Courier New"/>
    </w:rPr>
  </w:style>
  <w:style w:type="character" w:styleId="Hyperlink">
    <w:name w:val="Hyperlink"/>
    <w:uiPriority w:val="99"/>
    <w:semiHidden/>
    <w:unhideWhenUsed/>
    <w:rsid w:val="008207DA"/>
    <w:rPr>
      <w:color w:val="0000FF"/>
      <w:u w:val="single"/>
    </w:rPr>
  </w:style>
  <w:style w:type="paragraph" w:styleId="NormalWeb">
    <w:name w:val="Normal (Web)"/>
    <w:basedOn w:val="Normal"/>
    <w:unhideWhenUsed/>
    <w:rsid w:val="00FF3570"/>
    <w:pPr>
      <w:spacing w:after="150"/>
    </w:pPr>
    <w:rPr>
      <w:rFonts w:ascii="Verdana" w:hAnsi="Verdana"/>
      <w:sz w:val="17"/>
      <w:szCs w:val="17"/>
    </w:rPr>
  </w:style>
  <w:style w:type="character" w:styleId="Forte">
    <w:name w:val="Strong"/>
    <w:uiPriority w:val="22"/>
    <w:qFormat/>
    <w:rsid w:val="00FF3570"/>
    <w:rPr>
      <w:b/>
      <w:bCs/>
    </w:rPr>
  </w:style>
  <w:style w:type="table" w:styleId="SombreamentoEscuro-nfase1">
    <w:name w:val="Colorful Shading Accent 1"/>
    <w:basedOn w:val="Tabelanormal"/>
    <w:uiPriority w:val="71"/>
    <w:rsid w:val="00400E2C"/>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mentoColorido-nfase6">
    <w:name w:val="Colorful Shading Accent 6"/>
    <w:basedOn w:val="Tabelanormal"/>
    <w:uiPriority w:val="71"/>
    <w:rsid w:val="00400E2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SombreamentoClaro-nfase5">
    <w:name w:val="Light Shading Accent 5"/>
    <w:basedOn w:val="Tabelanormal"/>
    <w:uiPriority w:val="60"/>
    <w:rsid w:val="00400E2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RodapChar">
    <w:name w:val="Rodapé Char"/>
    <w:link w:val="Rodap"/>
    <w:rsid w:val="00130A63"/>
  </w:style>
  <w:style w:type="paragraph" w:customStyle="1" w:styleId="Padro">
    <w:name w:val="Padrão"/>
    <w:semiHidden/>
    <w:rsid w:val="00130A63"/>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130A63"/>
    <w:rPr>
      <w:b/>
      <w:bCs/>
      <w:i/>
      <w:iCs/>
      <w:color w:val="4F81BD"/>
    </w:rPr>
  </w:style>
  <w:style w:type="character" w:customStyle="1" w:styleId="RecuodecorpodetextoChar">
    <w:name w:val="Recuo de corpo de texto Char"/>
    <w:link w:val="Recuodecorpodetexto"/>
    <w:semiHidden/>
    <w:rsid w:val="00130A63"/>
    <w:rPr>
      <w:rFonts w:ascii="Arial" w:hAnsi="Arial"/>
      <w:sz w:val="16"/>
    </w:rPr>
  </w:style>
  <w:style w:type="character" w:customStyle="1" w:styleId="Ttulo7Char">
    <w:name w:val="Título 7 Char"/>
    <w:link w:val="Ttulo7"/>
    <w:rsid w:val="00CF3A84"/>
    <w:rPr>
      <w:rFonts w:ascii="Arial" w:hAnsi="Arial"/>
      <w:b/>
      <w:snapToGrid w:val="0"/>
      <w:u w:val="single"/>
    </w:rPr>
  </w:style>
  <w:style w:type="paragraph" w:customStyle="1" w:styleId="TxBrp14">
    <w:name w:val="TxBr_p14"/>
    <w:basedOn w:val="Normal"/>
    <w:rsid w:val="00CF3A84"/>
    <w:pPr>
      <w:tabs>
        <w:tab w:val="left" w:pos="1332"/>
      </w:tabs>
      <w:autoSpaceDE w:val="0"/>
      <w:autoSpaceDN w:val="0"/>
      <w:adjustRightInd w:val="0"/>
      <w:spacing w:line="240" w:lineRule="atLeast"/>
      <w:ind w:left="1332" w:hanging="783"/>
      <w:jc w:val="both"/>
    </w:pPr>
    <w:rPr>
      <w:sz w:val="24"/>
      <w:szCs w:val="24"/>
      <w:lang w:val="en-US"/>
    </w:rPr>
  </w:style>
  <w:style w:type="paragraph" w:customStyle="1" w:styleId="TxBrp20">
    <w:name w:val="TxBr_p20"/>
    <w:basedOn w:val="Normal"/>
    <w:rsid w:val="00CF3A84"/>
    <w:pPr>
      <w:tabs>
        <w:tab w:val="left" w:pos="294"/>
        <w:tab w:val="left" w:pos="396"/>
        <w:tab w:val="left" w:pos="731"/>
      </w:tabs>
      <w:autoSpaceDE w:val="0"/>
      <w:autoSpaceDN w:val="0"/>
      <w:adjustRightInd w:val="0"/>
      <w:spacing w:line="226" w:lineRule="atLeast"/>
      <w:ind w:left="294" w:firstLine="102"/>
      <w:jc w:val="both"/>
    </w:pPr>
    <w:rPr>
      <w:sz w:val="24"/>
      <w:szCs w:val="24"/>
      <w:lang w:val="en-US"/>
    </w:rPr>
  </w:style>
  <w:style w:type="paragraph" w:customStyle="1" w:styleId="TxBrp21">
    <w:name w:val="TxBr_p21"/>
    <w:basedOn w:val="Normal"/>
    <w:rsid w:val="00CF3A84"/>
    <w:pPr>
      <w:tabs>
        <w:tab w:val="left" w:pos="731"/>
      </w:tabs>
      <w:autoSpaceDE w:val="0"/>
      <w:autoSpaceDN w:val="0"/>
      <w:adjustRightInd w:val="0"/>
      <w:spacing w:line="240" w:lineRule="atLeast"/>
      <w:ind w:left="709"/>
      <w:jc w:val="both"/>
    </w:pPr>
    <w:rPr>
      <w:sz w:val="24"/>
      <w:szCs w:val="24"/>
      <w:lang w:val="en-US"/>
    </w:rPr>
  </w:style>
  <w:style w:type="paragraph" w:customStyle="1" w:styleId="TxBrp8">
    <w:name w:val="TxBr_p8"/>
    <w:basedOn w:val="Normal"/>
    <w:rsid w:val="00CF3A84"/>
    <w:pPr>
      <w:tabs>
        <w:tab w:val="left" w:pos="634"/>
      </w:tabs>
      <w:autoSpaceDE w:val="0"/>
      <w:autoSpaceDN w:val="0"/>
      <w:adjustRightInd w:val="0"/>
      <w:spacing w:line="260" w:lineRule="atLeast"/>
      <w:ind w:left="634" w:hanging="266"/>
    </w:pPr>
    <w:rPr>
      <w:sz w:val="24"/>
      <w:szCs w:val="24"/>
      <w:lang w:val="en-US"/>
    </w:rPr>
  </w:style>
  <w:style w:type="paragraph" w:customStyle="1" w:styleId="TxBrp13">
    <w:name w:val="TxBr_p13"/>
    <w:basedOn w:val="Normal"/>
    <w:rsid w:val="00CF3A84"/>
    <w:pPr>
      <w:autoSpaceDE w:val="0"/>
      <w:autoSpaceDN w:val="0"/>
      <w:adjustRightInd w:val="0"/>
      <w:spacing w:line="240" w:lineRule="atLeast"/>
    </w:pPr>
    <w:rPr>
      <w:sz w:val="24"/>
      <w:szCs w:val="24"/>
      <w:lang w:val="en-US"/>
    </w:rPr>
  </w:style>
  <w:style w:type="table" w:styleId="GradeClara-nfase1">
    <w:name w:val="Light Grid Accent 1"/>
    <w:basedOn w:val="Tabelanormal"/>
    <w:uiPriority w:val="62"/>
    <w:rsid w:val="00204F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abealhoChar">
    <w:name w:val="Cabeçalho Char"/>
    <w:link w:val="Cabealho"/>
    <w:semiHidden/>
    <w:rsid w:val="00F47FA5"/>
  </w:style>
  <w:style w:type="table" w:styleId="Tabelacomgrade">
    <w:name w:val="Table Grid"/>
    <w:basedOn w:val="Tabelanormal"/>
    <w:uiPriority w:val="59"/>
    <w:rsid w:val="00795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37.bin"/><Relationship Id="rId21" Type="http://schemas.openxmlformats.org/officeDocument/2006/relationships/image" Target="media/image6.wmf"/><Relationship Id="rId42" Type="http://schemas.openxmlformats.org/officeDocument/2006/relationships/oleObject" Target="embeddings/oleObject1.bin"/><Relationship Id="rId47" Type="http://schemas.openxmlformats.org/officeDocument/2006/relationships/image" Target="media/image27.wmf"/><Relationship Id="rId63" Type="http://schemas.openxmlformats.org/officeDocument/2006/relationships/image" Target="media/image36.wmf"/><Relationship Id="rId68" Type="http://schemas.openxmlformats.org/officeDocument/2006/relationships/image" Target="media/image38.wmf"/><Relationship Id="rId84" Type="http://schemas.openxmlformats.org/officeDocument/2006/relationships/image" Target="media/image47.wmf"/><Relationship Id="rId89" Type="http://schemas.openxmlformats.org/officeDocument/2006/relationships/header" Target="header6.xml"/><Relationship Id="rId112" Type="http://schemas.openxmlformats.org/officeDocument/2006/relationships/oleObject" Target="embeddings/oleObject35.bin"/><Relationship Id="rId133" Type="http://schemas.openxmlformats.org/officeDocument/2006/relationships/oleObject" Target="embeddings/oleObject51.bin"/><Relationship Id="rId138" Type="http://schemas.openxmlformats.org/officeDocument/2006/relationships/image" Target="media/image64.wmf"/><Relationship Id="rId154" Type="http://schemas.openxmlformats.org/officeDocument/2006/relationships/hyperlink" Target="http://pt.wikipedia.org/wiki/Ficheiro:Olhos_com_heterocromia.jpg" TargetMode="External"/><Relationship Id="rId159" Type="http://schemas.openxmlformats.org/officeDocument/2006/relationships/header" Target="header7.xml"/><Relationship Id="rId170" Type="http://schemas.openxmlformats.org/officeDocument/2006/relationships/footer" Target="footer5.xml"/><Relationship Id="rId16" Type="http://schemas.openxmlformats.org/officeDocument/2006/relationships/image" Target="media/image2.jpeg"/><Relationship Id="rId107" Type="http://schemas.openxmlformats.org/officeDocument/2006/relationships/oleObject" Target="embeddings/oleObject30.bin"/><Relationship Id="rId11" Type="http://schemas.openxmlformats.org/officeDocument/2006/relationships/footer" Target="footer1.xml"/><Relationship Id="rId32" Type="http://schemas.openxmlformats.org/officeDocument/2006/relationships/image" Target="media/image17.wmf"/><Relationship Id="rId37" Type="http://schemas.openxmlformats.org/officeDocument/2006/relationships/image" Target="media/image22.wmf"/><Relationship Id="rId53" Type="http://schemas.openxmlformats.org/officeDocument/2006/relationships/oleObject" Target="embeddings/oleObject8.bin"/><Relationship Id="rId58" Type="http://schemas.openxmlformats.org/officeDocument/2006/relationships/header" Target="header5.xml"/><Relationship Id="rId74" Type="http://schemas.openxmlformats.org/officeDocument/2006/relationships/hyperlink" Target="http://pt.wikipedia.org/wiki/Heran%C3%A7a_ligada_ao_sexo" TargetMode="External"/><Relationship Id="rId79" Type="http://schemas.openxmlformats.org/officeDocument/2006/relationships/image" Target="media/image42.wmf"/><Relationship Id="rId102" Type="http://schemas.openxmlformats.org/officeDocument/2006/relationships/oleObject" Target="embeddings/oleObject25.bin"/><Relationship Id="rId123" Type="http://schemas.openxmlformats.org/officeDocument/2006/relationships/oleObject" Target="embeddings/oleObject41.bin"/><Relationship Id="rId128" Type="http://schemas.openxmlformats.org/officeDocument/2006/relationships/oleObject" Target="embeddings/oleObject46.bin"/><Relationship Id="rId144" Type="http://schemas.openxmlformats.org/officeDocument/2006/relationships/oleObject" Target="embeddings/oleObject58.bin"/><Relationship Id="rId149" Type="http://schemas.openxmlformats.org/officeDocument/2006/relationships/oleObject" Target="embeddings/oleObject63.bin"/><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image" Target="media/image55.wmf"/><Relationship Id="rId160" Type="http://schemas.openxmlformats.org/officeDocument/2006/relationships/image" Target="media/image72.emf"/><Relationship Id="rId165" Type="http://schemas.openxmlformats.org/officeDocument/2006/relationships/image" Target="media/image76.wmf"/><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image" Target="media/image25.wmf"/><Relationship Id="rId48" Type="http://schemas.openxmlformats.org/officeDocument/2006/relationships/oleObject" Target="embeddings/oleObject4.bin"/><Relationship Id="rId64" Type="http://schemas.openxmlformats.org/officeDocument/2006/relationships/oleObject" Target="embeddings/oleObject10.bin"/><Relationship Id="rId69" Type="http://schemas.openxmlformats.org/officeDocument/2006/relationships/oleObject" Target="embeddings/oleObject13.bin"/><Relationship Id="rId113" Type="http://schemas.openxmlformats.org/officeDocument/2006/relationships/image" Target="media/image57.jpeg"/><Relationship Id="rId118" Type="http://schemas.openxmlformats.org/officeDocument/2006/relationships/image" Target="media/image60.wmf"/><Relationship Id="rId134" Type="http://schemas.openxmlformats.org/officeDocument/2006/relationships/oleObject" Target="embeddings/oleObject52.bin"/><Relationship Id="rId139" Type="http://schemas.openxmlformats.org/officeDocument/2006/relationships/image" Target="media/image65.wmf"/><Relationship Id="rId80" Type="http://schemas.openxmlformats.org/officeDocument/2006/relationships/image" Target="media/image43.wmf"/><Relationship Id="rId85" Type="http://schemas.openxmlformats.org/officeDocument/2006/relationships/image" Target="media/image48.wmf"/><Relationship Id="rId150" Type="http://schemas.openxmlformats.org/officeDocument/2006/relationships/image" Target="media/image66.wmf"/><Relationship Id="rId155" Type="http://schemas.openxmlformats.org/officeDocument/2006/relationships/image" Target="media/image68.jpeg"/><Relationship Id="rId171" Type="http://schemas.openxmlformats.org/officeDocument/2006/relationships/header" Target="header10.xml"/><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image" Target="media/image18.wmf"/><Relationship Id="rId38" Type="http://schemas.openxmlformats.org/officeDocument/2006/relationships/image" Target="media/image23.wmf"/><Relationship Id="rId59" Type="http://schemas.openxmlformats.org/officeDocument/2006/relationships/image" Target="media/image33.png"/><Relationship Id="rId103" Type="http://schemas.openxmlformats.org/officeDocument/2006/relationships/oleObject" Target="embeddings/oleObject26.bin"/><Relationship Id="rId108" Type="http://schemas.openxmlformats.org/officeDocument/2006/relationships/oleObject" Target="embeddings/oleObject31.bin"/><Relationship Id="rId124" Type="http://schemas.openxmlformats.org/officeDocument/2006/relationships/oleObject" Target="embeddings/oleObject42.bin"/><Relationship Id="rId129" Type="http://schemas.openxmlformats.org/officeDocument/2006/relationships/oleObject" Target="embeddings/oleObject47.bin"/><Relationship Id="rId54" Type="http://schemas.openxmlformats.org/officeDocument/2006/relationships/image" Target="media/image29.png"/><Relationship Id="rId70" Type="http://schemas.openxmlformats.org/officeDocument/2006/relationships/oleObject" Target="embeddings/oleObject14.bin"/><Relationship Id="rId75" Type="http://schemas.openxmlformats.org/officeDocument/2006/relationships/hyperlink" Target="http://pt.wikipedia.org/wiki/Cromossoma_X_(humano)" TargetMode="External"/><Relationship Id="rId91" Type="http://schemas.openxmlformats.org/officeDocument/2006/relationships/image" Target="media/image53.wmf"/><Relationship Id="rId96" Type="http://schemas.openxmlformats.org/officeDocument/2006/relationships/image" Target="media/image56.wmf"/><Relationship Id="rId140" Type="http://schemas.openxmlformats.org/officeDocument/2006/relationships/oleObject" Target="embeddings/oleObject54.bin"/><Relationship Id="rId145" Type="http://schemas.openxmlformats.org/officeDocument/2006/relationships/oleObject" Target="embeddings/oleObject59.bin"/><Relationship Id="rId161" Type="http://schemas.openxmlformats.org/officeDocument/2006/relationships/image" Target="media/image73.png"/><Relationship Id="rId166"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29.bin"/><Relationship Id="rId114" Type="http://schemas.openxmlformats.org/officeDocument/2006/relationships/image" Target="media/image58.wmf"/><Relationship Id="rId119" Type="http://schemas.openxmlformats.org/officeDocument/2006/relationships/image" Target="media/image61.wmf"/><Relationship Id="rId127" Type="http://schemas.openxmlformats.org/officeDocument/2006/relationships/oleObject" Target="embeddings/oleObject45.bin"/><Relationship Id="rId10" Type="http://schemas.openxmlformats.org/officeDocument/2006/relationships/header" Target="header2.xml"/><Relationship Id="rId31" Type="http://schemas.openxmlformats.org/officeDocument/2006/relationships/image" Target="media/image16.wmf"/><Relationship Id="rId44" Type="http://schemas.openxmlformats.org/officeDocument/2006/relationships/oleObject" Target="embeddings/oleObject2.bin"/><Relationship Id="rId52" Type="http://schemas.openxmlformats.org/officeDocument/2006/relationships/oleObject" Target="embeddings/oleObject7.bin"/><Relationship Id="rId60" Type="http://schemas.openxmlformats.org/officeDocument/2006/relationships/image" Target="media/image34.jpeg"/><Relationship Id="rId65" Type="http://schemas.openxmlformats.org/officeDocument/2006/relationships/oleObject" Target="embeddings/oleObject11.bin"/><Relationship Id="rId73" Type="http://schemas.openxmlformats.org/officeDocument/2006/relationships/oleObject" Target="embeddings/oleObject17.bin"/><Relationship Id="rId78" Type="http://schemas.openxmlformats.org/officeDocument/2006/relationships/image" Target="media/image41.jpeg"/><Relationship Id="rId81" Type="http://schemas.openxmlformats.org/officeDocument/2006/relationships/image" Target="media/image44.wmf"/><Relationship Id="rId86" Type="http://schemas.openxmlformats.org/officeDocument/2006/relationships/image" Target="media/image49.wmf"/><Relationship Id="rId94" Type="http://schemas.openxmlformats.org/officeDocument/2006/relationships/oleObject" Target="embeddings/oleObject19.bin"/><Relationship Id="rId99" Type="http://schemas.openxmlformats.org/officeDocument/2006/relationships/oleObject" Target="embeddings/oleObject22.bin"/><Relationship Id="rId101" Type="http://schemas.openxmlformats.org/officeDocument/2006/relationships/oleObject" Target="embeddings/oleObject24.bin"/><Relationship Id="rId122" Type="http://schemas.openxmlformats.org/officeDocument/2006/relationships/oleObject" Target="embeddings/oleObject40.bin"/><Relationship Id="rId130" Type="http://schemas.openxmlformats.org/officeDocument/2006/relationships/oleObject" Target="embeddings/oleObject48.bin"/><Relationship Id="rId135" Type="http://schemas.openxmlformats.org/officeDocument/2006/relationships/oleObject" Target="embeddings/oleObject53.bin"/><Relationship Id="rId143" Type="http://schemas.openxmlformats.org/officeDocument/2006/relationships/oleObject" Target="embeddings/oleObject57.bin"/><Relationship Id="rId148" Type="http://schemas.openxmlformats.org/officeDocument/2006/relationships/oleObject" Target="embeddings/oleObject62.bin"/><Relationship Id="rId151" Type="http://schemas.openxmlformats.org/officeDocument/2006/relationships/oleObject" Target="embeddings/oleObject64.bin"/><Relationship Id="rId156" Type="http://schemas.openxmlformats.org/officeDocument/2006/relationships/image" Target="media/image69.wmf"/><Relationship Id="rId164" Type="http://schemas.openxmlformats.org/officeDocument/2006/relationships/image" Target="media/image75.png"/><Relationship Id="rId16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eader" Target="header4.xml"/><Relationship Id="rId109" Type="http://schemas.openxmlformats.org/officeDocument/2006/relationships/oleObject" Target="embeddings/oleObject32.bin"/><Relationship Id="rId34" Type="http://schemas.openxmlformats.org/officeDocument/2006/relationships/image" Target="media/image19.wmf"/><Relationship Id="rId50" Type="http://schemas.openxmlformats.org/officeDocument/2006/relationships/oleObject" Target="embeddings/oleObject5.bin"/><Relationship Id="rId55" Type="http://schemas.openxmlformats.org/officeDocument/2006/relationships/image" Target="media/image30.jpeg"/><Relationship Id="rId76" Type="http://schemas.openxmlformats.org/officeDocument/2006/relationships/image" Target="media/image39.jpeg"/><Relationship Id="rId97" Type="http://schemas.openxmlformats.org/officeDocument/2006/relationships/oleObject" Target="embeddings/oleObject20.bin"/><Relationship Id="rId104" Type="http://schemas.openxmlformats.org/officeDocument/2006/relationships/oleObject" Target="embeddings/oleObject27.bin"/><Relationship Id="rId120" Type="http://schemas.openxmlformats.org/officeDocument/2006/relationships/oleObject" Target="embeddings/oleObject38.bin"/><Relationship Id="rId125" Type="http://schemas.openxmlformats.org/officeDocument/2006/relationships/oleObject" Target="embeddings/oleObject43.bin"/><Relationship Id="rId141" Type="http://schemas.openxmlformats.org/officeDocument/2006/relationships/oleObject" Target="embeddings/oleObject55.bin"/><Relationship Id="rId146" Type="http://schemas.openxmlformats.org/officeDocument/2006/relationships/oleObject" Target="embeddings/oleObject60.bin"/><Relationship Id="rId167" Type="http://schemas.openxmlformats.org/officeDocument/2006/relationships/image" Target="media/image78.wmf"/><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54.wmf"/><Relationship Id="rId16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footer" Target="footer4.xml"/><Relationship Id="rId45" Type="http://schemas.openxmlformats.org/officeDocument/2006/relationships/image" Target="media/image26.wmf"/><Relationship Id="rId66" Type="http://schemas.openxmlformats.org/officeDocument/2006/relationships/image" Target="media/image37.wmf"/><Relationship Id="rId87" Type="http://schemas.openxmlformats.org/officeDocument/2006/relationships/image" Target="media/image50.jpeg"/><Relationship Id="rId110" Type="http://schemas.openxmlformats.org/officeDocument/2006/relationships/oleObject" Target="embeddings/oleObject33.bin"/><Relationship Id="rId115" Type="http://schemas.openxmlformats.org/officeDocument/2006/relationships/image" Target="media/image59.wmf"/><Relationship Id="rId131" Type="http://schemas.openxmlformats.org/officeDocument/2006/relationships/oleObject" Target="embeddings/oleObject49.bin"/><Relationship Id="rId136" Type="http://schemas.openxmlformats.org/officeDocument/2006/relationships/image" Target="media/image62.wmf"/><Relationship Id="rId157" Type="http://schemas.openxmlformats.org/officeDocument/2006/relationships/image" Target="media/image70.png"/><Relationship Id="rId61" Type="http://schemas.openxmlformats.org/officeDocument/2006/relationships/image" Target="media/image35.wmf"/><Relationship Id="rId82" Type="http://schemas.openxmlformats.org/officeDocument/2006/relationships/image" Target="media/image45.wmf"/><Relationship Id="rId152" Type="http://schemas.openxmlformats.org/officeDocument/2006/relationships/image" Target="media/image67.wmf"/><Relationship Id="rId173" Type="http://schemas.openxmlformats.org/officeDocument/2006/relationships/theme" Target="theme/theme1.xml"/><Relationship Id="rId19" Type="http://schemas.openxmlformats.org/officeDocument/2006/relationships/image" Target="http://4.bp.blogspot.com/-u_xBuz7cD50/UYa9RejRbrI/AAAAAAAAEQg/jAKre8D-Tq8/s1600/ERITROBLASTOSE+FETAL.jpg" TargetMode="External"/><Relationship Id="rId14" Type="http://schemas.openxmlformats.org/officeDocument/2006/relationships/footer" Target="footer3.xml"/><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40.jpeg"/><Relationship Id="rId100" Type="http://schemas.openxmlformats.org/officeDocument/2006/relationships/oleObject" Target="embeddings/oleObject23.bin"/><Relationship Id="rId105" Type="http://schemas.openxmlformats.org/officeDocument/2006/relationships/oleObject" Target="embeddings/oleObject28.bin"/><Relationship Id="rId126" Type="http://schemas.openxmlformats.org/officeDocument/2006/relationships/oleObject" Target="embeddings/oleObject44.bin"/><Relationship Id="rId147" Type="http://schemas.openxmlformats.org/officeDocument/2006/relationships/oleObject" Target="embeddings/oleObject61.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oleObject" Target="embeddings/oleObject18.bin"/><Relationship Id="rId98" Type="http://schemas.openxmlformats.org/officeDocument/2006/relationships/oleObject" Target="embeddings/oleObject21.bin"/><Relationship Id="rId121" Type="http://schemas.openxmlformats.org/officeDocument/2006/relationships/oleObject" Target="embeddings/oleObject39.bin"/><Relationship Id="rId142" Type="http://schemas.openxmlformats.org/officeDocument/2006/relationships/oleObject" Target="embeddings/oleObject56.bin"/><Relationship Id="rId163" Type="http://schemas.openxmlformats.org/officeDocument/2006/relationships/header" Target="header8.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3.bin"/><Relationship Id="rId67" Type="http://schemas.openxmlformats.org/officeDocument/2006/relationships/oleObject" Target="embeddings/oleObject12.bin"/><Relationship Id="rId116" Type="http://schemas.openxmlformats.org/officeDocument/2006/relationships/oleObject" Target="embeddings/oleObject36.bin"/><Relationship Id="rId137" Type="http://schemas.openxmlformats.org/officeDocument/2006/relationships/image" Target="media/image63.wmf"/><Relationship Id="rId158" Type="http://schemas.openxmlformats.org/officeDocument/2006/relationships/image" Target="media/image71.jpeg"/><Relationship Id="rId20" Type="http://schemas.openxmlformats.org/officeDocument/2006/relationships/image" Target="media/image5.wmf"/><Relationship Id="rId41" Type="http://schemas.openxmlformats.org/officeDocument/2006/relationships/image" Target="media/image24.wmf"/><Relationship Id="rId62" Type="http://schemas.openxmlformats.org/officeDocument/2006/relationships/oleObject" Target="embeddings/oleObject9.bin"/><Relationship Id="rId83" Type="http://schemas.openxmlformats.org/officeDocument/2006/relationships/image" Target="media/image46.wmf"/><Relationship Id="rId88" Type="http://schemas.openxmlformats.org/officeDocument/2006/relationships/image" Target="media/image51.png"/><Relationship Id="rId111" Type="http://schemas.openxmlformats.org/officeDocument/2006/relationships/oleObject" Target="embeddings/oleObject34.bin"/><Relationship Id="rId132" Type="http://schemas.openxmlformats.org/officeDocument/2006/relationships/oleObject" Target="embeddings/oleObject50.bin"/><Relationship Id="rId153" Type="http://schemas.openxmlformats.org/officeDocument/2006/relationships/oleObject" Target="embeddings/oleObject65.bin"/></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37B6-84AE-4A0C-83AD-536FBBDF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24</Pages>
  <Words>10495</Words>
  <Characters>56673</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Logaritmos</vt:lpstr>
    </vt:vector>
  </TitlesOfParts>
  <Company>Win98</Company>
  <LinksUpToDate>false</LinksUpToDate>
  <CharactersWithSpaces>67034</CharactersWithSpaces>
  <SharedDoc>false</SharedDoc>
  <HLinks>
    <vt:vector size="60" baseType="variant">
      <vt:variant>
        <vt:i4>5373959</vt:i4>
      </vt:variant>
      <vt:variant>
        <vt:i4>132</vt:i4>
      </vt:variant>
      <vt:variant>
        <vt:i4>0</vt:i4>
      </vt:variant>
      <vt:variant>
        <vt:i4>5</vt:i4>
      </vt:variant>
      <vt:variant>
        <vt:lpwstr>http://pt.wikipedia.org/wiki/Ficheiro:Olhos_com_heterocromia.jpg</vt:lpwstr>
      </vt:variant>
      <vt:variant>
        <vt:lpwstr/>
      </vt:variant>
      <vt:variant>
        <vt:i4>720962</vt:i4>
      </vt:variant>
      <vt:variant>
        <vt:i4>129</vt:i4>
      </vt:variant>
      <vt:variant>
        <vt:i4>0</vt:i4>
      </vt:variant>
      <vt:variant>
        <vt:i4>5</vt:i4>
      </vt:variant>
      <vt:variant>
        <vt:lpwstr>http://pt.wikipedia.org/wiki/Melanina</vt:lpwstr>
      </vt:variant>
      <vt:variant>
        <vt:lpwstr/>
      </vt:variant>
      <vt:variant>
        <vt:i4>7798828</vt:i4>
      </vt:variant>
      <vt:variant>
        <vt:i4>126</vt:i4>
      </vt:variant>
      <vt:variant>
        <vt:i4>0</vt:i4>
      </vt:variant>
      <vt:variant>
        <vt:i4>5</vt:i4>
      </vt:variant>
      <vt:variant>
        <vt:lpwstr>http://pt.wikipedia.org/wiki/Cromossomo</vt:lpwstr>
      </vt:variant>
      <vt:variant>
        <vt:lpwstr/>
      </vt:variant>
      <vt:variant>
        <vt:i4>5963874</vt:i4>
      </vt:variant>
      <vt:variant>
        <vt:i4>123</vt:i4>
      </vt:variant>
      <vt:variant>
        <vt:i4>0</vt:i4>
      </vt:variant>
      <vt:variant>
        <vt:i4>5</vt:i4>
      </vt:variant>
      <vt:variant>
        <vt:lpwstr>http://pt.wikipedia.org/wiki/Gato_de_olho_%C3%ADmpar</vt:lpwstr>
      </vt:variant>
      <vt:variant>
        <vt:lpwstr/>
      </vt:variant>
      <vt:variant>
        <vt:i4>2818112</vt:i4>
      </vt:variant>
      <vt:variant>
        <vt:i4>120</vt:i4>
      </vt:variant>
      <vt:variant>
        <vt:i4>0</vt:i4>
      </vt:variant>
      <vt:variant>
        <vt:i4>5</vt:i4>
      </vt:variant>
      <vt:variant>
        <vt:lpwstr>http://pt.wikipedia.org/wiki/Gato_dom%C3%A9stico</vt:lpwstr>
      </vt:variant>
      <vt:variant>
        <vt:lpwstr/>
      </vt:variant>
      <vt:variant>
        <vt:i4>5636158</vt:i4>
      </vt:variant>
      <vt:variant>
        <vt:i4>117</vt:i4>
      </vt:variant>
      <vt:variant>
        <vt:i4>0</vt:i4>
      </vt:variant>
      <vt:variant>
        <vt:i4>5</vt:i4>
      </vt:variant>
      <vt:variant>
        <vt:lpwstr>http://pt.wikipedia.org/wiki/Anomalia_gen%C3%A9tica</vt:lpwstr>
      </vt:variant>
      <vt:variant>
        <vt:lpwstr/>
      </vt:variant>
      <vt:variant>
        <vt:i4>7929906</vt:i4>
      </vt:variant>
      <vt:variant>
        <vt:i4>87</vt:i4>
      </vt:variant>
      <vt:variant>
        <vt:i4>0</vt:i4>
      </vt:variant>
      <vt:variant>
        <vt:i4>5</vt:i4>
      </vt:variant>
      <vt:variant>
        <vt:lpwstr>http://pt.wikipedia.org/wiki/Assintom%C3%A1tico</vt:lpwstr>
      </vt:variant>
      <vt:variant>
        <vt:lpwstr/>
      </vt:variant>
      <vt:variant>
        <vt:i4>3473510</vt:i4>
      </vt:variant>
      <vt:variant>
        <vt:i4>84</vt:i4>
      </vt:variant>
      <vt:variant>
        <vt:i4>0</vt:i4>
      </vt:variant>
      <vt:variant>
        <vt:i4>5</vt:i4>
      </vt:variant>
      <vt:variant>
        <vt:lpwstr>http://pt.wikipedia.org/wiki/Cromossoma_X_(humano)</vt:lpwstr>
      </vt:variant>
      <vt:variant>
        <vt:lpwstr/>
      </vt:variant>
      <vt:variant>
        <vt:i4>852073</vt:i4>
      </vt:variant>
      <vt:variant>
        <vt:i4>81</vt:i4>
      </vt:variant>
      <vt:variant>
        <vt:i4>0</vt:i4>
      </vt:variant>
      <vt:variant>
        <vt:i4>5</vt:i4>
      </vt:variant>
      <vt:variant>
        <vt:lpwstr>http://pt.wikipedia.org/wiki/Heran%C3%A7a_ligada_ao_sexo</vt:lpwstr>
      </vt:variant>
      <vt:variant>
        <vt:lpwstr/>
      </vt:variant>
      <vt:variant>
        <vt:i4>5832740</vt:i4>
      </vt:variant>
      <vt:variant>
        <vt:i4>78</vt:i4>
      </vt:variant>
      <vt:variant>
        <vt:i4>0</vt:i4>
      </vt:variant>
      <vt:variant>
        <vt:i4>5</vt:i4>
      </vt:variant>
      <vt:variant>
        <vt:lpwstr>http://pt.wikipedia.org/wiki/Gene_recessivo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Logaritmos</dc:title>
  <dc:subject/>
  <dc:creator>Windows</dc:creator>
  <cp:keywords/>
  <dc:description/>
  <cp:lastModifiedBy>prof. LIMA</cp:lastModifiedBy>
  <cp:revision>16</cp:revision>
  <cp:lastPrinted>2016-05-30T21:24:00Z</cp:lastPrinted>
  <dcterms:created xsi:type="dcterms:W3CDTF">2015-06-08T17:07:00Z</dcterms:created>
  <dcterms:modified xsi:type="dcterms:W3CDTF">2021-01-14T19:08:00Z</dcterms:modified>
</cp:coreProperties>
</file>