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A4" w:rsidRPr="00071769" w:rsidRDefault="00071769">
      <w:pPr>
        <w:rPr>
          <w:sz w:val="56"/>
          <w:szCs w:val="56"/>
        </w:rPr>
      </w:pPr>
      <w:r w:rsidRPr="00071769">
        <w:rPr>
          <w:sz w:val="56"/>
          <w:szCs w:val="56"/>
        </w:rPr>
        <w:t xml:space="preserve">INTERAÇÃO GÊNICA </w:t>
      </w:r>
    </w:p>
    <w:p w:rsidR="00071769" w:rsidRDefault="00071769" w:rsidP="00071769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(FATEC-SP) Pares de genes com segregação independente, podem agir, conjuntamente na determinação de uma mesma característica fenotípica.</w:t>
      </w:r>
    </w:p>
    <w:p w:rsidR="00071769" w:rsidRDefault="00071769" w:rsidP="00071769">
      <w:pPr>
        <w:tabs>
          <w:tab w:val="left" w:pos="284"/>
          <w:tab w:val="left" w:pos="567"/>
        </w:tabs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ab/>
        <w:t>Esse fenômeno é conhecido como:</w:t>
      </w:r>
    </w:p>
    <w:p w:rsidR="00071769" w:rsidRDefault="00071769" w:rsidP="00071769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interação</w:t>
      </w:r>
      <w:proofErr w:type="gramEnd"/>
      <w:r>
        <w:rPr>
          <w:rFonts w:ascii="Arial" w:hAnsi="Arial"/>
          <w:snapToGrid w:val="0"/>
          <w:sz w:val="16"/>
        </w:rPr>
        <w:t xml:space="preserve"> genética.</w:t>
      </w:r>
    </w:p>
    <w:p w:rsidR="00071769" w:rsidRDefault="00071769" w:rsidP="00071769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proofErr w:type="spellStart"/>
      <w:proofErr w:type="gramStart"/>
      <w:r>
        <w:rPr>
          <w:rFonts w:ascii="Arial" w:hAnsi="Arial"/>
          <w:snapToGrid w:val="0"/>
          <w:sz w:val="16"/>
        </w:rPr>
        <w:t>epistasia</w:t>
      </w:r>
      <w:proofErr w:type="spellEnd"/>
      <w:proofErr w:type="gramEnd"/>
      <w:r>
        <w:rPr>
          <w:rFonts w:ascii="Arial" w:hAnsi="Arial"/>
          <w:snapToGrid w:val="0"/>
          <w:sz w:val="16"/>
        </w:rPr>
        <w:t>.</w:t>
      </w:r>
    </w:p>
    <w:p w:rsidR="00071769" w:rsidRDefault="00071769" w:rsidP="00071769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herança</w:t>
      </w:r>
      <w:proofErr w:type="gramEnd"/>
      <w:r>
        <w:rPr>
          <w:rFonts w:ascii="Arial" w:hAnsi="Arial"/>
          <w:snapToGrid w:val="0"/>
          <w:sz w:val="16"/>
        </w:rPr>
        <w:t xml:space="preserve"> quantitativa </w:t>
      </w:r>
    </w:p>
    <w:p w:rsidR="00071769" w:rsidRDefault="00071769" w:rsidP="00071769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proofErr w:type="spellStart"/>
      <w:proofErr w:type="gramStart"/>
      <w:r>
        <w:rPr>
          <w:rFonts w:ascii="Arial" w:hAnsi="Arial"/>
          <w:snapToGrid w:val="0"/>
          <w:sz w:val="16"/>
        </w:rPr>
        <w:t>poligens</w:t>
      </w:r>
      <w:proofErr w:type="spellEnd"/>
      <w:proofErr w:type="gramEnd"/>
      <w:r>
        <w:rPr>
          <w:rFonts w:ascii="Arial" w:hAnsi="Arial"/>
          <w:snapToGrid w:val="0"/>
          <w:sz w:val="16"/>
        </w:rPr>
        <w:t>.</w:t>
      </w:r>
    </w:p>
    <w:p w:rsidR="00071769" w:rsidRPr="002E73BB" w:rsidRDefault="00071769" w:rsidP="00071769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dominância</w:t>
      </w:r>
      <w:proofErr w:type="gramEnd"/>
      <w:r>
        <w:rPr>
          <w:rFonts w:ascii="Arial" w:hAnsi="Arial"/>
          <w:snapToGrid w:val="0"/>
          <w:sz w:val="16"/>
        </w:rPr>
        <w:t xml:space="preserve"> incompleta..</w:t>
      </w:r>
    </w:p>
    <w:p w:rsidR="00071769" w:rsidRDefault="00071769" w:rsidP="00071769">
      <w:pPr>
        <w:tabs>
          <w:tab w:val="left" w:pos="284"/>
          <w:tab w:val="left" w:pos="567"/>
        </w:tabs>
        <w:jc w:val="both"/>
        <w:rPr>
          <w:rFonts w:ascii="Arial" w:hAnsi="Arial"/>
          <w:snapToGrid w:val="0"/>
          <w:sz w:val="14"/>
        </w:rPr>
      </w:pPr>
    </w:p>
    <w:p w:rsidR="00071769" w:rsidRDefault="00071769" w:rsidP="00071769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 xml:space="preserve">(UFPA) Sobre a </w:t>
      </w:r>
      <w:proofErr w:type="spellStart"/>
      <w:r>
        <w:rPr>
          <w:rFonts w:ascii="Arial" w:hAnsi="Arial"/>
          <w:snapToGrid w:val="0"/>
          <w:sz w:val="16"/>
        </w:rPr>
        <w:t>epistasia</w:t>
      </w:r>
      <w:proofErr w:type="spellEnd"/>
      <w:r>
        <w:rPr>
          <w:rFonts w:ascii="Arial" w:hAnsi="Arial"/>
          <w:snapToGrid w:val="0"/>
          <w:sz w:val="16"/>
        </w:rPr>
        <w:t>, sabe-se que:</w:t>
      </w:r>
    </w:p>
    <w:p w:rsidR="00071769" w:rsidRDefault="00071769" w:rsidP="00071769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é</w:t>
      </w:r>
      <w:proofErr w:type="gramEnd"/>
      <w:r>
        <w:rPr>
          <w:rFonts w:ascii="Arial" w:hAnsi="Arial"/>
          <w:snapToGrid w:val="0"/>
          <w:sz w:val="16"/>
        </w:rPr>
        <w:t xml:space="preserve"> um tipo de interação gênica.</w:t>
      </w:r>
    </w:p>
    <w:p w:rsidR="00071769" w:rsidRDefault="00071769" w:rsidP="00071769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gene</w:t>
      </w:r>
      <w:proofErr w:type="gramEnd"/>
      <w:r>
        <w:rPr>
          <w:rFonts w:ascii="Arial" w:hAnsi="Arial"/>
          <w:snapToGrid w:val="0"/>
          <w:sz w:val="16"/>
        </w:rPr>
        <w:t xml:space="preserve"> epistático é aquele que mascara a expressão de outro gene não-alélico.</w:t>
      </w:r>
    </w:p>
    <w:p w:rsidR="00071769" w:rsidRDefault="00071769" w:rsidP="00071769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a</w:t>
      </w:r>
      <w:proofErr w:type="gramEnd"/>
      <w:r>
        <w:rPr>
          <w:rFonts w:ascii="Arial" w:hAnsi="Arial"/>
          <w:snapToGrid w:val="0"/>
          <w:sz w:val="16"/>
        </w:rPr>
        <w:t xml:space="preserve"> </w:t>
      </w:r>
      <w:proofErr w:type="spellStart"/>
      <w:r>
        <w:rPr>
          <w:rFonts w:ascii="Arial" w:hAnsi="Arial"/>
          <w:snapToGrid w:val="0"/>
          <w:sz w:val="16"/>
        </w:rPr>
        <w:t>epistasia</w:t>
      </w:r>
      <w:proofErr w:type="spellEnd"/>
      <w:r>
        <w:rPr>
          <w:rFonts w:ascii="Arial" w:hAnsi="Arial"/>
          <w:snapToGrid w:val="0"/>
          <w:sz w:val="16"/>
        </w:rPr>
        <w:t xml:space="preserve"> obrigatoriamente não modifica as proporções  fenotípicas  ditadas pela segunda lei de Mendel.</w:t>
      </w:r>
    </w:p>
    <w:p w:rsidR="00071769" w:rsidRDefault="00071769" w:rsidP="00071769">
      <w:pPr>
        <w:tabs>
          <w:tab w:val="left" w:pos="284"/>
          <w:tab w:val="left" w:pos="567"/>
        </w:tabs>
        <w:jc w:val="both"/>
        <w:rPr>
          <w:rFonts w:ascii="Arial" w:hAnsi="Arial"/>
          <w:snapToGrid w:val="0"/>
          <w:sz w:val="14"/>
        </w:rPr>
      </w:pPr>
    </w:p>
    <w:p w:rsidR="00071769" w:rsidRDefault="00071769" w:rsidP="00071769">
      <w:pPr>
        <w:tabs>
          <w:tab w:val="left" w:pos="284"/>
          <w:tab w:val="left" w:pos="567"/>
        </w:tabs>
        <w:ind w:left="284" w:hanging="284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ab/>
        <w:t xml:space="preserve">Assinale a alternativa que contém a </w:t>
      </w:r>
      <w:proofErr w:type="spellStart"/>
      <w:r>
        <w:rPr>
          <w:rFonts w:ascii="Arial" w:hAnsi="Arial"/>
          <w:snapToGrid w:val="0"/>
          <w:sz w:val="16"/>
        </w:rPr>
        <w:t>seqüência</w:t>
      </w:r>
      <w:proofErr w:type="spellEnd"/>
      <w:r>
        <w:rPr>
          <w:rFonts w:ascii="Arial" w:hAnsi="Arial"/>
          <w:snapToGrid w:val="0"/>
          <w:sz w:val="16"/>
        </w:rPr>
        <w:t xml:space="preserve"> das frases corretas:</w:t>
      </w:r>
    </w:p>
    <w:p w:rsidR="00071769" w:rsidRDefault="00071769" w:rsidP="00071769">
      <w:pPr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I, II e III.</w:t>
      </w:r>
    </w:p>
    <w:p w:rsidR="00071769" w:rsidRDefault="00071769" w:rsidP="00071769">
      <w:pPr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  <w:lang w:val="en-US"/>
        </w:rPr>
      </w:pPr>
      <w:r>
        <w:rPr>
          <w:rFonts w:ascii="Arial" w:hAnsi="Arial"/>
          <w:snapToGrid w:val="0"/>
          <w:sz w:val="16"/>
          <w:lang w:val="en-US"/>
        </w:rPr>
        <w:t>I, III.</w:t>
      </w:r>
      <w:r>
        <w:rPr>
          <w:rFonts w:ascii="Arial" w:hAnsi="Arial"/>
          <w:snapToGrid w:val="0"/>
          <w:sz w:val="16"/>
          <w:lang w:val="en-US"/>
        </w:rPr>
        <w:tab/>
      </w:r>
    </w:p>
    <w:p w:rsidR="00071769" w:rsidRDefault="00071769" w:rsidP="00071769">
      <w:pPr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  <w:lang w:val="en-US"/>
        </w:rPr>
      </w:pPr>
      <w:r>
        <w:rPr>
          <w:rFonts w:ascii="Arial" w:hAnsi="Arial"/>
          <w:snapToGrid w:val="0"/>
          <w:sz w:val="16"/>
          <w:lang w:val="en-US"/>
        </w:rPr>
        <w:t>I, II.</w:t>
      </w:r>
    </w:p>
    <w:p w:rsidR="00071769" w:rsidRDefault="00071769" w:rsidP="00071769">
      <w:pPr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 xml:space="preserve">II, III. </w:t>
      </w:r>
    </w:p>
    <w:p w:rsidR="00071769" w:rsidRDefault="00071769" w:rsidP="00071769">
      <w:pPr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III.</w:t>
      </w:r>
    </w:p>
    <w:p w:rsidR="00071769" w:rsidRDefault="00071769" w:rsidP="00071769">
      <w:pPr>
        <w:tabs>
          <w:tab w:val="left" w:pos="284"/>
          <w:tab w:val="left" w:pos="567"/>
        </w:tabs>
        <w:jc w:val="both"/>
        <w:rPr>
          <w:rFonts w:ascii="Arial" w:hAnsi="Arial"/>
          <w:snapToGrid w:val="0"/>
          <w:sz w:val="14"/>
        </w:rPr>
      </w:pPr>
    </w:p>
    <w:p w:rsidR="00071769" w:rsidRDefault="00071769" w:rsidP="00071769">
      <w:pPr>
        <w:pStyle w:val="Corpodetexto2"/>
        <w:numPr>
          <w:ilvl w:val="0"/>
          <w:numId w:val="1"/>
        </w:numPr>
        <w:rPr>
          <w:snapToGrid w:val="0"/>
        </w:rPr>
      </w:pPr>
      <w:r>
        <w:rPr>
          <w:snapToGrid w:val="0"/>
        </w:rPr>
        <w:t xml:space="preserve">(UNESP) Em ratos, a coloração do </w:t>
      </w:r>
      <w:proofErr w:type="spellStart"/>
      <w:r>
        <w:rPr>
          <w:snapToGrid w:val="0"/>
        </w:rPr>
        <w:t>pêlo</w:t>
      </w:r>
      <w:proofErr w:type="spellEnd"/>
      <w:r>
        <w:rPr>
          <w:snapToGrid w:val="0"/>
        </w:rPr>
        <w:t xml:space="preserve"> depende da ação de dois pares de genes independentes. O gene C leva à formação de pigmento e seu alelo c, em con</w:t>
      </w:r>
      <w:r>
        <w:rPr>
          <w:snapToGrid w:val="0"/>
        </w:rPr>
        <w:softHyphen/>
        <w:t xml:space="preserve">dição </w:t>
      </w:r>
      <w:proofErr w:type="spellStart"/>
      <w:r>
        <w:rPr>
          <w:snapToGrid w:val="0"/>
        </w:rPr>
        <w:t>homozigótica</w:t>
      </w:r>
      <w:proofErr w:type="spellEnd"/>
      <w:r>
        <w:rPr>
          <w:snapToGrid w:val="0"/>
        </w:rPr>
        <w:t xml:space="preserve">, impede a formação de pigmento. O gene B produz cor preta e seu </w:t>
      </w:r>
      <w:proofErr w:type="spellStart"/>
      <w:proofErr w:type="gramStart"/>
      <w:r>
        <w:rPr>
          <w:snapToGrid w:val="0"/>
        </w:rPr>
        <w:t>aleIo</w:t>
      </w:r>
      <w:proofErr w:type="spellEnd"/>
      <w:proofErr w:type="gramEnd"/>
      <w:r>
        <w:rPr>
          <w:snapToGrid w:val="0"/>
        </w:rPr>
        <w:t xml:space="preserve"> b determina a cor marrom.</w:t>
      </w:r>
    </w:p>
    <w:p w:rsidR="00071769" w:rsidRDefault="00071769" w:rsidP="00071769">
      <w:pPr>
        <w:pStyle w:val="Recuodecorpodetexto2"/>
        <w:tabs>
          <w:tab w:val="left" w:pos="284"/>
          <w:tab w:val="left" w:pos="567"/>
        </w:tabs>
        <w:spacing w:before="0" w:line="240" w:lineRule="auto"/>
        <w:rPr>
          <w:snapToGrid w:val="0"/>
        </w:rPr>
      </w:pPr>
      <w:r>
        <w:rPr>
          <w:snapToGrid w:val="0"/>
        </w:rPr>
        <w:t>Um rato preto heterozigoto (para os dois locos gênicos) é cruzado com um rato albino homozigoto recessivo para os dois locos gênicos. Assinale a propor</w:t>
      </w:r>
      <w:r>
        <w:rPr>
          <w:snapToGrid w:val="0"/>
        </w:rPr>
        <w:softHyphen/>
        <w:t>ção fenotípica esperada na descendência desse cruzamento:</w:t>
      </w:r>
    </w:p>
    <w:p w:rsidR="00071769" w:rsidRDefault="00071769" w:rsidP="00071769">
      <w:pPr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3</w:t>
      </w:r>
      <w:proofErr w:type="gramEnd"/>
      <w:r>
        <w:rPr>
          <w:rFonts w:ascii="Arial" w:hAnsi="Arial"/>
          <w:snapToGrid w:val="0"/>
          <w:sz w:val="16"/>
        </w:rPr>
        <w:t xml:space="preserve"> pretos : 1 albino.</w:t>
      </w:r>
    </w:p>
    <w:p w:rsidR="00071769" w:rsidRDefault="00071769" w:rsidP="00071769">
      <w:pPr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1</w:t>
      </w:r>
      <w:proofErr w:type="gramEnd"/>
      <w:r>
        <w:rPr>
          <w:rFonts w:ascii="Arial" w:hAnsi="Arial"/>
          <w:snapToGrid w:val="0"/>
          <w:sz w:val="16"/>
        </w:rPr>
        <w:t xml:space="preserve"> preto : 1 marrom : 2 albinos.</w:t>
      </w:r>
    </w:p>
    <w:p w:rsidR="00071769" w:rsidRDefault="00071769" w:rsidP="00071769">
      <w:pPr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2</w:t>
      </w:r>
      <w:proofErr w:type="gramEnd"/>
      <w:r>
        <w:rPr>
          <w:rFonts w:ascii="Arial" w:hAnsi="Arial"/>
          <w:snapToGrid w:val="0"/>
          <w:sz w:val="16"/>
        </w:rPr>
        <w:t xml:space="preserve"> marrons : 1 albino.</w:t>
      </w:r>
    </w:p>
    <w:p w:rsidR="00071769" w:rsidRDefault="00071769" w:rsidP="00071769">
      <w:pPr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2</w:t>
      </w:r>
      <w:proofErr w:type="gramEnd"/>
      <w:r>
        <w:rPr>
          <w:rFonts w:ascii="Arial" w:hAnsi="Arial"/>
          <w:snapToGrid w:val="0"/>
          <w:sz w:val="16"/>
        </w:rPr>
        <w:t xml:space="preserve"> pretos : 2 albinos.</w:t>
      </w:r>
    </w:p>
    <w:p w:rsidR="00071769" w:rsidRDefault="00071769" w:rsidP="00071769">
      <w:pPr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2</w:t>
      </w:r>
      <w:proofErr w:type="gramEnd"/>
      <w:r>
        <w:rPr>
          <w:rFonts w:ascii="Arial" w:hAnsi="Arial"/>
          <w:snapToGrid w:val="0"/>
          <w:sz w:val="16"/>
        </w:rPr>
        <w:t xml:space="preserve"> pretos : 1 marrom : 1 albino.</w:t>
      </w:r>
    </w:p>
    <w:p w:rsidR="00071769" w:rsidRDefault="00071769" w:rsidP="00071769">
      <w:pPr>
        <w:tabs>
          <w:tab w:val="left" w:pos="284"/>
          <w:tab w:val="left" w:pos="567"/>
        </w:tabs>
        <w:jc w:val="both"/>
        <w:rPr>
          <w:rFonts w:ascii="Arial" w:hAnsi="Arial"/>
          <w:snapToGrid w:val="0"/>
          <w:sz w:val="16"/>
        </w:rPr>
      </w:pPr>
    </w:p>
    <w:p w:rsidR="00071769" w:rsidRDefault="00071769" w:rsidP="00071769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(UFRS) A genética da cor da pele, no homem, é um exemplo de herança:</w:t>
      </w:r>
    </w:p>
    <w:p w:rsidR="00071769" w:rsidRDefault="00071769" w:rsidP="00071769">
      <w:pPr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quantitativa</w:t>
      </w:r>
      <w:proofErr w:type="gramEnd"/>
      <w:r>
        <w:rPr>
          <w:rFonts w:ascii="Arial" w:hAnsi="Arial"/>
          <w:snapToGrid w:val="0"/>
          <w:sz w:val="16"/>
        </w:rPr>
        <w:t>.</w:t>
      </w:r>
    </w:p>
    <w:p w:rsidR="00071769" w:rsidRDefault="00071769" w:rsidP="00071769">
      <w:pPr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proofErr w:type="spellStart"/>
      <w:proofErr w:type="gramStart"/>
      <w:r>
        <w:rPr>
          <w:rFonts w:ascii="Arial" w:hAnsi="Arial"/>
          <w:snapToGrid w:val="0"/>
          <w:sz w:val="16"/>
        </w:rPr>
        <w:t>polialélica</w:t>
      </w:r>
      <w:proofErr w:type="spellEnd"/>
      <w:proofErr w:type="gramEnd"/>
      <w:r>
        <w:rPr>
          <w:rFonts w:ascii="Arial" w:hAnsi="Arial"/>
          <w:snapToGrid w:val="0"/>
          <w:sz w:val="16"/>
        </w:rPr>
        <w:t>.</w:t>
      </w:r>
    </w:p>
    <w:p w:rsidR="00071769" w:rsidRDefault="00071769" w:rsidP="00071769">
      <w:pPr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citoplasmática</w:t>
      </w:r>
      <w:proofErr w:type="gramEnd"/>
      <w:r>
        <w:rPr>
          <w:rFonts w:ascii="Arial" w:hAnsi="Arial"/>
          <w:snapToGrid w:val="0"/>
          <w:sz w:val="16"/>
        </w:rPr>
        <w:t xml:space="preserve">. </w:t>
      </w:r>
    </w:p>
    <w:p w:rsidR="00071769" w:rsidRDefault="00071769" w:rsidP="00071769">
      <w:pPr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proofErr w:type="spellStart"/>
      <w:proofErr w:type="gramStart"/>
      <w:r>
        <w:rPr>
          <w:rFonts w:ascii="Arial" w:hAnsi="Arial"/>
          <w:snapToGrid w:val="0"/>
          <w:sz w:val="16"/>
        </w:rPr>
        <w:t>pleintrópica</w:t>
      </w:r>
      <w:proofErr w:type="spellEnd"/>
      <w:proofErr w:type="gramEnd"/>
      <w:r>
        <w:rPr>
          <w:rFonts w:ascii="Arial" w:hAnsi="Arial"/>
          <w:snapToGrid w:val="0"/>
          <w:sz w:val="16"/>
        </w:rPr>
        <w:t xml:space="preserve"> </w:t>
      </w:r>
    </w:p>
    <w:p w:rsidR="00071769" w:rsidRDefault="00071769" w:rsidP="00071769">
      <w:pPr>
        <w:numPr>
          <w:ilvl w:val="0"/>
          <w:numId w:val="6"/>
        </w:numPr>
        <w:tabs>
          <w:tab w:val="clear" w:pos="644"/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ligada</w:t>
      </w:r>
      <w:proofErr w:type="gramEnd"/>
      <w:r>
        <w:rPr>
          <w:rFonts w:ascii="Arial" w:hAnsi="Arial"/>
          <w:snapToGrid w:val="0"/>
          <w:sz w:val="16"/>
        </w:rPr>
        <w:t xml:space="preserve"> ao sexo.</w:t>
      </w:r>
    </w:p>
    <w:p w:rsidR="00071769" w:rsidRDefault="00071769" w:rsidP="00071769">
      <w:pPr>
        <w:pStyle w:val="Corpodetexto2"/>
        <w:rPr>
          <w:snapToGrid w:val="0"/>
        </w:rPr>
      </w:pPr>
    </w:p>
    <w:p w:rsidR="00071769" w:rsidRDefault="00071769" w:rsidP="00071769">
      <w:pPr>
        <w:pStyle w:val="Corpodetexto2"/>
        <w:rPr>
          <w:snapToGrid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106045</wp:posOffset>
                </wp:positionV>
                <wp:extent cx="2323465" cy="1236980"/>
                <wp:effectExtent l="1905" t="3175" r="0" b="0"/>
                <wp:wrapNone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3465" cy="1236980"/>
                          <a:chOff x="981" y="4504"/>
                          <a:chExt cx="3885" cy="2049"/>
                        </a:xfrm>
                      </wpg:grpSpPr>
                      <wps:wsp>
                        <wps:cNvPr id="5" name="Line 4"/>
                        <wps:cNvCnPr/>
                        <wps:spPr bwMode="auto">
                          <a:xfrm>
                            <a:off x="1881" y="630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/>
                        <wps:spPr bwMode="auto">
                          <a:xfrm flipV="1">
                            <a:off x="1881" y="4684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421" y="5944"/>
                            <a:ext cx="360" cy="36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5000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781" y="5404"/>
                            <a:ext cx="360" cy="9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5000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141" y="4864"/>
                            <a:ext cx="360" cy="144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5000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9"/>
                        <wps:cNvCnPr/>
                        <wps:spPr bwMode="auto">
                          <a:xfrm>
                            <a:off x="1821" y="5944"/>
                            <a:ext cx="1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501" y="5404"/>
                            <a:ext cx="360" cy="9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5000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861" y="5944"/>
                            <a:ext cx="360" cy="36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5000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2"/>
                        <wps:cNvCnPr/>
                        <wps:spPr bwMode="auto">
                          <a:xfrm>
                            <a:off x="1821" y="4864"/>
                            <a:ext cx="1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3"/>
                        <wps:cNvCnPr/>
                        <wps:spPr bwMode="auto">
                          <a:xfrm>
                            <a:off x="1821" y="5404"/>
                            <a:ext cx="1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81" y="4504"/>
                            <a:ext cx="900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1769" w:rsidRDefault="00071769" w:rsidP="00071769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</w:rPr>
                                <w:t>Proporção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581" y="4768"/>
                            <a:ext cx="334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1769" w:rsidRDefault="00071769" w:rsidP="00071769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4"/>
                                </w:rPr>
                                <w:t>6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581" y="5320"/>
                            <a:ext cx="334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1769" w:rsidRDefault="00071769" w:rsidP="00071769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4"/>
                                </w:rPr>
                                <w:t>4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581" y="5860"/>
                            <a:ext cx="334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1769" w:rsidRDefault="00071769" w:rsidP="00071769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4"/>
                                </w:rPr>
                                <w:t>1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681" y="6304"/>
                            <a:ext cx="1185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1769" w:rsidRDefault="00071769" w:rsidP="00071769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</w:rPr>
                                <w:t xml:space="preserve">Classes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</w:rPr>
                                <w:t>fenótipas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" o:spid="_x0000_s1026" style="position:absolute;left:0;text-align:left;margin-left:29.7pt;margin-top:8.35pt;width:182.95pt;height:97.4pt;z-index:251660288" coordorigin="981,4504" coordsize="3885,2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">
                <v:line id="Line 4" o:spid="_x0000_s1027" style="position:absolute;visibility:visible;mso-wrap-style:square" from="1881,6304" to="4761,6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5" o:spid="_x0000_s1028" style="position:absolute;flip:y;visibility:visible;mso-wrap-style:square" from="1881,4684" to="1881,6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<v:rect id="Rectangle 6" o:spid="_x0000_s1029" style="position:absolute;left:2421;top:594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Bx8IA&#10;AADaAAAADwAAAGRycy9kb3ducmV2LnhtbESPwWrDMBBE74X+g9hCLiWR24NrXMshBAK91g4NuS3W&#10;xnZjrYSl2M7fV4VCj8PMvGGK7WIGMdHoe8sKXjYJCOLG6p5bBcf6sM5A+ICscbBMCu7kYVs+PhSY&#10;azvzJ01VaEWEsM9RQReCy6X0TUcG/cY64uhd7GgwRDm2Uo84R7gZ5GuSpNJgz3GhQ0f7jpprdTMK&#10;/HN9c+n56+TcfJnld6blkbVSq6dl9w4i0BL+w3/tD63gDX6vxBsg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VQHHwgAAANoAAAAPAAAAAAAAAAAAAAAAAJgCAABkcnMvZG93&#10;bnJldi54bWxQSwUGAAAAAAQABAD1AAAAhwMAAAAA&#10;">
                  <v:fill color2="black" angle="90" focus="50%" type="gradient"/>
                </v:rect>
                <v:rect id="Rectangle 7" o:spid="_x0000_s1030" style="position:absolute;left:2781;top:5404;width:3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qVtboA&#10;AADaAAAADwAAAGRycy9kb3ducmV2LnhtbERPyQrCMBC9C/5DGMGLaKoHkWoUEQSvLijehma6aDMJ&#10;TbT1781B8Ph4+2rTmVq8qfGVZQXTSQKCOLO64kLB5bwfL0D4gKyxtkwKPuRhs+73Vphq2/KR3qdQ&#10;iBjCPkUFZQguldJnJRn0E+uII5fbxmCIsCmkbrCN4aaWsySZS4MVx4YSHe1Kyp6nl1HgR+eXm9+v&#10;N+favJWPhZYX1koNB912CSJQF/7in/ugFcSt8Uq8AXL9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L8qVtboAAADaAAAADwAAAAAAAAAAAAAAAACYAgAAZHJzL2Rvd25yZXYueG1s&#10;UEsFBgAAAAAEAAQA9QAAAH8DAAAAAA==&#10;">
                  <v:fill color2="black" angle="90" focus="50%" type="gradient"/>
                </v:rect>
                <v:rect id="Rectangle 8" o:spid="_x0000_s1031" style="position:absolute;left:3141;top:4864;width:36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YwLsIA&#10;AADaAAAADwAAAGRycy9kb3ducmV2LnhtbESPwWrDMBBE74X8g9hCL6WW04NJ3MimBAK91jYNuS3W&#10;xnZirYSlxO7fV4VCj8PMvGF25WJGcafJD5YVrJMUBHFr9cCdgqY+vGxA+ICscbRMCr7JQ1msHnaY&#10;azvzJ92r0IkIYZ+jgj4El0vp254M+sQ64uid7WQwRDl1Uk84R7gZ5WuaZtLgwHGhR0f7ntprdTMK&#10;/HN9c9np6+jcfJ7lZaNlw1qpp8fl/Q1EoCX8h//aH1rBFn6vxBsg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jAuwgAAANoAAAAPAAAAAAAAAAAAAAAAAJgCAABkcnMvZG93&#10;bnJldi54bWxQSwUGAAAAAAQABAD1AAAAhwMAAAAA&#10;">
                  <v:fill color2="black" angle="90" focus="50%" type="gradient"/>
                </v:rect>
                <v:line id="Line 9" o:spid="_x0000_s1032" style="position:absolute;visibility:visible;mso-wrap-style:square" from="1821,5944" to="1946,5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rect id="Rectangle 10" o:spid="_x0000_s1033" style="position:absolute;left:3501;top:5404;width:3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ZvNbwA&#10;AADbAAAADwAAAGRycy9kb3ducmV2LnhtbERPSwrCMBDdC94hjOBGNNWFSDWKCIJbPyjuhmZsq80k&#10;NNHW2xtBcDeP953FqjWVeFHtS8sKxqMEBHFmdcm5gtNxO5yB8AFZY2WZFLzJw2rZ7Sww1bbhPb0O&#10;IRcxhH2KCooQXCqlzwoy6EfWEUfuZmuDIcI6l7rGJoabSk6SZCoNlhwbCnS0KSh7HJ5GgR8cn256&#10;PV+ca26NvM+0PLFWqt9r13MQgdrwF//cOx3nj+H7SzxAL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ndm81vAAAANsAAAAPAAAAAAAAAAAAAAAAAJgCAABkcnMvZG93bnJldi54&#10;bWxQSwUGAAAAAAQABAD1AAAAgQMAAAAA&#10;">
                  <v:fill color2="black" angle="90" focus="50%" type="gradient"/>
                </v:rect>
                <v:rect id="Rectangle 11" o:spid="_x0000_s1034" style="position:absolute;left:3861;top:594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TxQrwA&#10;AADbAAAADwAAAGRycy9kb3ducmV2LnhtbERPSwrCMBDdC94hjOBGNNWFSDWKCIJbPyjuhmZsq80k&#10;NNHW2xtBcDeP953FqjWVeFHtS8sKxqMEBHFmdcm5gtNxO5yB8AFZY2WZFLzJw2rZ7Sww1bbhPb0O&#10;IRcxhH2KCooQXCqlzwoy6EfWEUfuZmuDIcI6l7rGJoabSk6SZCoNlhwbCnS0KSh7HJ5GgR8cn256&#10;PV+ca26NvM+0PLFWqt9r13MQgdrwF//cOx3nT+D7SzxAL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XpPFCvAAAANsAAAAPAAAAAAAAAAAAAAAAAJgCAABkcnMvZG93bnJldi54&#10;bWxQSwUGAAAAAAQABAD1AAAAgQMAAAAA&#10;">
                  <v:fill color2="black" angle="90" focus="50%" type="gradient"/>
                </v:rect>
                <v:line id="Line 12" o:spid="_x0000_s1035" style="position:absolute;visibility:visible;mso-wrap-style:square" from="1821,4864" to="1946,4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3" o:spid="_x0000_s1036" style="position:absolute;visibility:visible;mso-wrap-style:square" from="1821,5404" to="1946,5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7" type="#_x0000_t202" style="position:absolute;left:981;top:4504;width:90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071769" w:rsidRDefault="00071769" w:rsidP="00071769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</w:rPr>
                          <w:t>Proporção</w:t>
                        </w:r>
                      </w:p>
                    </w:txbxContent>
                  </v:textbox>
                </v:shape>
                <v:shape id="Text Box 15" o:spid="_x0000_s1038" type="#_x0000_t202" style="position:absolute;left:1581;top:4768;width:334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071769" w:rsidRDefault="00071769" w:rsidP="00071769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14"/>
                          </w:rPr>
                          <w:t>6</w:t>
                        </w:r>
                        <w:proofErr w:type="gramEnd"/>
                      </w:p>
                    </w:txbxContent>
                  </v:textbox>
                </v:shape>
                <v:shape id="Text Box 16" o:spid="_x0000_s1039" type="#_x0000_t202" style="position:absolute;left:1581;top:5320;width:334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071769" w:rsidRDefault="00071769" w:rsidP="00071769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14"/>
                          </w:rPr>
                          <w:t>4</w:t>
                        </w:r>
                        <w:proofErr w:type="gramEnd"/>
                      </w:p>
                    </w:txbxContent>
                  </v:textbox>
                </v:shape>
                <v:shape id="Text Box 17" o:spid="_x0000_s1040" type="#_x0000_t202" style="position:absolute;left:1581;top:5860;width:334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071769" w:rsidRDefault="00071769" w:rsidP="00071769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14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shape>
                <v:shape id="Text Box 18" o:spid="_x0000_s1041" type="#_x0000_t202" style="position:absolute;left:3681;top:6304;width:1185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071769" w:rsidRDefault="00071769" w:rsidP="00071769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</w:rPr>
                          <w:t xml:space="preserve">Classes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</w:rPr>
                          <w:t>fenótipas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napToGrid w:val="0"/>
        </w:rPr>
        <w:t>5- (UERJ)</w:t>
      </w:r>
    </w:p>
    <w:p w:rsidR="00071769" w:rsidRDefault="00071769" w:rsidP="00071769">
      <w:pPr>
        <w:tabs>
          <w:tab w:val="left" w:pos="284"/>
          <w:tab w:val="left" w:pos="567"/>
        </w:tabs>
        <w:jc w:val="both"/>
        <w:rPr>
          <w:rFonts w:ascii="Arial" w:hAnsi="Arial"/>
          <w:snapToGrid w:val="0"/>
          <w:sz w:val="16"/>
        </w:rPr>
      </w:pPr>
    </w:p>
    <w:p w:rsidR="00071769" w:rsidRDefault="00071769" w:rsidP="00071769">
      <w:pPr>
        <w:tabs>
          <w:tab w:val="left" w:pos="284"/>
          <w:tab w:val="left" w:pos="567"/>
        </w:tabs>
        <w:jc w:val="both"/>
        <w:rPr>
          <w:rFonts w:ascii="Arial" w:hAnsi="Arial"/>
          <w:snapToGrid w:val="0"/>
          <w:sz w:val="16"/>
        </w:rPr>
      </w:pPr>
    </w:p>
    <w:p w:rsidR="00071769" w:rsidRDefault="00071769" w:rsidP="00071769">
      <w:pPr>
        <w:tabs>
          <w:tab w:val="left" w:pos="284"/>
          <w:tab w:val="left" w:pos="567"/>
        </w:tabs>
        <w:jc w:val="both"/>
        <w:rPr>
          <w:rFonts w:ascii="Arial" w:hAnsi="Arial"/>
          <w:snapToGrid w:val="0"/>
          <w:sz w:val="16"/>
        </w:rPr>
      </w:pPr>
    </w:p>
    <w:p w:rsidR="00071769" w:rsidRDefault="00071769" w:rsidP="00071769">
      <w:pPr>
        <w:tabs>
          <w:tab w:val="left" w:pos="284"/>
          <w:tab w:val="left" w:pos="567"/>
        </w:tabs>
        <w:jc w:val="both"/>
        <w:rPr>
          <w:rFonts w:ascii="Arial" w:hAnsi="Arial"/>
          <w:snapToGrid w:val="0"/>
          <w:sz w:val="16"/>
        </w:rPr>
      </w:pPr>
    </w:p>
    <w:p w:rsidR="00071769" w:rsidRDefault="00071769" w:rsidP="00071769">
      <w:pPr>
        <w:tabs>
          <w:tab w:val="left" w:pos="284"/>
          <w:tab w:val="left" w:pos="567"/>
        </w:tabs>
        <w:jc w:val="both"/>
        <w:rPr>
          <w:rFonts w:ascii="Arial" w:hAnsi="Arial"/>
          <w:snapToGrid w:val="0"/>
          <w:sz w:val="16"/>
        </w:rPr>
      </w:pPr>
    </w:p>
    <w:p w:rsidR="00071769" w:rsidRDefault="00071769" w:rsidP="00071769">
      <w:pPr>
        <w:tabs>
          <w:tab w:val="left" w:pos="284"/>
          <w:tab w:val="left" w:pos="567"/>
        </w:tabs>
        <w:jc w:val="both"/>
        <w:rPr>
          <w:rFonts w:ascii="Arial" w:hAnsi="Arial"/>
          <w:snapToGrid w:val="0"/>
          <w:sz w:val="16"/>
        </w:rPr>
      </w:pPr>
    </w:p>
    <w:p w:rsidR="00071769" w:rsidRDefault="00071769" w:rsidP="00071769">
      <w:pPr>
        <w:tabs>
          <w:tab w:val="left" w:pos="284"/>
          <w:tab w:val="left" w:pos="567"/>
        </w:tabs>
        <w:jc w:val="both"/>
        <w:rPr>
          <w:rFonts w:ascii="Arial" w:hAnsi="Arial"/>
          <w:snapToGrid w:val="0"/>
          <w:sz w:val="16"/>
        </w:rPr>
      </w:pPr>
    </w:p>
    <w:p w:rsidR="00071769" w:rsidRDefault="00071769" w:rsidP="00071769">
      <w:pPr>
        <w:tabs>
          <w:tab w:val="left" w:pos="284"/>
          <w:tab w:val="left" w:pos="567"/>
        </w:tabs>
        <w:jc w:val="both"/>
        <w:rPr>
          <w:rFonts w:ascii="Arial" w:hAnsi="Arial"/>
          <w:snapToGrid w:val="0"/>
          <w:sz w:val="16"/>
        </w:rPr>
      </w:pPr>
    </w:p>
    <w:p w:rsidR="00071769" w:rsidRDefault="00071769" w:rsidP="00071769">
      <w:pPr>
        <w:tabs>
          <w:tab w:val="left" w:pos="284"/>
          <w:tab w:val="left" w:pos="567"/>
        </w:tabs>
        <w:jc w:val="both"/>
        <w:rPr>
          <w:rFonts w:ascii="Arial" w:hAnsi="Arial"/>
          <w:snapToGrid w:val="0"/>
          <w:sz w:val="16"/>
        </w:rPr>
      </w:pPr>
    </w:p>
    <w:p w:rsidR="00071769" w:rsidRDefault="00071769" w:rsidP="00071769">
      <w:pPr>
        <w:tabs>
          <w:tab w:val="left" w:pos="284"/>
          <w:tab w:val="left" w:pos="567"/>
        </w:tabs>
        <w:jc w:val="both"/>
        <w:rPr>
          <w:rFonts w:ascii="Arial" w:hAnsi="Arial"/>
          <w:snapToGrid w:val="0"/>
          <w:sz w:val="16"/>
        </w:rPr>
      </w:pPr>
    </w:p>
    <w:p w:rsidR="00071769" w:rsidRDefault="00071769" w:rsidP="00071769">
      <w:pPr>
        <w:tabs>
          <w:tab w:val="left" w:pos="284"/>
          <w:tab w:val="left" w:pos="567"/>
        </w:tabs>
        <w:jc w:val="both"/>
        <w:rPr>
          <w:rFonts w:ascii="Arial" w:hAnsi="Arial"/>
          <w:snapToGrid w:val="0"/>
          <w:sz w:val="16"/>
        </w:rPr>
      </w:pPr>
    </w:p>
    <w:p w:rsidR="00071769" w:rsidRDefault="00071769" w:rsidP="00071769">
      <w:pPr>
        <w:pStyle w:val="Recuodecorpodetexto2"/>
        <w:tabs>
          <w:tab w:val="left" w:pos="284"/>
          <w:tab w:val="left" w:pos="567"/>
        </w:tabs>
        <w:spacing w:before="0" w:line="240" w:lineRule="auto"/>
        <w:rPr>
          <w:snapToGrid w:val="0"/>
        </w:rPr>
      </w:pPr>
      <w:r>
        <w:rPr>
          <w:snapToGrid w:val="0"/>
        </w:rPr>
        <w:lastRenderedPageBreak/>
        <w:t>O gráfico acima representa um tipo de herança onde os caracteres variam de forma gradativa.</w:t>
      </w:r>
    </w:p>
    <w:p w:rsidR="00071769" w:rsidRDefault="00071769" w:rsidP="00071769">
      <w:pPr>
        <w:tabs>
          <w:tab w:val="left" w:pos="284"/>
          <w:tab w:val="left" w:pos="567"/>
        </w:tabs>
        <w:ind w:left="284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As opções abaixo são exemplos deste tipo de herança no homem, EXCETO uma Assinale-a.</w:t>
      </w:r>
    </w:p>
    <w:p w:rsidR="00071769" w:rsidRDefault="00071769" w:rsidP="00071769">
      <w:pPr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Estatura.</w:t>
      </w:r>
    </w:p>
    <w:p w:rsidR="00071769" w:rsidRDefault="00071769" w:rsidP="00071769">
      <w:pPr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Inteligência.</w:t>
      </w:r>
    </w:p>
    <w:p w:rsidR="00071769" w:rsidRDefault="00071769" w:rsidP="00071769">
      <w:pPr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Obesidade</w:t>
      </w:r>
      <w:r>
        <w:rPr>
          <w:rFonts w:ascii="Arial" w:hAnsi="Arial"/>
          <w:snapToGrid w:val="0"/>
          <w:sz w:val="16"/>
        </w:rPr>
        <w:tab/>
      </w:r>
    </w:p>
    <w:p w:rsidR="00071769" w:rsidRDefault="00071769" w:rsidP="00071769">
      <w:pPr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Cor da pele.</w:t>
      </w:r>
    </w:p>
    <w:p w:rsidR="00071769" w:rsidRPr="002E73BB" w:rsidRDefault="00071769" w:rsidP="00071769">
      <w:pPr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Fator RH.</w:t>
      </w:r>
    </w:p>
    <w:p w:rsidR="00071769" w:rsidRDefault="00071769" w:rsidP="00071769">
      <w:pPr>
        <w:tabs>
          <w:tab w:val="left" w:pos="284"/>
          <w:tab w:val="left" w:pos="567"/>
        </w:tabs>
        <w:jc w:val="both"/>
        <w:rPr>
          <w:rFonts w:ascii="Arial" w:hAnsi="Arial"/>
          <w:snapToGrid w:val="0"/>
          <w:sz w:val="16"/>
        </w:rPr>
      </w:pPr>
    </w:p>
    <w:p w:rsidR="00071769" w:rsidRDefault="00071769" w:rsidP="00071769">
      <w:pPr>
        <w:pStyle w:val="Corpodetexto2"/>
        <w:numPr>
          <w:ilvl w:val="0"/>
          <w:numId w:val="8"/>
        </w:numPr>
        <w:rPr>
          <w:snapToGrid w:val="0"/>
        </w:rPr>
      </w:pPr>
      <w:r>
        <w:rPr>
          <w:snapToGrid w:val="0"/>
        </w:rPr>
        <w:t>(UEL) Suponhamos que o número de man</w:t>
      </w:r>
      <w:r>
        <w:rPr>
          <w:snapToGrid w:val="0"/>
        </w:rPr>
        <w:softHyphen/>
        <w:t>chas em determinada raça de gado seja deter</w:t>
      </w:r>
      <w:r>
        <w:rPr>
          <w:snapToGrid w:val="0"/>
        </w:rPr>
        <w:softHyphen/>
        <w:t>minado por dois pares de alelos não ligados (</w:t>
      </w:r>
      <w:proofErr w:type="spellStart"/>
      <w:r>
        <w:rPr>
          <w:snapToGrid w:val="0"/>
        </w:rPr>
        <w:t>A-a</w:t>
      </w:r>
      <w:proofErr w:type="spellEnd"/>
      <w:r>
        <w:rPr>
          <w:snapToGrid w:val="0"/>
        </w:rPr>
        <w:t xml:space="preserve"> e B-b). Cada alelo representado por letra maiúscula contribui com 10 manchas sendo que o animal duplo-recessivo não possui manchas. A partir do cruzamento </w:t>
      </w:r>
      <w:proofErr w:type="spellStart"/>
      <w:proofErr w:type="gramStart"/>
      <w:r>
        <w:rPr>
          <w:snapToGrid w:val="0"/>
        </w:rPr>
        <w:t>AaBB</w:t>
      </w:r>
      <w:proofErr w:type="spellEnd"/>
      <w:proofErr w:type="gramEnd"/>
      <w:r>
        <w:rPr>
          <w:snapToGrid w:val="0"/>
        </w:rPr>
        <w:t xml:space="preserve"> x </w:t>
      </w:r>
      <w:proofErr w:type="spellStart"/>
      <w:r>
        <w:rPr>
          <w:snapToGrid w:val="0"/>
        </w:rPr>
        <w:t>Aabb</w:t>
      </w:r>
      <w:proofErr w:type="spellEnd"/>
      <w:r>
        <w:rPr>
          <w:snapToGrid w:val="0"/>
        </w:rPr>
        <w:t>, espera-se que o número máximo e o mínimo de manchas nos descendentes seja, respectivamente.</w:t>
      </w:r>
    </w:p>
    <w:p w:rsidR="00071769" w:rsidRDefault="00071769" w:rsidP="00071769">
      <w:pPr>
        <w:numPr>
          <w:ilvl w:val="0"/>
          <w:numId w:val="9"/>
        </w:numPr>
        <w:tabs>
          <w:tab w:val="clear" w:pos="644"/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20 e 10</w:t>
      </w:r>
    </w:p>
    <w:p w:rsidR="00071769" w:rsidRDefault="00071769" w:rsidP="00071769">
      <w:pPr>
        <w:numPr>
          <w:ilvl w:val="0"/>
          <w:numId w:val="9"/>
        </w:numPr>
        <w:tabs>
          <w:tab w:val="clear" w:pos="644"/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30 e 10</w:t>
      </w:r>
    </w:p>
    <w:p w:rsidR="00071769" w:rsidRDefault="00071769" w:rsidP="00071769">
      <w:pPr>
        <w:numPr>
          <w:ilvl w:val="0"/>
          <w:numId w:val="9"/>
        </w:numPr>
        <w:tabs>
          <w:tab w:val="clear" w:pos="644"/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30 e 20</w:t>
      </w:r>
    </w:p>
    <w:p w:rsidR="00071769" w:rsidRDefault="00071769" w:rsidP="00071769">
      <w:pPr>
        <w:numPr>
          <w:ilvl w:val="0"/>
          <w:numId w:val="9"/>
        </w:numPr>
        <w:tabs>
          <w:tab w:val="clear" w:pos="644"/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40 e 0</w:t>
      </w:r>
    </w:p>
    <w:p w:rsidR="00071769" w:rsidRDefault="00071769" w:rsidP="00071769">
      <w:pPr>
        <w:numPr>
          <w:ilvl w:val="0"/>
          <w:numId w:val="9"/>
        </w:numPr>
        <w:tabs>
          <w:tab w:val="clear" w:pos="644"/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40 e 10</w:t>
      </w:r>
    </w:p>
    <w:p w:rsidR="00071769" w:rsidRDefault="00071769" w:rsidP="00071769">
      <w:pPr>
        <w:tabs>
          <w:tab w:val="left" w:pos="284"/>
          <w:tab w:val="left" w:pos="567"/>
        </w:tabs>
        <w:jc w:val="both"/>
        <w:rPr>
          <w:rFonts w:ascii="Arial" w:hAnsi="Arial"/>
          <w:snapToGrid w:val="0"/>
          <w:sz w:val="16"/>
        </w:rPr>
      </w:pPr>
    </w:p>
    <w:p w:rsidR="00071769" w:rsidRDefault="00071769" w:rsidP="00071769">
      <w:pPr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(FMU) Costuma-se dizer que os seres humanos não têm cores diferentes, mas sim graduações de tonalidades da mesma cor, visto que o pigmento escuro da nossa pele é encontrado em todas as pessoas, em algumas em maior quantidade e em outras em menor quantidade. Você pode prever que a herança da cor de nossa pele seja determinada por:</w:t>
      </w:r>
    </w:p>
    <w:p w:rsidR="00071769" w:rsidRDefault="00071769" w:rsidP="00071769">
      <w:pPr>
        <w:numPr>
          <w:ilvl w:val="0"/>
          <w:numId w:val="10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um</w:t>
      </w:r>
      <w:proofErr w:type="gramEnd"/>
      <w:r>
        <w:rPr>
          <w:rFonts w:ascii="Arial" w:hAnsi="Arial"/>
          <w:snapToGrid w:val="0"/>
          <w:sz w:val="16"/>
        </w:rPr>
        <w:t xml:space="preserve"> par de genes autossômicos dominantes.</w:t>
      </w:r>
    </w:p>
    <w:p w:rsidR="00071769" w:rsidRDefault="00071769" w:rsidP="00071769">
      <w:pPr>
        <w:numPr>
          <w:ilvl w:val="0"/>
          <w:numId w:val="10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um</w:t>
      </w:r>
      <w:proofErr w:type="gramEnd"/>
      <w:r>
        <w:rPr>
          <w:rFonts w:ascii="Arial" w:hAnsi="Arial"/>
          <w:snapToGrid w:val="0"/>
          <w:sz w:val="16"/>
        </w:rPr>
        <w:t xml:space="preserve"> sistema poligênico.</w:t>
      </w:r>
    </w:p>
    <w:p w:rsidR="00071769" w:rsidRDefault="00071769" w:rsidP="00071769">
      <w:pPr>
        <w:numPr>
          <w:ilvl w:val="0"/>
          <w:numId w:val="10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um</w:t>
      </w:r>
      <w:proofErr w:type="gramEnd"/>
      <w:r>
        <w:rPr>
          <w:rFonts w:ascii="Arial" w:hAnsi="Arial"/>
          <w:snapToGrid w:val="0"/>
          <w:sz w:val="16"/>
        </w:rPr>
        <w:t xml:space="preserve"> gene ligado ao sexo.</w:t>
      </w:r>
    </w:p>
    <w:p w:rsidR="00071769" w:rsidRDefault="00071769" w:rsidP="00071769">
      <w:pPr>
        <w:numPr>
          <w:ilvl w:val="0"/>
          <w:numId w:val="10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um</w:t>
      </w:r>
      <w:proofErr w:type="gramEnd"/>
      <w:r>
        <w:rPr>
          <w:rFonts w:ascii="Arial" w:hAnsi="Arial"/>
          <w:snapToGrid w:val="0"/>
          <w:sz w:val="16"/>
        </w:rPr>
        <w:t xml:space="preserve"> gene influenciado pelo sexo. </w:t>
      </w:r>
    </w:p>
    <w:p w:rsidR="00071769" w:rsidRDefault="00071769" w:rsidP="00071769">
      <w:pPr>
        <w:numPr>
          <w:ilvl w:val="0"/>
          <w:numId w:val="10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um</w:t>
      </w:r>
      <w:proofErr w:type="gramEnd"/>
      <w:r>
        <w:rPr>
          <w:rFonts w:ascii="Arial" w:hAnsi="Arial"/>
          <w:snapToGrid w:val="0"/>
          <w:sz w:val="16"/>
        </w:rPr>
        <w:t xml:space="preserve"> gene restrito ao sexo.</w:t>
      </w:r>
    </w:p>
    <w:p w:rsidR="00071769" w:rsidRPr="002E73BB" w:rsidRDefault="00071769" w:rsidP="00071769">
      <w:pPr>
        <w:tabs>
          <w:tab w:val="left" w:pos="284"/>
          <w:tab w:val="left" w:pos="567"/>
        </w:tabs>
        <w:jc w:val="both"/>
        <w:rPr>
          <w:rFonts w:ascii="Arial" w:hAnsi="Arial"/>
          <w:snapToGrid w:val="0"/>
          <w:sz w:val="16"/>
        </w:rPr>
      </w:pPr>
    </w:p>
    <w:p w:rsidR="00071769" w:rsidRDefault="00071769" w:rsidP="00071769">
      <w:pPr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O gráfico abaixo correlaciona a estatura com o número de pessoas de uma população.</w:t>
      </w:r>
    </w:p>
    <w:p w:rsidR="00071769" w:rsidRDefault="00071769" w:rsidP="00071769">
      <w:pPr>
        <w:tabs>
          <w:tab w:val="left" w:pos="284"/>
          <w:tab w:val="left" w:pos="567"/>
        </w:tabs>
        <w:ind w:left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Trata-se de um caso de:</w:t>
      </w:r>
    </w:p>
    <w:p w:rsidR="00071769" w:rsidRDefault="00071769" w:rsidP="00071769">
      <w:pPr>
        <w:numPr>
          <w:ilvl w:val="0"/>
          <w:numId w:val="1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codominância</w:t>
      </w:r>
      <w:proofErr w:type="gramEnd"/>
      <w:r>
        <w:rPr>
          <w:rFonts w:ascii="Arial" w:hAnsi="Arial"/>
          <w:sz w:val="16"/>
        </w:rPr>
        <w:t>;</w:t>
      </w:r>
    </w:p>
    <w:p w:rsidR="00071769" w:rsidRDefault="00071769" w:rsidP="00071769">
      <w:pPr>
        <w:numPr>
          <w:ilvl w:val="0"/>
          <w:numId w:val="1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interação</w:t>
      </w:r>
      <w:proofErr w:type="gramEnd"/>
      <w:r>
        <w:rPr>
          <w:rFonts w:ascii="Arial" w:hAnsi="Arial"/>
          <w:sz w:val="16"/>
        </w:rPr>
        <w:t xml:space="preserve"> gênica;</w:t>
      </w:r>
    </w:p>
    <w:p w:rsidR="00071769" w:rsidRDefault="00071769" w:rsidP="00071769">
      <w:pPr>
        <w:numPr>
          <w:ilvl w:val="0"/>
          <w:numId w:val="1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herança</w:t>
      </w:r>
      <w:proofErr w:type="gramEnd"/>
      <w:r>
        <w:rPr>
          <w:rFonts w:ascii="Arial" w:hAnsi="Arial"/>
          <w:sz w:val="16"/>
        </w:rPr>
        <w:t xml:space="preserve"> quantitativa;</w:t>
      </w:r>
    </w:p>
    <w:p w:rsidR="00071769" w:rsidRDefault="00071769" w:rsidP="00071769">
      <w:pPr>
        <w:numPr>
          <w:ilvl w:val="0"/>
          <w:numId w:val="1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z w:val="16"/>
        </w:rPr>
      </w:pPr>
      <w:proofErr w:type="spellStart"/>
      <w:proofErr w:type="gramStart"/>
      <w:r>
        <w:rPr>
          <w:rFonts w:ascii="Arial" w:hAnsi="Arial"/>
          <w:sz w:val="16"/>
        </w:rPr>
        <w:t>epistasia</w:t>
      </w:r>
      <w:proofErr w:type="spellEnd"/>
      <w:proofErr w:type="gramEnd"/>
      <w:r>
        <w:rPr>
          <w:rFonts w:ascii="Arial" w:hAnsi="Arial"/>
          <w:sz w:val="16"/>
        </w:rPr>
        <w:t xml:space="preserve"> dominante;</w:t>
      </w:r>
    </w:p>
    <w:p w:rsidR="00071769" w:rsidRPr="006F0F83" w:rsidRDefault="00071769" w:rsidP="00071769">
      <w:pPr>
        <w:numPr>
          <w:ilvl w:val="0"/>
          <w:numId w:val="1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z w:val="16"/>
        </w:rPr>
      </w:pPr>
      <w:proofErr w:type="spellStart"/>
      <w:proofErr w:type="gramStart"/>
      <w:r>
        <w:rPr>
          <w:rFonts w:ascii="Arial" w:hAnsi="Arial"/>
          <w:sz w:val="16"/>
        </w:rPr>
        <w:t>epistasia</w:t>
      </w:r>
      <w:proofErr w:type="spellEnd"/>
      <w:proofErr w:type="gramEnd"/>
      <w:r>
        <w:rPr>
          <w:rFonts w:ascii="Arial" w:hAnsi="Arial"/>
          <w:sz w:val="16"/>
        </w:rPr>
        <w:t xml:space="preserve"> recessiva.</w:t>
      </w:r>
    </w:p>
    <w:p w:rsidR="00071769" w:rsidRDefault="00071769" w:rsidP="00071769">
      <w:pPr>
        <w:tabs>
          <w:tab w:val="left" w:pos="284"/>
          <w:tab w:val="left" w:pos="567"/>
        </w:tabs>
        <w:ind w:left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71120</wp:posOffset>
            </wp:positionV>
            <wp:extent cx="2834640" cy="1600200"/>
            <wp:effectExtent l="0" t="0" r="3810" b="0"/>
            <wp:wrapNone/>
            <wp:docPr id="3" name="Imagem 3" descr="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769" w:rsidRDefault="00071769" w:rsidP="00071769">
      <w:pPr>
        <w:tabs>
          <w:tab w:val="left" w:pos="284"/>
          <w:tab w:val="left" w:pos="567"/>
        </w:tabs>
        <w:ind w:left="284"/>
        <w:jc w:val="both"/>
        <w:rPr>
          <w:rFonts w:ascii="Arial" w:hAnsi="Arial"/>
          <w:sz w:val="16"/>
        </w:rPr>
      </w:pPr>
    </w:p>
    <w:p w:rsidR="00071769" w:rsidRDefault="00071769" w:rsidP="00071769">
      <w:pPr>
        <w:tabs>
          <w:tab w:val="left" w:pos="284"/>
          <w:tab w:val="left" w:pos="567"/>
        </w:tabs>
        <w:ind w:left="284"/>
        <w:jc w:val="both"/>
        <w:rPr>
          <w:rFonts w:ascii="Arial" w:hAnsi="Arial"/>
          <w:sz w:val="16"/>
        </w:rPr>
      </w:pPr>
    </w:p>
    <w:p w:rsidR="00071769" w:rsidRDefault="00071769" w:rsidP="00071769">
      <w:pPr>
        <w:tabs>
          <w:tab w:val="left" w:pos="284"/>
          <w:tab w:val="left" w:pos="567"/>
        </w:tabs>
        <w:ind w:left="284"/>
        <w:jc w:val="both"/>
        <w:rPr>
          <w:rFonts w:ascii="Arial" w:hAnsi="Arial"/>
          <w:sz w:val="16"/>
        </w:rPr>
      </w:pPr>
    </w:p>
    <w:p w:rsidR="00071769" w:rsidRDefault="00071769" w:rsidP="00071769">
      <w:pPr>
        <w:tabs>
          <w:tab w:val="left" w:pos="284"/>
          <w:tab w:val="left" w:pos="567"/>
        </w:tabs>
        <w:ind w:left="284"/>
        <w:jc w:val="both"/>
        <w:rPr>
          <w:rFonts w:ascii="Arial" w:hAnsi="Arial"/>
          <w:sz w:val="16"/>
        </w:rPr>
      </w:pPr>
    </w:p>
    <w:p w:rsidR="00071769" w:rsidRDefault="00071769" w:rsidP="00071769">
      <w:pPr>
        <w:tabs>
          <w:tab w:val="left" w:pos="284"/>
          <w:tab w:val="left" w:pos="567"/>
        </w:tabs>
        <w:ind w:left="284"/>
        <w:jc w:val="both"/>
        <w:rPr>
          <w:rFonts w:ascii="Arial" w:hAnsi="Arial"/>
          <w:sz w:val="16"/>
        </w:rPr>
      </w:pPr>
    </w:p>
    <w:p w:rsidR="00071769" w:rsidRDefault="00071769" w:rsidP="00071769">
      <w:pPr>
        <w:tabs>
          <w:tab w:val="left" w:pos="284"/>
          <w:tab w:val="left" w:pos="567"/>
        </w:tabs>
        <w:ind w:left="284"/>
        <w:jc w:val="both"/>
        <w:rPr>
          <w:rFonts w:ascii="Arial" w:hAnsi="Arial"/>
          <w:sz w:val="16"/>
        </w:rPr>
      </w:pPr>
    </w:p>
    <w:p w:rsidR="00071769" w:rsidRDefault="00071769" w:rsidP="00071769">
      <w:pPr>
        <w:tabs>
          <w:tab w:val="left" w:pos="284"/>
          <w:tab w:val="left" w:pos="567"/>
        </w:tabs>
        <w:ind w:left="284"/>
        <w:jc w:val="both"/>
        <w:rPr>
          <w:rFonts w:ascii="Arial" w:hAnsi="Arial"/>
          <w:sz w:val="16"/>
        </w:rPr>
      </w:pPr>
    </w:p>
    <w:p w:rsidR="00071769" w:rsidRDefault="00071769" w:rsidP="00071769">
      <w:pPr>
        <w:tabs>
          <w:tab w:val="left" w:pos="284"/>
          <w:tab w:val="left" w:pos="567"/>
        </w:tabs>
        <w:ind w:left="284"/>
        <w:jc w:val="both"/>
        <w:rPr>
          <w:rFonts w:ascii="Arial" w:hAnsi="Arial"/>
          <w:sz w:val="16"/>
        </w:rPr>
      </w:pPr>
    </w:p>
    <w:p w:rsidR="00071769" w:rsidRDefault="00071769" w:rsidP="00071769">
      <w:pPr>
        <w:tabs>
          <w:tab w:val="left" w:pos="284"/>
          <w:tab w:val="left" w:pos="567"/>
        </w:tabs>
        <w:ind w:left="284"/>
        <w:jc w:val="both"/>
        <w:rPr>
          <w:rFonts w:ascii="Arial" w:hAnsi="Arial"/>
          <w:sz w:val="16"/>
        </w:rPr>
      </w:pPr>
    </w:p>
    <w:p w:rsidR="00071769" w:rsidRDefault="00071769" w:rsidP="00071769">
      <w:pPr>
        <w:tabs>
          <w:tab w:val="left" w:pos="284"/>
          <w:tab w:val="left" w:pos="567"/>
        </w:tabs>
        <w:ind w:left="284"/>
        <w:jc w:val="both"/>
        <w:rPr>
          <w:rFonts w:ascii="Arial" w:hAnsi="Arial"/>
          <w:sz w:val="16"/>
        </w:rPr>
      </w:pPr>
    </w:p>
    <w:p w:rsidR="00071769" w:rsidRDefault="00071769" w:rsidP="00071769">
      <w:pPr>
        <w:tabs>
          <w:tab w:val="left" w:pos="284"/>
          <w:tab w:val="left" w:pos="567"/>
        </w:tabs>
        <w:ind w:left="284"/>
        <w:jc w:val="both"/>
        <w:rPr>
          <w:rFonts w:ascii="Arial" w:hAnsi="Arial"/>
          <w:sz w:val="16"/>
        </w:rPr>
      </w:pPr>
    </w:p>
    <w:p w:rsidR="00071769" w:rsidRDefault="00071769" w:rsidP="00071769">
      <w:pPr>
        <w:tabs>
          <w:tab w:val="left" w:pos="284"/>
          <w:tab w:val="left" w:pos="567"/>
        </w:tabs>
        <w:ind w:left="284"/>
        <w:jc w:val="both"/>
        <w:rPr>
          <w:rFonts w:ascii="Arial" w:hAnsi="Arial"/>
          <w:sz w:val="16"/>
        </w:rPr>
      </w:pPr>
    </w:p>
    <w:p w:rsidR="00071769" w:rsidRDefault="00071769" w:rsidP="00071769">
      <w:pPr>
        <w:tabs>
          <w:tab w:val="left" w:pos="284"/>
          <w:tab w:val="left" w:pos="567"/>
        </w:tabs>
        <w:ind w:left="284"/>
        <w:jc w:val="both"/>
        <w:rPr>
          <w:rFonts w:ascii="Arial" w:hAnsi="Arial"/>
          <w:sz w:val="16"/>
        </w:rPr>
      </w:pPr>
    </w:p>
    <w:p w:rsidR="00071769" w:rsidRDefault="00071769" w:rsidP="00071769">
      <w:pPr>
        <w:tabs>
          <w:tab w:val="left" w:pos="284"/>
          <w:tab w:val="left" w:pos="567"/>
        </w:tabs>
        <w:ind w:left="284"/>
        <w:jc w:val="both"/>
        <w:rPr>
          <w:rFonts w:ascii="Arial" w:hAnsi="Arial"/>
          <w:sz w:val="16"/>
        </w:rPr>
      </w:pPr>
    </w:p>
    <w:p w:rsidR="00071769" w:rsidRDefault="00071769" w:rsidP="00071769">
      <w:pPr>
        <w:tabs>
          <w:tab w:val="left" w:pos="284"/>
          <w:tab w:val="left" w:pos="567"/>
        </w:tabs>
        <w:ind w:left="284"/>
        <w:jc w:val="both"/>
        <w:rPr>
          <w:rFonts w:ascii="Arial" w:hAnsi="Arial"/>
          <w:sz w:val="16"/>
        </w:rPr>
      </w:pPr>
    </w:p>
    <w:p w:rsidR="00071769" w:rsidRDefault="00071769" w:rsidP="00071769">
      <w:pPr>
        <w:numPr>
          <w:ilvl w:val="0"/>
          <w:numId w:val="12"/>
        </w:numPr>
        <w:tabs>
          <w:tab w:val="clear" w:pos="1083"/>
          <w:tab w:val="left" w:pos="284"/>
        </w:tabs>
        <w:spacing w:after="0" w:line="240" w:lineRule="auto"/>
        <w:ind w:left="284" w:hanging="284"/>
        <w:jc w:val="both"/>
        <w:rPr>
          <w:rFonts w:ascii="Arial" w:hAnsi="Arial"/>
          <w:bCs/>
          <w:snapToGrid w:val="0"/>
          <w:sz w:val="16"/>
        </w:rPr>
      </w:pPr>
      <w:r>
        <w:rPr>
          <w:rFonts w:ascii="Arial" w:hAnsi="Arial"/>
          <w:bCs/>
          <w:snapToGrid w:val="0"/>
          <w:sz w:val="16"/>
        </w:rPr>
        <w:lastRenderedPageBreak/>
        <w:t xml:space="preserve">(PISM) Explique o que é </w:t>
      </w:r>
      <w:proofErr w:type="spellStart"/>
      <w:r>
        <w:rPr>
          <w:rFonts w:ascii="Arial" w:hAnsi="Arial"/>
          <w:bCs/>
          <w:snapToGrid w:val="0"/>
          <w:sz w:val="16"/>
        </w:rPr>
        <w:t>pleiotropia</w:t>
      </w:r>
      <w:proofErr w:type="spellEnd"/>
      <w:r>
        <w:rPr>
          <w:rFonts w:ascii="Arial" w:hAnsi="Arial"/>
          <w:bCs/>
          <w:snapToGrid w:val="0"/>
          <w:sz w:val="16"/>
        </w:rPr>
        <w:t>?</w:t>
      </w:r>
    </w:p>
    <w:p w:rsidR="00071769" w:rsidRDefault="00071769" w:rsidP="00071769">
      <w:pPr>
        <w:tabs>
          <w:tab w:val="left" w:pos="284"/>
        </w:tabs>
        <w:jc w:val="both"/>
        <w:rPr>
          <w:rFonts w:ascii="Arial" w:hAnsi="Arial"/>
          <w:bCs/>
          <w:snapToGrid w:val="0"/>
          <w:sz w:val="16"/>
        </w:rPr>
      </w:pPr>
    </w:p>
    <w:p w:rsidR="00071769" w:rsidRDefault="00071769" w:rsidP="00071769">
      <w:pPr>
        <w:numPr>
          <w:ilvl w:val="0"/>
          <w:numId w:val="12"/>
        </w:numPr>
        <w:tabs>
          <w:tab w:val="clear" w:pos="1083"/>
          <w:tab w:val="num" w:pos="284"/>
        </w:tabs>
        <w:spacing w:after="0" w:line="240" w:lineRule="auto"/>
        <w:ind w:left="284" w:hanging="284"/>
        <w:jc w:val="both"/>
        <w:rPr>
          <w:rFonts w:ascii="Arial" w:hAnsi="Arial"/>
          <w:bCs/>
          <w:snapToGrid w:val="0"/>
          <w:sz w:val="16"/>
        </w:rPr>
      </w:pPr>
      <w:r>
        <w:rPr>
          <w:rFonts w:ascii="Arial" w:hAnsi="Arial"/>
          <w:bCs/>
          <w:snapToGrid w:val="0"/>
          <w:sz w:val="16"/>
        </w:rPr>
        <w:t>(PISM) Qual é o fenômeno que permite a variação de tonalidade da pele humana?</w:t>
      </w:r>
    </w:p>
    <w:p w:rsidR="00071769" w:rsidRDefault="00071769" w:rsidP="00071769">
      <w:pPr>
        <w:jc w:val="both"/>
        <w:rPr>
          <w:rFonts w:ascii="Arial" w:hAnsi="Arial"/>
          <w:bCs/>
          <w:snapToGrid w:val="0"/>
        </w:rPr>
      </w:pPr>
    </w:p>
    <w:p w:rsidR="00071769" w:rsidRPr="001C509D" w:rsidRDefault="00071769" w:rsidP="00071769">
      <w:pPr>
        <w:pStyle w:val="Cabealho"/>
        <w:ind w:left="284" w:hanging="284"/>
        <w:jc w:val="both"/>
        <w:rPr>
          <w:rFonts w:ascii="Arial" w:hAnsi="Arial" w:cs="Arial"/>
          <w:sz w:val="16"/>
          <w:szCs w:val="16"/>
        </w:rPr>
      </w:pPr>
      <w:r w:rsidRPr="001C509D">
        <w:rPr>
          <w:rFonts w:ascii="Arial" w:hAnsi="Arial"/>
          <w:bCs/>
          <w:snapToGrid w:val="0"/>
          <w:sz w:val="16"/>
          <w:szCs w:val="16"/>
        </w:rPr>
        <w:t>11-</w:t>
      </w:r>
      <w:r w:rsidRPr="001C509D">
        <w:rPr>
          <w:rFonts w:ascii="Arial" w:hAnsi="Arial" w:cs="Arial"/>
          <w:sz w:val="12"/>
          <w:szCs w:val="16"/>
          <w:lang w:eastAsia="zh-CN"/>
        </w:rPr>
        <w:t xml:space="preserve"> </w:t>
      </w:r>
      <w:r w:rsidRPr="001C509D">
        <w:rPr>
          <w:rFonts w:ascii="Arial" w:hAnsi="Arial" w:cs="Arial"/>
          <w:sz w:val="16"/>
          <w:szCs w:val="16"/>
          <w:lang w:eastAsia="zh-CN"/>
        </w:rPr>
        <w:t>(FGV</w:t>
      </w:r>
      <w:proofErr w:type="gramStart"/>
      <w:r>
        <w:rPr>
          <w:rFonts w:ascii="Arial" w:hAnsi="Arial" w:cs="Arial"/>
          <w:sz w:val="16"/>
          <w:szCs w:val="16"/>
          <w:lang w:eastAsia="zh-CN"/>
        </w:rPr>
        <w:t xml:space="preserve"> </w:t>
      </w:r>
      <w:r w:rsidRPr="001C509D">
        <w:rPr>
          <w:rFonts w:ascii="Arial" w:hAnsi="Arial" w:cs="Arial"/>
          <w:sz w:val="16"/>
          <w:szCs w:val="16"/>
          <w:lang w:eastAsia="zh-CN"/>
        </w:rPr>
        <w:t>)</w:t>
      </w:r>
      <w:proofErr w:type="gramEnd"/>
      <w:r w:rsidRPr="001C509D">
        <w:rPr>
          <w:rFonts w:ascii="Arial" w:hAnsi="Arial" w:cs="Arial"/>
          <w:sz w:val="16"/>
          <w:szCs w:val="16"/>
          <w:lang w:eastAsia="zh-CN"/>
        </w:rPr>
        <w:t xml:space="preserve">  </w:t>
      </w:r>
      <w:r w:rsidRPr="001C509D">
        <w:rPr>
          <w:rFonts w:ascii="Arial" w:hAnsi="Arial" w:cs="Arial"/>
          <w:sz w:val="16"/>
          <w:szCs w:val="16"/>
        </w:rPr>
        <w:t xml:space="preserve">Analise o </w:t>
      </w:r>
      <w:proofErr w:type="spellStart"/>
      <w:r w:rsidRPr="001C509D">
        <w:rPr>
          <w:rFonts w:ascii="Arial" w:hAnsi="Arial" w:cs="Arial"/>
          <w:sz w:val="16"/>
          <w:szCs w:val="16"/>
        </w:rPr>
        <w:t>heredograma</w:t>
      </w:r>
      <w:proofErr w:type="spellEnd"/>
      <w:r w:rsidRPr="001C509D">
        <w:rPr>
          <w:rFonts w:ascii="Arial" w:hAnsi="Arial" w:cs="Arial"/>
          <w:sz w:val="16"/>
          <w:szCs w:val="16"/>
        </w:rPr>
        <w:t xml:space="preserve"> que ilustra a transmissão de duas características genéticas, cada uma condicionada por um par de alelos autossômicos com dominância simples.</w:t>
      </w:r>
    </w:p>
    <w:p w:rsidR="00071769" w:rsidRPr="001C509D" w:rsidRDefault="00071769" w:rsidP="00071769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071769" w:rsidRPr="001C509D" w:rsidRDefault="00071769" w:rsidP="000717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pt-BR"/>
        </w:rPr>
        <w:drawing>
          <wp:inline distT="0" distB="0" distL="0" distR="0">
            <wp:extent cx="2543175" cy="21145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769" w:rsidRPr="001C509D" w:rsidRDefault="00071769" w:rsidP="00071769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071769" w:rsidRPr="001C509D" w:rsidRDefault="00071769" w:rsidP="00071769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sz w:val="16"/>
          <w:szCs w:val="16"/>
        </w:rPr>
      </w:pPr>
      <w:r w:rsidRPr="001C509D">
        <w:rPr>
          <w:rFonts w:ascii="Arial" w:hAnsi="Arial" w:cs="Arial"/>
          <w:sz w:val="16"/>
          <w:szCs w:val="16"/>
        </w:rPr>
        <w:t xml:space="preserve">Admitindo que todos os indivíduos da geração parental </w:t>
      </w:r>
      <w:proofErr w:type="gramStart"/>
      <w:r w:rsidRPr="001C509D">
        <w:rPr>
          <w:rFonts w:ascii="Arial" w:hAnsi="Arial" w:cs="Arial"/>
          <w:sz w:val="16"/>
          <w:szCs w:val="16"/>
        </w:rPr>
        <w:t>são</w:t>
      </w:r>
      <w:proofErr w:type="gramEnd"/>
      <w:r w:rsidRPr="001C509D">
        <w:rPr>
          <w:rFonts w:ascii="Arial" w:hAnsi="Arial" w:cs="Arial"/>
          <w:sz w:val="16"/>
          <w:szCs w:val="16"/>
        </w:rPr>
        <w:t xml:space="preserve"> duplo homozigotos, e que foram gerados em </w:t>
      </w:r>
      <w:r>
        <w:rPr>
          <w:rFonts w:ascii="Arial" w:hAnsi="Arial" w:cs="Arial"/>
          <w:noProof/>
          <w:position w:val="-10"/>
          <w:sz w:val="16"/>
          <w:szCs w:val="16"/>
          <w:lang w:eastAsia="pt-BR"/>
        </w:rPr>
        <w:drawing>
          <wp:inline distT="0" distB="0" distL="0" distR="0">
            <wp:extent cx="257175" cy="1905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9D">
        <w:rPr>
          <w:rFonts w:ascii="Arial" w:hAnsi="Arial" w:cs="Arial"/>
          <w:sz w:val="16"/>
          <w:szCs w:val="16"/>
        </w:rPr>
        <w:t xml:space="preserve"> cerca de cem descendentes, é correto afirmar que a proporção esperada para os fenótipos 1, 2, 3 e 4, respectivamente, é de  </w:t>
      </w:r>
    </w:p>
    <w:p w:rsidR="00071769" w:rsidRPr="001C509D" w:rsidRDefault="00071769" w:rsidP="00071769">
      <w:pPr>
        <w:ind w:left="227" w:firstLine="57"/>
        <w:rPr>
          <w:rFonts w:ascii="Arial" w:hAnsi="Arial" w:cs="Arial"/>
          <w:sz w:val="16"/>
          <w:szCs w:val="16"/>
          <w:lang w:eastAsia="zh-CN"/>
        </w:rPr>
      </w:pPr>
      <w:r w:rsidRPr="001C509D">
        <w:rPr>
          <w:rFonts w:ascii="Arial" w:hAnsi="Arial" w:cs="Arial"/>
          <w:sz w:val="16"/>
          <w:szCs w:val="16"/>
          <w:lang w:eastAsia="zh-CN"/>
        </w:rPr>
        <w:t>a)</w:t>
      </w:r>
      <w:proofErr w:type="gramStart"/>
      <w:r w:rsidRPr="001C509D">
        <w:rPr>
          <w:rFonts w:ascii="Arial" w:hAnsi="Arial" w:cs="Arial"/>
          <w:sz w:val="16"/>
          <w:szCs w:val="16"/>
          <w:lang w:eastAsia="zh-CN"/>
        </w:rPr>
        <w:t xml:space="preserve"> </w:t>
      </w:r>
      <w:r>
        <w:rPr>
          <w:rFonts w:ascii="Arial" w:hAnsi="Arial" w:cs="Arial"/>
          <w:sz w:val="16"/>
          <w:szCs w:val="16"/>
          <w:lang w:eastAsia="zh-CN"/>
        </w:rPr>
        <w:t xml:space="preserve">  </w:t>
      </w:r>
      <w:proofErr w:type="gramEnd"/>
      <w:r w:rsidRPr="001C509D">
        <w:rPr>
          <w:rFonts w:ascii="Arial" w:hAnsi="Arial" w:cs="Arial"/>
          <w:sz w:val="16"/>
          <w:szCs w:val="16"/>
        </w:rPr>
        <w:t xml:space="preserve">3:1:3:1.  </w:t>
      </w:r>
      <w:r w:rsidRPr="001C509D">
        <w:rPr>
          <w:rFonts w:ascii="Arial" w:hAnsi="Arial" w:cs="Arial"/>
          <w:sz w:val="16"/>
          <w:szCs w:val="16"/>
          <w:lang w:eastAsia="zh-CN"/>
        </w:rPr>
        <w:t xml:space="preserve">  </w:t>
      </w:r>
    </w:p>
    <w:p w:rsidR="00071769" w:rsidRPr="001C509D" w:rsidRDefault="00071769" w:rsidP="00071769">
      <w:pPr>
        <w:ind w:left="227" w:firstLine="57"/>
        <w:rPr>
          <w:rFonts w:ascii="Arial" w:hAnsi="Arial" w:cs="Arial"/>
          <w:sz w:val="16"/>
          <w:szCs w:val="16"/>
          <w:lang w:eastAsia="zh-CN"/>
        </w:rPr>
      </w:pPr>
      <w:r w:rsidRPr="001C509D">
        <w:rPr>
          <w:rFonts w:ascii="Arial" w:hAnsi="Arial" w:cs="Arial"/>
          <w:sz w:val="16"/>
          <w:szCs w:val="16"/>
          <w:lang w:eastAsia="zh-CN"/>
        </w:rPr>
        <w:t>b)</w:t>
      </w:r>
      <w:proofErr w:type="gramStart"/>
      <w:r w:rsidRPr="001C509D">
        <w:rPr>
          <w:rFonts w:ascii="Arial" w:hAnsi="Arial" w:cs="Arial"/>
          <w:sz w:val="16"/>
          <w:szCs w:val="16"/>
          <w:lang w:eastAsia="zh-CN"/>
        </w:rPr>
        <w:t xml:space="preserve"> </w:t>
      </w:r>
      <w:r>
        <w:rPr>
          <w:rFonts w:ascii="Arial" w:hAnsi="Arial" w:cs="Arial"/>
          <w:sz w:val="16"/>
          <w:szCs w:val="16"/>
          <w:lang w:eastAsia="zh-CN"/>
        </w:rPr>
        <w:t xml:space="preserve">  </w:t>
      </w:r>
      <w:proofErr w:type="gramEnd"/>
      <w:r w:rsidRPr="001C509D">
        <w:rPr>
          <w:rFonts w:ascii="Arial" w:hAnsi="Arial" w:cs="Arial"/>
          <w:sz w:val="16"/>
          <w:szCs w:val="16"/>
        </w:rPr>
        <w:t xml:space="preserve">9:3:3:1.  </w:t>
      </w:r>
      <w:r w:rsidRPr="001C509D">
        <w:rPr>
          <w:rFonts w:ascii="Arial" w:hAnsi="Arial" w:cs="Arial"/>
          <w:sz w:val="16"/>
          <w:szCs w:val="16"/>
          <w:lang w:eastAsia="zh-CN"/>
        </w:rPr>
        <w:t xml:space="preserve">  </w:t>
      </w:r>
    </w:p>
    <w:p w:rsidR="00071769" w:rsidRPr="001C509D" w:rsidRDefault="00071769" w:rsidP="00071769">
      <w:pPr>
        <w:ind w:left="227" w:firstLine="57"/>
        <w:rPr>
          <w:rFonts w:ascii="Arial" w:hAnsi="Arial" w:cs="Arial"/>
          <w:sz w:val="16"/>
          <w:szCs w:val="16"/>
          <w:lang w:eastAsia="zh-CN"/>
        </w:rPr>
      </w:pPr>
      <w:r w:rsidRPr="001C509D">
        <w:rPr>
          <w:rFonts w:ascii="Arial" w:hAnsi="Arial" w:cs="Arial"/>
          <w:sz w:val="16"/>
          <w:szCs w:val="16"/>
          <w:lang w:eastAsia="zh-CN"/>
        </w:rPr>
        <w:t>c)</w:t>
      </w:r>
      <w:proofErr w:type="gramStart"/>
      <w:r w:rsidRPr="001C509D">
        <w:rPr>
          <w:rFonts w:ascii="Arial" w:hAnsi="Arial" w:cs="Arial"/>
          <w:sz w:val="16"/>
          <w:szCs w:val="16"/>
          <w:lang w:eastAsia="zh-CN"/>
        </w:rPr>
        <w:t xml:space="preserve"> </w:t>
      </w:r>
      <w:r>
        <w:rPr>
          <w:rFonts w:ascii="Arial" w:hAnsi="Arial" w:cs="Arial"/>
          <w:sz w:val="16"/>
          <w:szCs w:val="16"/>
          <w:lang w:eastAsia="zh-CN"/>
        </w:rPr>
        <w:t xml:space="preserve">  </w:t>
      </w:r>
      <w:proofErr w:type="gramEnd"/>
      <w:r w:rsidRPr="001C509D">
        <w:rPr>
          <w:rFonts w:ascii="Arial" w:hAnsi="Arial" w:cs="Arial"/>
          <w:sz w:val="16"/>
          <w:szCs w:val="16"/>
        </w:rPr>
        <w:t xml:space="preserve">1:1:1:1.  </w:t>
      </w:r>
      <w:r w:rsidRPr="001C509D">
        <w:rPr>
          <w:rFonts w:ascii="Arial" w:hAnsi="Arial" w:cs="Arial"/>
          <w:sz w:val="16"/>
          <w:szCs w:val="16"/>
          <w:lang w:eastAsia="zh-CN"/>
        </w:rPr>
        <w:t xml:space="preserve">  </w:t>
      </w:r>
    </w:p>
    <w:p w:rsidR="00071769" w:rsidRPr="001C509D" w:rsidRDefault="00071769" w:rsidP="00071769">
      <w:pPr>
        <w:ind w:left="227" w:firstLine="57"/>
        <w:rPr>
          <w:rFonts w:ascii="Arial" w:hAnsi="Arial" w:cs="Arial"/>
          <w:sz w:val="16"/>
          <w:szCs w:val="16"/>
          <w:lang w:eastAsia="zh-CN"/>
        </w:rPr>
      </w:pPr>
      <w:r w:rsidRPr="001C509D">
        <w:rPr>
          <w:rFonts w:ascii="Arial" w:hAnsi="Arial" w:cs="Arial"/>
          <w:sz w:val="16"/>
          <w:szCs w:val="16"/>
          <w:lang w:eastAsia="zh-CN"/>
        </w:rPr>
        <w:t>d)</w:t>
      </w:r>
      <w:proofErr w:type="gramStart"/>
      <w:r w:rsidRPr="001C509D">
        <w:rPr>
          <w:rFonts w:ascii="Arial" w:hAnsi="Arial" w:cs="Arial"/>
          <w:sz w:val="16"/>
          <w:szCs w:val="16"/>
          <w:lang w:eastAsia="zh-CN"/>
        </w:rPr>
        <w:t xml:space="preserve"> </w:t>
      </w:r>
      <w:r>
        <w:rPr>
          <w:rFonts w:ascii="Arial" w:hAnsi="Arial" w:cs="Arial"/>
          <w:sz w:val="16"/>
          <w:szCs w:val="16"/>
          <w:lang w:eastAsia="zh-CN"/>
        </w:rPr>
        <w:t xml:space="preserve">  </w:t>
      </w:r>
      <w:proofErr w:type="gramEnd"/>
      <w:r w:rsidRPr="001C509D">
        <w:rPr>
          <w:rFonts w:ascii="Arial" w:hAnsi="Arial" w:cs="Arial"/>
          <w:sz w:val="16"/>
          <w:szCs w:val="16"/>
        </w:rPr>
        <w:t xml:space="preserve">3:3:1:1.  </w:t>
      </w:r>
      <w:r w:rsidRPr="001C509D">
        <w:rPr>
          <w:rFonts w:ascii="Arial" w:hAnsi="Arial" w:cs="Arial"/>
          <w:sz w:val="16"/>
          <w:szCs w:val="16"/>
          <w:lang w:eastAsia="zh-CN"/>
        </w:rPr>
        <w:t xml:space="preserve">  </w:t>
      </w:r>
    </w:p>
    <w:p w:rsidR="00071769" w:rsidRPr="0082242C" w:rsidRDefault="00071769" w:rsidP="00071769">
      <w:pPr>
        <w:ind w:left="227" w:firstLine="57"/>
        <w:rPr>
          <w:rFonts w:ascii="Arial" w:hAnsi="Arial" w:cs="Arial"/>
          <w:sz w:val="16"/>
          <w:szCs w:val="16"/>
          <w:lang w:eastAsia="zh-CN"/>
        </w:rPr>
      </w:pPr>
      <w:r w:rsidRPr="001C509D">
        <w:rPr>
          <w:rFonts w:ascii="Arial" w:hAnsi="Arial" w:cs="Arial"/>
          <w:sz w:val="16"/>
          <w:szCs w:val="16"/>
          <w:lang w:eastAsia="zh-CN"/>
        </w:rPr>
        <w:t>e)</w:t>
      </w:r>
      <w:proofErr w:type="gramStart"/>
      <w:r w:rsidRPr="001C509D">
        <w:rPr>
          <w:rFonts w:ascii="Arial" w:hAnsi="Arial" w:cs="Arial"/>
          <w:sz w:val="16"/>
          <w:szCs w:val="16"/>
          <w:lang w:eastAsia="zh-CN"/>
        </w:rPr>
        <w:t xml:space="preserve"> </w:t>
      </w:r>
      <w:r>
        <w:rPr>
          <w:rFonts w:ascii="Arial" w:hAnsi="Arial" w:cs="Arial"/>
          <w:sz w:val="16"/>
          <w:szCs w:val="16"/>
          <w:lang w:eastAsia="zh-CN"/>
        </w:rPr>
        <w:t xml:space="preserve">  </w:t>
      </w:r>
      <w:proofErr w:type="gramEnd"/>
      <w:r w:rsidRPr="001C509D">
        <w:rPr>
          <w:rFonts w:ascii="Arial" w:hAnsi="Arial" w:cs="Arial"/>
          <w:sz w:val="16"/>
          <w:szCs w:val="16"/>
        </w:rPr>
        <w:t>1:3:3:1.</w:t>
      </w:r>
      <w:r w:rsidRPr="0082242C">
        <w:rPr>
          <w:rFonts w:ascii="Arial" w:hAnsi="Arial" w:cs="Arial"/>
          <w:sz w:val="16"/>
          <w:szCs w:val="16"/>
        </w:rPr>
        <w:t xml:space="preserve">  </w:t>
      </w:r>
      <w:r w:rsidRPr="0082242C">
        <w:rPr>
          <w:rFonts w:ascii="Arial" w:hAnsi="Arial" w:cs="Arial"/>
          <w:sz w:val="16"/>
          <w:szCs w:val="16"/>
          <w:lang w:eastAsia="zh-CN"/>
        </w:rPr>
        <w:t xml:space="preserve">  </w:t>
      </w:r>
    </w:p>
    <w:p w:rsidR="00071769" w:rsidRPr="0082242C" w:rsidRDefault="00071769" w:rsidP="00071769">
      <w:pPr>
        <w:ind w:left="227" w:hanging="227"/>
        <w:rPr>
          <w:rFonts w:ascii="Arial" w:hAnsi="Arial" w:cs="Arial"/>
          <w:sz w:val="16"/>
          <w:szCs w:val="16"/>
          <w:lang w:eastAsia="zh-CN"/>
        </w:rPr>
      </w:pPr>
    </w:p>
    <w:p w:rsidR="00071769" w:rsidRDefault="00D3185F" w:rsidP="00071769">
      <w:pPr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>GABARITO</w:t>
      </w:r>
    </w:p>
    <w:p w:rsidR="00D3185F" w:rsidRDefault="00D3185F" w:rsidP="00D3185F">
      <w:pPr>
        <w:numPr>
          <w:ilvl w:val="0"/>
          <w:numId w:val="13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A</w:t>
      </w:r>
    </w:p>
    <w:p w:rsidR="00D3185F" w:rsidRDefault="00D3185F" w:rsidP="00D3185F">
      <w:pPr>
        <w:numPr>
          <w:ilvl w:val="0"/>
          <w:numId w:val="13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C</w:t>
      </w:r>
    </w:p>
    <w:p w:rsidR="00D3185F" w:rsidRDefault="00D3185F" w:rsidP="00D3185F">
      <w:pPr>
        <w:numPr>
          <w:ilvl w:val="0"/>
          <w:numId w:val="13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B</w:t>
      </w:r>
    </w:p>
    <w:p w:rsidR="00D3185F" w:rsidRDefault="00D3185F" w:rsidP="00D3185F">
      <w:pPr>
        <w:numPr>
          <w:ilvl w:val="0"/>
          <w:numId w:val="13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A</w:t>
      </w:r>
    </w:p>
    <w:p w:rsidR="00D3185F" w:rsidRDefault="00D3185F" w:rsidP="00D3185F">
      <w:pPr>
        <w:numPr>
          <w:ilvl w:val="0"/>
          <w:numId w:val="13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E</w:t>
      </w:r>
    </w:p>
    <w:p w:rsidR="00D3185F" w:rsidRDefault="00D3185F" w:rsidP="00D3185F">
      <w:pPr>
        <w:numPr>
          <w:ilvl w:val="0"/>
          <w:numId w:val="13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B</w:t>
      </w:r>
    </w:p>
    <w:p w:rsidR="00D3185F" w:rsidRDefault="00D3185F" w:rsidP="00D3185F">
      <w:pPr>
        <w:numPr>
          <w:ilvl w:val="0"/>
          <w:numId w:val="13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B</w:t>
      </w:r>
    </w:p>
    <w:p w:rsidR="00D3185F" w:rsidRDefault="00D3185F" w:rsidP="00D3185F">
      <w:pPr>
        <w:numPr>
          <w:ilvl w:val="0"/>
          <w:numId w:val="13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C</w:t>
      </w:r>
    </w:p>
    <w:p w:rsidR="00D3185F" w:rsidRDefault="00D3185F" w:rsidP="00D3185F">
      <w:pPr>
        <w:numPr>
          <w:ilvl w:val="0"/>
          <w:numId w:val="13"/>
        </w:numPr>
        <w:tabs>
          <w:tab w:val="clear" w:pos="360"/>
          <w:tab w:val="left" w:pos="284"/>
        </w:tabs>
        <w:spacing w:after="0" w:line="240" w:lineRule="auto"/>
        <w:ind w:left="284" w:hanging="284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Fenômeno que se caracteriza através de um par de alelos que produz várias características ao mesmo tempo.</w:t>
      </w:r>
    </w:p>
    <w:p w:rsidR="00D3185F" w:rsidRDefault="00D3185F" w:rsidP="00D3185F">
      <w:pPr>
        <w:numPr>
          <w:ilvl w:val="0"/>
          <w:numId w:val="13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Interação quantitativa.</w:t>
      </w:r>
    </w:p>
    <w:p w:rsidR="00D3185F" w:rsidRPr="00204148" w:rsidRDefault="00D3185F" w:rsidP="00D3185F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204148">
        <w:rPr>
          <w:rFonts w:ascii="Arial" w:hAnsi="Arial"/>
          <w:sz w:val="16"/>
          <w:szCs w:val="16"/>
        </w:rPr>
        <w:t>11-</w:t>
      </w:r>
      <w:r w:rsidRPr="00204148">
        <w:rPr>
          <w:rFonts w:ascii="Arial" w:hAnsi="Arial" w:cs="Arial"/>
          <w:sz w:val="16"/>
          <w:szCs w:val="16"/>
        </w:rPr>
        <w:t xml:space="preserve"> B</w:t>
      </w:r>
    </w:p>
    <w:p w:rsidR="00D3185F" w:rsidRPr="00204148" w:rsidRDefault="00D3185F" w:rsidP="00D3185F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sz w:val="16"/>
          <w:szCs w:val="16"/>
        </w:rPr>
      </w:pPr>
      <w:r w:rsidRPr="00204148">
        <w:rPr>
          <w:rFonts w:ascii="Arial" w:hAnsi="Arial" w:cs="Arial"/>
          <w:sz w:val="16"/>
          <w:szCs w:val="16"/>
        </w:rPr>
        <w:t xml:space="preserve">Parentais: </w:t>
      </w:r>
      <w:r>
        <w:rPr>
          <w:rFonts w:ascii="Arial" w:hAnsi="Arial" w:cs="Arial"/>
          <w:noProof/>
          <w:position w:val="-6"/>
          <w:sz w:val="16"/>
          <w:szCs w:val="16"/>
          <w:lang w:eastAsia="pt-BR"/>
        </w:rPr>
        <w:drawing>
          <wp:inline distT="0" distB="0" distL="0" distR="0">
            <wp:extent cx="733425" cy="152400"/>
            <wp:effectExtent l="0" t="0" r="9525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148">
        <w:rPr>
          <w:rFonts w:ascii="Arial" w:hAnsi="Arial" w:cs="Arial"/>
          <w:sz w:val="16"/>
          <w:szCs w:val="16"/>
        </w:rPr>
        <w:t xml:space="preserve"> e </w:t>
      </w:r>
      <w:r>
        <w:rPr>
          <w:rFonts w:ascii="Arial" w:hAnsi="Arial" w:cs="Arial"/>
          <w:noProof/>
          <w:position w:val="-6"/>
          <w:sz w:val="16"/>
          <w:szCs w:val="16"/>
          <w:lang w:eastAsia="pt-BR"/>
        </w:rPr>
        <w:drawing>
          <wp:inline distT="0" distB="0" distL="0" distR="0">
            <wp:extent cx="723900" cy="152400"/>
            <wp:effectExtent l="0" t="0" r="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85F" w:rsidRPr="00204148" w:rsidRDefault="00D3185F" w:rsidP="00D3185F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position w:val="-10"/>
          <w:sz w:val="16"/>
          <w:szCs w:val="16"/>
          <w:lang w:eastAsia="pt-BR"/>
        </w:rPr>
        <w:drawing>
          <wp:inline distT="0" distB="0" distL="0" distR="0">
            <wp:extent cx="914400" cy="171450"/>
            <wp:effectExtent l="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85F" w:rsidRPr="00204148" w:rsidRDefault="00D3185F" w:rsidP="00D3185F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position w:val="-22"/>
          <w:sz w:val="16"/>
          <w:szCs w:val="16"/>
          <w:lang w:eastAsia="pt-BR"/>
        </w:rPr>
        <w:drawing>
          <wp:inline distT="0" distB="0" distL="0" distR="0">
            <wp:extent cx="2333625" cy="333375"/>
            <wp:effectExtent l="0" t="0" r="9525" b="9525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148">
        <w:rPr>
          <w:rFonts w:ascii="Arial" w:hAnsi="Arial" w:cs="Arial"/>
          <w:sz w:val="16"/>
          <w:szCs w:val="16"/>
        </w:rPr>
        <w:t xml:space="preserve"> </w:t>
      </w:r>
    </w:p>
    <w:p w:rsidR="00D3185F" w:rsidRPr="0082242C" w:rsidRDefault="00D3185F" w:rsidP="00071769">
      <w:pPr>
        <w:rPr>
          <w:rFonts w:ascii="Arial" w:hAnsi="Arial" w:cs="Arial"/>
          <w:b/>
          <w:sz w:val="24"/>
          <w:szCs w:val="24"/>
          <w:lang w:eastAsia="zh-CN"/>
        </w:rPr>
      </w:pPr>
      <w:bookmarkStart w:id="0" w:name="_GoBack"/>
      <w:bookmarkEnd w:id="0"/>
    </w:p>
    <w:p w:rsidR="00071769" w:rsidRDefault="00071769" w:rsidP="000717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71769" w:rsidRDefault="00071769" w:rsidP="000717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71769" w:rsidRDefault="00071769" w:rsidP="000717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71769" w:rsidRDefault="00071769" w:rsidP="000717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71769" w:rsidRDefault="00071769" w:rsidP="000717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71769" w:rsidRDefault="00071769" w:rsidP="000717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71769" w:rsidRDefault="00071769"/>
    <w:sectPr w:rsidR="000717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60E5"/>
    <w:multiLevelType w:val="singleLevel"/>
    <w:tmpl w:val="1916BBB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0D5537C1"/>
    <w:multiLevelType w:val="singleLevel"/>
    <w:tmpl w:val="B970B3C0"/>
    <w:lvl w:ilvl="0">
      <w:start w:val="1"/>
      <w:numFmt w:val="lowerLetter"/>
      <w:lvlText w:val="%1)"/>
      <w:lvlJc w:val="left"/>
      <w:pPr>
        <w:tabs>
          <w:tab w:val="num" w:pos="644"/>
        </w:tabs>
        <w:ind w:left="567" w:hanging="283"/>
      </w:pPr>
      <w:rPr>
        <w:rFonts w:hint="default"/>
      </w:rPr>
    </w:lvl>
  </w:abstractNum>
  <w:abstractNum w:abstractNumId="2">
    <w:nsid w:val="0F747ABB"/>
    <w:multiLevelType w:val="singleLevel"/>
    <w:tmpl w:val="B970B3C0"/>
    <w:lvl w:ilvl="0">
      <w:start w:val="1"/>
      <w:numFmt w:val="lowerLetter"/>
      <w:lvlText w:val="%1)"/>
      <w:lvlJc w:val="left"/>
      <w:pPr>
        <w:tabs>
          <w:tab w:val="num" w:pos="644"/>
        </w:tabs>
        <w:ind w:left="567" w:hanging="283"/>
      </w:pPr>
      <w:rPr>
        <w:rFonts w:hint="default"/>
      </w:rPr>
    </w:lvl>
  </w:abstractNum>
  <w:abstractNum w:abstractNumId="3">
    <w:nsid w:val="1DD17F4B"/>
    <w:multiLevelType w:val="singleLevel"/>
    <w:tmpl w:val="B970B3C0"/>
    <w:lvl w:ilvl="0">
      <w:start w:val="1"/>
      <w:numFmt w:val="lowerLetter"/>
      <w:lvlText w:val="%1)"/>
      <w:lvlJc w:val="left"/>
      <w:pPr>
        <w:tabs>
          <w:tab w:val="num" w:pos="644"/>
        </w:tabs>
        <w:ind w:left="567" w:hanging="283"/>
      </w:pPr>
      <w:rPr>
        <w:rFonts w:hint="default"/>
      </w:rPr>
    </w:lvl>
  </w:abstractNum>
  <w:abstractNum w:abstractNumId="4">
    <w:nsid w:val="24852A29"/>
    <w:multiLevelType w:val="singleLevel"/>
    <w:tmpl w:val="51246C24"/>
    <w:lvl w:ilvl="0">
      <w:start w:val="1"/>
      <w:numFmt w:val="decimal"/>
      <w:lvlText w:val="%1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5">
    <w:nsid w:val="45DE169B"/>
    <w:multiLevelType w:val="singleLevel"/>
    <w:tmpl w:val="4A94A350"/>
    <w:lvl w:ilvl="0">
      <w:start w:val="6"/>
      <w:numFmt w:val="decimal"/>
      <w:lvlText w:val="%1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6">
    <w:nsid w:val="499C22BC"/>
    <w:multiLevelType w:val="singleLevel"/>
    <w:tmpl w:val="8C0AED96"/>
    <w:lvl w:ilvl="0">
      <w:start w:val="1"/>
      <w:numFmt w:val="upperRoman"/>
      <w:lvlText w:val="%1-"/>
      <w:lvlJc w:val="left"/>
      <w:pPr>
        <w:tabs>
          <w:tab w:val="num" w:pos="1004"/>
        </w:tabs>
        <w:ind w:left="567" w:hanging="283"/>
      </w:pPr>
      <w:rPr>
        <w:rFonts w:hint="default"/>
      </w:rPr>
    </w:lvl>
  </w:abstractNum>
  <w:abstractNum w:abstractNumId="7">
    <w:nsid w:val="54841B4E"/>
    <w:multiLevelType w:val="singleLevel"/>
    <w:tmpl w:val="76F6365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5BC51D8"/>
    <w:multiLevelType w:val="singleLevel"/>
    <w:tmpl w:val="B970B3C0"/>
    <w:lvl w:ilvl="0">
      <w:start w:val="1"/>
      <w:numFmt w:val="lowerLetter"/>
      <w:lvlText w:val="%1)"/>
      <w:lvlJc w:val="left"/>
      <w:pPr>
        <w:tabs>
          <w:tab w:val="num" w:pos="644"/>
        </w:tabs>
        <w:ind w:left="567" w:hanging="283"/>
      </w:pPr>
      <w:rPr>
        <w:rFonts w:hint="default"/>
      </w:rPr>
    </w:lvl>
  </w:abstractNum>
  <w:abstractNum w:abstractNumId="9">
    <w:nsid w:val="598D48D5"/>
    <w:multiLevelType w:val="singleLevel"/>
    <w:tmpl w:val="B970B3C0"/>
    <w:lvl w:ilvl="0">
      <w:start w:val="1"/>
      <w:numFmt w:val="lowerLetter"/>
      <w:lvlText w:val="%1)"/>
      <w:lvlJc w:val="left"/>
      <w:pPr>
        <w:tabs>
          <w:tab w:val="num" w:pos="644"/>
        </w:tabs>
        <w:ind w:left="567" w:hanging="283"/>
      </w:pPr>
      <w:rPr>
        <w:rFonts w:hint="default"/>
      </w:rPr>
    </w:lvl>
  </w:abstractNum>
  <w:abstractNum w:abstractNumId="10">
    <w:nsid w:val="5AB8139B"/>
    <w:multiLevelType w:val="singleLevel"/>
    <w:tmpl w:val="B970B3C0"/>
    <w:lvl w:ilvl="0">
      <w:start w:val="1"/>
      <w:numFmt w:val="lowerLetter"/>
      <w:lvlText w:val="%1)"/>
      <w:lvlJc w:val="left"/>
      <w:pPr>
        <w:tabs>
          <w:tab w:val="num" w:pos="644"/>
        </w:tabs>
        <w:ind w:left="567" w:hanging="283"/>
      </w:pPr>
      <w:rPr>
        <w:rFonts w:hint="default"/>
      </w:rPr>
    </w:lvl>
  </w:abstractNum>
  <w:abstractNum w:abstractNumId="11">
    <w:nsid w:val="6C6702DD"/>
    <w:multiLevelType w:val="hybridMultilevel"/>
    <w:tmpl w:val="EEEEDDEC"/>
    <w:lvl w:ilvl="0" w:tplc="1DE40C06">
      <w:start w:val="9"/>
      <w:numFmt w:val="decimal"/>
      <w:lvlText w:val="%1-"/>
      <w:lvlJc w:val="left"/>
      <w:pPr>
        <w:tabs>
          <w:tab w:val="num" w:pos="1083"/>
        </w:tabs>
        <w:ind w:left="1083" w:hanging="723"/>
      </w:pPr>
      <w:rPr>
        <w:rFonts w:hint="default"/>
      </w:rPr>
    </w:lvl>
    <w:lvl w:ilvl="1" w:tplc="3F760E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301F71"/>
    <w:multiLevelType w:val="singleLevel"/>
    <w:tmpl w:val="B970B3C0"/>
    <w:lvl w:ilvl="0">
      <w:start w:val="1"/>
      <w:numFmt w:val="lowerLetter"/>
      <w:lvlText w:val="%1)"/>
      <w:lvlJc w:val="left"/>
      <w:pPr>
        <w:tabs>
          <w:tab w:val="num" w:pos="644"/>
        </w:tabs>
        <w:ind w:left="567" w:hanging="283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12"/>
  </w:num>
  <w:num w:numId="8">
    <w:abstractNumId w:val="5"/>
  </w:num>
  <w:num w:numId="9">
    <w:abstractNumId w:val="10"/>
  </w:num>
  <w:num w:numId="10">
    <w:abstractNumId w:val="9"/>
  </w:num>
  <w:num w:numId="11">
    <w:abstractNumId w:val="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69"/>
    <w:rsid w:val="00071769"/>
    <w:rsid w:val="00962DA4"/>
    <w:rsid w:val="00D3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07176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0717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071769"/>
    <w:pPr>
      <w:spacing w:before="20" w:after="0" w:line="264" w:lineRule="auto"/>
      <w:ind w:left="284"/>
      <w:jc w:val="both"/>
    </w:pPr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071769"/>
    <w:rPr>
      <w:rFonts w:ascii="Arial" w:eastAsia="Times New Roman" w:hAnsi="Arial" w:cs="Times New Roman"/>
      <w:sz w:val="16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071769"/>
    <w:pPr>
      <w:tabs>
        <w:tab w:val="left" w:pos="284"/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071769"/>
    <w:rPr>
      <w:rFonts w:ascii="Arial" w:eastAsia="Times New Roman" w:hAnsi="Arial" w:cs="Times New Roman"/>
      <w:sz w:val="1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1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07176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0717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071769"/>
    <w:pPr>
      <w:spacing w:before="20" w:after="0" w:line="264" w:lineRule="auto"/>
      <w:ind w:left="284"/>
      <w:jc w:val="both"/>
    </w:pPr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071769"/>
    <w:rPr>
      <w:rFonts w:ascii="Arial" w:eastAsia="Times New Roman" w:hAnsi="Arial" w:cs="Times New Roman"/>
      <w:sz w:val="16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071769"/>
    <w:pPr>
      <w:tabs>
        <w:tab w:val="left" w:pos="284"/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071769"/>
    <w:rPr>
      <w:rFonts w:ascii="Arial" w:eastAsia="Times New Roman" w:hAnsi="Arial" w:cs="Times New Roman"/>
      <w:sz w:val="1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1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560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LIMA</dc:creator>
  <cp:lastModifiedBy>prof. LIMA</cp:lastModifiedBy>
  <cp:revision>3</cp:revision>
  <dcterms:created xsi:type="dcterms:W3CDTF">2021-01-14T18:46:00Z</dcterms:created>
  <dcterms:modified xsi:type="dcterms:W3CDTF">2021-01-14T19:08:00Z</dcterms:modified>
</cp:coreProperties>
</file>