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C0510" w14:textId="450A0A42" w:rsidR="006703C4" w:rsidRDefault="00082777" w:rsidP="00CD6407">
      <w:pPr>
        <w:pStyle w:val="Recuodecorpodetexto"/>
        <w:rPr>
          <w:b/>
          <w:bCs/>
          <w:color w:val="1E93E2"/>
          <w:sz w:val="20"/>
          <w:u w:val="single"/>
        </w:rPr>
      </w:pPr>
      <w:r>
        <w:rPr>
          <w:noProof/>
        </w:rPr>
        <w:drawing>
          <wp:anchor distT="0" distB="0" distL="114300" distR="114300" simplePos="0" relativeHeight="251671040" behindDoc="0" locked="0" layoutInCell="1" allowOverlap="1" wp14:anchorId="2D3867D6" wp14:editId="6199C2FD">
            <wp:simplePos x="0" y="0"/>
            <wp:positionH relativeFrom="margin">
              <wp:posOffset>918845</wp:posOffset>
            </wp:positionH>
            <wp:positionV relativeFrom="margin">
              <wp:posOffset>-906780</wp:posOffset>
            </wp:positionV>
            <wp:extent cx="3853815" cy="99060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ma.png"/>
                    <pic:cNvPicPr/>
                  </pic:nvPicPr>
                  <pic:blipFill>
                    <a:blip r:embed="rId9">
                      <a:extLst>
                        <a:ext uri="{28A0092B-C50C-407E-A947-70E740481C1C}">
                          <a14:useLocalDpi xmlns:a14="http://schemas.microsoft.com/office/drawing/2010/main" val="0"/>
                        </a:ext>
                      </a:extLst>
                    </a:blip>
                    <a:stretch>
                      <a:fillRect/>
                    </a:stretch>
                  </pic:blipFill>
                  <pic:spPr>
                    <a:xfrm>
                      <a:off x="0" y="0"/>
                      <a:ext cx="3853815" cy="990600"/>
                    </a:xfrm>
                    <a:prstGeom prst="rect">
                      <a:avLst/>
                    </a:prstGeom>
                  </pic:spPr>
                </pic:pic>
              </a:graphicData>
            </a:graphic>
            <wp14:sizeRelH relativeFrom="page">
              <wp14:pctWidth>0</wp14:pctWidth>
            </wp14:sizeRelH>
            <wp14:sizeRelV relativeFrom="page">
              <wp14:pctHeight>0</wp14:pctHeight>
            </wp14:sizeRelV>
          </wp:anchor>
        </w:drawing>
      </w:r>
      <w:r w:rsidR="00546389">
        <w:rPr>
          <w:noProof/>
        </w:rPr>
        <w:pict w14:anchorId="4C8591C6">
          <v:group id="Grupo 13" o:spid="_x0000_s1026" style="position:absolute;left:0;text-align:left;margin-left:509.05pt;margin-top:-112.6pt;width:39.35pt;height:853.85pt;z-index:251663872;mso-position-horizontal-relative:text;mso-position-vertical-relative:text" coordorigin="11358" coordsize="787,1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cvygUAAFsfAAAOAAAAZHJzL2Uyb0RvYy54bWzsmVtzozYUgN870/+g4bEzjREXgz1xdjbJ&#10;JtOZbbszm/4ABbBhihEVOE7663t0hGyJgONcmoc2eTAQHY6Ozu1DcPrpfl2Su0w0Ba8WDj1xHZJV&#10;CU+LarVw/ri5+jl2SNOyKmUlr7KF85A1zqezH3843dbzzOM5L9NMEFBSNfNtvXDytq3nk0mT5Nma&#10;NSe8zioYXHKxZi1citUkFWwL2tflxHPd6WTLRVoLnmRNA/+9VIPOGepfLrOk/X25bLKWlAsHbGvx&#10;V+DvrfydnJ2y+UqwOi+Szgz2AivWrKhg0p2qS9YyshHFI1XrIhG84cv2JOHrCV8uiyTDNcBqqNtb&#10;zbXgmxrXsppvV/XOTeDanp9erDb57e6bIEW6cGahQyq2hhhdi03NCfWlc7b1ag4y16L+Xn8TaoVw&#10;+pUnfzYwPOmPy+uVEia32195CvrYpuXonPulWEsVsGxyjzF42MUgu29JAv8MZrMoAFMSGKJuHPgx&#10;GIZRSnIIpbyPUj+EtNrfm+RfurujOOpujdwokvdN2FxNi6Z2psl1Qb41e5c2r3Pp95zVGUaqke7S&#10;Lp1ql16JLJNJTDxMOTk7iGmXNsqfpOIXOatW2Wch+DbPWApWUVyEdYO8aCAaTzr4kaO0k8NAu2ka&#10;+7ab2DzZNO11xjFS7O5r06L3VymcYfzTLk1uoJ6W6xLK5acJccmWSK2drBahlkhOqJ4PKmWnx7OE&#10;BvX4hgjqICO6AkMQ7Bm2CtJrZ/hBbRC/neCoNnDlTsgdswvy1RCauvBHpmHoT/semx0rSG33H1BJ&#10;7Sj0JKFAdrFluQ53cl918YYzAkm5cG5iLOKaN7IIZfShAm9UfkLW3FcyO/bSM0saYiylsafAjI+k&#10;YTXydq0cwijFsfIHxaklDnGS4jqTUbu6rVuEABD0ESAcAgi4VQGoWSvXjjbAKdkuHCySHCoQc1aO&#10;rPlddsNRpu01MJhtP1pWj6V2mQ+Selwfa9SG88EyjpfEXjKqTwWoL5OUvMlUX5Rrxga5W7z0mVH9&#10;DS+L9KooS7nkRqxuL0pB7hig9Or8AhostiYYMcXKSvpuFnohRsgaO1IFUK9KsZHIHvilO29ZUapz&#10;XDGyR/VB1c1vefoAPVFwxXh4JoGTnIu/HbIFvi+c5q8NE5lDyl8q6KszGgTgoRYvgjCCxkyEOXJr&#10;jrAqAVULp3WgFuTpRaseIja1KFY5zKQSsuKfAXbLQvZMAE4zV1Z1FwCc9yIPNCUF8z15sFItkEDo&#10;/nXyBNSbqRJ7BJ9pHGH7g3jqJwMz+96SPdIKaM16xtfQh7puOKLq+fBxw8gfUfZs9gQ0HFujSR8v&#10;CoapaJIngOoYseutuGPGgNqPAD1CWZLmkwAgdByk1IzGI0nIuSOp1yPTU9gD2CIgOko+yT3PEn+S&#10;e74lPsQ9k8HgA9MY9dB8g/UoW71Etjq+ASaxtuRsew4qrtkc2o/a9FNSukDBKj2sjzYkp0EQdPjR&#10;AvpoC/p9ANpiUA347ED1o4Ye1sehNeixt2Gp58Xnl/rByOLl0SwdV/HB0mfst0d2cVA2fZZ6Mvfe&#10;naVU4mIEpgGNdF2/Cqaj2xxzE4GGAB/0pGaHtlv507u5jqdDquwOPqjK2soFkTcdscqiqTdCQHMn&#10;R4MopCPKTJyO+svEqVTmjSj74Kncuo1uI/+3PMWCGOKp3idqsB0mauBjrxoFquIuPDtqAmm46WOH&#10;U09xEqyKj+KurufRifvL0PO9EVRn0/BcN8QXQnVUxQdUXw9VaI99qGIGvj9UgRq9HeruLbLnBzrb&#10;XwXVI96O0lhuzHLiwUtvhfgXvyD13DiWO8EhVSZS4fWwN7wVNKl6SJtJ1XFtFlZj35VYHbLNxCql&#10;NBy2zeLqAW0fXP3gKm5+e69zMfOGuPqcfapO3yfpdrzgYUyHPuQ9BNQ7LGav4Y2R6oERr0TqqIr/&#10;NlLx2yN8wcXXLd3XZvmJ2LzGd8T7b+Jn/wAAAP//AwBQSwMEFAAGAAgAAAAhADaKfvrjAAAADwEA&#10;AA8AAABkcnMvZG93bnJldi54bWxMj01rwkAQhu+F/odlCr3pbtJGYsxGRNqepFAtlN7W7JgEs7sh&#10;uybx33c81du8zMP7ka8n07IBe984KyGaC2BoS6cbW0n4PrzPUmA+KKtV6yxKuKKHdfH4kKtMu9F+&#10;4bAPFSMT6zMloQ6hyzj3ZY1G+bnr0NLv5HqjAsm+4rpXI5mblsdCLLhRjaWEWnW4rbE87y9Gwseo&#10;xs1L9Dbszqft9feQfP7sIpTy+WnarIAFnMI/DLf6VB0K6nR0F6s9a0mLKI2IlTCL4yQGdmPEckF7&#10;jnS9pnECvMj5/Y7iDwAA//8DAFBLAQItABQABgAIAAAAIQC2gziS/gAAAOEBAAATAAAAAAAAAAAA&#10;AAAAAAAAAABbQ29udGVudF9UeXBlc10ueG1sUEsBAi0AFAAGAAgAAAAhADj9If/WAAAAlAEAAAsA&#10;AAAAAAAAAAAAAAAALwEAAF9yZWxzLy5yZWxzUEsBAi0AFAAGAAgAAAAhAC6oVy/KBQAAWx8AAA4A&#10;AAAAAAAAAAAAAAAALgIAAGRycy9lMm9Eb2MueG1sUEsBAi0AFAAGAAgAAAAhADaKfvrjAAAADwEA&#10;AA8AAAAAAAAAAAAAAAAAJAgAAGRycy9kb3ducmV2LnhtbFBLBQYAAAAABAAEAPMAAAA0CQAAAAA=&#10;">
            <v:shape id="Freeform 20" o:spid="_x0000_s1027" style="position:absolute;left:11358;width:547;height:16837;visibility:visible;mso-wrap-style:square;v-text-anchor:top" coordsize="547,1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1J8EA&#10;AADbAAAADwAAAGRycy9kb3ducmV2LnhtbESPQYvCMBSE74L/IbyFvWm6gqLVKCKou3jRuuz50Tzb&#10;YPNSmmjrvzcLgsdhZr5hFqvOVuJOjTeOFXwNExDEudOGCwW/5+1gCsIHZI2VY1LwIA+rZb+3wFS7&#10;lk90z0IhIoR9igrKEOpUSp+XZNEPXU0cvYtrLIYom0LqBtsIt5UcJclEWjQcF0qsaVNSfs1uVoH7&#10;20sKt/HRtOPzzuBPtT8ct0p9fnTrOYhAXXiHX+1vrWA2gf8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m9SfBAAAA2wAAAA8AAAAAAAAAAAAAAAAAmAIAAGRycy9kb3du&#10;cmV2LnhtbFBLBQYAAAAABAAEAPUAAACGAwAAAAA=&#10;" path="m,l,16837r547,l547,,,xe" fillcolor="#fbc707" strokecolor="#fbc707">
              <v:path o:connecttype="custom" o:connectlocs="0,0;0,16837;547,16837;547,0" o:connectangles="0,0,0,0"/>
            </v:shape>
            <v:shape id="Freeform 21" o:spid="_x0000_s1028" style="position:absolute;left:11358;top:4129;width:547;height:6876;visibility:visible;mso-wrap-style:square;v-text-anchor:top" coordsize="54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jZ8MA&#10;AADbAAAADwAAAGRycy9kb3ducmV2LnhtbESPS2vCQBSF94X+h+EK7uqMXWiNjhICxVJctFqoy0vm&#10;mgQzd0JmzOPfdwqCy8N5fJzNbrC16Kj1lWMN85kCQZw7U3Gh4ef0/vIGwgdkg7Vj0jCSh932+WmD&#10;iXE9f1N3DIWII+wT1FCG0CRS+rwki37mGuLoXVxrMUTZFtK02MdxW8tXpRbSYsWRUGJDWUn59Xiz&#10;kXs2zZilX+NnOOz359+b4kultJ5OhnQNItAQHuF7+8NoWC3h/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xjZ8MAAADbAAAADwAAAAAAAAAAAAAAAACYAgAAZHJzL2Rv&#10;d25yZXYueG1sUEsFBgAAAAAEAAQA9QAAAIgDAAAAAA==&#10;" path="m,l,6876,547,6444,547,30,274,15,,xe" fillcolor="#228bd3" strokecolor="#228bd3">
              <v:path o:connecttype="custom" o:connectlocs="0,4129;0,11005;547,10573;547,4159;274,4144" o:connectangles="0,0,0,0,0"/>
            </v:shape>
            <v:shape id="Freeform 22" o:spid="_x0000_s1029" style="position:absolute;left:11358;top:10573;width:547;height:4179;visibility:visible;mso-wrap-style:square;v-text-anchor:top" coordsize="54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rsMA&#10;AADbAAAADwAAAGRycy9kb3ducmV2LnhtbERPy2rCQBTdC/7DcIVupE6s0mrqKJJS6EpIWuz2NnOb&#10;pGbuhMzk4d93FoLLw3nvDqOpRU+tqywrWC4iEMS51RUXCr4+3x83IJxH1lhbJgVXcnDYTyc7jLUd&#10;OKU+84UIIexiVFB638RSurwkg25hG+LA/drWoA+wLaRucQjhppZPUfQsDVYcGkpsKCkpv2SdUbCp&#10;tz9/J5uuXork7XxO1933/DhX6mE2Hl9BeBr9XXxzf2gF2zA2fA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UrsMAAADbAAAADwAAAAAAAAAAAAAAAACYAgAAZHJzL2Rv&#10;d25yZXYueG1sUEsFBgAAAAAEAAQA9QAAAIgDAAAAAA==&#10;" path="m547,l,432,,4153r524,25l547,4179,547,xe" fillcolor="#2965b9" strokecolor="#2965b9">
              <v:path o:connecttype="custom" o:connectlocs="547,10573;0,11005;0,14726;524,14751;547,14752" o:connectangles="0,0,0,0,0"/>
            </v:shape>
            <v:shape id="Freeform 23" o:spid="_x0000_s1030" style="position:absolute;left:11358;top:14729;width:787;height:2348;visibility:visible;mso-wrap-style:square;v-text-anchor:top" coordsize="54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SFcMA&#10;AADbAAAADwAAAGRycy9kb3ducmV2LnhtbESPT4vCMBTE7wv7HcJb8LLYVA+iXaMsi6JX/xw8PpK3&#10;bWnzUpu01m9vBMHjMDO/YZbrwdaip9aXjhVMkhQEsXam5FzB+bQdz0H4gGywdkwK7uRhvfr8WGJm&#10;3I0P1B9DLiKEfYYKihCaTEqvC7LoE9cQR+/ftRZDlG0uTYu3CLe1nKbpTFosOS4U2NBfQbo6dlbB&#10;9VtvvB660+YyrWR33Z0v/TxVavQ1/P6ACDSEd/jV3hsFiwU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3SFcMAAADbAAAADwAAAAAAAAAAAAAAAACYAgAAZHJzL2Rv&#10;d25yZXYueG1sUEsFBgAAAAAEAAQA9QAAAIgDAAAAAA==&#10;" path="m,l,2108r547,l547,22r-8,l,xe" fillcolor="#225399" strokecolor="#225399">
              <v:path o:connecttype="custom" o:connectlocs="0,20355;0,23267;1629,23267;1629,20385;1604,20385" o:connectangles="0,0,0,0,0"/>
            </v:shape>
          </v:group>
        </w:pict>
      </w:r>
    </w:p>
    <w:p w14:paraId="675AF108" w14:textId="79618075" w:rsidR="00CD6407" w:rsidRDefault="00546389" w:rsidP="00CD6407">
      <w:pPr>
        <w:pStyle w:val="Recuodecorpodetexto"/>
        <w:rPr>
          <w:b/>
          <w:bCs/>
          <w:color w:val="1E93E2"/>
          <w:sz w:val="20"/>
          <w:u w:val="single"/>
        </w:rPr>
        <w:sectPr w:rsidR="00CD6407" w:rsidSect="00B32CB5">
          <w:headerReference w:type="even" r:id="rId10"/>
          <w:headerReference w:type="default" r:id="rId11"/>
          <w:footerReference w:type="even" r:id="rId12"/>
          <w:footerReference w:type="default" r:id="rId13"/>
          <w:headerReference w:type="first" r:id="rId14"/>
          <w:footerReference w:type="first" r:id="rId15"/>
          <w:pgSz w:w="11907" w:h="16840" w:code="9"/>
          <w:pgMar w:top="2268" w:right="567" w:bottom="1418" w:left="1134" w:header="1134" w:footer="686" w:gutter="0"/>
          <w:pgNumType w:start="17" w:chapStyle="1"/>
          <w:cols w:num="2" w:space="284"/>
          <w:titlePg/>
          <w:docGrid w:linePitch="272"/>
        </w:sectPr>
      </w:pPr>
      <w:r>
        <w:rPr>
          <w:noProof/>
        </w:rPr>
        <w:pict w14:anchorId="3B3646B3">
          <v:shapetype id="_x0000_t202" coordsize="21600,21600" o:spt="202" path="m,l,21600r21600,l21600,xe">
            <v:stroke joinstyle="miter"/>
            <v:path gradientshapeok="t" o:connecttype="rect"/>
          </v:shapetype>
          <v:shape id="Caixa de texto 1965" o:spid="_x0000_s1168" type="#_x0000_t202" style="position:absolute;left:0;text-align:left;margin-left:-25.25pt;margin-top:14.85pt;width:525.15pt;height:9in;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6DjgIAABoFAAAOAAAAZHJzL2Uyb0RvYy54bWysVNuO0zAQfUfiHyy/t7kozTbRpqttSxDS&#10;cpEWPsCNncYi8QTbbbIg/p2x0+52FyEhRB4cX4/PzDnj65uxa8lRaCNBFTSah5QIVQGXal/QL5/L&#10;2ZISY5nirAUlCvogDL1ZvX51PfS5iKGBlgtNEESZfOgL2ljb50FgqkZ0zMyhFwoXa9AdszjU+4Br&#10;NiB61wZxGKbBAJr3GiphDM5up0W68vh1LSr7sa6NsKQtKHKzvtW+3bk2WF2zfK9Z38jqRIP9A4uO&#10;SYWXPkJtmWXkoOVvUJ2sNBio7byCLoC6lpXwMWA0UfgimvuG9cLHgskx/WOazP+DrT4cP2kieUGz&#10;hBLFOtRow+TICBfEitECibJ04fI09CbH7fc9HrDjGkbU28ds+juovhqiYNMwtRe3WsPQCMaRZ+RO&#10;BhdHJxzjQHbDe+B4HztY8EBjrTuXREwLQXTU6+FRI6RCKpxM0zRLwgUlFa4t4zhLQ69iwPLz8V4b&#10;+1ZAR1ynoBpN4OHZ8c5YR4fl5y3uNgOt5KVsWz/Q+92m1eTI0DCl/3wEL7a1ym1W4I5NiNMMssQ7&#10;3Jrj6w3wI4viJFzH2axMl1ezpEwWs+wqXM7CKFsj+yRLtuVPRzBK8kZyLtSdVOJsxij5O7FPZTHZ&#10;yNuRDCjqIl5MGv0xyDBch+U5hc9y0UmLtdnKDhMdum+qFqfsG8UxbJZbJtupHzyn77OMOTj/fVa8&#10;D5z0kwnsuBsRxZljB/wBHaEB9ULZ8UHBTgP6OyUDFmdBzbcD04KS9p1CV2VRkrhq9oNkcRXjQF+u&#10;7C5XmKoQqqCWkqm7sdMLcOi13Dd40+RjBbfoxFp6jzyxOvkXC9AHc3osXIVfjv2upydt9QsAAP//&#10;AwBQSwMEFAAGAAgAAAAhAH1iXYXgAAAACwEAAA8AAABkcnMvZG93bnJldi54bWxMj0FOwzAQRfdI&#10;3MGaSuxapylpmzROhUB0xYbAAdx4SNLG4yh22sDpGVZ0OZqn/9/P95PtxAUH3zpSsFxEIJAqZ1qq&#10;FXx+vM63IHzQZHTnCBV8o4d9cX+X68y4K73jpQy14BDymVbQhNBnUvqqQav9wvVI/Ptyg9WBz6GW&#10;ZtBXDredjKNoLa1uiRsa3eNzg9W5HK2CbXnS55fhtB4Pbz+HfvnoVmPplHqYTU87EAGn8A/Dnz6r&#10;Q8FORzeS8aJTME+ihFEFcboBwUCaprzlyOQqTjYgi1zebih+AQAA//8DAFBLAQItABQABgAIAAAA&#10;IQC2gziS/gAAAOEBAAATAAAAAAAAAAAAAAAAAAAAAABbQ29udGVudF9UeXBlc10ueG1sUEsBAi0A&#10;FAAGAAgAAAAhADj9If/WAAAAlAEAAAsAAAAAAAAAAAAAAAAALwEAAF9yZWxzLy5yZWxzUEsBAi0A&#10;FAAGAAgAAAAhAIwG3oOOAgAAGgUAAA4AAAAAAAAAAAAAAAAALgIAAGRycy9lMm9Eb2MueG1sUEsB&#10;Ai0AFAAGAAgAAAAhAH1iXYXgAAAACwEAAA8AAAAAAAAAAAAAAAAA6AQAAGRycy9kb3ducmV2Lnht&#10;bFBLBQYAAAAABAAEAPMAAAD1BQAAAAA=&#10;" stroked="f" strokecolor="#00b0f0">
            <v:textbox>
              <w:txbxContent>
                <w:p w14:paraId="083D0B30" w14:textId="77777777" w:rsidR="000F340C" w:rsidRPr="00547D57" w:rsidRDefault="000F340C" w:rsidP="00CD6407">
                  <w:pPr>
                    <w:jc w:val="right"/>
                    <w:rPr>
                      <w:rFonts w:ascii="Arial" w:hAnsi="Arial" w:cs="Arial"/>
                      <w:b/>
                      <w:color w:val="0070C0"/>
                      <w:sz w:val="24"/>
                    </w:rPr>
                  </w:pP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sidRPr="00547D57">
                    <w:rPr>
                      <w:rFonts w:ascii="Arial" w:hAnsi="Arial" w:cs="Arial"/>
                      <w:b/>
                      <w:color w:val="0070C0"/>
                      <w:sz w:val="24"/>
                    </w:rPr>
                    <w:t xml:space="preserve">APOSTILA </w:t>
                  </w:r>
                  <w:proofErr w:type="gramStart"/>
                  <w:r>
                    <w:rPr>
                      <w:rFonts w:ascii="Arial" w:hAnsi="Arial" w:cs="Arial"/>
                      <w:b/>
                      <w:color w:val="0070C0"/>
                      <w:sz w:val="24"/>
                    </w:rPr>
                    <w:t>2</w:t>
                  </w:r>
                  <w:proofErr w:type="gramEnd"/>
                </w:p>
                <w:p w14:paraId="28E2DE85" w14:textId="77777777" w:rsidR="000F340C" w:rsidRDefault="000F340C" w:rsidP="00CD6407">
                  <w:pPr>
                    <w:pStyle w:val="NormalWeb"/>
                    <w:ind w:left="2124"/>
                    <w:jc w:val="both"/>
                    <w:rPr>
                      <w:rStyle w:val="nfaseIntensa"/>
                      <w:rFonts w:eastAsia="Arial"/>
                    </w:rPr>
                  </w:pPr>
                </w:p>
                <w:p w14:paraId="227F62FE" w14:textId="77777777" w:rsidR="000F340C" w:rsidRDefault="000F340C" w:rsidP="00CD6407">
                  <w:pPr>
                    <w:pStyle w:val="Padro"/>
                    <w:ind w:left="2124"/>
                    <w:jc w:val="center"/>
                    <w:rPr>
                      <w:rStyle w:val="nfaseIntensa"/>
                      <w:b w:val="0"/>
                      <w:i w:val="0"/>
                    </w:rPr>
                  </w:pPr>
                </w:p>
                <w:p w14:paraId="0C05797A" w14:textId="77777777" w:rsidR="000F340C" w:rsidRDefault="000F340C" w:rsidP="00CD6407">
                  <w:pPr>
                    <w:pStyle w:val="Padro"/>
                    <w:ind w:left="2124"/>
                    <w:jc w:val="center"/>
                    <w:rPr>
                      <w:rStyle w:val="nfaseIntensa"/>
                      <w:b w:val="0"/>
                      <w:i w:val="0"/>
                    </w:rPr>
                  </w:pPr>
                </w:p>
                <w:p w14:paraId="4911F092" w14:textId="77777777" w:rsidR="000F340C" w:rsidRDefault="000F340C" w:rsidP="00CD6407">
                  <w:pPr>
                    <w:pStyle w:val="Padro"/>
                    <w:ind w:left="2124"/>
                    <w:jc w:val="center"/>
                    <w:rPr>
                      <w:rStyle w:val="nfaseIntensa"/>
                      <w:b w:val="0"/>
                      <w:i w:val="0"/>
                    </w:rPr>
                  </w:pPr>
                </w:p>
                <w:p w14:paraId="5046F42B" w14:textId="77777777" w:rsidR="000F340C" w:rsidRDefault="000F340C" w:rsidP="00CD6407">
                  <w:pPr>
                    <w:pStyle w:val="Padro"/>
                    <w:rPr>
                      <w:rStyle w:val="nfaseIntensa"/>
                      <w:b w:val="0"/>
                      <w:i w:val="0"/>
                    </w:rPr>
                  </w:pPr>
                </w:p>
                <w:p w14:paraId="4D11FB60" w14:textId="77777777" w:rsidR="000F340C" w:rsidRDefault="000F340C" w:rsidP="00CD6407">
                  <w:pPr>
                    <w:pStyle w:val="Padro"/>
                    <w:rPr>
                      <w:rStyle w:val="nfaseIntensa"/>
                      <w:b w:val="0"/>
                      <w:i w:val="0"/>
                    </w:rPr>
                  </w:pPr>
                </w:p>
                <w:p w14:paraId="45E55EFA" w14:textId="77777777" w:rsidR="000F340C" w:rsidRDefault="000F340C" w:rsidP="00CD6407">
                  <w:pPr>
                    <w:pStyle w:val="Padro"/>
                    <w:rPr>
                      <w:rStyle w:val="nfaseIntensa"/>
                      <w:b w:val="0"/>
                      <w:i w:val="0"/>
                    </w:rPr>
                  </w:pPr>
                </w:p>
                <w:p w14:paraId="0B797324" w14:textId="77777777" w:rsidR="000F340C" w:rsidRDefault="000F340C" w:rsidP="00CD6407">
                  <w:pPr>
                    <w:pStyle w:val="Padro"/>
                    <w:rPr>
                      <w:rStyle w:val="nfaseIntensa"/>
                      <w:b w:val="0"/>
                      <w:i w:val="0"/>
                    </w:rPr>
                  </w:pPr>
                </w:p>
                <w:p w14:paraId="4D42E925" w14:textId="77777777" w:rsidR="000F340C" w:rsidRDefault="000F340C" w:rsidP="00CD6407">
                  <w:pPr>
                    <w:pStyle w:val="Padro"/>
                    <w:ind w:left="2124"/>
                    <w:jc w:val="center"/>
                    <w:rPr>
                      <w:rStyle w:val="nfaseIntensa"/>
                      <w:b w:val="0"/>
                      <w:i w:val="0"/>
                    </w:rPr>
                  </w:pPr>
                </w:p>
                <w:p w14:paraId="1AF70BB5" w14:textId="77777777" w:rsidR="000F340C" w:rsidRDefault="000F340C" w:rsidP="00CD6407">
                  <w:pPr>
                    <w:pStyle w:val="Padro"/>
                    <w:ind w:left="2124"/>
                    <w:jc w:val="center"/>
                    <w:rPr>
                      <w:rStyle w:val="nfaseIntensa"/>
                      <w:b w:val="0"/>
                      <w:i w:val="0"/>
                    </w:rPr>
                  </w:pPr>
                </w:p>
                <w:p w14:paraId="1288DB60" w14:textId="77777777" w:rsidR="000F340C" w:rsidRDefault="000F340C" w:rsidP="00CD6407">
                  <w:pPr>
                    <w:pStyle w:val="Padro"/>
                    <w:ind w:left="2124"/>
                    <w:jc w:val="center"/>
                    <w:rPr>
                      <w:rStyle w:val="nfaseIntensa"/>
                      <w:b w:val="0"/>
                      <w:i w:val="0"/>
                    </w:rPr>
                  </w:pPr>
                </w:p>
                <w:p w14:paraId="2754A354" w14:textId="77777777" w:rsidR="000F340C" w:rsidRDefault="000F340C" w:rsidP="00CD6407">
                  <w:pPr>
                    <w:pStyle w:val="Padro"/>
                    <w:jc w:val="center"/>
                    <w:rPr>
                      <w:rStyle w:val="nfaseIntensa"/>
                      <w:rFonts w:ascii="Arial Rounded MT Bold" w:hAnsi="Arial Rounded MT Bold"/>
                      <w:i w:val="0"/>
                      <w:color w:val="0070C0"/>
                      <w:sz w:val="96"/>
                    </w:rPr>
                  </w:pPr>
                </w:p>
                <w:p w14:paraId="750AA2DB" w14:textId="77777777" w:rsidR="000F340C" w:rsidRPr="00AB5BCA" w:rsidRDefault="000F340C" w:rsidP="00CD6407">
                  <w:pPr>
                    <w:pStyle w:val="Padro"/>
                    <w:jc w:val="center"/>
                    <w:rPr>
                      <w:rStyle w:val="nfaseIntensa"/>
                      <w:b w:val="0"/>
                      <w:i w:val="0"/>
                      <w:color w:val="0070C0"/>
                    </w:rPr>
                  </w:pPr>
                  <w:r>
                    <w:rPr>
                      <w:rStyle w:val="nfaseIntensa"/>
                      <w:rFonts w:ascii="Arial Rounded MT Bold" w:hAnsi="Arial Rounded MT Bold"/>
                      <w:i w:val="0"/>
                      <w:color w:val="0070C0"/>
                      <w:sz w:val="96"/>
                    </w:rPr>
                    <w:t>BIOLOGIA I</w:t>
                  </w:r>
                </w:p>
                <w:p w14:paraId="3416A77E" w14:textId="77777777" w:rsidR="000F340C" w:rsidRDefault="000F340C" w:rsidP="00CD6407">
                  <w:pPr>
                    <w:pStyle w:val="Padro"/>
                    <w:ind w:left="2124"/>
                    <w:jc w:val="center"/>
                    <w:rPr>
                      <w:rStyle w:val="nfaseIntensa"/>
                      <w:b w:val="0"/>
                      <w:i w:val="0"/>
                    </w:rPr>
                  </w:pPr>
                </w:p>
                <w:p w14:paraId="64245108" w14:textId="77777777" w:rsidR="000F340C" w:rsidRDefault="000F340C" w:rsidP="00CD6407">
                  <w:pPr>
                    <w:pStyle w:val="Padro"/>
                    <w:ind w:left="2124"/>
                    <w:jc w:val="center"/>
                    <w:rPr>
                      <w:rStyle w:val="nfaseIntensa"/>
                      <w:b w:val="0"/>
                      <w:i w:val="0"/>
                    </w:rPr>
                  </w:pPr>
                </w:p>
                <w:p w14:paraId="60458BF4" w14:textId="77777777" w:rsidR="000F340C" w:rsidRDefault="000F340C" w:rsidP="00CD6407">
                  <w:pPr>
                    <w:pStyle w:val="Padro"/>
                    <w:ind w:left="2124"/>
                    <w:jc w:val="center"/>
                    <w:rPr>
                      <w:rStyle w:val="nfaseIntensa"/>
                      <w:b w:val="0"/>
                      <w:i w:val="0"/>
                    </w:rPr>
                  </w:pPr>
                </w:p>
                <w:p w14:paraId="6716E6A1" w14:textId="77777777" w:rsidR="000F340C" w:rsidRDefault="000F340C" w:rsidP="00CD6407">
                  <w:pPr>
                    <w:pStyle w:val="Padro"/>
                    <w:ind w:left="2124"/>
                    <w:jc w:val="center"/>
                    <w:rPr>
                      <w:rStyle w:val="nfaseIntensa"/>
                      <w:b w:val="0"/>
                      <w:i w:val="0"/>
                    </w:rPr>
                  </w:pPr>
                </w:p>
                <w:p w14:paraId="749AAA44" w14:textId="77777777" w:rsidR="000F340C" w:rsidRDefault="000F340C" w:rsidP="00CD6407">
                  <w:pPr>
                    <w:pStyle w:val="Padro"/>
                    <w:ind w:left="2124"/>
                    <w:jc w:val="center"/>
                    <w:rPr>
                      <w:rStyle w:val="nfaseIntensa"/>
                      <w:b w:val="0"/>
                      <w:i w:val="0"/>
                    </w:rPr>
                  </w:pPr>
                </w:p>
                <w:p w14:paraId="6C82F59A" w14:textId="77777777" w:rsidR="000F340C" w:rsidRDefault="000F340C" w:rsidP="00CD6407">
                  <w:pPr>
                    <w:pStyle w:val="Padro"/>
                    <w:ind w:left="2124"/>
                    <w:jc w:val="center"/>
                    <w:rPr>
                      <w:rStyle w:val="nfaseIntensa"/>
                      <w:b w:val="0"/>
                      <w:i w:val="0"/>
                    </w:rPr>
                  </w:pPr>
                </w:p>
                <w:p w14:paraId="7714FB5F" w14:textId="77777777" w:rsidR="000F340C" w:rsidRDefault="000F340C" w:rsidP="00CD6407">
                  <w:pPr>
                    <w:pStyle w:val="Padro"/>
                    <w:ind w:left="2124"/>
                    <w:jc w:val="center"/>
                    <w:rPr>
                      <w:rStyle w:val="nfaseIntensa"/>
                      <w:b w:val="0"/>
                      <w:i w:val="0"/>
                    </w:rPr>
                  </w:pPr>
                </w:p>
                <w:p w14:paraId="7AFC5109" w14:textId="77777777" w:rsidR="000F340C" w:rsidRDefault="000F340C" w:rsidP="00CD6407">
                  <w:pPr>
                    <w:pStyle w:val="Padro"/>
                    <w:ind w:left="2124"/>
                    <w:jc w:val="center"/>
                    <w:rPr>
                      <w:rStyle w:val="nfaseIntensa"/>
                      <w:b w:val="0"/>
                      <w:i w:val="0"/>
                    </w:rPr>
                  </w:pPr>
                </w:p>
                <w:p w14:paraId="3CBDCB45" w14:textId="77777777" w:rsidR="000F340C" w:rsidRDefault="000F340C" w:rsidP="00CD6407">
                  <w:pPr>
                    <w:pStyle w:val="Padro"/>
                    <w:ind w:left="2124"/>
                    <w:jc w:val="center"/>
                    <w:rPr>
                      <w:rStyle w:val="nfaseIntensa"/>
                      <w:b w:val="0"/>
                      <w:i w:val="0"/>
                    </w:rPr>
                  </w:pPr>
                </w:p>
                <w:p w14:paraId="582BD96D" w14:textId="77777777" w:rsidR="000F340C" w:rsidRDefault="000F340C" w:rsidP="00CD6407">
                  <w:pPr>
                    <w:pStyle w:val="Padro"/>
                    <w:ind w:left="2124"/>
                    <w:jc w:val="center"/>
                    <w:rPr>
                      <w:rStyle w:val="nfaseIntensa"/>
                      <w:b w:val="0"/>
                      <w:i w:val="0"/>
                    </w:rPr>
                  </w:pPr>
                </w:p>
                <w:p w14:paraId="25410FC1" w14:textId="77777777" w:rsidR="000F340C" w:rsidRDefault="000F340C" w:rsidP="00CD6407">
                  <w:pPr>
                    <w:pStyle w:val="Padro"/>
                    <w:ind w:left="2124"/>
                    <w:jc w:val="center"/>
                    <w:rPr>
                      <w:rStyle w:val="nfaseIntensa"/>
                      <w:b w:val="0"/>
                      <w:i w:val="0"/>
                    </w:rPr>
                  </w:pPr>
                </w:p>
                <w:p w14:paraId="4C061AD5" w14:textId="77777777" w:rsidR="000F340C" w:rsidRDefault="000F340C" w:rsidP="00CD6407">
                  <w:pPr>
                    <w:pStyle w:val="Padro"/>
                    <w:ind w:left="2124"/>
                    <w:jc w:val="center"/>
                    <w:rPr>
                      <w:rStyle w:val="nfaseIntensa"/>
                      <w:b w:val="0"/>
                      <w:i w:val="0"/>
                    </w:rPr>
                  </w:pPr>
                </w:p>
                <w:p w14:paraId="21402E4E" w14:textId="77777777" w:rsidR="000F340C" w:rsidRDefault="000F340C" w:rsidP="00CD6407">
                  <w:pPr>
                    <w:pStyle w:val="Padro"/>
                    <w:ind w:left="2124"/>
                    <w:jc w:val="center"/>
                    <w:rPr>
                      <w:rStyle w:val="nfaseIntensa"/>
                      <w:b w:val="0"/>
                      <w:i w:val="0"/>
                    </w:rPr>
                  </w:pPr>
                </w:p>
                <w:p w14:paraId="363D2068" w14:textId="77777777" w:rsidR="000F340C" w:rsidRDefault="000F340C" w:rsidP="00CD6407">
                  <w:pPr>
                    <w:pStyle w:val="Padro"/>
                    <w:ind w:left="2124"/>
                    <w:jc w:val="center"/>
                    <w:rPr>
                      <w:rStyle w:val="nfaseIntensa"/>
                      <w:b w:val="0"/>
                      <w:i w:val="0"/>
                    </w:rPr>
                  </w:pPr>
                </w:p>
                <w:p w14:paraId="621106DA" w14:textId="77777777" w:rsidR="000F340C" w:rsidRDefault="000F340C" w:rsidP="00CD6407">
                  <w:pPr>
                    <w:pStyle w:val="Padro"/>
                    <w:ind w:left="2124"/>
                    <w:jc w:val="center"/>
                    <w:rPr>
                      <w:rStyle w:val="nfaseIntensa"/>
                      <w:b w:val="0"/>
                      <w:i w:val="0"/>
                    </w:rPr>
                  </w:pPr>
                </w:p>
                <w:p w14:paraId="4240C791" w14:textId="77777777" w:rsidR="000F340C" w:rsidRDefault="000F340C" w:rsidP="00CD6407">
                  <w:pPr>
                    <w:pStyle w:val="Padro"/>
                    <w:ind w:left="2124"/>
                    <w:jc w:val="center"/>
                    <w:rPr>
                      <w:rStyle w:val="nfaseIntensa"/>
                      <w:b w:val="0"/>
                      <w:i w:val="0"/>
                    </w:rPr>
                  </w:pPr>
                </w:p>
                <w:p w14:paraId="4A34CE81" w14:textId="77777777" w:rsidR="000F340C" w:rsidRDefault="000F340C" w:rsidP="00CD6407">
                  <w:pPr>
                    <w:pStyle w:val="Padro"/>
                    <w:ind w:left="2124"/>
                    <w:jc w:val="center"/>
                    <w:rPr>
                      <w:rStyle w:val="nfaseIntensa"/>
                      <w:b w:val="0"/>
                      <w:i w:val="0"/>
                    </w:rPr>
                  </w:pPr>
                </w:p>
                <w:p w14:paraId="66E319FB" w14:textId="77777777" w:rsidR="000F340C" w:rsidRDefault="000F340C" w:rsidP="00CD6407">
                  <w:pPr>
                    <w:pStyle w:val="Padro"/>
                    <w:ind w:left="2124"/>
                    <w:jc w:val="center"/>
                    <w:rPr>
                      <w:rStyle w:val="nfaseIntensa"/>
                      <w:b w:val="0"/>
                      <w:i w:val="0"/>
                    </w:rPr>
                  </w:pPr>
                </w:p>
                <w:p w14:paraId="31689A56" w14:textId="77777777" w:rsidR="000F340C" w:rsidRDefault="000F340C" w:rsidP="00CD6407">
                  <w:pPr>
                    <w:pStyle w:val="Padro"/>
                    <w:ind w:left="2124"/>
                    <w:jc w:val="center"/>
                    <w:rPr>
                      <w:rStyle w:val="nfaseIntensa"/>
                      <w:b w:val="0"/>
                      <w:i w:val="0"/>
                    </w:rPr>
                  </w:pPr>
                </w:p>
                <w:p w14:paraId="14F59B27" w14:textId="1A52E680" w:rsidR="000F340C" w:rsidRDefault="000F340C" w:rsidP="00CD6407">
                  <w:pPr>
                    <w:jc w:val="center"/>
                    <w:rPr>
                      <w:rStyle w:val="nfaseIntensa"/>
                      <w:rFonts w:ascii="Arial" w:hAnsi="Arial" w:cs="Arial"/>
                      <w:i w:val="0"/>
                      <w:color w:val="0070C0"/>
                      <w:sz w:val="24"/>
                      <w:szCs w:val="24"/>
                    </w:rPr>
                  </w:pPr>
                </w:p>
                <w:p w14:paraId="2D4DECB4" w14:textId="77777777" w:rsidR="000F340C" w:rsidRDefault="000F340C" w:rsidP="00CD6407">
                  <w:pPr>
                    <w:jc w:val="center"/>
                    <w:rPr>
                      <w:rFonts w:ascii="Gisha" w:hAnsi="Gisha" w:cs="Gisha"/>
                      <w:sz w:val="96"/>
                      <w:szCs w:val="96"/>
                    </w:rPr>
                  </w:pPr>
                </w:p>
                <w:p w14:paraId="217E7E73" w14:textId="77777777" w:rsidR="000F340C" w:rsidRDefault="000F340C" w:rsidP="00CD6407">
                  <w:pPr>
                    <w:jc w:val="center"/>
                    <w:rPr>
                      <w:rFonts w:ascii="Gisha" w:hAnsi="Gisha" w:cs="Gisha"/>
                      <w:sz w:val="96"/>
                      <w:szCs w:val="96"/>
                    </w:rPr>
                  </w:pPr>
                </w:p>
                <w:p w14:paraId="0CC5B914" w14:textId="77777777" w:rsidR="000F340C" w:rsidRDefault="000F340C" w:rsidP="00CD6407">
                  <w:pPr>
                    <w:rPr>
                      <w:rFonts w:ascii="Gisha" w:hAnsi="Gisha" w:cs="Gisha"/>
                      <w:sz w:val="24"/>
                    </w:rPr>
                  </w:pPr>
                </w:p>
                <w:p w14:paraId="1859E9B1" w14:textId="77777777" w:rsidR="000F340C" w:rsidRDefault="000F340C" w:rsidP="00CD6407">
                  <w:pPr>
                    <w:rPr>
                      <w:rFonts w:ascii="Gisha" w:hAnsi="Gisha" w:cs="Gisha"/>
                      <w:sz w:val="24"/>
                    </w:rPr>
                  </w:pPr>
                </w:p>
                <w:p w14:paraId="4C66F255" w14:textId="77777777" w:rsidR="000F340C" w:rsidRDefault="000F340C" w:rsidP="00CD6407">
                  <w:pPr>
                    <w:rPr>
                      <w:rFonts w:ascii="Gisha" w:hAnsi="Gisha" w:cs="Gisha"/>
                      <w:sz w:val="24"/>
                    </w:rPr>
                  </w:pPr>
                </w:p>
                <w:p w14:paraId="246B8836" w14:textId="77777777" w:rsidR="000F340C" w:rsidRDefault="000F340C" w:rsidP="00CD6407">
                  <w:pPr>
                    <w:rPr>
                      <w:rFonts w:ascii="Gisha" w:hAnsi="Gisha" w:cs="Gisha"/>
                      <w:sz w:val="24"/>
                    </w:rPr>
                  </w:pPr>
                </w:p>
                <w:p w14:paraId="4C555795" w14:textId="77777777" w:rsidR="000F340C" w:rsidRDefault="000F340C" w:rsidP="00CD6407">
                  <w:pPr>
                    <w:rPr>
                      <w:rFonts w:ascii="Gisha" w:hAnsi="Gisha" w:cs="Gisha"/>
                      <w:sz w:val="24"/>
                    </w:rPr>
                  </w:pPr>
                </w:p>
                <w:p w14:paraId="010DD26A" w14:textId="77777777" w:rsidR="000F340C" w:rsidRDefault="000F340C" w:rsidP="00CD6407">
                  <w:pPr>
                    <w:rPr>
                      <w:rFonts w:ascii="Gisha" w:hAnsi="Gisha" w:cs="Gisha"/>
                      <w:sz w:val="24"/>
                    </w:rPr>
                  </w:pPr>
                </w:p>
                <w:p w14:paraId="0A4DD379" w14:textId="77777777" w:rsidR="000F340C" w:rsidRDefault="000F340C" w:rsidP="00CD6407">
                  <w:pPr>
                    <w:rPr>
                      <w:rFonts w:ascii="Gisha" w:hAnsi="Gisha" w:cs="Gisha"/>
                      <w:sz w:val="24"/>
                    </w:rPr>
                  </w:pPr>
                </w:p>
                <w:p w14:paraId="66B68DD1" w14:textId="77777777" w:rsidR="000F340C" w:rsidRDefault="000F340C" w:rsidP="00CD6407">
                  <w:pPr>
                    <w:jc w:val="center"/>
                    <w:rPr>
                      <w:rFonts w:ascii="Gisha" w:hAnsi="Gisha" w:cs="Gisha"/>
                      <w:sz w:val="96"/>
                      <w:szCs w:val="96"/>
                    </w:rPr>
                  </w:pPr>
                </w:p>
                <w:p w14:paraId="046B6D7F" w14:textId="77777777" w:rsidR="000F340C" w:rsidRDefault="000F340C" w:rsidP="00CD6407">
                  <w:pPr>
                    <w:jc w:val="center"/>
                    <w:rPr>
                      <w:rFonts w:ascii="Gisha" w:hAnsi="Gisha" w:cs="Gisha"/>
                      <w:sz w:val="96"/>
                      <w:szCs w:val="96"/>
                    </w:rPr>
                  </w:pPr>
                </w:p>
                <w:p w14:paraId="285465C6" w14:textId="77777777" w:rsidR="000F340C" w:rsidRDefault="000F340C" w:rsidP="00CD6407">
                  <w:pPr>
                    <w:jc w:val="center"/>
                    <w:rPr>
                      <w:rFonts w:ascii="Gisha" w:hAnsi="Gisha" w:cs="Gisha"/>
                      <w:sz w:val="96"/>
                      <w:szCs w:val="96"/>
                    </w:rPr>
                  </w:pPr>
                </w:p>
                <w:p w14:paraId="48D11F17" w14:textId="77777777" w:rsidR="000F340C" w:rsidRDefault="000F340C" w:rsidP="00CD6407">
                  <w:pPr>
                    <w:jc w:val="center"/>
                    <w:rPr>
                      <w:rFonts w:ascii="Gisha" w:hAnsi="Gisha" w:cs="Gisha"/>
                      <w:sz w:val="96"/>
                      <w:szCs w:val="96"/>
                    </w:rPr>
                  </w:pPr>
                </w:p>
                <w:p w14:paraId="19A29E1C" w14:textId="77777777" w:rsidR="000F340C" w:rsidRDefault="000F340C" w:rsidP="00CD6407">
                  <w:pPr>
                    <w:jc w:val="center"/>
                    <w:rPr>
                      <w:rFonts w:ascii="Gisha" w:hAnsi="Gisha" w:cs="Gisha"/>
                      <w:sz w:val="96"/>
                      <w:szCs w:val="96"/>
                    </w:rPr>
                  </w:pPr>
                </w:p>
                <w:p w14:paraId="0E98491A" w14:textId="77777777" w:rsidR="000F340C" w:rsidRDefault="000F340C" w:rsidP="00CD6407">
                  <w:pPr>
                    <w:jc w:val="center"/>
                    <w:rPr>
                      <w:rFonts w:ascii="Gisha" w:hAnsi="Gisha" w:cs="Gisha"/>
                      <w:sz w:val="96"/>
                      <w:szCs w:val="96"/>
                    </w:rPr>
                  </w:pPr>
                </w:p>
                <w:p w14:paraId="03393561" w14:textId="77777777" w:rsidR="000F340C" w:rsidRDefault="000F340C" w:rsidP="00CD6407">
                  <w:pPr>
                    <w:jc w:val="center"/>
                    <w:rPr>
                      <w:rFonts w:ascii="Gisha" w:hAnsi="Gisha" w:cs="Gisha"/>
                      <w:sz w:val="96"/>
                      <w:szCs w:val="96"/>
                    </w:rPr>
                  </w:pPr>
                </w:p>
                <w:p w14:paraId="44C16FED" w14:textId="77777777" w:rsidR="000F340C" w:rsidRDefault="000F340C" w:rsidP="00CD6407">
                  <w:pPr>
                    <w:jc w:val="center"/>
                    <w:rPr>
                      <w:rFonts w:ascii="Gisha" w:hAnsi="Gisha" w:cs="Gisha"/>
                      <w:sz w:val="96"/>
                      <w:szCs w:val="96"/>
                    </w:rPr>
                  </w:pPr>
                </w:p>
                <w:p w14:paraId="4BEFBEF3" w14:textId="77777777" w:rsidR="000F340C" w:rsidRDefault="000F340C" w:rsidP="00CD6407">
                  <w:pPr>
                    <w:jc w:val="center"/>
                    <w:rPr>
                      <w:rFonts w:ascii="Gisha" w:hAnsi="Gisha" w:cs="Gisha"/>
                      <w:sz w:val="96"/>
                      <w:szCs w:val="96"/>
                    </w:rPr>
                  </w:pPr>
                </w:p>
                <w:p w14:paraId="477D57AE" w14:textId="77777777" w:rsidR="000F340C" w:rsidRDefault="000F340C" w:rsidP="00CD6407">
                  <w:pPr>
                    <w:jc w:val="center"/>
                    <w:rPr>
                      <w:rFonts w:ascii="Gisha" w:hAnsi="Gisha" w:cs="Gisha"/>
                      <w:sz w:val="96"/>
                      <w:szCs w:val="96"/>
                    </w:rPr>
                  </w:pPr>
                </w:p>
                <w:p w14:paraId="2E997B2A" w14:textId="77777777" w:rsidR="000F340C" w:rsidRDefault="000F340C" w:rsidP="00CD6407">
                  <w:pPr>
                    <w:jc w:val="center"/>
                    <w:rPr>
                      <w:rFonts w:ascii="Gisha" w:hAnsi="Gisha" w:cs="Gisha"/>
                      <w:sz w:val="96"/>
                      <w:szCs w:val="96"/>
                    </w:rPr>
                  </w:pPr>
                </w:p>
                <w:p w14:paraId="5116C2A3" w14:textId="77777777" w:rsidR="000F340C" w:rsidRDefault="000F340C" w:rsidP="00CD6407">
                  <w:pPr>
                    <w:jc w:val="center"/>
                    <w:rPr>
                      <w:rFonts w:ascii="Gisha" w:hAnsi="Gisha" w:cs="Gisha"/>
                      <w:sz w:val="96"/>
                      <w:szCs w:val="96"/>
                    </w:rPr>
                  </w:pPr>
                </w:p>
                <w:p w14:paraId="7135D2E2" w14:textId="77777777" w:rsidR="000F340C" w:rsidRDefault="000F340C" w:rsidP="00CD6407">
                  <w:pPr>
                    <w:jc w:val="center"/>
                    <w:rPr>
                      <w:rFonts w:ascii="Gisha" w:hAnsi="Gisha" w:cs="Gisha"/>
                      <w:sz w:val="96"/>
                      <w:szCs w:val="96"/>
                    </w:rPr>
                  </w:pPr>
                </w:p>
                <w:p w14:paraId="38E828FB" w14:textId="77777777" w:rsidR="000F340C" w:rsidRDefault="000F340C" w:rsidP="00CD6407">
                  <w:pPr>
                    <w:jc w:val="center"/>
                    <w:rPr>
                      <w:rFonts w:ascii="Gisha" w:hAnsi="Gisha" w:cs="Gisha"/>
                      <w:sz w:val="96"/>
                      <w:szCs w:val="96"/>
                    </w:rPr>
                  </w:pPr>
                </w:p>
                <w:p w14:paraId="3D78E8D8" w14:textId="77777777" w:rsidR="000F340C" w:rsidRDefault="000F340C" w:rsidP="00CD6407">
                  <w:pPr>
                    <w:jc w:val="center"/>
                    <w:rPr>
                      <w:rFonts w:ascii="Gisha" w:hAnsi="Gisha" w:cs="Gisha"/>
                      <w:sz w:val="96"/>
                      <w:szCs w:val="96"/>
                    </w:rPr>
                  </w:pPr>
                </w:p>
                <w:p w14:paraId="62898121" w14:textId="77777777" w:rsidR="000F340C" w:rsidRDefault="000F340C" w:rsidP="00CD6407">
                  <w:pPr>
                    <w:jc w:val="center"/>
                    <w:rPr>
                      <w:rFonts w:ascii="Gisha" w:hAnsi="Gisha" w:cs="Gisha"/>
                      <w:sz w:val="96"/>
                      <w:szCs w:val="96"/>
                    </w:rPr>
                  </w:pPr>
                </w:p>
                <w:p w14:paraId="502BC6F3" w14:textId="77777777" w:rsidR="000F340C" w:rsidRDefault="000F340C" w:rsidP="00CD6407">
                  <w:pPr>
                    <w:jc w:val="center"/>
                    <w:rPr>
                      <w:rFonts w:ascii="Gisha" w:hAnsi="Gisha" w:cs="Gisha"/>
                      <w:sz w:val="96"/>
                      <w:szCs w:val="96"/>
                    </w:rPr>
                  </w:pPr>
                </w:p>
                <w:p w14:paraId="3A7C2AB3" w14:textId="77777777" w:rsidR="000F340C" w:rsidRDefault="000F340C" w:rsidP="00CD6407">
                  <w:pPr>
                    <w:jc w:val="center"/>
                    <w:rPr>
                      <w:rFonts w:ascii="Gisha" w:hAnsi="Gisha" w:cs="Gisha"/>
                      <w:sz w:val="96"/>
                      <w:szCs w:val="96"/>
                    </w:rPr>
                  </w:pPr>
                </w:p>
                <w:p w14:paraId="487EE760" w14:textId="77777777" w:rsidR="000F340C" w:rsidRDefault="000F340C" w:rsidP="00CD6407">
                  <w:pPr>
                    <w:jc w:val="center"/>
                    <w:rPr>
                      <w:rFonts w:ascii="Gisha" w:hAnsi="Gisha" w:cs="Gisha"/>
                      <w:sz w:val="96"/>
                      <w:szCs w:val="96"/>
                    </w:rPr>
                  </w:pPr>
                </w:p>
                <w:p w14:paraId="477F1941" w14:textId="77777777" w:rsidR="000F340C" w:rsidRDefault="000F340C" w:rsidP="00CD6407">
                  <w:pPr>
                    <w:jc w:val="center"/>
                    <w:rPr>
                      <w:rFonts w:ascii="Gisha" w:hAnsi="Gisha" w:cs="Gisha"/>
                      <w:sz w:val="96"/>
                      <w:szCs w:val="96"/>
                    </w:rPr>
                  </w:pPr>
                </w:p>
                <w:p w14:paraId="71F8A21C" w14:textId="77777777" w:rsidR="000F340C" w:rsidRDefault="000F340C" w:rsidP="00CD6407">
                  <w:pPr>
                    <w:jc w:val="center"/>
                    <w:rPr>
                      <w:rFonts w:ascii="Gisha" w:hAnsi="Gisha" w:cs="Gisha"/>
                      <w:sz w:val="96"/>
                      <w:szCs w:val="96"/>
                    </w:rPr>
                  </w:pPr>
                </w:p>
                <w:p w14:paraId="6A7001A8" w14:textId="77777777" w:rsidR="000F340C" w:rsidRDefault="000F340C" w:rsidP="00CD6407">
                  <w:pPr>
                    <w:jc w:val="center"/>
                    <w:rPr>
                      <w:rFonts w:ascii="Gisha" w:hAnsi="Gisha" w:cs="Gisha"/>
                      <w:sz w:val="96"/>
                      <w:szCs w:val="96"/>
                    </w:rPr>
                  </w:pPr>
                </w:p>
                <w:p w14:paraId="65FC830A" w14:textId="77777777" w:rsidR="000F340C" w:rsidRDefault="000F340C" w:rsidP="00CD6407">
                  <w:pPr>
                    <w:jc w:val="center"/>
                    <w:rPr>
                      <w:rFonts w:ascii="Gisha" w:hAnsi="Gisha" w:cs="Gisha"/>
                      <w:sz w:val="96"/>
                      <w:szCs w:val="96"/>
                    </w:rPr>
                  </w:pPr>
                </w:p>
                <w:p w14:paraId="233BFDE3" w14:textId="77777777" w:rsidR="000F340C" w:rsidRDefault="000F340C" w:rsidP="00CD6407">
                  <w:pPr>
                    <w:jc w:val="center"/>
                    <w:rPr>
                      <w:rFonts w:ascii="Gisha" w:hAnsi="Gisha" w:cs="Gisha"/>
                      <w:sz w:val="96"/>
                      <w:szCs w:val="96"/>
                    </w:rPr>
                  </w:pPr>
                </w:p>
                <w:p w14:paraId="4F87AC7B" w14:textId="77777777" w:rsidR="000F340C" w:rsidRDefault="000F340C" w:rsidP="00CD6407">
                  <w:pPr>
                    <w:jc w:val="center"/>
                    <w:rPr>
                      <w:rFonts w:ascii="Gisha" w:hAnsi="Gisha" w:cs="Gisha"/>
                      <w:sz w:val="96"/>
                      <w:szCs w:val="96"/>
                    </w:rPr>
                  </w:pPr>
                </w:p>
                <w:p w14:paraId="22F0BB4F" w14:textId="77777777" w:rsidR="000F340C" w:rsidRDefault="000F340C" w:rsidP="00CD6407">
                  <w:pPr>
                    <w:jc w:val="center"/>
                    <w:rPr>
                      <w:rFonts w:ascii="Gisha" w:hAnsi="Gisha" w:cs="Gisha"/>
                      <w:sz w:val="96"/>
                      <w:szCs w:val="96"/>
                    </w:rPr>
                  </w:pPr>
                </w:p>
                <w:p w14:paraId="084E8A43" w14:textId="77777777" w:rsidR="000F340C" w:rsidRDefault="000F340C" w:rsidP="00CD6407">
                  <w:pPr>
                    <w:jc w:val="center"/>
                    <w:rPr>
                      <w:rFonts w:ascii="Gisha" w:hAnsi="Gisha" w:cs="Gisha"/>
                      <w:sz w:val="96"/>
                      <w:szCs w:val="96"/>
                    </w:rPr>
                  </w:pPr>
                </w:p>
                <w:p w14:paraId="481AE788" w14:textId="77777777" w:rsidR="000F340C" w:rsidRDefault="000F340C" w:rsidP="00CD6407">
                  <w:pPr>
                    <w:jc w:val="center"/>
                    <w:rPr>
                      <w:rFonts w:ascii="Gisha" w:hAnsi="Gisha" w:cs="Gisha"/>
                      <w:sz w:val="96"/>
                      <w:szCs w:val="96"/>
                    </w:rPr>
                  </w:pPr>
                </w:p>
                <w:p w14:paraId="4B313947" w14:textId="77777777" w:rsidR="000F340C" w:rsidRDefault="000F340C" w:rsidP="00CD6407">
                  <w:pPr>
                    <w:jc w:val="center"/>
                    <w:rPr>
                      <w:rFonts w:ascii="Gisha" w:hAnsi="Gisha" w:cs="Gisha"/>
                      <w:sz w:val="96"/>
                      <w:szCs w:val="96"/>
                    </w:rPr>
                  </w:pPr>
                </w:p>
                <w:p w14:paraId="3A6F2FB6" w14:textId="77777777" w:rsidR="000F340C" w:rsidRDefault="000F340C" w:rsidP="00CD6407">
                  <w:pPr>
                    <w:jc w:val="center"/>
                    <w:rPr>
                      <w:rFonts w:ascii="Gisha" w:hAnsi="Gisha" w:cs="Gisha"/>
                      <w:sz w:val="96"/>
                      <w:szCs w:val="96"/>
                    </w:rPr>
                  </w:pPr>
                </w:p>
                <w:p w14:paraId="56862791" w14:textId="77777777" w:rsidR="000F340C" w:rsidRDefault="000F340C" w:rsidP="00CD6407">
                  <w:pPr>
                    <w:jc w:val="center"/>
                    <w:rPr>
                      <w:rFonts w:ascii="Gisha" w:hAnsi="Gisha" w:cs="Gisha"/>
                      <w:sz w:val="96"/>
                      <w:szCs w:val="96"/>
                    </w:rPr>
                  </w:pPr>
                </w:p>
                <w:p w14:paraId="73A8C655" w14:textId="77777777" w:rsidR="000F340C" w:rsidRDefault="000F340C" w:rsidP="00CD6407">
                  <w:pPr>
                    <w:jc w:val="center"/>
                    <w:rPr>
                      <w:rFonts w:ascii="Gisha" w:hAnsi="Gisha" w:cs="Gisha"/>
                      <w:sz w:val="96"/>
                      <w:szCs w:val="96"/>
                    </w:rPr>
                  </w:pPr>
                </w:p>
                <w:p w14:paraId="2CCD90DC" w14:textId="77777777" w:rsidR="000F340C" w:rsidRDefault="000F340C" w:rsidP="00CD6407">
                  <w:pPr>
                    <w:jc w:val="center"/>
                    <w:rPr>
                      <w:rFonts w:ascii="Gisha" w:hAnsi="Gisha" w:cs="Gisha"/>
                      <w:sz w:val="96"/>
                      <w:szCs w:val="96"/>
                    </w:rPr>
                  </w:pPr>
                </w:p>
                <w:p w14:paraId="653B03A3" w14:textId="77777777" w:rsidR="000F340C" w:rsidRDefault="000F340C" w:rsidP="00CD6407">
                  <w:pPr>
                    <w:jc w:val="center"/>
                    <w:rPr>
                      <w:rFonts w:ascii="Gisha" w:hAnsi="Gisha" w:cs="Gisha"/>
                      <w:sz w:val="96"/>
                      <w:szCs w:val="96"/>
                    </w:rPr>
                  </w:pPr>
                </w:p>
                <w:p w14:paraId="24077B81" w14:textId="77777777" w:rsidR="000F340C" w:rsidRDefault="000F340C" w:rsidP="00CD6407">
                  <w:pPr>
                    <w:jc w:val="center"/>
                    <w:rPr>
                      <w:rFonts w:ascii="Gisha" w:hAnsi="Gisha" w:cs="Gisha"/>
                      <w:sz w:val="96"/>
                      <w:szCs w:val="96"/>
                    </w:rPr>
                  </w:pPr>
                </w:p>
                <w:p w14:paraId="4E19BDEF" w14:textId="77777777" w:rsidR="000F340C" w:rsidRDefault="000F340C" w:rsidP="00CD6407">
                  <w:pPr>
                    <w:jc w:val="center"/>
                    <w:rPr>
                      <w:rFonts w:ascii="Gisha" w:hAnsi="Gisha" w:cs="Gisha"/>
                      <w:sz w:val="96"/>
                      <w:szCs w:val="96"/>
                    </w:rPr>
                  </w:pPr>
                </w:p>
                <w:p w14:paraId="4C984AE5" w14:textId="77777777" w:rsidR="000F340C" w:rsidRDefault="000F340C" w:rsidP="00CD6407">
                  <w:pPr>
                    <w:jc w:val="center"/>
                    <w:rPr>
                      <w:rFonts w:ascii="Gisha" w:hAnsi="Gisha" w:cs="Gisha"/>
                      <w:sz w:val="96"/>
                      <w:szCs w:val="96"/>
                    </w:rPr>
                  </w:pPr>
                </w:p>
                <w:p w14:paraId="097E2190" w14:textId="77777777" w:rsidR="000F340C" w:rsidRDefault="000F340C" w:rsidP="00CD6407">
                  <w:pPr>
                    <w:jc w:val="center"/>
                    <w:rPr>
                      <w:rFonts w:ascii="Gisha" w:hAnsi="Gisha" w:cs="Gisha"/>
                      <w:sz w:val="96"/>
                      <w:szCs w:val="96"/>
                    </w:rPr>
                  </w:pPr>
                </w:p>
                <w:p w14:paraId="46DA5A25" w14:textId="77777777" w:rsidR="000F340C" w:rsidRDefault="000F340C" w:rsidP="00CD6407">
                  <w:pPr>
                    <w:jc w:val="center"/>
                    <w:rPr>
                      <w:rFonts w:ascii="Gisha" w:hAnsi="Gisha" w:cs="Gisha"/>
                      <w:sz w:val="96"/>
                      <w:szCs w:val="96"/>
                    </w:rPr>
                  </w:pPr>
                </w:p>
                <w:p w14:paraId="41C10632" w14:textId="77777777" w:rsidR="000F340C" w:rsidRDefault="000F340C" w:rsidP="00CD6407">
                  <w:pPr>
                    <w:jc w:val="center"/>
                    <w:rPr>
                      <w:rFonts w:ascii="Gisha" w:hAnsi="Gisha" w:cs="Gisha"/>
                      <w:sz w:val="96"/>
                      <w:szCs w:val="96"/>
                    </w:rPr>
                  </w:pPr>
                </w:p>
                <w:p w14:paraId="25179451" w14:textId="77777777" w:rsidR="000F340C" w:rsidRDefault="000F340C" w:rsidP="00CD6407">
                  <w:pPr>
                    <w:jc w:val="center"/>
                    <w:rPr>
                      <w:rFonts w:ascii="Gisha" w:hAnsi="Gisha" w:cs="Gisha"/>
                      <w:sz w:val="96"/>
                      <w:szCs w:val="96"/>
                    </w:rPr>
                  </w:pPr>
                </w:p>
                <w:p w14:paraId="14A1AD56" w14:textId="77777777" w:rsidR="000F340C" w:rsidRDefault="000F340C" w:rsidP="00CD6407">
                  <w:pPr>
                    <w:jc w:val="center"/>
                    <w:rPr>
                      <w:rFonts w:ascii="Gisha" w:hAnsi="Gisha" w:cs="Gisha"/>
                      <w:sz w:val="96"/>
                      <w:szCs w:val="96"/>
                    </w:rPr>
                  </w:pPr>
                </w:p>
                <w:p w14:paraId="198381C7" w14:textId="77777777" w:rsidR="000F340C" w:rsidRDefault="000F340C" w:rsidP="00CD6407">
                  <w:pPr>
                    <w:jc w:val="center"/>
                    <w:rPr>
                      <w:rFonts w:ascii="Gisha" w:hAnsi="Gisha" w:cs="Gisha"/>
                      <w:sz w:val="96"/>
                      <w:szCs w:val="96"/>
                    </w:rPr>
                  </w:pPr>
                </w:p>
                <w:p w14:paraId="65167859" w14:textId="77777777" w:rsidR="000F340C" w:rsidRDefault="000F340C" w:rsidP="00CD6407">
                  <w:pPr>
                    <w:jc w:val="center"/>
                    <w:rPr>
                      <w:rFonts w:ascii="Gisha" w:hAnsi="Gisha" w:cs="Gisha"/>
                      <w:sz w:val="96"/>
                      <w:szCs w:val="96"/>
                    </w:rPr>
                  </w:pPr>
                </w:p>
                <w:p w14:paraId="2A13CBFE" w14:textId="77777777" w:rsidR="000F340C" w:rsidRDefault="000F340C" w:rsidP="00CD6407">
                  <w:pPr>
                    <w:jc w:val="center"/>
                    <w:rPr>
                      <w:rFonts w:ascii="Gisha" w:hAnsi="Gisha" w:cs="Gisha"/>
                      <w:sz w:val="96"/>
                      <w:szCs w:val="96"/>
                    </w:rPr>
                  </w:pPr>
                </w:p>
                <w:p w14:paraId="5485AB0F" w14:textId="77777777" w:rsidR="000F340C" w:rsidRDefault="000F340C" w:rsidP="00CD6407">
                  <w:pPr>
                    <w:jc w:val="center"/>
                    <w:rPr>
                      <w:rFonts w:ascii="Gisha" w:hAnsi="Gisha" w:cs="Gisha"/>
                      <w:sz w:val="96"/>
                      <w:szCs w:val="96"/>
                    </w:rPr>
                  </w:pPr>
                </w:p>
                <w:p w14:paraId="27004BD9" w14:textId="77777777" w:rsidR="000F340C" w:rsidRDefault="000F340C" w:rsidP="00CD6407">
                  <w:pPr>
                    <w:jc w:val="center"/>
                    <w:rPr>
                      <w:rFonts w:ascii="Gisha" w:hAnsi="Gisha" w:cs="Gisha"/>
                      <w:sz w:val="96"/>
                      <w:szCs w:val="96"/>
                    </w:rPr>
                  </w:pPr>
                </w:p>
                <w:p w14:paraId="516A7ECD" w14:textId="77777777" w:rsidR="000F340C" w:rsidRDefault="000F340C" w:rsidP="00CD6407">
                  <w:pPr>
                    <w:jc w:val="center"/>
                    <w:rPr>
                      <w:rFonts w:ascii="Gisha" w:hAnsi="Gisha" w:cs="Gisha"/>
                      <w:sz w:val="96"/>
                      <w:szCs w:val="96"/>
                    </w:rPr>
                  </w:pPr>
                </w:p>
                <w:p w14:paraId="7D8F566F" w14:textId="77777777" w:rsidR="000F340C" w:rsidRDefault="000F340C" w:rsidP="00CD6407">
                  <w:pPr>
                    <w:jc w:val="center"/>
                    <w:rPr>
                      <w:rFonts w:ascii="Gisha" w:hAnsi="Gisha" w:cs="Gisha"/>
                      <w:sz w:val="96"/>
                      <w:szCs w:val="96"/>
                    </w:rPr>
                  </w:pPr>
                </w:p>
                <w:p w14:paraId="7EF3E9F7" w14:textId="77777777" w:rsidR="000F340C" w:rsidRDefault="000F340C" w:rsidP="00CD6407">
                  <w:pPr>
                    <w:jc w:val="center"/>
                    <w:rPr>
                      <w:rFonts w:ascii="Gisha" w:hAnsi="Gisha" w:cs="Gisha"/>
                      <w:sz w:val="96"/>
                      <w:szCs w:val="96"/>
                    </w:rPr>
                  </w:pPr>
                </w:p>
                <w:p w14:paraId="6E639C7E" w14:textId="77777777" w:rsidR="000F340C" w:rsidRDefault="000F340C" w:rsidP="00CD6407">
                  <w:pPr>
                    <w:jc w:val="center"/>
                    <w:rPr>
                      <w:rFonts w:ascii="Gisha" w:hAnsi="Gisha" w:cs="Gisha"/>
                      <w:sz w:val="96"/>
                      <w:szCs w:val="96"/>
                    </w:rPr>
                  </w:pPr>
                </w:p>
                <w:p w14:paraId="7E778009" w14:textId="77777777" w:rsidR="000F340C" w:rsidRDefault="000F340C" w:rsidP="00CD6407">
                  <w:pPr>
                    <w:jc w:val="center"/>
                    <w:rPr>
                      <w:rFonts w:ascii="Gisha" w:hAnsi="Gisha" w:cs="Gisha"/>
                      <w:sz w:val="96"/>
                      <w:szCs w:val="96"/>
                    </w:rPr>
                  </w:pPr>
                </w:p>
                <w:p w14:paraId="4977D99F" w14:textId="77777777" w:rsidR="000F340C" w:rsidRDefault="000F340C" w:rsidP="00CD6407">
                  <w:pPr>
                    <w:jc w:val="center"/>
                    <w:rPr>
                      <w:rFonts w:ascii="Gisha" w:hAnsi="Gisha" w:cs="Gisha"/>
                      <w:sz w:val="96"/>
                      <w:szCs w:val="96"/>
                    </w:rPr>
                  </w:pPr>
                </w:p>
                <w:p w14:paraId="15E48873" w14:textId="77777777" w:rsidR="000F340C" w:rsidRDefault="000F340C" w:rsidP="00CD6407">
                  <w:pPr>
                    <w:jc w:val="center"/>
                    <w:rPr>
                      <w:rFonts w:ascii="Gisha" w:hAnsi="Gisha" w:cs="Gisha"/>
                      <w:sz w:val="96"/>
                      <w:szCs w:val="96"/>
                    </w:rPr>
                  </w:pPr>
                </w:p>
                <w:p w14:paraId="7B535587" w14:textId="77777777" w:rsidR="000F340C" w:rsidRDefault="000F340C" w:rsidP="00CD6407">
                  <w:pPr>
                    <w:jc w:val="center"/>
                    <w:rPr>
                      <w:rFonts w:ascii="Gisha" w:hAnsi="Gisha" w:cs="Gisha"/>
                      <w:sz w:val="96"/>
                      <w:szCs w:val="96"/>
                    </w:rPr>
                  </w:pPr>
                </w:p>
                <w:p w14:paraId="47050D42" w14:textId="77777777" w:rsidR="000F340C" w:rsidRDefault="000F340C" w:rsidP="00CD6407">
                  <w:pPr>
                    <w:jc w:val="center"/>
                    <w:rPr>
                      <w:rFonts w:ascii="Gisha" w:hAnsi="Gisha" w:cs="Gisha"/>
                      <w:sz w:val="96"/>
                      <w:szCs w:val="96"/>
                    </w:rPr>
                  </w:pPr>
                </w:p>
                <w:p w14:paraId="27DA8880" w14:textId="77777777" w:rsidR="000F340C" w:rsidRDefault="000F340C" w:rsidP="00CD6407">
                  <w:pPr>
                    <w:jc w:val="center"/>
                    <w:rPr>
                      <w:rFonts w:ascii="Gisha" w:hAnsi="Gisha" w:cs="Gisha"/>
                      <w:sz w:val="96"/>
                      <w:szCs w:val="96"/>
                    </w:rPr>
                  </w:pPr>
                </w:p>
                <w:p w14:paraId="05B36315" w14:textId="77777777" w:rsidR="000F340C" w:rsidRDefault="000F340C" w:rsidP="00CD6407">
                  <w:pPr>
                    <w:jc w:val="center"/>
                    <w:rPr>
                      <w:rFonts w:ascii="Gisha" w:hAnsi="Gisha" w:cs="Gisha"/>
                      <w:sz w:val="96"/>
                      <w:szCs w:val="96"/>
                    </w:rPr>
                  </w:pPr>
                </w:p>
                <w:p w14:paraId="4DECC22B" w14:textId="77777777" w:rsidR="000F340C" w:rsidRDefault="000F340C" w:rsidP="00CD6407">
                  <w:pPr>
                    <w:jc w:val="center"/>
                    <w:rPr>
                      <w:rFonts w:ascii="Gisha" w:hAnsi="Gisha" w:cs="Gisha"/>
                      <w:sz w:val="96"/>
                      <w:szCs w:val="96"/>
                    </w:rPr>
                  </w:pPr>
                </w:p>
                <w:p w14:paraId="0EE1C58A" w14:textId="77777777" w:rsidR="000F340C" w:rsidRDefault="000F340C" w:rsidP="00CD6407">
                  <w:pPr>
                    <w:jc w:val="center"/>
                    <w:rPr>
                      <w:rFonts w:ascii="Gisha" w:hAnsi="Gisha" w:cs="Gisha"/>
                      <w:sz w:val="96"/>
                      <w:szCs w:val="96"/>
                    </w:rPr>
                  </w:pPr>
                </w:p>
                <w:p w14:paraId="0663F16A" w14:textId="77777777" w:rsidR="000F340C" w:rsidRDefault="000F340C" w:rsidP="00CD6407">
                  <w:pPr>
                    <w:jc w:val="center"/>
                    <w:rPr>
                      <w:rFonts w:ascii="Gisha" w:hAnsi="Gisha" w:cs="Gisha"/>
                      <w:sz w:val="96"/>
                      <w:szCs w:val="96"/>
                    </w:rPr>
                  </w:pPr>
                </w:p>
                <w:p w14:paraId="43311E6A" w14:textId="77777777" w:rsidR="000F340C" w:rsidRDefault="000F340C" w:rsidP="00CD6407">
                  <w:pPr>
                    <w:jc w:val="center"/>
                    <w:rPr>
                      <w:rFonts w:ascii="Gisha" w:hAnsi="Gisha" w:cs="Gisha"/>
                      <w:sz w:val="96"/>
                      <w:szCs w:val="96"/>
                    </w:rPr>
                  </w:pPr>
                </w:p>
                <w:p w14:paraId="4E68971B" w14:textId="77777777" w:rsidR="000F340C" w:rsidRDefault="000F340C" w:rsidP="00CD6407">
                  <w:pPr>
                    <w:jc w:val="center"/>
                    <w:rPr>
                      <w:rFonts w:ascii="Gisha" w:hAnsi="Gisha" w:cs="Gisha"/>
                      <w:sz w:val="96"/>
                      <w:szCs w:val="96"/>
                    </w:rPr>
                  </w:pPr>
                </w:p>
                <w:p w14:paraId="1D79D568" w14:textId="77777777" w:rsidR="000F340C" w:rsidRDefault="000F340C" w:rsidP="00CD6407">
                  <w:pPr>
                    <w:jc w:val="center"/>
                    <w:rPr>
                      <w:rFonts w:ascii="Gisha" w:hAnsi="Gisha" w:cs="Gisha"/>
                      <w:sz w:val="96"/>
                      <w:szCs w:val="96"/>
                    </w:rPr>
                  </w:pPr>
                </w:p>
                <w:p w14:paraId="65FCAE27" w14:textId="77777777" w:rsidR="000F340C" w:rsidRDefault="000F340C" w:rsidP="00CD6407">
                  <w:pPr>
                    <w:jc w:val="center"/>
                    <w:rPr>
                      <w:rFonts w:ascii="Gisha" w:hAnsi="Gisha" w:cs="Gisha"/>
                      <w:sz w:val="96"/>
                      <w:szCs w:val="96"/>
                    </w:rPr>
                  </w:pPr>
                </w:p>
                <w:p w14:paraId="29B1F0ED" w14:textId="77777777" w:rsidR="000F340C" w:rsidRDefault="000F340C" w:rsidP="00CD6407">
                  <w:pPr>
                    <w:rPr>
                      <w:rFonts w:ascii="Gisha" w:hAnsi="Gisha" w:cs="Gisha"/>
                      <w:sz w:val="24"/>
                    </w:rPr>
                  </w:pPr>
                </w:p>
                <w:p w14:paraId="2A747703" w14:textId="77777777" w:rsidR="000F340C" w:rsidRDefault="000F340C" w:rsidP="00CD6407">
                  <w:pPr>
                    <w:rPr>
                      <w:rFonts w:ascii="Gisha" w:hAnsi="Gisha" w:cs="Gisha"/>
                      <w:sz w:val="24"/>
                    </w:rPr>
                  </w:pPr>
                </w:p>
                <w:p w14:paraId="5106696F" w14:textId="77777777" w:rsidR="000F340C" w:rsidRDefault="000F340C" w:rsidP="00CD6407">
                  <w:pPr>
                    <w:rPr>
                      <w:rFonts w:ascii="Gisha" w:hAnsi="Gisha" w:cs="Gisha"/>
                      <w:sz w:val="24"/>
                    </w:rPr>
                  </w:pPr>
                </w:p>
                <w:p w14:paraId="7E079BC4" w14:textId="77777777" w:rsidR="000F340C" w:rsidRDefault="000F340C" w:rsidP="00CD6407">
                  <w:pPr>
                    <w:rPr>
                      <w:rFonts w:ascii="Gisha" w:hAnsi="Gisha" w:cs="Gisha"/>
                      <w:sz w:val="24"/>
                    </w:rPr>
                  </w:pPr>
                </w:p>
                <w:p w14:paraId="04EFA33F" w14:textId="77777777" w:rsidR="000F340C" w:rsidRDefault="000F340C" w:rsidP="00CD6407">
                  <w:pPr>
                    <w:rPr>
                      <w:rFonts w:ascii="Gisha" w:hAnsi="Gisha" w:cs="Gisha"/>
                      <w:sz w:val="24"/>
                    </w:rPr>
                  </w:pPr>
                </w:p>
                <w:p w14:paraId="785650DF" w14:textId="77777777" w:rsidR="000F340C" w:rsidRDefault="000F340C" w:rsidP="00CD6407">
                  <w:pPr>
                    <w:rPr>
                      <w:rFonts w:ascii="Gisha" w:hAnsi="Gisha" w:cs="Gisha"/>
                      <w:sz w:val="24"/>
                    </w:rPr>
                  </w:pPr>
                </w:p>
                <w:p w14:paraId="22696291" w14:textId="77777777" w:rsidR="000F340C" w:rsidRDefault="000F340C" w:rsidP="00CD6407">
                  <w:pPr>
                    <w:rPr>
                      <w:rFonts w:ascii="Gisha" w:hAnsi="Gisha" w:cs="Gisha"/>
                      <w:sz w:val="24"/>
                    </w:rPr>
                  </w:pPr>
                </w:p>
                <w:p w14:paraId="3FF7095A" w14:textId="77777777" w:rsidR="000F340C" w:rsidRDefault="000F340C" w:rsidP="00CD6407">
                  <w:pPr>
                    <w:rPr>
                      <w:rFonts w:ascii="Calibri" w:hAnsi="Calibri"/>
                      <w:sz w:val="22"/>
                      <w:szCs w:val="22"/>
                    </w:rPr>
                  </w:pPr>
                </w:p>
              </w:txbxContent>
            </v:textbox>
          </v:shape>
        </w:pict>
      </w:r>
    </w:p>
    <w:p w14:paraId="26DD9EEB" w14:textId="5706A06E" w:rsidR="00CD6407" w:rsidRDefault="00546389" w:rsidP="00CD6407">
      <w:pPr>
        <w:pStyle w:val="Recuodecorpodetexto"/>
        <w:rPr>
          <w:b/>
          <w:bCs/>
          <w:color w:val="1E93E2"/>
          <w:sz w:val="20"/>
          <w:u w:val="single"/>
        </w:rPr>
        <w:sectPr w:rsidR="00CD6407" w:rsidSect="00CD6407">
          <w:pgSz w:w="11907" w:h="16840" w:code="9"/>
          <w:pgMar w:top="2268" w:right="567" w:bottom="1418" w:left="1134" w:header="1134" w:footer="686" w:gutter="0"/>
          <w:pgNumType w:chapStyle="1"/>
          <w:cols w:num="2" w:space="284"/>
          <w:titlePg/>
          <w:docGrid w:linePitch="272"/>
        </w:sectPr>
      </w:pPr>
      <w:r>
        <w:rPr>
          <w:noProof/>
        </w:rPr>
        <w:lastRenderedPageBreak/>
        <w:pict w14:anchorId="3C7CF41A">
          <v:group id="Agrupar 34" o:spid="_x0000_s1175" style="position:absolute;left:0;text-align:left;margin-left:9pt;margin-top:-112.5pt;width:556.4pt;height:903.1pt;z-index:251673088" coordorigin="252,-991" coordsize="11128,1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v/qAYAAFUlAAAOAAAAZHJzL2Uyb0RvYy54bWzsWtuO2zYQfS/QfyD0WCCxqKttxBtkN9mg&#10;QNoGiPsBtCRbQmVRpeS106/vcCjKlGzZ3lvSy/rBunA04lx4zgztN29365zcJaLKeDGz6GvbIkkR&#10;8TgrVjPr9/ntq7FFqpoVMct5kcysr0llvb368Yc323KaODzleZwIAkqKarotZ1Za1+V0NKqiNFmz&#10;6jUvkwIGl1ysWQ2XYjWKBduC9nU+cmw7GG25iEvBo6Sq4O57NWhdof7lMonq35bLKqlJPrNgbjV+&#10;C/xeyO/R1Rs2XQlWplnUTIM9YBZrlhXw0lbVe1YzshHZgap1Fgle8WX9OuLrEV8usyhBG8Aaaves&#10;+Sj4pkRbVtPtqmzdBK7t+enBaqNf7z4LksUzy/UsUrA1xOjdSmxKJgjcAfdsy9UUpD6K8kv5WSgb&#10;4fQTj/6oYHjUH5fXKyVMFttfeAwa2abm6J7dUqylCjCc7DAKX9soJLuaRHAztIPAGUOwIhij1Asm&#10;btgEKkohmvJBx3csAsOvJhOqYhilH5rnKaUOZB0+PbYDR46P2FS9GqfbTE/aBllX7R1bPc6xX1JW&#10;JhivSrqscawHpijHzqWJ13xHqK88i2LSraTewX0wF71UKe+Sgt+krFgl74Tg2zRhMcwPzQUr2keV&#10;FZVUcs7d7tgP0W3UdyfKbdrpgWsHymeOG+LsWpexaSmq+mPC10SezCwBqwrnye4+VbXyrhaRwa14&#10;nsW3WZ7jhVgtbnJB7hiswFv8NAHpiOWFFC64fExplHfQTmmaMrLeLXaYqxhT6YMFj7+C4YKrhQ1A&#10;BCcpF39ZZAuLemZVf26YSCyS/1yA8ybUk9Go8cLzQwcuhDmyMEdYEYGqmVVbRJ3e1Ao5NqXIVim8&#10;SYWr4O8gv5cZumI/q2b6kF/fKtGoTrQblu0YiRNSQ3w5oZPg+yScXqaQbr18o7Zvu80itW1PZbVe&#10;pP/AjMMJ7mP7b8i4BoZl8iGCazgC5FRwhPRCwrHCoudDeWqPXYh1B6417vgeIFIHqtm0RXlqB5AZ&#10;+CCFJFGItQf6w2dbzPoeMA8mKr/eiiSRFQsBeAEs62A1oOMzgftRZx26ORx7XUYEf28UvEsE1pAO&#10;lUwM4C5vrWJNX4CWy3UO9dFPI2KTLZEBAANNEQiXIZISGozdAyHIQEPoqB5wZiuCOsiALqhaWkGY&#10;z/FZ+YbQSW3Agee1Qca2QvbQvKACMYQCGz4k8H036Htscqkg7br/hErajUJPEhZJG1uWKgaHJNgV&#10;TbzhDPgOasz5GFm+5JUsuebweljCcw3VICZDv5eedKRVfTZ3pbnwxgNpsEY+rpVDGKVyXXkciiuq&#10;1eIQJymOmaW1q2NjhKxR+jW/sAjU/AsVgJLV0nacA5yS7cxCPEmB1TFn5cia3yVzjjJ1r16Ft+1H&#10;8+JQqs18kNTj+liiNnwfmHG5JOLJoD4VoL5MlPMqUUGQNmM0WuOlz4zV3ynJqk7ldn0T2trdHbG8&#10;kL6b+I6PAe2MXagC2pwiRiCRRe6H5rxmWa7O0eKDavCl9jObjLZ727NPW7NAL6J7t+dnH4+6Tbd2&#10;QD7BOET4g3jqRtDMvqfkHo86E4Bm/UaTou7LPlB6+AOq7k8+th+6A8ruzT0e9YdsNNnHCb3jrGgy&#10;jwed0cC8nop3zBjQbhB6DNWRNCsBoNBhIqVmNA4kIecuZL0eM52jPSBbk8jO8p7TET/Le25H/Bjv&#10;mRwMPjAnA2kgaRJ7Lwn1krLV8QloEtfWY1lSL1CYlSZHfeySZOB52ACcFVToMygGqwGdorZgBsWe&#10;k0sdZ3z9XhdGHb68mEuHVbxw6T02WAc27KBd6Hdy7Y7TN+VS2CWBdMXK6IBMPRrqdf0oMh1smswm&#10;Qk5E8pZ+qYnQXSg/3801fHpMVRfBj6rqtHJe6AQDs+qwqTPAgGYnR73QpwPKTDod9JdJp1KZM6Ds&#10;hU8lJw22kf9bPsUFcYxPdZ+oO7vTfafn6v0dTaT6qAhVMRvUjpqB9LA+NrzrKJ6EWeEG4SBT6tnp&#10;9XxWUJuh3/c0DaoDe9zXGhAfSKqDKl5I9fGkCoDcJ1XMwG++PQrYDBB8nFQd19PZ/ihSvWB31LFd&#10;X/aVDmyPq9nsN1rvSamO6wThgCqTUsPxBfujp5SZpDqozCRVMHI8ZKRJqmHon+9RTyl7IdUXUsXO&#10;t7eXi6vrGKl2G7zTlKqX6Flqu1zwNEfLn+dl5+6cFuva8MR86ugfbcHqB/LpoIr/Np/uf3zEPWv8&#10;7w7uuzT/M5J/DjKvUWr/b6irvwEAAP//AwBQSwMEFAAGAAgAAAAhAEXdMSvgAAAACgEAAA8AAABk&#10;cnMvZG93bnJldi54bWxMj09rwkAQxe+FfodlhN7qJpVoiNmISNuTFKqF0tuYHZNgdjdk1yR++46n&#10;9jR/3uPNb/LNZFoxUO8bZxXE8wgE2dLpxlYKvo5vzykIH9BqbJ0lBTfysCkeH3LMtBvtJw2HUAkO&#10;sT5DBXUIXSalL2sy6OeuI8va2fUGA499JXWPI4ebVr5E0VIabCxfqLGjXU3l5XA1Ct5HHLeL+HXY&#10;X867288x+fjex6TU02zarkEEmsKfGe74jA4FM53c1WovWgVJkrCT91zucrxMFyBO3KXRagWyyOX/&#10;F4pfAAAA//8DAFBLAQItABQABgAIAAAAIQC2gziS/gAAAOEBAAATAAAAAAAAAAAAAAAAAAAAAABb&#10;Q29udGVudF9UeXBlc10ueG1sUEsBAi0AFAAGAAgAAAAhADj9If/WAAAAlAEAAAsAAAAAAAAAAAAA&#10;AAAALwEAAF9yZWxzLy5yZWxzUEsBAi0AFAAGAAgAAAAhAFpXS/+oBgAAVSUAAA4AAAAAAAAAAAAA&#10;AAAALgIAAGRycy9lMm9Eb2MueG1sUEsBAi0AFAAGAAgAAAAhAEXdMSvgAAAACgEAAA8AAAAAAAAA&#10;AAAAAAAAAgkAAGRycy9kb3ducmV2LnhtbFBLBQYAAAAABAAEAPMAAAAPCgAAAAA=&#10;">
            <v:shape id="Text Box 15" o:spid="_x0000_s1176" type="#_x0000_t202" style="position:absolute;left:3857;top:1539;width:630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mgawQAAANsAAAAPAAAAZHJzL2Rvd25yZXYueG1sRE9LasMw&#10;EN0Hegcxhe4SOa0JwY0cQktNFt3U6QEGa2I7tkZGkj/t6aNFocvH+x+Oi+nFRM63lhVsNwkI4srq&#10;lmsF35eP9R6ED8gae8uk4Ic8HPOH1QEzbWf+oqkMtYgh7DNU0IQwZFL6qiGDfmMH4shdrTMYInS1&#10;1A7nGG56+ZwkO2mw5djQ4EBvDVVdORoF+/KG3bu77cbi87cYtql9GUur1NPjcnoFEWgJ/+I/91kr&#10;SOP6+CX+AJnfAQAA//8DAFBLAQItABQABgAIAAAAIQDb4fbL7gAAAIUBAAATAAAAAAAAAAAAAAAA&#10;AAAAAABbQ29udGVudF9UeXBlc10ueG1sUEsBAi0AFAAGAAgAAAAhAFr0LFu/AAAAFQEAAAsAAAAA&#10;AAAAAAAAAAAAHwEAAF9yZWxzLy5yZWxzUEsBAi0AFAAGAAgAAAAhALnWaBrBAAAA2wAAAA8AAAAA&#10;AAAAAAAAAAAABwIAAGRycy9kb3ducmV2LnhtbFBLBQYAAAAAAwADALcAAAD1AgAAAAA=&#10;" stroked="f" strokecolor="#00b0f0">
              <v:textbox>
                <w:txbxContent>
                  <w:p w14:paraId="35F77640" w14:textId="77777777" w:rsidR="00082777" w:rsidRPr="00200BD3" w:rsidRDefault="00082777" w:rsidP="00082777">
                    <w:pPr>
                      <w:pStyle w:val="NormalWeb"/>
                      <w:ind w:right="-79"/>
                      <w:jc w:val="right"/>
                      <w:rPr>
                        <w:rStyle w:val="Forte"/>
                        <w:rFonts w:ascii="Arial" w:eastAsia="Arial" w:hAnsi="Arial" w:cs="Arial"/>
                        <w:color w:val="00B0F0"/>
                        <w:sz w:val="36"/>
                      </w:rPr>
                    </w:pPr>
                    <w:r>
                      <w:rPr>
                        <w:rStyle w:val="Forte"/>
                        <w:rFonts w:ascii="Arial" w:eastAsia="Arial" w:hAnsi="Arial" w:cs="Arial"/>
                        <w:color w:val="00B0F0"/>
                        <w:sz w:val="36"/>
                      </w:rPr>
                      <w:t>BIOLOGIA I</w:t>
                    </w:r>
                  </w:p>
                  <w:p w14:paraId="7180463F" w14:textId="77777777" w:rsidR="00082777" w:rsidRDefault="00082777" w:rsidP="00082777">
                    <w:pPr>
                      <w:pStyle w:val="NormalWeb"/>
                      <w:ind w:right="-70"/>
                      <w:jc w:val="right"/>
                      <w:rPr>
                        <w:rStyle w:val="Forte"/>
                        <w:rFonts w:ascii="Arial" w:eastAsia="Arial" w:hAnsi="Arial" w:cs="Arial"/>
                        <w:color w:val="002060"/>
                      </w:rPr>
                    </w:pPr>
                    <w:r>
                      <w:rPr>
                        <w:rStyle w:val="Forte"/>
                        <w:rFonts w:ascii="Arial" w:eastAsia="Arial" w:hAnsi="Arial" w:cs="Arial"/>
                        <w:color w:val="002060"/>
                      </w:rPr>
                      <w:t>EXTENSIVO</w:t>
                    </w:r>
                    <w:proofErr w:type="gramStart"/>
                    <w:r>
                      <w:rPr>
                        <w:rStyle w:val="Forte"/>
                        <w:rFonts w:ascii="Arial" w:eastAsia="Arial" w:hAnsi="Arial" w:cs="Arial"/>
                        <w:color w:val="002060"/>
                      </w:rPr>
                      <w:t xml:space="preserve">  </w:t>
                    </w:r>
                    <w:proofErr w:type="gramEnd"/>
                    <w:r>
                      <w:rPr>
                        <w:rStyle w:val="Forte"/>
                        <w:rFonts w:ascii="Arial" w:eastAsia="Arial" w:hAnsi="Arial" w:cs="Arial"/>
                        <w:color w:val="002060"/>
                      </w:rPr>
                      <w:t>I</w:t>
                    </w:r>
                  </w:p>
                  <w:p w14:paraId="6113C649" w14:textId="77777777" w:rsidR="00082777" w:rsidRDefault="00082777" w:rsidP="00082777">
                    <w:pPr>
                      <w:pStyle w:val="NormalWeb"/>
                      <w:ind w:right="-70"/>
                      <w:jc w:val="right"/>
                      <w:rPr>
                        <w:rStyle w:val="Forte"/>
                        <w:rFonts w:ascii="Arial" w:eastAsia="Arial" w:hAnsi="Arial" w:cs="Arial"/>
                        <w:color w:val="002060"/>
                      </w:rPr>
                    </w:pPr>
                    <w:r>
                      <w:rPr>
                        <w:rStyle w:val="Forte"/>
                        <w:rFonts w:ascii="Arial" w:eastAsia="Arial" w:hAnsi="Arial" w:cs="Arial"/>
                        <w:color w:val="002060"/>
                      </w:rPr>
                      <w:t xml:space="preserve">APOSTILA </w:t>
                    </w:r>
                    <w:proofErr w:type="gramStart"/>
                    <w:r>
                      <w:rPr>
                        <w:rStyle w:val="Forte"/>
                        <w:rFonts w:ascii="Arial" w:eastAsia="Arial" w:hAnsi="Arial" w:cs="Arial"/>
                        <w:color w:val="002060"/>
                      </w:rPr>
                      <w:t>2</w:t>
                    </w:r>
                    <w:proofErr w:type="gramEnd"/>
                  </w:p>
                  <w:p w14:paraId="4EAAD1D5" w14:textId="77777777" w:rsidR="00082777" w:rsidRDefault="00082777" w:rsidP="00082777">
                    <w:pPr>
                      <w:pStyle w:val="NormalWeb"/>
                      <w:ind w:right="-70"/>
                      <w:jc w:val="right"/>
                      <w:rPr>
                        <w:rStyle w:val="Forte"/>
                        <w:rFonts w:ascii="Arial" w:eastAsia="Arial" w:hAnsi="Arial" w:cs="Arial"/>
                        <w:color w:val="002060"/>
                      </w:rPr>
                    </w:pPr>
                  </w:p>
                  <w:p w14:paraId="0A40C720" w14:textId="77777777" w:rsidR="00082777" w:rsidRDefault="00082777" w:rsidP="00082777">
                    <w:pPr>
                      <w:pStyle w:val="NormalWeb"/>
                      <w:jc w:val="right"/>
                      <w:rPr>
                        <w:rStyle w:val="Forte"/>
                        <w:rFonts w:ascii="Arial" w:eastAsia="Arial" w:hAnsi="Arial" w:cs="Arial"/>
                        <w:color w:val="002060"/>
                      </w:rPr>
                    </w:pPr>
                  </w:p>
                  <w:p w14:paraId="7223DBEE" w14:textId="77777777" w:rsidR="00082777" w:rsidRDefault="00082777" w:rsidP="00082777">
                    <w:pPr>
                      <w:jc w:val="center"/>
                      <w:rPr>
                        <w:rFonts w:ascii="Gisha" w:hAnsi="Gisha" w:cs="Gisha"/>
                        <w:sz w:val="24"/>
                      </w:rPr>
                    </w:pPr>
                  </w:p>
                </w:txbxContent>
              </v:textbox>
            </v:shape>
            <v:shape id="_x0000_s1177" type="#_x0000_t202" style="position:absolute;left:252;top:5399;width:10503;height:10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2BxAAAANsAAAAPAAAAZHJzL2Rvd25yZXYueG1sRI/BasMw&#10;EETvhfyD2EJujezGmOBEMSUloYde6vYDFmtjO7FWRpIdp19fFQo9DjPzhtmVs+nFRM53lhWkqwQE&#10;cW11x42Cr8/j0waED8gae8uk4E4eyv3iYYeFtjf+oKkKjYgQ9gUqaEMYCil93ZJBv7IDcfTO1hkM&#10;UbpGaoe3CDe9fE6SXBrsOC60ONChpfpajUbBprrg9dVd8vH0/n0a0syux8oqtXycX7YgAs3hP/zX&#10;ftMKshR+v8QfIPc/AAAA//8DAFBLAQItABQABgAIAAAAIQDb4fbL7gAAAIUBAAATAAAAAAAAAAAA&#10;AAAAAAAAAABbQ29udGVudF9UeXBlc10ueG1sUEsBAi0AFAAGAAgAAAAhAFr0LFu/AAAAFQEAAAsA&#10;AAAAAAAAAAAAAAAAHwEAAF9yZWxzLy5yZWxzUEsBAi0AFAAGAAgAAAAhANaazYHEAAAA2wAAAA8A&#10;AAAAAAAAAAAAAAAABwIAAGRycy9kb3ducmV2LnhtbFBLBQYAAAAAAwADALcAAAD4AgAAAAA=&#10;" stroked="f" strokecolor="#00b0f0">
              <v:textbox>
                <w:txbxContent>
                  <w:p w14:paraId="64B93A56" w14:textId="77777777" w:rsidR="00082777" w:rsidRDefault="00082777" w:rsidP="00082777">
                    <w:pPr>
                      <w:tabs>
                        <w:tab w:val="left" w:pos="7371"/>
                        <w:tab w:val="left" w:pos="9356"/>
                        <w:tab w:val="left" w:pos="9923"/>
                        <w:tab w:val="left" w:pos="10065"/>
                      </w:tabs>
                      <w:autoSpaceDE w:val="0"/>
                      <w:autoSpaceDN w:val="0"/>
                      <w:adjustRightInd w:val="0"/>
                      <w:spacing w:line="480" w:lineRule="auto"/>
                      <w:ind w:left="284"/>
                      <w:rPr>
                        <w:rStyle w:val="nfaseIntensa"/>
                        <w:rFonts w:ascii="Calibri" w:hAnsi="Calibri"/>
                      </w:rPr>
                    </w:pPr>
                  </w:p>
                  <w:p w14:paraId="30FFDF44" w14:textId="77777777" w:rsidR="00082777" w:rsidRDefault="00082777" w:rsidP="00082777">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xml:space="preserve">1 – Citologia: </w:t>
                    </w:r>
                    <w:proofErr w:type="spellStart"/>
                    <w:r>
                      <w:rPr>
                        <w:rStyle w:val="nfaseIntensa"/>
                        <w:rFonts w:ascii="Calibri" w:hAnsi="Calibri"/>
                        <w:i w:val="0"/>
                        <w:color w:val="0070C0"/>
                        <w:sz w:val="22"/>
                        <w:szCs w:val="22"/>
                      </w:rPr>
                      <w:t>Organóides</w:t>
                    </w:r>
                    <w:proofErr w:type="spellEnd"/>
                    <w:r>
                      <w:rPr>
                        <w:rStyle w:val="nfaseIntensa"/>
                        <w:rFonts w:ascii="Calibri" w:hAnsi="Calibri"/>
                        <w:i w:val="0"/>
                        <w:color w:val="0070C0"/>
                        <w:sz w:val="22"/>
                        <w:szCs w:val="22"/>
                      </w:rPr>
                      <w:t xml:space="preserve"> Citoplasmáticos</w:t>
                    </w:r>
                    <w:r>
                      <w:rPr>
                        <w:rStyle w:val="nfaseIntensa"/>
                        <w:rFonts w:ascii="Calibri" w:hAnsi="Calibri"/>
                        <w:i w:val="0"/>
                        <w:color w:val="0070C0"/>
                        <w:sz w:val="22"/>
                        <w:szCs w:val="22"/>
                      </w:rPr>
                      <w:tab/>
                      <w:t xml:space="preserve">19-20 </w:t>
                    </w:r>
                  </w:p>
                  <w:p w14:paraId="63250E5D" w14:textId="77777777" w:rsidR="00082777" w:rsidRDefault="00082777" w:rsidP="00082777">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 xml:space="preserve">20-22 </w:t>
                    </w:r>
                  </w:p>
                  <w:p w14:paraId="1FA4FDBF" w14:textId="77777777" w:rsidR="00082777" w:rsidRDefault="00082777" w:rsidP="00082777">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2 – Citologia: Metabolismo Energético</w:t>
                    </w:r>
                    <w:r>
                      <w:rPr>
                        <w:rStyle w:val="nfaseIntensa"/>
                        <w:rFonts w:ascii="Calibri" w:hAnsi="Calibri"/>
                        <w:i w:val="0"/>
                        <w:color w:val="0070C0"/>
                        <w:sz w:val="22"/>
                        <w:szCs w:val="22"/>
                      </w:rPr>
                      <w:tab/>
                      <w:t>23-24</w:t>
                    </w:r>
                  </w:p>
                  <w:p w14:paraId="17A75AD0" w14:textId="77777777" w:rsidR="00082777" w:rsidRDefault="00082777" w:rsidP="00082777">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 xml:space="preserve">24-25 </w:t>
                    </w:r>
                  </w:p>
                  <w:p w14:paraId="0A53898D" w14:textId="77777777" w:rsidR="00082777" w:rsidRDefault="00082777" w:rsidP="00082777">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3 – Citologia: Ácidos Nucleicos</w:t>
                    </w:r>
                    <w:r>
                      <w:rPr>
                        <w:rStyle w:val="nfaseIntensa"/>
                        <w:rFonts w:ascii="Calibri" w:hAnsi="Calibri"/>
                        <w:i w:val="0"/>
                        <w:color w:val="0070C0"/>
                        <w:sz w:val="22"/>
                        <w:szCs w:val="22"/>
                      </w:rPr>
                      <w:tab/>
                      <w:t>26-27</w:t>
                    </w:r>
                  </w:p>
                  <w:p w14:paraId="41D08B3D" w14:textId="77777777" w:rsidR="00082777" w:rsidRDefault="00082777" w:rsidP="00082777">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 xml:space="preserve">27-29 </w:t>
                    </w:r>
                  </w:p>
                  <w:p w14:paraId="787A72A8" w14:textId="77777777" w:rsidR="00082777" w:rsidRDefault="00082777" w:rsidP="00082777">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proofErr w:type="gramStart"/>
                    <w:r>
                      <w:rPr>
                        <w:rStyle w:val="nfaseIntensa"/>
                        <w:rFonts w:ascii="Calibri" w:hAnsi="Calibri"/>
                        <w:i w:val="0"/>
                        <w:color w:val="0070C0"/>
                        <w:sz w:val="22"/>
                        <w:szCs w:val="22"/>
                      </w:rPr>
                      <w:t>4 – Síntese</w:t>
                    </w:r>
                    <w:proofErr w:type="gramEnd"/>
                    <w:r>
                      <w:rPr>
                        <w:rStyle w:val="nfaseIntensa"/>
                        <w:rFonts w:ascii="Calibri" w:hAnsi="Calibri"/>
                        <w:i w:val="0"/>
                        <w:color w:val="0070C0"/>
                        <w:sz w:val="22"/>
                        <w:szCs w:val="22"/>
                      </w:rPr>
                      <w:t xml:space="preserve"> Proteica</w:t>
                    </w:r>
                    <w:r>
                      <w:rPr>
                        <w:rStyle w:val="nfaseIntensa"/>
                        <w:rFonts w:ascii="Calibri" w:hAnsi="Calibri"/>
                        <w:i w:val="0"/>
                        <w:color w:val="0070C0"/>
                        <w:sz w:val="22"/>
                        <w:szCs w:val="22"/>
                      </w:rPr>
                      <w:tab/>
                      <w:t>30-32</w:t>
                    </w:r>
                  </w:p>
                  <w:p w14:paraId="0C8D8C86" w14:textId="77777777" w:rsidR="00082777" w:rsidRDefault="00082777" w:rsidP="00082777">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33-35</w:t>
                    </w:r>
                  </w:p>
                  <w:p w14:paraId="2D549CF7" w14:textId="77777777" w:rsidR="00082777" w:rsidRDefault="00082777" w:rsidP="00082777">
                    <w:pPr>
                      <w:ind w:left="2124"/>
                      <w:rPr>
                        <w:rStyle w:val="nfaseIntensa"/>
                      </w:rPr>
                    </w:pPr>
                  </w:p>
                  <w:p w14:paraId="2216709F" w14:textId="77777777" w:rsidR="00082777" w:rsidRDefault="00082777" w:rsidP="00082777">
                    <w:pPr>
                      <w:ind w:left="2124"/>
                      <w:rPr>
                        <w:rStyle w:val="nfaseIntensa"/>
                      </w:rPr>
                    </w:pPr>
                  </w:p>
                  <w:p w14:paraId="51EB42C7" w14:textId="77777777" w:rsidR="00082777" w:rsidRDefault="00082777" w:rsidP="00082777">
                    <w:pPr>
                      <w:ind w:left="2124"/>
                      <w:rPr>
                        <w:rStyle w:val="nfaseIntensa"/>
                      </w:rPr>
                    </w:pPr>
                  </w:p>
                  <w:p w14:paraId="496D9CEA" w14:textId="77777777" w:rsidR="00082777" w:rsidRDefault="00082777" w:rsidP="00082777">
                    <w:pPr>
                      <w:ind w:left="2124"/>
                      <w:rPr>
                        <w:rStyle w:val="nfaseIntensa"/>
                      </w:rPr>
                    </w:pPr>
                  </w:p>
                  <w:p w14:paraId="0D29A7EF" w14:textId="77777777" w:rsidR="00082777" w:rsidRDefault="00082777" w:rsidP="00082777">
                    <w:pPr>
                      <w:ind w:left="2124"/>
                      <w:rPr>
                        <w:rStyle w:val="nfaseIntensa"/>
                      </w:rPr>
                    </w:pPr>
                  </w:p>
                  <w:p w14:paraId="121C3705" w14:textId="77777777" w:rsidR="00082777" w:rsidRDefault="00082777" w:rsidP="00082777">
                    <w:pPr>
                      <w:ind w:left="2124"/>
                      <w:rPr>
                        <w:rStyle w:val="nfaseIntensa"/>
                      </w:rPr>
                    </w:pPr>
                  </w:p>
                  <w:p w14:paraId="5F778153" w14:textId="77777777" w:rsidR="00082777" w:rsidRDefault="00082777" w:rsidP="00082777">
                    <w:pPr>
                      <w:ind w:left="2124"/>
                      <w:rPr>
                        <w:rStyle w:val="nfaseIntensa"/>
                      </w:rPr>
                    </w:pPr>
                  </w:p>
                  <w:p w14:paraId="06A92413" w14:textId="77777777" w:rsidR="00082777" w:rsidRDefault="00082777" w:rsidP="00082777">
                    <w:pPr>
                      <w:ind w:left="2124"/>
                      <w:rPr>
                        <w:rStyle w:val="nfaseIntensa"/>
                      </w:rPr>
                    </w:pPr>
                  </w:p>
                  <w:p w14:paraId="21D994FE" w14:textId="77777777" w:rsidR="00082777" w:rsidRDefault="00082777" w:rsidP="00082777">
                    <w:pPr>
                      <w:ind w:left="2124"/>
                      <w:rPr>
                        <w:rStyle w:val="nfaseIntensa"/>
                      </w:rPr>
                    </w:pPr>
                  </w:p>
                  <w:p w14:paraId="33358E92" w14:textId="77777777" w:rsidR="00082777" w:rsidRDefault="00082777" w:rsidP="00082777">
                    <w:pPr>
                      <w:ind w:left="2124"/>
                      <w:rPr>
                        <w:rStyle w:val="nfaseIntensa"/>
                      </w:rPr>
                    </w:pPr>
                  </w:p>
                  <w:p w14:paraId="28AB36A8" w14:textId="77777777" w:rsidR="00082777" w:rsidRDefault="00082777" w:rsidP="00082777">
                    <w:pPr>
                      <w:ind w:left="2124"/>
                      <w:rPr>
                        <w:rStyle w:val="nfaseIntensa"/>
                      </w:rPr>
                    </w:pPr>
                  </w:p>
                  <w:p w14:paraId="4B5C86AC" w14:textId="77777777" w:rsidR="00082777" w:rsidRDefault="00082777" w:rsidP="00082777">
                    <w:pPr>
                      <w:ind w:left="2124"/>
                      <w:rPr>
                        <w:rStyle w:val="nfaseIntensa"/>
                      </w:rPr>
                    </w:pPr>
                  </w:p>
                  <w:p w14:paraId="37A764CD" w14:textId="77777777" w:rsidR="00082777" w:rsidRDefault="00082777" w:rsidP="00082777">
                    <w:pPr>
                      <w:ind w:left="2124"/>
                      <w:rPr>
                        <w:rStyle w:val="nfaseIntensa"/>
                      </w:rPr>
                    </w:pPr>
                  </w:p>
                  <w:p w14:paraId="2BD2F107" w14:textId="77777777" w:rsidR="00082777" w:rsidRDefault="00082777" w:rsidP="00082777">
                    <w:pPr>
                      <w:ind w:left="2124"/>
                      <w:rPr>
                        <w:rStyle w:val="nfaseIntensa"/>
                      </w:rPr>
                    </w:pPr>
                  </w:p>
                  <w:p w14:paraId="56756A3D" w14:textId="77777777" w:rsidR="00082777" w:rsidRDefault="00082777" w:rsidP="00082777">
                    <w:pPr>
                      <w:ind w:left="2124"/>
                      <w:rPr>
                        <w:rStyle w:val="nfaseIntensa"/>
                      </w:rPr>
                    </w:pPr>
                  </w:p>
                  <w:p w14:paraId="7179980C" w14:textId="77777777" w:rsidR="00082777" w:rsidRDefault="00082777" w:rsidP="00082777">
                    <w:pPr>
                      <w:ind w:left="2124"/>
                      <w:rPr>
                        <w:rStyle w:val="nfaseIntensa"/>
                      </w:rPr>
                    </w:pPr>
                  </w:p>
                  <w:p w14:paraId="60CB0828" w14:textId="77777777" w:rsidR="00082777" w:rsidRDefault="00082777" w:rsidP="00082777">
                    <w:pPr>
                      <w:ind w:left="2124"/>
                      <w:rPr>
                        <w:rStyle w:val="nfaseIntensa"/>
                      </w:rPr>
                    </w:pPr>
                  </w:p>
                  <w:p w14:paraId="6804D3D9" w14:textId="77777777" w:rsidR="00082777" w:rsidRDefault="00082777" w:rsidP="00082777">
                    <w:pPr>
                      <w:ind w:left="2124"/>
                      <w:rPr>
                        <w:rStyle w:val="nfaseIntensa"/>
                      </w:rPr>
                    </w:pPr>
                  </w:p>
                  <w:p w14:paraId="1C402C90" w14:textId="77777777" w:rsidR="00082777" w:rsidRDefault="00082777" w:rsidP="00082777">
                    <w:pPr>
                      <w:ind w:left="2124"/>
                      <w:rPr>
                        <w:rStyle w:val="nfaseIntensa"/>
                      </w:rPr>
                    </w:pPr>
                  </w:p>
                  <w:p w14:paraId="64FA4609" w14:textId="77777777" w:rsidR="00082777" w:rsidRDefault="00082777" w:rsidP="00082777">
                    <w:pPr>
                      <w:ind w:left="2124"/>
                      <w:rPr>
                        <w:rStyle w:val="nfaseIntensa"/>
                      </w:rPr>
                    </w:pPr>
                  </w:p>
                  <w:p w14:paraId="705DAA2C" w14:textId="77777777" w:rsidR="00082777" w:rsidRDefault="00082777" w:rsidP="00082777">
                    <w:pPr>
                      <w:ind w:left="2124"/>
                      <w:rPr>
                        <w:rStyle w:val="nfaseIntensa"/>
                      </w:rPr>
                    </w:pPr>
                  </w:p>
                  <w:p w14:paraId="54565132" w14:textId="77777777" w:rsidR="00082777" w:rsidRDefault="00082777" w:rsidP="00082777">
                    <w:pPr>
                      <w:ind w:left="2124"/>
                      <w:rPr>
                        <w:rStyle w:val="nfaseIntensa"/>
                      </w:rPr>
                    </w:pPr>
                  </w:p>
                  <w:p w14:paraId="0E75C4B5" w14:textId="77777777" w:rsidR="00082777" w:rsidRDefault="00082777" w:rsidP="00082777">
                    <w:pPr>
                      <w:ind w:left="2124"/>
                      <w:rPr>
                        <w:rStyle w:val="nfaseIntensa"/>
                      </w:rPr>
                    </w:pPr>
                  </w:p>
                  <w:p w14:paraId="5708098D" w14:textId="77777777" w:rsidR="00082777" w:rsidRPr="00C25B4E" w:rsidRDefault="00082777" w:rsidP="00082777">
                    <w:pPr>
                      <w:jc w:val="center"/>
                      <w:rPr>
                        <w:rStyle w:val="nfaseIntensa"/>
                        <w:b w:val="0"/>
                        <w:i w:val="0"/>
                      </w:rPr>
                    </w:pPr>
                    <w:r w:rsidRPr="00C25B4E">
                      <w:rPr>
                        <w:rStyle w:val="nfaseIntensa"/>
                      </w:rPr>
                      <w:t>Sistema de Ensino Garra, sucesso a toda prova.</w:t>
                    </w:r>
                  </w:p>
                  <w:p w14:paraId="6A635018" w14:textId="77777777" w:rsidR="00082777" w:rsidRDefault="00082777" w:rsidP="00082777">
                    <w:pPr>
                      <w:jc w:val="center"/>
                      <w:rPr>
                        <w:rFonts w:ascii="Gisha" w:hAnsi="Gisha" w:cs="Gisha"/>
                        <w:b/>
                        <w:sz w:val="96"/>
                        <w:szCs w:val="96"/>
                      </w:rPr>
                    </w:pPr>
                  </w:p>
                  <w:p w14:paraId="7F049BCE" w14:textId="77777777" w:rsidR="00082777" w:rsidRDefault="00082777" w:rsidP="00082777">
                    <w:pPr>
                      <w:jc w:val="center"/>
                      <w:rPr>
                        <w:rFonts w:ascii="Gisha" w:hAnsi="Gisha" w:cs="Gisha"/>
                        <w:sz w:val="96"/>
                        <w:szCs w:val="96"/>
                      </w:rPr>
                    </w:pPr>
                  </w:p>
                  <w:p w14:paraId="6EDA2E09" w14:textId="77777777" w:rsidR="00082777" w:rsidRDefault="00082777" w:rsidP="00082777">
                    <w:pPr>
                      <w:rPr>
                        <w:rFonts w:ascii="Gisha" w:hAnsi="Gisha" w:cs="Gisha"/>
                        <w:sz w:val="24"/>
                      </w:rPr>
                    </w:pPr>
                  </w:p>
                  <w:p w14:paraId="43250761" w14:textId="77777777" w:rsidR="00082777" w:rsidRDefault="00082777" w:rsidP="00082777">
                    <w:pPr>
                      <w:rPr>
                        <w:rFonts w:ascii="Gisha" w:hAnsi="Gisha" w:cs="Gisha"/>
                        <w:sz w:val="24"/>
                      </w:rPr>
                    </w:pPr>
                  </w:p>
                  <w:p w14:paraId="7E98F4AB" w14:textId="77777777" w:rsidR="00082777" w:rsidRDefault="00082777" w:rsidP="00082777">
                    <w:pPr>
                      <w:rPr>
                        <w:rFonts w:ascii="Gisha" w:hAnsi="Gisha" w:cs="Gisha"/>
                        <w:sz w:val="24"/>
                      </w:rPr>
                    </w:pPr>
                  </w:p>
                  <w:p w14:paraId="4CEF3B8E" w14:textId="77777777" w:rsidR="00082777" w:rsidRDefault="00082777" w:rsidP="00082777">
                    <w:pPr>
                      <w:rPr>
                        <w:rFonts w:ascii="Gisha" w:hAnsi="Gisha" w:cs="Gisha"/>
                        <w:sz w:val="24"/>
                      </w:rPr>
                    </w:pPr>
                  </w:p>
                  <w:p w14:paraId="10CCA51C" w14:textId="77777777" w:rsidR="00082777" w:rsidRDefault="00082777" w:rsidP="00082777">
                    <w:pPr>
                      <w:rPr>
                        <w:rFonts w:ascii="Gisha" w:hAnsi="Gisha" w:cs="Gisha"/>
                        <w:sz w:val="24"/>
                      </w:rPr>
                    </w:pPr>
                  </w:p>
                  <w:p w14:paraId="15E6D394" w14:textId="77777777" w:rsidR="00082777" w:rsidRDefault="00082777" w:rsidP="00082777">
                    <w:pPr>
                      <w:rPr>
                        <w:rFonts w:ascii="Gisha" w:hAnsi="Gisha" w:cs="Gisha"/>
                        <w:sz w:val="24"/>
                      </w:rPr>
                    </w:pPr>
                  </w:p>
                  <w:p w14:paraId="534F9547" w14:textId="77777777" w:rsidR="00082777" w:rsidRDefault="00082777" w:rsidP="00082777">
                    <w:pPr>
                      <w:rPr>
                        <w:rFonts w:ascii="Gisha" w:hAnsi="Gisha" w:cs="Gisha"/>
                        <w:sz w:val="24"/>
                      </w:rPr>
                    </w:pPr>
                  </w:p>
                  <w:p w14:paraId="2F1EADB2" w14:textId="77777777" w:rsidR="00082777" w:rsidRDefault="00082777" w:rsidP="00082777">
                    <w:pPr>
                      <w:jc w:val="center"/>
                      <w:rPr>
                        <w:rFonts w:ascii="Gisha" w:hAnsi="Gisha" w:cs="Gisha"/>
                        <w:sz w:val="96"/>
                        <w:szCs w:val="96"/>
                      </w:rPr>
                    </w:pPr>
                  </w:p>
                  <w:p w14:paraId="46FA4487" w14:textId="77777777" w:rsidR="00082777" w:rsidRDefault="00082777" w:rsidP="00082777">
                    <w:pPr>
                      <w:pStyle w:val="Padro"/>
                      <w:ind w:left="2124"/>
                      <w:rPr>
                        <w:rStyle w:val="nfaseIntensa"/>
                        <w:rFonts w:ascii="Arial Rounded MT Bold" w:hAnsi="Arial Rounded MT Bold"/>
                      </w:rPr>
                    </w:pPr>
                  </w:p>
                  <w:p w14:paraId="0A23D819" w14:textId="77777777" w:rsidR="00082777" w:rsidRDefault="00082777" w:rsidP="00082777">
                    <w:pPr>
                      <w:pStyle w:val="Padro"/>
                      <w:ind w:left="2124"/>
                      <w:rPr>
                        <w:rStyle w:val="nfaseIntensa"/>
                        <w:rFonts w:ascii="Arial Rounded MT Bold" w:hAnsi="Arial Rounded MT Bold"/>
                        <w:sz w:val="96"/>
                      </w:rPr>
                    </w:pPr>
                  </w:p>
                  <w:p w14:paraId="1C25DD86" w14:textId="77777777" w:rsidR="00082777" w:rsidRDefault="00082777" w:rsidP="00082777">
                    <w:pPr>
                      <w:pStyle w:val="Padro"/>
                      <w:ind w:left="2124"/>
                      <w:rPr>
                        <w:rStyle w:val="nfaseIntensa"/>
                        <w:rFonts w:ascii="Arial Rounded MT Bold" w:hAnsi="Arial Rounded MT Bold"/>
                        <w:sz w:val="96"/>
                      </w:rPr>
                    </w:pPr>
                  </w:p>
                  <w:p w14:paraId="73B0181F" w14:textId="77777777" w:rsidR="00082777" w:rsidRDefault="00082777" w:rsidP="00082777">
                    <w:pPr>
                      <w:pStyle w:val="Padro"/>
                      <w:ind w:left="2124"/>
                      <w:rPr>
                        <w:rStyle w:val="nfaseIntensa"/>
                        <w:rFonts w:ascii="Arial Rounded MT Bold" w:hAnsi="Arial Rounded MT Bold"/>
                        <w:szCs w:val="20"/>
                      </w:rPr>
                    </w:pPr>
                  </w:p>
                  <w:p w14:paraId="459A512D" w14:textId="77777777" w:rsidR="00082777" w:rsidRDefault="00082777" w:rsidP="00082777">
                    <w:pPr>
                      <w:ind w:left="2124"/>
                      <w:rPr>
                        <w:rStyle w:val="nfaseIntensa"/>
                        <w:rFonts w:ascii="Calibri" w:hAnsi="Calibri"/>
                        <w:sz w:val="22"/>
                        <w:szCs w:val="22"/>
                      </w:rPr>
                    </w:pPr>
                  </w:p>
                  <w:p w14:paraId="4C290530" w14:textId="77777777" w:rsidR="00082777" w:rsidRDefault="00082777" w:rsidP="00082777">
                    <w:pPr>
                      <w:ind w:left="2124"/>
                      <w:rPr>
                        <w:rStyle w:val="nfaseIntensa"/>
                        <w:rFonts w:ascii="Calibri" w:hAnsi="Calibri"/>
                      </w:rPr>
                    </w:pPr>
                  </w:p>
                  <w:p w14:paraId="5CB8D41C" w14:textId="77777777" w:rsidR="00082777" w:rsidRPr="00465ED3" w:rsidRDefault="00082777" w:rsidP="00082777">
                    <w:pPr>
                      <w:ind w:left="2124"/>
                      <w:rPr>
                        <w:rStyle w:val="nfaseIntensa"/>
                        <w:rFonts w:ascii="Calibri" w:hAnsi="Calibri"/>
                      </w:rPr>
                    </w:pPr>
                  </w:p>
                  <w:p w14:paraId="39AE0F90" w14:textId="77777777" w:rsidR="00082777" w:rsidRDefault="00082777" w:rsidP="00082777">
                    <w:pPr>
                      <w:ind w:left="2124"/>
                      <w:rPr>
                        <w:rStyle w:val="nfaseIntensa"/>
                      </w:rPr>
                    </w:pPr>
                  </w:p>
                  <w:p w14:paraId="6597D589" w14:textId="77777777" w:rsidR="00082777" w:rsidRDefault="00082777" w:rsidP="00082777">
                    <w:pPr>
                      <w:ind w:left="2124"/>
                      <w:rPr>
                        <w:rStyle w:val="nfaseIntensa"/>
                      </w:rPr>
                    </w:pPr>
                  </w:p>
                  <w:p w14:paraId="0CE7DAE4" w14:textId="77777777" w:rsidR="00082777" w:rsidRDefault="00082777" w:rsidP="00082777">
                    <w:pPr>
                      <w:ind w:left="2124"/>
                      <w:rPr>
                        <w:rStyle w:val="nfaseIntensa"/>
                      </w:rPr>
                    </w:pPr>
                  </w:p>
                  <w:p w14:paraId="35C50271" w14:textId="77777777" w:rsidR="00082777" w:rsidRDefault="00082777" w:rsidP="00082777">
                    <w:pPr>
                      <w:ind w:left="2124"/>
                      <w:rPr>
                        <w:rStyle w:val="nfaseIntensa"/>
                      </w:rPr>
                    </w:pPr>
                  </w:p>
                  <w:p w14:paraId="61FB89EE" w14:textId="77777777" w:rsidR="00082777" w:rsidRDefault="00082777" w:rsidP="00082777">
                    <w:pPr>
                      <w:ind w:left="2124"/>
                      <w:rPr>
                        <w:rStyle w:val="nfaseIntensa"/>
                      </w:rPr>
                    </w:pPr>
                  </w:p>
                  <w:p w14:paraId="09E76A59" w14:textId="77777777" w:rsidR="00082777" w:rsidRDefault="00082777" w:rsidP="00082777">
                    <w:pPr>
                      <w:ind w:left="-142"/>
                      <w:jc w:val="center"/>
                      <w:rPr>
                        <w:rStyle w:val="nfaseIntensa"/>
                        <w:rFonts w:cs="Arial"/>
                        <w:b w:val="0"/>
                        <w:i w:val="0"/>
                      </w:rPr>
                    </w:pPr>
                    <w:r>
                      <w:rPr>
                        <w:rStyle w:val="nfaseIntensa"/>
                        <w:rFonts w:cs="Arial"/>
                      </w:rPr>
                      <w:t>Sistema de Ensino Garra, sucesso a toda prova.</w:t>
                    </w:r>
                  </w:p>
                  <w:p w14:paraId="0DE7879D" w14:textId="77777777" w:rsidR="00082777" w:rsidRDefault="00082777" w:rsidP="00082777">
                    <w:pPr>
                      <w:pStyle w:val="Padro"/>
                      <w:ind w:left="2124"/>
                      <w:rPr>
                        <w:rStyle w:val="nfaseIntensa"/>
                        <w:rFonts w:ascii="Arial Rounded MT Bold" w:hAnsi="Arial Rounded MT Bold"/>
                        <w:i w:val="0"/>
                        <w:sz w:val="96"/>
                      </w:rPr>
                    </w:pPr>
                  </w:p>
                  <w:p w14:paraId="064A5D1E" w14:textId="77777777" w:rsidR="00082777" w:rsidRDefault="00082777" w:rsidP="00082777">
                    <w:pPr>
                      <w:jc w:val="center"/>
                      <w:rPr>
                        <w:rFonts w:ascii="Gisha" w:hAnsi="Gisha" w:cs="Gisha"/>
                        <w:sz w:val="22"/>
                        <w:szCs w:val="96"/>
                      </w:rPr>
                    </w:pPr>
                  </w:p>
                  <w:p w14:paraId="6DE2FB86" w14:textId="77777777" w:rsidR="00082777" w:rsidRDefault="00082777" w:rsidP="00082777">
                    <w:pPr>
                      <w:jc w:val="center"/>
                      <w:rPr>
                        <w:rFonts w:ascii="Gisha" w:hAnsi="Gisha" w:cs="Gisha"/>
                        <w:sz w:val="96"/>
                        <w:szCs w:val="96"/>
                      </w:rPr>
                    </w:pPr>
                  </w:p>
                  <w:p w14:paraId="37D8234A" w14:textId="77777777" w:rsidR="00082777" w:rsidRDefault="00082777" w:rsidP="00082777">
                    <w:pPr>
                      <w:jc w:val="center"/>
                      <w:rPr>
                        <w:rFonts w:ascii="Gisha" w:hAnsi="Gisha" w:cs="Gisha"/>
                        <w:sz w:val="96"/>
                        <w:szCs w:val="96"/>
                      </w:rPr>
                    </w:pPr>
                  </w:p>
                  <w:p w14:paraId="79CE9F07" w14:textId="77777777" w:rsidR="00082777" w:rsidRDefault="00082777" w:rsidP="00082777">
                    <w:pPr>
                      <w:jc w:val="center"/>
                      <w:rPr>
                        <w:rFonts w:ascii="Gisha" w:hAnsi="Gisha" w:cs="Gisha"/>
                        <w:sz w:val="96"/>
                        <w:szCs w:val="96"/>
                      </w:rPr>
                    </w:pPr>
                  </w:p>
                  <w:p w14:paraId="06B7C4E2" w14:textId="77777777" w:rsidR="00082777" w:rsidRDefault="00082777" w:rsidP="00082777">
                    <w:pPr>
                      <w:jc w:val="center"/>
                      <w:rPr>
                        <w:rFonts w:ascii="Gisha" w:hAnsi="Gisha" w:cs="Gisha"/>
                        <w:sz w:val="96"/>
                        <w:szCs w:val="96"/>
                      </w:rPr>
                    </w:pPr>
                  </w:p>
                  <w:p w14:paraId="5308D6F6" w14:textId="77777777" w:rsidR="00082777" w:rsidRDefault="00082777" w:rsidP="00082777">
                    <w:pPr>
                      <w:jc w:val="center"/>
                      <w:rPr>
                        <w:rFonts w:ascii="Gisha" w:hAnsi="Gisha" w:cs="Gisha"/>
                        <w:sz w:val="96"/>
                        <w:szCs w:val="96"/>
                      </w:rPr>
                    </w:pPr>
                  </w:p>
                  <w:p w14:paraId="152B7270" w14:textId="77777777" w:rsidR="00082777" w:rsidRDefault="00082777" w:rsidP="00082777">
                    <w:pPr>
                      <w:jc w:val="center"/>
                      <w:rPr>
                        <w:rFonts w:ascii="Gisha" w:hAnsi="Gisha" w:cs="Gisha"/>
                        <w:sz w:val="96"/>
                        <w:szCs w:val="96"/>
                      </w:rPr>
                    </w:pPr>
                  </w:p>
                  <w:p w14:paraId="3ED1E8B6" w14:textId="77777777" w:rsidR="00082777" w:rsidRDefault="00082777" w:rsidP="00082777">
                    <w:pPr>
                      <w:jc w:val="center"/>
                      <w:rPr>
                        <w:rFonts w:ascii="Gisha" w:hAnsi="Gisha" w:cs="Gisha"/>
                        <w:sz w:val="96"/>
                        <w:szCs w:val="96"/>
                      </w:rPr>
                    </w:pPr>
                  </w:p>
                  <w:p w14:paraId="15D96689" w14:textId="77777777" w:rsidR="00082777" w:rsidRDefault="00082777" w:rsidP="00082777">
                    <w:pPr>
                      <w:jc w:val="center"/>
                      <w:rPr>
                        <w:rFonts w:ascii="Gisha" w:hAnsi="Gisha" w:cs="Gisha"/>
                        <w:sz w:val="96"/>
                        <w:szCs w:val="96"/>
                      </w:rPr>
                    </w:pPr>
                  </w:p>
                  <w:p w14:paraId="503F5622" w14:textId="77777777" w:rsidR="00082777" w:rsidRDefault="00082777" w:rsidP="00082777">
                    <w:pPr>
                      <w:jc w:val="center"/>
                      <w:rPr>
                        <w:rFonts w:ascii="Gisha" w:hAnsi="Gisha" w:cs="Gisha"/>
                        <w:sz w:val="96"/>
                        <w:szCs w:val="96"/>
                      </w:rPr>
                    </w:pPr>
                  </w:p>
                  <w:p w14:paraId="28D83151" w14:textId="77777777" w:rsidR="00082777" w:rsidRDefault="00082777" w:rsidP="00082777">
                    <w:pPr>
                      <w:jc w:val="center"/>
                      <w:rPr>
                        <w:rFonts w:ascii="Gisha" w:hAnsi="Gisha" w:cs="Gisha"/>
                        <w:sz w:val="96"/>
                        <w:szCs w:val="96"/>
                      </w:rPr>
                    </w:pPr>
                  </w:p>
                  <w:p w14:paraId="08E8B789" w14:textId="77777777" w:rsidR="00082777" w:rsidRDefault="00082777" w:rsidP="00082777">
                    <w:pPr>
                      <w:jc w:val="center"/>
                      <w:rPr>
                        <w:rFonts w:ascii="Gisha" w:hAnsi="Gisha" w:cs="Gisha"/>
                        <w:sz w:val="96"/>
                        <w:szCs w:val="96"/>
                      </w:rPr>
                    </w:pPr>
                  </w:p>
                  <w:p w14:paraId="62D5C4B4" w14:textId="77777777" w:rsidR="00082777" w:rsidRDefault="00082777" w:rsidP="00082777">
                    <w:pPr>
                      <w:jc w:val="center"/>
                      <w:rPr>
                        <w:rFonts w:ascii="Gisha" w:hAnsi="Gisha" w:cs="Gisha"/>
                        <w:sz w:val="96"/>
                        <w:szCs w:val="96"/>
                      </w:rPr>
                    </w:pPr>
                  </w:p>
                  <w:p w14:paraId="3DE82799" w14:textId="77777777" w:rsidR="00082777" w:rsidRDefault="00082777" w:rsidP="00082777">
                    <w:pPr>
                      <w:jc w:val="center"/>
                      <w:rPr>
                        <w:rFonts w:ascii="Gisha" w:hAnsi="Gisha" w:cs="Gisha"/>
                        <w:sz w:val="96"/>
                        <w:szCs w:val="96"/>
                      </w:rPr>
                    </w:pPr>
                  </w:p>
                  <w:p w14:paraId="0E43FC3D" w14:textId="77777777" w:rsidR="00082777" w:rsidRDefault="00082777" w:rsidP="00082777">
                    <w:pPr>
                      <w:jc w:val="center"/>
                      <w:rPr>
                        <w:rFonts w:ascii="Gisha" w:hAnsi="Gisha" w:cs="Gisha"/>
                        <w:sz w:val="96"/>
                        <w:szCs w:val="96"/>
                      </w:rPr>
                    </w:pPr>
                  </w:p>
                  <w:p w14:paraId="613079F6" w14:textId="77777777" w:rsidR="00082777" w:rsidRDefault="00082777" w:rsidP="00082777">
                    <w:pPr>
                      <w:jc w:val="center"/>
                      <w:rPr>
                        <w:rFonts w:ascii="Gisha" w:hAnsi="Gisha" w:cs="Gisha"/>
                        <w:sz w:val="96"/>
                        <w:szCs w:val="96"/>
                      </w:rPr>
                    </w:pPr>
                  </w:p>
                  <w:p w14:paraId="1BC3CF5A" w14:textId="77777777" w:rsidR="00082777" w:rsidRDefault="00082777" w:rsidP="00082777">
                    <w:pPr>
                      <w:jc w:val="center"/>
                      <w:rPr>
                        <w:rFonts w:ascii="Gisha" w:hAnsi="Gisha" w:cs="Gisha"/>
                        <w:sz w:val="96"/>
                        <w:szCs w:val="96"/>
                      </w:rPr>
                    </w:pPr>
                  </w:p>
                  <w:p w14:paraId="41F66246" w14:textId="77777777" w:rsidR="00082777" w:rsidRDefault="00082777" w:rsidP="00082777">
                    <w:pPr>
                      <w:jc w:val="center"/>
                      <w:rPr>
                        <w:rFonts w:ascii="Gisha" w:hAnsi="Gisha" w:cs="Gisha"/>
                        <w:sz w:val="96"/>
                        <w:szCs w:val="96"/>
                      </w:rPr>
                    </w:pPr>
                  </w:p>
                  <w:p w14:paraId="2424E236" w14:textId="77777777" w:rsidR="00082777" w:rsidRDefault="00082777" w:rsidP="00082777">
                    <w:pPr>
                      <w:jc w:val="center"/>
                      <w:rPr>
                        <w:rFonts w:ascii="Gisha" w:hAnsi="Gisha" w:cs="Gisha"/>
                        <w:sz w:val="96"/>
                        <w:szCs w:val="96"/>
                      </w:rPr>
                    </w:pPr>
                  </w:p>
                  <w:p w14:paraId="3606EFBC" w14:textId="77777777" w:rsidR="00082777" w:rsidRDefault="00082777" w:rsidP="00082777">
                    <w:pPr>
                      <w:jc w:val="center"/>
                      <w:rPr>
                        <w:rFonts w:ascii="Gisha" w:hAnsi="Gisha" w:cs="Gisha"/>
                        <w:sz w:val="96"/>
                        <w:szCs w:val="96"/>
                      </w:rPr>
                    </w:pPr>
                  </w:p>
                  <w:p w14:paraId="4327C907" w14:textId="77777777" w:rsidR="00082777" w:rsidRDefault="00082777" w:rsidP="00082777">
                    <w:pPr>
                      <w:jc w:val="center"/>
                      <w:rPr>
                        <w:rFonts w:ascii="Gisha" w:hAnsi="Gisha" w:cs="Gisha"/>
                        <w:sz w:val="96"/>
                        <w:szCs w:val="96"/>
                      </w:rPr>
                    </w:pPr>
                  </w:p>
                  <w:p w14:paraId="6857E131" w14:textId="77777777" w:rsidR="00082777" w:rsidRDefault="00082777" w:rsidP="00082777">
                    <w:pPr>
                      <w:jc w:val="center"/>
                      <w:rPr>
                        <w:rFonts w:ascii="Gisha" w:hAnsi="Gisha" w:cs="Gisha"/>
                        <w:sz w:val="96"/>
                        <w:szCs w:val="96"/>
                      </w:rPr>
                    </w:pPr>
                  </w:p>
                  <w:p w14:paraId="0E66F1DD" w14:textId="77777777" w:rsidR="00082777" w:rsidRDefault="00082777" w:rsidP="00082777">
                    <w:pPr>
                      <w:jc w:val="center"/>
                      <w:rPr>
                        <w:rFonts w:ascii="Gisha" w:hAnsi="Gisha" w:cs="Gisha"/>
                        <w:sz w:val="96"/>
                        <w:szCs w:val="96"/>
                      </w:rPr>
                    </w:pPr>
                  </w:p>
                  <w:p w14:paraId="1E5975B1" w14:textId="77777777" w:rsidR="00082777" w:rsidRDefault="00082777" w:rsidP="00082777">
                    <w:pPr>
                      <w:jc w:val="center"/>
                      <w:rPr>
                        <w:rFonts w:ascii="Gisha" w:hAnsi="Gisha" w:cs="Gisha"/>
                        <w:sz w:val="96"/>
                        <w:szCs w:val="96"/>
                      </w:rPr>
                    </w:pPr>
                  </w:p>
                  <w:p w14:paraId="6904C8F0" w14:textId="77777777" w:rsidR="00082777" w:rsidRDefault="00082777" w:rsidP="00082777">
                    <w:pPr>
                      <w:jc w:val="center"/>
                      <w:rPr>
                        <w:rFonts w:ascii="Gisha" w:hAnsi="Gisha" w:cs="Gisha"/>
                        <w:sz w:val="96"/>
                        <w:szCs w:val="96"/>
                      </w:rPr>
                    </w:pPr>
                  </w:p>
                  <w:p w14:paraId="779D7D85" w14:textId="77777777" w:rsidR="00082777" w:rsidRDefault="00082777" w:rsidP="00082777">
                    <w:pPr>
                      <w:jc w:val="center"/>
                      <w:rPr>
                        <w:rFonts w:ascii="Gisha" w:hAnsi="Gisha" w:cs="Gisha"/>
                        <w:sz w:val="96"/>
                        <w:szCs w:val="96"/>
                      </w:rPr>
                    </w:pPr>
                  </w:p>
                  <w:p w14:paraId="6FE54B74" w14:textId="77777777" w:rsidR="00082777" w:rsidRDefault="00082777" w:rsidP="00082777">
                    <w:pPr>
                      <w:jc w:val="center"/>
                      <w:rPr>
                        <w:rFonts w:ascii="Gisha" w:hAnsi="Gisha" w:cs="Gisha"/>
                        <w:sz w:val="96"/>
                        <w:szCs w:val="96"/>
                      </w:rPr>
                    </w:pPr>
                  </w:p>
                  <w:p w14:paraId="4A8C8FF6" w14:textId="77777777" w:rsidR="00082777" w:rsidRDefault="00082777" w:rsidP="00082777">
                    <w:pPr>
                      <w:jc w:val="center"/>
                      <w:rPr>
                        <w:rFonts w:ascii="Gisha" w:hAnsi="Gisha" w:cs="Gisha"/>
                        <w:sz w:val="96"/>
                        <w:szCs w:val="96"/>
                      </w:rPr>
                    </w:pPr>
                  </w:p>
                  <w:p w14:paraId="0D7B9CB9" w14:textId="77777777" w:rsidR="00082777" w:rsidRDefault="00082777" w:rsidP="00082777">
                    <w:pPr>
                      <w:jc w:val="center"/>
                      <w:rPr>
                        <w:rFonts w:ascii="Gisha" w:hAnsi="Gisha" w:cs="Gisha"/>
                        <w:sz w:val="96"/>
                        <w:szCs w:val="96"/>
                      </w:rPr>
                    </w:pPr>
                  </w:p>
                  <w:p w14:paraId="5A381C34" w14:textId="77777777" w:rsidR="00082777" w:rsidRDefault="00082777" w:rsidP="00082777">
                    <w:pPr>
                      <w:jc w:val="center"/>
                      <w:rPr>
                        <w:rFonts w:ascii="Gisha" w:hAnsi="Gisha" w:cs="Gisha"/>
                        <w:sz w:val="96"/>
                        <w:szCs w:val="96"/>
                      </w:rPr>
                    </w:pPr>
                  </w:p>
                  <w:p w14:paraId="359EDD2B" w14:textId="77777777" w:rsidR="00082777" w:rsidRDefault="00082777" w:rsidP="00082777">
                    <w:pPr>
                      <w:jc w:val="center"/>
                      <w:rPr>
                        <w:rFonts w:ascii="Gisha" w:hAnsi="Gisha" w:cs="Gisha"/>
                        <w:sz w:val="96"/>
                        <w:szCs w:val="96"/>
                      </w:rPr>
                    </w:pPr>
                  </w:p>
                  <w:p w14:paraId="2A979224" w14:textId="77777777" w:rsidR="00082777" w:rsidRDefault="00082777" w:rsidP="00082777">
                    <w:pPr>
                      <w:jc w:val="center"/>
                      <w:rPr>
                        <w:rFonts w:ascii="Gisha" w:hAnsi="Gisha" w:cs="Gisha"/>
                        <w:sz w:val="96"/>
                        <w:szCs w:val="96"/>
                      </w:rPr>
                    </w:pPr>
                  </w:p>
                  <w:p w14:paraId="13CE288D" w14:textId="77777777" w:rsidR="00082777" w:rsidRDefault="00082777" w:rsidP="00082777">
                    <w:pPr>
                      <w:jc w:val="center"/>
                      <w:rPr>
                        <w:rFonts w:ascii="Gisha" w:hAnsi="Gisha" w:cs="Gisha"/>
                        <w:sz w:val="96"/>
                        <w:szCs w:val="96"/>
                      </w:rPr>
                    </w:pPr>
                  </w:p>
                  <w:p w14:paraId="66F668E9" w14:textId="77777777" w:rsidR="00082777" w:rsidRDefault="00082777" w:rsidP="00082777">
                    <w:pPr>
                      <w:rPr>
                        <w:rFonts w:ascii="Gisha" w:hAnsi="Gisha" w:cs="Gisha"/>
                        <w:sz w:val="24"/>
                      </w:rPr>
                    </w:pPr>
                  </w:p>
                  <w:p w14:paraId="16239B9F" w14:textId="77777777" w:rsidR="00082777" w:rsidRDefault="00082777" w:rsidP="00082777">
                    <w:pPr>
                      <w:rPr>
                        <w:rFonts w:ascii="Gisha" w:hAnsi="Gisha" w:cs="Gisha"/>
                        <w:sz w:val="24"/>
                      </w:rPr>
                    </w:pPr>
                  </w:p>
                  <w:p w14:paraId="6F15E898" w14:textId="77777777" w:rsidR="00082777" w:rsidRDefault="00082777" w:rsidP="00082777">
                    <w:pPr>
                      <w:rPr>
                        <w:rFonts w:ascii="Gisha" w:hAnsi="Gisha" w:cs="Gisha"/>
                        <w:sz w:val="24"/>
                      </w:rPr>
                    </w:pPr>
                  </w:p>
                  <w:p w14:paraId="3688F426" w14:textId="77777777" w:rsidR="00082777" w:rsidRDefault="00082777" w:rsidP="00082777">
                    <w:pPr>
                      <w:rPr>
                        <w:rFonts w:ascii="Gisha" w:hAnsi="Gisha" w:cs="Gisha"/>
                        <w:sz w:val="24"/>
                      </w:rPr>
                    </w:pPr>
                  </w:p>
                  <w:p w14:paraId="3F0B230E" w14:textId="77777777" w:rsidR="00082777" w:rsidRDefault="00082777" w:rsidP="00082777">
                    <w:pPr>
                      <w:rPr>
                        <w:rFonts w:ascii="Gisha" w:hAnsi="Gisha" w:cs="Gisha"/>
                        <w:sz w:val="24"/>
                      </w:rPr>
                    </w:pPr>
                  </w:p>
                  <w:p w14:paraId="294CB457" w14:textId="77777777" w:rsidR="00082777" w:rsidRDefault="00082777" w:rsidP="00082777">
                    <w:pPr>
                      <w:rPr>
                        <w:rFonts w:ascii="Gisha" w:hAnsi="Gisha" w:cs="Gisha"/>
                        <w:sz w:val="24"/>
                      </w:rPr>
                    </w:pPr>
                  </w:p>
                  <w:p w14:paraId="7EAF48CA" w14:textId="77777777" w:rsidR="00082777" w:rsidRDefault="00082777" w:rsidP="00082777">
                    <w:pPr>
                      <w:rPr>
                        <w:rFonts w:ascii="Gisha" w:hAnsi="Gisha" w:cs="Gisha"/>
                        <w:sz w:val="24"/>
                      </w:rPr>
                    </w:pPr>
                  </w:p>
                  <w:p w14:paraId="25886FC3" w14:textId="77777777" w:rsidR="00082777" w:rsidRDefault="00082777" w:rsidP="00082777">
                    <w:pPr>
                      <w:jc w:val="both"/>
                      <w:rPr>
                        <w:rFonts w:ascii="Gisha" w:hAnsi="Gisha" w:cs="Gisha"/>
                        <w:b/>
                        <w:sz w:val="24"/>
                        <w:u w:val="single"/>
                      </w:rPr>
                    </w:pPr>
                  </w:p>
                  <w:p w14:paraId="7E344169" w14:textId="77777777" w:rsidR="00082777" w:rsidRDefault="00082777" w:rsidP="00082777">
                    <w:pPr>
                      <w:pStyle w:val="NormalWeb"/>
                      <w:ind w:left="2124"/>
                      <w:jc w:val="both"/>
                      <w:rPr>
                        <w:rStyle w:val="nfaseIntensa"/>
                        <w:rFonts w:eastAsia="Arial"/>
                      </w:rPr>
                    </w:pPr>
                  </w:p>
                  <w:p w14:paraId="35BE547A" w14:textId="77777777" w:rsidR="00082777" w:rsidRDefault="00082777" w:rsidP="00082777">
                    <w:pPr>
                      <w:pStyle w:val="Padro"/>
                      <w:ind w:left="2124"/>
                      <w:jc w:val="center"/>
                      <w:rPr>
                        <w:rStyle w:val="nfaseIntensa"/>
                        <w:b w:val="0"/>
                        <w:i w:val="0"/>
                      </w:rPr>
                    </w:pPr>
                  </w:p>
                  <w:p w14:paraId="61BBA58F" w14:textId="77777777" w:rsidR="00082777" w:rsidRDefault="00082777" w:rsidP="00082777">
                    <w:pPr>
                      <w:pStyle w:val="Padro"/>
                      <w:ind w:left="2124"/>
                      <w:jc w:val="center"/>
                      <w:rPr>
                        <w:rStyle w:val="nfaseIntensa"/>
                        <w:b w:val="0"/>
                        <w:i w:val="0"/>
                      </w:rPr>
                    </w:pPr>
                  </w:p>
                  <w:p w14:paraId="76CB4599" w14:textId="77777777" w:rsidR="00082777" w:rsidRDefault="00082777" w:rsidP="00082777">
                    <w:pPr>
                      <w:pStyle w:val="Padro"/>
                      <w:ind w:left="2124"/>
                      <w:jc w:val="center"/>
                      <w:rPr>
                        <w:rStyle w:val="nfaseIntensa"/>
                        <w:b w:val="0"/>
                        <w:i w:val="0"/>
                      </w:rPr>
                    </w:pPr>
                  </w:p>
                  <w:p w14:paraId="6F39F8F0" w14:textId="77777777" w:rsidR="00082777" w:rsidRDefault="00082777" w:rsidP="00082777">
                    <w:pPr>
                      <w:pStyle w:val="Padro"/>
                      <w:rPr>
                        <w:rStyle w:val="nfaseIntensa"/>
                        <w:b w:val="0"/>
                        <w:i w:val="0"/>
                      </w:rPr>
                    </w:pPr>
                  </w:p>
                  <w:p w14:paraId="1E1000DB" w14:textId="77777777" w:rsidR="00082777" w:rsidRDefault="00082777" w:rsidP="00082777">
                    <w:pPr>
                      <w:pStyle w:val="Padro"/>
                      <w:rPr>
                        <w:rStyle w:val="nfaseIntensa"/>
                        <w:b w:val="0"/>
                        <w:i w:val="0"/>
                      </w:rPr>
                    </w:pPr>
                  </w:p>
                  <w:p w14:paraId="66FD9A29" w14:textId="77777777" w:rsidR="00082777" w:rsidRDefault="00082777" w:rsidP="00082777">
                    <w:pPr>
                      <w:pStyle w:val="Padro"/>
                      <w:rPr>
                        <w:rStyle w:val="nfaseIntensa"/>
                        <w:b w:val="0"/>
                        <w:i w:val="0"/>
                      </w:rPr>
                    </w:pPr>
                  </w:p>
                  <w:p w14:paraId="2A101779" w14:textId="77777777" w:rsidR="00082777" w:rsidRDefault="00082777" w:rsidP="00082777">
                    <w:pPr>
                      <w:pStyle w:val="Padro"/>
                      <w:rPr>
                        <w:rStyle w:val="nfaseIntensa"/>
                        <w:b w:val="0"/>
                        <w:i w:val="0"/>
                      </w:rPr>
                    </w:pPr>
                  </w:p>
                  <w:p w14:paraId="46614B1B" w14:textId="77777777" w:rsidR="00082777" w:rsidRDefault="00082777" w:rsidP="00082777">
                    <w:pPr>
                      <w:pStyle w:val="Padro"/>
                      <w:ind w:left="2124"/>
                      <w:jc w:val="center"/>
                      <w:rPr>
                        <w:rStyle w:val="nfaseIntensa"/>
                        <w:b w:val="0"/>
                        <w:i w:val="0"/>
                      </w:rPr>
                    </w:pPr>
                  </w:p>
                  <w:p w14:paraId="1D8B35F5" w14:textId="77777777" w:rsidR="00082777" w:rsidRDefault="00082777" w:rsidP="00082777">
                    <w:pPr>
                      <w:pStyle w:val="Padro"/>
                      <w:ind w:left="2124"/>
                      <w:jc w:val="center"/>
                      <w:rPr>
                        <w:rStyle w:val="nfaseIntensa"/>
                        <w:b w:val="0"/>
                        <w:i w:val="0"/>
                      </w:rPr>
                    </w:pPr>
                  </w:p>
                  <w:p w14:paraId="00A1C81B" w14:textId="77777777" w:rsidR="00082777" w:rsidRDefault="00082777" w:rsidP="00082777">
                    <w:pPr>
                      <w:pStyle w:val="Padro"/>
                      <w:ind w:left="2124"/>
                      <w:rPr>
                        <w:rStyle w:val="nfaseIntensa"/>
                        <w:rFonts w:ascii="Arial Rounded MT Bold" w:hAnsi="Arial Rounded MT Bold"/>
                        <w:i w:val="0"/>
                        <w:sz w:val="96"/>
                      </w:rPr>
                    </w:pPr>
                    <w:r>
                      <w:rPr>
                        <w:rStyle w:val="nfaseIntensa"/>
                        <w:rFonts w:ascii="Arial Rounded MT Bold" w:hAnsi="Arial Rounded MT Bold"/>
                        <w:sz w:val="96"/>
                      </w:rPr>
                      <w:t>BIOLOGIA II</w:t>
                    </w:r>
                  </w:p>
                  <w:p w14:paraId="59866DF4" w14:textId="77777777" w:rsidR="00082777" w:rsidRDefault="00082777" w:rsidP="00082777">
                    <w:pPr>
                      <w:pStyle w:val="Padro"/>
                      <w:ind w:left="2124"/>
                      <w:jc w:val="center"/>
                      <w:rPr>
                        <w:rStyle w:val="nfaseIntensa"/>
                        <w:b w:val="0"/>
                        <w:i w:val="0"/>
                      </w:rPr>
                    </w:pPr>
                  </w:p>
                  <w:p w14:paraId="153501AF" w14:textId="77777777" w:rsidR="00082777" w:rsidRDefault="00082777" w:rsidP="00082777">
                    <w:pPr>
                      <w:pStyle w:val="Padro"/>
                      <w:ind w:left="2124"/>
                      <w:jc w:val="center"/>
                      <w:rPr>
                        <w:rStyle w:val="nfaseIntensa"/>
                        <w:b w:val="0"/>
                        <w:i w:val="0"/>
                      </w:rPr>
                    </w:pPr>
                  </w:p>
                  <w:p w14:paraId="2D8E65ED" w14:textId="77777777" w:rsidR="00082777" w:rsidRDefault="00082777" w:rsidP="00082777">
                    <w:pPr>
                      <w:pStyle w:val="Padro"/>
                      <w:ind w:left="2124"/>
                      <w:jc w:val="center"/>
                      <w:rPr>
                        <w:rStyle w:val="nfaseIntensa"/>
                        <w:b w:val="0"/>
                        <w:i w:val="0"/>
                      </w:rPr>
                    </w:pPr>
                  </w:p>
                  <w:p w14:paraId="4AE8F649" w14:textId="77777777" w:rsidR="00082777" w:rsidRDefault="00082777" w:rsidP="00082777">
                    <w:pPr>
                      <w:pStyle w:val="Padro"/>
                      <w:ind w:left="2124"/>
                      <w:jc w:val="center"/>
                      <w:rPr>
                        <w:rStyle w:val="nfaseIntensa"/>
                        <w:b w:val="0"/>
                        <w:i w:val="0"/>
                      </w:rPr>
                    </w:pPr>
                  </w:p>
                  <w:p w14:paraId="663D2968" w14:textId="77777777" w:rsidR="00082777" w:rsidRDefault="00082777" w:rsidP="00082777">
                    <w:pPr>
                      <w:pStyle w:val="Padro"/>
                      <w:ind w:left="2124"/>
                      <w:jc w:val="center"/>
                      <w:rPr>
                        <w:rStyle w:val="nfaseIntensa"/>
                        <w:b w:val="0"/>
                        <w:i w:val="0"/>
                      </w:rPr>
                    </w:pPr>
                  </w:p>
                  <w:p w14:paraId="536A6148" w14:textId="77777777" w:rsidR="00082777" w:rsidRDefault="00082777" w:rsidP="00082777">
                    <w:pPr>
                      <w:pStyle w:val="Padro"/>
                      <w:ind w:left="2124"/>
                      <w:jc w:val="center"/>
                      <w:rPr>
                        <w:rStyle w:val="nfaseIntensa"/>
                        <w:b w:val="0"/>
                        <w:i w:val="0"/>
                      </w:rPr>
                    </w:pPr>
                  </w:p>
                  <w:p w14:paraId="3322F394" w14:textId="77777777" w:rsidR="00082777" w:rsidRDefault="00082777" w:rsidP="00082777">
                    <w:pPr>
                      <w:pStyle w:val="Padro"/>
                      <w:ind w:left="2124"/>
                      <w:jc w:val="center"/>
                      <w:rPr>
                        <w:rStyle w:val="nfaseIntensa"/>
                        <w:b w:val="0"/>
                        <w:i w:val="0"/>
                      </w:rPr>
                    </w:pPr>
                  </w:p>
                  <w:p w14:paraId="5EE7483C" w14:textId="77777777" w:rsidR="00082777" w:rsidRDefault="00082777" w:rsidP="00082777">
                    <w:pPr>
                      <w:pStyle w:val="Padro"/>
                      <w:ind w:left="2124"/>
                      <w:jc w:val="center"/>
                      <w:rPr>
                        <w:rStyle w:val="nfaseIntensa"/>
                        <w:b w:val="0"/>
                        <w:i w:val="0"/>
                      </w:rPr>
                    </w:pPr>
                  </w:p>
                  <w:p w14:paraId="69CB0CF9" w14:textId="77777777" w:rsidR="00082777" w:rsidRDefault="00082777" w:rsidP="00082777">
                    <w:pPr>
                      <w:pStyle w:val="Padro"/>
                      <w:ind w:left="2124"/>
                      <w:jc w:val="center"/>
                      <w:rPr>
                        <w:rStyle w:val="nfaseIntensa"/>
                        <w:b w:val="0"/>
                        <w:i w:val="0"/>
                      </w:rPr>
                    </w:pPr>
                  </w:p>
                  <w:p w14:paraId="2DBD8ADE" w14:textId="77777777" w:rsidR="00082777" w:rsidRDefault="00082777" w:rsidP="00082777">
                    <w:pPr>
                      <w:pStyle w:val="Padro"/>
                      <w:ind w:left="2124"/>
                      <w:jc w:val="center"/>
                      <w:rPr>
                        <w:rStyle w:val="nfaseIntensa"/>
                        <w:b w:val="0"/>
                        <w:i w:val="0"/>
                      </w:rPr>
                    </w:pPr>
                  </w:p>
                  <w:p w14:paraId="5B853B64" w14:textId="77777777" w:rsidR="00082777" w:rsidRDefault="00082777" w:rsidP="00082777">
                    <w:pPr>
                      <w:pStyle w:val="Padro"/>
                      <w:ind w:left="2124"/>
                      <w:jc w:val="center"/>
                      <w:rPr>
                        <w:rStyle w:val="nfaseIntensa"/>
                        <w:b w:val="0"/>
                        <w:i w:val="0"/>
                      </w:rPr>
                    </w:pPr>
                  </w:p>
                  <w:p w14:paraId="214455E1" w14:textId="77777777" w:rsidR="00082777" w:rsidRDefault="00082777" w:rsidP="00082777">
                    <w:pPr>
                      <w:pStyle w:val="Padro"/>
                      <w:ind w:left="2124"/>
                      <w:jc w:val="center"/>
                      <w:rPr>
                        <w:rStyle w:val="nfaseIntensa"/>
                        <w:b w:val="0"/>
                        <w:i w:val="0"/>
                      </w:rPr>
                    </w:pPr>
                  </w:p>
                  <w:p w14:paraId="559F5774" w14:textId="77777777" w:rsidR="00082777" w:rsidRDefault="00082777" w:rsidP="00082777">
                    <w:pPr>
                      <w:pStyle w:val="Padro"/>
                      <w:ind w:left="2124"/>
                      <w:jc w:val="center"/>
                      <w:rPr>
                        <w:rStyle w:val="nfaseIntensa"/>
                        <w:b w:val="0"/>
                        <w:i w:val="0"/>
                      </w:rPr>
                    </w:pPr>
                  </w:p>
                  <w:p w14:paraId="5CEAD841" w14:textId="77777777" w:rsidR="00082777" w:rsidRDefault="00082777" w:rsidP="00082777">
                    <w:pPr>
                      <w:pStyle w:val="Padro"/>
                      <w:ind w:left="2124"/>
                      <w:jc w:val="center"/>
                      <w:rPr>
                        <w:rStyle w:val="nfaseIntensa"/>
                        <w:b w:val="0"/>
                        <w:i w:val="0"/>
                      </w:rPr>
                    </w:pPr>
                  </w:p>
                  <w:p w14:paraId="38770AA8" w14:textId="77777777" w:rsidR="00082777" w:rsidRDefault="00082777" w:rsidP="00082777">
                    <w:pPr>
                      <w:pStyle w:val="Padro"/>
                      <w:ind w:left="2124"/>
                      <w:jc w:val="center"/>
                      <w:rPr>
                        <w:rStyle w:val="nfaseIntensa"/>
                        <w:b w:val="0"/>
                        <w:i w:val="0"/>
                      </w:rPr>
                    </w:pPr>
                  </w:p>
                  <w:p w14:paraId="49E0AF17" w14:textId="77777777" w:rsidR="00082777" w:rsidRDefault="00082777" w:rsidP="00082777">
                    <w:pPr>
                      <w:pStyle w:val="Padro"/>
                      <w:ind w:left="2124"/>
                      <w:jc w:val="center"/>
                      <w:rPr>
                        <w:rStyle w:val="nfaseIntensa"/>
                        <w:b w:val="0"/>
                        <w:i w:val="0"/>
                      </w:rPr>
                    </w:pPr>
                  </w:p>
                  <w:p w14:paraId="4BA9D9F3" w14:textId="77777777" w:rsidR="00082777" w:rsidRDefault="00082777" w:rsidP="00082777">
                    <w:pPr>
                      <w:pStyle w:val="Padro"/>
                      <w:ind w:left="2124"/>
                      <w:jc w:val="center"/>
                      <w:rPr>
                        <w:rStyle w:val="nfaseIntensa"/>
                        <w:b w:val="0"/>
                        <w:i w:val="0"/>
                      </w:rPr>
                    </w:pPr>
                  </w:p>
                  <w:p w14:paraId="4E1B1BE3" w14:textId="77777777" w:rsidR="00082777" w:rsidRDefault="00082777" w:rsidP="00082777">
                    <w:pPr>
                      <w:pStyle w:val="Padro"/>
                      <w:ind w:left="2124"/>
                      <w:jc w:val="center"/>
                      <w:rPr>
                        <w:rStyle w:val="nfaseIntensa"/>
                        <w:b w:val="0"/>
                        <w:i w:val="0"/>
                      </w:rPr>
                    </w:pPr>
                  </w:p>
                  <w:p w14:paraId="0109C0CA" w14:textId="77777777" w:rsidR="00082777" w:rsidRDefault="00082777" w:rsidP="00082777">
                    <w:pPr>
                      <w:pStyle w:val="Padro"/>
                      <w:ind w:left="2124"/>
                      <w:jc w:val="center"/>
                      <w:rPr>
                        <w:rStyle w:val="nfaseIntensa"/>
                        <w:b w:val="0"/>
                        <w:i w:val="0"/>
                      </w:rPr>
                    </w:pPr>
                  </w:p>
                  <w:p w14:paraId="6E35B961" w14:textId="77777777" w:rsidR="00082777" w:rsidRDefault="00082777" w:rsidP="00082777">
                    <w:pPr>
                      <w:pStyle w:val="Padro"/>
                      <w:ind w:left="2124"/>
                      <w:jc w:val="center"/>
                      <w:rPr>
                        <w:rStyle w:val="nfaseIntensa"/>
                        <w:b w:val="0"/>
                        <w:i w:val="0"/>
                      </w:rPr>
                    </w:pPr>
                  </w:p>
                  <w:p w14:paraId="1E15C0B1" w14:textId="77777777" w:rsidR="00082777" w:rsidRDefault="00082777" w:rsidP="00082777">
                    <w:pPr>
                      <w:ind w:left="2124"/>
                      <w:rPr>
                        <w:rStyle w:val="nfaseIntensa"/>
                        <w:b w:val="0"/>
                        <w:i w:val="0"/>
                      </w:rPr>
                    </w:pPr>
                    <w:r>
                      <w:rPr>
                        <w:rStyle w:val="nfaseIntensa"/>
                      </w:rPr>
                      <w:t xml:space="preserve">                     Sistema de Ensino Garra, sucesso a toda prova.</w:t>
                    </w:r>
                  </w:p>
                  <w:p w14:paraId="438E0E75" w14:textId="77777777" w:rsidR="00082777" w:rsidRDefault="00082777" w:rsidP="00082777">
                    <w:pPr>
                      <w:jc w:val="center"/>
                      <w:rPr>
                        <w:rFonts w:ascii="Gisha" w:hAnsi="Gisha" w:cs="Gisha"/>
                        <w:sz w:val="96"/>
                        <w:szCs w:val="96"/>
                      </w:rPr>
                    </w:pPr>
                  </w:p>
                  <w:p w14:paraId="3BCD7545" w14:textId="77777777" w:rsidR="00082777" w:rsidRDefault="00082777" w:rsidP="00082777">
                    <w:pPr>
                      <w:jc w:val="center"/>
                      <w:rPr>
                        <w:rFonts w:ascii="Gisha" w:hAnsi="Gisha" w:cs="Gisha"/>
                        <w:sz w:val="96"/>
                        <w:szCs w:val="96"/>
                      </w:rPr>
                    </w:pPr>
                  </w:p>
                  <w:p w14:paraId="5418BEF1" w14:textId="77777777" w:rsidR="00082777" w:rsidRDefault="00082777" w:rsidP="00082777">
                    <w:pPr>
                      <w:rPr>
                        <w:rFonts w:ascii="Gisha" w:hAnsi="Gisha" w:cs="Gisha"/>
                        <w:sz w:val="24"/>
                      </w:rPr>
                    </w:pPr>
                  </w:p>
                  <w:p w14:paraId="54620C73" w14:textId="77777777" w:rsidR="00082777" w:rsidRDefault="00082777" w:rsidP="00082777">
                    <w:pPr>
                      <w:rPr>
                        <w:rFonts w:ascii="Gisha" w:hAnsi="Gisha" w:cs="Gisha"/>
                        <w:sz w:val="24"/>
                      </w:rPr>
                    </w:pPr>
                  </w:p>
                  <w:p w14:paraId="50847D01" w14:textId="77777777" w:rsidR="00082777" w:rsidRDefault="00082777" w:rsidP="00082777">
                    <w:pPr>
                      <w:rPr>
                        <w:rFonts w:ascii="Gisha" w:hAnsi="Gisha" w:cs="Gisha"/>
                        <w:sz w:val="24"/>
                      </w:rPr>
                    </w:pPr>
                  </w:p>
                  <w:p w14:paraId="05BC786B" w14:textId="77777777" w:rsidR="00082777" w:rsidRDefault="00082777" w:rsidP="00082777">
                    <w:pPr>
                      <w:rPr>
                        <w:rFonts w:ascii="Gisha" w:hAnsi="Gisha" w:cs="Gisha"/>
                        <w:sz w:val="24"/>
                      </w:rPr>
                    </w:pPr>
                  </w:p>
                  <w:p w14:paraId="2A644750" w14:textId="77777777" w:rsidR="00082777" w:rsidRDefault="00082777" w:rsidP="00082777">
                    <w:pPr>
                      <w:rPr>
                        <w:rFonts w:ascii="Gisha" w:hAnsi="Gisha" w:cs="Gisha"/>
                        <w:sz w:val="24"/>
                      </w:rPr>
                    </w:pPr>
                  </w:p>
                  <w:p w14:paraId="64108281" w14:textId="77777777" w:rsidR="00082777" w:rsidRDefault="00082777" w:rsidP="00082777">
                    <w:pPr>
                      <w:rPr>
                        <w:rFonts w:ascii="Gisha" w:hAnsi="Gisha" w:cs="Gisha"/>
                        <w:sz w:val="24"/>
                      </w:rPr>
                    </w:pPr>
                  </w:p>
                  <w:p w14:paraId="686B82C6" w14:textId="77777777" w:rsidR="00082777" w:rsidRDefault="00082777" w:rsidP="00082777">
                    <w:pPr>
                      <w:rPr>
                        <w:rFonts w:ascii="Gisha" w:hAnsi="Gisha" w:cs="Gisha"/>
                        <w:sz w:val="24"/>
                      </w:rPr>
                    </w:pPr>
                  </w:p>
                  <w:p w14:paraId="7F84E60E" w14:textId="77777777" w:rsidR="00082777" w:rsidRDefault="00082777" w:rsidP="00082777">
                    <w:pPr>
                      <w:jc w:val="center"/>
                      <w:rPr>
                        <w:rFonts w:ascii="Gisha" w:hAnsi="Gisha" w:cs="Gisha"/>
                        <w:sz w:val="96"/>
                        <w:szCs w:val="96"/>
                      </w:rPr>
                    </w:pPr>
                  </w:p>
                  <w:p w14:paraId="287A9828" w14:textId="77777777" w:rsidR="00082777" w:rsidRDefault="00082777" w:rsidP="00082777">
                    <w:pPr>
                      <w:jc w:val="center"/>
                      <w:rPr>
                        <w:rFonts w:ascii="Gisha" w:hAnsi="Gisha" w:cs="Gisha"/>
                        <w:sz w:val="96"/>
                        <w:szCs w:val="96"/>
                      </w:rPr>
                    </w:pPr>
                  </w:p>
                  <w:p w14:paraId="022BEDC2" w14:textId="77777777" w:rsidR="00082777" w:rsidRDefault="00082777" w:rsidP="00082777">
                    <w:pPr>
                      <w:jc w:val="center"/>
                      <w:rPr>
                        <w:rFonts w:ascii="Gisha" w:hAnsi="Gisha" w:cs="Gisha"/>
                        <w:sz w:val="96"/>
                        <w:szCs w:val="96"/>
                      </w:rPr>
                    </w:pPr>
                  </w:p>
                  <w:p w14:paraId="6A4CD9EE" w14:textId="77777777" w:rsidR="00082777" w:rsidRDefault="00082777" w:rsidP="00082777">
                    <w:pPr>
                      <w:jc w:val="center"/>
                      <w:rPr>
                        <w:rFonts w:ascii="Gisha" w:hAnsi="Gisha" w:cs="Gisha"/>
                        <w:sz w:val="96"/>
                        <w:szCs w:val="96"/>
                      </w:rPr>
                    </w:pPr>
                  </w:p>
                  <w:p w14:paraId="215170FB" w14:textId="77777777" w:rsidR="00082777" w:rsidRDefault="00082777" w:rsidP="00082777">
                    <w:pPr>
                      <w:jc w:val="center"/>
                      <w:rPr>
                        <w:rFonts w:ascii="Gisha" w:hAnsi="Gisha" w:cs="Gisha"/>
                        <w:sz w:val="96"/>
                        <w:szCs w:val="96"/>
                      </w:rPr>
                    </w:pPr>
                  </w:p>
                  <w:p w14:paraId="4C681EC8" w14:textId="77777777" w:rsidR="00082777" w:rsidRDefault="00082777" w:rsidP="00082777">
                    <w:pPr>
                      <w:jc w:val="center"/>
                      <w:rPr>
                        <w:rFonts w:ascii="Gisha" w:hAnsi="Gisha" w:cs="Gisha"/>
                        <w:sz w:val="96"/>
                        <w:szCs w:val="96"/>
                      </w:rPr>
                    </w:pPr>
                  </w:p>
                  <w:p w14:paraId="5171B114" w14:textId="77777777" w:rsidR="00082777" w:rsidRDefault="00082777" w:rsidP="00082777">
                    <w:pPr>
                      <w:jc w:val="center"/>
                      <w:rPr>
                        <w:rFonts w:ascii="Gisha" w:hAnsi="Gisha" w:cs="Gisha"/>
                        <w:sz w:val="96"/>
                        <w:szCs w:val="96"/>
                      </w:rPr>
                    </w:pPr>
                  </w:p>
                  <w:p w14:paraId="11A31E9D" w14:textId="77777777" w:rsidR="00082777" w:rsidRDefault="00082777" w:rsidP="00082777">
                    <w:pPr>
                      <w:jc w:val="center"/>
                      <w:rPr>
                        <w:rFonts w:ascii="Gisha" w:hAnsi="Gisha" w:cs="Gisha"/>
                        <w:sz w:val="96"/>
                        <w:szCs w:val="96"/>
                      </w:rPr>
                    </w:pPr>
                  </w:p>
                  <w:p w14:paraId="39DA386A" w14:textId="77777777" w:rsidR="00082777" w:rsidRDefault="00082777" w:rsidP="00082777">
                    <w:pPr>
                      <w:jc w:val="center"/>
                      <w:rPr>
                        <w:rFonts w:ascii="Gisha" w:hAnsi="Gisha" w:cs="Gisha"/>
                        <w:sz w:val="96"/>
                        <w:szCs w:val="96"/>
                      </w:rPr>
                    </w:pPr>
                  </w:p>
                  <w:p w14:paraId="03B30A03" w14:textId="77777777" w:rsidR="00082777" w:rsidRDefault="00082777" w:rsidP="00082777">
                    <w:pPr>
                      <w:jc w:val="center"/>
                      <w:rPr>
                        <w:rFonts w:ascii="Gisha" w:hAnsi="Gisha" w:cs="Gisha"/>
                        <w:sz w:val="96"/>
                        <w:szCs w:val="96"/>
                      </w:rPr>
                    </w:pPr>
                  </w:p>
                  <w:p w14:paraId="0693BDDB" w14:textId="77777777" w:rsidR="00082777" w:rsidRDefault="00082777" w:rsidP="00082777">
                    <w:pPr>
                      <w:jc w:val="center"/>
                      <w:rPr>
                        <w:rFonts w:ascii="Gisha" w:hAnsi="Gisha" w:cs="Gisha"/>
                        <w:sz w:val="96"/>
                        <w:szCs w:val="96"/>
                      </w:rPr>
                    </w:pPr>
                  </w:p>
                  <w:p w14:paraId="6CE726D7" w14:textId="77777777" w:rsidR="00082777" w:rsidRDefault="00082777" w:rsidP="00082777">
                    <w:pPr>
                      <w:jc w:val="center"/>
                      <w:rPr>
                        <w:rFonts w:ascii="Gisha" w:hAnsi="Gisha" w:cs="Gisha"/>
                        <w:sz w:val="96"/>
                        <w:szCs w:val="96"/>
                      </w:rPr>
                    </w:pPr>
                  </w:p>
                  <w:p w14:paraId="7AC9ED5A" w14:textId="77777777" w:rsidR="00082777" w:rsidRDefault="00082777" w:rsidP="00082777">
                    <w:pPr>
                      <w:jc w:val="center"/>
                      <w:rPr>
                        <w:rFonts w:ascii="Gisha" w:hAnsi="Gisha" w:cs="Gisha"/>
                        <w:sz w:val="96"/>
                        <w:szCs w:val="96"/>
                      </w:rPr>
                    </w:pPr>
                  </w:p>
                  <w:p w14:paraId="2FA3A196" w14:textId="77777777" w:rsidR="00082777" w:rsidRDefault="00082777" w:rsidP="00082777">
                    <w:pPr>
                      <w:jc w:val="center"/>
                      <w:rPr>
                        <w:rFonts w:ascii="Gisha" w:hAnsi="Gisha" w:cs="Gisha"/>
                        <w:sz w:val="96"/>
                        <w:szCs w:val="96"/>
                      </w:rPr>
                    </w:pPr>
                  </w:p>
                  <w:p w14:paraId="337AD621" w14:textId="77777777" w:rsidR="00082777" w:rsidRDefault="00082777" w:rsidP="00082777">
                    <w:pPr>
                      <w:jc w:val="center"/>
                      <w:rPr>
                        <w:rFonts w:ascii="Gisha" w:hAnsi="Gisha" w:cs="Gisha"/>
                        <w:sz w:val="96"/>
                        <w:szCs w:val="96"/>
                      </w:rPr>
                    </w:pPr>
                  </w:p>
                  <w:p w14:paraId="0A757347" w14:textId="77777777" w:rsidR="00082777" w:rsidRDefault="00082777" w:rsidP="00082777">
                    <w:pPr>
                      <w:jc w:val="center"/>
                      <w:rPr>
                        <w:rFonts w:ascii="Gisha" w:hAnsi="Gisha" w:cs="Gisha"/>
                        <w:sz w:val="96"/>
                        <w:szCs w:val="96"/>
                      </w:rPr>
                    </w:pPr>
                  </w:p>
                  <w:p w14:paraId="56D4229D" w14:textId="77777777" w:rsidR="00082777" w:rsidRDefault="00082777" w:rsidP="00082777">
                    <w:pPr>
                      <w:jc w:val="center"/>
                      <w:rPr>
                        <w:rFonts w:ascii="Gisha" w:hAnsi="Gisha" w:cs="Gisha"/>
                        <w:sz w:val="96"/>
                        <w:szCs w:val="96"/>
                      </w:rPr>
                    </w:pPr>
                  </w:p>
                  <w:p w14:paraId="2340C73D" w14:textId="77777777" w:rsidR="00082777" w:rsidRDefault="00082777" w:rsidP="00082777">
                    <w:pPr>
                      <w:jc w:val="center"/>
                      <w:rPr>
                        <w:rFonts w:ascii="Gisha" w:hAnsi="Gisha" w:cs="Gisha"/>
                        <w:sz w:val="96"/>
                        <w:szCs w:val="96"/>
                      </w:rPr>
                    </w:pPr>
                  </w:p>
                  <w:p w14:paraId="07283FB6" w14:textId="77777777" w:rsidR="00082777" w:rsidRDefault="00082777" w:rsidP="00082777">
                    <w:pPr>
                      <w:jc w:val="center"/>
                      <w:rPr>
                        <w:rFonts w:ascii="Gisha" w:hAnsi="Gisha" w:cs="Gisha"/>
                        <w:sz w:val="96"/>
                        <w:szCs w:val="96"/>
                      </w:rPr>
                    </w:pPr>
                  </w:p>
                  <w:p w14:paraId="2E20E6B6" w14:textId="77777777" w:rsidR="00082777" w:rsidRDefault="00082777" w:rsidP="00082777">
                    <w:pPr>
                      <w:jc w:val="center"/>
                      <w:rPr>
                        <w:rFonts w:ascii="Gisha" w:hAnsi="Gisha" w:cs="Gisha"/>
                        <w:sz w:val="96"/>
                        <w:szCs w:val="96"/>
                      </w:rPr>
                    </w:pPr>
                  </w:p>
                  <w:p w14:paraId="3F3F936F" w14:textId="77777777" w:rsidR="00082777" w:rsidRDefault="00082777" w:rsidP="00082777">
                    <w:pPr>
                      <w:jc w:val="center"/>
                      <w:rPr>
                        <w:rFonts w:ascii="Gisha" w:hAnsi="Gisha" w:cs="Gisha"/>
                        <w:sz w:val="96"/>
                        <w:szCs w:val="96"/>
                      </w:rPr>
                    </w:pPr>
                  </w:p>
                  <w:p w14:paraId="0507CF76" w14:textId="77777777" w:rsidR="00082777" w:rsidRDefault="00082777" w:rsidP="00082777">
                    <w:pPr>
                      <w:jc w:val="center"/>
                      <w:rPr>
                        <w:rFonts w:ascii="Gisha" w:hAnsi="Gisha" w:cs="Gisha"/>
                        <w:sz w:val="96"/>
                        <w:szCs w:val="96"/>
                      </w:rPr>
                    </w:pPr>
                  </w:p>
                  <w:p w14:paraId="17AE95F2" w14:textId="77777777" w:rsidR="00082777" w:rsidRDefault="00082777" w:rsidP="00082777">
                    <w:pPr>
                      <w:jc w:val="center"/>
                      <w:rPr>
                        <w:rFonts w:ascii="Gisha" w:hAnsi="Gisha" w:cs="Gisha"/>
                        <w:sz w:val="96"/>
                        <w:szCs w:val="96"/>
                      </w:rPr>
                    </w:pPr>
                  </w:p>
                  <w:p w14:paraId="1FBB219C" w14:textId="77777777" w:rsidR="00082777" w:rsidRDefault="00082777" w:rsidP="00082777">
                    <w:pPr>
                      <w:jc w:val="center"/>
                      <w:rPr>
                        <w:rFonts w:ascii="Gisha" w:hAnsi="Gisha" w:cs="Gisha"/>
                        <w:sz w:val="96"/>
                        <w:szCs w:val="96"/>
                      </w:rPr>
                    </w:pPr>
                  </w:p>
                  <w:p w14:paraId="69051617" w14:textId="77777777" w:rsidR="00082777" w:rsidRDefault="00082777" w:rsidP="00082777">
                    <w:pPr>
                      <w:jc w:val="center"/>
                      <w:rPr>
                        <w:rFonts w:ascii="Gisha" w:hAnsi="Gisha" w:cs="Gisha"/>
                        <w:sz w:val="96"/>
                        <w:szCs w:val="96"/>
                      </w:rPr>
                    </w:pPr>
                  </w:p>
                  <w:p w14:paraId="032D67F2" w14:textId="77777777" w:rsidR="00082777" w:rsidRDefault="00082777" w:rsidP="00082777">
                    <w:pPr>
                      <w:jc w:val="center"/>
                      <w:rPr>
                        <w:rFonts w:ascii="Gisha" w:hAnsi="Gisha" w:cs="Gisha"/>
                        <w:sz w:val="96"/>
                        <w:szCs w:val="96"/>
                      </w:rPr>
                    </w:pPr>
                  </w:p>
                  <w:p w14:paraId="7FF95E7D" w14:textId="77777777" w:rsidR="00082777" w:rsidRDefault="00082777" w:rsidP="00082777">
                    <w:pPr>
                      <w:jc w:val="center"/>
                      <w:rPr>
                        <w:rFonts w:ascii="Gisha" w:hAnsi="Gisha" w:cs="Gisha"/>
                        <w:sz w:val="96"/>
                        <w:szCs w:val="96"/>
                      </w:rPr>
                    </w:pPr>
                  </w:p>
                  <w:p w14:paraId="1CAAEEBB" w14:textId="77777777" w:rsidR="00082777" w:rsidRDefault="00082777" w:rsidP="00082777">
                    <w:pPr>
                      <w:jc w:val="center"/>
                      <w:rPr>
                        <w:rFonts w:ascii="Gisha" w:hAnsi="Gisha" w:cs="Gisha"/>
                        <w:sz w:val="96"/>
                        <w:szCs w:val="96"/>
                      </w:rPr>
                    </w:pPr>
                  </w:p>
                  <w:p w14:paraId="64953627" w14:textId="77777777" w:rsidR="00082777" w:rsidRDefault="00082777" w:rsidP="00082777">
                    <w:pPr>
                      <w:jc w:val="center"/>
                      <w:rPr>
                        <w:rFonts w:ascii="Gisha" w:hAnsi="Gisha" w:cs="Gisha"/>
                        <w:sz w:val="96"/>
                        <w:szCs w:val="96"/>
                      </w:rPr>
                    </w:pPr>
                  </w:p>
                  <w:p w14:paraId="4B4B552D" w14:textId="77777777" w:rsidR="00082777" w:rsidRDefault="00082777" w:rsidP="00082777">
                    <w:pPr>
                      <w:jc w:val="center"/>
                      <w:rPr>
                        <w:rFonts w:ascii="Gisha" w:hAnsi="Gisha" w:cs="Gisha"/>
                        <w:sz w:val="96"/>
                        <w:szCs w:val="96"/>
                      </w:rPr>
                    </w:pPr>
                  </w:p>
                  <w:p w14:paraId="240F857A" w14:textId="77777777" w:rsidR="00082777" w:rsidRDefault="00082777" w:rsidP="00082777">
                    <w:pPr>
                      <w:jc w:val="center"/>
                      <w:rPr>
                        <w:rFonts w:ascii="Gisha" w:hAnsi="Gisha" w:cs="Gisha"/>
                        <w:sz w:val="96"/>
                        <w:szCs w:val="96"/>
                      </w:rPr>
                    </w:pPr>
                  </w:p>
                  <w:p w14:paraId="028062E7" w14:textId="77777777" w:rsidR="00082777" w:rsidRDefault="00082777" w:rsidP="00082777">
                    <w:pPr>
                      <w:jc w:val="center"/>
                      <w:rPr>
                        <w:rFonts w:ascii="Gisha" w:hAnsi="Gisha" w:cs="Gisha"/>
                        <w:sz w:val="96"/>
                        <w:szCs w:val="96"/>
                      </w:rPr>
                    </w:pPr>
                  </w:p>
                  <w:p w14:paraId="125EF9A2" w14:textId="77777777" w:rsidR="00082777" w:rsidRDefault="00082777" w:rsidP="00082777">
                    <w:pPr>
                      <w:jc w:val="center"/>
                      <w:rPr>
                        <w:rFonts w:ascii="Gisha" w:hAnsi="Gisha" w:cs="Gisha"/>
                        <w:sz w:val="96"/>
                        <w:szCs w:val="96"/>
                      </w:rPr>
                    </w:pPr>
                  </w:p>
                  <w:p w14:paraId="609B7ACB" w14:textId="77777777" w:rsidR="00082777" w:rsidRDefault="00082777" w:rsidP="00082777">
                    <w:pPr>
                      <w:jc w:val="center"/>
                      <w:rPr>
                        <w:rFonts w:ascii="Gisha" w:hAnsi="Gisha" w:cs="Gisha"/>
                        <w:sz w:val="96"/>
                        <w:szCs w:val="96"/>
                      </w:rPr>
                    </w:pPr>
                  </w:p>
                  <w:p w14:paraId="47C29E67" w14:textId="77777777" w:rsidR="00082777" w:rsidRDefault="00082777" w:rsidP="00082777">
                    <w:pPr>
                      <w:jc w:val="center"/>
                      <w:rPr>
                        <w:rFonts w:ascii="Gisha" w:hAnsi="Gisha" w:cs="Gisha"/>
                        <w:sz w:val="96"/>
                        <w:szCs w:val="96"/>
                      </w:rPr>
                    </w:pPr>
                  </w:p>
                  <w:p w14:paraId="1043BB66" w14:textId="77777777" w:rsidR="00082777" w:rsidRDefault="00082777" w:rsidP="00082777">
                    <w:pPr>
                      <w:jc w:val="center"/>
                      <w:rPr>
                        <w:rFonts w:ascii="Gisha" w:hAnsi="Gisha" w:cs="Gisha"/>
                        <w:sz w:val="96"/>
                        <w:szCs w:val="96"/>
                      </w:rPr>
                    </w:pPr>
                  </w:p>
                  <w:p w14:paraId="1178F3B3" w14:textId="77777777" w:rsidR="00082777" w:rsidRDefault="00082777" w:rsidP="00082777">
                    <w:pPr>
                      <w:jc w:val="center"/>
                      <w:rPr>
                        <w:rFonts w:ascii="Gisha" w:hAnsi="Gisha" w:cs="Gisha"/>
                        <w:sz w:val="96"/>
                        <w:szCs w:val="96"/>
                      </w:rPr>
                    </w:pPr>
                  </w:p>
                  <w:p w14:paraId="6829E3FB" w14:textId="77777777" w:rsidR="00082777" w:rsidRDefault="00082777" w:rsidP="00082777">
                    <w:pPr>
                      <w:jc w:val="center"/>
                      <w:rPr>
                        <w:rFonts w:ascii="Gisha" w:hAnsi="Gisha" w:cs="Gisha"/>
                        <w:sz w:val="96"/>
                        <w:szCs w:val="96"/>
                      </w:rPr>
                    </w:pPr>
                  </w:p>
                  <w:p w14:paraId="2A1BF8BD" w14:textId="77777777" w:rsidR="00082777" w:rsidRDefault="00082777" w:rsidP="00082777">
                    <w:pPr>
                      <w:jc w:val="center"/>
                      <w:rPr>
                        <w:rFonts w:ascii="Gisha" w:hAnsi="Gisha" w:cs="Gisha"/>
                        <w:sz w:val="96"/>
                        <w:szCs w:val="96"/>
                      </w:rPr>
                    </w:pPr>
                  </w:p>
                  <w:p w14:paraId="0E223B5C" w14:textId="77777777" w:rsidR="00082777" w:rsidRDefault="00082777" w:rsidP="00082777">
                    <w:pPr>
                      <w:jc w:val="center"/>
                      <w:rPr>
                        <w:rFonts w:ascii="Gisha" w:hAnsi="Gisha" w:cs="Gisha"/>
                        <w:sz w:val="96"/>
                        <w:szCs w:val="96"/>
                      </w:rPr>
                    </w:pPr>
                  </w:p>
                  <w:p w14:paraId="524C03F3" w14:textId="77777777" w:rsidR="00082777" w:rsidRDefault="00082777" w:rsidP="00082777">
                    <w:pPr>
                      <w:jc w:val="center"/>
                      <w:rPr>
                        <w:rFonts w:ascii="Gisha" w:hAnsi="Gisha" w:cs="Gisha"/>
                        <w:sz w:val="96"/>
                        <w:szCs w:val="96"/>
                      </w:rPr>
                    </w:pPr>
                  </w:p>
                  <w:p w14:paraId="49405EB6" w14:textId="77777777" w:rsidR="00082777" w:rsidRDefault="00082777" w:rsidP="00082777">
                    <w:pPr>
                      <w:jc w:val="center"/>
                      <w:rPr>
                        <w:rFonts w:ascii="Gisha" w:hAnsi="Gisha" w:cs="Gisha"/>
                        <w:sz w:val="96"/>
                        <w:szCs w:val="96"/>
                      </w:rPr>
                    </w:pPr>
                  </w:p>
                  <w:p w14:paraId="457E595D" w14:textId="77777777" w:rsidR="00082777" w:rsidRDefault="00082777" w:rsidP="00082777">
                    <w:pPr>
                      <w:jc w:val="center"/>
                      <w:rPr>
                        <w:rFonts w:ascii="Gisha" w:hAnsi="Gisha" w:cs="Gisha"/>
                        <w:sz w:val="96"/>
                        <w:szCs w:val="96"/>
                      </w:rPr>
                    </w:pPr>
                  </w:p>
                  <w:p w14:paraId="1B37182F" w14:textId="77777777" w:rsidR="00082777" w:rsidRDefault="00082777" w:rsidP="00082777">
                    <w:pPr>
                      <w:jc w:val="center"/>
                      <w:rPr>
                        <w:rFonts w:ascii="Gisha" w:hAnsi="Gisha" w:cs="Gisha"/>
                        <w:sz w:val="96"/>
                        <w:szCs w:val="96"/>
                      </w:rPr>
                    </w:pPr>
                  </w:p>
                  <w:p w14:paraId="2BA77CEC" w14:textId="77777777" w:rsidR="00082777" w:rsidRDefault="00082777" w:rsidP="00082777">
                    <w:pPr>
                      <w:jc w:val="center"/>
                      <w:rPr>
                        <w:rFonts w:ascii="Gisha" w:hAnsi="Gisha" w:cs="Gisha"/>
                        <w:sz w:val="96"/>
                        <w:szCs w:val="96"/>
                      </w:rPr>
                    </w:pPr>
                  </w:p>
                  <w:p w14:paraId="537025E7" w14:textId="77777777" w:rsidR="00082777" w:rsidRDefault="00082777" w:rsidP="00082777">
                    <w:pPr>
                      <w:jc w:val="center"/>
                      <w:rPr>
                        <w:rFonts w:ascii="Gisha" w:hAnsi="Gisha" w:cs="Gisha"/>
                        <w:sz w:val="96"/>
                        <w:szCs w:val="96"/>
                      </w:rPr>
                    </w:pPr>
                  </w:p>
                  <w:p w14:paraId="106AE34A" w14:textId="77777777" w:rsidR="00082777" w:rsidRDefault="00082777" w:rsidP="00082777">
                    <w:pPr>
                      <w:jc w:val="center"/>
                      <w:rPr>
                        <w:rFonts w:ascii="Gisha" w:hAnsi="Gisha" w:cs="Gisha"/>
                        <w:sz w:val="96"/>
                        <w:szCs w:val="96"/>
                      </w:rPr>
                    </w:pPr>
                  </w:p>
                  <w:p w14:paraId="6F9E5596" w14:textId="77777777" w:rsidR="00082777" w:rsidRDefault="00082777" w:rsidP="00082777">
                    <w:pPr>
                      <w:jc w:val="center"/>
                      <w:rPr>
                        <w:rFonts w:ascii="Gisha" w:hAnsi="Gisha" w:cs="Gisha"/>
                        <w:sz w:val="96"/>
                        <w:szCs w:val="96"/>
                      </w:rPr>
                    </w:pPr>
                  </w:p>
                  <w:p w14:paraId="2846552D" w14:textId="77777777" w:rsidR="00082777" w:rsidRDefault="00082777" w:rsidP="00082777">
                    <w:pPr>
                      <w:jc w:val="center"/>
                      <w:rPr>
                        <w:rFonts w:ascii="Gisha" w:hAnsi="Gisha" w:cs="Gisha"/>
                        <w:sz w:val="96"/>
                        <w:szCs w:val="96"/>
                      </w:rPr>
                    </w:pPr>
                  </w:p>
                  <w:p w14:paraId="2D3E7897" w14:textId="77777777" w:rsidR="00082777" w:rsidRDefault="00082777" w:rsidP="00082777">
                    <w:pPr>
                      <w:jc w:val="center"/>
                      <w:rPr>
                        <w:rFonts w:ascii="Gisha" w:hAnsi="Gisha" w:cs="Gisha"/>
                        <w:sz w:val="96"/>
                        <w:szCs w:val="96"/>
                      </w:rPr>
                    </w:pPr>
                  </w:p>
                  <w:p w14:paraId="50A4F925" w14:textId="77777777" w:rsidR="00082777" w:rsidRDefault="00082777" w:rsidP="00082777">
                    <w:pPr>
                      <w:jc w:val="center"/>
                      <w:rPr>
                        <w:rFonts w:ascii="Gisha" w:hAnsi="Gisha" w:cs="Gisha"/>
                        <w:sz w:val="96"/>
                        <w:szCs w:val="96"/>
                      </w:rPr>
                    </w:pPr>
                  </w:p>
                  <w:p w14:paraId="63F6D46F" w14:textId="77777777" w:rsidR="00082777" w:rsidRDefault="00082777" w:rsidP="00082777">
                    <w:pPr>
                      <w:jc w:val="center"/>
                      <w:rPr>
                        <w:rFonts w:ascii="Gisha" w:hAnsi="Gisha" w:cs="Gisha"/>
                        <w:sz w:val="96"/>
                        <w:szCs w:val="96"/>
                      </w:rPr>
                    </w:pPr>
                  </w:p>
                  <w:p w14:paraId="0F4097EB" w14:textId="77777777" w:rsidR="00082777" w:rsidRDefault="00082777" w:rsidP="00082777">
                    <w:pPr>
                      <w:jc w:val="center"/>
                      <w:rPr>
                        <w:rFonts w:ascii="Gisha" w:hAnsi="Gisha" w:cs="Gisha"/>
                        <w:sz w:val="96"/>
                        <w:szCs w:val="96"/>
                      </w:rPr>
                    </w:pPr>
                  </w:p>
                  <w:p w14:paraId="3C10D3EF" w14:textId="77777777" w:rsidR="00082777" w:rsidRDefault="00082777" w:rsidP="00082777">
                    <w:pPr>
                      <w:jc w:val="center"/>
                      <w:rPr>
                        <w:rFonts w:ascii="Gisha" w:hAnsi="Gisha" w:cs="Gisha"/>
                        <w:sz w:val="96"/>
                        <w:szCs w:val="96"/>
                      </w:rPr>
                    </w:pPr>
                  </w:p>
                  <w:p w14:paraId="6C9F4F30" w14:textId="77777777" w:rsidR="00082777" w:rsidRDefault="00082777" w:rsidP="00082777">
                    <w:pPr>
                      <w:jc w:val="center"/>
                      <w:rPr>
                        <w:rFonts w:ascii="Gisha" w:hAnsi="Gisha" w:cs="Gisha"/>
                        <w:sz w:val="96"/>
                        <w:szCs w:val="96"/>
                      </w:rPr>
                    </w:pPr>
                  </w:p>
                  <w:p w14:paraId="36ADDCB3" w14:textId="77777777" w:rsidR="00082777" w:rsidRDefault="00082777" w:rsidP="00082777">
                    <w:pPr>
                      <w:jc w:val="center"/>
                      <w:rPr>
                        <w:rFonts w:ascii="Gisha" w:hAnsi="Gisha" w:cs="Gisha"/>
                        <w:sz w:val="96"/>
                        <w:szCs w:val="96"/>
                      </w:rPr>
                    </w:pPr>
                  </w:p>
                  <w:p w14:paraId="46F88709" w14:textId="77777777" w:rsidR="00082777" w:rsidRDefault="00082777" w:rsidP="00082777">
                    <w:pPr>
                      <w:jc w:val="center"/>
                      <w:rPr>
                        <w:rFonts w:ascii="Gisha" w:hAnsi="Gisha" w:cs="Gisha"/>
                        <w:sz w:val="96"/>
                        <w:szCs w:val="96"/>
                      </w:rPr>
                    </w:pPr>
                  </w:p>
                  <w:p w14:paraId="47612D1A" w14:textId="77777777" w:rsidR="00082777" w:rsidRDefault="00082777" w:rsidP="00082777">
                    <w:pPr>
                      <w:jc w:val="center"/>
                      <w:rPr>
                        <w:rFonts w:ascii="Gisha" w:hAnsi="Gisha" w:cs="Gisha"/>
                        <w:sz w:val="96"/>
                        <w:szCs w:val="96"/>
                      </w:rPr>
                    </w:pPr>
                  </w:p>
                  <w:p w14:paraId="760C0733" w14:textId="77777777" w:rsidR="00082777" w:rsidRDefault="00082777" w:rsidP="00082777">
                    <w:pPr>
                      <w:jc w:val="center"/>
                      <w:rPr>
                        <w:rFonts w:ascii="Gisha" w:hAnsi="Gisha" w:cs="Gisha"/>
                        <w:sz w:val="96"/>
                        <w:szCs w:val="96"/>
                      </w:rPr>
                    </w:pPr>
                  </w:p>
                  <w:p w14:paraId="467D17AD" w14:textId="77777777" w:rsidR="00082777" w:rsidRDefault="00082777" w:rsidP="00082777">
                    <w:pPr>
                      <w:jc w:val="center"/>
                      <w:rPr>
                        <w:rFonts w:ascii="Gisha" w:hAnsi="Gisha" w:cs="Gisha"/>
                        <w:sz w:val="96"/>
                        <w:szCs w:val="96"/>
                      </w:rPr>
                    </w:pPr>
                  </w:p>
                  <w:p w14:paraId="48023445" w14:textId="77777777" w:rsidR="00082777" w:rsidRDefault="00082777" w:rsidP="00082777">
                    <w:pPr>
                      <w:jc w:val="center"/>
                      <w:rPr>
                        <w:rFonts w:ascii="Gisha" w:hAnsi="Gisha" w:cs="Gisha"/>
                        <w:sz w:val="96"/>
                        <w:szCs w:val="96"/>
                      </w:rPr>
                    </w:pPr>
                  </w:p>
                  <w:p w14:paraId="179C0E8A" w14:textId="77777777" w:rsidR="00082777" w:rsidRDefault="00082777" w:rsidP="00082777">
                    <w:pPr>
                      <w:jc w:val="center"/>
                      <w:rPr>
                        <w:rFonts w:ascii="Gisha" w:hAnsi="Gisha" w:cs="Gisha"/>
                        <w:sz w:val="96"/>
                        <w:szCs w:val="96"/>
                      </w:rPr>
                    </w:pPr>
                  </w:p>
                  <w:p w14:paraId="58E684F2" w14:textId="77777777" w:rsidR="00082777" w:rsidRDefault="00082777" w:rsidP="00082777">
                    <w:pPr>
                      <w:jc w:val="center"/>
                      <w:rPr>
                        <w:rFonts w:ascii="Gisha" w:hAnsi="Gisha" w:cs="Gisha"/>
                        <w:sz w:val="96"/>
                        <w:szCs w:val="96"/>
                      </w:rPr>
                    </w:pPr>
                  </w:p>
                  <w:p w14:paraId="1E871653" w14:textId="77777777" w:rsidR="00082777" w:rsidRDefault="00082777" w:rsidP="00082777">
                    <w:pPr>
                      <w:jc w:val="center"/>
                      <w:rPr>
                        <w:rFonts w:ascii="Gisha" w:hAnsi="Gisha" w:cs="Gisha"/>
                        <w:sz w:val="96"/>
                        <w:szCs w:val="96"/>
                      </w:rPr>
                    </w:pPr>
                  </w:p>
                  <w:p w14:paraId="3F7042E6" w14:textId="77777777" w:rsidR="00082777" w:rsidRDefault="00082777" w:rsidP="00082777">
                    <w:pPr>
                      <w:jc w:val="center"/>
                      <w:rPr>
                        <w:rFonts w:ascii="Gisha" w:hAnsi="Gisha" w:cs="Gisha"/>
                        <w:sz w:val="96"/>
                        <w:szCs w:val="96"/>
                      </w:rPr>
                    </w:pPr>
                  </w:p>
                  <w:p w14:paraId="50C335BD" w14:textId="77777777" w:rsidR="00082777" w:rsidRDefault="00082777" w:rsidP="00082777">
                    <w:pPr>
                      <w:rPr>
                        <w:rFonts w:ascii="Gisha" w:hAnsi="Gisha" w:cs="Gisha"/>
                        <w:sz w:val="24"/>
                      </w:rPr>
                    </w:pPr>
                  </w:p>
                  <w:p w14:paraId="6BF178BC" w14:textId="77777777" w:rsidR="00082777" w:rsidRDefault="00082777" w:rsidP="00082777">
                    <w:pPr>
                      <w:rPr>
                        <w:rFonts w:ascii="Gisha" w:hAnsi="Gisha" w:cs="Gisha"/>
                        <w:sz w:val="24"/>
                      </w:rPr>
                    </w:pPr>
                  </w:p>
                  <w:p w14:paraId="29B1C5C6" w14:textId="77777777" w:rsidR="00082777" w:rsidRDefault="00082777" w:rsidP="00082777">
                    <w:pPr>
                      <w:rPr>
                        <w:rFonts w:ascii="Gisha" w:hAnsi="Gisha" w:cs="Gisha"/>
                        <w:sz w:val="24"/>
                      </w:rPr>
                    </w:pPr>
                  </w:p>
                  <w:p w14:paraId="23FD11FA" w14:textId="77777777" w:rsidR="00082777" w:rsidRDefault="00082777" w:rsidP="00082777">
                    <w:pPr>
                      <w:rPr>
                        <w:rFonts w:ascii="Gisha" w:hAnsi="Gisha" w:cs="Gisha"/>
                        <w:sz w:val="24"/>
                      </w:rPr>
                    </w:pPr>
                  </w:p>
                  <w:p w14:paraId="3EA75D84" w14:textId="77777777" w:rsidR="00082777" w:rsidRDefault="00082777" w:rsidP="00082777">
                    <w:pPr>
                      <w:rPr>
                        <w:rFonts w:ascii="Gisha" w:hAnsi="Gisha" w:cs="Gisha"/>
                        <w:sz w:val="24"/>
                      </w:rPr>
                    </w:pPr>
                  </w:p>
                  <w:p w14:paraId="35BB658C" w14:textId="77777777" w:rsidR="00082777" w:rsidRDefault="00082777" w:rsidP="00082777">
                    <w:pPr>
                      <w:rPr>
                        <w:rFonts w:ascii="Gisha" w:hAnsi="Gisha" w:cs="Gisha"/>
                        <w:sz w:val="24"/>
                      </w:rPr>
                    </w:pPr>
                  </w:p>
                  <w:p w14:paraId="71338878" w14:textId="77777777" w:rsidR="00082777" w:rsidRDefault="00082777" w:rsidP="00082777">
                    <w:pPr>
                      <w:rPr>
                        <w:rFonts w:ascii="Gisha" w:hAnsi="Gisha" w:cs="Gisha"/>
                        <w:sz w:val="24"/>
                      </w:rPr>
                    </w:pPr>
                  </w:p>
                  <w:p w14:paraId="610750EA" w14:textId="77777777" w:rsidR="00082777" w:rsidRDefault="00082777" w:rsidP="00082777">
                    <w:pPr>
                      <w:jc w:val="both"/>
                      <w:rPr>
                        <w:rFonts w:ascii="Gisha" w:hAnsi="Gisha" w:cs="Gisha"/>
                        <w:b/>
                        <w:sz w:val="24"/>
                        <w:u w:val="single"/>
                      </w:rPr>
                    </w:pPr>
                  </w:p>
                  <w:p w14:paraId="70B7FB72" w14:textId="77777777" w:rsidR="00082777" w:rsidRDefault="00082777" w:rsidP="00082777">
                    <w:pPr>
                      <w:pStyle w:val="NormalWeb"/>
                      <w:ind w:left="2124"/>
                      <w:jc w:val="both"/>
                      <w:rPr>
                        <w:rStyle w:val="nfaseIntensa"/>
                        <w:rFonts w:eastAsia="Arial"/>
                      </w:rPr>
                    </w:pPr>
                  </w:p>
                  <w:p w14:paraId="5D362778" w14:textId="77777777" w:rsidR="00082777" w:rsidRDefault="00082777" w:rsidP="00082777">
                    <w:pPr>
                      <w:pStyle w:val="Padro"/>
                      <w:ind w:left="2124"/>
                      <w:jc w:val="center"/>
                      <w:rPr>
                        <w:rStyle w:val="nfaseIntensa"/>
                        <w:b w:val="0"/>
                        <w:i w:val="0"/>
                      </w:rPr>
                    </w:pPr>
                  </w:p>
                  <w:p w14:paraId="01950588" w14:textId="77777777" w:rsidR="00082777" w:rsidRDefault="00082777" w:rsidP="00082777">
                    <w:pPr>
                      <w:pStyle w:val="Padro"/>
                      <w:ind w:left="2124"/>
                      <w:jc w:val="center"/>
                      <w:rPr>
                        <w:rStyle w:val="nfaseIntensa"/>
                        <w:b w:val="0"/>
                        <w:i w:val="0"/>
                      </w:rPr>
                    </w:pPr>
                  </w:p>
                  <w:p w14:paraId="4D01EB34" w14:textId="77777777" w:rsidR="00082777" w:rsidRDefault="00082777" w:rsidP="00082777">
                    <w:pPr>
                      <w:pStyle w:val="Padro"/>
                      <w:ind w:left="2124"/>
                      <w:jc w:val="center"/>
                      <w:rPr>
                        <w:rStyle w:val="nfaseIntensa"/>
                        <w:b w:val="0"/>
                        <w:i w:val="0"/>
                      </w:rPr>
                    </w:pPr>
                  </w:p>
                  <w:p w14:paraId="5DA8F797" w14:textId="77777777" w:rsidR="00082777" w:rsidRDefault="00082777" w:rsidP="00082777">
                    <w:pPr>
                      <w:pStyle w:val="Padro"/>
                      <w:rPr>
                        <w:rStyle w:val="nfaseIntensa"/>
                        <w:b w:val="0"/>
                        <w:i w:val="0"/>
                      </w:rPr>
                    </w:pPr>
                  </w:p>
                  <w:p w14:paraId="362F4F05" w14:textId="77777777" w:rsidR="00082777" w:rsidRDefault="00082777" w:rsidP="00082777">
                    <w:pPr>
                      <w:pStyle w:val="Padro"/>
                      <w:rPr>
                        <w:rStyle w:val="nfaseIntensa"/>
                        <w:b w:val="0"/>
                        <w:i w:val="0"/>
                      </w:rPr>
                    </w:pPr>
                  </w:p>
                  <w:p w14:paraId="4FF753A0" w14:textId="77777777" w:rsidR="00082777" w:rsidRDefault="00082777" w:rsidP="00082777">
                    <w:pPr>
                      <w:pStyle w:val="Padro"/>
                      <w:rPr>
                        <w:rStyle w:val="nfaseIntensa"/>
                        <w:b w:val="0"/>
                        <w:i w:val="0"/>
                      </w:rPr>
                    </w:pPr>
                  </w:p>
                  <w:p w14:paraId="5E4FEEAD" w14:textId="77777777" w:rsidR="00082777" w:rsidRDefault="00082777" w:rsidP="00082777">
                    <w:pPr>
                      <w:pStyle w:val="Padro"/>
                      <w:rPr>
                        <w:rStyle w:val="nfaseIntensa"/>
                        <w:b w:val="0"/>
                        <w:i w:val="0"/>
                      </w:rPr>
                    </w:pPr>
                  </w:p>
                  <w:p w14:paraId="3B843C9D" w14:textId="77777777" w:rsidR="00082777" w:rsidRDefault="00082777" w:rsidP="00082777">
                    <w:pPr>
                      <w:pStyle w:val="Padro"/>
                      <w:ind w:left="2124"/>
                      <w:jc w:val="center"/>
                      <w:rPr>
                        <w:rStyle w:val="nfaseIntensa"/>
                        <w:b w:val="0"/>
                        <w:i w:val="0"/>
                      </w:rPr>
                    </w:pPr>
                  </w:p>
                  <w:p w14:paraId="5B161DBD" w14:textId="77777777" w:rsidR="00082777" w:rsidRDefault="00082777" w:rsidP="00082777">
                    <w:pPr>
                      <w:pStyle w:val="Padro"/>
                      <w:ind w:left="2124"/>
                      <w:jc w:val="center"/>
                      <w:rPr>
                        <w:rStyle w:val="nfaseIntensa"/>
                        <w:b w:val="0"/>
                        <w:i w:val="0"/>
                      </w:rPr>
                    </w:pPr>
                  </w:p>
                  <w:p w14:paraId="7A7FB92B" w14:textId="77777777" w:rsidR="00082777" w:rsidRDefault="00082777" w:rsidP="00082777">
                    <w:pPr>
                      <w:pStyle w:val="Padro"/>
                      <w:ind w:left="2124"/>
                      <w:rPr>
                        <w:rStyle w:val="nfaseIntensa"/>
                        <w:rFonts w:ascii="Arial Rounded MT Bold" w:hAnsi="Arial Rounded MT Bold"/>
                        <w:i w:val="0"/>
                        <w:sz w:val="96"/>
                      </w:rPr>
                    </w:pPr>
                    <w:r>
                      <w:rPr>
                        <w:rStyle w:val="nfaseIntensa"/>
                        <w:rFonts w:ascii="Arial Rounded MT Bold" w:hAnsi="Arial Rounded MT Bold"/>
                        <w:sz w:val="96"/>
                      </w:rPr>
                      <w:t>BIOLOGIA I</w:t>
                    </w:r>
                  </w:p>
                  <w:p w14:paraId="10EF9AD7" w14:textId="77777777" w:rsidR="00082777" w:rsidRDefault="00082777" w:rsidP="00082777">
                    <w:pPr>
                      <w:pStyle w:val="Padro"/>
                      <w:ind w:left="2124"/>
                      <w:jc w:val="center"/>
                      <w:rPr>
                        <w:rStyle w:val="nfaseIntensa"/>
                        <w:b w:val="0"/>
                        <w:i w:val="0"/>
                      </w:rPr>
                    </w:pPr>
                  </w:p>
                  <w:p w14:paraId="5313D317" w14:textId="77777777" w:rsidR="00082777" w:rsidRDefault="00082777" w:rsidP="00082777">
                    <w:pPr>
                      <w:pStyle w:val="Padro"/>
                      <w:ind w:left="2124"/>
                      <w:jc w:val="center"/>
                      <w:rPr>
                        <w:rStyle w:val="nfaseIntensa"/>
                        <w:b w:val="0"/>
                        <w:i w:val="0"/>
                      </w:rPr>
                    </w:pPr>
                  </w:p>
                  <w:p w14:paraId="3A9600E8" w14:textId="77777777" w:rsidR="00082777" w:rsidRDefault="00082777" w:rsidP="00082777">
                    <w:pPr>
                      <w:pStyle w:val="Padro"/>
                      <w:ind w:left="2124"/>
                      <w:jc w:val="center"/>
                      <w:rPr>
                        <w:rStyle w:val="nfaseIntensa"/>
                        <w:b w:val="0"/>
                        <w:i w:val="0"/>
                      </w:rPr>
                    </w:pPr>
                  </w:p>
                  <w:p w14:paraId="27AD9F2C" w14:textId="77777777" w:rsidR="00082777" w:rsidRDefault="00082777" w:rsidP="00082777">
                    <w:pPr>
                      <w:pStyle w:val="Padro"/>
                      <w:ind w:left="2124"/>
                      <w:jc w:val="center"/>
                      <w:rPr>
                        <w:rStyle w:val="nfaseIntensa"/>
                        <w:b w:val="0"/>
                        <w:i w:val="0"/>
                      </w:rPr>
                    </w:pPr>
                  </w:p>
                  <w:p w14:paraId="4AC01B1F" w14:textId="77777777" w:rsidR="00082777" w:rsidRDefault="00082777" w:rsidP="00082777">
                    <w:pPr>
                      <w:pStyle w:val="Padro"/>
                      <w:ind w:left="2124"/>
                      <w:jc w:val="center"/>
                      <w:rPr>
                        <w:rStyle w:val="nfaseIntensa"/>
                        <w:b w:val="0"/>
                        <w:i w:val="0"/>
                      </w:rPr>
                    </w:pPr>
                  </w:p>
                  <w:p w14:paraId="46DD60AF" w14:textId="77777777" w:rsidR="00082777" w:rsidRDefault="00082777" w:rsidP="00082777">
                    <w:pPr>
                      <w:pStyle w:val="Padro"/>
                      <w:ind w:left="2124"/>
                      <w:jc w:val="center"/>
                      <w:rPr>
                        <w:rStyle w:val="nfaseIntensa"/>
                        <w:b w:val="0"/>
                        <w:i w:val="0"/>
                      </w:rPr>
                    </w:pPr>
                  </w:p>
                  <w:p w14:paraId="35D2ED0C" w14:textId="77777777" w:rsidR="00082777" w:rsidRDefault="00082777" w:rsidP="00082777">
                    <w:pPr>
                      <w:pStyle w:val="Padro"/>
                      <w:ind w:left="2124"/>
                      <w:jc w:val="center"/>
                      <w:rPr>
                        <w:rStyle w:val="nfaseIntensa"/>
                        <w:b w:val="0"/>
                        <w:i w:val="0"/>
                      </w:rPr>
                    </w:pPr>
                  </w:p>
                  <w:p w14:paraId="77DCA62B" w14:textId="77777777" w:rsidR="00082777" w:rsidRDefault="00082777" w:rsidP="00082777">
                    <w:pPr>
                      <w:pStyle w:val="Padro"/>
                      <w:ind w:left="2124"/>
                      <w:jc w:val="center"/>
                      <w:rPr>
                        <w:rStyle w:val="nfaseIntensa"/>
                        <w:b w:val="0"/>
                        <w:i w:val="0"/>
                      </w:rPr>
                    </w:pPr>
                  </w:p>
                  <w:p w14:paraId="66DFC464" w14:textId="77777777" w:rsidR="00082777" w:rsidRDefault="00082777" w:rsidP="00082777">
                    <w:pPr>
                      <w:pStyle w:val="Padro"/>
                      <w:ind w:left="2124"/>
                      <w:jc w:val="center"/>
                      <w:rPr>
                        <w:rStyle w:val="nfaseIntensa"/>
                        <w:b w:val="0"/>
                        <w:i w:val="0"/>
                      </w:rPr>
                    </w:pPr>
                  </w:p>
                  <w:p w14:paraId="317E2B70" w14:textId="77777777" w:rsidR="00082777" w:rsidRDefault="00082777" w:rsidP="00082777">
                    <w:pPr>
                      <w:pStyle w:val="Padro"/>
                      <w:ind w:left="2124"/>
                      <w:jc w:val="center"/>
                      <w:rPr>
                        <w:rStyle w:val="nfaseIntensa"/>
                        <w:b w:val="0"/>
                        <w:i w:val="0"/>
                      </w:rPr>
                    </w:pPr>
                  </w:p>
                  <w:p w14:paraId="50552BDF" w14:textId="77777777" w:rsidR="00082777" w:rsidRDefault="00082777" w:rsidP="00082777">
                    <w:pPr>
                      <w:pStyle w:val="Padro"/>
                      <w:ind w:left="2124"/>
                      <w:jc w:val="center"/>
                      <w:rPr>
                        <w:rStyle w:val="nfaseIntensa"/>
                        <w:b w:val="0"/>
                        <w:i w:val="0"/>
                      </w:rPr>
                    </w:pPr>
                  </w:p>
                  <w:p w14:paraId="6E80EF16" w14:textId="77777777" w:rsidR="00082777" w:rsidRDefault="00082777" w:rsidP="00082777">
                    <w:pPr>
                      <w:pStyle w:val="Padro"/>
                      <w:ind w:left="2124"/>
                      <w:jc w:val="center"/>
                      <w:rPr>
                        <w:rStyle w:val="nfaseIntensa"/>
                        <w:b w:val="0"/>
                        <w:i w:val="0"/>
                      </w:rPr>
                    </w:pPr>
                  </w:p>
                  <w:p w14:paraId="63612077" w14:textId="77777777" w:rsidR="00082777" w:rsidRDefault="00082777" w:rsidP="00082777">
                    <w:pPr>
                      <w:pStyle w:val="Padro"/>
                      <w:ind w:left="2124"/>
                      <w:jc w:val="center"/>
                      <w:rPr>
                        <w:rStyle w:val="nfaseIntensa"/>
                        <w:b w:val="0"/>
                        <w:i w:val="0"/>
                      </w:rPr>
                    </w:pPr>
                  </w:p>
                  <w:p w14:paraId="202770A4" w14:textId="77777777" w:rsidR="00082777" w:rsidRDefault="00082777" w:rsidP="00082777">
                    <w:pPr>
                      <w:pStyle w:val="Padro"/>
                      <w:ind w:left="2124"/>
                      <w:jc w:val="center"/>
                      <w:rPr>
                        <w:rStyle w:val="nfaseIntensa"/>
                        <w:b w:val="0"/>
                        <w:i w:val="0"/>
                      </w:rPr>
                    </w:pPr>
                  </w:p>
                  <w:p w14:paraId="2418FD46" w14:textId="77777777" w:rsidR="00082777" w:rsidRDefault="00082777" w:rsidP="00082777">
                    <w:pPr>
                      <w:pStyle w:val="Padro"/>
                      <w:ind w:left="2124"/>
                      <w:jc w:val="center"/>
                      <w:rPr>
                        <w:rStyle w:val="nfaseIntensa"/>
                        <w:b w:val="0"/>
                        <w:i w:val="0"/>
                      </w:rPr>
                    </w:pPr>
                  </w:p>
                  <w:p w14:paraId="6DB93B05" w14:textId="77777777" w:rsidR="00082777" w:rsidRDefault="00082777" w:rsidP="00082777">
                    <w:pPr>
                      <w:pStyle w:val="Padro"/>
                      <w:ind w:left="2124"/>
                      <w:jc w:val="center"/>
                      <w:rPr>
                        <w:rStyle w:val="nfaseIntensa"/>
                        <w:b w:val="0"/>
                        <w:i w:val="0"/>
                      </w:rPr>
                    </w:pPr>
                  </w:p>
                  <w:p w14:paraId="761A31CA" w14:textId="77777777" w:rsidR="00082777" w:rsidRDefault="00082777" w:rsidP="00082777">
                    <w:pPr>
                      <w:pStyle w:val="Padro"/>
                      <w:ind w:left="2124"/>
                      <w:jc w:val="center"/>
                      <w:rPr>
                        <w:rStyle w:val="nfaseIntensa"/>
                        <w:b w:val="0"/>
                        <w:i w:val="0"/>
                      </w:rPr>
                    </w:pPr>
                  </w:p>
                  <w:p w14:paraId="65F4FFB4" w14:textId="77777777" w:rsidR="00082777" w:rsidRDefault="00082777" w:rsidP="00082777">
                    <w:pPr>
                      <w:pStyle w:val="Padro"/>
                      <w:ind w:left="2124"/>
                      <w:jc w:val="center"/>
                      <w:rPr>
                        <w:rStyle w:val="nfaseIntensa"/>
                        <w:b w:val="0"/>
                        <w:i w:val="0"/>
                      </w:rPr>
                    </w:pPr>
                  </w:p>
                  <w:p w14:paraId="030276D5" w14:textId="77777777" w:rsidR="00082777" w:rsidRDefault="00082777" w:rsidP="00082777">
                    <w:pPr>
                      <w:pStyle w:val="Padro"/>
                      <w:ind w:left="2124"/>
                      <w:jc w:val="center"/>
                      <w:rPr>
                        <w:rStyle w:val="nfaseIntensa"/>
                        <w:b w:val="0"/>
                        <w:i w:val="0"/>
                      </w:rPr>
                    </w:pPr>
                  </w:p>
                  <w:p w14:paraId="10958613" w14:textId="77777777" w:rsidR="00082777" w:rsidRDefault="00082777" w:rsidP="00082777">
                    <w:pPr>
                      <w:pStyle w:val="Padro"/>
                      <w:ind w:left="2124"/>
                      <w:jc w:val="center"/>
                      <w:rPr>
                        <w:rStyle w:val="nfaseIntensa"/>
                        <w:b w:val="0"/>
                        <w:i w:val="0"/>
                      </w:rPr>
                    </w:pPr>
                  </w:p>
                  <w:p w14:paraId="53453F53" w14:textId="77777777" w:rsidR="00082777" w:rsidRDefault="00082777" w:rsidP="00082777">
                    <w:pPr>
                      <w:ind w:left="2124"/>
                      <w:rPr>
                        <w:rStyle w:val="nfaseIntensa"/>
                        <w:b w:val="0"/>
                        <w:i w:val="0"/>
                      </w:rPr>
                    </w:pPr>
                    <w:r>
                      <w:rPr>
                        <w:rStyle w:val="nfaseIntensa"/>
                      </w:rPr>
                      <w:t xml:space="preserve">                     Sistema de Ensino Garra, sucesso a toda prova.</w:t>
                    </w:r>
                  </w:p>
                  <w:p w14:paraId="229B3B61" w14:textId="77777777" w:rsidR="00082777" w:rsidRDefault="00082777" w:rsidP="00082777">
                    <w:pPr>
                      <w:jc w:val="center"/>
                      <w:rPr>
                        <w:rFonts w:ascii="Gisha" w:hAnsi="Gisha" w:cs="Gisha"/>
                        <w:sz w:val="96"/>
                        <w:szCs w:val="96"/>
                      </w:rPr>
                    </w:pPr>
                  </w:p>
                  <w:p w14:paraId="3841C51E" w14:textId="77777777" w:rsidR="00082777" w:rsidRDefault="00082777" w:rsidP="00082777">
                    <w:pPr>
                      <w:jc w:val="center"/>
                      <w:rPr>
                        <w:rFonts w:ascii="Gisha" w:hAnsi="Gisha" w:cs="Gisha"/>
                        <w:sz w:val="96"/>
                        <w:szCs w:val="96"/>
                      </w:rPr>
                    </w:pPr>
                  </w:p>
                  <w:p w14:paraId="4E33D14F" w14:textId="77777777" w:rsidR="00082777" w:rsidRDefault="00082777" w:rsidP="00082777">
                    <w:pPr>
                      <w:rPr>
                        <w:rFonts w:ascii="Gisha" w:hAnsi="Gisha" w:cs="Gisha"/>
                        <w:sz w:val="24"/>
                      </w:rPr>
                    </w:pPr>
                  </w:p>
                  <w:p w14:paraId="34F1B37E" w14:textId="77777777" w:rsidR="00082777" w:rsidRDefault="00082777" w:rsidP="00082777">
                    <w:pPr>
                      <w:rPr>
                        <w:rFonts w:ascii="Gisha" w:hAnsi="Gisha" w:cs="Gisha"/>
                        <w:sz w:val="24"/>
                      </w:rPr>
                    </w:pPr>
                  </w:p>
                  <w:p w14:paraId="377FC2EA" w14:textId="77777777" w:rsidR="00082777" w:rsidRDefault="00082777" w:rsidP="00082777">
                    <w:pPr>
                      <w:rPr>
                        <w:rFonts w:ascii="Gisha" w:hAnsi="Gisha" w:cs="Gisha"/>
                        <w:sz w:val="24"/>
                      </w:rPr>
                    </w:pPr>
                  </w:p>
                  <w:p w14:paraId="3B655231" w14:textId="77777777" w:rsidR="00082777" w:rsidRDefault="00082777" w:rsidP="00082777">
                    <w:pPr>
                      <w:rPr>
                        <w:rFonts w:ascii="Gisha" w:hAnsi="Gisha" w:cs="Gisha"/>
                        <w:sz w:val="24"/>
                      </w:rPr>
                    </w:pPr>
                  </w:p>
                  <w:p w14:paraId="390EEAB5" w14:textId="77777777" w:rsidR="00082777" w:rsidRDefault="00082777" w:rsidP="00082777">
                    <w:pPr>
                      <w:rPr>
                        <w:rFonts w:ascii="Gisha" w:hAnsi="Gisha" w:cs="Gisha"/>
                        <w:sz w:val="24"/>
                      </w:rPr>
                    </w:pPr>
                  </w:p>
                  <w:p w14:paraId="0C4EF17B" w14:textId="77777777" w:rsidR="00082777" w:rsidRDefault="00082777" w:rsidP="00082777">
                    <w:pPr>
                      <w:rPr>
                        <w:rFonts w:ascii="Gisha" w:hAnsi="Gisha" w:cs="Gisha"/>
                        <w:sz w:val="24"/>
                      </w:rPr>
                    </w:pPr>
                  </w:p>
                  <w:p w14:paraId="4B92B959" w14:textId="77777777" w:rsidR="00082777" w:rsidRDefault="00082777" w:rsidP="00082777">
                    <w:pPr>
                      <w:rPr>
                        <w:rFonts w:ascii="Gisha" w:hAnsi="Gisha" w:cs="Gisha"/>
                        <w:sz w:val="24"/>
                      </w:rPr>
                    </w:pPr>
                  </w:p>
                  <w:p w14:paraId="56DD77FA" w14:textId="77777777" w:rsidR="00082777" w:rsidRDefault="00082777" w:rsidP="00082777">
                    <w:pPr>
                      <w:jc w:val="center"/>
                      <w:rPr>
                        <w:rFonts w:ascii="Gisha" w:hAnsi="Gisha" w:cs="Gisha"/>
                        <w:sz w:val="96"/>
                        <w:szCs w:val="96"/>
                      </w:rPr>
                    </w:pPr>
                  </w:p>
                  <w:p w14:paraId="09509A33" w14:textId="77777777" w:rsidR="00082777" w:rsidRDefault="00082777" w:rsidP="00082777">
                    <w:pPr>
                      <w:jc w:val="center"/>
                      <w:rPr>
                        <w:rFonts w:ascii="Gisha" w:hAnsi="Gisha" w:cs="Gisha"/>
                        <w:sz w:val="96"/>
                        <w:szCs w:val="96"/>
                      </w:rPr>
                    </w:pPr>
                  </w:p>
                  <w:p w14:paraId="74384AF9" w14:textId="77777777" w:rsidR="00082777" w:rsidRDefault="00082777" w:rsidP="00082777">
                    <w:pPr>
                      <w:jc w:val="center"/>
                      <w:rPr>
                        <w:rFonts w:ascii="Gisha" w:hAnsi="Gisha" w:cs="Gisha"/>
                        <w:sz w:val="96"/>
                        <w:szCs w:val="96"/>
                      </w:rPr>
                    </w:pPr>
                  </w:p>
                  <w:p w14:paraId="2EA1385B" w14:textId="77777777" w:rsidR="00082777" w:rsidRDefault="00082777" w:rsidP="00082777">
                    <w:pPr>
                      <w:jc w:val="center"/>
                      <w:rPr>
                        <w:rFonts w:ascii="Gisha" w:hAnsi="Gisha" w:cs="Gisha"/>
                        <w:sz w:val="96"/>
                        <w:szCs w:val="96"/>
                      </w:rPr>
                    </w:pPr>
                  </w:p>
                  <w:p w14:paraId="79FBC54F" w14:textId="77777777" w:rsidR="00082777" w:rsidRDefault="00082777" w:rsidP="00082777">
                    <w:pPr>
                      <w:jc w:val="center"/>
                      <w:rPr>
                        <w:rFonts w:ascii="Gisha" w:hAnsi="Gisha" w:cs="Gisha"/>
                        <w:sz w:val="96"/>
                        <w:szCs w:val="96"/>
                      </w:rPr>
                    </w:pPr>
                  </w:p>
                  <w:p w14:paraId="4ACD6820" w14:textId="77777777" w:rsidR="00082777" w:rsidRDefault="00082777" w:rsidP="00082777">
                    <w:pPr>
                      <w:jc w:val="center"/>
                      <w:rPr>
                        <w:rFonts w:ascii="Gisha" w:hAnsi="Gisha" w:cs="Gisha"/>
                        <w:sz w:val="96"/>
                        <w:szCs w:val="96"/>
                      </w:rPr>
                    </w:pPr>
                  </w:p>
                  <w:p w14:paraId="45207A5A" w14:textId="77777777" w:rsidR="00082777" w:rsidRDefault="00082777" w:rsidP="00082777">
                    <w:pPr>
                      <w:jc w:val="center"/>
                      <w:rPr>
                        <w:rFonts w:ascii="Gisha" w:hAnsi="Gisha" w:cs="Gisha"/>
                        <w:sz w:val="96"/>
                        <w:szCs w:val="96"/>
                      </w:rPr>
                    </w:pPr>
                  </w:p>
                  <w:p w14:paraId="0A02A9A9" w14:textId="77777777" w:rsidR="00082777" w:rsidRDefault="00082777" w:rsidP="00082777">
                    <w:pPr>
                      <w:jc w:val="center"/>
                      <w:rPr>
                        <w:rFonts w:ascii="Gisha" w:hAnsi="Gisha" w:cs="Gisha"/>
                        <w:sz w:val="96"/>
                        <w:szCs w:val="96"/>
                      </w:rPr>
                    </w:pPr>
                  </w:p>
                  <w:p w14:paraId="23337F81" w14:textId="77777777" w:rsidR="00082777" w:rsidRDefault="00082777" w:rsidP="00082777">
                    <w:pPr>
                      <w:jc w:val="center"/>
                      <w:rPr>
                        <w:rFonts w:ascii="Gisha" w:hAnsi="Gisha" w:cs="Gisha"/>
                        <w:sz w:val="96"/>
                        <w:szCs w:val="96"/>
                      </w:rPr>
                    </w:pPr>
                  </w:p>
                  <w:p w14:paraId="09AF39CE" w14:textId="77777777" w:rsidR="00082777" w:rsidRDefault="00082777" w:rsidP="00082777">
                    <w:pPr>
                      <w:jc w:val="center"/>
                      <w:rPr>
                        <w:rFonts w:ascii="Gisha" w:hAnsi="Gisha" w:cs="Gisha"/>
                        <w:sz w:val="96"/>
                        <w:szCs w:val="96"/>
                      </w:rPr>
                    </w:pPr>
                  </w:p>
                  <w:p w14:paraId="22494152" w14:textId="77777777" w:rsidR="00082777" w:rsidRDefault="00082777" w:rsidP="00082777">
                    <w:pPr>
                      <w:jc w:val="center"/>
                      <w:rPr>
                        <w:rFonts w:ascii="Gisha" w:hAnsi="Gisha" w:cs="Gisha"/>
                        <w:sz w:val="96"/>
                        <w:szCs w:val="96"/>
                      </w:rPr>
                    </w:pPr>
                  </w:p>
                  <w:p w14:paraId="6F5BA414" w14:textId="77777777" w:rsidR="00082777" w:rsidRDefault="00082777" w:rsidP="00082777">
                    <w:pPr>
                      <w:jc w:val="center"/>
                      <w:rPr>
                        <w:rFonts w:ascii="Gisha" w:hAnsi="Gisha" w:cs="Gisha"/>
                        <w:sz w:val="96"/>
                        <w:szCs w:val="96"/>
                      </w:rPr>
                    </w:pPr>
                  </w:p>
                  <w:p w14:paraId="29B2836F" w14:textId="77777777" w:rsidR="00082777" w:rsidRDefault="00082777" w:rsidP="00082777">
                    <w:pPr>
                      <w:jc w:val="center"/>
                      <w:rPr>
                        <w:rFonts w:ascii="Gisha" w:hAnsi="Gisha" w:cs="Gisha"/>
                        <w:sz w:val="96"/>
                        <w:szCs w:val="96"/>
                      </w:rPr>
                    </w:pPr>
                  </w:p>
                  <w:p w14:paraId="40691004" w14:textId="77777777" w:rsidR="00082777" w:rsidRDefault="00082777" w:rsidP="00082777">
                    <w:pPr>
                      <w:jc w:val="center"/>
                      <w:rPr>
                        <w:rFonts w:ascii="Gisha" w:hAnsi="Gisha" w:cs="Gisha"/>
                        <w:sz w:val="96"/>
                        <w:szCs w:val="96"/>
                      </w:rPr>
                    </w:pPr>
                  </w:p>
                  <w:p w14:paraId="1998495D" w14:textId="77777777" w:rsidR="00082777" w:rsidRDefault="00082777" w:rsidP="00082777">
                    <w:pPr>
                      <w:jc w:val="center"/>
                      <w:rPr>
                        <w:rFonts w:ascii="Gisha" w:hAnsi="Gisha" w:cs="Gisha"/>
                        <w:sz w:val="96"/>
                        <w:szCs w:val="96"/>
                      </w:rPr>
                    </w:pPr>
                  </w:p>
                  <w:p w14:paraId="02433B72" w14:textId="77777777" w:rsidR="00082777" w:rsidRDefault="00082777" w:rsidP="00082777">
                    <w:pPr>
                      <w:jc w:val="center"/>
                      <w:rPr>
                        <w:rFonts w:ascii="Gisha" w:hAnsi="Gisha" w:cs="Gisha"/>
                        <w:sz w:val="96"/>
                        <w:szCs w:val="96"/>
                      </w:rPr>
                    </w:pPr>
                  </w:p>
                  <w:p w14:paraId="684C42E7" w14:textId="77777777" w:rsidR="00082777" w:rsidRDefault="00082777" w:rsidP="00082777">
                    <w:pPr>
                      <w:jc w:val="center"/>
                      <w:rPr>
                        <w:rFonts w:ascii="Gisha" w:hAnsi="Gisha" w:cs="Gisha"/>
                        <w:sz w:val="96"/>
                        <w:szCs w:val="96"/>
                      </w:rPr>
                    </w:pPr>
                  </w:p>
                  <w:p w14:paraId="50AF847E" w14:textId="77777777" w:rsidR="00082777" w:rsidRDefault="00082777" w:rsidP="00082777">
                    <w:pPr>
                      <w:jc w:val="center"/>
                      <w:rPr>
                        <w:rFonts w:ascii="Gisha" w:hAnsi="Gisha" w:cs="Gisha"/>
                        <w:sz w:val="96"/>
                        <w:szCs w:val="96"/>
                      </w:rPr>
                    </w:pPr>
                  </w:p>
                  <w:p w14:paraId="787AA7D1" w14:textId="77777777" w:rsidR="00082777" w:rsidRDefault="00082777" w:rsidP="00082777">
                    <w:pPr>
                      <w:jc w:val="center"/>
                      <w:rPr>
                        <w:rFonts w:ascii="Gisha" w:hAnsi="Gisha" w:cs="Gisha"/>
                        <w:sz w:val="96"/>
                        <w:szCs w:val="96"/>
                      </w:rPr>
                    </w:pPr>
                  </w:p>
                  <w:p w14:paraId="1484F929" w14:textId="77777777" w:rsidR="00082777" w:rsidRDefault="00082777" w:rsidP="00082777">
                    <w:pPr>
                      <w:jc w:val="center"/>
                      <w:rPr>
                        <w:rFonts w:ascii="Gisha" w:hAnsi="Gisha" w:cs="Gisha"/>
                        <w:sz w:val="96"/>
                        <w:szCs w:val="96"/>
                      </w:rPr>
                    </w:pPr>
                  </w:p>
                  <w:p w14:paraId="4C5753AA" w14:textId="77777777" w:rsidR="00082777" w:rsidRDefault="00082777" w:rsidP="00082777">
                    <w:pPr>
                      <w:jc w:val="center"/>
                      <w:rPr>
                        <w:rFonts w:ascii="Gisha" w:hAnsi="Gisha" w:cs="Gisha"/>
                        <w:sz w:val="96"/>
                        <w:szCs w:val="96"/>
                      </w:rPr>
                    </w:pPr>
                  </w:p>
                  <w:p w14:paraId="4D317C52" w14:textId="77777777" w:rsidR="00082777" w:rsidRDefault="00082777" w:rsidP="00082777">
                    <w:pPr>
                      <w:jc w:val="center"/>
                      <w:rPr>
                        <w:rFonts w:ascii="Gisha" w:hAnsi="Gisha" w:cs="Gisha"/>
                        <w:sz w:val="96"/>
                        <w:szCs w:val="96"/>
                      </w:rPr>
                    </w:pPr>
                  </w:p>
                  <w:p w14:paraId="7E7B2E47" w14:textId="77777777" w:rsidR="00082777" w:rsidRDefault="00082777" w:rsidP="00082777">
                    <w:pPr>
                      <w:jc w:val="center"/>
                      <w:rPr>
                        <w:rFonts w:ascii="Gisha" w:hAnsi="Gisha" w:cs="Gisha"/>
                        <w:sz w:val="96"/>
                        <w:szCs w:val="96"/>
                      </w:rPr>
                    </w:pPr>
                  </w:p>
                  <w:p w14:paraId="56AB477D" w14:textId="77777777" w:rsidR="00082777" w:rsidRDefault="00082777" w:rsidP="00082777">
                    <w:pPr>
                      <w:jc w:val="center"/>
                      <w:rPr>
                        <w:rFonts w:ascii="Gisha" w:hAnsi="Gisha" w:cs="Gisha"/>
                        <w:sz w:val="96"/>
                        <w:szCs w:val="96"/>
                      </w:rPr>
                    </w:pPr>
                  </w:p>
                  <w:p w14:paraId="03E25D42" w14:textId="77777777" w:rsidR="00082777" w:rsidRDefault="00082777" w:rsidP="00082777">
                    <w:pPr>
                      <w:jc w:val="center"/>
                      <w:rPr>
                        <w:rFonts w:ascii="Gisha" w:hAnsi="Gisha" w:cs="Gisha"/>
                        <w:sz w:val="96"/>
                        <w:szCs w:val="96"/>
                      </w:rPr>
                    </w:pPr>
                  </w:p>
                  <w:p w14:paraId="1E204E19" w14:textId="77777777" w:rsidR="00082777" w:rsidRDefault="00082777" w:rsidP="00082777">
                    <w:pPr>
                      <w:jc w:val="center"/>
                      <w:rPr>
                        <w:rFonts w:ascii="Gisha" w:hAnsi="Gisha" w:cs="Gisha"/>
                        <w:sz w:val="96"/>
                        <w:szCs w:val="96"/>
                      </w:rPr>
                    </w:pPr>
                  </w:p>
                  <w:p w14:paraId="5860D37F" w14:textId="77777777" w:rsidR="00082777" w:rsidRDefault="00082777" w:rsidP="00082777">
                    <w:pPr>
                      <w:jc w:val="center"/>
                      <w:rPr>
                        <w:rFonts w:ascii="Gisha" w:hAnsi="Gisha" w:cs="Gisha"/>
                        <w:sz w:val="96"/>
                        <w:szCs w:val="96"/>
                      </w:rPr>
                    </w:pPr>
                  </w:p>
                  <w:p w14:paraId="159E94BE" w14:textId="77777777" w:rsidR="00082777" w:rsidRDefault="00082777" w:rsidP="00082777">
                    <w:pPr>
                      <w:jc w:val="center"/>
                      <w:rPr>
                        <w:rFonts w:ascii="Gisha" w:hAnsi="Gisha" w:cs="Gisha"/>
                        <w:sz w:val="96"/>
                        <w:szCs w:val="96"/>
                      </w:rPr>
                    </w:pPr>
                  </w:p>
                  <w:p w14:paraId="7FBCFC2F" w14:textId="77777777" w:rsidR="00082777" w:rsidRDefault="00082777" w:rsidP="00082777">
                    <w:pPr>
                      <w:jc w:val="center"/>
                      <w:rPr>
                        <w:rFonts w:ascii="Gisha" w:hAnsi="Gisha" w:cs="Gisha"/>
                        <w:sz w:val="96"/>
                        <w:szCs w:val="96"/>
                      </w:rPr>
                    </w:pPr>
                  </w:p>
                  <w:p w14:paraId="10239C00" w14:textId="77777777" w:rsidR="00082777" w:rsidRDefault="00082777" w:rsidP="00082777">
                    <w:pPr>
                      <w:jc w:val="center"/>
                      <w:rPr>
                        <w:rFonts w:ascii="Gisha" w:hAnsi="Gisha" w:cs="Gisha"/>
                        <w:sz w:val="96"/>
                        <w:szCs w:val="96"/>
                      </w:rPr>
                    </w:pPr>
                  </w:p>
                  <w:p w14:paraId="41246878" w14:textId="77777777" w:rsidR="00082777" w:rsidRDefault="00082777" w:rsidP="00082777">
                    <w:pPr>
                      <w:jc w:val="center"/>
                      <w:rPr>
                        <w:rFonts w:ascii="Gisha" w:hAnsi="Gisha" w:cs="Gisha"/>
                        <w:sz w:val="96"/>
                        <w:szCs w:val="96"/>
                      </w:rPr>
                    </w:pPr>
                  </w:p>
                  <w:p w14:paraId="2CC88D79" w14:textId="77777777" w:rsidR="00082777" w:rsidRDefault="00082777" w:rsidP="00082777">
                    <w:pPr>
                      <w:jc w:val="center"/>
                      <w:rPr>
                        <w:rFonts w:ascii="Gisha" w:hAnsi="Gisha" w:cs="Gisha"/>
                        <w:sz w:val="96"/>
                        <w:szCs w:val="96"/>
                      </w:rPr>
                    </w:pPr>
                  </w:p>
                  <w:p w14:paraId="24E8388B" w14:textId="77777777" w:rsidR="00082777" w:rsidRDefault="00082777" w:rsidP="00082777">
                    <w:pPr>
                      <w:jc w:val="center"/>
                      <w:rPr>
                        <w:rFonts w:ascii="Gisha" w:hAnsi="Gisha" w:cs="Gisha"/>
                        <w:sz w:val="96"/>
                        <w:szCs w:val="96"/>
                      </w:rPr>
                    </w:pPr>
                  </w:p>
                  <w:p w14:paraId="7BCE0150" w14:textId="77777777" w:rsidR="00082777" w:rsidRDefault="00082777" w:rsidP="00082777">
                    <w:pPr>
                      <w:jc w:val="center"/>
                      <w:rPr>
                        <w:rFonts w:ascii="Gisha" w:hAnsi="Gisha" w:cs="Gisha"/>
                        <w:sz w:val="96"/>
                        <w:szCs w:val="96"/>
                      </w:rPr>
                    </w:pPr>
                  </w:p>
                  <w:p w14:paraId="29154B95" w14:textId="77777777" w:rsidR="00082777" w:rsidRDefault="00082777" w:rsidP="00082777">
                    <w:pPr>
                      <w:jc w:val="center"/>
                      <w:rPr>
                        <w:rFonts w:ascii="Gisha" w:hAnsi="Gisha" w:cs="Gisha"/>
                        <w:sz w:val="96"/>
                        <w:szCs w:val="96"/>
                      </w:rPr>
                    </w:pPr>
                  </w:p>
                  <w:p w14:paraId="31014DCD" w14:textId="77777777" w:rsidR="00082777" w:rsidRDefault="00082777" w:rsidP="00082777">
                    <w:pPr>
                      <w:jc w:val="center"/>
                      <w:rPr>
                        <w:rFonts w:ascii="Gisha" w:hAnsi="Gisha" w:cs="Gisha"/>
                        <w:sz w:val="96"/>
                        <w:szCs w:val="96"/>
                      </w:rPr>
                    </w:pPr>
                  </w:p>
                  <w:p w14:paraId="1A126D91" w14:textId="77777777" w:rsidR="00082777" w:rsidRDefault="00082777" w:rsidP="00082777">
                    <w:pPr>
                      <w:jc w:val="center"/>
                      <w:rPr>
                        <w:rFonts w:ascii="Gisha" w:hAnsi="Gisha" w:cs="Gisha"/>
                        <w:sz w:val="96"/>
                        <w:szCs w:val="96"/>
                      </w:rPr>
                    </w:pPr>
                  </w:p>
                  <w:p w14:paraId="50022113" w14:textId="77777777" w:rsidR="00082777" w:rsidRDefault="00082777" w:rsidP="00082777">
                    <w:pPr>
                      <w:jc w:val="center"/>
                      <w:rPr>
                        <w:rFonts w:ascii="Gisha" w:hAnsi="Gisha" w:cs="Gisha"/>
                        <w:sz w:val="96"/>
                        <w:szCs w:val="96"/>
                      </w:rPr>
                    </w:pPr>
                  </w:p>
                  <w:p w14:paraId="7CBBC817" w14:textId="77777777" w:rsidR="00082777" w:rsidRDefault="00082777" w:rsidP="00082777">
                    <w:pPr>
                      <w:jc w:val="center"/>
                      <w:rPr>
                        <w:rFonts w:ascii="Gisha" w:hAnsi="Gisha" w:cs="Gisha"/>
                        <w:sz w:val="96"/>
                        <w:szCs w:val="96"/>
                      </w:rPr>
                    </w:pPr>
                  </w:p>
                  <w:p w14:paraId="4AF813AA" w14:textId="77777777" w:rsidR="00082777" w:rsidRDefault="00082777" w:rsidP="00082777">
                    <w:pPr>
                      <w:jc w:val="center"/>
                      <w:rPr>
                        <w:rFonts w:ascii="Gisha" w:hAnsi="Gisha" w:cs="Gisha"/>
                        <w:sz w:val="96"/>
                        <w:szCs w:val="96"/>
                      </w:rPr>
                    </w:pPr>
                  </w:p>
                  <w:p w14:paraId="2A173D98" w14:textId="77777777" w:rsidR="00082777" w:rsidRDefault="00082777" w:rsidP="00082777">
                    <w:pPr>
                      <w:jc w:val="center"/>
                      <w:rPr>
                        <w:rFonts w:ascii="Gisha" w:hAnsi="Gisha" w:cs="Gisha"/>
                        <w:sz w:val="96"/>
                        <w:szCs w:val="96"/>
                      </w:rPr>
                    </w:pPr>
                  </w:p>
                  <w:p w14:paraId="58A2CC14" w14:textId="77777777" w:rsidR="00082777" w:rsidRDefault="00082777" w:rsidP="00082777">
                    <w:pPr>
                      <w:jc w:val="center"/>
                      <w:rPr>
                        <w:rFonts w:ascii="Gisha" w:hAnsi="Gisha" w:cs="Gisha"/>
                        <w:sz w:val="96"/>
                        <w:szCs w:val="96"/>
                      </w:rPr>
                    </w:pPr>
                  </w:p>
                  <w:p w14:paraId="787C0FA0" w14:textId="77777777" w:rsidR="00082777" w:rsidRDefault="00082777" w:rsidP="00082777">
                    <w:pPr>
                      <w:jc w:val="center"/>
                      <w:rPr>
                        <w:rFonts w:ascii="Gisha" w:hAnsi="Gisha" w:cs="Gisha"/>
                        <w:sz w:val="96"/>
                        <w:szCs w:val="96"/>
                      </w:rPr>
                    </w:pPr>
                  </w:p>
                  <w:p w14:paraId="4A7070B3" w14:textId="77777777" w:rsidR="00082777" w:rsidRDefault="00082777" w:rsidP="00082777">
                    <w:pPr>
                      <w:jc w:val="center"/>
                      <w:rPr>
                        <w:rFonts w:ascii="Gisha" w:hAnsi="Gisha" w:cs="Gisha"/>
                        <w:sz w:val="96"/>
                        <w:szCs w:val="96"/>
                      </w:rPr>
                    </w:pPr>
                  </w:p>
                  <w:p w14:paraId="56A05B5E" w14:textId="77777777" w:rsidR="00082777" w:rsidRDefault="00082777" w:rsidP="00082777">
                    <w:pPr>
                      <w:jc w:val="center"/>
                      <w:rPr>
                        <w:rFonts w:ascii="Gisha" w:hAnsi="Gisha" w:cs="Gisha"/>
                        <w:sz w:val="96"/>
                        <w:szCs w:val="96"/>
                      </w:rPr>
                    </w:pPr>
                  </w:p>
                  <w:p w14:paraId="60DE04E8" w14:textId="77777777" w:rsidR="00082777" w:rsidRDefault="00082777" w:rsidP="00082777">
                    <w:pPr>
                      <w:jc w:val="center"/>
                      <w:rPr>
                        <w:rFonts w:ascii="Gisha" w:hAnsi="Gisha" w:cs="Gisha"/>
                        <w:sz w:val="96"/>
                        <w:szCs w:val="96"/>
                      </w:rPr>
                    </w:pPr>
                  </w:p>
                  <w:p w14:paraId="406F175E" w14:textId="77777777" w:rsidR="00082777" w:rsidRDefault="00082777" w:rsidP="00082777">
                    <w:pPr>
                      <w:jc w:val="center"/>
                      <w:rPr>
                        <w:rFonts w:ascii="Gisha" w:hAnsi="Gisha" w:cs="Gisha"/>
                        <w:sz w:val="96"/>
                        <w:szCs w:val="96"/>
                      </w:rPr>
                    </w:pPr>
                  </w:p>
                  <w:p w14:paraId="00E037E3" w14:textId="77777777" w:rsidR="00082777" w:rsidRDefault="00082777" w:rsidP="00082777">
                    <w:pPr>
                      <w:jc w:val="center"/>
                      <w:rPr>
                        <w:rFonts w:ascii="Gisha" w:hAnsi="Gisha" w:cs="Gisha"/>
                        <w:sz w:val="96"/>
                        <w:szCs w:val="96"/>
                      </w:rPr>
                    </w:pPr>
                  </w:p>
                  <w:p w14:paraId="34CC9E90" w14:textId="77777777" w:rsidR="00082777" w:rsidRDefault="00082777" w:rsidP="00082777">
                    <w:pPr>
                      <w:jc w:val="center"/>
                      <w:rPr>
                        <w:rFonts w:ascii="Gisha" w:hAnsi="Gisha" w:cs="Gisha"/>
                        <w:sz w:val="96"/>
                        <w:szCs w:val="96"/>
                      </w:rPr>
                    </w:pPr>
                  </w:p>
                  <w:p w14:paraId="28EBBC67" w14:textId="77777777" w:rsidR="00082777" w:rsidRDefault="00082777" w:rsidP="00082777">
                    <w:pPr>
                      <w:jc w:val="center"/>
                      <w:rPr>
                        <w:rFonts w:ascii="Gisha" w:hAnsi="Gisha" w:cs="Gisha"/>
                        <w:sz w:val="96"/>
                        <w:szCs w:val="96"/>
                      </w:rPr>
                    </w:pPr>
                  </w:p>
                  <w:p w14:paraId="76A78256" w14:textId="77777777" w:rsidR="00082777" w:rsidRDefault="00082777" w:rsidP="00082777">
                    <w:pPr>
                      <w:jc w:val="center"/>
                      <w:rPr>
                        <w:rFonts w:ascii="Gisha" w:hAnsi="Gisha" w:cs="Gisha"/>
                        <w:sz w:val="96"/>
                        <w:szCs w:val="96"/>
                      </w:rPr>
                    </w:pPr>
                  </w:p>
                  <w:p w14:paraId="1340074E" w14:textId="77777777" w:rsidR="00082777" w:rsidRDefault="00082777" w:rsidP="00082777">
                    <w:pPr>
                      <w:jc w:val="center"/>
                      <w:rPr>
                        <w:rFonts w:ascii="Gisha" w:hAnsi="Gisha" w:cs="Gisha"/>
                        <w:sz w:val="96"/>
                        <w:szCs w:val="96"/>
                      </w:rPr>
                    </w:pPr>
                  </w:p>
                  <w:p w14:paraId="1A650657" w14:textId="77777777" w:rsidR="00082777" w:rsidRDefault="00082777" w:rsidP="00082777">
                    <w:pPr>
                      <w:jc w:val="center"/>
                      <w:rPr>
                        <w:rFonts w:ascii="Gisha" w:hAnsi="Gisha" w:cs="Gisha"/>
                        <w:sz w:val="96"/>
                        <w:szCs w:val="96"/>
                      </w:rPr>
                    </w:pPr>
                  </w:p>
                  <w:p w14:paraId="30B10AA1" w14:textId="77777777" w:rsidR="00082777" w:rsidRDefault="00082777" w:rsidP="00082777">
                    <w:pPr>
                      <w:jc w:val="center"/>
                      <w:rPr>
                        <w:rFonts w:ascii="Gisha" w:hAnsi="Gisha" w:cs="Gisha"/>
                        <w:sz w:val="96"/>
                        <w:szCs w:val="96"/>
                      </w:rPr>
                    </w:pPr>
                  </w:p>
                  <w:p w14:paraId="12F17FDC" w14:textId="77777777" w:rsidR="00082777" w:rsidRDefault="00082777" w:rsidP="00082777">
                    <w:pPr>
                      <w:jc w:val="center"/>
                      <w:rPr>
                        <w:rFonts w:ascii="Gisha" w:hAnsi="Gisha" w:cs="Gisha"/>
                        <w:sz w:val="96"/>
                        <w:szCs w:val="96"/>
                      </w:rPr>
                    </w:pPr>
                  </w:p>
                  <w:p w14:paraId="55C2C555" w14:textId="77777777" w:rsidR="00082777" w:rsidRDefault="00082777" w:rsidP="00082777">
                    <w:pPr>
                      <w:jc w:val="center"/>
                      <w:rPr>
                        <w:rFonts w:ascii="Gisha" w:hAnsi="Gisha" w:cs="Gisha"/>
                        <w:sz w:val="96"/>
                        <w:szCs w:val="96"/>
                      </w:rPr>
                    </w:pPr>
                  </w:p>
                  <w:p w14:paraId="2C192060" w14:textId="77777777" w:rsidR="00082777" w:rsidRDefault="00082777" w:rsidP="00082777">
                    <w:pPr>
                      <w:jc w:val="center"/>
                      <w:rPr>
                        <w:rFonts w:ascii="Gisha" w:hAnsi="Gisha" w:cs="Gisha"/>
                        <w:sz w:val="96"/>
                        <w:szCs w:val="96"/>
                      </w:rPr>
                    </w:pPr>
                  </w:p>
                  <w:p w14:paraId="5AFBDC30" w14:textId="77777777" w:rsidR="00082777" w:rsidRDefault="00082777" w:rsidP="00082777">
                    <w:pPr>
                      <w:jc w:val="center"/>
                      <w:rPr>
                        <w:rFonts w:ascii="Gisha" w:hAnsi="Gisha" w:cs="Gisha"/>
                        <w:sz w:val="96"/>
                        <w:szCs w:val="96"/>
                      </w:rPr>
                    </w:pPr>
                  </w:p>
                  <w:p w14:paraId="0B3B0B10" w14:textId="77777777" w:rsidR="00082777" w:rsidRDefault="00082777" w:rsidP="00082777">
                    <w:pPr>
                      <w:jc w:val="center"/>
                      <w:rPr>
                        <w:rFonts w:ascii="Gisha" w:hAnsi="Gisha" w:cs="Gisha"/>
                        <w:sz w:val="96"/>
                        <w:szCs w:val="96"/>
                      </w:rPr>
                    </w:pPr>
                  </w:p>
                  <w:p w14:paraId="73240E52" w14:textId="77777777" w:rsidR="00082777" w:rsidRDefault="00082777" w:rsidP="00082777">
                    <w:pPr>
                      <w:jc w:val="center"/>
                      <w:rPr>
                        <w:rFonts w:ascii="Gisha" w:hAnsi="Gisha" w:cs="Gisha"/>
                        <w:sz w:val="96"/>
                        <w:szCs w:val="96"/>
                      </w:rPr>
                    </w:pPr>
                  </w:p>
                  <w:p w14:paraId="494651C1" w14:textId="77777777" w:rsidR="00082777" w:rsidRDefault="00082777" w:rsidP="00082777">
                    <w:pPr>
                      <w:jc w:val="center"/>
                      <w:rPr>
                        <w:rFonts w:ascii="Gisha" w:hAnsi="Gisha" w:cs="Gisha"/>
                        <w:sz w:val="96"/>
                        <w:szCs w:val="96"/>
                      </w:rPr>
                    </w:pPr>
                  </w:p>
                  <w:p w14:paraId="29BB3D98" w14:textId="77777777" w:rsidR="00082777" w:rsidRDefault="00082777" w:rsidP="00082777">
                    <w:pPr>
                      <w:jc w:val="center"/>
                      <w:rPr>
                        <w:rFonts w:ascii="Gisha" w:hAnsi="Gisha" w:cs="Gisha"/>
                        <w:sz w:val="96"/>
                        <w:szCs w:val="96"/>
                      </w:rPr>
                    </w:pPr>
                  </w:p>
                  <w:p w14:paraId="0F36B9F4" w14:textId="77777777" w:rsidR="00082777" w:rsidRDefault="00082777" w:rsidP="00082777">
                    <w:pPr>
                      <w:jc w:val="center"/>
                      <w:rPr>
                        <w:rFonts w:ascii="Gisha" w:hAnsi="Gisha" w:cs="Gisha"/>
                        <w:sz w:val="96"/>
                        <w:szCs w:val="96"/>
                      </w:rPr>
                    </w:pPr>
                  </w:p>
                  <w:p w14:paraId="41886EED" w14:textId="77777777" w:rsidR="00082777" w:rsidRDefault="00082777" w:rsidP="00082777">
                    <w:pPr>
                      <w:jc w:val="center"/>
                      <w:rPr>
                        <w:rFonts w:ascii="Gisha" w:hAnsi="Gisha" w:cs="Gisha"/>
                        <w:sz w:val="96"/>
                        <w:szCs w:val="96"/>
                      </w:rPr>
                    </w:pPr>
                  </w:p>
                  <w:p w14:paraId="2A145729" w14:textId="77777777" w:rsidR="00082777" w:rsidRDefault="00082777" w:rsidP="00082777">
                    <w:pPr>
                      <w:jc w:val="center"/>
                      <w:rPr>
                        <w:rFonts w:ascii="Gisha" w:hAnsi="Gisha" w:cs="Gisha"/>
                        <w:sz w:val="96"/>
                        <w:szCs w:val="96"/>
                      </w:rPr>
                    </w:pPr>
                  </w:p>
                  <w:p w14:paraId="69608A4C" w14:textId="77777777" w:rsidR="00082777" w:rsidRDefault="00082777" w:rsidP="00082777">
                    <w:pPr>
                      <w:rPr>
                        <w:rFonts w:ascii="Gisha" w:hAnsi="Gisha" w:cs="Gisha"/>
                        <w:sz w:val="24"/>
                      </w:rPr>
                    </w:pPr>
                  </w:p>
                  <w:p w14:paraId="37A66D9C" w14:textId="77777777" w:rsidR="00082777" w:rsidRDefault="00082777" w:rsidP="00082777">
                    <w:pPr>
                      <w:rPr>
                        <w:rFonts w:ascii="Gisha" w:hAnsi="Gisha" w:cs="Gisha"/>
                        <w:sz w:val="24"/>
                      </w:rPr>
                    </w:pPr>
                  </w:p>
                  <w:p w14:paraId="06C7D803" w14:textId="77777777" w:rsidR="00082777" w:rsidRDefault="00082777" w:rsidP="00082777">
                    <w:pPr>
                      <w:rPr>
                        <w:rFonts w:ascii="Gisha" w:hAnsi="Gisha" w:cs="Gisha"/>
                        <w:sz w:val="24"/>
                      </w:rPr>
                    </w:pPr>
                  </w:p>
                  <w:p w14:paraId="3BB69281" w14:textId="77777777" w:rsidR="00082777" w:rsidRDefault="00082777" w:rsidP="00082777">
                    <w:pPr>
                      <w:rPr>
                        <w:rFonts w:ascii="Gisha" w:hAnsi="Gisha" w:cs="Gisha"/>
                        <w:sz w:val="24"/>
                      </w:rPr>
                    </w:pPr>
                  </w:p>
                  <w:p w14:paraId="661F272B" w14:textId="77777777" w:rsidR="00082777" w:rsidRDefault="00082777" w:rsidP="00082777">
                    <w:pPr>
                      <w:rPr>
                        <w:rFonts w:ascii="Gisha" w:hAnsi="Gisha" w:cs="Gisha"/>
                        <w:sz w:val="24"/>
                      </w:rPr>
                    </w:pPr>
                  </w:p>
                  <w:p w14:paraId="542E8153" w14:textId="77777777" w:rsidR="00082777" w:rsidRDefault="00082777" w:rsidP="00082777">
                    <w:pPr>
                      <w:rPr>
                        <w:rFonts w:ascii="Gisha" w:hAnsi="Gisha" w:cs="Gisha"/>
                        <w:sz w:val="24"/>
                      </w:rPr>
                    </w:pPr>
                  </w:p>
                  <w:p w14:paraId="17242BCA" w14:textId="77777777" w:rsidR="00082777" w:rsidRDefault="00082777" w:rsidP="00082777">
                    <w:pPr>
                      <w:rPr>
                        <w:rFonts w:ascii="Gisha" w:hAnsi="Gisha" w:cs="Gisha"/>
                        <w:sz w:val="24"/>
                      </w:rPr>
                    </w:pPr>
                  </w:p>
                  <w:p w14:paraId="61B0A7AB" w14:textId="77777777" w:rsidR="00082777" w:rsidRDefault="00082777" w:rsidP="00082777">
                    <w:pPr>
                      <w:rPr>
                        <w:rFonts w:ascii="Calibri" w:hAnsi="Calibri"/>
                        <w:sz w:val="22"/>
                        <w:szCs w:val="22"/>
                      </w:rPr>
                    </w:pPr>
                  </w:p>
                </w:txbxContent>
              </v:textbox>
            </v:shape>
            <v:group id="Group 78" o:spid="_x0000_s1178" style="position:absolute;left:10833;top:-991;width:547;height:18062" coordorigin="10641,-1004" coordsize="547,1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0" o:spid="_x0000_s1179" style="position:absolute;left:10641;top:-1004;width:547;height:17842;visibility:visible;mso-wrap-style:square;v-text-anchor:top" coordsize="547,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r4wwAAANsAAAAPAAAAZHJzL2Rvd25yZXYueG1sRI9Ba8JA&#10;FITvgv9heYI33VgbkdRVRLC29JImpedH9jVZzL4N2dWk/75bKPQ4zMw3zO4w2lbcqffGsYLVMgFB&#10;XDltuFbwUZ4XWxA+IGtsHZOCb/Jw2E8nO8y0G/id7kWoRYSwz1BBE0KXSemrhiz6peuIo/fleosh&#10;yr6Wuschwm0rH5JkIy0ajgsNdnRqqLoWN6vAfV4khVuamyEtnw2+tpe3/KzUfDYen0AEGsN/+K/9&#10;ohU8ruH3S/wBcv8DAAD//wMAUEsBAi0AFAAGAAgAAAAhANvh9svuAAAAhQEAABMAAAAAAAAAAAAA&#10;AAAAAAAAAFtDb250ZW50X1R5cGVzXS54bWxQSwECLQAUAAYACAAAACEAWvQsW78AAAAVAQAACwAA&#10;AAAAAAAAAAAAAAAfAQAAX3JlbHMvLnJlbHNQSwECLQAUAAYACAAAACEAQ3F6+MMAAADbAAAADwAA&#10;AAAAAAAAAAAAAAAHAgAAZHJzL2Rvd25yZXYueG1sUEsFBgAAAAADAAMAtwAAAPcCAAAAAA==&#10;" path="m,l,16837r547,l547,,,xe" fillcolor="#fbc707" strokecolor="#fbc707">
                <v:path o:connecttype="custom" o:connectlocs="0,0;0,17842;547,17842;547,0" o:connectangles="0,0,0,0"/>
              </v:shape>
              <v:shape id="Freeform 21" o:spid="_x0000_s1180" style="position:absolute;left:10641;top:4130;width:547;height:6876;visibility:visible;mso-wrap-style:square;v-text-anchor:top" coordsize="547,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FXwwAAANsAAAAPAAAAZHJzL2Rvd25yZXYueG1sRI/LasMw&#10;EEX3gfyDmEB3idQSSnAjmxAoDqGLNi00y8Ga2KbWyFjy6++rQiHLy30c7j6bbCMG6nztWMPjRoEg&#10;LpypudTw9fm63oHwAdlg45g0zOQhS5eLPSbGjfxBwyWUIo6wT1BDFUKbSOmLiiz6jWuJo3dzncUQ&#10;ZVdK0+EYx20jn5R6lhZrjoQKWzpWVPxcehu5V9POx8P7fA5veX797hXfaqX1w2o6vIAINIV7+L99&#10;Mhq2W/j7En+ATH8BAAD//wMAUEsBAi0AFAAGAAgAAAAhANvh9svuAAAAhQEAABMAAAAAAAAAAAAA&#10;AAAAAAAAAFtDb250ZW50X1R5cGVzXS54bWxQSwECLQAUAAYACAAAACEAWvQsW78AAAAVAQAACwAA&#10;AAAAAAAAAAAAAAAfAQAAX3JlbHMvLnJlbHNQSwECLQAUAAYACAAAACEA9Y7RV8MAAADbAAAADwAA&#10;AAAAAAAAAAAAAAAHAgAAZHJzL2Rvd25yZXYueG1sUEsFBgAAAAADAAMAtwAAAPcCAAAAAA==&#10;" path="m,l,6876,547,6444,547,30,274,15,,xe" fillcolor="#228bd3" strokecolor="#228bd3">
                <v:path o:connecttype="custom" o:connectlocs="0,4129;0,11005;547,10573;547,4159;274,4144" o:connectangles="0,0,0,0,0"/>
              </v:shape>
              <v:shape id="Freeform 22" o:spid="_x0000_s1181" style="position:absolute;left:10641;top:10574;width:547;height:4179;visibility:visible;mso-wrap-style:square;v-text-anchor:top" coordsize="547,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d3xgAAANsAAAAPAAAAZHJzL2Rvd25yZXYueG1sRI9Pa8JA&#10;FMTvQr/D8gq9iG78U7XRVcQieBISRa+v2WcSzb4N2VXTb98tFHocZuY3zGLVmko8qHGlZQWDfgSC&#10;OLO65FzB8bDtzUA4j6yxskwKvsnBavnSWWCs7ZMTeqQ+FwHCLkYFhfd1LKXLCjLo+rYmDt7FNgZ9&#10;kE0udYPPADeVHEbRRBosOSwUWNOmoOyW3o2CWfXxdd3bZDTNN5+nUzK+n7vrrlJvr+16DsJT6//D&#10;f+2dVjB+h98v4QfI5Q8AAAD//wMAUEsBAi0AFAAGAAgAAAAhANvh9svuAAAAhQEAABMAAAAAAAAA&#10;AAAAAAAAAAAAAFtDb250ZW50X1R5cGVzXS54bWxQSwECLQAUAAYACAAAACEAWvQsW78AAAAVAQAA&#10;CwAAAAAAAAAAAAAAAAAfAQAAX3JlbHMvLnJlbHNQSwECLQAUAAYACAAAACEAW5CXd8YAAADbAAAA&#10;DwAAAAAAAAAAAAAAAAAHAgAAZHJzL2Rvd25yZXYueG1sUEsFBgAAAAADAAMAtwAAAPoCAAAAAA==&#10;" path="m547,l,432,,4153r524,25l547,4179,547,xe" fillcolor="#2965b9" strokecolor="#2965b9">
                <v:path o:connecttype="custom" o:connectlocs="547,10573;0,11005;0,14726;524,14751;547,14752" o:connectangles="0,0,0,0,0"/>
              </v:shape>
              <v:shape id="Freeform 23" o:spid="_x0000_s1182" style="position:absolute;left:10641;top:14710;width:547;height:2348;visibility:visible;mso-wrap-style:square;v-text-anchor:top" coordsize="547,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ogwwAAANsAAAAPAAAAZHJzL2Rvd25yZXYueG1sRI9Pi8Iw&#10;FMTvC/sdwlvwsthUEZGuUZZF0at/Dh4fydu2tHmpTVrrtzeC4HGYmd8wy/Vga9FT60vHCiZJCoJY&#10;O1NyruB82o4XIHxANlg7JgV38rBefX4sMTPuxgfqjyEXEcI+QwVFCE0mpdcFWfSJa4ij9+9aiyHK&#10;NpemxVuE21pO03QuLZYcFwps6K8gXR07q+D6rTdeD91pc5lWsrvuzpd+kSo1+hp+f0AEGsI7/Grv&#10;jYLZHJ5f4g+QqwcAAAD//wMAUEsBAi0AFAAGAAgAAAAhANvh9svuAAAAhQEAABMAAAAAAAAAAAAA&#10;AAAAAAAAAFtDb250ZW50X1R5cGVzXS54bWxQSwECLQAUAAYACAAAACEAWvQsW78AAAAVAQAACwAA&#10;AAAAAAAAAAAAAAAfAQAAX3JlbHMvLnJlbHNQSwECLQAUAAYACAAAACEAO5JqIMMAAADbAAAADwAA&#10;AAAAAAAAAAAAAAAHAgAAZHJzL2Rvd25yZXYueG1sUEsFBgAAAAADAAMAtwAAAPcCAAAAAA==&#10;" path="m,l,2108r547,l547,22r-8,l,xe" fillcolor="#225399" strokecolor="#225399">
                <v:path o:connecttype="custom" o:connectlocs="0,22672;0,25916;787,25916;787,22706;775,22706" o:connectangles="0,0,0,0,0"/>
              </v:shape>
            </v:group>
          </v:group>
        </w:pict>
      </w:r>
    </w:p>
    <w:p w14:paraId="1F265D23" w14:textId="77777777" w:rsidR="00D15502" w:rsidRPr="008633DD" w:rsidRDefault="00D15502">
      <w:pPr>
        <w:pStyle w:val="Cabealho"/>
        <w:tabs>
          <w:tab w:val="clear" w:pos="4419"/>
          <w:tab w:val="clear" w:pos="8838"/>
          <w:tab w:val="right" w:pos="-284"/>
          <w:tab w:val="right" w:pos="284"/>
          <w:tab w:val="right" w:pos="567"/>
        </w:tabs>
        <w:ind w:left="567" w:hanging="567"/>
        <w:jc w:val="center"/>
        <w:rPr>
          <w:rFonts w:ascii="Arial" w:hAnsi="Arial" w:cs="Arial"/>
          <w:b/>
          <w:caps/>
          <w:color w:val="1E93E2"/>
          <w:u w:val="single"/>
        </w:rPr>
      </w:pPr>
      <w:r w:rsidRPr="00C433D4">
        <w:rPr>
          <w:rFonts w:ascii="Arial" w:hAnsi="Arial" w:cs="Arial"/>
          <w:b/>
          <w:caps/>
          <w:color w:val="1E93E2"/>
          <w:u w:val="single"/>
        </w:rPr>
        <w:lastRenderedPageBreak/>
        <w:t>Mitocôndrias</w:t>
      </w:r>
    </w:p>
    <w:p w14:paraId="1DCFD14C" w14:textId="77777777" w:rsidR="00D15502" w:rsidRDefault="00D15502">
      <w:pPr>
        <w:pStyle w:val="Cabealho"/>
        <w:tabs>
          <w:tab w:val="clear" w:pos="4419"/>
          <w:tab w:val="clear" w:pos="8838"/>
          <w:tab w:val="right" w:pos="-284"/>
          <w:tab w:val="right" w:pos="284"/>
          <w:tab w:val="right" w:pos="567"/>
          <w:tab w:val="right" w:pos="851"/>
        </w:tabs>
        <w:ind w:left="567" w:hanging="567"/>
        <w:rPr>
          <w:rFonts w:ascii="Arial" w:hAnsi="Arial" w:cs="Arial"/>
          <w:b/>
          <w:sz w:val="16"/>
        </w:rPr>
      </w:pPr>
    </w:p>
    <w:p w14:paraId="489D1252" w14:textId="77777777" w:rsidR="00D15502" w:rsidRDefault="00D15502">
      <w:pPr>
        <w:pStyle w:val="Cabealho"/>
        <w:tabs>
          <w:tab w:val="clear" w:pos="4419"/>
          <w:tab w:val="clear" w:pos="8838"/>
          <w:tab w:val="left" w:pos="284"/>
        </w:tabs>
        <w:jc w:val="both"/>
        <w:rPr>
          <w:rFonts w:ascii="Arial" w:hAnsi="Arial" w:cs="Arial"/>
          <w:sz w:val="16"/>
        </w:rPr>
      </w:pPr>
      <w:r>
        <w:rPr>
          <w:rFonts w:ascii="Arial" w:hAnsi="Arial" w:cs="Arial"/>
          <w:sz w:val="16"/>
        </w:rPr>
        <w:tab/>
        <w:t xml:space="preserve">As mitocôndrias são corpúsculos esféricos ou em forma de bastonetes que aparecem imersos no hialoplasma em número variável, segundo o tipo celular. Vista ao microscópio eletrônico, a </w:t>
      </w:r>
      <w:r w:rsidR="00FA576E">
        <w:rPr>
          <w:rFonts w:ascii="Arial" w:hAnsi="Arial" w:cs="Arial"/>
          <w:sz w:val="16"/>
        </w:rPr>
        <w:t>mitocôndria apresenta uma ultra</w:t>
      </w:r>
      <w:r>
        <w:rPr>
          <w:rFonts w:ascii="Arial" w:hAnsi="Arial" w:cs="Arial"/>
          <w:sz w:val="16"/>
        </w:rPr>
        <w:t>estrutura típica. Apresenta-se delimitada por duas unidades de membrana, a externa e a interna, separadas por um espaço, a câmara externa. A membrana interna limita a matriz e forma, para o inter</w:t>
      </w:r>
      <w:r w:rsidR="00FA576E">
        <w:rPr>
          <w:rFonts w:ascii="Arial" w:hAnsi="Arial" w:cs="Arial"/>
          <w:sz w:val="16"/>
        </w:rPr>
        <w:t xml:space="preserve">ior da mesma, uma série de </w:t>
      </w:r>
      <w:proofErr w:type="spellStart"/>
      <w:r w:rsidR="00FA576E">
        <w:rPr>
          <w:rFonts w:ascii="Arial" w:hAnsi="Arial" w:cs="Arial"/>
          <w:sz w:val="16"/>
        </w:rPr>
        <w:t>invag</w:t>
      </w:r>
      <w:r>
        <w:rPr>
          <w:rFonts w:ascii="Arial" w:hAnsi="Arial" w:cs="Arial"/>
          <w:sz w:val="16"/>
        </w:rPr>
        <w:t>inações</w:t>
      </w:r>
      <w:proofErr w:type="spellEnd"/>
      <w:r w:rsidR="0054408E">
        <w:rPr>
          <w:rFonts w:ascii="Arial" w:hAnsi="Arial" w:cs="Arial"/>
          <w:sz w:val="16"/>
        </w:rPr>
        <w:t xml:space="preserve"> </w:t>
      </w:r>
      <w:r>
        <w:rPr>
          <w:rFonts w:ascii="Arial" w:hAnsi="Arial" w:cs="Arial"/>
          <w:sz w:val="16"/>
        </w:rPr>
        <w:t>denominadas cristas mitocondriais.</w:t>
      </w:r>
    </w:p>
    <w:p w14:paraId="4CD4B917" w14:textId="77777777" w:rsidR="00D15502" w:rsidRDefault="00D15502">
      <w:pPr>
        <w:pStyle w:val="Cabealho"/>
        <w:tabs>
          <w:tab w:val="clear" w:pos="4419"/>
          <w:tab w:val="clear" w:pos="8838"/>
          <w:tab w:val="left" w:pos="284"/>
        </w:tabs>
        <w:jc w:val="both"/>
        <w:rPr>
          <w:rFonts w:ascii="Arial" w:hAnsi="Arial" w:cs="Arial"/>
          <w:sz w:val="16"/>
        </w:rPr>
      </w:pPr>
      <w:r>
        <w:rPr>
          <w:rFonts w:ascii="Arial" w:hAnsi="Arial" w:cs="Arial"/>
          <w:sz w:val="16"/>
        </w:rPr>
        <w:tab/>
        <w:t>Na face mais interna das cristas destacam-se as partículas F</w:t>
      </w:r>
      <w:r>
        <w:rPr>
          <w:rFonts w:ascii="Arial" w:hAnsi="Arial" w:cs="Arial"/>
          <w:sz w:val="16"/>
          <w:vertAlign w:val="subscript"/>
        </w:rPr>
        <w:t>1</w:t>
      </w:r>
      <w:r>
        <w:rPr>
          <w:rFonts w:ascii="Arial" w:hAnsi="Arial" w:cs="Arial"/>
          <w:sz w:val="16"/>
        </w:rPr>
        <w:t xml:space="preserve"> ou corpúsculos elementares, </w:t>
      </w:r>
      <w:r w:rsidR="00C433D4">
        <w:rPr>
          <w:rFonts w:ascii="Arial" w:hAnsi="Arial" w:cs="Arial"/>
          <w:sz w:val="16"/>
        </w:rPr>
        <w:t>constituídos por diminutas esferas, ligados à membrana através de um pedúnculo</w:t>
      </w:r>
      <w:r>
        <w:rPr>
          <w:rFonts w:ascii="Arial" w:hAnsi="Arial" w:cs="Arial"/>
          <w:sz w:val="16"/>
        </w:rPr>
        <w:t>. A F</w:t>
      </w:r>
      <w:r>
        <w:rPr>
          <w:rFonts w:ascii="Arial" w:hAnsi="Arial" w:cs="Arial"/>
          <w:sz w:val="16"/>
          <w:vertAlign w:val="subscript"/>
        </w:rPr>
        <w:t>1</w:t>
      </w:r>
      <w:r>
        <w:rPr>
          <w:rFonts w:ascii="Arial" w:hAnsi="Arial" w:cs="Arial"/>
          <w:sz w:val="16"/>
        </w:rPr>
        <w:t xml:space="preserve"> atua na</w:t>
      </w:r>
      <w:r w:rsidR="00F66BEA">
        <w:rPr>
          <w:rFonts w:ascii="Arial" w:hAnsi="Arial" w:cs="Arial"/>
          <w:sz w:val="16"/>
        </w:rPr>
        <w:t xml:space="preserve"> </w:t>
      </w:r>
      <w:r>
        <w:rPr>
          <w:rFonts w:ascii="Arial" w:hAnsi="Arial" w:cs="Arial"/>
          <w:sz w:val="16"/>
        </w:rPr>
        <w:t xml:space="preserve">fosforilação </w:t>
      </w:r>
      <w:proofErr w:type="spellStart"/>
      <w:r>
        <w:rPr>
          <w:rFonts w:ascii="Arial" w:hAnsi="Arial" w:cs="Arial"/>
          <w:sz w:val="16"/>
        </w:rPr>
        <w:t>oxidativa</w:t>
      </w:r>
      <w:proofErr w:type="spellEnd"/>
      <w:r>
        <w:rPr>
          <w:rFonts w:ascii="Arial" w:hAnsi="Arial" w:cs="Arial"/>
          <w:sz w:val="16"/>
        </w:rPr>
        <w:t xml:space="preserve">, isto é, apresenta a ATP </w:t>
      </w:r>
      <w:proofErr w:type="spellStart"/>
      <w:r>
        <w:rPr>
          <w:rFonts w:ascii="Arial" w:hAnsi="Arial" w:cs="Arial"/>
          <w:sz w:val="16"/>
        </w:rPr>
        <w:t>sintetase</w:t>
      </w:r>
      <w:proofErr w:type="spellEnd"/>
      <w:r>
        <w:rPr>
          <w:rFonts w:ascii="Arial" w:hAnsi="Arial" w:cs="Arial"/>
          <w:sz w:val="16"/>
        </w:rPr>
        <w:t xml:space="preserve">, enzima que transforma ADP e fosfato em ATP. A matriz é uma substância amorfa em que aparecem: moléculas de DNA, ribossomos e granulações densas com </w:t>
      </w:r>
      <w:proofErr w:type="gramStart"/>
      <w:r w:rsidR="00A8786D">
        <w:rPr>
          <w:rFonts w:ascii="Arial" w:hAnsi="Arial" w:cs="Arial"/>
          <w:sz w:val="16"/>
        </w:rPr>
        <w:t xml:space="preserve">500 </w:t>
      </w:r>
      <w:r>
        <w:rPr>
          <w:rFonts w:ascii="Arial" w:hAnsi="Arial" w:cs="Arial"/>
          <w:sz w:val="16"/>
        </w:rPr>
        <w:t>A</w:t>
      </w:r>
      <w:proofErr w:type="gramEnd"/>
      <w:r>
        <w:rPr>
          <w:rFonts w:ascii="Arial" w:hAnsi="Arial" w:cs="Arial"/>
          <w:sz w:val="16"/>
        </w:rPr>
        <w:t xml:space="preserve"> de diâmetro. As mitocôndrias formam-se a partir da divisão de outras preexistentes.</w:t>
      </w:r>
    </w:p>
    <w:p w14:paraId="17CD9760" w14:textId="77777777" w:rsidR="00D15502" w:rsidRDefault="00D15502">
      <w:pPr>
        <w:pStyle w:val="Cabealho"/>
        <w:tabs>
          <w:tab w:val="clear" w:pos="4419"/>
          <w:tab w:val="clear" w:pos="8838"/>
          <w:tab w:val="left" w:pos="284"/>
        </w:tabs>
        <w:jc w:val="both"/>
        <w:rPr>
          <w:rFonts w:ascii="Arial" w:hAnsi="Arial" w:cs="Arial"/>
          <w:sz w:val="16"/>
        </w:rPr>
      </w:pPr>
    </w:p>
    <w:p w14:paraId="4535068E" w14:textId="77777777" w:rsidR="00D15502" w:rsidRPr="00C433D4" w:rsidRDefault="00D15502" w:rsidP="00C433D4">
      <w:pPr>
        <w:pStyle w:val="Cabealho"/>
        <w:tabs>
          <w:tab w:val="clear" w:pos="4419"/>
          <w:tab w:val="clear" w:pos="8838"/>
          <w:tab w:val="left" w:pos="284"/>
        </w:tabs>
        <w:rPr>
          <w:rFonts w:ascii="Arial" w:hAnsi="Arial" w:cs="Arial"/>
          <w:b/>
          <w:color w:val="1E93E2"/>
          <w:sz w:val="18"/>
        </w:rPr>
      </w:pPr>
      <w:r w:rsidRPr="00C433D4">
        <w:rPr>
          <w:rFonts w:ascii="Arial" w:hAnsi="Arial" w:cs="Arial"/>
          <w:b/>
          <w:color w:val="1E93E2"/>
          <w:sz w:val="18"/>
        </w:rPr>
        <w:t xml:space="preserve"> Função</w:t>
      </w:r>
    </w:p>
    <w:p w14:paraId="1E4956C5" w14:textId="77777777" w:rsidR="00D15502" w:rsidRPr="00FA576E" w:rsidRDefault="00D15502">
      <w:pPr>
        <w:pStyle w:val="Cabealho"/>
        <w:tabs>
          <w:tab w:val="clear" w:pos="4419"/>
          <w:tab w:val="clear" w:pos="8838"/>
          <w:tab w:val="left" w:pos="284"/>
        </w:tabs>
        <w:rPr>
          <w:rFonts w:ascii="Arial" w:hAnsi="Arial" w:cs="Arial"/>
          <w:b/>
          <w:color w:val="0070C0"/>
          <w:sz w:val="16"/>
          <w:u w:val="single"/>
        </w:rPr>
      </w:pPr>
    </w:p>
    <w:p w14:paraId="7E928D98"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 xml:space="preserve">No interior das mitocôndrias, ocorrem duas etapas da respiração aeróbica: o ciclo de </w:t>
      </w:r>
      <w:proofErr w:type="spellStart"/>
      <w:proofErr w:type="gramStart"/>
      <w:r>
        <w:rPr>
          <w:rFonts w:ascii="Arial" w:hAnsi="Arial"/>
          <w:sz w:val="16"/>
        </w:rPr>
        <w:t>krebs</w:t>
      </w:r>
      <w:proofErr w:type="spellEnd"/>
      <w:proofErr w:type="gramEnd"/>
      <w:r>
        <w:rPr>
          <w:rFonts w:ascii="Arial" w:hAnsi="Arial"/>
          <w:sz w:val="16"/>
        </w:rPr>
        <w:t>, desenvolvido na matriz mitocondrial e a cadeia respiratória, realizada nas cristas mitocondriais. Falaremos sobre este assunto, na próxima aula.</w:t>
      </w:r>
    </w:p>
    <w:p w14:paraId="574EEBBD"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r>
    </w:p>
    <w:p w14:paraId="09B6A4AE" w14:textId="77777777" w:rsidR="00D15502" w:rsidRPr="008633DD" w:rsidRDefault="00D15502">
      <w:pPr>
        <w:pStyle w:val="Cabealho"/>
        <w:tabs>
          <w:tab w:val="clear" w:pos="4419"/>
          <w:tab w:val="clear" w:pos="8838"/>
          <w:tab w:val="left" w:pos="284"/>
        </w:tabs>
        <w:jc w:val="center"/>
        <w:rPr>
          <w:rFonts w:ascii="Arial" w:hAnsi="Arial"/>
          <w:b/>
          <w:color w:val="1E93E2"/>
          <w:sz w:val="22"/>
          <w:u w:val="single"/>
        </w:rPr>
      </w:pPr>
      <w:r w:rsidRPr="008633DD">
        <w:rPr>
          <w:rFonts w:ascii="Arial" w:hAnsi="Arial"/>
          <w:b/>
          <w:color w:val="1E93E2"/>
          <w:u w:val="single"/>
        </w:rPr>
        <w:t>RIBOSSOMOS</w:t>
      </w:r>
    </w:p>
    <w:p w14:paraId="3ED853B8" w14:textId="77777777" w:rsidR="00FA576E" w:rsidRPr="00A8507B" w:rsidRDefault="00FA576E" w:rsidP="00FA576E">
      <w:pPr>
        <w:pStyle w:val="Cabealho"/>
        <w:tabs>
          <w:tab w:val="clear" w:pos="4419"/>
          <w:tab w:val="clear" w:pos="8838"/>
          <w:tab w:val="left" w:pos="284"/>
        </w:tabs>
        <w:rPr>
          <w:rFonts w:ascii="Lucida Sans Unicode" w:hAnsi="Lucida Sans Unicode"/>
          <w:b/>
        </w:rPr>
      </w:pPr>
    </w:p>
    <w:p w14:paraId="0C108FA4" w14:textId="77777777" w:rsidR="00D15502" w:rsidRPr="00C433D4" w:rsidRDefault="00D15502" w:rsidP="00C433D4">
      <w:pPr>
        <w:pStyle w:val="Cabealho"/>
        <w:tabs>
          <w:tab w:val="clear" w:pos="4419"/>
          <w:tab w:val="clear" w:pos="8838"/>
          <w:tab w:val="left" w:pos="284"/>
        </w:tabs>
        <w:rPr>
          <w:rFonts w:ascii="Arial" w:hAnsi="Arial"/>
          <w:b/>
          <w:color w:val="1E93E2"/>
          <w:sz w:val="18"/>
        </w:rPr>
      </w:pPr>
      <w:r w:rsidRPr="00C433D4">
        <w:rPr>
          <w:rFonts w:ascii="Arial" w:hAnsi="Arial"/>
          <w:b/>
          <w:color w:val="1E93E2"/>
          <w:sz w:val="18"/>
        </w:rPr>
        <w:t>Estrutura</w:t>
      </w:r>
    </w:p>
    <w:p w14:paraId="7263393A" w14:textId="77777777" w:rsidR="00D15502" w:rsidRDefault="00D15502">
      <w:pPr>
        <w:pStyle w:val="Cabealho"/>
        <w:tabs>
          <w:tab w:val="clear" w:pos="4419"/>
          <w:tab w:val="clear" w:pos="8838"/>
          <w:tab w:val="left" w:pos="284"/>
        </w:tabs>
        <w:rPr>
          <w:rFonts w:ascii="Arial" w:hAnsi="Arial"/>
          <w:b/>
          <w:sz w:val="16"/>
          <w:u w:val="single"/>
        </w:rPr>
      </w:pPr>
    </w:p>
    <w:p w14:paraId="63975E2E"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Os ribossomos são orga</w:t>
      </w:r>
      <w:r w:rsidR="00FA576E">
        <w:rPr>
          <w:rFonts w:ascii="Arial" w:hAnsi="Arial"/>
          <w:sz w:val="16"/>
        </w:rPr>
        <w:t>no</w:t>
      </w:r>
      <w:r>
        <w:rPr>
          <w:rFonts w:ascii="Arial" w:hAnsi="Arial"/>
          <w:sz w:val="16"/>
        </w:rPr>
        <w:t xml:space="preserve">ides que se apresentam sob a forma de partículas globulares com </w:t>
      </w:r>
      <w:smartTag w:uri="urn:schemas-microsoft-com:office:smarttags" w:element="metricconverter">
        <w:smartTagPr>
          <w:attr w:name="ProductID" w:val="15 a"/>
        </w:smartTagPr>
        <w:r>
          <w:rPr>
            <w:rFonts w:ascii="Arial" w:hAnsi="Arial"/>
            <w:sz w:val="16"/>
          </w:rPr>
          <w:t>15 a</w:t>
        </w:r>
      </w:smartTag>
      <w:r>
        <w:rPr>
          <w:rFonts w:ascii="Arial" w:hAnsi="Arial"/>
          <w:sz w:val="16"/>
        </w:rPr>
        <w:t xml:space="preserve"> 20nm de diâmetro. Eles são constituídos por duas subunidades de tamanhos diferentes formados por </w:t>
      </w:r>
      <w:proofErr w:type="spellStart"/>
      <w:proofErr w:type="gramStart"/>
      <w:r>
        <w:rPr>
          <w:rFonts w:ascii="Arial" w:hAnsi="Arial"/>
          <w:sz w:val="16"/>
        </w:rPr>
        <w:t>RNAr</w:t>
      </w:r>
      <w:proofErr w:type="spellEnd"/>
      <w:proofErr w:type="gramEnd"/>
      <w:r>
        <w:rPr>
          <w:rFonts w:ascii="Arial" w:hAnsi="Arial"/>
          <w:sz w:val="16"/>
        </w:rPr>
        <w:t xml:space="preserve"> e proteínas.</w:t>
      </w:r>
    </w:p>
    <w:p w14:paraId="4104EB25"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 xml:space="preserve">Aparecem livres no citoplasma ou associados às membranas do retículo endoplasmático. Tanto os ribossomos livres como os que integram o retículo endoplasmático associam-se a filamentos de RNA-mensageiro, constituindo os </w:t>
      </w:r>
      <w:proofErr w:type="spellStart"/>
      <w:r>
        <w:rPr>
          <w:rFonts w:ascii="Arial" w:hAnsi="Arial"/>
          <w:sz w:val="16"/>
        </w:rPr>
        <w:t>polissomos</w:t>
      </w:r>
      <w:proofErr w:type="spellEnd"/>
      <w:r>
        <w:rPr>
          <w:rFonts w:ascii="Arial" w:hAnsi="Arial"/>
          <w:sz w:val="16"/>
        </w:rPr>
        <w:t xml:space="preserve"> ou </w:t>
      </w:r>
      <w:proofErr w:type="spellStart"/>
      <w:r>
        <w:rPr>
          <w:rFonts w:ascii="Arial" w:hAnsi="Arial"/>
          <w:sz w:val="16"/>
        </w:rPr>
        <w:t>polirribossomos</w:t>
      </w:r>
      <w:proofErr w:type="spellEnd"/>
      <w:r>
        <w:rPr>
          <w:rFonts w:ascii="Arial" w:hAnsi="Arial"/>
          <w:sz w:val="16"/>
        </w:rPr>
        <w:t>.</w:t>
      </w:r>
    </w:p>
    <w:p w14:paraId="74BDBB83" w14:textId="77777777" w:rsidR="00D15502" w:rsidRDefault="008633DD">
      <w:pPr>
        <w:pStyle w:val="Cabealho"/>
        <w:tabs>
          <w:tab w:val="clear" w:pos="4419"/>
          <w:tab w:val="clear" w:pos="8838"/>
          <w:tab w:val="left" w:pos="284"/>
        </w:tabs>
        <w:jc w:val="center"/>
        <w:rPr>
          <w:rFonts w:ascii="Arial" w:hAnsi="Arial"/>
          <w:sz w:val="16"/>
        </w:rPr>
      </w:pPr>
      <w:r>
        <w:rPr>
          <w:rFonts w:ascii="Arial" w:hAnsi="Arial"/>
          <w:noProof/>
          <w:sz w:val="16"/>
        </w:rPr>
        <w:drawing>
          <wp:anchor distT="0" distB="0" distL="114300" distR="114300" simplePos="0" relativeHeight="251646464" behindDoc="1" locked="0" layoutInCell="1" allowOverlap="1" wp14:anchorId="5C40CCAE" wp14:editId="3CF9267F">
            <wp:simplePos x="0" y="0"/>
            <wp:positionH relativeFrom="margin">
              <wp:posOffset>702945</wp:posOffset>
            </wp:positionH>
            <wp:positionV relativeFrom="margin">
              <wp:posOffset>4641850</wp:posOffset>
            </wp:positionV>
            <wp:extent cx="1784350" cy="1898650"/>
            <wp:effectExtent l="0" t="0" r="0" b="0"/>
            <wp:wrapSquare wrapText="bothSides"/>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35000" contrast="75000"/>
                              </a14:imgEffect>
                            </a14:imgLayer>
                          </a14:imgProps>
                        </a:ext>
                        <a:ext uri="{28A0092B-C50C-407E-A947-70E740481C1C}">
                          <a14:useLocalDpi xmlns:a14="http://schemas.microsoft.com/office/drawing/2010/main" val="0"/>
                        </a:ext>
                      </a:extLst>
                    </a:blip>
                    <a:stretch>
                      <a:fillRect/>
                    </a:stretch>
                  </pic:blipFill>
                  <pic:spPr bwMode="auto">
                    <a:xfrm>
                      <a:off x="0" y="0"/>
                      <a:ext cx="1784350" cy="1898650"/>
                    </a:xfrm>
                    <a:prstGeom prst="rect">
                      <a:avLst/>
                    </a:prstGeom>
                    <a:noFill/>
                    <a:ln w="9525">
                      <a:noFill/>
                      <a:miter lim="800000"/>
                      <a:headEnd/>
                      <a:tailEnd/>
                    </a:ln>
                  </pic:spPr>
                </pic:pic>
              </a:graphicData>
            </a:graphic>
          </wp:anchor>
        </w:drawing>
      </w:r>
    </w:p>
    <w:p w14:paraId="2DCF7EF6" w14:textId="77777777" w:rsidR="00D15502" w:rsidRDefault="00D15502">
      <w:pPr>
        <w:pStyle w:val="Cabealho"/>
        <w:tabs>
          <w:tab w:val="clear" w:pos="4419"/>
          <w:tab w:val="clear" w:pos="8838"/>
          <w:tab w:val="left" w:pos="284"/>
        </w:tabs>
        <w:jc w:val="center"/>
        <w:rPr>
          <w:rFonts w:ascii="Arial" w:hAnsi="Arial"/>
          <w:sz w:val="16"/>
        </w:rPr>
      </w:pPr>
    </w:p>
    <w:p w14:paraId="0C466C47" w14:textId="77777777" w:rsidR="00D15502" w:rsidRDefault="00D15502">
      <w:pPr>
        <w:pStyle w:val="Cabealho"/>
        <w:tabs>
          <w:tab w:val="clear" w:pos="4419"/>
          <w:tab w:val="clear" w:pos="8838"/>
          <w:tab w:val="left" w:pos="284"/>
        </w:tabs>
        <w:jc w:val="center"/>
        <w:rPr>
          <w:rFonts w:ascii="Arial" w:hAnsi="Arial"/>
          <w:sz w:val="16"/>
        </w:rPr>
      </w:pPr>
    </w:p>
    <w:p w14:paraId="04B48928" w14:textId="77777777" w:rsidR="00D15502" w:rsidRDefault="00D15502">
      <w:pPr>
        <w:pStyle w:val="Cabealho"/>
        <w:tabs>
          <w:tab w:val="clear" w:pos="4419"/>
          <w:tab w:val="clear" w:pos="8838"/>
          <w:tab w:val="left" w:pos="284"/>
        </w:tabs>
        <w:jc w:val="center"/>
        <w:rPr>
          <w:rFonts w:ascii="Arial" w:hAnsi="Arial"/>
          <w:sz w:val="16"/>
        </w:rPr>
      </w:pPr>
    </w:p>
    <w:p w14:paraId="1CFE8133" w14:textId="77777777" w:rsidR="00D15502" w:rsidRDefault="00D15502">
      <w:pPr>
        <w:pStyle w:val="Cabealho"/>
        <w:tabs>
          <w:tab w:val="clear" w:pos="4419"/>
          <w:tab w:val="clear" w:pos="8838"/>
          <w:tab w:val="left" w:pos="284"/>
        </w:tabs>
        <w:jc w:val="center"/>
        <w:rPr>
          <w:rFonts w:ascii="Arial" w:hAnsi="Arial"/>
          <w:sz w:val="16"/>
        </w:rPr>
      </w:pPr>
    </w:p>
    <w:p w14:paraId="6AAF47CF" w14:textId="77777777" w:rsidR="00D15502" w:rsidRDefault="00D15502">
      <w:pPr>
        <w:pStyle w:val="Cabealho"/>
        <w:tabs>
          <w:tab w:val="clear" w:pos="4419"/>
          <w:tab w:val="clear" w:pos="8838"/>
          <w:tab w:val="left" w:pos="284"/>
        </w:tabs>
        <w:jc w:val="center"/>
        <w:rPr>
          <w:rFonts w:ascii="Arial" w:hAnsi="Arial"/>
          <w:sz w:val="16"/>
        </w:rPr>
      </w:pPr>
    </w:p>
    <w:p w14:paraId="6162B893" w14:textId="77777777" w:rsidR="00D15502" w:rsidRDefault="00D15502">
      <w:pPr>
        <w:pStyle w:val="Cabealho"/>
        <w:tabs>
          <w:tab w:val="clear" w:pos="4419"/>
          <w:tab w:val="clear" w:pos="8838"/>
          <w:tab w:val="left" w:pos="284"/>
        </w:tabs>
        <w:jc w:val="center"/>
        <w:rPr>
          <w:rFonts w:ascii="Arial" w:hAnsi="Arial"/>
          <w:sz w:val="16"/>
        </w:rPr>
      </w:pPr>
    </w:p>
    <w:p w14:paraId="234FBA38" w14:textId="77777777" w:rsidR="00D15502" w:rsidRDefault="00D15502">
      <w:pPr>
        <w:pStyle w:val="Cabealho"/>
        <w:tabs>
          <w:tab w:val="clear" w:pos="4419"/>
          <w:tab w:val="clear" w:pos="8838"/>
          <w:tab w:val="left" w:pos="284"/>
        </w:tabs>
        <w:jc w:val="center"/>
        <w:rPr>
          <w:rFonts w:ascii="Arial" w:hAnsi="Arial"/>
          <w:sz w:val="16"/>
        </w:rPr>
      </w:pPr>
    </w:p>
    <w:p w14:paraId="44A7AF84" w14:textId="77777777" w:rsidR="00D15502" w:rsidRDefault="00D15502">
      <w:pPr>
        <w:pStyle w:val="Cabealho"/>
        <w:tabs>
          <w:tab w:val="clear" w:pos="4419"/>
          <w:tab w:val="clear" w:pos="8838"/>
          <w:tab w:val="left" w:pos="284"/>
        </w:tabs>
        <w:jc w:val="center"/>
        <w:rPr>
          <w:rFonts w:ascii="Arial" w:hAnsi="Arial"/>
          <w:sz w:val="16"/>
        </w:rPr>
      </w:pPr>
    </w:p>
    <w:p w14:paraId="70052521" w14:textId="77777777" w:rsidR="00C433D4" w:rsidRDefault="00C433D4" w:rsidP="00C433D4">
      <w:pPr>
        <w:pStyle w:val="Cabealho"/>
        <w:tabs>
          <w:tab w:val="clear" w:pos="4419"/>
          <w:tab w:val="clear" w:pos="8838"/>
          <w:tab w:val="left" w:pos="284"/>
        </w:tabs>
        <w:rPr>
          <w:rFonts w:ascii="Arial" w:hAnsi="Arial"/>
          <w:b/>
          <w:color w:val="0070C0"/>
          <w:sz w:val="18"/>
        </w:rPr>
      </w:pPr>
    </w:p>
    <w:p w14:paraId="106E5C73" w14:textId="77777777" w:rsidR="00C433D4" w:rsidRDefault="00C433D4" w:rsidP="00C433D4">
      <w:pPr>
        <w:pStyle w:val="Cabealho"/>
        <w:tabs>
          <w:tab w:val="clear" w:pos="4419"/>
          <w:tab w:val="clear" w:pos="8838"/>
          <w:tab w:val="left" w:pos="284"/>
        </w:tabs>
        <w:rPr>
          <w:rFonts w:ascii="Arial" w:hAnsi="Arial"/>
          <w:b/>
          <w:color w:val="0070C0"/>
          <w:sz w:val="18"/>
        </w:rPr>
      </w:pPr>
    </w:p>
    <w:p w14:paraId="74DD6C2F" w14:textId="77777777" w:rsidR="00C433D4" w:rsidRDefault="00C433D4" w:rsidP="00C433D4">
      <w:pPr>
        <w:pStyle w:val="Cabealho"/>
        <w:tabs>
          <w:tab w:val="clear" w:pos="4419"/>
          <w:tab w:val="clear" w:pos="8838"/>
          <w:tab w:val="left" w:pos="284"/>
        </w:tabs>
        <w:rPr>
          <w:rFonts w:ascii="Arial" w:hAnsi="Arial"/>
          <w:b/>
          <w:color w:val="0070C0"/>
          <w:sz w:val="18"/>
        </w:rPr>
      </w:pPr>
    </w:p>
    <w:p w14:paraId="6D8C410E" w14:textId="77777777" w:rsidR="00C433D4" w:rsidRDefault="00C433D4" w:rsidP="00C433D4">
      <w:pPr>
        <w:pStyle w:val="Cabealho"/>
        <w:tabs>
          <w:tab w:val="clear" w:pos="4419"/>
          <w:tab w:val="clear" w:pos="8838"/>
          <w:tab w:val="left" w:pos="284"/>
        </w:tabs>
        <w:rPr>
          <w:rFonts w:ascii="Arial" w:hAnsi="Arial"/>
          <w:b/>
          <w:color w:val="0070C0"/>
          <w:sz w:val="18"/>
        </w:rPr>
      </w:pPr>
    </w:p>
    <w:p w14:paraId="38A8AB33" w14:textId="77777777" w:rsidR="00A8786D" w:rsidRDefault="00A8786D" w:rsidP="00C433D4">
      <w:pPr>
        <w:pStyle w:val="Cabealho"/>
        <w:tabs>
          <w:tab w:val="clear" w:pos="4419"/>
          <w:tab w:val="clear" w:pos="8838"/>
          <w:tab w:val="left" w:pos="284"/>
        </w:tabs>
        <w:rPr>
          <w:rFonts w:ascii="Arial" w:hAnsi="Arial"/>
          <w:b/>
          <w:color w:val="0070C0"/>
          <w:sz w:val="18"/>
        </w:rPr>
      </w:pPr>
    </w:p>
    <w:p w14:paraId="39BC99C5" w14:textId="77777777" w:rsidR="00A8786D" w:rsidRDefault="00A8786D" w:rsidP="00C433D4">
      <w:pPr>
        <w:pStyle w:val="Cabealho"/>
        <w:tabs>
          <w:tab w:val="clear" w:pos="4419"/>
          <w:tab w:val="clear" w:pos="8838"/>
          <w:tab w:val="left" w:pos="284"/>
        </w:tabs>
        <w:rPr>
          <w:rFonts w:ascii="Arial" w:hAnsi="Arial"/>
          <w:b/>
          <w:color w:val="0070C0"/>
          <w:sz w:val="18"/>
        </w:rPr>
      </w:pPr>
    </w:p>
    <w:p w14:paraId="1363F708" w14:textId="77777777" w:rsidR="00A8786D" w:rsidRDefault="00A8786D" w:rsidP="00C433D4">
      <w:pPr>
        <w:pStyle w:val="Cabealho"/>
        <w:tabs>
          <w:tab w:val="clear" w:pos="4419"/>
          <w:tab w:val="clear" w:pos="8838"/>
          <w:tab w:val="left" w:pos="284"/>
        </w:tabs>
        <w:rPr>
          <w:rFonts w:ascii="Arial" w:hAnsi="Arial"/>
          <w:b/>
          <w:color w:val="0070C0"/>
          <w:sz w:val="18"/>
        </w:rPr>
      </w:pPr>
    </w:p>
    <w:p w14:paraId="7D08A6EC" w14:textId="77777777" w:rsidR="00A8786D" w:rsidRDefault="00A8786D" w:rsidP="00A8786D">
      <w:pPr>
        <w:pStyle w:val="Cabealho"/>
        <w:tabs>
          <w:tab w:val="clear" w:pos="4419"/>
          <w:tab w:val="clear" w:pos="8838"/>
          <w:tab w:val="left" w:pos="284"/>
        </w:tabs>
        <w:jc w:val="center"/>
        <w:rPr>
          <w:rFonts w:ascii="Arial" w:hAnsi="Arial"/>
          <w:b/>
          <w:color w:val="1E93E2"/>
          <w:sz w:val="18"/>
          <w:u w:val="single"/>
        </w:rPr>
      </w:pPr>
    </w:p>
    <w:p w14:paraId="4FF8B4B4" w14:textId="77777777" w:rsidR="00D15502" w:rsidRPr="00A8786D" w:rsidRDefault="00A8786D" w:rsidP="00A8786D">
      <w:pPr>
        <w:pStyle w:val="Cabealho"/>
        <w:tabs>
          <w:tab w:val="clear" w:pos="4419"/>
          <w:tab w:val="clear" w:pos="8838"/>
          <w:tab w:val="left" w:pos="284"/>
        </w:tabs>
        <w:jc w:val="center"/>
        <w:rPr>
          <w:rFonts w:ascii="Arial" w:hAnsi="Arial"/>
          <w:b/>
          <w:color w:val="1E93E2"/>
          <w:sz w:val="18"/>
          <w:u w:val="single"/>
        </w:rPr>
      </w:pPr>
      <w:r w:rsidRPr="00A8786D">
        <w:rPr>
          <w:rFonts w:ascii="Arial" w:hAnsi="Arial"/>
          <w:b/>
          <w:color w:val="1E93E2"/>
          <w:sz w:val="18"/>
          <w:u w:val="single"/>
        </w:rPr>
        <w:t xml:space="preserve">O </w:t>
      </w:r>
      <w:proofErr w:type="spellStart"/>
      <w:r w:rsidR="00C433D4" w:rsidRPr="00A8786D">
        <w:rPr>
          <w:rFonts w:ascii="Arial" w:hAnsi="Arial"/>
          <w:b/>
          <w:color w:val="1E93E2"/>
          <w:sz w:val="18"/>
          <w:u w:val="single"/>
        </w:rPr>
        <w:t>P</w:t>
      </w:r>
      <w:r w:rsidR="00D15502" w:rsidRPr="00A8786D">
        <w:rPr>
          <w:rFonts w:ascii="Arial" w:hAnsi="Arial"/>
          <w:b/>
          <w:color w:val="1E93E2"/>
          <w:sz w:val="18"/>
          <w:u w:val="single"/>
        </w:rPr>
        <w:t>olirribossomo</w:t>
      </w:r>
      <w:proofErr w:type="spellEnd"/>
    </w:p>
    <w:p w14:paraId="133938BB" w14:textId="77777777" w:rsidR="00D15502" w:rsidRDefault="00D15502">
      <w:pPr>
        <w:pStyle w:val="Cabealho"/>
        <w:tabs>
          <w:tab w:val="clear" w:pos="4419"/>
          <w:tab w:val="clear" w:pos="8838"/>
          <w:tab w:val="left" w:pos="284"/>
        </w:tabs>
        <w:jc w:val="both"/>
        <w:rPr>
          <w:rFonts w:ascii="Arial" w:hAnsi="Arial"/>
          <w:sz w:val="16"/>
        </w:rPr>
      </w:pPr>
    </w:p>
    <w:p w14:paraId="15422186"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 xml:space="preserve">Os ribossomos originam-se do nucléolo, </w:t>
      </w:r>
      <w:r w:rsidR="00FA576E">
        <w:rPr>
          <w:rFonts w:ascii="Arial" w:hAnsi="Arial"/>
          <w:sz w:val="16"/>
        </w:rPr>
        <w:t>sede da síntese prote</w:t>
      </w:r>
      <w:r>
        <w:rPr>
          <w:rFonts w:ascii="Arial" w:hAnsi="Arial"/>
          <w:sz w:val="16"/>
        </w:rPr>
        <w:t>ica. É, ao nível dos ribossomos, que os aminoácidos são encadeados para constituir u</w:t>
      </w:r>
      <w:r w:rsidR="00FA576E">
        <w:rPr>
          <w:rFonts w:ascii="Arial" w:hAnsi="Arial"/>
          <w:sz w:val="16"/>
        </w:rPr>
        <w:t>ma proteína. A biossíntese prote</w:t>
      </w:r>
      <w:r>
        <w:rPr>
          <w:rFonts w:ascii="Arial" w:hAnsi="Arial"/>
          <w:sz w:val="16"/>
        </w:rPr>
        <w:t>ica será estudada mais adiante.</w:t>
      </w:r>
    </w:p>
    <w:p w14:paraId="250CBF03" w14:textId="77777777" w:rsidR="008633DD" w:rsidRDefault="008633DD">
      <w:pPr>
        <w:pStyle w:val="Cabealho"/>
        <w:tabs>
          <w:tab w:val="clear" w:pos="4419"/>
          <w:tab w:val="clear" w:pos="8838"/>
          <w:tab w:val="left" w:pos="284"/>
        </w:tabs>
        <w:jc w:val="center"/>
        <w:rPr>
          <w:rFonts w:ascii="Arial" w:hAnsi="Arial"/>
          <w:bCs/>
          <w:sz w:val="16"/>
        </w:rPr>
      </w:pPr>
    </w:p>
    <w:p w14:paraId="7508ABCE" w14:textId="77777777" w:rsidR="00D15502" w:rsidRPr="008633DD" w:rsidRDefault="00D15502">
      <w:pPr>
        <w:pStyle w:val="Cabealho"/>
        <w:tabs>
          <w:tab w:val="clear" w:pos="4419"/>
          <w:tab w:val="clear" w:pos="8838"/>
          <w:tab w:val="left" w:pos="284"/>
        </w:tabs>
        <w:jc w:val="center"/>
        <w:rPr>
          <w:rFonts w:ascii="Arial" w:hAnsi="Arial"/>
          <w:b/>
          <w:color w:val="1E93E2"/>
          <w:u w:val="single"/>
        </w:rPr>
      </w:pPr>
      <w:r w:rsidRPr="008633DD">
        <w:rPr>
          <w:rFonts w:ascii="Arial" w:hAnsi="Arial"/>
          <w:b/>
          <w:color w:val="1E93E2"/>
          <w:u w:val="single"/>
        </w:rPr>
        <w:t>RETÍCULO ENDOPLASMÁTICO</w:t>
      </w:r>
    </w:p>
    <w:p w14:paraId="68B3F63E" w14:textId="77777777" w:rsidR="00FA576E" w:rsidRDefault="00FA576E">
      <w:pPr>
        <w:pStyle w:val="Cabealho"/>
        <w:tabs>
          <w:tab w:val="clear" w:pos="4419"/>
          <w:tab w:val="clear" w:pos="8838"/>
          <w:tab w:val="left" w:pos="284"/>
        </w:tabs>
        <w:jc w:val="center"/>
        <w:rPr>
          <w:rFonts w:ascii="Arial" w:hAnsi="Arial"/>
          <w:b/>
        </w:rPr>
      </w:pPr>
    </w:p>
    <w:p w14:paraId="5AFAA4D4" w14:textId="77777777" w:rsidR="00D15502" w:rsidRPr="00CD6407" w:rsidRDefault="00D15502">
      <w:pPr>
        <w:pStyle w:val="Cabealho"/>
        <w:tabs>
          <w:tab w:val="clear" w:pos="4419"/>
          <w:tab w:val="clear" w:pos="8838"/>
          <w:tab w:val="left" w:pos="284"/>
        </w:tabs>
        <w:jc w:val="center"/>
        <w:rPr>
          <w:rFonts w:ascii="Arial" w:hAnsi="Arial"/>
          <w:b/>
          <w:color w:val="1E93E2"/>
          <w:sz w:val="18"/>
        </w:rPr>
      </w:pPr>
      <w:r w:rsidRPr="00CD6407">
        <w:rPr>
          <w:rFonts w:ascii="Arial" w:hAnsi="Arial"/>
          <w:b/>
          <w:color w:val="1E93E2"/>
          <w:sz w:val="18"/>
        </w:rPr>
        <w:t xml:space="preserve">Estrutura e Função </w:t>
      </w:r>
    </w:p>
    <w:p w14:paraId="5C923FF7" w14:textId="77777777" w:rsidR="00FA088B" w:rsidRDefault="00FA088B">
      <w:pPr>
        <w:pStyle w:val="Cabealho"/>
        <w:tabs>
          <w:tab w:val="clear" w:pos="4419"/>
          <w:tab w:val="clear" w:pos="8838"/>
          <w:tab w:val="left" w:pos="284"/>
        </w:tabs>
        <w:jc w:val="both"/>
        <w:rPr>
          <w:rFonts w:ascii="Arial" w:hAnsi="Arial"/>
          <w:sz w:val="16"/>
        </w:rPr>
      </w:pPr>
    </w:p>
    <w:p w14:paraId="71ACD698" w14:textId="77777777" w:rsidR="00D15502" w:rsidRDefault="00D15502" w:rsidP="0023690C">
      <w:pPr>
        <w:pStyle w:val="Cabealho"/>
        <w:tabs>
          <w:tab w:val="clear" w:pos="4419"/>
          <w:tab w:val="clear" w:pos="8838"/>
          <w:tab w:val="left" w:pos="284"/>
        </w:tabs>
        <w:ind w:firstLine="284"/>
        <w:jc w:val="both"/>
        <w:rPr>
          <w:rFonts w:ascii="Arial" w:hAnsi="Arial"/>
          <w:sz w:val="16"/>
        </w:rPr>
      </w:pPr>
      <w:r>
        <w:rPr>
          <w:rFonts w:ascii="Arial" w:hAnsi="Arial"/>
          <w:sz w:val="16"/>
        </w:rPr>
        <w:t>O retículo endoplasmático (RE) é um sistema de sáculos (sacos achatados) e canalículos, limitados</w:t>
      </w:r>
      <w:r w:rsidR="00A8507B">
        <w:rPr>
          <w:rFonts w:ascii="Arial" w:hAnsi="Arial"/>
          <w:sz w:val="16"/>
        </w:rPr>
        <w:t xml:space="preserve"> sempre por membranas </w:t>
      </w:r>
      <w:r w:rsidR="00A8507B">
        <w:rPr>
          <w:rFonts w:ascii="Arial" w:hAnsi="Arial"/>
          <w:sz w:val="16"/>
        </w:rPr>
        <w:lastRenderedPageBreak/>
        <w:t>lipoprotei</w:t>
      </w:r>
      <w:r>
        <w:rPr>
          <w:rFonts w:ascii="Arial" w:hAnsi="Arial"/>
          <w:sz w:val="16"/>
        </w:rPr>
        <w:t xml:space="preserve">cas, compreendendo dois sistemas: o (REG) e o retículo endoplasmático liso (REL). O REG apresenta sáculos cujas membranas são recortadas por ribossomos. O REL é um conjunto de canalículos ou túbulos anastomosados, caracterizados pela ausência de ribossomos são responsáveis pelo transporte de substâncias e pela diminuição da toxidez de algumas drogas que penetram na célula, como os derivados do </w:t>
      </w:r>
      <w:r w:rsidRPr="0022538B">
        <w:rPr>
          <w:rFonts w:ascii="Arial" w:hAnsi="Arial"/>
          <w:b/>
          <w:color w:val="FF0000"/>
          <w:sz w:val="16"/>
        </w:rPr>
        <w:t>Benzeno</w:t>
      </w:r>
      <w:r w:rsidR="007B3B38">
        <w:rPr>
          <w:rFonts w:ascii="Arial" w:hAnsi="Arial"/>
          <w:b/>
          <w:color w:val="FF0000"/>
          <w:sz w:val="16"/>
        </w:rPr>
        <w:t xml:space="preserve"> </w:t>
      </w:r>
      <w:r>
        <w:rPr>
          <w:rFonts w:ascii="Arial" w:hAnsi="Arial"/>
          <w:sz w:val="16"/>
        </w:rPr>
        <w:t>e medicamentos.</w:t>
      </w:r>
    </w:p>
    <w:p w14:paraId="0EB18CB1" w14:textId="77777777" w:rsidR="00C57B37" w:rsidRDefault="00C57B37">
      <w:pPr>
        <w:pStyle w:val="Cabealho"/>
        <w:tabs>
          <w:tab w:val="clear" w:pos="4419"/>
          <w:tab w:val="clear" w:pos="8838"/>
          <w:tab w:val="left" w:pos="284"/>
        </w:tabs>
        <w:jc w:val="both"/>
        <w:rPr>
          <w:rFonts w:ascii="Arial" w:hAnsi="Arial"/>
          <w:sz w:val="16"/>
        </w:rPr>
      </w:pPr>
    </w:p>
    <w:p w14:paraId="4C6F255C" w14:textId="77777777" w:rsidR="00C57B37" w:rsidRDefault="00C57B37">
      <w:pPr>
        <w:pStyle w:val="Cabealho"/>
        <w:tabs>
          <w:tab w:val="clear" w:pos="4419"/>
          <w:tab w:val="clear" w:pos="8838"/>
          <w:tab w:val="left" w:pos="284"/>
        </w:tabs>
        <w:jc w:val="both"/>
        <w:rPr>
          <w:rFonts w:ascii="Arial" w:hAnsi="Arial"/>
          <w:sz w:val="16"/>
        </w:rPr>
      </w:pPr>
      <w:r w:rsidRPr="00C57B37">
        <w:rPr>
          <w:rFonts w:ascii="Arial" w:hAnsi="Arial"/>
          <w:noProof/>
          <w:sz w:val="16"/>
        </w:rPr>
        <w:drawing>
          <wp:inline distT="0" distB="0" distL="0" distR="0" wp14:anchorId="3D46B692" wp14:editId="5CD6D01C">
            <wp:extent cx="3150235" cy="240990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bright="-25000" contrast="60000"/>
                              </a14:imgEffect>
                            </a14:imgLayer>
                          </a14:imgProps>
                        </a:ext>
                      </a:extLst>
                    </a:blip>
                    <a:stretch>
                      <a:fillRect/>
                    </a:stretch>
                  </pic:blipFill>
                  <pic:spPr>
                    <a:xfrm>
                      <a:off x="0" y="0"/>
                      <a:ext cx="3150235" cy="2409905"/>
                    </a:xfrm>
                    <a:prstGeom prst="rect">
                      <a:avLst/>
                    </a:prstGeom>
                  </pic:spPr>
                </pic:pic>
              </a:graphicData>
            </a:graphic>
          </wp:inline>
        </w:drawing>
      </w:r>
      <w:r w:rsidRPr="00C57B37">
        <w:rPr>
          <w:rFonts w:ascii="Arial" w:hAnsi="Arial"/>
          <w:noProof/>
          <w:sz w:val="16"/>
        </w:rPr>
        <w:drawing>
          <wp:inline distT="0" distB="0" distL="0" distR="0" wp14:anchorId="37FAB08B" wp14:editId="27538D54">
            <wp:extent cx="9525" cy="952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525" cy="9525"/>
                    </a:xfrm>
                    <a:prstGeom prst="rect">
                      <a:avLst/>
                    </a:prstGeom>
                  </pic:spPr>
                </pic:pic>
              </a:graphicData>
            </a:graphic>
          </wp:inline>
        </w:drawing>
      </w:r>
      <w:r w:rsidRPr="00C57B37">
        <w:rPr>
          <w:rFonts w:ascii="Arial" w:hAnsi="Arial"/>
          <w:noProof/>
          <w:sz w:val="16"/>
        </w:rPr>
        <w:drawing>
          <wp:inline distT="0" distB="0" distL="0" distR="0" wp14:anchorId="4B619845" wp14:editId="7A1B7737">
            <wp:extent cx="9525" cy="952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525" cy="9525"/>
                    </a:xfrm>
                    <a:prstGeom prst="rect">
                      <a:avLst/>
                    </a:prstGeom>
                  </pic:spPr>
                </pic:pic>
              </a:graphicData>
            </a:graphic>
          </wp:inline>
        </w:drawing>
      </w:r>
      <w:r w:rsidRPr="00C57B37">
        <w:rPr>
          <w:rFonts w:ascii="Arial" w:hAnsi="Arial"/>
          <w:noProof/>
          <w:sz w:val="16"/>
        </w:rPr>
        <w:drawing>
          <wp:inline distT="0" distB="0" distL="0" distR="0" wp14:anchorId="0AB96541" wp14:editId="056E343A">
            <wp:extent cx="9525" cy="952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525" cy="9525"/>
                    </a:xfrm>
                    <a:prstGeom prst="rect">
                      <a:avLst/>
                    </a:prstGeom>
                  </pic:spPr>
                </pic:pic>
              </a:graphicData>
            </a:graphic>
          </wp:inline>
        </w:drawing>
      </w:r>
      <w:r w:rsidRPr="00C57B37">
        <w:rPr>
          <w:rFonts w:ascii="Arial" w:hAnsi="Arial"/>
          <w:noProof/>
          <w:sz w:val="16"/>
        </w:rPr>
        <w:drawing>
          <wp:inline distT="0" distB="0" distL="0" distR="0" wp14:anchorId="6FD63EBA" wp14:editId="0931657A">
            <wp:extent cx="9525" cy="95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525" cy="9525"/>
                    </a:xfrm>
                    <a:prstGeom prst="rect">
                      <a:avLst/>
                    </a:prstGeom>
                  </pic:spPr>
                </pic:pic>
              </a:graphicData>
            </a:graphic>
          </wp:inline>
        </w:drawing>
      </w:r>
    </w:p>
    <w:p w14:paraId="5EF92A10" w14:textId="77777777" w:rsidR="00D15502" w:rsidRPr="00C57B37" w:rsidRDefault="00C57B37" w:rsidP="00C57B37">
      <w:pPr>
        <w:pStyle w:val="Cabealho"/>
        <w:tabs>
          <w:tab w:val="clear" w:pos="4419"/>
          <w:tab w:val="clear" w:pos="8838"/>
          <w:tab w:val="left" w:pos="284"/>
        </w:tabs>
        <w:jc w:val="both"/>
        <w:rPr>
          <w:rFonts w:ascii="Arial" w:hAnsi="Arial"/>
          <w:sz w:val="16"/>
        </w:rPr>
      </w:pPr>
      <w:r w:rsidRPr="00C57B37">
        <w:rPr>
          <w:rFonts w:ascii="Arial" w:hAnsi="Arial"/>
          <w:noProof/>
          <w:sz w:val="16"/>
        </w:rPr>
        <w:drawing>
          <wp:inline distT="0" distB="0" distL="0" distR="0" wp14:anchorId="470EAF32" wp14:editId="1963DBA5">
            <wp:extent cx="9525" cy="95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525" cy="9525"/>
                    </a:xfrm>
                    <a:prstGeom prst="rect">
                      <a:avLst/>
                    </a:prstGeom>
                  </pic:spPr>
                </pic:pic>
              </a:graphicData>
            </a:graphic>
          </wp:inline>
        </w:drawing>
      </w:r>
    </w:p>
    <w:p w14:paraId="17CF9A61" w14:textId="77777777" w:rsidR="00D15502" w:rsidRPr="00A8786D" w:rsidRDefault="00D15502">
      <w:pPr>
        <w:pStyle w:val="Cabealho"/>
        <w:tabs>
          <w:tab w:val="clear" w:pos="4419"/>
          <w:tab w:val="clear" w:pos="8838"/>
          <w:tab w:val="left" w:pos="284"/>
        </w:tabs>
        <w:jc w:val="center"/>
        <w:rPr>
          <w:rFonts w:ascii="Arial" w:hAnsi="Arial"/>
          <w:b/>
          <w:caps/>
          <w:color w:val="1E93E2"/>
          <w:u w:val="single"/>
        </w:rPr>
      </w:pPr>
      <w:r w:rsidRPr="00A8786D">
        <w:rPr>
          <w:rFonts w:ascii="Arial" w:hAnsi="Arial"/>
          <w:b/>
          <w:caps/>
          <w:color w:val="1E93E2"/>
          <w:u w:val="single"/>
        </w:rPr>
        <w:t>COMPLEXO DE GOLGI OU SISTEMA GOLGIENSE</w:t>
      </w:r>
    </w:p>
    <w:p w14:paraId="12624AAA" w14:textId="77777777" w:rsidR="00C433D4" w:rsidRDefault="00C433D4">
      <w:pPr>
        <w:pStyle w:val="Cabealho"/>
        <w:tabs>
          <w:tab w:val="clear" w:pos="4419"/>
          <w:tab w:val="clear" w:pos="8838"/>
          <w:tab w:val="left" w:pos="284"/>
        </w:tabs>
        <w:jc w:val="center"/>
        <w:rPr>
          <w:rFonts w:ascii="Arial" w:hAnsi="Arial"/>
          <w:b/>
        </w:rPr>
      </w:pPr>
    </w:p>
    <w:p w14:paraId="5FD723EA" w14:textId="77777777" w:rsidR="00D15502" w:rsidRPr="00A8786D" w:rsidRDefault="00D15502">
      <w:pPr>
        <w:pStyle w:val="Cabealho"/>
        <w:tabs>
          <w:tab w:val="clear" w:pos="4419"/>
          <w:tab w:val="clear" w:pos="8838"/>
          <w:tab w:val="left" w:pos="284"/>
        </w:tabs>
        <w:jc w:val="center"/>
        <w:rPr>
          <w:rFonts w:ascii="Arial" w:hAnsi="Arial"/>
          <w:b/>
          <w:color w:val="1E93E2"/>
          <w:sz w:val="18"/>
        </w:rPr>
      </w:pPr>
      <w:r w:rsidRPr="00A8786D">
        <w:rPr>
          <w:rFonts w:ascii="Arial" w:hAnsi="Arial"/>
          <w:b/>
          <w:color w:val="1E93E2"/>
          <w:sz w:val="18"/>
        </w:rPr>
        <w:t>Estrutura e Função</w:t>
      </w:r>
    </w:p>
    <w:p w14:paraId="5B899EC6" w14:textId="77777777" w:rsidR="00D15502" w:rsidRDefault="00D15502">
      <w:pPr>
        <w:pStyle w:val="Cabealho"/>
        <w:tabs>
          <w:tab w:val="clear" w:pos="4419"/>
          <w:tab w:val="clear" w:pos="8838"/>
          <w:tab w:val="left" w:pos="284"/>
        </w:tabs>
        <w:jc w:val="both"/>
        <w:rPr>
          <w:rFonts w:ascii="Arial" w:hAnsi="Arial"/>
          <w:sz w:val="12"/>
        </w:rPr>
      </w:pPr>
    </w:p>
    <w:p w14:paraId="499CF8CE"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 xml:space="preserve">É um conjunto de sacos achatados de onde se desprendem vesículas densas. É típico das células eucariontes. O conjunto é chamado também de </w:t>
      </w:r>
      <w:proofErr w:type="spellStart"/>
      <w:r>
        <w:rPr>
          <w:rFonts w:ascii="Arial" w:hAnsi="Arial"/>
          <w:sz w:val="16"/>
        </w:rPr>
        <w:t>Golgiossoma</w:t>
      </w:r>
      <w:proofErr w:type="spellEnd"/>
      <w:r>
        <w:rPr>
          <w:rFonts w:ascii="Arial" w:hAnsi="Arial"/>
          <w:sz w:val="16"/>
        </w:rPr>
        <w:t xml:space="preserve">.  </w:t>
      </w:r>
    </w:p>
    <w:p w14:paraId="2601DFBD" w14:textId="77777777" w:rsidR="00D15502" w:rsidRDefault="00D15502">
      <w:pPr>
        <w:pStyle w:val="Cabealho"/>
        <w:tabs>
          <w:tab w:val="clear" w:pos="4419"/>
          <w:tab w:val="clear" w:pos="8838"/>
          <w:tab w:val="left" w:pos="284"/>
        </w:tabs>
        <w:jc w:val="both"/>
        <w:rPr>
          <w:rFonts w:ascii="Arial" w:hAnsi="Arial"/>
          <w:sz w:val="16"/>
        </w:rPr>
      </w:pPr>
    </w:p>
    <w:p w14:paraId="30F11487"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O complexo de Golgi executa as seguintes funções:</w:t>
      </w:r>
    </w:p>
    <w:p w14:paraId="2BAD41BB" w14:textId="77777777" w:rsidR="00A8786D" w:rsidRDefault="00A8786D">
      <w:pPr>
        <w:pStyle w:val="Cabealho"/>
        <w:tabs>
          <w:tab w:val="clear" w:pos="4419"/>
          <w:tab w:val="clear" w:pos="8838"/>
          <w:tab w:val="left" w:pos="284"/>
        </w:tabs>
        <w:jc w:val="both"/>
        <w:rPr>
          <w:rFonts w:ascii="Arial" w:hAnsi="Arial"/>
          <w:sz w:val="16"/>
        </w:rPr>
      </w:pPr>
    </w:p>
    <w:p w14:paraId="30BF6FBD" w14:textId="77777777" w:rsidR="00D15502" w:rsidRDefault="00A8786D" w:rsidP="00A8786D">
      <w:pPr>
        <w:pStyle w:val="Cabealho"/>
        <w:tabs>
          <w:tab w:val="clear" w:pos="4419"/>
          <w:tab w:val="clear" w:pos="8838"/>
        </w:tabs>
        <w:jc w:val="both"/>
        <w:rPr>
          <w:rFonts w:ascii="Arial" w:hAnsi="Arial"/>
          <w:sz w:val="16"/>
        </w:rPr>
      </w:pPr>
      <w:r w:rsidRPr="00A8786D">
        <w:rPr>
          <w:rFonts w:ascii="Arial" w:hAnsi="Arial"/>
          <w:b/>
          <w:sz w:val="16"/>
        </w:rPr>
        <w:t>1</w:t>
      </w:r>
      <w:r>
        <w:rPr>
          <w:rFonts w:ascii="Arial" w:hAnsi="Arial"/>
          <w:sz w:val="16"/>
        </w:rPr>
        <w:t xml:space="preserve">. </w:t>
      </w:r>
      <w:r w:rsidR="00D15502">
        <w:rPr>
          <w:rFonts w:ascii="Arial" w:hAnsi="Arial"/>
          <w:sz w:val="16"/>
        </w:rPr>
        <w:t>Concentração de proteínas a serem secretadas pela célula.</w:t>
      </w:r>
    </w:p>
    <w:p w14:paraId="3B2E601B" w14:textId="77777777" w:rsidR="00D15502" w:rsidRDefault="00A8786D" w:rsidP="00A8786D">
      <w:pPr>
        <w:pStyle w:val="Cabealho"/>
        <w:tabs>
          <w:tab w:val="clear" w:pos="4419"/>
          <w:tab w:val="clear" w:pos="8838"/>
        </w:tabs>
        <w:jc w:val="both"/>
        <w:rPr>
          <w:rFonts w:ascii="Arial" w:hAnsi="Arial"/>
          <w:sz w:val="16"/>
        </w:rPr>
      </w:pPr>
      <w:r w:rsidRPr="00A8786D">
        <w:rPr>
          <w:rFonts w:ascii="Arial" w:hAnsi="Arial"/>
          <w:b/>
          <w:sz w:val="16"/>
        </w:rPr>
        <w:t>2</w:t>
      </w:r>
      <w:r>
        <w:rPr>
          <w:rFonts w:ascii="Arial" w:hAnsi="Arial"/>
          <w:sz w:val="16"/>
        </w:rPr>
        <w:t xml:space="preserve">. </w:t>
      </w:r>
      <w:r w:rsidR="00D15502">
        <w:rPr>
          <w:rFonts w:ascii="Arial" w:hAnsi="Arial"/>
          <w:sz w:val="16"/>
        </w:rPr>
        <w:t>Form</w:t>
      </w:r>
      <w:r w:rsidR="00A8507B">
        <w:rPr>
          <w:rFonts w:ascii="Arial" w:hAnsi="Arial"/>
          <w:sz w:val="16"/>
        </w:rPr>
        <w:t xml:space="preserve">ação do </w:t>
      </w:r>
      <w:proofErr w:type="spellStart"/>
      <w:r w:rsidR="00A8507B">
        <w:rPr>
          <w:rFonts w:ascii="Arial" w:hAnsi="Arial"/>
          <w:sz w:val="16"/>
        </w:rPr>
        <w:t>acrossomo</w:t>
      </w:r>
      <w:proofErr w:type="spellEnd"/>
      <w:r w:rsidR="00A8507B">
        <w:rPr>
          <w:rFonts w:ascii="Arial" w:hAnsi="Arial"/>
          <w:sz w:val="16"/>
        </w:rPr>
        <w:t xml:space="preserve"> do espermatozo</w:t>
      </w:r>
      <w:r w:rsidR="00D15502">
        <w:rPr>
          <w:rFonts w:ascii="Arial" w:hAnsi="Arial"/>
          <w:sz w:val="16"/>
        </w:rPr>
        <w:t>ide.</w:t>
      </w:r>
    </w:p>
    <w:p w14:paraId="7D29B95B" w14:textId="77777777" w:rsidR="00D15502" w:rsidRDefault="00A8786D" w:rsidP="00A8786D">
      <w:pPr>
        <w:pStyle w:val="Cabealho"/>
        <w:tabs>
          <w:tab w:val="clear" w:pos="4419"/>
          <w:tab w:val="clear" w:pos="8838"/>
        </w:tabs>
        <w:jc w:val="both"/>
        <w:rPr>
          <w:rFonts w:ascii="Arial" w:hAnsi="Arial"/>
          <w:sz w:val="16"/>
        </w:rPr>
      </w:pPr>
      <w:r w:rsidRPr="00A8786D">
        <w:rPr>
          <w:rFonts w:ascii="Arial" w:hAnsi="Arial"/>
          <w:b/>
          <w:sz w:val="16"/>
        </w:rPr>
        <w:t>3</w:t>
      </w:r>
      <w:r>
        <w:rPr>
          <w:rFonts w:ascii="Arial" w:hAnsi="Arial"/>
          <w:sz w:val="16"/>
        </w:rPr>
        <w:t xml:space="preserve">. </w:t>
      </w:r>
      <w:r w:rsidR="00D15502">
        <w:rPr>
          <w:rFonts w:ascii="Arial" w:hAnsi="Arial"/>
          <w:sz w:val="16"/>
        </w:rPr>
        <w:t xml:space="preserve">Síntese de polissacarídeos. Na célula vegetal, por exemplo, o complexo de Golgi produz a </w:t>
      </w:r>
      <w:r w:rsidR="00D15502" w:rsidRPr="00A8786D">
        <w:rPr>
          <w:rFonts w:ascii="Arial" w:hAnsi="Arial"/>
          <w:b/>
          <w:sz w:val="16"/>
        </w:rPr>
        <w:t>pectina</w:t>
      </w:r>
      <w:r w:rsidR="00D15502">
        <w:rPr>
          <w:rFonts w:ascii="Arial" w:hAnsi="Arial"/>
          <w:sz w:val="16"/>
        </w:rPr>
        <w:t>, polissacarídeo que entra na constituição da parede celular.</w:t>
      </w:r>
    </w:p>
    <w:p w14:paraId="44B8D830" w14:textId="77777777" w:rsidR="00D15502" w:rsidRDefault="00A8786D" w:rsidP="00A8786D">
      <w:pPr>
        <w:pStyle w:val="Cabealho"/>
        <w:tabs>
          <w:tab w:val="clear" w:pos="4419"/>
          <w:tab w:val="clear" w:pos="8838"/>
        </w:tabs>
        <w:jc w:val="both"/>
        <w:rPr>
          <w:rFonts w:ascii="Arial" w:hAnsi="Arial"/>
          <w:sz w:val="16"/>
        </w:rPr>
      </w:pPr>
      <w:r w:rsidRPr="00A8786D">
        <w:rPr>
          <w:rFonts w:ascii="Arial" w:hAnsi="Arial"/>
          <w:b/>
          <w:sz w:val="16"/>
        </w:rPr>
        <w:t>4</w:t>
      </w:r>
      <w:r>
        <w:rPr>
          <w:rFonts w:ascii="Arial" w:hAnsi="Arial"/>
          <w:sz w:val="16"/>
        </w:rPr>
        <w:t xml:space="preserve">. </w:t>
      </w:r>
      <w:r w:rsidR="00D15502">
        <w:rPr>
          <w:rFonts w:ascii="Arial" w:hAnsi="Arial"/>
          <w:sz w:val="16"/>
        </w:rPr>
        <w:t xml:space="preserve">Produção </w:t>
      </w:r>
      <w:r w:rsidR="00D15502" w:rsidRPr="00A8786D">
        <w:rPr>
          <w:rFonts w:ascii="Arial" w:hAnsi="Arial"/>
          <w:sz w:val="16"/>
        </w:rPr>
        <w:t xml:space="preserve">de </w:t>
      </w:r>
      <w:r w:rsidR="00D15502" w:rsidRPr="00A8786D">
        <w:rPr>
          <w:rFonts w:ascii="Arial" w:hAnsi="Arial"/>
          <w:b/>
          <w:sz w:val="16"/>
        </w:rPr>
        <w:t xml:space="preserve">grãos de </w:t>
      </w:r>
      <w:proofErr w:type="spellStart"/>
      <w:r w:rsidR="00D15502" w:rsidRPr="00A8786D">
        <w:rPr>
          <w:rFonts w:ascii="Arial" w:hAnsi="Arial"/>
          <w:b/>
          <w:sz w:val="16"/>
        </w:rPr>
        <w:t>zimógeno</w:t>
      </w:r>
      <w:proofErr w:type="spellEnd"/>
      <w:r w:rsidR="00D15502">
        <w:rPr>
          <w:rFonts w:ascii="Arial" w:hAnsi="Arial"/>
          <w:sz w:val="16"/>
        </w:rPr>
        <w:t xml:space="preserve">, vesículas contendo enzimas concentradas que ocorrem nas células </w:t>
      </w:r>
      <w:proofErr w:type="spellStart"/>
      <w:r w:rsidR="00D15502">
        <w:rPr>
          <w:rFonts w:ascii="Arial" w:hAnsi="Arial"/>
          <w:sz w:val="16"/>
        </w:rPr>
        <w:t>acinosas</w:t>
      </w:r>
      <w:proofErr w:type="spellEnd"/>
      <w:r w:rsidR="00D15502">
        <w:rPr>
          <w:rFonts w:ascii="Arial" w:hAnsi="Arial"/>
          <w:sz w:val="16"/>
        </w:rPr>
        <w:t xml:space="preserve"> do pâncreas. Provenientes do complexo de Golgi, tais grânulos migram até a membrana plasmática, lançando o seu conteúdo no interior do </w:t>
      </w:r>
      <w:proofErr w:type="spellStart"/>
      <w:r w:rsidR="00D15502">
        <w:rPr>
          <w:rFonts w:ascii="Arial" w:hAnsi="Arial"/>
          <w:sz w:val="16"/>
        </w:rPr>
        <w:t>ácino</w:t>
      </w:r>
      <w:proofErr w:type="spellEnd"/>
      <w:r w:rsidR="00D15502">
        <w:rPr>
          <w:rFonts w:ascii="Arial" w:hAnsi="Arial"/>
          <w:sz w:val="16"/>
        </w:rPr>
        <w:t>.</w:t>
      </w:r>
    </w:p>
    <w:p w14:paraId="024A744C" w14:textId="77777777" w:rsidR="00B77580" w:rsidRDefault="00A8786D" w:rsidP="00B77580">
      <w:pPr>
        <w:pStyle w:val="Cabealho"/>
        <w:tabs>
          <w:tab w:val="clear" w:pos="4419"/>
          <w:tab w:val="clear" w:pos="8838"/>
        </w:tabs>
        <w:jc w:val="both"/>
        <w:rPr>
          <w:rFonts w:ascii="Arial" w:hAnsi="Arial"/>
          <w:sz w:val="16"/>
        </w:rPr>
      </w:pPr>
      <w:r w:rsidRPr="00A8786D">
        <w:rPr>
          <w:rFonts w:ascii="Arial" w:hAnsi="Arial"/>
          <w:b/>
          <w:sz w:val="16"/>
        </w:rPr>
        <w:t>5</w:t>
      </w:r>
      <w:r>
        <w:rPr>
          <w:rFonts w:ascii="Arial" w:hAnsi="Arial"/>
          <w:sz w:val="16"/>
        </w:rPr>
        <w:t xml:space="preserve">. </w:t>
      </w:r>
      <w:r w:rsidR="00D15502">
        <w:rPr>
          <w:rFonts w:ascii="Arial" w:hAnsi="Arial"/>
          <w:sz w:val="16"/>
        </w:rPr>
        <w:t>Síntese de glicoproteínas, como as enzimas lisossômicas e as imunoglobulinas.</w:t>
      </w:r>
    </w:p>
    <w:p w14:paraId="7D5C2654" w14:textId="77777777" w:rsidR="00D15502" w:rsidRDefault="0022538B">
      <w:pPr>
        <w:pStyle w:val="Cabealho"/>
        <w:tabs>
          <w:tab w:val="clear" w:pos="4419"/>
          <w:tab w:val="clear" w:pos="8838"/>
          <w:tab w:val="left" w:pos="284"/>
          <w:tab w:val="left" w:pos="567"/>
        </w:tabs>
        <w:jc w:val="center"/>
        <w:rPr>
          <w:rFonts w:ascii="Arial" w:hAnsi="Arial"/>
          <w:sz w:val="16"/>
        </w:rPr>
      </w:pPr>
      <w:r>
        <w:rPr>
          <w:rFonts w:ascii="Arial" w:hAnsi="Arial"/>
          <w:noProof/>
          <w:sz w:val="16"/>
        </w:rPr>
        <w:drawing>
          <wp:inline distT="0" distB="0" distL="0" distR="0" wp14:anchorId="26EE118C" wp14:editId="16240213">
            <wp:extent cx="1250900" cy="1880915"/>
            <wp:effectExtent l="133350" t="133350" r="121285" b="1193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46000"/>
                              </a14:imgEffect>
                              <a14:imgEffect>
                                <a14:saturation sat="331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259694" cy="1894138"/>
                    </a:xfrm>
                    <a:prstGeom prst="rect">
                      <a:avLst/>
                    </a:prstGeom>
                    <a:noFill/>
                    <a:ln>
                      <a:solidFill>
                        <a:schemeClr val="accent2">
                          <a:lumMod val="60000"/>
                          <a:lumOff val="40000"/>
                        </a:schemeClr>
                      </a:solid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inline>
        </w:drawing>
      </w:r>
    </w:p>
    <w:p w14:paraId="5337507D" w14:textId="77777777" w:rsidR="00B4265B" w:rsidRDefault="00D15502" w:rsidP="00FA088B">
      <w:pPr>
        <w:pStyle w:val="Cabealho"/>
        <w:tabs>
          <w:tab w:val="clear" w:pos="4419"/>
          <w:tab w:val="clear" w:pos="8838"/>
          <w:tab w:val="left" w:pos="284"/>
          <w:tab w:val="left" w:pos="567"/>
        </w:tabs>
        <w:jc w:val="center"/>
        <w:rPr>
          <w:rFonts w:ascii="Arial" w:hAnsi="Arial"/>
          <w:sz w:val="14"/>
        </w:rPr>
      </w:pPr>
      <w:r>
        <w:rPr>
          <w:rFonts w:ascii="Arial" w:hAnsi="Arial"/>
          <w:sz w:val="14"/>
        </w:rPr>
        <w:t xml:space="preserve">Complexo de Golgi ou Sistema </w:t>
      </w:r>
      <w:proofErr w:type="spellStart"/>
      <w:r>
        <w:rPr>
          <w:rFonts w:ascii="Arial" w:hAnsi="Arial"/>
          <w:sz w:val="14"/>
        </w:rPr>
        <w:t>Golgiense</w:t>
      </w:r>
      <w:proofErr w:type="spellEnd"/>
    </w:p>
    <w:p w14:paraId="0C17B271" w14:textId="77777777" w:rsidR="00D15502" w:rsidRPr="00FC0923" w:rsidRDefault="00D15502">
      <w:pPr>
        <w:pStyle w:val="Cabealho"/>
        <w:tabs>
          <w:tab w:val="clear" w:pos="4419"/>
          <w:tab w:val="clear" w:pos="8838"/>
          <w:tab w:val="left" w:pos="284"/>
          <w:tab w:val="left" w:pos="567"/>
        </w:tabs>
        <w:jc w:val="center"/>
        <w:rPr>
          <w:rFonts w:ascii="Arial" w:hAnsi="Arial" w:cs="Arial"/>
          <w:b/>
          <w:color w:val="1E93E2"/>
          <w:sz w:val="22"/>
          <w:u w:val="single"/>
        </w:rPr>
      </w:pPr>
      <w:r w:rsidRPr="00FC0923">
        <w:rPr>
          <w:rFonts w:ascii="Arial" w:hAnsi="Arial" w:cs="Arial"/>
          <w:b/>
          <w:color w:val="1E93E2"/>
          <w:sz w:val="22"/>
          <w:u w:val="single"/>
        </w:rPr>
        <w:lastRenderedPageBreak/>
        <w:t>LISOSSOMOS</w:t>
      </w:r>
    </w:p>
    <w:p w14:paraId="0425432A" w14:textId="77777777" w:rsidR="00A8507B" w:rsidRPr="00FC0923" w:rsidRDefault="00A8507B">
      <w:pPr>
        <w:pStyle w:val="Cabealho"/>
        <w:tabs>
          <w:tab w:val="clear" w:pos="4419"/>
          <w:tab w:val="clear" w:pos="8838"/>
          <w:tab w:val="left" w:pos="284"/>
          <w:tab w:val="left" w:pos="567"/>
        </w:tabs>
        <w:jc w:val="center"/>
        <w:rPr>
          <w:rFonts w:ascii="Arial" w:hAnsi="Arial"/>
          <w:b/>
          <w:color w:val="1E93E2"/>
        </w:rPr>
      </w:pPr>
    </w:p>
    <w:p w14:paraId="248E58E2" w14:textId="77777777" w:rsidR="00D15502" w:rsidRPr="00FC0923" w:rsidRDefault="00D15502">
      <w:pPr>
        <w:pStyle w:val="Cabealho"/>
        <w:tabs>
          <w:tab w:val="clear" w:pos="4419"/>
          <w:tab w:val="clear" w:pos="8838"/>
          <w:tab w:val="left" w:pos="284"/>
          <w:tab w:val="left" w:pos="567"/>
        </w:tabs>
        <w:jc w:val="center"/>
        <w:rPr>
          <w:rFonts w:ascii="Arial" w:hAnsi="Arial"/>
          <w:b/>
          <w:color w:val="1E93E2"/>
          <w:sz w:val="18"/>
        </w:rPr>
      </w:pPr>
      <w:r w:rsidRPr="00FC0923">
        <w:rPr>
          <w:rFonts w:ascii="Arial" w:hAnsi="Arial"/>
          <w:b/>
          <w:color w:val="1E93E2"/>
          <w:sz w:val="18"/>
        </w:rPr>
        <w:t>Estrutura e Função</w:t>
      </w:r>
    </w:p>
    <w:p w14:paraId="03F4998B" w14:textId="77777777" w:rsidR="00D15502" w:rsidRDefault="00D15502">
      <w:pPr>
        <w:pStyle w:val="Cabealho"/>
        <w:tabs>
          <w:tab w:val="clear" w:pos="4419"/>
          <w:tab w:val="clear" w:pos="8838"/>
          <w:tab w:val="left" w:pos="284"/>
          <w:tab w:val="left" w:pos="567"/>
        </w:tabs>
        <w:rPr>
          <w:rFonts w:ascii="Arial" w:hAnsi="Arial"/>
          <w:b/>
          <w:sz w:val="12"/>
          <w:u w:val="single"/>
        </w:rPr>
      </w:pPr>
    </w:p>
    <w:p w14:paraId="59B308E4"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ab/>
        <w:t>Os lisossomos são corpúsculos geralmente esféricos, constituídos por uma membrana, envolvendo enzi</w:t>
      </w:r>
      <w:r w:rsidR="00FC0923">
        <w:rPr>
          <w:rFonts w:ascii="Arial" w:hAnsi="Arial"/>
          <w:sz w:val="16"/>
        </w:rPr>
        <w:t xml:space="preserve">mas </w:t>
      </w:r>
      <w:proofErr w:type="spellStart"/>
      <w:r w:rsidR="00FC0923">
        <w:rPr>
          <w:rFonts w:ascii="Arial" w:hAnsi="Arial"/>
          <w:sz w:val="16"/>
        </w:rPr>
        <w:t>hidrolíticas</w:t>
      </w:r>
      <w:proofErr w:type="spellEnd"/>
      <w:r w:rsidR="00FC0923">
        <w:rPr>
          <w:rFonts w:ascii="Arial" w:hAnsi="Arial"/>
          <w:sz w:val="16"/>
        </w:rPr>
        <w:t>.</w:t>
      </w:r>
      <w:r>
        <w:rPr>
          <w:rFonts w:ascii="Arial" w:hAnsi="Arial"/>
          <w:sz w:val="16"/>
        </w:rPr>
        <w:t xml:space="preserve"> A membrana lisossômica não é atacada pelas enzimas que envolve. Tal fato se deve à existênc</w:t>
      </w:r>
      <w:r w:rsidR="00A8507B">
        <w:rPr>
          <w:rFonts w:ascii="Arial" w:hAnsi="Arial"/>
          <w:sz w:val="16"/>
        </w:rPr>
        <w:t>ia de um revestimento glicoprote</w:t>
      </w:r>
      <w:r>
        <w:rPr>
          <w:rFonts w:ascii="Arial" w:hAnsi="Arial"/>
          <w:sz w:val="16"/>
        </w:rPr>
        <w:t xml:space="preserve">ico protetor em sua face interna. Ocorrem nas células animais e protozoários. A síntese das enzimas lisossômicas ocorrem no retículo endoplasmático rugoso. Daí elas atingem o complexo de Golgi onde, por brotamento, são formados os lisossomos. Sua função é a digestão intracelular (fagocitose e </w:t>
      </w:r>
      <w:proofErr w:type="spellStart"/>
      <w:r>
        <w:rPr>
          <w:rFonts w:ascii="Arial" w:hAnsi="Arial"/>
          <w:sz w:val="16"/>
        </w:rPr>
        <w:t>pinocitose</w:t>
      </w:r>
      <w:proofErr w:type="spellEnd"/>
      <w:r>
        <w:rPr>
          <w:rFonts w:ascii="Arial" w:hAnsi="Arial"/>
          <w:sz w:val="16"/>
        </w:rPr>
        <w:t>)</w:t>
      </w:r>
      <w:r w:rsidR="00FC0923">
        <w:rPr>
          <w:rFonts w:ascii="Arial" w:hAnsi="Arial"/>
          <w:sz w:val="16"/>
        </w:rPr>
        <w:t>.</w:t>
      </w:r>
    </w:p>
    <w:p w14:paraId="4468F0CA" w14:textId="77777777" w:rsidR="00D15502" w:rsidRDefault="00D15502">
      <w:pPr>
        <w:pStyle w:val="Cabealho"/>
        <w:tabs>
          <w:tab w:val="clear" w:pos="4419"/>
          <w:tab w:val="clear" w:pos="8838"/>
          <w:tab w:val="left" w:pos="284"/>
          <w:tab w:val="left" w:pos="567"/>
        </w:tabs>
        <w:jc w:val="both"/>
        <w:rPr>
          <w:rFonts w:ascii="Arial" w:hAnsi="Arial"/>
          <w:sz w:val="8"/>
        </w:rPr>
      </w:pPr>
    </w:p>
    <w:tbl>
      <w:tblPr>
        <w:tblStyle w:val="SombreamentoColorido-nfase2"/>
        <w:tblW w:w="0" w:type="auto"/>
        <w:jc w:val="center"/>
        <w:tblLayout w:type="fixed"/>
        <w:tblLook w:val="0000" w:firstRow="0" w:lastRow="0" w:firstColumn="0" w:lastColumn="0" w:noHBand="0" w:noVBand="0"/>
      </w:tblPr>
      <w:tblGrid>
        <w:gridCol w:w="1547"/>
        <w:gridCol w:w="3387"/>
      </w:tblGrid>
      <w:tr w:rsidR="00D15502" w14:paraId="6F75AE17" w14:textId="77777777" w:rsidTr="002D6F9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47" w:type="dxa"/>
          </w:tcPr>
          <w:p w14:paraId="08EA46AF" w14:textId="77777777" w:rsidR="00D15502" w:rsidRPr="00E0686A" w:rsidRDefault="00D15502">
            <w:pPr>
              <w:pStyle w:val="Cabealho"/>
              <w:tabs>
                <w:tab w:val="clear" w:pos="4419"/>
                <w:tab w:val="clear" w:pos="8838"/>
                <w:tab w:val="left" w:pos="284"/>
                <w:tab w:val="left" w:pos="567"/>
              </w:tabs>
              <w:jc w:val="center"/>
              <w:rPr>
                <w:rFonts w:ascii="Arial Narrow" w:hAnsi="Arial Narrow"/>
                <w:b/>
                <w:sz w:val="16"/>
              </w:rPr>
            </w:pPr>
            <w:r w:rsidRPr="00E0686A">
              <w:rPr>
                <w:rFonts w:ascii="Arial Narrow" w:hAnsi="Arial Narrow"/>
                <w:b/>
                <w:sz w:val="16"/>
              </w:rPr>
              <w:t>ORGANELAS CELULARES</w:t>
            </w:r>
          </w:p>
        </w:tc>
        <w:tc>
          <w:tcPr>
            <w:tcW w:w="3387" w:type="dxa"/>
          </w:tcPr>
          <w:p w14:paraId="1EA65E20" w14:textId="77777777" w:rsidR="00D15502" w:rsidRPr="00E0686A" w:rsidRDefault="00D15502">
            <w:pPr>
              <w:pStyle w:val="Cabealho"/>
              <w:tabs>
                <w:tab w:val="clear" w:pos="4419"/>
                <w:tab w:val="clear" w:pos="8838"/>
                <w:tab w:val="left" w:pos="284"/>
                <w:tab w:val="left" w:pos="567"/>
              </w:tabs>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16"/>
              </w:rPr>
            </w:pPr>
            <w:r w:rsidRPr="00E0686A">
              <w:rPr>
                <w:rFonts w:ascii="Arial Narrow" w:hAnsi="Arial Narrow"/>
                <w:b/>
                <w:sz w:val="16"/>
              </w:rPr>
              <w:t>CARACTERÍSTICAS E FUNÇÕES</w:t>
            </w:r>
          </w:p>
        </w:tc>
      </w:tr>
      <w:tr w:rsidR="00D15502" w:rsidRPr="00FC0923" w14:paraId="44AF1D2E" w14:textId="77777777" w:rsidTr="002D6F95">
        <w:trPr>
          <w:jc w:val="center"/>
        </w:trPr>
        <w:tc>
          <w:tcPr>
            <w:cnfStyle w:val="000010000000" w:firstRow="0" w:lastRow="0" w:firstColumn="0" w:lastColumn="0" w:oddVBand="1" w:evenVBand="0" w:oddHBand="0" w:evenHBand="0" w:firstRowFirstColumn="0" w:firstRowLastColumn="0" w:lastRowFirstColumn="0" w:lastRowLastColumn="0"/>
            <w:tcW w:w="1547" w:type="dxa"/>
          </w:tcPr>
          <w:p w14:paraId="10A4989A" w14:textId="77777777" w:rsidR="00D15502" w:rsidRPr="00FC0923" w:rsidRDefault="00D15502">
            <w:pPr>
              <w:pStyle w:val="Cabealho"/>
              <w:tabs>
                <w:tab w:val="clear" w:pos="4419"/>
                <w:tab w:val="clear" w:pos="8838"/>
                <w:tab w:val="left" w:pos="284"/>
                <w:tab w:val="left" w:pos="567"/>
              </w:tabs>
              <w:jc w:val="center"/>
              <w:rPr>
                <w:rFonts w:ascii="Arial" w:hAnsi="Arial"/>
                <w:b/>
                <w:color w:val="0070C0"/>
                <w:sz w:val="14"/>
              </w:rPr>
            </w:pPr>
            <w:r w:rsidRPr="00B32CB5">
              <w:rPr>
                <w:rFonts w:ascii="Arial" w:hAnsi="Arial"/>
                <w:b/>
                <w:color w:val="002060"/>
                <w:sz w:val="14"/>
              </w:rPr>
              <w:t>Retículo Endoplasmático Liso (REL)</w:t>
            </w:r>
          </w:p>
        </w:tc>
        <w:tc>
          <w:tcPr>
            <w:tcW w:w="3387" w:type="dxa"/>
          </w:tcPr>
          <w:p w14:paraId="157F0352" w14:textId="77777777" w:rsidR="00D15502" w:rsidRPr="00FC0923" w:rsidRDefault="00D15502">
            <w:pPr>
              <w:pStyle w:val="Cabealho"/>
              <w:tabs>
                <w:tab w:val="clear" w:pos="4419"/>
                <w:tab w:val="clear" w:pos="8838"/>
                <w:tab w:val="left" w:pos="284"/>
                <w:tab w:val="left" w:pos="567"/>
              </w:tabs>
              <w:jc w:val="both"/>
              <w:cnfStyle w:val="000000000000" w:firstRow="0" w:lastRow="0" w:firstColumn="0" w:lastColumn="0" w:oddVBand="0" w:evenVBand="0" w:oddHBand="0" w:evenHBand="0" w:firstRowFirstColumn="0" w:firstRowLastColumn="0" w:lastRowFirstColumn="0" w:lastRowLastColumn="0"/>
              <w:rPr>
                <w:rFonts w:ascii="Arial" w:hAnsi="Arial"/>
                <w:sz w:val="14"/>
              </w:rPr>
            </w:pPr>
            <w:r w:rsidRPr="00FC0923">
              <w:rPr>
                <w:rFonts w:ascii="Arial" w:hAnsi="Arial"/>
                <w:sz w:val="14"/>
              </w:rPr>
              <w:t xml:space="preserve">São “canais” que servem para transporte de substâncias no interior da célula e, em alguns casos, síntese de lipídios e </w:t>
            </w:r>
            <w:proofErr w:type="spellStart"/>
            <w:r w:rsidRPr="00FC0923">
              <w:rPr>
                <w:rFonts w:ascii="Arial" w:hAnsi="Arial"/>
                <w:sz w:val="14"/>
              </w:rPr>
              <w:t>detoxificação</w:t>
            </w:r>
            <w:proofErr w:type="spellEnd"/>
            <w:r w:rsidRPr="00FC0923">
              <w:rPr>
                <w:rFonts w:ascii="Arial" w:hAnsi="Arial"/>
                <w:sz w:val="14"/>
              </w:rPr>
              <w:t>.</w:t>
            </w:r>
          </w:p>
        </w:tc>
      </w:tr>
      <w:tr w:rsidR="00D15502" w:rsidRPr="00FC0923" w14:paraId="61F3090E" w14:textId="77777777" w:rsidTr="002D6F9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47" w:type="dxa"/>
          </w:tcPr>
          <w:p w14:paraId="0CFF56FD" w14:textId="77777777" w:rsidR="00D15502" w:rsidRPr="00FC0923" w:rsidRDefault="00D15502">
            <w:pPr>
              <w:pStyle w:val="Cabealho"/>
              <w:tabs>
                <w:tab w:val="clear" w:pos="4419"/>
                <w:tab w:val="clear" w:pos="8838"/>
                <w:tab w:val="left" w:pos="284"/>
                <w:tab w:val="left" w:pos="567"/>
              </w:tabs>
              <w:jc w:val="center"/>
              <w:rPr>
                <w:rFonts w:ascii="Arial" w:hAnsi="Arial"/>
                <w:b/>
                <w:color w:val="0070C0"/>
                <w:sz w:val="14"/>
              </w:rPr>
            </w:pPr>
            <w:r w:rsidRPr="00B32CB5">
              <w:rPr>
                <w:rFonts w:ascii="Arial" w:hAnsi="Arial"/>
                <w:b/>
                <w:color w:val="002060"/>
                <w:sz w:val="14"/>
              </w:rPr>
              <w:t>Retículo Endoplasmático Rugoso (RER)</w:t>
            </w:r>
          </w:p>
        </w:tc>
        <w:tc>
          <w:tcPr>
            <w:tcW w:w="3387" w:type="dxa"/>
          </w:tcPr>
          <w:p w14:paraId="3AB8E341" w14:textId="77777777" w:rsidR="00D15502" w:rsidRPr="00FC0923" w:rsidRDefault="00D15502">
            <w:pPr>
              <w:pStyle w:val="Cabealho"/>
              <w:tabs>
                <w:tab w:val="clear" w:pos="4419"/>
                <w:tab w:val="clear" w:pos="8838"/>
                <w:tab w:val="left" w:pos="284"/>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sz w:val="14"/>
              </w:rPr>
            </w:pPr>
            <w:r w:rsidRPr="00FC0923">
              <w:rPr>
                <w:rFonts w:ascii="Arial" w:hAnsi="Arial"/>
                <w:sz w:val="14"/>
              </w:rPr>
              <w:t>Semelhantes ao REL, com a diferença de possuírem ribossomos associados a sua superfície; exerce funções de transporte e armazenamento de substâncias e produção de proteínas (através dos ribossomos).</w:t>
            </w:r>
          </w:p>
        </w:tc>
      </w:tr>
      <w:tr w:rsidR="00D15502" w:rsidRPr="00FC0923" w14:paraId="0F5C9545" w14:textId="77777777" w:rsidTr="002D6F95">
        <w:trPr>
          <w:jc w:val="center"/>
        </w:trPr>
        <w:tc>
          <w:tcPr>
            <w:cnfStyle w:val="000010000000" w:firstRow="0" w:lastRow="0" w:firstColumn="0" w:lastColumn="0" w:oddVBand="1" w:evenVBand="0" w:oddHBand="0" w:evenHBand="0" w:firstRowFirstColumn="0" w:firstRowLastColumn="0" w:lastRowFirstColumn="0" w:lastRowLastColumn="0"/>
            <w:tcW w:w="1547" w:type="dxa"/>
          </w:tcPr>
          <w:p w14:paraId="43AF5320" w14:textId="77777777" w:rsidR="00D15502" w:rsidRPr="00B32CB5" w:rsidRDefault="00D15502">
            <w:pPr>
              <w:pStyle w:val="Cabealho"/>
              <w:tabs>
                <w:tab w:val="clear" w:pos="4419"/>
                <w:tab w:val="clear" w:pos="8838"/>
                <w:tab w:val="left" w:pos="284"/>
                <w:tab w:val="left" w:pos="567"/>
              </w:tabs>
              <w:jc w:val="center"/>
              <w:rPr>
                <w:rFonts w:ascii="Arial" w:hAnsi="Arial"/>
                <w:b/>
                <w:color w:val="002060"/>
                <w:sz w:val="14"/>
              </w:rPr>
            </w:pPr>
            <w:r w:rsidRPr="00B32CB5">
              <w:rPr>
                <w:rFonts w:ascii="Arial" w:hAnsi="Arial"/>
                <w:b/>
                <w:color w:val="002060"/>
                <w:sz w:val="14"/>
              </w:rPr>
              <w:t>Ribossomos</w:t>
            </w:r>
          </w:p>
        </w:tc>
        <w:tc>
          <w:tcPr>
            <w:tcW w:w="3387" w:type="dxa"/>
          </w:tcPr>
          <w:p w14:paraId="3814C1D3" w14:textId="77777777" w:rsidR="00D15502" w:rsidRPr="00FC0923" w:rsidRDefault="00D15502">
            <w:pPr>
              <w:pStyle w:val="Cabealho"/>
              <w:tabs>
                <w:tab w:val="clear" w:pos="4419"/>
                <w:tab w:val="clear" w:pos="8838"/>
                <w:tab w:val="left" w:pos="284"/>
                <w:tab w:val="left" w:pos="567"/>
              </w:tabs>
              <w:jc w:val="both"/>
              <w:cnfStyle w:val="000000000000" w:firstRow="0" w:lastRow="0" w:firstColumn="0" w:lastColumn="0" w:oddVBand="0" w:evenVBand="0" w:oddHBand="0" w:evenHBand="0" w:firstRowFirstColumn="0" w:firstRowLastColumn="0" w:lastRowFirstColumn="0" w:lastRowLastColumn="0"/>
              <w:rPr>
                <w:rFonts w:ascii="Arial" w:hAnsi="Arial"/>
                <w:sz w:val="14"/>
              </w:rPr>
            </w:pPr>
            <w:r w:rsidRPr="00FC0923">
              <w:rPr>
                <w:rFonts w:ascii="Arial" w:hAnsi="Arial"/>
                <w:sz w:val="14"/>
              </w:rPr>
              <w:t>“Grãos” bem pequenos que podem ou não estar associados ao RER. Atuam na produção de proteínas.</w:t>
            </w:r>
          </w:p>
        </w:tc>
      </w:tr>
      <w:tr w:rsidR="00D15502" w:rsidRPr="00FC0923" w14:paraId="0CBBA69B" w14:textId="77777777" w:rsidTr="002D6F9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47" w:type="dxa"/>
          </w:tcPr>
          <w:p w14:paraId="6DD734D5" w14:textId="77777777" w:rsidR="00D15502" w:rsidRPr="00B32CB5" w:rsidRDefault="00D15502">
            <w:pPr>
              <w:pStyle w:val="Cabealho"/>
              <w:tabs>
                <w:tab w:val="clear" w:pos="4419"/>
                <w:tab w:val="clear" w:pos="8838"/>
                <w:tab w:val="left" w:pos="284"/>
                <w:tab w:val="left" w:pos="567"/>
              </w:tabs>
              <w:jc w:val="center"/>
              <w:rPr>
                <w:rFonts w:ascii="Arial" w:hAnsi="Arial"/>
                <w:b/>
                <w:color w:val="002060"/>
                <w:sz w:val="14"/>
              </w:rPr>
            </w:pPr>
            <w:r w:rsidRPr="00B32CB5">
              <w:rPr>
                <w:rFonts w:ascii="Arial" w:hAnsi="Arial"/>
                <w:b/>
                <w:color w:val="002060"/>
                <w:sz w:val="14"/>
              </w:rPr>
              <w:t>Mitocôndrias</w:t>
            </w:r>
          </w:p>
        </w:tc>
        <w:tc>
          <w:tcPr>
            <w:tcW w:w="3387" w:type="dxa"/>
          </w:tcPr>
          <w:p w14:paraId="7412B521" w14:textId="77777777" w:rsidR="00D15502" w:rsidRPr="00FC0923" w:rsidRDefault="00D15502">
            <w:pPr>
              <w:pStyle w:val="Cabealho"/>
              <w:tabs>
                <w:tab w:val="clear" w:pos="4419"/>
                <w:tab w:val="clear" w:pos="8838"/>
                <w:tab w:val="left" w:pos="284"/>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sz w:val="14"/>
              </w:rPr>
            </w:pPr>
            <w:r w:rsidRPr="00FC0923">
              <w:rPr>
                <w:rFonts w:ascii="Arial" w:hAnsi="Arial"/>
                <w:sz w:val="14"/>
              </w:rPr>
              <w:t>Formadas por uma membrana dupla, realizam a respiração celular para produção de energia. Possuem DNA próprio e por isso podem se duplicar.</w:t>
            </w:r>
          </w:p>
        </w:tc>
      </w:tr>
      <w:tr w:rsidR="00D15502" w:rsidRPr="00FC0923" w14:paraId="7B6ACB61" w14:textId="77777777" w:rsidTr="002D6F95">
        <w:trPr>
          <w:jc w:val="center"/>
        </w:trPr>
        <w:tc>
          <w:tcPr>
            <w:cnfStyle w:val="000010000000" w:firstRow="0" w:lastRow="0" w:firstColumn="0" w:lastColumn="0" w:oddVBand="1" w:evenVBand="0" w:oddHBand="0" w:evenHBand="0" w:firstRowFirstColumn="0" w:firstRowLastColumn="0" w:lastRowFirstColumn="0" w:lastRowLastColumn="0"/>
            <w:tcW w:w="1547" w:type="dxa"/>
          </w:tcPr>
          <w:p w14:paraId="15F34647" w14:textId="77777777" w:rsidR="00D15502" w:rsidRPr="00B32CB5" w:rsidRDefault="00D15502">
            <w:pPr>
              <w:pStyle w:val="Cabealho"/>
              <w:tabs>
                <w:tab w:val="clear" w:pos="4419"/>
                <w:tab w:val="clear" w:pos="8838"/>
                <w:tab w:val="left" w:pos="284"/>
                <w:tab w:val="left" w:pos="567"/>
              </w:tabs>
              <w:jc w:val="center"/>
              <w:rPr>
                <w:rFonts w:ascii="Arial" w:hAnsi="Arial"/>
                <w:b/>
                <w:color w:val="002060"/>
                <w:sz w:val="14"/>
              </w:rPr>
            </w:pPr>
            <w:r w:rsidRPr="00B32CB5">
              <w:rPr>
                <w:rFonts w:ascii="Arial" w:hAnsi="Arial"/>
                <w:b/>
                <w:color w:val="002060"/>
                <w:sz w:val="14"/>
              </w:rPr>
              <w:t>Complexo de Golgi</w:t>
            </w:r>
          </w:p>
        </w:tc>
        <w:tc>
          <w:tcPr>
            <w:tcW w:w="3387" w:type="dxa"/>
          </w:tcPr>
          <w:p w14:paraId="30DBCD96" w14:textId="77777777" w:rsidR="00D15502" w:rsidRPr="00FC0923" w:rsidRDefault="00D15502">
            <w:pPr>
              <w:pStyle w:val="Cabealho"/>
              <w:tabs>
                <w:tab w:val="clear" w:pos="4419"/>
                <w:tab w:val="clear" w:pos="8838"/>
                <w:tab w:val="left" w:pos="284"/>
                <w:tab w:val="left" w:pos="567"/>
              </w:tabs>
              <w:jc w:val="both"/>
              <w:cnfStyle w:val="000000000000" w:firstRow="0" w:lastRow="0" w:firstColumn="0" w:lastColumn="0" w:oddVBand="0" w:evenVBand="0" w:oddHBand="0" w:evenHBand="0" w:firstRowFirstColumn="0" w:firstRowLastColumn="0" w:lastRowFirstColumn="0" w:lastRowLastColumn="0"/>
              <w:rPr>
                <w:rFonts w:ascii="Arial" w:hAnsi="Arial"/>
                <w:sz w:val="14"/>
              </w:rPr>
            </w:pPr>
            <w:r w:rsidRPr="00FC0923">
              <w:rPr>
                <w:rFonts w:ascii="Arial" w:hAnsi="Arial"/>
                <w:sz w:val="14"/>
              </w:rPr>
              <w:t xml:space="preserve">Semelhantes a sacos meio vazios empilhados. Funções: </w:t>
            </w:r>
            <w:proofErr w:type="spellStart"/>
            <w:r w:rsidRPr="00FC0923">
              <w:rPr>
                <w:rFonts w:ascii="Arial" w:hAnsi="Arial"/>
                <w:sz w:val="14"/>
              </w:rPr>
              <w:t>armazenamentoe</w:t>
            </w:r>
            <w:proofErr w:type="spellEnd"/>
            <w:r w:rsidRPr="00FC0923">
              <w:rPr>
                <w:rFonts w:ascii="Arial" w:hAnsi="Arial"/>
                <w:sz w:val="14"/>
              </w:rPr>
              <w:t xml:space="preserve"> secreção (liberação) de substâncias químicas celulares como hormônios, enzimas e muco.</w:t>
            </w:r>
          </w:p>
        </w:tc>
      </w:tr>
      <w:tr w:rsidR="00D15502" w:rsidRPr="00FC0923" w14:paraId="12FC80FE" w14:textId="77777777" w:rsidTr="002D6F9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47" w:type="dxa"/>
          </w:tcPr>
          <w:p w14:paraId="4B094AEA" w14:textId="77777777" w:rsidR="00D15502" w:rsidRPr="00B32CB5" w:rsidRDefault="00D15502">
            <w:pPr>
              <w:pStyle w:val="Cabealho"/>
              <w:tabs>
                <w:tab w:val="clear" w:pos="4419"/>
                <w:tab w:val="clear" w:pos="8838"/>
                <w:tab w:val="left" w:pos="284"/>
                <w:tab w:val="left" w:pos="567"/>
              </w:tabs>
              <w:jc w:val="center"/>
              <w:rPr>
                <w:rFonts w:ascii="Arial" w:hAnsi="Arial"/>
                <w:b/>
                <w:color w:val="002060"/>
                <w:sz w:val="14"/>
              </w:rPr>
            </w:pPr>
            <w:r w:rsidRPr="00B32CB5">
              <w:rPr>
                <w:rFonts w:ascii="Arial" w:hAnsi="Arial"/>
                <w:b/>
                <w:color w:val="002060"/>
                <w:sz w:val="14"/>
              </w:rPr>
              <w:t>Lisossomos</w:t>
            </w:r>
          </w:p>
        </w:tc>
        <w:tc>
          <w:tcPr>
            <w:tcW w:w="3387" w:type="dxa"/>
          </w:tcPr>
          <w:p w14:paraId="3E8BC475" w14:textId="77777777" w:rsidR="00D15502" w:rsidRPr="00FC0923" w:rsidRDefault="00D15502">
            <w:pPr>
              <w:pStyle w:val="Cabealho"/>
              <w:tabs>
                <w:tab w:val="clear" w:pos="4419"/>
                <w:tab w:val="clear" w:pos="8838"/>
                <w:tab w:val="left" w:pos="284"/>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sz w:val="14"/>
              </w:rPr>
            </w:pPr>
            <w:r w:rsidRPr="00FC0923">
              <w:rPr>
                <w:rFonts w:ascii="Arial" w:hAnsi="Arial"/>
                <w:sz w:val="14"/>
              </w:rPr>
              <w:t>Pequenas vesículas liberadas pelo complexo de Golgi. Possuem enzimas digestivas e, por isso, têm como função realizar a digestão intracelular. Geralmente associados a vacúolos (ver abaixo).</w:t>
            </w:r>
          </w:p>
        </w:tc>
      </w:tr>
      <w:tr w:rsidR="00D15502" w:rsidRPr="00FC0923" w14:paraId="6923A187" w14:textId="77777777" w:rsidTr="002D6F95">
        <w:trPr>
          <w:jc w:val="center"/>
        </w:trPr>
        <w:tc>
          <w:tcPr>
            <w:cnfStyle w:val="000010000000" w:firstRow="0" w:lastRow="0" w:firstColumn="0" w:lastColumn="0" w:oddVBand="1" w:evenVBand="0" w:oddHBand="0" w:evenHBand="0" w:firstRowFirstColumn="0" w:firstRowLastColumn="0" w:lastRowFirstColumn="0" w:lastRowLastColumn="0"/>
            <w:tcW w:w="1547" w:type="dxa"/>
          </w:tcPr>
          <w:p w14:paraId="7BED447F" w14:textId="77777777" w:rsidR="00D15502" w:rsidRPr="00B32CB5" w:rsidRDefault="00D15502">
            <w:pPr>
              <w:pStyle w:val="Cabealho"/>
              <w:tabs>
                <w:tab w:val="clear" w:pos="4419"/>
                <w:tab w:val="clear" w:pos="8838"/>
                <w:tab w:val="left" w:pos="284"/>
                <w:tab w:val="left" w:pos="567"/>
              </w:tabs>
              <w:jc w:val="center"/>
              <w:rPr>
                <w:rFonts w:ascii="Arial" w:hAnsi="Arial"/>
                <w:b/>
                <w:color w:val="002060"/>
                <w:sz w:val="14"/>
              </w:rPr>
            </w:pPr>
            <w:r w:rsidRPr="00B32CB5">
              <w:rPr>
                <w:rFonts w:ascii="Arial" w:hAnsi="Arial"/>
                <w:b/>
                <w:color w:val="002060"/>
                <w:sz w:val="14"/>
              </w:rPr>
              <w:t>Cloroplastos</w:t>
            </w:r>
          </w:p>
        </w:tc>
        <w:tc>
          <w:tcPr>
            <w:tcW w:w="3387" w:type="dxa"/>
          </w:tcPr>
          <w:p w14:paraId="5869AD21" w14:textId="77777777" w:rsidR="00D15502" w:rsidRPr="00FC0923" w:rsidRDefault="00D15502">
            <w:pPr>
              <w:pStyle w:val="Cabealho"/>
              <w:tabs>
                <w:tab w:val="clear" w:pos="4419"/>
                <w:tab w:val="clear" w:pos="8838"/>
                <w:tab w:val="left" w:pos="284"/>
                <w:tab w:val="left" w:pos="567"/>
              </w:tabs>
              <w:jc w:val="both"/>
              <w:cnfStyle w:val="000000000000" w:firstRow="0" w:lastRow="0" w:firstColumn="0" w:lastColumn="0" w:oddVBand="0" w:evenVBand="0" w:oddHBand="0" w:evenHBand="0" w:firstRowFirstColumn="0" w:firstRowLastColumn="0" w:lastRowFirstColumn="0" w:lastRowLastColumn="0"/>
              <w:rPr>
                <w:rFonts w:ascii="Arial" w:hAnsi="Arial"/>
                <w:sz w:val="14"/>
              </w:rPr>
            </w:pPr>
            <w:r w:rsidRPr="00FC0923">
              <w:rPr>
                <w:rFonts w:ascii="Arial" w:hAnsi="Arial"/>
                <w:sz w:val="14"/>
              </w:rPr>
              <w:t xml:space="preserve">Organelas de forma oval formadas por membrana dupla. Contêm a substância chamada clorofila. Nas células em que aparecem, (das plantas, por exemplo) </w:t>
            </w:r>
            <w:r w:rsidR="007975DA" w:rsidRPr="00FC0923">
              <w:rPr>
                <w:rFonts w:ascii="Arial" w:hAnsi="Arial"/>
                <w:sz w:val="14"/>
              </w:rPr>
              <w:t>é</w:t>
            </w:r>
            <w:r w:rsidRPr="00FC0923">
              <w:rPr>
                <w:rFonts w:ascii="Arial" w:hAnsi="Arial"/>
                <w:sz w:val="14"/>
              </w:rPr>
              <w:t xml:space="preserve"> o local de ocorrência da fotossíntese. Também possuem DNA e, por isso, capacidade de duplicação. </w:t>
            </w:r>
          </w:p>
        </w:tc>
      </w:tr>
      <w:tr w:rsidR="00D15502" w:rsidRPr="00FC0923" w14:paraId="76434AD1" w14:textId="77777777" w:rsidTr="002D6F9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47" w:type="dxa"/>
          </w:tcPr>
          <w:p w14:paraId="16F8B061" w14:textId="77777777" w:rsidR="00D15502" w:rsidRPr="00B32CB5" w:rsidRDefault="00D15502">
            <w:pPr>
              <w:pStyle w:val="Cabealho"/>
              <w:tabs>
                <w:tab w:val="clear" w:pos="4419"/>
                <w:tab w:val="clear" w:pos="8838"/>
                <w:tab w:val="left" w:pos="284"/>
                <w:tab w:val="left" w:pos="567"/>
              </w:tabs>
              <w:jc w:val="center"/>
              <w:rPr>
                <w:rFonts w:ascii="Arial" w:hAnsi="Arial"/>
                <w:b/>
                <w:color w:val="002060"/>
                <w:sz w:val="14"/>
              </w:rPr>
            </w:pPr>
            <w:r w:rsidRPr="00B32CB5">
              <w:rPr>
                <w:rFonts w:ascii="Arial" w:hAnsi="Arial"/>
                <w:b/>
                <w:color w:val="002060"/>
                <w:sz w:val="14"/>
              </w:rPr>
              <w:t>Centríolos</w:t>
            </w:r>
          </w:p>
        </w:tc>
        <w:tc>
          <w:tcPr>
            <w:tcW w:w="3387" w:type="dxa"/>
          </w:tcPr>
          <w:p w14:paraId="5D934823" w14:textId="77777777" w:rsidR="00D15502" w:rsidRPr="00FC0923" w:rsidRDefault="00D15502">
            <w:pPr>
              <w:pStyle w:val="Cabealho"/>
              <w:tabs>
                <w:tab w:val="clear" w:pos="4419"/>
                <w:tab w:val="clear" w:pos="8838"/>
                <w:tab w:val="left" w:pos="284"/>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sz w:val="14"/>
              </w:rPr>
            </w:pPr>
            <w:r w:rsidRPr="00FC0923">
              <w:rPr>
                <w:rFonts w:ascii="Arial" w:hAnsi="Arial"/>
                <w:sz w:val="14"/>
              </w:rPr>
              <w:t>Estruturas tubulares formadas por conjuntos de tubos menores. Em algumas das células em que aparecem (dos animais</w:t>
            </w:r>
            <w:r w:rsidR="00FC0923" w:rsidRPr="00FC0923">
              <w:rPr>
                <w:rFonts w:ascii="Arial" w:hAnsi="Arial"/>
                <w:sz w:val="14"/>
              </w:rPr>
              <w:t>, por exemplo</w:t>
            </w:r>
            <w:r w:rsidRPr="00FC0923">
              <w:rPr>
                <w:rFonts w:ascii="Arial" w:hAnsi="Arial"/>
                <w:sz w:val="14"/>
              </w:rPr>
              <w:t>) orientam a divisão celular. Também dão origem a cílios e flagelos, estruturas de locomoção de certos seres unicelulares.</w:t>
            </w:r>
          </w:p>
        </w:tc>
      </w:tr>
      <w:tr w:rsidR="00D15502" w:rsidRPr="00FC0923" w14:paraId="50D03A06" w14:textId="77777777" w:rsidTr="002D6F95">
        <w:trPr>
          <w:jc w:val="center"/>
        </w:trPr>
        <w:tc>
          <w:tcPr>
            <w:cnfStyle w:val="000010000000" w:firstRow="0" w:lastRow="0" w:firstColumn="0" w:lastColumn="0" w:oddVBand="1" w:evenVBand="0" w:oddHBand="0" w:evenHBand="0" w:firstRowFirstColumn="0" w:firstRowLastColumn="0" w:lastRowFirstColumn="0" w:lastRowLastColumn="0"/>
            <w:tcW w:w="1547" w:type="dxa"/>
          </w:tcPr>
          <w:p w14:paraId="0E9A278B" w14:textId="77777777" w:rsidR="00D15502" w:rsidRPr="00B32CB5" w:rsidRDefault="00D15502">
            <w:pPr>
              <w:pStyle w:val="Cabealho"/>
              <w:tabs>
                <w:tab w:val="clear" w:pos="4419"/>
                <w:tab w:val="clear" w:pos="8838"/>
                <w:tab w:val="left" w:pos="284"/>
                <w:tab w:val="left" w:pos="567"/>
              </w:tabs>
              <w:jc w:val="center"/>
              <w:rPr>
                <w:rFonts w:ascii="Arial" w:hAnsi="Arial"/>
                <w:b/>
                <w:color w:val="002060"/>
                <w:sz w:val="14"/>
              </w:rPr>
            </w:pPr>
            <w:r w:rsidRPr="00B32CB5">
              <w:rPr>
                <w:rFonts w:ascii="Arial" w:hAnsi="Arial"/>
                <w:b/>
                <w:color w:val="002060"/>
                <w:sz w:val="14"/>
              </w:rPr>
              <w:t>Vacúolos</w:t>
            </w:r>
          </w:p>
        </w:tc>
        <w:tc>
          <w:tcPr>
            <w:tcW w:w="3387" w:type="dxa"/>
          </w:tcPr>
          <w:p w14:paraId="4AEBBD76" w14:textId="77777777" w:rsidR="00D15502" w:rsidRPr="00FC0923" w:rsidRDefault="00D15502">
            <w:pPr>
              <w:pStyle w:val="Cabealho"/>
              <w:tabs>
                <w:tab w:val="clear" w:pos="4419"/>
                <w:tab w:val="clear" w:pos="8838"/>
                <w:tab w:val="left" w:pos="284"/>
                <w:tab w:val="left" w:pos="567"/>
              </w:tabs>
              <w:jc w:val="both"/>
              <w:cnfStyle w:val="000000000000" w:firstRow="0" w:lastRow="0" w:firstColumn="0" w:lastColumn="0" w:oddVBand="0" w:evenVBand="0" w:oddHBand="0" w:evenHBand="0" w:firstRowFirstColumn="0" w:firstRowLastColumn="0" w:lastRowFirstColumn="0" w:lastRowLastColumn="0"/>
              <w:rPr>
                <w:rFonts w:ascii="Arial" w:hAnsi="Arial"/>
                <w:sz w:val="14"/>
              </w:rPr>
            </w:pPr>
            <w:r w:rsidRPr="00FC0923">
              <w:rPr>
                <w:rFonts w:ascii="Arial" w:hAnsi="Arial"/>
                <w:sz w:val="14"/>
              </w:rPr>
              <w:t>São espaços gerados no citoplasma. Podem ser digestivos (locais onde ocorre a digestão intracelular), de reserva (servem para armazenar água) e contráteis ou pulsáteis (esguicham água e servem para locomoção de certos seres unicelulares).</w:t>
            </w:r>
          </w:p>
        </w:tc>
      </w:tr>
    </w:tbl>
    <w:p w14:paraId="5F4ED012" w14:textId="77777777" w:rsidR="00D15502" w:rsidRPr="00FC0923" w:rsidRDefault="00D15502">
      <w:pPr>
        <w:pStyle w:val="Cabealho"/>
        <w:tabs>
          <w:tab w:val="clear" w:pos="4419"/>
          <w:tab w:val="clear" w:pos="8838"/>
          <w:tab w:val="left" w:pos="284"/>
          <w:tab w:val="left" w:pos="567"/>
        </w:tabs>
        <w:jc w:val="both"/>
        <w:rPr>
          <w:rFonts w:ascii="Arial" w:hAnsi="Arial"/>
          <w:sz w:val="12"/>
        </w:rPr>
      </w:pPr>
    </w:p>
    <w:p w14:paraId="6D911ED9" w14:textId="77777777" w:rsidR="00B77580" w:rsidRPr="00FC0923" w:rsidRDefault="00B77580">
      <w:pPr>
        <w:pStyle w:val="Cabealho"/>
        <w:tabs>
          <w:tab w:val="clear" w:pos="4419"/>
          <w:tab w:val="clear" w:pos="8838"/>
          <w:tab w:val="left" w:pos="284"/>
          <w:tab w:val="left" w:pos="567"/>
        </w:tabs>
        <w:jc w:val="both"/>
        <w:rPr>
          <w:rFonts w:ascii="Arial" w:hAnsi="Arial"/>
          <w:sz w:val="12"/>
        </w:rPr>
      </w:pPr>
    </w:p>
    <w:p w14:paraId="735962A4" w14:textId="77777777" w:rsidR="00B77580" w:rsidRDefault="00B77580">
      <w:pPr>
        <w:pStyle w:val="Cabealho"/>
        <w:tabs>
          <w:tab w:val="clear" w:pos="4419"/>
          <w:tab w:val="clear" w:pos="8838"/>
          <w:tab w:val="left" w:pos="284"/>
          <w:tab w:val="left" w:pos="567"/>
        </w:tabs>
        <w:jc w:val="both"/>
        <w:rPr>
          <w:rFonts w:ascii="Arial" w:hAnsi="Arial"/>
          <w:sz w:val="14"/>
        </w:rPr>
      </w:pPr>
    </w:p>
    <w:p w14:paraId="472A1880" w14:textId="77777777" w:rsidR="00D15502" w:rsidRPr="005A08A8" w:rsidRDefault="00D15502" w:rsidP="005A08A8">
      <w:pPr>
        <w:pStyle w:val="Cabealho"/>
        <w:shd w:val="clear" w:color="auto" w:fill="C6D9F1" w:themeFill="text2" w:themeFillTint="33"/>
        <w:tabs>
          <w:tab w:val="clear" w:pos="4419"/>
          <w:tab w:val="clear" w:pos="8838"/>
          <w:tab w:val="left" w:pos="284"/>
          <w:tab w:val="left" w:pos="567"/>
        </w:tabs>
        <w:jc w:val="center"/>
        <w:rPr>
          <w:rFonts w:ascii="Arial" w:hAnsi="Arial"/>
          <w:b/>
          <w:color w:val="1E93E2"/>
          <w:u w:val="single"/>
        </w:rPr>
      </w:pPr>
      <w:r w:rsidRPr="005A08A8">
        <w:rPr>
          <w:rFonts w:ascii="Arial" w:hAnsi="Arial"/>
          <w:b/>
          <w:color w:val="1E93E2"/>
          <w:u w:val="single"/>
        </w:rPr>
        <w:t>EXERCÍCIOS DE AULA</w:t>
      </w:r>
    </w:p>
    <w:p w14:paraId="34FAC822" w14:textId="77777777" w:rsidR="00D15502" w:rsidRDefault="00D15502">
      <w:pPr>
        <w:pStyle w:val="Cabealho"/>
        <w:tabs>
          <w:tab w:val="clear" w:pos="4419"/>
          <w:tab w:val="clear" w:pos="8838"/>
          <w:tab w:val="left" w:pos="284"/>
          <w:tab w:val="left" w:pos="567"/>
        </w:tabs>
        <w:jc w:val="both"/>
        <w:rPr>
          <w:rFonts w:ascii="Arial" w:hAnsi="Arial"/>
          <w:b/>
          <w:sz w:val="10"/>
          <w:u w:val="single"/>
        </w:rPr>
      </w:pPr>
    </w:p>
    <w:p w14:paraId="13DC8DD5" w14:textId="77777777" w:rsidR="00B77580" w:rsidRDefault="00B77580">
      <w:pPr>
        <w:pStyle w:val="Cabealho"/>
        <w:tabs>
          <w:tab w:val="clear" w:pos="4419"/>
          <w:tab w:val="clear" w:pos="8838"/>
          <w:tab w:val="left" w:pos="284"/>
          <w:tab w:val="left" w:pos="567"/>
        </w:tabs>
        <w:jc w:val="both"/>
        <w:rPr>
          <w:rFonts w:ascii="Arial" w:hAnsi="Arial"/>
          <w:b/>
          <w:sz w:val="10"/>
          <w:u w:val="single"/>
        </w:rPr>
      </w:pPr>
    </w:p>
    <w:p w14:paraId="0F39D0D1" w14:textId="77777777" w:rsidR="00CA6D78" w:rsidRPr="002878AC" w:rsidRDefault="007341B6" w:rsidP="006A2D0F">
      <w:pPr>
        <w:pStyle w:val="Cabealho"/>
        <w:autoSpaceDE w:val="0"/>
        <w:autoSpaceDN w:val="0"/>
        <w:adjustRightInd w:val="0"/>
        <w:ind w:left="284" w:hanging="284"/>
        <w:jc w:val="both"/>
        <w:rPr>
          <w:rFonts w:ascii="Arial" w:hAnsi="Arial" w:cs="Arial"/>
          <w:color w:val="000000"/>
          <w:sz w:val="16"/>
          <w:szCs w:val="16"/>
        </w:rPr>
      </w:pPr>
      <w:r w:rsidRPr="002878AC">
        <w:rPr>
          <w:rFonts w:ascii="Arial" w:hAnsi="Arial" w:cs="Arial"/>
          <w:sz w:val="16"/>
        </w:rPr>
        <w:t>1-</w:t>
      </w:r>
      <w:r>
        <w:tab/>
      </w:r>
      <w:r w:rsidR="00CA6D78" w:rsidRPr="002878AC">
        <w:rPr>
          <w:rFonts w:ascii="Arial" w:hAnsi="Arial" w:cs="Arial"/>
          <w:sz w:val="16"/>
          <w:szCs w:val="16"/>
          <w:lang w:eastAsia="zh-CN"/>
        </w:rPr>
        <w:t>(</w:t>
      </w:r>
      <w:r w:rsidR="00403004">
        <w:rPr>
          <w:rFonts w:ascii="Arial" w:hAnsi="Arial" w:cs="Arial"/>
          <w:sz w:val="16"/>
          <w:szCs w:val="16"/>
          <w:lang w:eastAsia="zh-CN"/>
        </w:rPr>
        <w:t>UERJ</w:t>
      </w:r>
      <w:r w:rsidR="00CA6D78" w:rsidRPr="002878AC">
        <w:rPr>
          <w:rFonts w:ascii="Arial" w:hAnsi="Arial" w:cs="Arial"/>
          <w:sz w:val="16"/>
          <w:szCs w:val="16"/>
          <w:lang w:eastAsia="zh-CN"/>
        </w:rPr>
        <w:t xml:space="preserve">)  </w:t>
      </w:r>
      <w:r w:rsidR="00CA6D78" w:rsidRPr="002878AC">
        <w:rPr>
          <w:rFonts w:ascii="Arial" w:hAnsi="Arial" w:cs="Arial"/>
          <w:color w:val="000000"/>
          <w:sz w:val="16"/>
          <w:szCs w:val="16"/>
        </w:rPr>
        <w:t xml:space="preserve">O retículo endoplasmático e o complexo de Golgi são organelas celulares cujas funções estão relacionadas da seguinte forma: o complexo de Golgi  </w:t>
      </w:r>
    </w:p>
    <w:p w14:paraId="380C8A63" w14:textId="77777777" w:rsidR="00CA6D78" w:rsidRPr="002878AC" w:rsidRDefault="00CA6D78" w:rsidP="006A2D0F">
      <w:pPr>
        <w:pStyle w:val="PargrafodaLista"/>
        <w:numPr>
          <w:ilvl w:val="0"/>
          <w:numId w:val="52"/>
        </w:numPr>
        <w:spacing w:after="0" w:line="240" w:lineRule="auto"/>
        <w:ind w:left="567" w:hanging="283"/>
        <w:jc w:val="both"/>
        <w:rPr>
          <w:rFonts w:ascii="Arial" w:hAnsi="Arial" w:cs="Arial"/>
          <w:sz w:val="16"/>
          <w:szCs w:val="16"/>
          <w:lang w:eastAsia="zh-CN"/>
        </w:rPr>
      </w:pPr>
      <w:r w:rsidRPr="002878AC">
        <w:rPr>
          <w:rFonts w:ascii="Arial" w:hAnsi="Arial" w:cs="Arial"/>
          <w:color w:val="000000"/>
          <w:sz w:val="16"/>
          <w:szCs w:val="16"/>
        </w:rPr>
        <w:t xml:space="preserve">recebe proteínas sintetizadas no retículo endoplasmático.  </w:t>
      </w:r>
    </w:p>
    <w:p w14:paraId="5425D51A" w14:textId="77777777" w:rsidR="00CA6D78" w:rsidRPr="002878AC" w:rsidRDefault="00CA6D78" w:rsidP="006A2D0F">
      <w:pPr>
        <w:pStyle w:val="PargrafodaLista"/>
        <w:numPr>
          <w:ilvl w:val="0"/>
          <w:numId w:val="52"/>
        </w:numPr>
        <w:spacing w:after="0" w:line="240" w:lineRule="auto"/>
        <w:ind w:left="567" w:hanging="283"/>
        <w:jc w:val="both"/>
        <w:rPr>
          <w:rFonts w:ascii="Arial" w:hAnsi="Arial" w:cs="Arial"/>
          <w:sz w:val="16"/>
          <w:szCs w:val="16"/>
          <w:lang w:eastAsia="zh-CN"/>
        </w:rPr>
      </w:pPr>
      <w:r w:rsidRPr="002878AC">
        <w:rPr>
          <w:rFonts w:ascii="Arial" w:hAnsi="Arial" w:cs="Arial"/>
          <w:color w:val="000000"/>
          <w:sz w:val="16"/>
          <w:szCs w:val="16"/>
        </w:rPr>
        <w:t xml:space="preserve">envia proteínas, nele sintetizadas, para o retículo endoplasmático.  </w:t>
      </w:r>
    </w:p>
    <w:p w14:paraId="4A6D17D1" w14:textId="77777777" w:rsidR="00CA6D78" w:rsidRPr="002878AC" w:rsidRDefault="00CA6D78" w:rsidP="006A2D0F">
      <w:pPr>
        <w:pStyle w:val="PargrafodaLista"/>
        <w:numPr>
          <w:ilvl w:val="0"/>
          <w:numId w:val="52"/>
        </w:numPr>
        <w:spacing w:after="0" w:line="240" w:lineRule="auto"/>
        <w:ind w:left="567" w:hanging="283"/>
        <w:jc w:val="both"/>
        <w:rPr>
          <w:rFonts w:ascii="Arial" w:hAnsi="Arial" w:cs="Arial"/>
          <w:sz w:val="16"/>
          <w:szCs w:val="16"/>
          <w:lang w:eastAsia="zh-CN"/>
        </w:rPr>
      </w:pPr>
      <w:r w:rsidRPr="002878AC">
        <w:rPr>
          <w:rFonts w:ascii="Arial" w:hAnsi="Arial" w:cs="Arial"/>
          <w:color w:val="000000"/>
          <w:sz w:val="16"/>
          <w:szCs w:val="16"/>
        </w:rPr>
        <w:t xml:space="preserve">envia polissacarídeos, nele sintetizados, para o retículo endoplasmático.  </w:t>
      </w:r>
    </w:p>
    <w:p w14:paraId="563790CE" w14:textId="77777777" w:rsidR="00CA6D78" w:rsidRPr="002878AC" w:rsidRDefault="002E37E9" w:rsidP="006A2D0F">
      <w:pPr>
        <w:pStyle w:val="PargrafodaLista"/>
        <w:numPr>
          <w:ilvl w:val="0"/>
          <w:numId w:val="52"/>
        </w:numPr>
        <w:spacing w:after="0" w:line="240" w:lineRule="auto"/>
        <w:ind w:left="567" w:hanging="283"/>
        <w:jc w:val="both"/>
        <w:rPr>
          <w:rFonts w:ascii="Arial" w:hAnsi="Arial" w:cs="Arial"/>
          <w:sz w:val="16"/>
          <w:szCs w:val="16"/>
          <w:lang w:eastAsia="zh-CN"/>
        </w:rPr>
      </w:pPr>
      <w:proofErr w:type="spellStart"/>
      <w:r>
        <w:rPr>
          <w:rFonts w:ascii="Arial" w:hAnsi="Arial" w:cs="Arial"/>
          <w:color w:val="000000"/>
          <w:sz w:val="16"/>
          <w:szCs w:val="16"/>
        </w:rPr>
        <w:t>r</w:t>
      </w:r>
      <w:r w:rsidR="00CA6D78" w:rsidRPr="002878AC">
        <w:rPr>
          <w:rFonts w:ascii="Arial" w:hAnsi="Arial" w:cs="Arial"/>
          <w:color w:val="000000"/>
          <w:sz w:val="16"/>
          <w:szCs w:val="16"/>
        </w:rPr>
        <w:t>ecebemonossacarídeos</w:t>
      </w:r>
      <w:proofErr w:type="spellEnd"/>
      <w:r w:rsidR="00CA6D78" w:rsidRPr="002878AC">
        <w:rPr>
          <w:rFonts w:ascii="Arial" w:hAnsi="Arial" w:cs="Arial"/>
          <w:color w:val="000000"/>
          <w:sz w:val="16"/>
          <w:szCs w:val="16"/>
        </w:rPr>
        <w:t xml:space="preserve"> sintetizados no retículo endoplasmático, para o qual envia polissacarídeos.  </w:t>
      </w:r>
    </w:p>
    <w:p w14:paraId="2CBB0D8C" w14:textId="77777777" w:rsidR="002878AC" w:rsidRDefault="002878AC" w:rsidP="006A2D0F">
      <w:pPr>
        <w:jc w:val="both"/>
        <w:rPr>
          <w:rFonts w:ascii="Arial" w:hAnsi="Arial" w:cs="Arial"/>
          <w:sz w:val="16"/>
          <w:szCs w:val="16"/>
          <w:highlight w:val="yellow"/>
          <w:lang w:eastAsia="zh-CN"/>
        </w:rPr>
      </w:pPr>
    </w:p>
    <w:p w14:paraId="1F037E1E" w14:textId="77777777" w:rsidR="006A2D0F" w:rsidRDefault="006A2D0F" w:rsidP="006A2D0F">
      <w:pPr>
        <w:jc w:val="both"/>
        <w:rPr>
          <w:rFonts w:ascii="Arial" w:hAnsi="Arial" w:cs="Arial"/>
          <w:sz w:val="16"/>
          <w:szCs w:val="16"/>
          <w:highlight w:val="yellow"/>
          <w:lang w:eastAsia="zh-CN"/>
        </w:rPr>
      </w:pPr>
    </w:p>
    <w:p w14:paraId="6409F899" w14:textId="77777777" w:rsidR="006A2D0F" w:rsidRPr="002878AC" w:rsidRDefault="006A2D0F" w:rsidP="006A2D0F">
      <w:pPr>
        <w:jc w:val="both"/>
        <w:rPr>
          <w:rFonts w:ascii="Arial" w:hAnsi="Arial" w:cs="Arial"/>
          <w:sz w:val="16"/>
          <w:szCs w:val="16"/>
          <w:highlight w:val="yellow"/>
          <w:lang w:eastAsia="zh-CN"/>
        </w:rPr>
      </w:pPr>
    </w:p>
    <w:p w14:paraId="6D92EC28" w14:textId="77777777" w:rsidR="00C3527D" w:rsidRPr="00C3527D" w:rsidRDefault="00D15502" w:rsidP="00C3527D">
      <w:pPr>
        <w:widowControl w:val="0"/>
        <w:autoSpaceDE w:val="0"/>
        <w:autoSpaceDN w:val="0"/>
        <w:adjustRightInd w:val="0"/>
        <w:rPr>
          <w:rFonts w:ascii="Arial" w:hAnsi="Arial" w:cs="Arial"/>
          <w:sz w:val="16"/>
          <w:szCs w:val="16"/>
        </w:rPr>
      </w:pPr>
      <w:r w:rsidRPr="002878AC">
        <w:rPr>
          <w:rFonts w:ascii="Arial" w:hAnsi="Arial"/>
          <w:sz w:val="16"/>
        </w:rPr>
        <w:lastRenderedPageBreak/>
        <w:t>2</w:t>
      </w:r>
      <w:r w:rsidR="00C3527D" w:rsidRPr="00C3527D">
        <w:rPr>
          <w:rFonts w:ascii="Arial" w:hAnsi="Arial" w:cs="Arial"/>
          <w:b/>
          <w:sz w:val="16"/>
          <w:szCs w:val="16"/>
          <w:lang w:eastAsia="zh-CN"/>
        </w:rPr>
        <w:t>-</w:t>
      </w:r>
      <w:r w:rsidR="00C3527D">
        <w:rPr>
          <w:rFonts w:ascii="Arial" w:hAnsi="Arial" w:cs="Arial"/>
          <w:sz w:val="16"/>
          <w:szCs w:val="16"/>
          <w:lang w:eastAsia="zh-CN"/>
        </w:rPr>
        <w:t>(Enem 2019</w:t>
      </w:r>
      <w:r w:rsidR="00C3527D" w:rsidRPr="00C3527D">
        <w:rPr>
          <w:rFonts w:ascii="Arial" w:hAnsi="Arial" w:cs="Arial"/>
          <w:sz w:val="16"/>
          <w:szCs w:val="16"/>
          <w:lang w:eastAsia="zh-CN"/>
        </w:rPr>
        <w:t xml:space="preserve">)  </w:t>
      </w:r>
      <w:r w:rsidR="00C3527D" w:rsidRPr="00C3527D">
        <w:rPr>
          <w:rFonts w:ascii="Arial" w:hAnsi="Arial" w:cs="Arial"/>
          <w:sz w:val="16"/>
          <w:szCs w:val="16"/>
        </w:rPr>
        <w:t xml:space="preserve">O nível metabólico de uma célula pode ser determinado pela taxa de síntese de </w:t>
      </w:r>
      <w:proofErr w:type="spellStart"/>
      <w:r w:rsidR="00C3527D" w:rsidRPr="00C3527D">
        <w:rPr>
          <w:rFonts w:ascii="Arial" w:hAnsi="Arial" w:cs="Arial"/>
          <w:sz w:val="16"/>
          <w:szCs w:val="16"/>
        </w:rPr>
        <w:t>RNAs</w:t>
      </w:r>
      <w:proofErr w:type="spellEnd"/>
      <w:r w:rsidR="00C3527D" w:rsidRPr="00C3527D">
        <w:rPr>
          <w:rFonts w:ascii="Arial" w:hAnsi="Arial" w:cs="Arial"/>
          <w:sz w:val="16"/>
          <w:szCs w:val="16"/>
        </w:rPr>
        <w:t xml:space="preserve"> e proteínas, processos dependentes de energia. Essa diferença na taxa de síntese de biomoléculas é refletida na abundância e características morfológicas dos componentes celulares. Em uma empresa de produção de hormônios proteicos a partir do cultivo de células animais, um pesquisador deseja selecionar uma linhagem com o metabolismo de síntese mais elevado, dentre as cinco esquematizadas na figura.</w:t>
      </w:r>
    </w:p>
    <w:p w14:paraId="387AADEC" w14:textId="77777777" w:rsidR="00C3527D" w:rsidRPr="00C3527D" w:rsidRDefault="00C3527D" w:rsidP="00C3527D">
      <w:pPr>
        <w:widowControl w:val="0"/>
        <w:autoSpaceDE w:val="0"/>
        <w:autoSpaceDN w:val="0"/>
        <w:adjustRightInd w:val="0"/>
        <w:rPr>
          <w:rFonts w:ascii="Arial" w:hAnsi="Arial" w:cs="Arial"/>
          <w:sz w:val="16"/>
          <w:szCs w:val="16"/>
          <w:shd w:val="clear" w:color="auto" w:fill="FFFFFF"/>
        </w:rPr>
      </w:pPr>
    </w:p>
    <w:p w14:paraId="556F0615" w14:textId="77777777" w:rsidR="00C3527D" w:rsidRPr="00C3527D" w:rsidRDefault="00C3527D" w:rsidP="00C3527D">
      <w:pPr>
        <w:widowControl w:val="0"/>
        <w:autoSpaceDE w:val="0"/>
        <w:autoSpaceDN w:val="0"/>
        <w:adjustRightInd w:val="0"/>
        <w:rPr>
          <w:rFonts w:ascii="Arial" w:hAnsi="Arial" w:cs="Arial"/>
          <w:sz w:val="16"/>
          <w:szCs w:val="16"/>
          <w:shd w:val="clear" w:color="auto" w:fill="FFFFFF"/>
        </w:rPr>
      </w:pPr>
      <w:r w:rsidRPr="00C3527D">
        <w:rPr>
          <w:rFonts w:ascii="Arial" w:hAnsi="Arial" w:cs="Arial"/>
          <w:noProof/>
          <w:sz w:val="16"/>
          <w:szCs w:val="16"/>
          <w:shd w:val="clear" w:color="auto" w:fill="FFFFFF"/>
        </w:rPr>
        <w:drawing>
          <wp:inline distT="0" distB="0" distL="0" distR="0" wp14:anchorId="7E70610D" wp14:editId="38481ADF">
            <wp:extent cx="3100332" cy="1728000"/>
            <wp:effectExtent l="19050" t="0" r="4818" b="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0332" cy="1728000"/>
                    </a:xfrm>
                    <a:prstGeom prst="rect">
                      <a:avLst/>
                    </a:prstGeom>
                    <a:noFill/>
                    <a:ln>
                      <a:noFill/>
                    </a:ln>
                  </pic:spPr>
                </pic:pic>
              </a:graphicData>
            </a:graphic>
          </wp:inline>
        </w:drawing>
      </w:r>
    </w:p>
    <w:p w14:paraId="1F493B2F" w14:textId="77777777" w:rsidR="00C3527D" w:rsidRPr="00C3527D" w:rsidRDefault="00C3527D" w:rsidP="00C3527D">
      <w:pPr>
        <w:widowControl w:val="0"/>
        <w:autoSpaceDE w:val="0"/>
        <w:autoSpaceDN w:val="0"/>
        <w:adjustRightInd w:val="0"/>
        <w:rPr>
          <w:rFonts w:ascii="Arial" w:hAnsi="Arial" w:cs="Arial"/>
          <w:sz w:val="16"/>
          <w:szCs w:val="16"/>
        </w:rPr>
      </w:pPr>
    </w:p>
    <w:p w14:paraId="57702E99" w14:textId="77777777" w:rsidR="00C3527D" w:rsidRPr="00C3527D" w:rsidRDefault="00C3527D" w:rsidP="00C3527D">
      <w:pPr>
        <w:widowControl w:val="0"/>
        <w:autoSpaceDE w:val="0"/>
        <w:autoSpaceDN w:val="0"/>
        <w:adjustRightInd w:val="0"/>
        <w:rPr>
          <w:rFonts w:ascii="Arial" w:hAnsi="Arial" w:cs="Arial"/>
          <w:sz w:val="16"/>
          <w:szCs w:val="16"/>
        </w:rPr>
      </w:pPr>
      <w:r w:rsidRPr="00C3527D">
        <w:rPr>
          <w:rFonts w:ascii="Arial" w:hAnsi="Arial" w:cs="Arial"/>
          <w:sz w:val="16"/>
          <w:szCs w:val="16"/>
        </w:rPr>
        <w:t xml:space="preserve">Qual linhagem deve ser escolhida pelo pesquisador? </w:t>
      </w:r>
    </w:p>
    <w:p w14:paraId="05B88A16" w14:textId="77777777" w:rsidR="00C3527D" w:rsidRPr="00C3527D" w:rsidRDefault="00C3527D" w:rsidP="00C3527D">
      <w:pPr>
        <w:ind w:left="227" w:hanging="227"/>
        <w:rPr>
          <w:rFonts w:ascii="Arial" w:hAnsi="Arial" w:cs="Arial"/>
          <w:sz w:val="16"/>
          <w:szCs w:val="16"/>
          <w:lang w:eastAsia="zh-CN"/>
        </w:rPr>
      </w:pPr>
      <w:r w:rsidRPr="00C3527D">
        <w:rPr>
          <w:rFonts w:ascii="Arial" w:hAnsi="Arial" w:cs="Arial"/>
          <w:sz w:val="16"/>
          <w:szCs w:val="16"/>
          <w:lang w:eastAsia="zh-CN"/>
        </w:rPr>
        <w:t>a)</w:t>
      </w:r>
      <w:r w:rsidRPr="00C3527D">
        <w:rPr>
          <w:rFonts w:ascii="Arial" w:hAnsi="Arial" w:cs="Arial"/>
          <w:sz w:val="16"/>
          <w:szCs w:val="16"/>
        </w:rPr>
        <w:t>I</w:t>
      </w:r>
    </w:p>
    <w:p w14:paraId="1396340E" w14:textId="77777777" w:rsidR="00C3527D" w:rsidRPr="00C3527D" w:rsidRDefault="00C3527D" w:rsidP="00C3527D">
      <w:pPr>
        <w:ind w:left="227" w:hanging="227"/>
        <w:rPr>
          <w:rFonts w:ascii="Arial" w:hAnsi="Arial" w:cs="Arial"/>
          <w:sz w:val="16"/>
          <w:szCs w:val="16"/>
          <w:lang w:eastAsia="zh-CN"/>
        </w:rPr>
      </w:pPr>
      <w:r w:rsidRPr="00C3527D">
        <w:rPr>
          <w:rFonts w:ascii="Arial" w:hAnsi="Arial" w:cs="Arial"/>
          <w:sz w:val="16"/>
          <w:szCs w:val="16"/>
          <w:lang w:eastAsia="zh-CN"/>
        </w:rPr>
        <w:t>b)</w:t>
      </w:r>
      <w:r w:rsidRPr="00C3527D">
        <w:rPr>
          <w:rFonts w:ascii="Arial" w:hAnsi="Arial" w:cs="Arial"/>
          <w:sz w:val="16"/>
          <w:szCs w:val="16"/>
        </w:rPr>
        <w:t>II</w:t>
      </w:r>
    </w:p>
    <w:p w14:paraId="0457AA32" w14:textId="77777777" w:rsidR="00C3527D" w:rsidRPr="00C3527D" w:rsidRDefault="00C3527D" w:rsidP="00C3527D">
      <w:pPr>
        <w:ind w:left="227" w:hanging="227"/>
        <w:rPr>
          <w:rFonts w:ascii="Arial" w:hAnsi="Arial" w:cs="Arial"/>
          <w:sz w:val="16"/>
          <w:szCs w:val="16"/>
          <w:lang w:eastAsia="zh-CN"/>
        </w:rPr>
      </w:pPr>
      <w:r w:rsidRPr="00C3527D">
        <w:rPr>
          <w:rFonts w:ascii="Arial" w:hAnsi="Arial" w:cs="Arial"/>
          <w:sz w:val="16"/>
          <w:szCs w:val="16"/>
          <w:lang w:eastAsia="zh-CN"/>
        </w:rPr>
        <w:t>c)</w:t>
      </w:r>
      <w:r w:rsidRPr="00C3527D">
        <w:rPr>
          <w:rFonts w:ascii="Arial" w:hAnsi="Arial" w:cs="Arial"/>
          <w:sz w:val="16"/>
          <w:szCs w:val="16"/>
        </w:rPr>
        <w:t>III</w:t>
      </w:r>
    </w:p>
    <w:p w14:paraId="322900FA" w14:textId="77777777" w:rsidR="00C3527D" w:rsidRPr="00C3527D" w:rsidRDefault="00C3527D" w:rsidP="00C3527D">
      <w:pPr>
        <w:ind w:left="227" w:hanging="227"/>
        <w:rPr>
          <w:rFonts w:ascii="Arial" w:hAnsi="Arial" w:cs="Arial"/>
          <w:sz w:val="16"/>
          <w:szCs w:val="16"/>
          <w:lang w:eastAsia="zh-CN"/>
        </w:rPr>
      </w:pPr>
      <w:r w:rsidRPr="00C3527D">
        <w:rPr>
          <w:rFonts w:ascii="Arial" w:hAnsi="Arial" w:cs="Arial"/>
          <w:sz w:val="16"/>
          <w:szCs w:val="16"/>
          <w:lang w:eastAsia="zh-CN"/>
        </w:rPr>
        <w:t>d)</w:t>
      </w:r>
      <w:r w:rsidRPr="00C3527D">
        <w:rPr>
          <w:rFonts w:ascii="Arial" w:hAnsi="Arial" w:cs="Arial"/>
          <w:sz w:val="16"/>
          <w:szCs w:val="16"/>
        </w:rPr>
        <w:t>IV</w:t>
      </w:r>
    </w:p>
    <w:p w14:paraId="6A17553A" w14:textId="77777777" w:rsidR="00C3527D" w:rsidRPr="00C3527D" w:rsidRDefault="00C3527D" w:rsidP="00C3527D">
      <w:pPr>
        <w:ind w:left="227" w:hanging="227"/>
        <w:rPr>
          <w:rFonts w:ascii="Arial" w:hAnsi="Arial" w:cs="Arial"/>
          <w:sz w:val="16"/>
          <w:szCs w:val="16"/>
          <w:lang w:eastAsia="zh-CN"/>
        </w:rPr>
      </w:pPr>
      <w:r w:rsidRPr="00C3527D">
        <w:rPr>
          <w:rFonts w:ascii="Arial" w:hAnsi="Arial" w:cs="Arial"/>
          <w:sz w:val="16"/>
          <w:szCs w:val="16"/>
          <w:lang w:eastAsia="zh-CN"/>
        </w:rPr>
        <w:t>e)</w:t>
      </w:r>
      <w:r w:rsidRPr="00C3527D">
        <w:rPr>
          <w:rFonts w:ascii="Arial" w:hAnsi="Arial" w:cs="Arial"/>
          <w:sz w:val="16"/>
          <w:szCs w:val="16"/>
        </w:rPr>
        <w:t>V</w:t>
      </w:r>
    </w:p>
    <w:p w14:paraId="1C2D8D2E" w14:textId="77777777" w:rsidR="00D13293" w:rsidRPr="00C3527D" w:rsidRDefault="00C3527D" w:rsidP="00C3527D">
      <w:pPr>
        <w:widowControl w:val="0"/>
        <w:autoSpaceDE w:val="0"/>
        <w:autoSpaceDN w:val="0"/>
        <w:adjustRightInd w:val="0"/>
        <w:ind w:left="284" w:hanging="284"/>
        <w:jc w:val="both"/>
        <w:rPr>
          <w:rFonts w:ascii="Arial" w:hAnsi="Arial" w:cs="Arial"/>
          <w:sz w:val="16"/>
          <w:szCs w:val="16"/>
          <w:lang w:eastAsia="zh-CN"/>
        </w:rPr>
      </w:pPr>
      <w:r w:rsidRPr="00C3527D">
        <w:rPr>
          <w:rFonts w:ascii="Arial" w:hAnsi="Arial" w:cs="Arial"/>
          <w:bCs/>
          <w:color w:val="000000"/>
          <w:sz w:val="16"/>
          <w:szCs w:val="16"/>
        </w:rPr>
        <w:t xml:space="preserve"> </w:t>
      </w:r>
    </w:p>
    <w:p w14:paraId="1A8DE1E6" w14:textId="77777777" w:rsidR="006A2D0F" w:rsidRPr="006A2D0F" w:rsidRDefault="006A2D0F" w:rsidP="006A2D0F">
      <w:pPr>
        <w:rPr>
          <w:rFonts w:ascii="Arial" w:hAnsi="Arial" w:cs="Arial"/>
          <w:sz w:val="16"/>
          <w:szCs w:val="16"/>
          <w:lang w:eastAsia="zh-CN"/>
        </w:rPr>
      </w:pPr>
    </w:p>
    <w:p w14:paraId="501FF345" w14:textId="77777777" w:rsidR="00622EFE" w:rsidRPr="002878AC" w:rsidRDefault="00D15502" w:rsidP="006A2D0F">
      <w:pPr>
        <w:pStyle w:val="Cabealho"/>
        <w:autoSpaceDE w:val="0"/>
        <w:autoSpaceDN w:val="0"/>
        <w:adjustRightInd w:val="0"/>
        <w:ind w:left="284" w:hanging="284"/>
        <w:jc w:val="both"/>
        <w:rPr>
          <w:rFonts w:ascii="Arial" w:hAnsi="Arial" w:cs="Arial"/>
          <w:color w:val="000000"/>
          <w:sz w:val="16"/>
          <w:szCs w:val="16"/>
        </w:rPr>
      </w:pPr>
      <w:r w:rsidRPr="002878AC">
        <w:rPr>
          <w:rFonts w:ascii="Arial" w:hAnsi="Arial"/>
          <w:sz w:val="16"/>
        </w:rPr>
        <w:t>3-</w:t>
      </w:r>
      <w:r w:rsidRPr="002878AC">
        <w:rPr>
          <w:rFonts w:ascii="Arial" w:hAnsi="Arial" w:cs="Arial"/>
          <w:caps/>
          <w:sz w:val="16"/>
          <w:szCs w:val="16"/>
        </w:rPr>
        <w:t>(</w:t>
      </w:r>
      <w:r w:rsidR="007D4021" w:rsidRPr="002878AC">
        <w:rPr>
          <w:rFonts w:ascii="Arial" w:hAnsi="Arial" w:cs="Arial"/>
          <w:sz w:val="16"/>
          <w:szCs w:val="16"/>
          <w:lang w:eastAsia="zh-CN"/>
        </w:rPr>
        <w:t>ENEM</w:t>
      </w:r>
      <w:r w:rsidR="00622EFE" w:rsidRPr="002878AC">
        <w:rPr>
          <w:rFonts w:ascii="Arial" w:hAnsi="Arial" w:cs="Arial"/>
          <w:sz w:val="16"/>
          <w:szCs w:val="16"/>
          <w:lang w:eastAsia="zh-CN"/>
        </w:rPr>
        <w:t xml:space="preserve">)  </w:t>
      </w:r>
      <w:r w:rsidR="00622EFE" w:rsidRPr="002878AC">
        <w:rPr>
          <w:rFonts w:ascii="Arial" w:hAnsi="Arial" w:cs="Arial"/>
          <w:color w:val="000000"/>
          <w:sz w:val="16"/>
          <w:szCs w:val="16"/>
        </w:rPr>
        <w:t>Num determinado hospital da Região Metropolitana do Recife, nasceu um menino com a síndrome de Zellweger ou síndrome cérebro-</w:t>
      </w:r>
      <w:proofErr w:type="spellStart"/>
      <w:r w:rsidR="00622EFE" w:rsidRPr="002878AC">
        <w:rPr>
          <w:rFonts w:ascii="Arial" w:hAnsi="Arial" w:cs="Arial"/>
          <w:color w:val="000000"/>
          <w:sz w:val="16"/>
          <w:szCs w:val="16"/>
        </w:rPr>
        <w:t>hepatorrenal</w:t>
      </w:r>
      <w:proofErr w:type="spellEnd"/>
      <w:r w:rsidR="00622EFE" w:rsidRPr="002878AC">
        <w:rPr>
          <w:rFonts w:ascii="Arial" w:hAnsi="Arial" w:cs="Arial"/>
          <w:color w:val="000000"/>
          <w:sz w:val="16"/>
          <w:szCs w:val="16"/>
        </w:rPr>
        <w:t>. Considerada uma doença raríssima, por ocorrer 1 em cada 50.000 a 100.000 nascimentos</w:t>
      </w:r>
      <w:r w:rsidR="00622EFE" w:rsidRPr="002878AC">
        <w:rPr>
          <w:rFonts w:ascii="Arial" w:hAnsi="Arial" w:cs="Arial"/>
          <w:b/>
          <w:bCs/>
          <w:color w:val="000000"/>
          <w:sz w:val="16"/>
          <w:szCs w:val="16"/>
        </w:rPr>
        <w:t xml:space="preserve">, </w:t>
      </w:r>
      <w:r w:rsidR="00622EFE" w:rsidRPr="002878AC">
        <w:rPr>
          <w:rFonts w:ascii="Arial" w:hAnsi="Arial" w:cs="Arial"/>
          <w:color w:val="000000"/>
          <w:sz w:val="16"/>
          <w:szCs w:val="16"/>
        </w:rPr>
        <w:t>é resultante do defeito no funcionamento de uma organela celular</w:t>
      </w:r>
      <w:r w:rsidR="00622EFE" w:rsidRPr="002878AC">
        <w:rPr>
          <w:rFonts w:ascii="Arial" w:hAnsi="Arial" w:cs="Arial"/>
          <w:b/>
          <w:bCs/>
          <w:color w:val="000000"/>
          <w:sz w:val="16"/>
          <w:szCs w:val="16"/>
        </w:rPr>
        <w:t xml:space="preserve">, </w:t>
      </w:r>
      <w:r w:rsidR="00622EFE" w:rsidRPr="002878AC">
        <w:rPr>
          <w:rFonts w:ascii="Arial" w:hAnsi="Arial" w:cs="Arial"/>
          <w:color w:val="000000"/>
          <w:sz w:val="16"/>
          <w:szCs w:val="16"/>
        </w:rPr>
        <w:t xml:space="preserve">cuja função está relacionada com o armazenamento da enzima </w:t>
      </w:r>
      <w:proofErr w:type="spellStart"/>
      <w:r w:rsidR="00622EFE" w:rsidRPr="002878AC">
        <w:rPr>
          <w:rFonts w:ascii="Arial" w:hAnsi="Arial" w:cs="Arial"/>
          <w:color w:val="000000"/>
          <w:sz w:val="16"/>
          <w:szCs w:val="16"/>
        </w:rPr>
        <w:t>catalase</w:t>
      </w:r>
      <w:proofErr w:type="spellEnd"/>
      <w:r w:rsidR="00622EFE" w:rsidRPr="002878AC">
        <w:rPr>
          <w:rFonts w:ascii="Arial" w:hAnsi="Arial" w:cs="Arial"/>
          <w:color w:val="000000"/>
          <w:sz w:val="16"/>
          <w:szCs w:val="16"/>
        </w:rPr>
        <w:t>. Esta reage com o peróxido de hidrogênio</w:t>
      </w:r>
      <w:r w:rsidR="00622EFE" w:rsidRPr="002878AC">
        <w:rPr>
          <w:rFonts w:ascii="Arial" w:hAnsi="Arial" w:cs="Arial"/>
          <w:b/>
          <w:bCs/>
          <w:color w:val="000000"/>
          <w:sz w:val="16"/>
          <w:szCs w:val="16"/>
        </w:rPr>
        <w:t xml:space="preserve">, </w:t>
      </w:r>
      <w:r w:rsidR="00622EFE" w:rsidRPr="002878AC">
        <w:rPr>
          <w:rFonts w:ascii="Arial" w:hAnsi="Arial" w:cs="Arial"/>
          <w:color w:val="000000"/>
          <w:sz w:val="16"/>
          <w:szCs w:val="16"/>
        </w:rPr>
        <w:t xml:space="preserve">substância tóxica que necessita da sua degradação, contribuindo com a desintoxicação do organismo, a partir da oxidação de substâncias absorvidas do sangue. </w:t>
      </w:r>
    </w:p>
    <w:p w14:paraId="74C4792D" w14:textId="77777777" w:rsidR="00622EFE" w:rsidRPr="002878AC" w:rsidRDefault="00622EFE" w:rsidP="006A2D0F">
      <w:pPr>
        <w:pStyle w:val="Cabealho"/>
        <w:autoSpaceDE w:val="0"/>
        <w:autoSpaceDN w:val="0"/>
        <w:adjustRightInd w:val="0"/>
        <w:rPr>
          <w:rFonts w:ascii="Arial" w:hAnsi="Arial" w:cs="Arial"/>
          <w:color w:val="000000"/>
          <w:sz w:val="16"/>
          <w:szCs w:val="16"/>
        </w:rPr>
      </w:pPr>
    </w:p>
    <w:p w14:paraId="3069AEC1" w14:textId="77777777" w:rsidR="00622EFE" w:rsidRPr="002878AC" w:rsidRDefault="00622EFE" w:rsidP="006A2D0F">
      <w:pPr>
        <w:pStyle w:val="Cabealho"/>
        <w:autoSpaceDE w:val="0"/>
        <w:autoSpaceDN w:val="0"/>
        <w:adjustRightInd w:val="0"/>
        <w:ind w:left="284"/>
        <w:rPr>
          <w:rFonts w:ascii="Arial" w:hAnsi="Arial" w:cs="Arial"/>
          <w:color w:val="000000"/>
          <w:sz w:val="16"/>
          <w:szCs w:val="16"/>
        </w:rPr>
      </w:pPr>
      <w:r w:rsidRPr="002878AC">
        <w:rPr>
          <w:rFonts w:ascii="Arial" w:hAnsi="Arial" w:cs="Arial"/>
          <w:color w:val="000000"/>
          <w:sz w:val="16"/>
          <w:szCs w:val="16"/>
        </w:rPr>
        <w:t>Com base nessas informações, a organela celular a que</w:t>
      </w:r>
      <w:r w:rsidR="005A08A8">
        <w:rPr>
          <w:rFonts w:ascii="Arial" w:hAnsi="Arial" w:cs="Arial"/>
          <w:color w:val="000000"/>
          <w:sz w:val="16"/>
          <w:szCs w:val="16"/>
        </w:rPr>
        <w:t xml:space="preserve"> o texto se refere denomina-se:</w:t>
      </w:r>
    </w:p>
    <w:p w14:paraId="6162023F" w14:textId="77777777" w:rsidR="00622EFE" w:rsidRPr="002878AC" w:rsidRDefault="00622EFE" w:rsidP="006A2D0F">
      <w:pPr>
        <w:pStyle w:val="PargrafodaLista"/>
        <w:numPr>
          <w:ilvl w:val="0"/>
          <w:numId w:val="54"/>
        </w:numPr>
        <w:spacing w:after="0" w:line="240" w:lineRule="auto"/>
        <w:ind w:left="567" w:hanging="283"/>
        <w:rPr>
          <w:rFonts w:ascii="Arial" w:hAnsi="Arial" w:cs="Arial"/>
          <w:sz w:val="16"/>
          <w:szCs w:val="16"/>
          <w:lang w:eastAsia="zh-CN"/>
        </w:rPr>
      </w:pPr>
      <w:r w:rsidRPr="002878AC">
        <w:rPr>
          <w:rFonts w:ascii="Arial" w:hAnsi="Arial" w:cs="Arial"/>
          <w:sz w:val="16"/>
          <w:szCs w:val="16"/>
        </w:rPr>
        <w:t xml:space="preserve">Lisossomos. </w:t>
      </w:r>
    </w:p>
    <w:p w14:paraId="07FD0674" w14:textId="77777777" w:rsidR="00622EFE" w:rsidRPr="002878AC" w:rsidRDefault="00622EFE" w:rsidP="006A2D0F">
      <w:pPr>
        <w:pStyle w:val="PargrafodaLista"/>
        <w:numPr>
          <w:ilvl w:val="0"/>
          <w:numId w:val="54"/>
        </w:numPr>
        <w:spacing w:after="0" w:line="240" w:lineRule="auto"/>
        <w:ind w:left="567" w:hanging="283"/>
        <w:rPr>
          <w:rFonts w:ascii="Arial" w:hAnsi="Arial" w:cs="Arial"/>
          <w:sz w:val="16"/>
          <w:szCs w:val="16"/>
          <w:lang w:eastAsia="zh-CN"/>
        </w:rPr>
      </w:pPr>
      <w:proofErr w:type="spellStart"/>
      <w:r w:rsidRPr="002878AC">
        <w:rPr>
          <w:rFonts w:ascii="Arial" w:hAnsi="Arial" w:cs="Arial"/>
          <w:sz w:val="16"/>
          <w:szCs w:val="16"/>
        </w:rPr>
        <w:t>Peroxissomos</w:t>
      </w:r>
      <w:proofErr w:type="spellEnd"/>
      <w:r w:rsidRPr="002878AC">
        <w:rPr>
          <w:rFonts w:ascii="Arial" w:hAnsi="Arial" w:cs="Arial"/>
          <w:sz w:val="16"/>
          <w:szCs w:val="16"/>
        </w:rPr>
        <w:t xml:space="preserve">. </w:t>
      </w:r>
    </w:p>
    <w:p w14:paraId="10ED4245" w14:textId="77777777" w:rsidR="00622EFE" w:rsidRPr="002878AC" w:rsidRDefault="00622EFE" w:rsidP="006A2D0F">
      <w:pPr>
        <w:pStyle w:val="PargrafodaLista"/>
        <w:numPr>
          <w:ilvl w:val="0"/>
          <w:numId w:val="54"/>
        </w:numPr>
        <w:spacing w:after="0" w:line="240" w:lineRule="auto"/>
        <w:ind w:left="567" w:hanging="283"/>
        <w:rPr>
          <w:rFonts w:ascii="Arial" w:hAnsi="Arial" w:cs="Arial"/>
          <w:sz w:val="16"/>
          <w:szCs w:val="16"/>
          <w:lang w:eastAsia="zh-CN"/>
        </w:rPr>
      </w:pPr>
      <w:r w:rsidRPr="002878AC">
        <w:rPr>
          <w:rFonts w:ascii="Arial" w:hAnsi="Arial" w:cs="Arial"/>
          <w:sz w:val="16"/>
          <w:szCs w:val="16"/>
        </w:rPr>
        <w:t xml:space="preserve">Mitocôndrias. </w:t>
      </w:r>
    </w:p>
    <w:p w14:paraId="79141865" w14:textId="77777777" w:rsidR="00622EFE" w:rsidRPr="002878AC" w:rsidRDefault="00622EFE" w:rsidP="006A2D0F">
      <w:pPr>
        <w:pStyle w:val="PargrafodaLista"/>
        <w:numPr>
          <w:ilvl w:val="0"/>
          <w:numId w:val="54"/>
        </w:numPr>
        <w:spacing w:after="0" w:line="240" w:lineRule="auto"/>
        <w:ind w:left="567" w:hanging="283"/>
        <w:rPr>
          <w:rFonts w:ascii="Arial" w:hAnsi="Arial" w:cs="Arial"/>
          <w:sz w:val="16"/>
          <w:szCs w:val="16"/>
          <w:lang w:eastAsia="zh-CN"/>
        </w:rPr>
      </w:pPr>
      <w:proofErr w:type="spellStart"/>
      <w:r w:rsidRPr="002878AC">
        <w:rPr>
          <w:rFonts w:ascii="Arial" w:hAnsi="Arial" w:cs="Arial"/>
          <w:sz w:val="16"/>
          <w:szCs w:val="16"/>
        </w:rPr>
        <w:t>Ribossomose</w:t>
      </w:r>
      <w:proofErr w:type="spellEnd"/>
      <w:r w:rsidRPr="002878AC">
        <w:rPr>
          <w:rFonts w:ascii="Arial" w:hAnsi="Arial" w:cs="Arial"/>
          <w:sz w:val="16"/>
          <w:szCs w:val="16"/>
        </w:rPr>
        <w:t xml:space="preserve">. </w:t>
      </w:r>
    </w:p>
    <w:p w14:paraId="12F8D7E6" w14:textId="77777777" w:rsidR="00622EFE" w:rsidRDefault="00622EFE" w:rsidP="006A2D0F">
      <w:pPr>
        <w:pStyle w:val="PargrafodaLista"/>
        <w:numPr>
          <w:ilvl w:val="0"/>
          <w:numId w:val="54"/>
        </w:numPr>
        <w:spacing w:after="0" w:line="240" w:lineRule="auto"/>
        <w:ind w:left="567" w:hanging="283"/>
        <w:rPr>
          <w:rFonts w:ascii="Arial" w:hAnsi="Arial" w:cs="Arial"/>
          <w:sz w:val="16"/>
          <w:szCs w:val="16"/>
          <w:lang w:eastAsia="zh-CN"/>
        </w:rPr>
      </w:pPr>
      <w:proofErr w:type="spellStart"/>
      <w:r w:rsidRPr="002878AC">
        <w:rPr>
          <w:rFonts w:ascii="Arial" w:hAnsi="Arial" w:cs="Arial"/>
          <w:sz w:val="16"/>
          <w:szCs w:val="16"/>
        </w:rPr>
        <w:t>Glioxissomos</w:t>
      </w:r>
      <w:proofErr w:type="spellEnd"/>
      <w:r w:rsidRPr="002878AC">
        <w:rPr>
          <w:rFonts w:ascii="Arial" w:hAnsi="Arial" w:cs="Arial"/>
          <w:sz w:val="16"/>
          <w:szCs w:val="16"/>
        </w:rPr>
        <w:t xml:space="preserve">. </w:t>
      </w:r>
    </w:p>
    <w:p w14:paraId="6F7F5A1C" w14:textId="77777777" w:rsidR="006A2D0F" w:rsidRPr="006A2D0F" w:rsidRDefault="006A2D0F" w:rsidP="006A2D0F">
      <w:pPr>
        <w:rPr>
          <w:rFonts w:ascii="Arial" w:hAnsi="Arial" w:cs="Arial"/>
          <w:sz w:val="16"/>
          <w:szCs w:val="16"/>
          <w:lang w:eastAsia="zh-CN"/>
        </w:rPr>
      </w:pPr>
    </w:p>
    <w:p w14:paraId="03B0CFEC" w14:textId="77777777" w:rsidR="006D14BD" w:rsidRPr="006D14BD" w:rsidRDefault="006D14BD" w:rsidP="006D14BD">
      <w:pPr>
        <w:autoSpaceDE w:val="0"/>
        <w:autoSpaceDN w:val="0"/>
        <w:adjustRightInd w:val="0"/>
        <w:rPr>
          <w:rFonts w:ascii="Arial" w:hAnsi="Arial" w:cs="Arial"/>
          <w:sz w:val="16"/>
          <w:szCs w:val="16"/>
        </w:rPr>
      </w:pPr>
      <w:r>
        <w:rPr>
          <w:rFonts w:ascii="Arial" w:hAnsi="Arial" w:cs="Arial"/>
          <w:sz w:val="16"/>
          <w:szCs w:val="16"/>
          <w:lang w:eastAsia="zh-CN"/>
        </w:rPr>
        <w:t>2-</w:t>
      </w:r>
      <w:r w:rsidR="00810E64">
        <w:rPr>
          <w:rFonts w:ascii="Arial" w:hAnsi="Arial" w:cs="Arial"/>
          <w:sz w:val="16"/>
          <w:szCs w:val="16"/>
          <w:lang w:eastAsia="zh-CN"/>
        </w:rPr>
        <w:t>(</w:t>
      </w:r>
      <w:proofErr w:type="spellStart"/>
      <w:r w:rsidR="00810E64">
        <w:rPr>
          <w:rFonts w:ascii="Arial" w:hAnsi="Arial" w:cs="Arial"/>
          <w:sz w:val="16"/>
          <w:szCs w:val="16"/>
          <w:lang w:eastAsia="zh-CN"/>
        </w:rPr>
        <w:t>Fgv</w:t>
      </w:r>
      <w:proofErr w:type="spellEnd"/>
      <w:r w:rsidR="00810E64">
        <w:rPr>
          <w:rFonts w:ascii="Arial" w:hAnsi="Arial" w:cs="Arial"/>
          <w:sz w:val="16"/>
          <w:szCs w:val="16"/>
          <w:lang w:eastAsia="zh-CN"/>
        </w:rPr>
        <w:t xml:space="preserve"> 2019</w:t>
      </w:r>
      <w:r w:rsidRPr="006D14BD">
        <w:rPr>
          <w:rFonts w:ascii="Arial" w:hAnsi="Arial" w:cs="Arial"/>
          <w:sz w:val="16"/>
          <w:szCs w:val="16"/>
          <w:lang w:eastAsia="zh-CN"/>
        </w:rPr>
        <w:t xml:space="preserve">)  </w:t>
      </w:r>
      <w:r w:rsidRPr="006D14BD">
        <w:rPr>
          <w:rFonts w:ascii="Arial" w:hAnsi="Arial" w:cs="Arial"/>
          <w:sz w:val="16"/>
          <w:szCs w:val="16"/>
        </w:rPr>
        <w:t>As bactérias constituem o grupo de seres vivos celulares mais numeroso em nosso planeta e afetam, positiva e negativamente, a qualidade de vida das pessoas em qualquer ambiente, como, por exemplo, nesse último caso, as inúmeras patogenias bacterianas.</w:t>
      </w:r>
    </w:p>
    <w:p w14:paraId="31254C01" w14:textId="77777777" w:rsidR="006D14BD" w:rsidRPr="006D14BD" w:rsidRDefault="006D14BD" w:rsidP="006D14BD">
      <w:pPr>
        <w:autoSpaceDE w:val="0"/>
        <w:autoSpaceDN w:val="0"/>
        <w:adjustRightInd w:val="0"/>
        <w:rPr>
          <w:rFonts w:ascii="Arial" w:hAnsi="Arial" w:cs="Arial"/>
          <w:sz w:val="16"/>
          <w:szCs w:val="16"/>
        </w:rPr>
      </w:pPr>
    </w:p>
    <w:p w14:paraId="7EE18FD6" w14:textId="77777777" w:rsidR="006D14BD" w:rsidRPr="006D14BD" w:rsidRDefault="006D14BD" w:rsidP="006D14BD">
      <w:pPr>
        <w:autoSpaceDE w:val="0"/>
        <w:autoSpaceDN w:val="0"/>
        <w:adjustRightInd w:val="0"/>
        <w:rPr>
          <w:rFonts w:ascii="Arial" w:hAnsi="Arial" w:cs="Arial"/>
          <w:sz w:val="16"/>
          <w:szCs w:val="16"/>
        </w:rPr>
      </w:pPr>
      <w:r w:rsidRPr="006D14BD">
        <w:rPr>
          <w:rFonts w:ascii="Arial" w:hAnsi="Arial" w:cs="Arial"/>
          <w:sz w:val="16"/>
          <w:szCs w:val="16"/>
        </w:rPr>
        <w:t xml:space="preserve">Um dos principais métodos para identificação de bactérias patogênicas é o método da coloração de Gram, que as classifica de acordo </w:t>
      </w:r>
    </w:p>
    <w:p w14:paraId="2E57FDE7" w14:textId="77777777" w:rsidR="006D14BD" w:rsidRPr="006D14BD" w:rsidRDefault="006D14BD" w:rsidP="006D14BD">
      <w:pPr>
        <w:ind w:left="227" w:hanging="227"/>
        <w:rPr>
          <w:rFonts w:ascii="Arial" w:hAnsi="Arial" w:cs="Arial"/>
          <w:sz w:val="16"/>
          <w:szCs w:val="16"/>
          <w:lang w:eastAsia="zh-CN"/>
        </w:rPr>
      </w:pPr>
      <w:r w:rsidRPr="006D14BD">
        <w:rPr>
          <w:rFonts w:ascii="Arial" w:hAnsi="Arial" w:cs="Arial"/>
          <w:sz w:val="16"/>
          <w:szCs w:val="16"/>
          <w:lang w:eastAsia="zh-CN"/>
        </w:rPr>
        <w:t>a)</w:t>
      </w:r>
      <w:r w:rsidRPr="006D14BD">
        <w:rPr>
          <w:rFonts w:ascii="Arial" w:hAnsi="Arial" w:cs="Arial"/>
          <w:sz w:val="16"/>
          <w:szCs w:val="16"/>
        </w:rPr>
        <w:t xml:space="preserve">com a organização cromossômica que apresentam. </w:t>
      </w:r>
    </w:p>
    <w:p w14:paraId="00B455D2" w14:textId="77777777" w:rsidR="006D14BD" w:rsidRPr="006D14BD" w:rsidRDefault="006D14BD" w:rsidP="006D14BD">
      <w:pPr>
        <w:ind w:left="227" w:hanging="227"/>
        <w:rPr>
          <w:rFonts w:ascii="Arial" w:hAnsi="Arial" w:cs="Arial"/>
          <w:sz w:val="16"/>
          <w:szCs w:val="16"/>
          <w:lang w:eastAsia="zh-CN"/>
        </w:rPr>
      </w:pPr>
      <w:r w:rsidRPr="006D14BD">
        <w:rPr>
          <w:rFonts w:ascii="Arial" w:hAnsi="Arial" w:cs="Arial"/>
          <w:sz w:val="16"/>
          <w:szCs w:val="16"/>
          <w:lang w:eastAsia="zh-CN"/>
        </w:rPr>
        <w:t>b)</w:t>
      </w:r>
      <w:r w:rsidRPr="006D14BD">
        <w:rPr>
          <w:rFonts w:ascii="Arial" w:hAnsi="Arial" w:cs="Arial"/>
          <w:sz w:val="16"/>
          <w:szCs w:val="16"/>
        </w:rPr>
        <w:t xml:space="preserve">com o tipo de metabolismo enzimático realizado. </w:t>
      </w:r>
    </w:p>
    <w:p w14:paraId="214D1708" w14:textId="77777777" w:rsidR="006D14BD" w:rsidRPr="006D14BD" w:rsidRDefault="006D14BD" w:rsidP="006D14BD">
      <w:pPr>
        <w:ind w:left="227" w:hanging="227"/>
        <w:rPr>
          <w:rFonts w:ascii="Arial" w:hAnsi="Arial" w:cs="Arial"/>
          <w:sz w:val="16"/>
          <w:szCs w:val="16"/>
          <w:lang w:eastAsia="zh-CN"/>
        </w:rPr>
      </w:pPr>
      <w:r w:rsidRPr="006D14BD">
        <w:rPr>
          <w:rFonts w:ascii="Arial" w:hAnsi="Arial" w:cs="Arial"/>
          <w:sz w:val="16"/>
          <w:szCs w:val="16"/>
          <w:lang w:eastAsia="zh-CN"/>
        </w:rPr>
        <w:t>c)</w:t>
      </w:r>
      <w:r w:rsidRPr="006D14BD">
        <w:rPr>
          <w:rFonts w:ascii="Arial" w:hAnsi="Arial" w:cs="Arial"/>
          <w:sz w:val="16"/>
          <w:szCs w:val="16"/>
        </w:rPr>
        <w:t xml:space="preserve">com a quantidade de plasmídeos existentes em seu citoplasma. </w:t>
      </w:r>
    </w:p>
    <w:p w14:paraId="25795B29" w14:textId="77777777" w:rsidR="006D14BD" w:rsidRPr="006D14BD" w:rsidRDefault="006D14BD" w:rsidP="006D14BD">
      <w:pPr>
        <w:ind w:left="227" w:hanging="227"/>
        <w:rPr>
          <w:rFonts w:ascii="Arial" w:hAnsi="Arial" w:cs="Arial"/>
          <w:sz w:val="16"/>
          <w:szCs w:val="16"/>
          <w:lang w:eastAsia="zh-CN"/>
        </w:rPr>
      </w:pPr>
      <w:r w:rsidRPr="006D14BD">
        <w:rPr>
          <w:rFonts w:ascii="Arial" w:hAnsi="Arial" w:cs="Arial"/>
          <w:sz w:val="16"/>
          <w:szCs w:val="16"/>
          <w:lang w:eastAsia="zh-CN"/>
        </w:rPr>
        <w:t>d)</w:t>
      </w:r>
      <w:r w:rsidRPr="006D14BD">
        <w:rPr>
          <w:rFonts w:ascii="Arial" w:hAnsi="Arial" w:cs="Arial"/>
          <w:sz w:val="16"/>
          <w:szCs w:val="16"/>
        </w:rPr>
        <w:t xml:space="preserve">com o tipo de metabolismo fotossintético realizado. </w:t>
      </w:r>
    </w:p>
    <w:p w14:paraId="3BAAFD4A" w14:textId="77777777" w:rsidR="006D14BD" w:rsidRPr="006D14BD" w:rsidRDefault="006D14BD" w:rsidP="006D14BD">
      <w:pPr>
        <w:ind w:left="227" w:hanging="227"/>
        <w:rPr>
          <w:rFonts w:ascii="Arial" w:hAnsi="Arial" w:cs="Arial"/>
          <w:sz w:val="16"/>
          <w:szCs w:val="16"/>
          <w:lang w:eastAsia="zh-CN"/>
        </w:rPr>
      </w:pPr>
      <w:r w:rsidRPr="006D14BD">
        <w:rPr>
          <w:rFonts w:ascii="Arial" w:hAnsi="Arial" w:cs="Arial"/>
          <w:sz w:val="16"/>
          <w:szCs w:val="16"/>
          <w:lang w:eastAsia="zh-CN"/>
        </w:rPr>
        <w:t>e)</w:t>
      </w:r>
      <w:r w:rsidRPr="006D14BD">
        <w:rPr>
          <w:rFonts w:ascii="Arial" w:hAnsi="Arial" w:cs="Arial"/>
          <w:sz w:val="16"/>
          <w:szCs w:val="16"/>
        </w:rPr>
        <w:t>com a organização estrutural presente na parede celular.</w:t>
      </w:r>
    </w:p>
    <w:p w14:paraId="29C3C35C" w14:textId="77777777" w:rsidR="006D14BD" w:rsidRPr="006D14BD" w:rsidRDefault="006D14BD" w:rsidP="006D14BD">
      <w:pPr>
        <w:ind w:left="227" w:hanging="227"/>
        <w:rPr>
          <w:rFonts w:ascii="Arial" w:hAnsi="Arial" w:cs="Arial"/>
          <w:sz w:val="16"/>
          <w:szCs w:val="16"/>
          <w:lang w:eastAsia="zh-CN"/>
        </w:rPr>
      </w:pPr>
    </w:p>
    <w:p w14:paraId="562A5685" w14:textId="77777777" w:rsidR="00622EFE" w:rsidRPr="006D14BD" w:rsidRDefault="00622EFE" w:rsidP="006D14BD">
      <w:pPr>
        <w:widowControl w:val="0"/>
        <w:autoSpaceDE w:val="0"/>
        <w:autoSpaceDN w:val="0"/>
        <w:adjustRightInd w:val="0"/>
        <w:ind w:left="284" w:hanging="284"/>
        <w:jc w:val="both"/>
        <w:rPr>
          <w:rFonts w:ascii="Arial" w:hAnsi="Arial" w:cs="Arial"/>
          <w:sz w:val="16"/>
          <w:szCs w:val="16"/>
          <w:lang w:eastAsia="zh-CN"/>
        </w:rPr>
      </w:pPr>
    </w:p>
    <w:p w14:paraId="31460BB4" w14:textId="77777777" w:rsidR="006A2D0F" w:rsidRPr="006A2D0F" w:rsidRDefault="006A2D0F" w:rsidP="006A2D0F">
      <w:pPr>
        <w:rPr>
          <w:rFonts w:ascii="Arial" w:hAnsi="Arial" w:cs="Arial"/>
          <w:sz w:val="16"/>
          <w:szCs w:val="16"/>
          <w:lang w:eastAsia="zh-CN"/>
        </w:rPr>
      </w:pPr>
    </w:p>
    <w:p w14:paraId="673BB4A2" w14:textId="77777777" w:rsidR="00D15502" w:rsidRDefault="00403004" w:rsidP="006A2D0F">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5-</w:t>
      </w:r>
      <w:r>
        <w:rPr>
          <w:rFonts w:ascii="Arial" w:hAnsi="Arial"/>
          <w:sz w:val="16"/>
        </w:rPr>
        <w:tab/>
        <w:t>(UNESP</w:t>
      </w:r>
      <w:r w:rsidR="00D15502">
        <w:rPr>
          <w:rFonts w:ascii="Arial" w:hAnsi="Arial"/>
          <w:sz w:val="16"/>
        </w:rPr>
        <w:t xml:space="preserve">) Na tabela abaixo considere X, Y, Z e W como organismos distintos. A presença (+) ou a ausência (-) das </w:t>
      </w:r>
      <w:r w:rsidR="00D15502">
        <w:rPr>
          <w:rFonts w:ascii="Arial" w:hAnsi="Arial"/>
          <w:sz w:val="16"/>
        </w:rPr>
        <w:lastRenderedPageBreak/>
        <w:t>estruturas celulares caracterizam os organismos acima citados. Após uma observação crítica, aponte a alternativa correta.</w:t>
      </w:r>
    </w:p>
    <w:p w14:paraId="788D8630" w14:textId="77777777" w:rsidR="00BC6FE6" w:rsidRDefault="00BC6FE6" w:rsidP="006A2D0F">
      <w:pPr>
        <w:pStyle w:val="Cabealho"/>
        <w:tabs>
          <w:tab w:val="clear" w:pos="4419"/>
          <w:tab w:val="clear" w:pos="8838"/>
          <w:tab w:val="left" w:pos="284"/>
          <w:tab w:val="left" w:pos="567"/>
        </w:tabs>
        <w:ind w:left="284" w:hanging="284"/>
        <w:jc w:val="both"/>
        <w:rPr>
          <w:rFonts w:ascii="Arial" w:hAnsi="Arial"/>
          <w:sz w:val="16"/>
        </w:rPr>
      </w:pPr>
    </w:p>
    <w:tbl>
      <w:tblPr>
        <w:tblW w:w="0" w:type="auto"/>
        <w:tblInd w:w="77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000" w:firstRow="0" w:lastRow="0" w:firstColumn="0" w:lastColumn="0" w:noHBand="0" w:noVBand="0"/>
      </w:tblPr>
      <w:tblGrid>
        <w:gridCol w:w="2268"/>
        <w:gridCol w:w="284"/>
        <w:gridCol w:w="425"/>
        <w:gridCol w:w="425"/>
        <w:gridCol w:w="425"/>
      </w:tblGrid>
      <w:tr w:rsidR="00D15502" w14:paraId="2C7A1EDB" w14:textId="77777777" w:rsidTr="00FF140A">
        <w:trPr>
          <w:cantSplit/>
        </w:trPr>
        <w:tc>
          <w:tcPr>
            <w:tcW w:w="2268" w:type="dxa"/>
            <w:vMerge w:val="restart"/>
            <w:shd w:val="clear" w:color="auto" w:fill="FFFF00"/>
            <w:vAlign w:val="center"/>
          </w:tcPr>
          <w:p w14:paraId="6861C962"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Componentes celulares</w:t>
            </w:r>
          </w:p>
        </w:tc>
        <w:tc>
          <w:tcPr>
            <w:tcW w:w="1559" w:type="dxa"/>
            <w:gridSpan w:val="4"/>
            <w:shd w:val="clear" w:color="auto" w:fill="FFFF00"/>
            <w:vAlign w:val="center"/>
          </w:tcPr>
          <w:p w14:paraId="0A77AED0"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Organismos</w:t>
            </w:r>
          </w:p>
        </w:tc>
      </w:tr>
      <w:tr w:rsidR="00D15502" w14:paraId="16A78A75" w14:textId="77777777" w:rsidTr="00FF140A">
        <w:trPr>
          <w:cantSplit/>
        </w:trPr>
        <w:tc>
          <w:tcPr>
            <w:tcW w:w="2268" w:type="dxa"/>
            <w:vMerge/>
            <w:shd w:val="clear" w:color="auto" w:fill="FFFF00"/>
            <w:vAlign w:val="center"/>
          </w:tcPr>
          <w:p w14:paraId="63FE815C" w14:textId="77777777" w:rsidR="00D15502" w:rsidRDefault="00D15502">
            <w:pPr>
              <w:pStyle w:val="Cabealho"/>
              <w:tabs>
                <w:tab w:val="clear" w:pos="4419"/>
                <w:tab w:val="clear" w:pos="8838"/>
                <w:tab w:val="left" w:pos="284"/>
                <w:tab w:val="left" w:pos="567"/>
              </w:tabs>
              <w:jc w:val="both"/>
              <w:rPr>
                <w:rFonts w:ascii="Arial" w:hAnsi="Arial"/>
                <w:sz w:val="16"/>
              </w:rPr>
            </w:pPr>
          </w:p>
        </w:tc>
        <w:tc>
          <w:tcPr>
            <w:tcW w:w="284" w:type="dxa"/>
            <w:shd w:val="clear" w:color="auto" w:fill="FFFF00"/>
            <w:vAlign w:val="center"/>
          </w:tcPr>
          <w:p w14:paraId="35B5A367"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X</w:t>
            </w:r>
          </w:p>
        </w:tc>
        <w:tc>
          <w:tcPr>
            <w:tcW w:w="425" w:type="dxa"/>
            <w:shd w:val="clear" w:color="auto" w:fill="FFFF00"/>
            <w:vAlign w:val="center"/>
          </w:tcPr>
          <w:p w14:paraId="144A7F5C"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Y</w:t>
            </w:r>
          </w:p>
        </w:tc>
        <w:tc>
          <w:tcPr>
            <w:tcW w:w="425" w:type="dxa"/>
            <w:shd w:val="clear" w:color="auto" w:fill="FFFF00"/>
            <w:vAlign w:val="center"/>
          </w:tcPr>
          <w:p w14:paraId="0904B734"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Z</w:t>
            </w:r>
          </w:p>
        </w:tc>
        <w:tc>
          <w:tcPr>
            <w:tcW w:w="425" w:type="dxa"/>
            <w:shd w:val="clear" w:color="auto" w:fill="FFFF00"/>
            <w:vAlign w:val="center"/>
          </w:tcPr>
          <w:p w14:paraId="14F50402"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w:t>
            </w:r>
          </w:p>
        </w:tc>
      </w:tr>
      <w:tr w:rsidR="00D15502" w14:paraId="0AAE8F33" w14:textId="77777777" w:rsidTr="00FF140A">
        <w:tc>
          <w:tcPr>
            <w:tcW w:w="2268" w:type="dxa"/>
            <w:shd w:val="clear" w:color="auto" w:fill="FF99FF"/>
            <w:vAlign w:val="center"/>
          </w:tcPr>
          <w:p w14:paraId="34777A27"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Membrana celulósica</w:t>
            </w:r>
          </w:p>
        </w:tc>
        <w:tc>
          <w:tcPr>
            <w:tcW w:w="284" w:type="dxa"/>
            <w:shd w:val="clear" w:color="auto" w:fill="FF99FF"/>
            <w:vAlign w:val="center"/>
          </w:tcPr>
          <w:p w14:paraId="6696073A"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FF99FF"/>
            <w:vAlign w:val="center"/>
          </w:tcPr>
          <w:p w14:paraId="24A02CD7"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FF99FF"/>
            <w:vAlign w:val="center"/>
          </w:tcPr>
          <w:p w14:paraId="2FE4F5BE"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FF99FF"/>
            <w:vAlign w:val="center"/>
          </w:tcPr>
          <w:p w14:paraId="7DB4585B"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r w:rsidR="00D15502" w14:paraId="39DBB8A0" w14:textId="77777777" w:rsidTr="00FF140A">
        <w:tc>
          <w:tcPr>
            <w:tcW w:w="2268" w:type="dxa"/>
            <w:shd w:val="clear" w:color="auto" w:fill="65B2FF"/>
            <w:vAlign w:val="center"/>
          </w:tcPr>
          <w:p w14:paraId="65B85FFB"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Parede celular</w:t>
            </w:r>
          </w:p>
        </w:tc>
        <w:tc>
          <w:tcPr>
            <w:tcW w:w="284" w:type="dxa"/>
            <w:shd w:val="clear" w:color="auto" w:fill="65B2FF"/>
            <w:vAlign w:val="center"/>
          </w:tcPr>
          <w:p w14:paraId="6D4712D2"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65B2FF"/>
            <w:vAlign w:val="center"/>
          </w:tcPr>
          <w:p w14:paraId="5AA9FF0B"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65B2FF"/>
            <w:vAlign w:val="center"/>
          </w:tcPr>
          <w:p w14:paraId="46AA3378"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65B2FF"/>
            <w:vAlign w:val="center"/>
          </w:tcPr>
          <w:p w14:paraId="0A8560B5"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r w:rsidR="00D15502" w14:paraId="13648422" w14:textId="77777777" w:rsidTr="00FF140A">
        <w:tc>
          <w:tcPr>
            <w:tcW w:w="2268" w:type="dxa"/>
            <w:shd w:val="clear" w:color="auto" w:fill="CCCC00"/>
            <w:vAlign w:val="center"/>
          </w:tcPr>
          <w:p w14:paraId="3D46A6CB" w14:textId="77777777" w:rsidR="00D15502" w:rsidRDefault="00A8507B">
            <w:pPr>
              <w:pStyle w:val="Cabealho"/>
              <w:tabs>
                <w:tab w:val="clear" w:pos="4419"/>
                <w:tab w:val="clear" w:pos="8838"/>
                <w:tab w:val="left" w:pos="284"/>
                <w:tab w:val="left" w:pos="567"/>
              </w:tabs>
              <w:jc w:val="both"/>
              <w:rPr>
                <w:rFonts w:ascii="Arial" w:hAnsi="Arial"/>
                <w:sz w:val="16"/>
              </w:rPr>
            </w:pPr>
            <w:r>
              <w:rPr>
                <w:rFonts w:ascii="Arial" w:hAnsi="Arial"/>
                <w:sz w:val="16"/>
              </w:rPr>
              <w:t>Cápsula prote</w:t>
            </w:r>
            <w:r w:rsidR="00D15502">
              <w:rPr>
                <w:rFonts w:ascii="Arial" w:hAnsi="Arial"/>
                <w:sz w:val="16"/>
              </w:rPr>
              <w:t>ica</w:t>
            </w:r>
          </w:p>
        </w:tc>
        <w:tc>
          <w:tcPr>
            <w:tcW w:w="284" w:type="dxa"/>
            <w:shd w:val="clear" w:color="auto" w:fill="CCCC00"/>
            <w:vAlign w:val="center"/>
          </w:tcPr>
          <w:p w14:paraId="5A799D53"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CCC00"/>
            <w:vAlign w:val="center"/>
          </w:tcPr>
          <w:p w14:paraId="0695625B"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CCC00"/>
            <w:vAlign w:val="center"/>
          </w:tcPr>
          <w:p w14:paraId="2BEAF16F"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CCC00"/>
            <w:vAlign w:val="center"/>
          </w:tcPr>
          <w:p w14:paraId="6F3D07E3"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r w:rsidR="00D15502" w14:paraId="596814F4" w14:textId="77777777" w:rsidTr="00FF140A">
        <w:tc>
          <w:tcPr>
            <w:tcW w:w="2268" w:type="dxa"/>
            <w:shd w:val="clear" w:color="auto" w:fill="C2D69B"/>
            <w:vAlign w:val="center"/>
          </w:tcPr>
          <w:p w14:paraId="122DB8CA"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Ribossomos</w:t>
            </w:r>
          </w:p>
        </w:tc>
        <w:tc>
          <w:tcPr>
            <w:tcW w:w="284" w:type="dxa"/>
            <w:shd w:val="clear" w:color="auto" w:fill="C2D69B"/>
            <w:vAlign w:val="center"/>
          </w:tcPr>
          <w:p w14:paraId="7F16C5D7"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2D69B"/>
            <w:vAlign w:val="center"/>
          </w:tcPr>
          <w:p w14:paraId="27B0CC9B"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2D69B"/>
            <w:vAlign w:val="center"/>
          </w:tcPr>
          <w:p w14:paraId="44A627C1"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2D69B"/>
            <w:vAlign w:val="center"/>
          </w:tcPr>
          <w:p w14:paraId="355001F6"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r w:rsidR="00D15502" w14:paraId="01C092F8" w14:textId="77777777" w:rsidTr="00FF140A">
        <w:tc>
          <w:tcPr>
            <w:tcW w:w="2268" w:type="dxa"/>
            <w:shd w:val="clear" w:color="auto" w:fill="95B3D7"/>
            <w:vAlign w:val="center"/>
          </w:tcPr>
          <w:p w14:paraId="08F8C5A3"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Cloroplastos</w:t>
            </w:r>
          </w:p>
        </w:tc>
        <w:tc>
          <w:tcPr>
            <w:tcW w:w="284" w:type="dxa"/>
            <w:shd w:val="clear" w:color="auto" w:fill="95B3D7"/>
            <w:vAlign w:val="center"/>
          </w:tcPr>
          <w:p w14:paraId="4AC2AE65"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95B3D7"/>
            <w:vAlign w:val="center"/>
          </w:tcPr>
          <w:p w14:paraId="29A92AAA"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95B3D7"/>
            <w:vAlign w:val="center"/>
          </w:tcPr>
          <w:p w14:paraId="59D68AA8"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95B3D7"/>
            <w:vAlign w:val="center"/>
          </w:tcPr>
          <w:p w14:paraId="16923323"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r w:rsidR="00D15502" w14:paraId="14F2116B" w14:textId="77777777" w:rsidTr="00FF140A">
        <w:tc>
          <w:tcPr>
            <w:tcW w:w="2268" w:type="dxa"/>
            <w:shd w:val="clear" w:color="auto" w:fill="FABF8F"/>
            <w:vAlign w:val="center"/>
          </w:tcPr>
          <w:p w14:paraId="53D2F1FC"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DNA</w:t>
            </w:r>
          </w:p>
        </w:tc>
        <w:tc>
          <w:tcPr>
            <w:tcW w:w="284" w:type="dxa"/>
            <w:shd w:val="clear" w:color="auto" w:fill="FABF8F"/>
            <w:vAlign w:val="center"/>
          </w:tcPr>
          <w:p w14:paraId="5E9A2BBC"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FABF8F"/>
            <w:vAlign w:val="center"/>
          </w:tcPr>
          <w:p w14:paraId="5B8CBE4F"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FABF8F"/>
            <w:vAlign w:val="center"/>
          </w:tcPr>
          <w:p w14:paraId="416DD5EF"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FABF8F"/>
            <w:vAlign w:val="center"/>
          </w:tcPr>
          <w:p w14:paraId="2DB5079E"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r w:rsidR="00D15502" w14:paraId="32151E94" w14:textId="77777777" w:rsidTr="00FF140A">
        <w:tc>
          <w:tcPr>
            <w:tcW w:w="2268" w:type="dxa"/>
            <w:shd w:val="clear" w:color="auto" w:fill="92D050"/>
            <w:vAlign w:val="center"/>
          </w:tcPr>
          <w:p w14:paraId="2592E142"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RNA</w:t>
            </w:r>
          </w:p>
        </w:tc>
        <w:tc>
          <w:tcPr>
            <w:tcW w:w="284" w:type="dxa"/>
            <w:shd w:val="clear" w:color="auto" w:fill="92D050"/>
            <w:vAlign w:val="center"/>
          </w:tcPr>
          <w:p w14:paraId="0ED85AF9"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92D050"/>
            <w:vAlign w:val="center"/>
          </w:tcPr>
          <w:p w14:paraId="1D26CC90"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92D050"/>
            <w:vAlign w:val="center"/>
          </w:tcPr>
          <w:p w14:paraId="74827C70"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92D050"/>
            <w:vAlign w:val="center"/>
          </w:tcPr>
          <w:p w14:paraId="4CECC382"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r w:rsidR="00D15502" w14:paraId="1B82C434" w14:textId="77777777" w:rsidTr="00FF140A">
        <w:tc>
          <w:tcPr>
            <w:tcW w:w="2268" w:type="dxa"/>
            <w:shd w:val="clear" w:color="auto" w:fill="D99594"/>
            <w:vAlign w:val="center"/>
          </w:tcPr>
          <w:p w14:paraId="6F42F120"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Membrana plasmática</w:t>
            </w:r>
          </w:p>
        </w:tc>
        <w:tc>
          <w:tcPr>
            <w:tcW w:w="284" w:type="dxa"/>
            <w:shd w:val="clear" w:color="auto" w:fill="D99594"/>
            <w:vAlign w:val="center"/>
          </w:tcPr>
          <w:p w14:paraId="76293EE6"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D99594"/>
            <w:vAlign w:val="center"/>
          </w:tcPr>
          <w:p w14:paraId="275EFB83"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D99594"/>
            <w:vAlign w:val="center"/>
          </w:tcPr>
          <w:p w14:paraId="01E3911B"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D99594"/>
            <w:vAlign w:val="center"/>
          </w:tcPr>
          <w:p w14:paraId="12427B59"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bl>
    <w:p w14:paraId="02ADB238" w14:textId="77777777" w:rsidR="00D15502" w:rsidRDefault="00D15502">
      <w:pPr>
        <w:pStyle w:val="Cabealho"/>
        <w:tabs>
          <w:tab w:val="clear" w:pos="4419"/>
          <w:tab w:val="clear" w:pos="8838"/>
          <w:tab w:val="left" w:pos="284"/>
          <w:tab w:val="left" w:pos="567"/>
        </w:tabs>
        <w:jc w:val="both"/>
        <w:rPr>
          <w:rFonts w:ascii="Arial" w:hAnsi="Arial"/>
          <w:sz w:val="8"/>
        </w:rPr>
      </w:pPr>
    </w:p>
    <w:p w14:paraId="5C9AD214" w14:textId="77777777" w:rsidR="006A2D0F" w:rsidRDefault="006A2D0F">
      <w:pPr>
        <w:pStyle w:val="Cabealho"/>
        <w:tabs>
          <w:tab w:val="clear" w:pos="4419"/>
          <w:tab w:val="clear" w:pos="8838"/>
          <w:tab w:val="left" w:pos="284"/>
          <w:tab w:val="left" w:pos="567"/>
        </w:tabs>
        <w:jc w:val="both"/>
        <w:rPr>
          <w:rFonts w:ascii="Arial" w:hAnsi="Arial"/>
          <w:sz w:val="8"/>
        </w:rPr>
      </w:pPr>
    </w:p>
    <w:p w14:paraId="3A7A2AE6" w14:textId="77777777" w:rsidR="006A2D0F" w:rsidRDefault="006A2D0F">
      <w:pPr>
        <w:pStyle w:val="Cabealho"/>
        <w:tabs>
          <w:tab w:val="clear" w:pos="4419"/>
          <w:tab w:val="clear" w:pos="8838"/>
          <w:tab w:val="left" w:pos="284"/>
          <w:tab w:val="left" w:pos="567"/>
        </w:tabs>
        <w:jc w:val="both"/>
        <w:rPr>
          <w:rFonts w:ascii="Arial" w:hAnsi="Arial"/>
          <w:sz w:val="8"/>
        </w:rPr>
      </w:pPr>
    </w:p>
    <w:p w14:paraId="7BCC9E08" w14:textId="77777777" w:rsidR="006A2D0F" w:rsidRDefault="006A2D0F">
      <w:pPr>
        <w:pStyle w:val="Cabealho"/>
        <w:tabs>
          <w:tab w:val="clear" w:pos="4419"/>
          <w:tab w:val="clear" w:pos="8838"/>
          <w:tab w:val="left" w:pos="284"/>
          <w:tab w:val="left" w:pos="567"/>
        </w:tabs>
        <w:jc w:val="both"/>
        <w:rPr>
          <w:rFonts w:ascii="Arial" w:hAnsi="Arial"/>
          <w:sz w:val="8"/>
        </w:rPr>
      </w:pPr>
    </w:p>
    <w:p w14:paraId="73D788FF"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ab/>
        <w:t xml:space="preserve">Os organismos X, Y, Z e W </w:t>
      </w:r>
      <w:r w:rsidR="005A08A8">
        <w:rPr>
          <w:rFonts w:ascii="Arial" w:hAnsi="Arial"/>
          <w:sz w:val="16"/>
        </w:rPr>
        <w:t>são</w:t>
      </w:r>
      <w:r>
        <w:rPr>
          <w:rFonts w:ascii="Arial" w:hAnsi="Arial"/>
          <w:sz w:val="16"/>
        </w:rPr>
        <w:t xml:space="preserve"> respectivamente:</w:t>
      </w:r>
    </w:p>
    <w:p w14:paraId="2EAF94A6" w14:textId="77777777" w:rsidR="00D15502" w:rsidRDefault="00D15502" w:rsidP="00C56082">
      <w:pPr>
        <w:pStyle w:val="Cabealho"/>
        <w:numPr>
          <w:ilvl w:val="0"/>
          <w:numId w:val="56"/>
        </w:numPr>
        <w:tabs>
          <w:tab w:val="clear" w:pos="4419"/>
          <w:tab w:val="clear" w:pos="8838"/>
          <w:tab w:val="left" w:pos="284"/>
          <w:tab w:val="left" w:pos="567"/>
        </w:tabs>
        <w:ind w:left="567" w:hanging="283"/>
        <w:jc w:val="both"/>
        <w:rPr>
          <w:rFonts w:ascii="Arial" w:hAnsi="Arial"/>
          <w:sz w:val="16"/>
        </w:rPr>
      </w:pPr>
      <w:r>
        <w:rPr>
          <w:rFonts w:ascii="Arial" w:hAnsi="Arial"/>
          <w:sz w:val="16"/>
        </w:rPr>
        <w:t>vegetal, vírus, bactéria e animal</w:t>
      </w:r>
    </w:p>
    <w:p w14:paraId="20E68171" w14:textId="77777777" w:rsidR="00D15502" w:rsidRDefault="00D15502" w:rsidP="00C56082">
      <w:pPr>
        <w:pStyle w:val="Cabealho"/>
        <w:numPr>
          <w:ilvl w:val="0"/>
          <w:numId w:val="56"/>
        </w:numPr>
        <w:tabs>
          <w:tab w:val="clear" w:pos="4419"/>
          <w:tab w:val="clear" w:pos="8838"/>
          <w:tab w:val="left" w:pos="284"/>
          <w:tab w:val="left" w:pos="567"/>
        </w:tabs>
        <w:ind w:left="567" w:hanging="283"/>
        <w:jc w:val="both"/>
        <w:rPr>
          <w:rFonts w:ascii="Arial" w:hAnsi="Arial"/>
          <w:sz w:val="16"/>
        </w:rPr>
      </w:pPr>
      <w:r>
        <w:rPr>
          <w:rFonts w:ascii="Arial" w:hAnsi="Arial"/>
          <w:sz w:val="16"/>
        </w:rPr>
        <w:t>animal, vírus, bactéria e vegetal</w:t>
      </w:r>
    </w:p>
    <w:p w14:paraId="46009D6C" w14:textId="77777777" w:rsidR="00D15502" w:rsidRDefault="00D15502" w:rsidP="00C56082">
      <w:pPr>
        <w:pStyle w:val="Cabealho"/>
        <w:numPr>
          <w:ilvl w:val="0"/>
          <w:numId w:val="56"/>
        </w:numPr>
        <w:tabs>
          <w:tab w:val="clear" w:pos="4419"/>
          <w:tab w:val="clear" w:pos="8838"/>
          <w:tab w:val="left" w:pos="284"/>
          <w:tab w:val="left" w:pos="567"/>
        </w:tabs>
        <w:ind w:left="567" w:hanging="283"/>
        <w:jc w:val="both"/>
        <w:rPr>
          <w:rFonts w:ascii="Arial" w:hAnsi="Arial"/>
          <w:sz w:val="16"/>
        </w:rPr>
      </w:pPr>
      <w:r>
        <w:rPr>
          <w:rFonts w:ascii="Arial" w:hAnsi="Arial"/>
          <w:sz w:val="16"/>
        </w:rPr>
        <w:t>bactéria, vírus, animal e vegetal</w:t>
      </w:r>
    </w:p>
    <w:p w14:paraId="20A41C1E" w14:textId="77777777" w:rsidR="00D15502" w:rsidRDefault="00D15502" w:rsidP="00C56082">
      <w:pPr>
        <w:pStyle w:val="Cabealho"/>
        <w:numPr>
          <w:ilvl w:val="0"/>
          <w:numId w:val="56"/>
        </w:numPr>
        <w:tabs>
          <w:tab w:val="clear" w:pos="4419"/>
          <w:tab w:val="clear" w:pos="8838"/>
          <w:tab w:val="left" w:pos="284"/>
          <w:tab w:val="left" w:pos="567"/>
        </w:tabs>
        <w:ind w:left="567" w:hanging="283"/>
        <w:jc w:val="both"/>
        <w:rPr>
          <w:rFonts w:ascii="Arial" w:hAnsi="Arial"/>
          <w:sz w:val="16"/>
        </w:rPr>
      </w:pPr>
      <w:r>
        <w:rPr>
          <w:rFonts w:ascii="Arial" w:hAnsi="Arial"/>
          <w:sz w:val="16"/>
        </w:rPr>
        <w:t>vírus, animal, bactéria e vegetal</w:t>
      </w:r>
    </w:p>
    <w:p w14:paraId="52D7633E" w14:textId="77777777" w:rsidR="00D15502" w:rsidRDefault="00D15502" w:rsidP="00C56082">
      <w:pPr>
        <w:pStyle w:val="Cabealho"/>
        <w:numPr>
          <w:ilvl w:val="0"/>
          <w:numId w:val="56"/>
        </w:numPr>
        <w:tabs>
          <w:tab w:val="clear" w:pos="4419"/>
          <w:tab w:val="clear" w:pos="8838"/>
          <w:tab w:val="left" w:pos="284"/>
          <w:tab w:val="left" w:pos="567"/>
        </w:tabs>
        <w:ind w:left="567" w:hanging="283"/>
        <w:jc w:val="both"/>
        <w:rPr>
          <w:rFonts w:ascii="Arial" w:hAnsi="Arial"/>
          <w:sz w:val="16"/>
        </w:rPr>
      </w:pPr>
      <w:r>
        <w:rPr>
          <w:rFonts w:ascii="Arial" w:hAnsi="Arial"/>
          <w:sz w:val="16"/>
        </w:rPr>
        <w:t>vegetal, vírus, animal e bactéria</w:t>
      </w:r>
    </w:p>
    <w:p w14:paraId="2C073224" w14:textId="77777777" w:rsidR="00B77580" w:rsidRDefault="00B77580" w:rsidP="00B77580">
      <w:pPr>
        <w:pStyle w:val="Recuodecorpodetexto"/>
        <w:tabs>
          <w:tab w:val="clear" w:pos="142"/>
          <w:tab w:val="clear" w:pos="284"/>
        </w:tabs>
      </w:pPr>
    </w:p>
    <w:p w14:paraId="2B1B6925" w14:textId="77777777" w:rsidR="00D15502" w:rsidRPr="005A08A8" w:rsidRDefault="00D15502" w:rsidP="005A08A8">
      <w:pPr>
        <w:pStyle w:val="Cabealho"/>
        <w:shd w:val="clear" w:color="auto" w:fill="C6D9F1" w:themeFill="text2" w:themeFillTint="33"/>
        <w:tabs>
          <w:tab w:val="clear" w:pos="4419"/>
          <w:tab w:val="clear" w:pos="8838"/>
          <w:tab w:val="left" w:pos="284"/>
        </w:tabs>
        <w:jc w:val="center"/>
        <w:rPr>
          <w:rFonts w:ascii="Arial" w:hAnsi="Arial"/>
          <w:b/>
          <w:color w:val="1E93E2"/>
          <w:u w:val="single"/>
        </w:rPr>
      </w:pPr>
      <w:r w:rsidRPr="005A08A8">
        <w:rPr>
          <w:rFonts w:ascii="Arial" w:hAnsi="Arial"/>
          <w:b/>
          <w:color w:val="1E93E2"/>
          <w:u w:val="single"/>
        </w:rPr>
        <w:t>EXERCÍCIOS PROPOSTOS</w:t>
      </w:r>
    </w:p>
    <w:p w14:paraId="559D70A7" w14:textId="77777777" w:rsidR="00D15502" w:rsidRDefault="00D15502">
      <w:pPr>
        <w:pStyle w:val="Cabealho"/>
        <w:tabs>
          <w:tab w:val="clear" w:pos="4419"/>
          <w:tab w:val="clear" w:pos="8838"/>
          <w:tab w:val="left" w:pos="284"/>
        </w:tabs>
        <w:jc w:val="both"/>
        <w:rPr>
          <w:rFonts w:ascii="Arial" w:hAnsi="Arial"/>
          <w:bCs/>
          <w:sz w:val="12"/>
        </w:rPr>
      </w:pPr>
    </w:p>
    <w:p w14:paraId="13F7AA10" w14:textId="77777777" w:rsidR="00D15502" w:rsidRDefault="00D15502" w:rsidP="00C56082">
      <w:pPr>
        <w:pStyle w:val="Cabealho"/>
        <w:numPr>
          <w:ilvl w:val="0"/>
          <w:numId w:val="1"/>
        </w:numPr>
        <w:tabs>
          <w:tab w:val="clear" w:pos="360"/>
          <w:tab w:val="clear" w:pos="4419"/>
          <w:tab w:val="clear" w:pos="8838"/>
        </w:tabs>
        <w:jc w:val="both"/>
        <w:rPr>
          <w:rFonts w:ascii="Arial" w:hAnsi="Arial"/>
          <w:sz w:val="16"/>
        </w:rPr>
      </w:pPr>
      <w:r>
        <w:rPr>
          <w:rFonts w:ascii="Arial" w:hAnsi="Arial"/>
          <w:sz w:val="16"/>
        </w:rPr>
        <w:t xml:space="preserve">(FUVEST) O esquema a seguir representa um corte de célula </w:t>
      </w:r>
      <w:proofErr w:type="spellStart"/>
      <w:r>
        <w:rPr>
          <w:rFonts w:ascii="Arial" w:hAnsi="Arial"/>
          <w:sz w:val="16"/>
        </w:rPr>
        <w:t>acinosa</w:t>
      </w:r>
      <w:proofErr w:type="spellEnd"/>
      <w:r>
        <w:rPr>
          <w:rFonts w:ascii="Arial" w:hAnsi="Arial"/>
          <w:sz w:val="16"/>
        </w:rPr>
        <w:t xml:space="preserve"> do pâncreas, observando ao microscópio eletrônico de transmissão.</w:t>
      </w:r>
    </w:p>
    <w:p w14:paraId="1F43D0CD" w14:textId="77777777" w:rsidR="005A08A8" w:rsidRDefault="005A08A8" w:rsidP="005A08A8">
      <w:pPr>
        <w:pStyle w:val="Cabealho"/>
        <w:tabs>
          <w:tab w:val="clear" w:pos="4419"/>
          <w:tab w:val="clear" w:pos="8838"/>
        </w:tabs>
        <w:ind w:left="284"/>
        <w:jc w:val="both"/>
        <w:rPr>
          <w:rFonts w:ascii="Arial" w:hAnsi="Arial"/>
          <w:sz w:val="16"/>
        </w:rPr>
      </w:pPr>
      <w:r>
        <w:rPr>
          <w:noProof/>
        </w:rPr>
        <w:drawing>
          <wp:anchor distT="0" distB="0" distL="114300" distR="114300" simplePos="0" relativeHeight="251647488" behindDoc="1" locked="0" layoutInCell="1" allowOverlap="1" wp14:anchorId="413BAD43" wp14:editId="2972AB6C">
            <wp:simplePos x="0" y="0"/>
            <wp:positionH relativeFrom="column">
              <wp:posOffset>765809</wp:posOffset>
            </wp:positionH>
            <wp:positionV relativeFrom="paragraph">
              <wp:posOffset>15240</wp:posOffset>
            </wp:positionV>
            <wp:extent cx="1876425" cy="1989692"/>
            <wp:effectExtent l="0" t="0" r="0" b="0"/>
            <wp:wrapNone/>
            <wp:docPr id="121" name="Imagem 121" descr="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uz"/>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6000" contrast="69000"/>
                              </a14:imgEffect>
                            </a14:imgLayer>
                          </a14:imgProps>
                        </a:ext>
                      </a:extLst>
                    </a:blip>
                    <a:srcRect/>
                    <a:stretch>
                      <a:fillRect/>
                    </a:stretch>
                  </pic:blipFill>
                  <pic:spPr bwMode="auto">
                    <a:xfrm>
                      <a:off x="0" y="0"/>
                      <a:ext cx="1875003" cy="1988185"/>
                    </a:xfrm>
                    <a:prstGeom prst="rect">
                      <a:avLst/>
                    </a:prstGeom>
                    <a:noFill/>
                    <a:ln w="9525">
                      <a:noFill/>
                      <a:miter lim="800000"/>
                      <a:headEnd/>
                      <a:tailEnd/>
                    </a:ln>
                  </pic:spPr>
                </pic:pic>
              </a:graphicData>
            </a:graphic>
          </wp:anchor>
        </w:drawing>
      </w:r>
    </w:p>
    <w:p w14:paraId="07AE09AA" w14:textId="77777777" w:rsidR="00D15502" w:rsidRPr="005A08A8" w:rsidRDefault="00D15502">
      <w:pPr>
        <w:pStyle w:val="Cabealho"/>
        <w:tabs>
          <w:tab w:val="clear" w:pos="4419"/>
          <w:tab w:val="clear" w:pos="8838"/>
          <w:tab w:val="left" w:pos="284"/>
        </w:tabs>
        <w:ind w:left="284"/>
        <w:jc w:val="both"/>
        <w:rPr>
          <w:rFonts w:ascii="Arial" w:hAnsi="Arial"/>
          <w:color w:val="1E93E2"/>
          <w:sz w:val="16"/>
        </w:rPr>
      </w:pPr>
    </w:p>
    <w:p w14:paraId="3AB57348" w14:textId="77777777" w:rsidR="00D15502" w:rsidRDefault="00D15502">
      <w:pPr>
        <w:pStyle w:val="Cabealho"/>
        <w:tabs>
          <w:tab w:val="clear" w:pos="4419"/>
          <w:tab w:val="clear" w:pos="8838"/>
          <w:tab w:val="left" w:pos="284"/>
        </w:tabs>
        <w:jc w:val="both"/>
        <w:rPr>
          <w:rFonts w:ascii="Arial" w:hAnsi="Arial"/>
          <w:sz w:val="16"/>
        </w:rPr>
      </w:pPr>
    </w:p>
    <w:p w14:paraId="5E1477A8" w14:textId="77777777" w:rsidR="00D15502" w:rsidRDefault="00D15502">
      <w:pPr>
        <w:pStyle w:val="Cabealho"/>
        <w:tabs>
          <w:tab w:val="clear" w:pos="4419"/>
          <w:tab w:val="clear" w:pos="8838"/>
          <w:tab w:val="left" w:pos="284"/>
        </w:tabs>
        <w:jc w:val="both"/>
        <w:rPr>
          <w:rFonts w:ascii="Arial" w:hAnsi="Arial"/>
          <w:sz w:val="16"/>
        </w:rPr>
      </w:pPr>
    </w:p>
    <w:p w14:paraId="523F5474" w14:textId="77777777" w:rsidR="00D15502" w:rsidRDefault="00D15502">
      <w:pPr>
        <w:pStyle w:val="Cabealho"/>
        <w:tabs>
          <w:tab w:val="clear" w:pos="4419"/>
          <w:tab w:val="clear" w:pos="8838"/>
          <w:tab w:val="left" w:pos="284"/>
        </w:tabs>
        <w:jc w:val="both"/>
        <w:rPr>
          <w:rFonts w:ascii="Arial" w:hAnsi="Arial"/>
          <w:sz w:val="16"/>
        </w:rPr>
      </w:pPr>
    </w:p>
    <w:p w14:paraId="6297B99C" w14:textId="77777777" w:rsidR="00D15502" w:rsidRDefault="00D15502">
      <w:pPr>
        <w:pStyle w:val="Cabealho"/>
        <w:tabs>
          <w:tab w:val="clear" w:pos="4419"/>
          <w:tab w:val="clear" w:pos="8838"/>
          <w:tab w:val="left" w:pos="284"/>
        </w:tabs>
        <w:jc w:val="both"/>
        <w:rPr>
          <w:rFonts w:ascii="Arial" w:hAnsi="Arial"/>
          <w:sz w:val="16"/>
        </w:rPr>
      </w:pPr>
    </w:p>
    <w:p w14:paraId="71B87CD8" w14:textId="77777777" w:rsidR="00D15502" w:rsidRDefault="00D15502">
      <w:pPr>
        <w:pStyle w:val="Cabealho"/>
        <w:tabs>
          <w:tab w:val="clear" w:pos="4419"/>
          <w:tab w:val="clear" w:pos="8838"/>
          <w:tab w:val="left" w:pos="284"/>
        </w:tabs>
        <w:jc w:val="both"/>
        <w:rPr>
          <w:rFonts w:ascii="Arial" w:hAnsi="Arial"/>
          <w:sz w:val="16"/>
        </w:rPr>
      </w:pPr>
    </w:p>
    <w:p w14:paraId="4D9A6F3E" w14:textId="77777777" w:rsidR="00D15502" w:rsidRDefault="00D15502">
      <w:pPr>
        <w:pStyle w:val="Cabealho"/>
        <w:tabs>
          <w:tab w:val="clear" w:pos="4419"/>
          <w:tab w:val="clear" w:pos="8838"/>
          <w:tab w:val="left" w:pos="284"/>
        </w:tabs>
        <w:jc w:val="both"/>
        <w:rPr>
          <w:rFonts w:ascii="Arial" w:hAnsi="Arial"/>
          <w:sz w:val="16"/>
        </w:rPr>
      </w:pPr>
    </w:p>
    <w:p w14:paraId="38AA7245"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p>
    <w:p w14:paraId="7DEE853F" w14:textId="77777777" w:rsidR="00D15502" w:rsidRDefault="00D15502">
      <w:pPr>
        <w:pStyle w:val="Cabealho"/>
        <w:tabs>
          <w:tab w:val="clear" w:pos="4419"/>
          <w:tab w:val="clear" w:pos="8838"/>
          <w:tab w:val="left" w:pos="284"/>
        </w:tabs>
        <w:jc w:val="both"/>
        <w:rPr>
          <w:rFonts w:ascii="Arial" w:hAnsi="Arial"/>
          <w:sz w:val="16"/>
        </w:rPr>
      </w:pPr>
    </w:p>
    <w:p w14:paraId="427ACD54" w14:textId="77777777" w:rsidR="00D15502" w:rsidRDefault="00D15502">
      <w:pPr>
        <w:pStyle w:val="Cabealho"/>
        <w:tabs>
          <w:tab w:val="clear" w:pos="4419"/>
          <w:tab w:val="clear" w:pos="8838"/>
          <w:tab w:val="left" w:pos="284"/>
        </w:tabs>
        <w:jc w:val="both"/>
        <w:rPr>
          <w:rFonts w:ascii="Arial" w:hAnsi="Arial"/>
          <w:sz w:val="16"/>
        </w:rPr>
      </w:pPr>
    </w:p>
    <w:p w14:paraId="7C23EAB3" w14:textId="77777777" w:rsidR="00D15502" w:rsidRDefault="00D15502">
      <w:pPr>
        <w:pStyle w:val="Cabealho"/>
        <w:tabs>
          <w:tab w:val="clear" w:pos="4419"/>
          <w:tab w:val="clear" w:pos="8838"/>
          <w:tab w:val="left" w:pos="284"/>
        </w:tabs>
        <w:jc w:val="both"/>
        <w:rPr>
          <w:rFonts w:ascii="Arial" w:hAnsi="Arial"/>
          <w:sz w:val="16"/>
        </w:rPr>
      </w:pPr>
    </w:p>
    <w:p w14:paraId="08EFD768" w14:textId="77777777" w:rsidR="00D15502" w:rsidRDefault="00D15502">
      <w:pPr>
        <w:pStyle w:val="Cabealho"/>
        <w:tabs>
          <w:tab w:val="clear" w:pos="4419"/>
          <w:tab w:val="clear" w:pos="8838"/>
          <w:tab w:val="left" w:pos="284"/>
        </w:tabs>
        <w:jc w:val="both"/>
        <w:rPr>
          <w:rFonts w:ascii="Arial" w:hAnsi="Arial"/>
          <w:sz w:val="16"/>
        </w:rPr>
      </w:pPr>
    </w:p>
    <w:p w14:paraId="7427665A" w14:textId="77777777" w:rsidR="00D15502" w:rsidRDefault="00D15502">
      <w:pPr>
        <w:pStyle w:val="Cabealho"/>
        <w:tabs>
          <w:tab w:val="clear" w:pos="4419"/>
          <w:tab w:val="clear" w:pos="8838"/>
          <w:tab w:val="left" w:pos="284"/>
        </w:tabs>
        <w:jc w:val="both"/>
        <w:rPr>
          <w:rFonts w:ascii="Arial" w:hAnsi="Arial"/>
          <w:sz w:val="16"/>
        </w:rPr>
      </w:pPr>
    </w:p>
    <w:p w14:paraId="268E8607" w14:textId="77777777" w:rsidR="00D15502" w:rsidRDefault="00D15502">
      <w:pPr>
        <w:pStyle w:val="Cabealho"/>
        <w:tabs>
          <w:tab w:val="clear" w:pos="4419"/>
          <w:tab w:val="clear" w:pos="8838"/>
          <w:tab w:val="left" w:pos="284"/>
        </w:tabs>
        <w:jc w:val="both"/>
        <w:rPr>
          <w:rFonts w:ascii="Arial" w:hAnsi="Arial"/>
          <w:sz w:val="16"/>
        </w:rPr>
      </w:pPr>
    </w:p>
    <w:p w14:paraId="44B893C8" w14:textId="77777777" w:rsidR="00D15502" w:rsidRDefault="00D15502">
      <w:pPr>
        <w:pStyle w:val="Cabealho"/>
        <w:tabs>
          <w:tab w:val="clear" w:pos="4419"/>
          <w:tab w:val="clear" w:pos="8838"/>
          <w:tab w:val="left" w:pos="284"/>
        </w:tabs>
        <w:jc w:val="both"/>
        <w:rPr>
          <w:rFonts w:ascii="Arial" w:hAnsi="Arial"/>
          <w:sz w:val="16"/>
        </w:rPr>
      </w:pPr>
    </w:p>
    <w:p w14:paraId="780A464E" w14:textId="77777777" w:rsidR="008633DD" w:rsidRDefault="008633DD">
      <w:pPr>
        <w:pStyle w:val="Cabealho"/>
        <w:tabs>
          <w:tab w:val="clear" w:pos="4419"/>
          <w:tab w:val="clear" w:pos="8838"/>
          <w:tab w:val="left" w:pos="284"/>
        </w:tabs>
        <w:jc w:val="both"/>
        <w:rPr>
          <w:rFonts w:ascii="Arial" w:hAnsi="Arial"/>
          <w:sz w:val="16"/>
        </w:rPr>
      </w:pPr>
    </w:p>
    <w:p w14:paraId="3D3818B2" w14:textId="77777777" w:rsidR="008633DD" w:rsidRDefault="008633DD">
      <w:pPr>
        <w:pStyle w:val="Cabealho"/>
        <w:tabs>
          <w:tab w:val="clear" w:pos="4419"/>
          <w:tab w:val="clear" w:pos="8838"/>
          <w:tab w:val="left" w:pos="284"/>
        </w:tabs>
        <w:jc w:val="both"/>
        <w:rPr>
          <w:rFonts w:ascii="Arial" w:hAnsi="Arial"/>
          <w:sz w:val="16"/>
        </w:rPr>
      </w:pPr>
    </w:p>
    <w:p w14:paraId="2C182FF8" w14:textId="77777777" w:rsidR="00D15502" w:rsidRDefault="00D15502" w:rsidP="00C56082">
      <w:pPr>
        <w:pStyle w:val="Cabealho"/>
        <w:numPr>
          <w:ilvl w:val="0"/>
          <w:numId w:val="2"/>
        </w:numPr>
        <w:tabs>
          <w:tab w:val="clear" w:pos="705"/>
          <w:tab w:val="clear" w:pos="4419"/>
          <w:tab w:val="clear" w:pos="8838"/>
          <w:tab w:val="left" w:pos="284"/>
        </w:tabs>
        <w:ind w:left="567" w:hanging="282"/>
        <w:jc w:val="both"/>
        <w:rPr>
          <w:rFonts w:ascii="Arial" w:hAnsi="Arial"/>
          <w:sz w:val="16"/>
        </w:rPr>
      </w:pPr>
      <w:r>
        <w:rPr>
          <w:rFonts w:ascii="Arial" w:hAnsi="Arial"/>
          <w:sz w:val="16"/>
        </w:rPr>
        <w:t>Identifique as estruturas apontadas pelas setas A, B e C, e indique suas respectivas funções no metabolismo celular.</w:t>
      </w:r>
    </w:p>
    <w:p w14:paraId="36F505A0" w14:textId="77777777" w:rsidR="00D15502" w:rsidRDefault="00D15502" w:rsidP="00C56082">
      <w:pPr>
        <w:pStyle w:val="Cabealho"/>
        <w:numPr>
          <w:ilvl w:val="0"/>
          <w:numId w:val="2"/>
        </w:numPr>
        <w:tabs>
          <w:tab w:val="clear" w:pos="705"/>
          <w:tab w:val="clear" w:pos="4419"/>
          <w:tab w:val="clear" w:pos="8838"/>
          <w:tab w:val="left" w:pos="284"/>
        </w:tabs>
        <w:ind w:left="567" w:hanging="283"/>
        <w:jc w:val="both"/>
        <w:rPr>
          <w:rFonts w:ascii="Arial" w:hAnsi="Arial"/>
          <w:sz w:val="16"/>
        </w:rPr>
      </w:pPr>
      <w:r>
        <w:rPr>
          <w:rFonts w:ascii="Arial" w:hAnsi="Arial"/>
          <w:sz w:val="16"/>
        </w:rPr>
        <w:t xml:space="preserve">Por meio da ordenação das letras indicadoras das estruturas celulares, mostre o caminho percorrido pelas enzimas componentes do suco pancreático desde seu local de síntese até sua secreção pela célula </w:t>
      </w:r>
      <w:proofErr w:type="spellStart"/>
      <w:r>
        <w:rPr>
          <w:rFonts w:ascii="Arial" w:hAnsi="Arial"/>
          <w:sz w:val="16"/>
        </w:rPr>
        <w:t>acinosa</w:t>
      </w:r>
      <w:proofErr w:type="spellEnd"/>
      <w:r>
        <w:rPr>
          <w:rFonts w:ascii="Arial" w:hAnsi="Arial"/>
          <w:sz w:val="16"/>
        </w:rPr>
        <w:t>.</w:t>
      </w:r>
    </w:p>
    <w:p w14:paraId="70E59E5E" w14:textId="77777777" w:rsidR="00D15502" w:rsidRDefault="00D15502">
      <w:pPr>
        <w:pStyle w:val="Cabealho"/>
        <w:tabs>
          <w:tab w:val="clear" w:pos="4419"/>
          <w:tab w:val="clear" w:pos="8838"/>
          <w:tab w:val="left" w:pos="284"/>
        </w:tabs>
        <w:ind w:left="284" w:hanging="284"/>
        <w:jc w:val="both"/>
        <w:rPr>
          <w:rFonts w:ascii="Arial" w:hAnsi="Arial"/>
          <w:sz w:val="16"/>
        </w:rPr>
      </w:pPr>
    </w:p>
    <w:p w14:paraId="33F974C9" w14:textId="77777777" w:rsidR="00D15502" w:rsidRDefault="00D15502" w:rsidP="00C56082">
      <w:pPr>
        <w:pStyle w:val="Cabealho"/>
        <w:numPr>
          <w:ilvl w:val="0"/>
          <w:numId w:val="1"/>
        </w:numPr>
        <w:tabs>
          <w:tab w:val="clear" w:pos="4419"/>
          <w:tab w:val="clear" w:pos="8838"/>
          <w:tab w:val="left" w:pos="284"/>
        </w:tabs>
        <w:jc w:val="both"/>
        <w:rPr>
          <w:rFonts w:ascii="Arial" w:hAnsi="Arial"/>
          <w:sz w:val="16"/>
        </w:rPr>
      </w:pPr>
      <w:r>
        <w:rPr>
          <w:rFonts w:ascii="Arial" w:hAnsi="Arial"/>
          <w:sz w:val="16"/>
        </w:rPr>
        <w:t xml:space="preserve">(UNESP) Um aluno, após ter estudado a organização celular de seres eucariontes e procariontes, elaborou um quadro indicado com sinais (+) e (-), respectivamente a presença ou ausência de estrutura em cada tipo de célula. </w:t>
      </w:r>
    </w:p>
    <w:p w14:paraId="04020795" w14:textId="77777777" w:rsidR="00D15502" w:rsidRDefault="00D15502">
      <w:pPr>
        <w:pStyle w:val="Cabealho"/>
        <w:tabs>
          <w:tab w:val="clear" w:pos="4419"/>
          <w:tab w:val="clear" w:pos="8838"/>
          <w:tab w:val="left" w:pos="284"/>
          <w:tab w:val="left" w:pos="567"/>
        </w:tabs>
        <w:ind w:left="567" w:hanging="567"/>
        <w:jc w:val="both"/>
        <w:rPr>
          <w:rFonts w:ascii="Arial" w:hAnsi="Arial"/>
          <w:sz w:val="8"/>
        </w:rPr>
      </w:pPr>
    </w:p>
    <w:tbl>
      <w:tblPr>
        <w:tblW w:w="0" w:type="auto"/>
        <w:tblInd w:w="35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000" w:firstRow="0" w:lastRow="0" w:firstColumn="0" w:lastColumn="0" w:noHBand="0" w:noVBand="0"/>
      </w:tblPr>
      <w:tblGrid>
        <w:gridCol w:w="1843"/>
        <w:gridCol w:w="1134"/>
        <w:gridCol w:w="1559"/>
      </w:tblGrid>
      <w:tr w:rsidR="00D15502" w14:paraId="48980340" w14:textId="77777777" w:rsidTr="00575F65">
        <w:tc>
          <w:tcPr>
            <w:tcW w:w="1843" w:type="dxa"/>
            <w:shd w:val="clear" w:color="auto" w:fill="FFFF00"/>
            <w:vAlign w:val="center"/>
          </w:tcPr>
          <w:p w14:paraId="5CE99A52"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Estrutura Celular</w:t>
            </w:r>
          </w:p>
        </w:tc>
        <w:tc>
          <w:tcPr>
            <w:tcW w:w="1134" w:type="dxa"/>
            <w:shd w:val="clear" w:color="auto" w:fill="FFFF00"/>
            <w:vAlign w:val="center"/>
          </w:tcPr>
          <w:p w14:paraId="08D228AA"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Seres Procariontes</w:t>
            </w:r>
          </w:p>
        </w:tc>
        <w:tc>
          <w:tcPr>
            <w:tcW w:w="1559" w:type="dxa"/>
            <w:shd w:val="clear" w:color="auto" w:fill="FFFF00"/>
          </w:tcPr>
          <w:p w14:paraId="016EB251"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 xml:space="preserve">Seres Eucariontes </w:t>
            </w:r>
            <w:proofErr w:type="spellStart"/>
            <w:r>
              <w:rPr>
                <w:rFonts w:ascii="Arial" w:hAnsi="Arial"/>
                <w:sz w:val="16"/>
              </w:rPr>
              <w:t>AnimaisVegetais</w:t>
            </w:r>
            <w:proofErr w:type="spellEnd"/>
            <w:r>
              <w:rPr>
                <w:rFonts w:ascii="Arial" w:hAnsi="Arial"/>
                <w:sz w:val="16"/>
              </w:rPr>
              <w:t xml:space="preserve">            </w:t>
            </w:r>
          </w:p>
          <w:p w14:paraId="0EBB7584"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superiores</w:t>
            </w:r>
          </w:p>
        </w:tc>
      </w:tr>
      <w:tr w:rsidR="00D15502" w14:paraId="6C4B8126" w14:textId="77777777" w:rsidTr="00575F65">
        <w:tc>
          <w:tcPr>
            <w:tcW w:w="1843" w:type="dxa"/>
            <w:shd w:val="clear" w:color="auto" w:fill="65B2FF"/>
          </w:tcPr>
          <w:p w14:paraId="0AC1795F"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Membrana Plasmática</w:t>
            </w:r>
          </w:p>
        </w:tc>
        <w:tc>
          <w:tcPr>
            <w:tcW w:w="1134" w:type="dxa"/>
            <w:shd w:val="clear" w:color="auto" w:fill="65B2FF"/>
          </w:tcPr>
          <w:p w14:paraId="3B59D57A"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1559" w:type="dxa"/>
            <w:shd w:val="clear" w:color="auto" w:fill="65B2FF"/>
          </w:tcPr>
          <w:p w14:paraId="005F8A5B"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                   +</w:t>
            </w:r>
          </w:p>
        </w:tc>
      </w:tr>
      <w:tr w:rsidR="00D15502" w14:paraId="326769E1" w14:textId="77777777" w:rsidTr="00575F65">
        <w:tc>
          <w:tcPr>
            <w:tcW w:w="1843" w:type="dxa"/>
            <w:shd w:val="clear" w:color="auto" w:fill="FFA74F"/>
          </w:tcPr>
          <w:p w14:paraId="27A68292"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Parede Celular</w:t>
            </w:r>
          </w:p>
        </w:tc>
        <w:tc>
          <w:tcPr>
            <w:tcW w:w="1134" w:type="dxa"/>
            <w:shd w:val="clear" w:color="auto" w:fill="FFA74F"/>
          </w:tcPr>
          <w:p w14:paraId="39EBF554"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1559" w:type="dxa"/>
            <w:shd w:val="clear" w:color="auto" w:fill="FFA74F"/>
          </w:tcPr>
          <w:p w14:paraId="2C2F6CA3"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                    +</w:t>
            </w:r>
          </w:p>
        </w:tc>
      </w:tr>
      <w:tr w:rsidR="00D15502" w14:paraId="72364324" w14:textId="77777777" w:rsidTr="00575F65">
        <w:tc>
          <w:tcPr>
            <w:tcW w:w="1843" w:type="dxa"/>
            <w:shd w:val="clear" w:color="auto" w:fill="CCCC00"/>
          </w:tcPr>
          <w:p w14:paraId="4455AD36"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Complexo de Golgi</w:t>
            </w:r>
          </w:p>
        </w:tc>
        <w:tc>
          <w:tcPr>
            <w:tcW w:w="1134" w:type="dxa"/>
            <w:shd w:val="clear" w:color="auto" w:fill="CCCC00"/>
          </w:tcPr>
          <w:p w14:paraId="25E2CD9B"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1559" w:type="dxa"/>
            <w:shd w:val="clear" w:color="auto" w:fill="CCCC00"/>
          </w:tcPr>
          <w:p w14:paraId="08F676BF"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                    +</w:t>
            </w:r>
          </w:p>
        </w:tc>
      </w:tr>
      <w:tr w:rsidR="00D15502" w14:paraId="1C3537F1" w14:textId="77777777" w:rsidTr="00575F65">
        <w:tc>
          <w:tcPr>
            <w:tcW w:w="1843" w:type="dxa"/>
            <w:shd w:val="clear" w:color="auto" w:fill="FF99CC"/>
          </w:tcPr>
          <w:p w14:paraId="26BAC067"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Centríolos</w:t>
            </w:r>
          </w:p>
        </w:tc>
        <w:tc>
          <w:tcPr>
            <w:tcW w:w="1134" w:type="dxa"/>
            <w:shd w:val="clear" w:color="auto" w:fill="FF99CC"/>
          </w:tcPr>
          <w:p w14:paraId="657400DD"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1559" w:type="dxa"/>
            <w:shd w:val="clear" w:color="auto" w:fill="FF99CC"/>
          </w:tcPr>
          <w:p w14:paraId="2E520922"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                   +</w:t>
            </w:r>
          </w:p>
        </w:tc>
      </w:tr>
      <w:tr w:rsidR="00D15502" w14:paraId="69E37E64" w14:textId="77777777" w:rsidTr="00575F65">
        <w:tc>
          <w:tcPr>
            <w:tcW w:w="1843" w:type="dxa"/>
            <w:shd w:val="clear" w:color="auto" w:fill="FABF8F"/>
          </w:tcPr>
          <w:p w14:paraId="40AFE32E"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Ribossomos</w:t>
            </w:r>
          </w:p>
        </w:tc>
        <w:tc>
          <w:tcPr>
            <w:tcW w:w="1134" w:type="dxa"/>
            <w:shd w:val="clear" w:color="auto" w:fill="FABF8F"/>
          </w:tcPr>
          <w:p w14:paraId="36AB3241"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1559" w:type="dxa"/>
            <w:shd w:val="clear" w:color="auto" w:fill="FABF8F"/>
          </w:tcPr>
          <w:p w14:paraId="60B3B995"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                   +</w:t>
            </w:r>
          </w:p>
        </w:tc>
      </w:tr>
      <w:tr w:rsidR="00D15502" w14:paraId="24BDCC39" w14:textId="77777777" w:rsidTr="00575F65">
        <w:tc>
          <w:tcPr>
            <w:tcW w:w="1843" w:type="dxa"/>
            <w:shd w:val="clear" w:color="auto" w:fill="C2D69B"/>
          </w:tcPr>
          <w:p w14:paraId="5774A66E"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Cromatina</w:t>
            </w:r>
          </w:p>
        </w:tc>
        <w:tc>
          <w:tcPr>
            <w:tcW w:w="1134" w:type="dxa"/>
            <w:shd w:val="clear" w:color="auto" w:fill="C2D69B"/>
          </w:tcPr>
          <w:p w14:paraId="3121BD94"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1559" w:type="dxa"/>
            <w:shd w:val="clear" w:color="auto" w:fill="C2D69B"/>
          </w:tcPr>
          <w:p w14:paraId="767294A7"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                   +</w:t>
            </w:r>
          </w:p>
        </w:tc>
      </w:tr>
      <w:tr w:rsidR="00D15502" w14:paraId="29E21C9A" w14:textId="77777777" w:rsidTr="00575F65">
        <w:tc>
          <w:tcPr>
            <w:tcW w:w="1843" w:type="dxa"/>
            <w:shd w:val="clear" w:color="auto" w:fill="548DD4"/>
          </w:tcPr>
          <w:p w14:paraId="20505C6F" w14:textId="77777777" w:rsidR="00D15502" w:rsidRDefault="00D15502">
            <w:pPr>
              <w:pStyle w:val="Cabealho"/>
              <w:tabs>
                <w:tab w:val="clear" w:pos="4419"/>
                <w:tab w:val="clear" w:pos="8838"/>
                <w:tab w:val="left" w:pos="284"/>
                <w:tab w:val="left" w:pos="567"/>
              </w:tabs>
              <w:jc w:val="both"/>
              <w:rPr>
                <w:rFonts w:ascii="Arial" w:hAnsi="Arial"/>
                <w:sz w:val="16"/>
              </w:rPr>
            </w:pPr>
            <w:proofErr w:type="spellStart"/>
            <w:r>
              <w:rPr>
                <w:rFonts w:ascii="Arial" w:hAnsi="Arial"/>
                <w:sz w:val="16"/>
              </w:rPr>
              <w:t>Plastos</w:t>
            </w:r>
            <w:proofErr w:type="spellEnd"/>
          </w:p>
        </w:tc>
        <w:tc>
          <w:tcPr>
            <w:tcW w:w="1134" w:type="dxa"/>
            <w:shd w:val="clear" w:color="auto" w:fill="548DD4"/>
          </w:tcPr>
          <w:p w14:paraId="45F6CADE"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1559" w:type="dxa"/>
            <w:shd w:val="clear" w:color="auto" w:fill="548DD4"/>
          </w:tcPr>
          <w:p w14:paraId="27D1777F"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                    +</w:t>
            </w:r>
          </w:p>
        </w:tc>
      </w:tr>
      <w:tr w:rsidR="00D15502" w14:paraId="36B257F5" w14:textId="77777777" w:rsidTr="00575F65">
        <w:tc>
          <w:tcPr>
            <w:tcW w:w="1843" w:type="dxa"/>
            <w:shd w:val="clear" w:color="auto" w:fill="B2A1C7"/>
          </w:tcPr>
          <w:p w14:paraId="62701523" w14:textId="77777777" w:rsidR="00D15502" w:rsidRDefault="00D15502">
            <w:pPr>
              <w:pStyle w:val="Cabealho"/>
              <w:tabs>
                <w:tab w:val="clear" w:pos="4419"/>
                <w:tab w:val="clear" w:pos="8838"/>
                <w:tab w:val="left" w:pos="284"/>
                <w:tab w:val="left" w:pos="567"/>
              </w:tabs>
              <w:jc w:val="both"/>
              <w:rPr>
                <w:rFonts w:ascii="Arial" w:hAnsi="Arial"/>
                <w:sz w:val="16"/>
              </w:rPr>
            </w:pPr>
            <w:proofErr w:type="spellStart"/>
            <w:r>
              <w:rPr>
                <w:rFonts w:ascii="Arial" w:hAnsi="Arial"/>
                <w:sz w:val="16"/>
              </w:rPr>
              <w:t>Carioteca</w:t>
            </w:r>
            <w:proofErr w:type="spellEnd"/>
          </w:p>
        </w:tc>
        <w:tc>
          <w:tcPr>
            <w:tcW w:w="1134" w:type="dxa"/>
            <w:shd w:val="clear" w:color="auto" w:fill="B2A1C7"/>
          </w:tcPr>
          <w:p w14:paraId="00E7CDB7"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1559" w:type="dxa"/>
            <w:shd w:val="clear" w:color="auto" w:fill="B2A1C7"/>
          </w:tcPr>
          <w:p w14:paraId="57CB8B78"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                   +</w:t>
            </w:r>
          </w:p>
        </w:tc>
      </w:tr>
      <w:tr w:rsidR="00D15502" w14:paraId="656A3F8E" w14:textId="77777777" w:rsidTr="00575F65">
        <w:tc>
          <w:tcPr>
            <w:tcW w:w="1843" w:type="dxa"/>
            <w:shd w:val="clear" w:color="auto" w:fill="95B3D7"/>
          </w:tcPr>
          <w:p w14:paraId="72E51D61"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lastRenderedPageBreak/>
              <w:t>Mitocôndrias</w:t>
            </w:r>
          </w:p>
        </w:tc>
        <w:tc>
          <w:tcPr>
            <w:tcW w:w="1134" w:type="dxa"/>
            <w:shd w:val="clear" w:color="auto" w:fill="95B3D7"/>
          </w:tcPr>
          <w:p w14:paraId="5AA50819"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1559" w:type="dxa"/>
            <w:shd w:val="clear" w:color="auto" w:fill="95B3D7"/>
          </w:tcPr>
          <w:p w14:paraId="08349CA6"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                    -</w:t>
            </w:r>
          </w:p>
        </w:tc>
      </w:tr>
    </w:tbl>
    <w:p w14:paraId="38150DB8" w14:textId="77777777" w:rsidR="00D15502" w:rsidRDefault="00D15502">
      <w:pPr>
        <w:pStyle w:val="Cabealho"/>
        <w:tabs>
          <w:tab w:val="clear" w:pos="4419"/>
          <w:tab w:val="clear" w:pos="8838"/>
          <w:tab w:val="left" w:pos="284"/>
          <w:tab w:val="left" w:pos="567"/>
        </w:tabs>
        <w:ind w:left="567" w:hanging="567"/>
        <w:jc w:val="both"/>
        <w:rPr>
          <w:rFonts w:ascii="Arial" w:hAnsi="Arial"/>
          <w:sz w:val="8"/>
        </w:rPr>
      </w:pPr>
    </w:p>
    <w:p w14:paraId="1ABC0B3C" w14:textId="77777777" w:rsidR="00D15502" w:rsidRDefault="00D15502">
      <w:pPr>
        <w:pStyle w:val="Cabealho"/>
        <w:tabs>
          <w:tab w:val="clear" w:pos="4419"/>
          <w:tab w:val="clear" w:pos="8838"/>
          <w:tab w:val="left" w:pos="284"/>
          <w:tab w:val="left" w:pos="567"/>
        </w:tabs>
        <w:ind w:left="567" w:hanging="567"/>
        <w:jc w:val="both"/>
        <w:rPr>
          <w:rFonts w:ascii="Arial" w:hAnsi="Arial"/>
          <w:sz w:val="16"/>
        </w:rPr>
      </w:pPr>
      <w:r>
        <w:rPr>
          <w:rFonts w:ascii="Arial" w:hAnsi="Arial"/>
          <w:sz w:val="16"/>
        </w:rPr>
        <w:tab/>
        <w:t>Indique os erros que o aluno cometeu. Justifique.</w:t>
      </w:r>
    </w:p>
    <w:p w14:paraId="3B07C9E6" w14:textId="77777777" w:rsidR="00D15502" w:rsidRDefault="00D15502">
      <w:pPr>
        <w:pStyle w:val="Cabealho"/>
        <w:tabs>
          <w:tab w:val="clear" w:pos="4419"/>
          <w:tab w:val="clear" w:pos="8838"/>
          <w:tab w:val="left" w:pos="284"/>
          <w:tab w:val="left" w:pos="567"/>
        </w:tabs>
        <w:ind w:left="284" w:hanging="284"/>
        <w:jc w:val="both"/>
        <w:rPr>
          <w:rFonts w:ascii="Arial" w:hAnsi="Arial"/>
          <w:sz w:val="14"/>
        </w:rPr>
      </w:pPr>
    </w:p>
    <w:p w14:paraId="34D952E0" w14:textId="77777777" w:rsidR="008633DD" w:rsidRDefault="008633DD">
      <w:pPr>
        <w:pStyle w:val="Cabealho"/>
        <w:tabs>
          <w:tab w:val="clear" w:pos="4419"/>
          <w:tab w:val="clear" w:pos="8838"/>
          <w:tab w:val="left" w:pos="284"/>
          <w:tab w:val="left" w:pos="567"/>
        </w:tabs>
        <w:ind w:left="284" w:hanging="284"/>
        <w:jc w:val="both"/>
        <w:rPr>
          <w:rFonts w:ascii="Arial" w:hAnsi="Arial"/>
          <w:sz w:val="14"/>
        </w:rPr>
      </w:pPr>
    </w:p>
    <w:p w14:paraId="104D1872" w14:textId="77777777" w:rsidR="00D15502" w:rsidRDefault="005675E6" w:rsidP="005675E6">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3-</w:t>
      </w:r>
      <w:r>
        <w:rPr>
          <w:rFonts w:ascii="Arial" w:hAnsi="Arial"/>
          <w:sz w:val="16"/>
        </w:rPr>
        <w:tab/>
      </w:r>
      <w:r w:rsidR="00563C66">
        <w:rPr>
          <w:rFonts w:ascii="Arial" w:hAnsi="Arial"/>
          <w:sz w:val="16"/>
        </w:rPr>
        <w:t>(UERJ</w:t>
      </w:r>
      <w:r w:rsidR="00D15502">
        <w:rPr>
          <w:rFonts w:ascii="Arial" w:hAnsi="Arial"/>
          <w:sz w:val="16"/>
        </w:rPr>
        <w:t xml:space="preserve">) Cortes de células do pâncreas foram incubados durante três minutos em meio contendo leucina </w:t>
      </w:r>
      <w:proofErr w:type="spellStart"/>
      <w:r w:rsidR="00D15502">
        <w:rPr>
          <w:rFonts w:ascii="Arial" w:hAnsi="Arial"/>
          <w:sz w:val="16"/>
        </w:rPr>
        <w:t>tritiada</w:t>
      </w:r>
      <w:proofErr w:type="spellEnd"/>
      <w:r w:rsidR="00D15502">
        <w:rPr>
          <w:rFonts w:ascii="Arial" w:hAnsi="Arial"/>
          <w:sz w:val="16"/>
        </w:rPr>
        <w:t xml:space="preserve"> (aminoácido radioativo). Após vários intervalos de tempo, esse material foi submetido a uma técnica que revela a localização do aminoácido radioativo na célula pela deposição de grânulos de prata. O estudo do material microscópio eletrônico permitiu a construção da figura </w:t>
      </w:r>
      <w:r w:rsidR="007D4021">
        <w:rPr>
          <w:rFonts w:ascii="Arial" w:hAnsi="Arial"/>
          <w:sz w:val="16"/>
        </w:rPr>
        <w:t xml:space="preserve"> a seguir</w:t>
      </w:r>
      <w:r w:rsidR="00D15502">
        <w:rPr>
          <w:rFonts w:ascii="Arial" w:hAnsi="Arial"/>
          <w:sz w:val="16"/>
        </w:rPr>
        <w:t>:</w:t>
      </w:r>
    </w:p>
    <w:p w14:paraId="78AF824F" w14:textId="77777777" w:rsidR="007D4021" w:rsidRDefault="007D4021" w:rsidP="005675E6">
      <w:pPr>
        <w:pStyle w:val="Cabealho"/>
        <w:tabs>
          <w:tab w:val="clear" w:pos="4419"/>
          <w:tab w:val="clear" w:pos="8838"/>
          <w:tab w:val="left" w:pos="284"/>
          <w:tab w:val="left" w:pos="567"/>
        </w:tabs>
        <w:ind w:left="284" w:hanging="284"/>
        <w:jc w:val="both"/>
        <w:rPr>
          <w:rFonts w:ascii="Arial" w:hAnsi="Arial"/>
          <w:sz w:val="16"/>
        </w:rPr>
      </w:pPr>
    </w:p>
    <w:p w14:paraId="00271A0C" w14:textId="77777777" w:rsidR="008633DD" w:rsidRDefault="008633DD" w:rsidP="005675E6">
      <w:pPr>
        <w:pStyle w:val="Cabealho"/>
        <w:tabs>
          <w:tab w:val="clear" w:pos="4419"/>
          <w:tab w:val="clear" w:pos="8838"/>
          <w:tab w:val="left" w:pos="284"/>
          <w:tab w:val="left" w:pos="567"/>
        </w:tabs>
        <w:ind w:left="284" w:hanging="284"/>
        <w:jc w:val="both"/>
        <w:rPr>
          <w:rFonts w:ascii="Arial" w:hAnsi="Arial"/>
          <w:sz w:val="16"/>
        </w:rPr>
      </w:pPr>
    </w:p>
    <w:p w14:paraId="771EEFE2" w14:textId="77777777" w:rsidR="008633DD" w:rsidRDefault="008633DD" w:rsidP="005675E6">
      <w:pPr>
        <w:pStyle w:val="Cabealho"/>
        <w:tabs>
          <w:tab w:val="clear" w:pos="4419"/>
          <w:tab w:val="clear" w:pos="8838"/>
          <w:tab w:val="left" w:pos="284"/>
          <w:tab w:val="left" w:pos="567"/>
        </w:tabs>
        <w:ind w:left="284" w:hanging="284"/>
        <w:jc w:val="both"/>
        <w:rPr>
          <w:rFonts w:ascii="Arial" w:hAnsi="Arial"/>
          <w:sz w:val="16"/>
        </w:rPr>
      </w:pPr>
    </w:p>
    <w:p w14:paraId="78E5B3C6" w14:textId="77777777" w:rsidR="008633DD" w:rsidRDefault="008633DD" w:rsidP="005675E6">
      <w:pPr>
        <w:pStyle w:val="Cabealho"/>
        <w:tabs>
          <w:tab w:val="clear" w:pos="4419"/>
          <w:tab w:val="clear" w:pos="8838"/>
          <w:tab w:val="left" w:pos="284"/>
          <w:tab w:val="left" w:pos="567"/>
        </w:tabs>
        <w:ind w:left="284" w:hanging="284"/>
        <w:jc w:val="both"/>
        <w:rPr>
          <w:rFonts w:ascii="Arial" w:hAnsi="Arial"/>
          <w:sz w:val="16"/>
        </w:rPr>
      </w:pPr>
    </w:p>
    <w:p w14:paraId="1F2EB921" w14:textId="77777777" w:rsidR="008633DD" w:rsidRDefault="008633DD" w:rsidP="005675E6">
      <w:pPr>
        <w:pStyle w:val="Cabealho"/>
        <w:tabs>
          <w:tab w:val="clear" w:pos="4419"/>
          <w:tab w:val="clear" w:pos="8838"/>
          <w:tab w:val="left" w:pos="284"/>
          <w:tab w:val="left" w:pos="567"/>
        </w:tabs>
        <w:ind w:left="284" w:hanging="284"/>
        <w:jc w:val="both"/>
        <w:rPr>
          <w:rFonts w:ascii="Arial" w:hAnsi="Arial"/>
          <w:sz w:val="16"/>
        </w:rPr>
      </w:pPr>
    </w:p>
    <w:p w14:paraId="5E80E6C0" w14:textId="77777777" w:rsidR="008633DD" w:rsidRDefault="00A4420B" w:rsidP="005675E6">
      <w:pPr>
        <w:pStyle w:val="Cabealho"/>
        <w:tabs>
          <w:tab w:val="clear" w:pos="4419"/>
          <w:tab w:val="clear" w:pos="8838"/>
          <w:tab w:val="left" w:pos="284"/>
          <w:tab w:val="left" w:pos="567"/>
        </w:tabs>
        <w:ind w:left="284" w:hanging="284"/>
        <w:jc w:val="both"/>
        <w:rPr>
          <w:rFonts w:ascii="Arial" w:hAnsi="Arial"/>
          <w:sz w:val="16"/>
        </w:rPr>
      </w:pPr>
      <w:r>
        <w:rPr>
          <w:rFonts w:ascii="Arial" w:hAnsi="Arial"/>
          <w:noProof/>
          <w:sz w:val="16"/>
        </w:rPr>
        <w:drawing>
          <wp:anchor distT="0" distB="0" distL="114300" distR="114300" simplePos="0" relativeHeight="251645440" behindDoc="1" locked="0" layoutInCell="1" allowOverlap="1" wp14:anchorId="2F271E09" wp14:editId="0AB803E8">
            <wp:simplePos x="0" y="0"/>
            <wp:positionH relativeFrom="column">
              <wp:posOffset>184836</wp:posOffset>
            </wp:positionH>
            <wp:positionV relativeFrom="paragraph">
              <wp:posOffset>66751</wp:posOffset>
            </wp:positionV>
            <wp:extent cx="2582265" cy="2030239"/>
            <wp:effectExtent l="0" t="0" r="8890" b="8255"/>
            <wp:wrapNone/>
            <wp:docPr id="30" name="Imagem 30" descr="B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O1"/>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34000" contrast="71000"/>
                              </a14:imgEffect>
                            </a14:imgLayer>
                          </a14:imgProps>
                        </a:ext>
                      </a:extLst>
                    </a:blip>
                    <a:srcRect/>
                    <a:stretch>
                      <a:fillRect/>
                    </a:stretch>
                  </pic:blipFill>
                  <pic:spPr bwMode="auto">
                    <a:xfrm>
                      <a:off x="0" y="0"/>
                      <a:ext cx="2590165" cy="2036450"/>
                    </a:xfrm>
                    <a:prstGeom prst="rect">
                      <a:avLst/>
                    </a:prstGeom>
                    <a:noFill/>
                    <a:ln w="9525">
                      <a:noFill/>
                      <a:miter lim="800000"/>
                      <a:headEnd/>
                      <a:tailEnd/>
                    </a:ln>
                  </pic:spPr>
                </pic:pic>
              </a:graphicData>
            </a:graphic>
          </wp:anchor>
        </w:drawing>
      </w:r>
    </w:p>
    <w:p w14:paraId="122143B2" w14:textId="77777777" w:rsidR="005D5DB6" w:rsidRDefault="005D5DB6" w:rsidP="005D5DB6">
      <w:pPr>
        <w:pStyle w:val="Cabealho"/>
        <w:tabs>
          <w:tab w:val="clear" w:pos="4419"/>
          <w:tab w:val="clear" w:pos="8838"/>
          <w:tab w:val="left" w:pos="284"/>
          <w:tab w:val="left" w:pos="567"/>
        </w:tabs>
        <w:jc w:val="both"/>
        <w:rPr>
          <w:rFonts w:ascii="Arial" w:hAnsi="Arial"/>
          <w:sz w:val="16"/>
        </w:rPr>
      </w:pPr>
    </w:p>
    <w:p w14:paraId="212EC561" w14:textId="77777777" w:rsidR="005D5DB6" w:rsidRDefault="005D5DB6" w:rsidP="005D5DB6">
      <w:pPr>
        <w:pStyle w:val="Cabealho"/>
        <w:tabs>
          <w:tab w:val="clear" w:pos="4419"/>
          <w:tab w:val="clear" w:pos="8838"/>
          <w:tab w:val="left" w:pos="284"/>
          <w:tab w:val="left" w:pos="567"/>
        </w:tabs>
        <w:jc w:val="both"/>
        <w:rPr>
          <w:rFonts w:ascii="Arial" w:hAnsi="Arial"/>
          <w:sz w:val="16"/>
        </w:rPr>
      </w:pPr>
    </w:p>
    <w:p w14:paraId="1A56D92E" w14:textId="77777777" w:rsidR="005D5DB6" w:rsidRDefault="005D5DB6" w:rsidP="005D5DB6">
      <w:pPr>
        <w:pStyle w:val="Cabealho"/>
        <w:tabs>
          <w:tab w:val="clear" w:pos="4419"/>
          <w:tab w:val="clear" w:pos="8838"/>
          <w:tab w:val="left" w:pos="284"/>
          <w:tab w:val="left" w:pos="567"/>
        </w:tabs>
        <w:jc w:val="both"/>
        <w:rPr>
          <w:rFonts w:ascii="Arial" w:hAnsi="Arial"/>
          <w:sz w:val="16"/>
        </w:rPr>
      </w:pPr>
    </w:p>
    <w:p w14:paraId="10D6835E" w14:textId="77777777" w:rsidR="005D5DB6" w:rsidRDefault="005D5DB6" w:rsidP="005D5DB6">
      <w:pPr>
        <w:pStyle w:val="Cabealho"/>
        <w:tabs>
          <w:tab w:val="clear" w:pos="4419"/>
          <w:tab w:val="clear" w:pos="8838"/>
          <w:tab w:val="left" w:pos="284"/>
          <w:tab w:val="left" w:pos="567"/>
        </w:tabs>
        <w:jc w:val="both"/>
        <w:rPr>
          <w:rFonts w:ascii="Arial" w:hAnsi="Arial"/>
          <w:sz w:val="16"/>
        </w:rPr>
      </w:pPr>
    </w:p>
    <w:p w14:paraId="107A75D5" w14:textId="77777777" w:rsidR="005D5DB6" w:rsidRDefault="005D5DB6" w:rsidP="005D5DB6">
      <w:pPr>
        <w:pStyle w:val="Cabealho"/>
        <w:tabs>
          <w:tab w:val="clear" w:pos="4419"/>
          <w:tab w:val="clear" w:pos="8838"/>
          <w:tab w:val="left" w:pos="284"/>
          <w:tab w:val="left" w:pos="567"/>
        </w:tabs>
        <w:jc w:val="both"/>
        <w:rPr>
          <w:rFonts w:ascii="Arial" w:hAnsi="Arial"/>
          <w:sz w:val="16"/>
        </w:rPr>
      </w:pPr>
    </w:p>
    <w:p w14:paraId="45072733"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3E77998F"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0D4AC81D"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08EBA6C1"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5368DFA7"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7958E394"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621FA3C4"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72DA91E8"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461C6D36"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4B969B3D"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6BCE5F34"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67274B3E"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697E8561" w14:textId="77777777" w:rsidR="006A2D0F"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ab/>
      </w:r>
    </w:p>
    <w:p w14:paraId="35CFBDBE" w14:textId="77777777" w:rsidR="00D15502" w:rsidRDefault="00D15502" w:rsidP="006A2D0F">
      <w:pPr>
        <w:pStyle w:val="Cabealho"/>
        <w:tabs>
          <w:tab w:val="clear" w:pos="4419"/>
          <w:tab w:val="clear" w:pos="8838"/>
          <w:tab w:val="left" w:pos="284"/>
          <w:tab w:val="left" w:pos="567"/>
        </w:tabs>
        <w:ind w:left="284"/>
        <w:jc w:val="both"/>
        <w:rPr>
          <w:rFonts w:ascii="Arial" w:hAnsi="Arial"/>
          <w:sz w:val="16"/>
        </w:rPr>
      </w:pPr>
      <w:r>
        <w:rPr>
          <w:rFonts w:ascii="Arial" w:hAnsi="Arial"/>
          <w:sz w:val="16"/>
        </w:rPr>
        <w:t>A partir desses resultados, descreva o trajeto percorrido pelo aminoácido radioativo, no interior da célula, e explique por que a leucina segue esta rota.</w:t>
      </w:r>
    </w:p>
    <w:p w14:paraId="7DAF0440"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3E431079" w14:textId="77777777" w:rsidR="00D15502" w:rsidRDefault="00A5266D">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4-</w:t>
      </w:r>
      <w:r>
        <w:rPr>
          <w:rFonts w:ascii="Arial" w:hAnsi="Arial"/>
          <w:sz w:val="16"/>
        </w:rPr>
        <w:tab/>
        <w:t>(UNICAMP</w:t>
      </w:r>
      <w:r w:rsidR="00D15502">
        <w:rPr>
          <w:rFonts w:ascii="Arial" w:hAnsi="Arial"/>
          <w:sz w:val="16"/>
        </w:rPr>
        <w:t>) As organel</w:t>
      </w:r>
      <w:r w:rsidR="007A5416">
        <w:rPr>
          <w:rFonts w:ascii="Arial" w:hAnsi="Arial"/>
          <w:sz w:val="16"/>
        </w:rPr>
        <w:t>as citoplasmáticas são fundamen</w:t>
      </w:r>
      <w:r w:rsidR="00D15502">
        <w:rPr>
          <w:rFonts w:ascii="Arial" w:hAnsi="Arial"/>
          <w:sz w:val="16"/>
        </w:rPr>
        <w:t>tais ao processo vital das cél</w:t>
      </w:r>
      <w:r w:rsidR="002A0D78">
        <w:rPr>
          <w:rFonts w:ascii="Arial" w:hAnsi="Arial"/>
          <w:sz w:val="16"/>
        </w:rPr>
        <w:t>ulas, pois apresentam-se respon</w:t>
      </w:r>
      <w:r w:rsidR="00D15502">
        <w:rPr>
          <w:rFonts w:ascii="Arial" w:hAnsi="Arial"/>
          <w:sz w:val="16"/>
        </w:rPr>
        <w:t>sáveis pela sua fisiologia. Do seu inter-relacionamento depende o bom funcionamento celular. Na síntese de proteínas de “exportação” está envolvida também a secreção de enzimas que atuam na digestão extracelular.</w:t>
      </w:r>
    </w:p>
    <w:p w14:paraId="2DDBCA4D"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ab/>
        <w:t>Cite as organelas que estão diretamente envolvidas nos processos citados.</w:t>
      </w:r>
    </w:p>
    <w:p w14:paraId="63ECA55E"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0890E63C"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5-</w:t>
      </w:r>
      <w:r>
        <w:rPr>
          <w:rFonts w:ascii="Arial" w:hAnsi="Arial"/>
          <w:sz w:val="16"/>
        </w:rPr>
        <w:tab/>
        <w:t xml:space="preserve">(UNICAMP) Existe uma doença grave denominada “silicose” (também conhecida popularmente como “doenças dos mineiros”) provocada pela inalação de fibras de sílica, as quais são </w:t>
      </w:r>
      <w:proofErr w:type="spellStart"/>
      <w:r>
        <w:rPr>
          <w:rFonts w:ascii="Arial" w:hAnsi="Arial"/>
          <w:sz w:val="16"/>
        </w:rPr>
        <w:t>fagocitadas</w:t>
      </w:r>
      <w:proofErr w:type="spellEnd"/>
      <w:r>
        <w:rPr>
          <w:rFonts w:ascii="Arial" w:hAnsi="Arial"/>
          <w:sz w:val="16"/>
        </w:rPr>
        <w:t xml:space="preserve"> pelos macrófagos (células especializadas em fagocitose), nos pulmões. As fibras são englobadas pelos lisossomos dos macrófagos, como não podem ser digeridas, essas fibras são acumuladas e acabam causando o rompimento da membrana </w:t>
      </w:r>
      <w:proofErr w:type="spellStart"/>
      <w:r>
        <w:rPr>
          <w:rFonts w:ascii="Arial" w:hAnsi="Arial"/>
          <w:sz w:val="16"/>
        </w:rPr>
        <w:t>lisossomal</w:t>
      </w:r>
      <w:proofErr w:type="spellEnd"/>
      <w:r>
        <w:rPr>
          <w:rFonts w:ascii="Arial" w:hAnsi="Arial"/>
          <w:sz w:val="16"/>
        </w:rPr>
        <w:t xml:space="preserve"> que, assim, derrama seu conteúdo. Nesse processo, o que acontece com os macrófagos e com os alvéolos pulmonares?</w:t>
      </w:r>
    </w:p>
    <w:p w14:paraId="39DD5288" w14:textId="77777777" w:rsidR="00D15502" w:rsidRDefault="00D15502">
      <w:pPr>
        <w:pStyle w:val="Cabealho"/>
        <w:tabs>
          <w:tab w:val="clear" w:pos="4419"/>
          <w:tab w:val="clear" w:pos="8838"/>
          <w:tab w:val="left" w:pos="284"/>
          <w:tab w:val="left" w:pos="567"/>
        </w:tabs>
        <w:jc w:val="both"/>
        <w:rPr>
          <w:rFonts w:ascii="Arial" w:hAnsi="Arial"/>
          <w:sz w:val="16"/>
        </w:rPr>
      </w:pPr>
    </w:p>
    <w:p w14:paraId="7AB3F0DD" w14:textId="77777777" w:rsidR="00D15502" w:rsidRDefault="00D15502">
      <w:pPr>
        <w:pStyle w:val="Cabealho"/>
        <w:tabs>
          <w:tab w:val="clear" w:pos="4419"/>
          <w:tab w:val="clear" w:pos="8838"/>
          <w:tab w:val="left" w:pos="284"/>
        </w:tabs>
        <w:ind w:left="284" w:hanging="284"/>
        <w:jc w:val="both"/>
        <w:rPr>
          <w:rFonts w:ascii="Arial" w:hAnsi="Arial"/>
          <w:sz w:val="16"/>
        </w:rPr>
      </w:pPr>
      <w:r>
        <w:rPr>
          <w:rFonts w:ascii="Arial" w:hAnsi="Arial"/>
          <w:sz w:val="16"/>
        </w:rPr>
        <w:t>6-</w:t>
      </w:r>
      <w:r>
        <w:rPr>
          <w:rFonts w:ascii="Arial" w:hAnsi="Arial"/>
          <w:sz w:val="16"/>
        </w:rPr>
        <w:tab/>
        <w:t>(UERJ) Sabe-se que ambos os retículos endoplasmáticos lisos e rugosos desempenham, em comum, algumas funções. Que função poderia ser citada como exclusiva do retículo endoplasmático rugoso? Por quê?</w:t>
      </w:r>
    </w:p>
    <w:p w14:paraId="642C36BC" w14:textId="77777777" w:rsidR="009A6662" w:rsidRDefault="009A6662">
      <w:pPr>
        <w:pStyle w:val="Cabealho"/>
        <w:tabs>
          <w:tab w:val="clear" w:pos="4419"/>
          <w:tab w:val="clear" w:pos="8838"/>
          <w:tab w:val="left" w:pos="284"/>
          <w:tab w:val="left" w:pos="567"/>
        </w:tabs>
        <w:jc w:val="both"/>
        <w:rPr>
          <w:rFonts w:ascii="Arial" w:hAnsi="Arial"/>
          <w:sz w:val="16"/>
        </w:rPr>
      </w:pPr>
    </w:p>
    <w:p w14:paraId="0F3CAC3B"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7-</w:t>
      </w:r>
      <w:r>
        <w:rPr>
          <w:rFonts w:ascii="Arial" w:hAnsi="Arial"/>
          <w:sz w:val="16"/>
        </w:rPr>
        <w:tab/>
        <w:t>(UNICAMP-SP-</w:t>
      </w:r>
      <w:r w:rsidR="000E4166">
        <w:rPr>
          <w:rFonts w:ascii="Arial" w:hAnsi="Arial"/>
          <w:sz w:val="16"/>
        </w:rPr>
        <w:t>MODIFICADA</w:t>
      </w:r>
      <w:r>
        <w:rPr>
          <w:rFonts w:ascii="Arial" w:hAnsi="Arial"/>
          <w:sz w:val="16"/>
        </w:rPr>
        <w:t>) Considere as características das células A, B e C indicadas na tabela abaixo relacionadas à presença (+) ou ausência (-) de alguns componentes, e responda:</w:t>
      </w:r>
    </w:p>
    <w:p w14:paraId="25A8166C" w14:textId="77777777" w:rsidR="00D15502" w:rsidRDefault="00D15502" w:rsidP="00C56082">
      <w:pPr>
        <w:pStyle w:val="Cabealho"/>
        <w:numPr>
          <w:ilvl w:val="0"/>
          <w:numId w:val="51"/>
        </w:numPr>
        <w:tabs>
          <w:tab w:val="clear" w:pos="645"/>
          <w:tab w:val="clear" w:pos="4419"/>
          <w:tab w:val="clear" w:pos="8838"/>
          <w:tab w:val="left" w:pos="284"/>
        </w:tabs>
        <w:ind w:left="567" w:hanging="282"/>
        <w:jc w:val="both"/>
        <w:rPr>
          <w:rFonts w:ascii="Arial" w:hAnsi="Arial"/>
          <w:sz w:val="16"/>
        </w:rPr>
      </w:pPr>
      <w:r>
        <w:rPr>
          <w:rFonts w:ascii="Arial" w:hAnsi="Arial"/>
          <w:sz w:val="16"/>
        </w:rPr>
        <w:t>Quais as células A, B e C são eucarióticas e quais são procarióticas?</w:t>
      </w:r>
    </w:p>
    <w:p w14:paraId="3C70EF8C" w14:textId="77777777" w:rsidR="00D15502" w:rsidRDefault="00D15502" w:rsidP="00C56082">
      <w:pPr>
        <w:pStyle w:val="Cabealho"/>
        <w:numPr>
          <w:ilvl w:val="0"/>
          <w:numId w:val="51"/>
        </w:numPr>
        <w:tabs>
          <w:tab w:val="clear" w:pos="645"/>
          <w:tab w:val="clear" w:pos="4419"/>
          <w:tab w:val="clear" w:pos="8838"/>
          <w:tab w:val="left" w:pos="284"/>
        </w:tabs>
        <w:ind w:left="567" w:hanging="282"/>
        <w:jc w:val="both"/>
        <w:rPr>
          <w:rFonts w:ascii="Arial" w:hAnsi="Arial"/>
          <w:sz w:val="16"/>
        </w:rPr>
      </w:pPr>
      <w:r>
        <w:rPr>
          <w:rFonts w:ascii="Arial" w:hAnsi="Arial"/>
          <w:sz w:val="16"/>
        </w:rPr>
        <w:lastRenderedPageBreak/>
        <w:t>Qual a célula (A, B e C) é característica de cada um dos seguintes grupos: bactérias, animais e vegetais?</w:t>
      </w:r>
    </w:p>
    <w:p w14:paraId="53A29E2E" w14:textId="77777777" w:rsidR="00D15502" w:rsidRDefault="00D15502" w:rsidP="005675E6">
      <w:pPr>
        <w:pStyle w:val="Cabealho"/>
        <w:tabs>
          <w:tab w:val="clear" w:pos="4419"/>
          <w:tab w:val="clear" w:pos="8838"/>
        </w:tabs>
        <w:ind w:left="567"/>
        <w:jc w:val="both"/>
        <w:rPr>
          <w:rFonts w:ascii="Arial" w:hAnsi="Arial"/>
          <w:sz w:val="16"/>
        </w:rPr>
      </w:pPr>
      <w:r>
        <w:rPr>
          <w:rFonts w:ascii="Arial" w:hAnsi="Arial"/>
          <w:sz w:val="16"/>
        </w:rPr>
        <w:t>Que componentes celulares presentes ou ausentes os diferenciam?</w:t>
      </w:r>
    </w:p>
    <w:p w14:paraId="209B4020" w14:textId="77777777" w:rsidR="00D15502" w:rsidRDefault="00D15502">
      <w:pPr>
        <w:pStyle w:val="Cabealho"/>
        <w:tabs>
          <w:tab w:val="clear" w:pos="4419"/>
          <w:tab w:val="clear" w:pos="8838"/>
          <w:tab w:val="left" w:pos="284"/>
          <w:tab w:val="left" w:pos="567"/>
        </w:tabs>
        <w:jc w:val="both"/>
        <w:rPr>
          <w:rFonts w:ascii="Arial" w:hAnsi="Arial"/>
          <w:sz w:val="16"/>
        </w:rPr>
      </w:pP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67"/>
        <w:gridCol w:w="426"/>
        <w:gridCol w:w="425"/>
        <w:gridCol w:w="425"/>
        <w:gridCol w:w="425"/>
        <w:gridCol w:w="426"/>
        <w:gridCol w:w="425"/>
      </w:tblGrid>
      <w:tr w:rsidR="00D15502" w14:paraId="1F6C94A2" w14:textId="77777777" w:rsidTr="009A6662">
        <w:trPr>
          <w:cantSplit/>
          <w:trHeight w:val="1134"/>
        </w:trPr>
        <w:tc>
          <w:tcPr>
            <w:tcW w:w="425" w:type="dxa"/>
            <w:shd w:val="clear" w:color="auto" w:fill="FFFF00"/>
            <w:textDirection w:val="btLr"/>
          </w:tcPr>
          <w:p w14:paraId="7EF7D74D" w14:textId="77777777" w:rsidR="00D15502" w:rsidRDefault="00D15502">
            <w:pPr>
              <w:pStyle w:val="Cabealho"/>
              <w:tabs>
                <w:tab w:val="clear" w:pos="4419"/>
                <w:tab w:val="clear" w:pos="8838"/>
                <w:tab w:val="left" w:pos="284"/>
                <w:tab w:val="left" w:pos="567"/>
              </w:tabs>
              <w:ind w:left="113" w:right="113"/>
              <w:jc w:val="both"/>
              <w:rPr>
                <w:rFonts w:ascii="Arial" w:hAnsi="Arial"/>
                <w:sz w:val="14"/>
              </w:rPr>
            </w:pPr>
            <w:r>
              <w:rPr>
                <w:rFonts w:ascii="Arial" w:hAnsi="Arial"/>
                <w:sz w:val="14"/>
              </w:rPr>
              <w:t>Célula</w:t>
            </w:r>
          </w:p>
        </w:tc>
        <w:tc>
          <w:tcPr>
            <w:tcW w:w="567" w:type="dxa"/>
            <w:shd w:val="clear" w:color="auto" w:fill="FFFF00"/>
            <w:textDirection w:val="btLr"/>
          </w:tcPr>
          <w:p w14:paraId="050B9059" w14:textId="77777777" w:rsidR="00D15502" w:rsidRDefault="00D15502">
            <w:pPr>
              <w:pStyle w:val="Cabealho"/>
              <w:tabs>
                <w:tab w:val="clear" w:pos="4419"/>
                <w:tab w:val="clear" w:pos="8838"/>
                <w:tab w:val="left" w:pos="284"/>
                <w:tab w:val="left" w:pos="567"/>
              </w:tabs>
              <w:ind w:left="113" w:right="113"/>
              <w:jc w:val="both"/>
              <w:rPr>
                <w:rFonts w:ascii="Arial" w:hAnsi="Arial"/>
                <w:sz w:val="14"/>
              </w:rPr>
            </w:pPr>
            <w:r>
              <w:rPr>
                <w:rFonts w:ascii="Arial" w:hAnsi="Arial"/>
                <w:sz w:val="14"/>
              </w:rPr>
              <w:t>Parede Celular</w:t>
            </w:r>
          </w:p>
        </w:tc>
        <w:tc>
          <w:tcPr>
            <w:tcW w:w="426" w:type="dxa"/>
            <w:shd w:val="clear" w:color="auto" w:fill="FFFF00"/>
            <w:textDirection w:val="btLr"/>
          </w:tcPr>
          <w:p w14:paraId="27AD650C" w14:textId="77777777" w:rsidR="00D15502" w:rsidRDefault="00D15502">
            <w:pPr>
              <w:pStyle w:val="Cabealho"/>
              <w:tabs>
                <w:tab w:val="clear" w:pos="4419"/>
                <w:tab w:val="clear" w:pos="8838"/>
                <w:tab w:val="left" w:pos="284"/>
                <w:tab w:val="left" w:pos="567"/>
              </w:tabs>
              <w:ind w:left="113" w:right="113"/>
              <w:jc w:val="both"/>
              <w:rPr>
                <w:rFonts w:ascii="Arial" w:hAnsi="Arial"/>
                <w:sz w:val="14"/>
              </w:rPr>
            </w:pPr>
            <w:r>
              <w:rPr>
                <w:rFonts w:ascii="Arial" w:hAnsi="Arial"/>
                <w:sz w:val="14"/>
              </w:rPr>
              <w:t>Envoltório nuclear</w:t>
            </w:r>
          </w:p>
        </w:tc>
        <w:tc>
          <w:tcPr>
            <w:tcW w:w="425" w:type="dxa"/>
            <w:shd w:val="clear" w:color="auto" w:fill="FFFF00"/>
            <w:textDirection w:val="btLr"/>
          </w:tcPr>
          <w:p w14:paraId="420A5879" w14:textId="77777777" w:rsidR="00D15502" w:rsidRDefault="00D15502">
            <w:pPr>
              <w:pStyle w:val="Cabealho"/>
              <w:tabs>
                <w:tab w:val="clear" w:pos="4419"/>
                <w:tab w:val="clear" w:pos="8838"/>
                <w:tab w:val="left" w:pos="284"/>
                <w:tab w:val="left" w:pos="567"/>
              </w:tabs>
              <w:ind w:left="113" w:right="113"/>
              <w:jc w:val="both"/>
              <w:rPr>
                <w:rFonts w:ascii="Arial" w:hAnsi="Arial"/>
                <w:sz w:val="14"/>
              </w:rPr>
            </w:pPr>
            <w:r>
              <w:rPr>
                <w:rFonts w:ascii="Arial" w:hAnsi="Arial"/>
                <w:sz w:val="14"/>
              </w:rPr>
              <w:t>Nucléolo</w:t>
            </w:r>
          </w:p>
        </w:tc>
        <w:tc>
          <w:tcPr>
            <w:tcW w:w="425" w:type="dxa"/>
            <w:shd w:val="clear" w:color="auto" w:fill="FFFF00"/>
            <w:textDirection w:val="btLr"/>
          </w:tcPr>
          <w:p w14:paraId="21F0EF01" w14:textId="77777777" w:rsidR="00D15502" w:rsidRDefault="00D15502">
            <w:pPr>
              <w:pStyle w:val="Cabealho"/>
              <w:tabs>
                <w:tab w:val="clear" w:pos="4419"/>
                <w:tab w:val="clear" w:pos="8838"/>
                <w:tab w:val="left" w:pos="284"/>
                <w:tab w:val="left" w:pos="567"/>
              </w:tabs>
              <w:ind w:left="113" w:right="113"/>
              <w:jc w:val="both"/>
              <w:rPr>
                <w:rFonts w:ascii="Arial" w:hAnsi="Arial"/>
                <w:sz w:val="14"/>
              </w:rPr>
            </w:pPr>
            <w:r>
              <w:rPr>
                <w:rFonts w:ascii="Arial" w:hAnsi="Arial"/>
                <w:sz w:val="14"/>
              </w:rPr>
              <w:t>Ribossomos</w:t>
            </w:r>
          </w:p>
        </w:tc>
        <w:tc>
          <w:tcPr>
            <w:tcW w:w="425" w:type="dxa"/>
            <w:shd w:val="clear" w:color="auto" w:fill="FFFF00"/>
            <w:textDirection w:val="btLr"/>
          </w:tcPr>
          <w:p w14:paraId="330DB30F" w14:textId="77777777" w:rsidR="00D15502" w:rsidRDefault="00D15502">
            <w:pPr>
              <w:pStyle w:val="Cabealho"/>
              <w:tabs>
                <w:tab w:val="clear" w:pos="4419"/>
                <w:tab w:val="clear" w:pos="8838"/>
                <w:tab w:val="left" w:pos="284"/>
                <w:tab w:val="left" w:pos="567"/>
              </w:tabs>
              <w:ind w:left="113" w:right="113"/>
              <w:jc w:val="both"/>
              <w:rPr>
                <w:rFonts w:ascii="Arial" w:hAnsi="Arial"/>
                <w:sz w:val="14"/>
              </w:rPr>
            </w:pPr>
            <w:r>
              <w:rPr>
                <w:rFonts w:ascii="Arial" w:hAnsi="Arial"/>
                <w:sz w:val="14"/>
              </w:rPr>
              <w:t>Complexo de Golgi</w:t>
            </w:r>
          </w:p>
        </w:tc>
        <w:tc>
          <w:tcPr>
            <w:tcW w:w="426" w:type="dxa"/>
            <w:shd w:val="clear" w:color="auto" w:fill="FFFF00"/>
            <w:textDirection w:val="btLr"/>
          </w:tcPr>
          <w:p w14:paraId="2F9B1B0B" w14:textId="77777777" w:rsidR="00D15502" w:rsidRDefault="00D15502">
            <w:pPr>
              <w:pStyle w:val="Cabealho"/>
              <w:tabs>
                <w:tab w:val="clear" w:pos="4419"/>
                <w:tab w:val="clear" w:pos="8838"/>
                <w:tab w:val="left" w:pos="284"/>
                <w:tab w:val="left" w:pos="567"/>
              </w:tabs>
              <w:ind w:left="113" w:right="113"/>
              <w:jc w:val="both"/>
              <w:rPr>
                <w:rFonts w:ascii="Arial" w:hAnsi="Arial"/>
                <w:sz w:val="14"/>
              </w:rPr>
            </w:pPr>
            <w:r>
              <w:rPr>
                <w:rFonts w:ascii="Arial" w:hAnsi="Arial"/>
                <w:sz w:val="14"/>
              </w:rPr>
              <w:t>Mitocôndrias</w:t>
            </w:r>
          </w:p>
        </w:tc>
        <w:tc>
          <w:tcPr>
            <w:tcW w:w="425" w:type="dxa"/>
            <w:shd w:val="clear" w:color="auto" w:fill="FFFF00"/>
            <w:textDirection w:val="btLr"/>
          </w:tcPr>
          <w:p w14:paraId="6C69519B" w14:textId="77777777" w:rsidR="00D15502" w:rsidRDefault="00D15502">
            <w:pPr>
              <w:pStyle w:val="Cabealho"/>
              <w:tabs>
                <w:tab w:val="clear" w:pos="4419"/>
                <w:tab w:val="clear" w:pos="8838"/>
                <w:tab w:val="left" w:pos="284"/>
                <w:tab w:val="left" w:pos="567"/>
              </w:tabs>
              <w:ind w:left="113" w:right="113"/>
              <w:jc w:val="both"/>
              <w:rPr>
                <w:rFonts w:ascii="Arial" w:hAnsi="Arial"/>
                <w:sz w:val="14"/>
              </w:rPr>
            </w:pPr>
            <w:r>
              <w:rPr>
                <w:rFonts w:ascii="Arial" w:hAnsi="Arial"/>
                <w:sz w:val="14"/>
              </w:rPr>
              <w:t>Cloroplastos</w:t>
            </w:r>
          </w:p>
        </w:tc>
      </w:tr>
      <w:tr w:rsidR="00D15502" w14:paraId="58CED5D6" w14:textId="77777777" w:rsidTr="00BC11FF">
        <w:tc>
          <w:tcPr>
            <w:tcW w:w="425" w:type="dxa"/>
            <w:shd w:val="clear" w:color="auto" w:fill="FFA74F"/>
          </w:tcPr>
          <w:p w14:paraId="238EBEEE"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A</w:t>
            </w:r>
          </w:p>
        </w:tc>
        <w:tc>
          <w:tcPr>
            <w:tcW w:w="567" w:type="dxa"/>
            <w:shd w:val="clear" w:color="auto" w:fill="92D050"/>
          </w:tcPr>
          <w:p w14:paraId="363F6D27"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6" w:type="dxa"/>
            <w:shd w:val="clear" w:color="auto" w:fill="00B0F0"/>
          </w:tcPr>
          <w:p w14:paraId="3A4B4FF4"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4BC96"/>
          </w:tcPr>
          <w:p w14:paraId="764714DC"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FABF8F"/>
          </w:tcPr>
          <w:p w14:paraId="1FF8383B"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B2A1C7"/>
          </w:tcPr>
          <w:p w14:paraId="1091F01A"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6" w:type="dxa"/>
            <w:shd w:val="clear" w:color="auto" w:fill="FF99CC"/>
          </w:tcPr>
          <w:p w14:paraId="49B4BF8E"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CCC00"/>
          </w:tcPr>
          <w:p w14:paraId="36258793"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r w:rsidR="00D15502" w14:paraId="25A03BA1" w14:textId="77777777" w:rsidTr="00BC11FF">
        <w:tc>
          <w:tcPr>
            <w:tcW w:w="425" w:type="dxa"/>
            <w:shd w:val="clear" w:color="auto" w:fill="65B2FF"/>
          </w:tcPr>
          <w:p w14:paraId="11EE5EDE"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B</w:t>
            </w:r>
          </w:p>
        </w:tc>
        <w:tc>
          <w:tcPr>
            <w:tcW w:w="567" w:type="dxa"/>
            <w:shd w:val="clear" w:color="auto" w:fill="92D050"/>
          </w:tcPr>
          <w:p w14:paraId="00BA2240"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6" w:type="dxa"/>
            <w:shd w:val="clear" w:color="auto" w:fill="00B0F0"/>
          </w:tcPr>
          <w:p w14:paraId="7FC09C2E"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4BC96"/>
          </w:tcPr>
          <w:p w14:paraId="1B3493FD"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FABF8F"/>
          </w:tcPr>
          <w:p w14:paraId="4B1E18EA"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B2A1C7"/>
          </w:tcPr>
          <w:p w14:paraId="5CAEB833"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6" w:type="dxa"/>
            <w:shd w:val="clear" w:color="auto" w:fill="FF99CC"/>
          </w:tcPr>
          <w:p w14:paraId="35DD6BA6"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CCC00"/>
          </w:tcPr>
          <w:p w14:paraId="0A778118"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r w:rsidR="00D15502" w14:paraId="67AA5EC8" w14:textId="77777777" w:rsidTr="00BC11FF">
        <w:tc>
          <w:tcPr>
            <w:tcW w:w="425" w:type="dxa"/>
            <w:shd w:val="clear" w:color="auto" w:fill="FF99FF"/>
          </w:tcPr>
          <w:p w14:paraId="0F1C5506"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C</w:t>
            </w:r>
          </w:p>
        </w:tc>
        <w:tc>
          <w:tcPr>
            <w:tcW w:w="567" w:type="dxa"/>
            <w:shd w:val="clear" w:color="auto" w:fill="92D050"/>
          </w:tcPr>
          <w:p w14:paraId="4CF6903C"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6" w:type="dxa"/>
            <w:shd w:val="clear" w:color="auto" w:fill="00B0F0"/>
          </w:tcPr>
          <w:p w14:paraId="2A082B75"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4BC96"/>
          </w:tcPr>
          <w:p w14:paraId="1678034B"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FABF8F"/>
          </w:tcPr>
          <w:p w14:paraId="15231B48"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B2A1C7"/>
          </w:tcPr>
          <w:p w14:paraId="7EDA541F"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6" w:type="dxa"/>
            <w:shd w:val="clear" w:color="auto" w:fill="FF99CC"/>
          </w:tcPr>
          <w:p w14:paraId="18DA2798"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c>
          <w:tcPr>
            <w:tcW w:w="425" w:type="dxa"/>
            <w:shd w:val="clear" w:color="auto" w:fill="CCCC00"/>
          </w:tcPr>
          <w:p w14:paraId="042DAF4A"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w:t>
            </w:r>
          </w:p>
        </w:tc>
      </w:tr>
    </w:tbl>
    <w:p w14:paraId="0E0301A4" w14:textId="77777777" w:rsidR="00D15502" w:rsidRDefault="00D15502">
      <w:pPr>
        <w:pStyle w:val="Cabealho"/>
        <w:tabs>
          <w:tab w:val="clear" w:pos="4419"/>
          <w:tab w:val="clear" w:pos="8838"/>
          <w:tab w:val="left" w:pos="284"/>
          <w:tab w:val="left" w:pos="567"/>
        </w:tabs>
        <w:jc w:val="both"/>
        <w:rPr>
          <w:rFonts w:ascii="Arial" w:hAnsi="Arial"/>
          <w:sz w:val="16"/>
        </w:rPr>
      </w:pPr>
    </w:p>
    <w:p w14:paraId="2462A208" w14:textId="77777777" w:rsidR="007D4021" w:rsidRDefault="007D4021">
      <w:pPr>
        <w:pStyle w:val="Cabealho"/>
        <w:tabs>
          <w:tab w:val="clear" w:pos="4419"/>
          <w:tab w:val="clear" w:pos="8838"/>
          <w:tab w:val="left" w:pos="284"/>
          <w:tab w:val="left" w:pos="567"/>
        </w:tabs>
        <w:jc w:val="both"/>
        <w:rPr>
          <w:rFonts w:ascii="Arial" w:hAnsi="Arial"/>
          <w:sz w:val="16"/>
        </w:rPr>
      </w:pPr>
    </w:p>
    <w:p w14:paraId="76EEE23F" w14:textId="77777777" w:rsidR="007D4021" w:rsidRDefault="007D4021">
      <w:pPr>
        <w:pStyle w:val="Cabealho"/>
        <w:tabs>
          <w:tab w:val="clear" w:pos="4419"/>
          <w:tab w:val="clear" w:pos="8838"/>
          <w:tab w:val="left" w:pos="284"/>
          <w:tab w:val="left" w:pos="567"/>
        </w:tabs>
        <w:jc w:val="both"/>
        <w:rPr>
          <w:rFonts w:ascii="Arial" w:hAnsi="Arial"/>
          <w:sz w:val="16"/>
        </w:rPr>
      </w:pPr>
    </w:p>
    <w:p w14:paraId="456A86D1" w14:textId="77777777" w:rsidR="005675E6"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8-</w:t>
      </w:r>
      <w:r>
        <w:rPr>
          <w:rFonts w:ascii="Arial" w:hAnsi="Arial"/>
          <w:sz w:val="16"/>
        </w:rPr>
        <w:tab/>
        <w:t xml:space="preserve">(UNICAMP) Os ribossomos são encontrados livres no citoplasma, associados à superfície do retículo endoplasmático e dentro de mitocôndrias e cloroplastos, desempenhando sempre a mesma função básica. </w:t>
      </w:r>
    </w:p>
    <w:p w14:paraId="22C2EA8D" w14:textId="77777777" w:rsidR="00D15502" w:rsidRDefault="00D15502" w:rsidP="00C56082">
      <w:pPr>
        <w:pStyle w:val="Cabealho"/>
        <w:numPr>
          <w:ilvl w:val="0"/>
          <w:numId w:val="50"/>
        </w:numPr>
        <w:tabs>
          <w:tab w:val="clear" w:pos="645"/>
          <w:tab w:val="clear" w:pos="4419"/>
          <w:tab w:val="clear" w:pos="8838"/>
          <w:tab w:val="left" w:pos="284"/>
        </w:tabs>
        <w:ind w:left="567" w:hanging="282"/>
        <w:jc w:val="both"/>
        <w:rPr>
          <w:rFonts w:ascii="Arial" w:hAnsi="Arial"/>
          <w:sz w:val="16"/>
        </w:rPr>
      </w:pPr>
      <w:r>
        <w:rPr>
          <w:rFonts w:ascii="Arial" w:hAnsi="Arial"/>
          <w:sz w:val="16"/>
        </w:rPr>
        <w:t>Que função é essa?</w:t>
      </w:r>
    </w:p>
    <w:p w14:paraId="2AACE8E8" w14:textId="77777777" w:rsidR="00D15502" w:rsidRDefault="00D15502" w:rsidP="00C56082">
      <w:pPr>
        <w:pStyle w:val="Cabealho"/>
        <w:numPr>
          <w:ilvl w:val="0"/>
          <w:numId w:val="50"/>
        </w:numPr>
        <w:tabs>
          <w:tab w:val="clear" w:pos="645"/>
          <w:tab w:val="clear" w:pos="4419"/>
          <w:tab w:val="clear" w:pos="8838"/>
          <w:tab w:val="left" w:pos="284"/>
        </w:tabs>
        <w:ind w:left="567" w:hanging="282"/>
        <w:jc w:val="both"/>
        <w:rPr>
          <w:rFonts w:ascii="Arial" w:hAnsi="Arial"/>
          <w:sz w:val="16"/>
        </w:rPr>
      </w:pPr>
      <w:r>
        <w:rPr>
          <w:rFonts w:ascii="Arial" w:hAnsi="Arial"/>
          <w:sz w:val="16"/>
        </w:rPr>
        <w:t>Por que alguns dos ribossomos se encontram associados ao retículo endoplasmático?</w:t>
      </w:r>
    </w:p>
    <w:p w14:paraId="466FE346" w14:textId="77777777" w:rsidR="00D15502" w:rsidRDefault="00D15502">
      <w:pPr>
        <w:pStyle w:val="Cabealho"/>
        <w:tabs>
          <w:tab w:val="clear" w:pos="4419"/>
          <w:tab w:val="clear" w:pos="8838"/>
          <w:tab w:val="left" w:pos="284"/>
          <w:tab w:val="left" w:pos="567"/>
        </w:tabs>
        <w:jc w:val="both"/>
        <w:rPr>
          <w:rFonts w:ascii="Arial" w:hAnsi="Arial"/>
          <w:sz w:val="16"/>
        </w:rPr>
      </w:pPr>
    </w:p>
    <w:p w14:paraId="4D6EC9D9" w14:textId="77777777" w:rsidR="00D15502" w:rsidRDefault="00563C66" w:rsidP="00C56082">
      <w:pPr>
        <w:pStyle w:val="Cabealho"/>
        <w:numPr>
          <w:ilvl w:val="0"/>
          <w:numId w:val="3"/>
        </w:numPr>
        <w:tabs>
          <w:tab w:val="clear" w:pos="360"/>
          <w:tab w:val="clear" w:pos="4419"/>
          <w:tab w:val="clear" w:pos="8838"/>
          <w:tab w:val="num" w:pos="284"/>
          <w:tab w:val="left" w:pos="567"/>
        </w:tabs>
        <w:jc w:val="both"/>
        <w:rPr>
          <w:rFonts w:ascii="Arial" w:hAnsi="Arial"/>
          <w:sz w:val="16"/>
        </w:rPr>
      </w:pPr>
      <w:r>
        <w:rPr>
          <w:rFonts w:ascii="Arial" w:hAnsi="Arial"/>
          <w:sz w:val="16"/>
        </w:rPr>
        <w:t>(UERJ</w:t>
      </w:r>
      <w:r w:rsidR="00D15502">
        <w:rPr>
          <w:rFonts w:ascii="Arial" w:hAnsi="Arial"/>
          <w:sz w:val="16"/>
        </w:rPr>
        <w:t>) A teoria que propõe a origem simbiótica das mitocôndrias e dos cloroplastos baseia-se no fato de que algumas características destas organelas assemelham-se àquelas encontradas nas células procariontes.</w:t>
      </w:r>
    </w:p>
    <w:p w14:paraId="2E42665F" w14:textId="77777777" w:rsidR="00D15502" w:rsidRDefault="00D15502">
      <w:pPr>
        <w:pStyle w:val="Cabealho"/>
        <w:tabs>
          <w:tab w:val="clear" w:pos="4419"/>
          <w:tab w:val="clear" w:pos="8838"/>
          <w:tab w:val="left" w:pos="284"/>
        </w:tabs>
        <w:ind w:left="284"/>
        <w:rPr>
          <w:rFonts w:ascii="Arial" w:hAnsi="Arial"/>
          <w:sz w:val="16"/>
        </w:rPr>
      </w:pPr>
      <w:r>
        <w:rPr>
          <w:rFonts w:ascii="Arial" w:hAnsi="Arial"/>
          <w:sz w:val="16"/>
        </w:rPr>
        <w:t>Identifique estas características.</w:t>
      </w:r>
    </w:p>
    <w:p w14:paraId="445E0A80" w14:textId="77777777" w:rsidR="00D15502" w:rsidRDefault="00D15502">
      <w:pPr>
        <w:pStyle w:val="Cabealho"/>
        <w:tabs>
          <w:tab w:val="clear" w:pos="4419"/>
          <w:tab w:val="clear" w:pos="8838"/>
          <w:tab w:val="left" w:pos="284"/>
        </w:tabs>
        <w:rPr>
          <w:rFonts w:ascii="Arial" w:hAnsi="Arial"/>
          <w:sz w:val="16"/>
        </w:rPr>
      </w:pPr>
    </w:p>
    <w:p w14:paraId="66C5AEFC" w14:textId="77777777" w:rsidR="00D15502" w:rsidRDefault="00D15502" w:rsidP="00C56082">
      <w:pPr>
        <w:pStyle w:val="TxBrp8"/>
        <w:numPr>
          <w:ilvl w:val="0"/>
          <w:numId w:val="3"/>
        </w:numPr>
        <w:tabs>
          <w:tab w:val="left" w:pos="284"/>
        </w:tabs>
        <w:spacing w:line="240" w:lineRule="auto"/>
        <w:jc w:val="both"/>
        <w:rPr>
          <w:rFonts w:ascii="Arial" w:hAnsi="Arial"/>
          <w:sz w:val="16"/>
          <w:lang w:val="pt-BR"/>
        </w:rPr>
      </w:pPr>
      <w:r>
        <w:rPr>
          <w:rFonts w:ascii="Arial" w:hAnsi="Arial"/>
          <w:sz w:val="16"/>
          <w:lang w:val="pt-BR"/>
        </w:rPr>
        <w:t>(UNICAMP) No citoplasma das células, são encontradas diversas organelas, cada uma com funções específicas, mas interagindo e dependendo das outras para o funcionamento celular completo. Assim, por exemplo, os lisossomos estão relacionados ao Complexo de Golgi e ao retículo endoplasmático rugoso, e todos, às mitocôndrias.</w:t>
      </w:r>
    </w:p>
    <w:p w14:paraId="48D6D542" w14:textId="77777777" w:rsidR="00D15502" w:rsidRDefault="00D15502" w:rsidP="00C56082">
      <w:pPr>
        <w:pStyle w:val="TxBrp11"/>
        <w:numPr>
          <w:ilvl w:val="0"/>
          <w:numId w:val="33"/>
        </w:numPr>
        <w:tabs>
          <w:tab w:val="clear" w:pos="645"/>
          <w:tab w:val="clear" w:pos="1326"/>
          <w:tab w:val="left" w:pos="284"/>
          <w:tab w:val="left" w:pos="567"/>
        </w:tabs>
        <w:spacing w:line="240" w:lineRule="auto"/>
        <w:ind w:left="567" w:hanging="282"/>
        <w:jc w:val="both"/>
        <w:rPr>
          <w:rFonts w:ascii="Arial" w:hAnsi="Arial"/>
          <w:sz w:val="16"/>
          <w:lang w:val="pt-BR"/>
        </w:rPr>
      </w:pPr>
      <w:r>
        <w:rPr>
          <w:rFonts w:ascii="Arial" w:hAnsi="Arial"/>
          <w:sz w:val="16"/>
          <w:lang w:val="pt-BR"/>
        </w:rPr>
        <w:t>Explique que relação existe entre lisossomos e Complexo de Golgi.</w:t>
      </w:r>
    </w:p>
    <w:p w14:paraId="74C02B67" w14:textId="77777777" w:rsidR="00D15502" w:rsidRDefault="00D15502" w:rsidP="00C56082">
      <w:pPr>
        <w:pStyle w:val="TxBrp11"/>
        <w:numPr>
          <w:ilvl w:val="0"/>
          <w:numId w:val="33"/>
        </w:numPr>
        <w:tabs>
          <w:tab w:val="clear" w:pos="645"/>
          <w:tab w:val="clear" w:pos="1326"/>
          <w:tab w:val="left" w:pos="284"/>
          <w:tab w:val="left" w:pos="567"/>
        </w:tabs>
        <w:spacing w:line="240" w:lineRule="auto"/>
        <w:ind w:left="567" w:hanging="282"/>
        <w:jc w:val="both"/>
        <w:rPr>
          <w:rFonts w:ascii="Arial" w:hAnsi="Arial"/>
          <w:sz w:val="16"/>
          <w:lang w:val="pt-BR"/>
        </w:rPr>
      </w:pPr>
      <w:r>
        <w:rPr>
          <w:rFonts w:ascii="Arial" w:hAnsi="Arial"/>
          <w:sz w:val="16"/>
          <w:lang w:val="pt-BR"/>
        </w:rPr>
        <w:t>Qual a função dos lisossomos?</w:t>
      </w:r>
    </w:p>
    <w:p w14:paraId="0B4DF3E0" w14:textId="77777777" w:rsidR="00D15502" w:rsidRDefault="00D15502" w:rsidP="00C56082">
      <w:pPr>
        <w:pStyle w:val="TxBrp11"/>
        <w:numPr>
          <w:ilvl w:val="0"/>
          <w:numId w:val="33"/>
        </w:numPr>
        <w:tabs>
          <w:tab w:val="clear" w:pos="645"/>
          <w:tab w:val="clear" w:pos="1326"/>
          <w:tab w:val="left" w:pos="284"/>
          <w:tab w:val="left" w:pos="567"/>
        </w:tabs>
        <w:spacing w:line="240" w:lineRule="auto"/>
        <w:ind w:left="567" w:hanging="282"/>
        <w:jc w:val="both"/>
        <w:rPr>
          <w:rFonts w:ascii="Arial" w:hAnsi="Arial"/>
          <w:sz w:val="16"/>
          <w:lang w:val="pt-BR"/>
        </w:rPr>
      </w:pPr>
      <w:r>
        <w:rPr>
          <w:rFonts w:ascii="Arial" w:hAnsi="Arial"/>
          <w:sz w:val="16"/>
          <w:lang w:val="pt-BR"/>
        </w:rPr>
        <w:t>Por que todas as organelas dependem das mito</w:t>
      </w:r>
      <w:r>
        <w:rPr>
          <w:rFonts w:ascii="Arial" w:hAnsi="Arial"/>
          <w:sz w:val="16"/>
          <w:lang w:val="pt-BR"/>
        </w:rPr>
        <w:softHyphen/>
        <w:t>côndrias?</w:t>
      </w:r>
    </w:p>
    <w:p w14:paraId="489189C1" w14:textId="77777777" w:rsidR="00D15502" w:rsidRDefault="00D15502">
      <w:pPr>
        <w:tabs>
          <w:tab w:val="left" w:pos="284"/>
          <w:tab w:val="left" w:pos="1326"/>
        </w:tabs>
        <w:jc w:val="both"/>
        <w:rPr>
          <w:rFonts w:ascii="Arial" w:hAnsi="Arial"/>
          <w:sz w:val="16"/>
        </w:rPr>
      </w:pPr>
    </w:p>
    <w:p w14:paraId="125E7F7E" w14:textId="77777777" w:rsidR="00D15502" w:rsidRDefault="00D15502" w:rsidP="00C56082">
      <w:pPr>
        <w:pStyle w:val="TxBrp8"/>
        <w:numPr>
          <w:ilvl w:val="0"/>
          <w:numId w:val="3"/>
        </w:numPr>
        <w:tabs>
          <w:tab w:val="left" w:pos="284"/>
        </w:tabs>
        <w:spacing w:line="240" w:lineRule="auto"/>
        <w:jc w:val="both"/>
        <w:rPr>
          <w:rFonts w:ascii="Arial" w:hAnsi="Arial"/>
          <w:sz w:val="16"/>
          <w:lang w:val="pt-BR"/>
        </w:rPr>
      </w:pPr>
      <w:r>
        <w:rPr>
          <w:rFonts w:ascii="Arial" w:hAnsi="Arial"/>
          <w:sz w:val="16"/>
          <w:lang w:val="pt-BR"/>
        </w:rPr>
        <w:t>(UNESP) As considerações colocadas abaixo dizem respeito a uma estrutura celular específica:</w:t>
      </w:r>
    </w:p>
    <w:p w14:paraId="4E4DB819" w14:textId="77777777" w:rsidR="00D15502" w:rsidRDefault="00D15502" w:rsidP="00C56082">
      <w:pPr>
        <w:pStyle w:val="TxBrp18"/>
        <w:numPr>
          <w:ilvl w:val="2"/>
          <w:numId w:val="33"/>
        </w:numPr>
        <w:tabs>
          <w:tab w:val="clear" w:pos="1004"/>
          <w:tab w:val="clear" w:pos="1326"/>
          <w:tab w:val="clear" w:pos="1598"/>
          <w:tab w:val="left" w:pos="284"/>
          <w:tab w:val="num" w:pos="567"/>
        </w:tabs>
        <w:spacing w:line="240" w:lineRule="auto"/>
        <w:jc w:val="both"/>
        <w:rPr>
          <w:rFonts w:ascii="Arial" w:hAnsi="Arial"/>
          <w:sz w:val="16"/>
          <w:lang w:val="pt-BR"/>
        </w:rPr>
      </w:pPr>
      <w:r>
        <w:rPr>
          <w:rFonts w:ascii="Arial" w:hAnsi="Arial"/>
          <w:sz w:val="16"/>
          <w:lang w:val="pt-BR"/>
        </w:rPr>
        <w:t xml:space="preserve">É formada </w:t>
      </w:r>
      <w:r w:rsidR="009A6662">
        <w:rPr>
          <w:rFonts w:ascii="Arial" w:hAnsi="Arial"/>
          <w:sz w:val="16"/>
          <w:lang w:val="pt-BR"/>
        </w:rPr>
        <w:t>por um conjunto de túbulos prote</w:t>
      </w:r>
      <w:r>
        <w:rPr>
          <w:rFonts w:ascii="Arial" w:hAnsi="Arial"/>
          <w:sz w:val="16"/>
          <w:lang w:val="pt-BR"/>
        </w:rPr>
        <w:t>icos.</w:t>
      </w:r>
    </w:p>
    <w:p w14:paraId="169C812F" w14:textId="77777777" w:rsidR="00D15502" w:rsidRDefault="00D15502" w:rsidP="00C56082">
      <w:pPr>
        <w:pStyle w:val="TxBrp18"/>
        <w:numPr>
          <w:ilvl w:val="2"/>
          <w:numId w:val="33"/>
        </w:numPr>
        <w:tabs>
          <w:tab w:val="clear" w:pos="1004"/>
          <w:tab w:val="clear" w:pos="1326"/>
          <w:tab w:val="clear" w:pos="1598"/>
          <w:tab w:val="left" w:pos="284"/>
          <w:tab w:val="num" w:pos="567"/>
        </w:tabs>
        <w:spacing w:line="240" w:lineRule="auto"/>
        <w:jc w:val="both"/>
        <w:rPr>
          <w:rFonts w:ascii="Arial" w:hAnsi="Arial"/>
          <w:sz w:val="16"/>
          <w:lang w:val="pt-BR"/>
        </w:rPr>
      </w:pPr>
      <w:r>
        <w:rPr>
          <w:rFonts w:ascii="Arial" w:hAnsi="Arial"/>
          <w:sz w:val="16"/>
          <w:lang w:val="pt-BR"/>
        </w:rPr>
        <w:t>Organiza o aparelho mitótico nas divisões celulares.</w:t>
      </w:r>
    </w:p>
    <w:p w14:paraId="0D14A359" w14:textId="77777777" w:rsidR="00D15502" w:rsidRDefault="00D15502" w:rsidP="00C56082">
      <w:pPr>
        <w:pStyle w:val="TxBrp18"/>
        <w:numPr>
          <w:ilvl w:val="2"/>
          <w:numId w:val="33"/>
        </w:numPr>
        <w:tabs>
          <w:tab w:val="clear" w:pos="1004"/>
          <w:tab w:val="clear" w:pos="1326"/>
          <w:tab w:val="clear" w:pos="1598"/>
          <w:tab w:val="left" w:pos="284"/>
          <w:tab w:val="num" w:pos="567"/>
        </w:tabs>
        <w:spacing w:line="240" w:lineRule="auto"/>
        <w:jc w:val="both"/>
        <w:rPr>
          <w:rFonts w:ascii="Arial" w:hAnsi="Arial"/>
          <w:sz w:val="16"/>
          <w:lang w:val="pt-BR"/>
        </w:rPr>
      </w:pPr>
      <w:r>
        <w:rPr>
          <w:rFonts w:ascii="Arial" w:hAnsi="Arial"/>
          <w:sz w:val="16"/>
          <w:lang w:val="pt-BR"/>
        </w:rPr>
        <w:t xml:space="preserve">Dá origem a cílios e flagelos. </w:t>
      </w:r>
    </w:p>
    <w:p w14:paraId="6BCB3471" w14:textId="77777777" w:rsidR="00D15502" w:rsidRDefault="00D15502">
      <w:pPr>
        <w:pStyle w:val="TxBrp18"/>
        <w:tabs>
          <w:tab w:val="clear" w:pos="1326"/>
          <w:tab w:val="clear" w:pos="1598"/>
          <w:tab w:val="left" w:pos="284"/>
        </w:tabs>
        <w:spacing w:line="240" w:lineRule="auto"/>
        <w:ind w:left="284" w:firstLine="0"/>
        <w:jc w:val="both"/>
        <w:rPr>
          <w:rFonts w:ascii="Arial" w:hAnsi="Arial"/>
          <w:sz w:val="16"/>
          <w:lang w:val="pt-BR"/>
        </w:rPr>
      </w:pPr>
      <w:r>
        <w:rPr>
          <w:rFonts w:ascii="Arial" w:hAnsi="Arial"/>
          <w:sz w:val="16"/>
          <w:lang w:val="pt-BR"/>
        </w:rPr>
        <w:t>Essa organela é:</w:t>
      </w:r>
    </w:p>
    <w:p w14:paraId="6DA7CC35" w14:textId="77777777" w:rsidR="00D15502" w:rsidRDefault="00D15502" w:rsidP="00C56082">
      <w:pPr>
        <w:pStyle w:val="TxBrt22"/>
        <w:numPr>
          <w:ilvl w:val="0"/>
          <w:numId w:val="34"/>
        </w:numPr>
        <w:tabs>
          <w:tab w:val="clear" w:pos="645"/>
        </w:tabs>
        <w:spacing w:line="240" w:lineRule="auto"/>
        <w:ind w:left="567" w:hanging="283"/>
        <w:jc w:val="both"/>
        <w:rPr>
          <w:rFonts w:ascii="Arial" w:hAnsi="Arial"/>
          <w:sz w:val="16"/>
          <w:lang w:val="pt-BR"/>
        </w:rPr>
      </w:pPr>
      <w:r>
        <w:rPr>
          <w:rFonts w:ascii="Arial" w:hAnsi="Arial"/>
          <w:sz w:val="16"/>
          <w:lang w:val="pt-BR"/>
        </w:rPr>
        <w:t>ribossomo.</w:t>
      </w:r>
    </w:p>
    <w:p w14:paraId="59520284" w14:textId="77777777" w:rsidR="00D15502" w:rsidRDefault="00D15502" w:rsidP="00C56082">
      <w:pPr>
        <w:pStyle w:val="TxBrt22"/>
        <w:numPr>
          <w:ilvl w:val="0"/>
          <w:numId w:val="34"/>
        </w:numPr>
        <w:tabs>
          <w:tab w:val="clear" w:pos="645"/>
        </w:tabs>
        <w:spacing w:line="240" w:lineRule="auto"/>
        <w:ind w:left="567" w:hanging="283"/>
        <w:jc w:val="both"/>
        <w:rPr>
          <w:rFonts w:ascii="Arial" w:hAnsi="Arial"/>
          <w:sz w:val="16"/>
          <w:lang w:val="pt-BR"/>
        </w:rPr>
      </w:pPr>
      <w:r>
        <w:rPr>
          <w:rFonts w:ascii="Arial" w:hAnsi="Arial"/>
          <w:sz w:val="16"/>
          <w:lang w:val="pt-BR"/>
        </w:rPr>
        <w:t>lisossomo.</w:t>
      </w:r>
    </w:p>
    <w:p w14:paraId="3A376622" w14:textId="77777777" w:rsidR="00D15502" w:rsidRDefault="00D15502" w:rsidP="00C56082">
      <w:pPr>
        <w:pStyle w:val="TxBrt22"/>
        <w:numPr>
          <w:ilvl w:val="0"/>
          <w:numId w:val="34"/>
        </w:numPr>
        <w:tabs>
          <w:tab w:val="clear" w:pos="645"/>
        </w:tabs>
        <w:spacing w:line="240" w:lineRule="auto"/>
        <w:ind w:left="567" w:hanging="283"/>
        <w:jc w:val="both"/>
        <w:rPr>
          <w:rFonts w:ascii="Arial" w:hAnsi="Arial"/>
          <w:sz w:val="16"/>
          <w:lang w:val="pt-BR"/>
        </w:rPr>
      </w:pPr>
      <w:r>
        <w:rPr>
          <w:rFonts w:ascii="Arial" w:hAnsi="Arial"/>
          <w:sz w:val="16"/>
          <w:lang w:val="pt-BR"/>
        </w:rPr>
        <w:t>aparelho reticular de Golgi.</w:t>
      </w:r>
    </w:p>
    <w:p w14:paraId="7A55FA91" w14:textId="77777777" w:rsidR="00D15502" w:rsidRDefault="00D15502" w:rsidP="00C56082">
      <w:pPr>
        <w:pStyle w:val="TxBrt22"/>
        <w:numPr>
          <w:ilvl w:val="0"/>
          <w:numId w:val="34"/>
        </w:numPr>
        <w:tabs>
          <w:tab w:val="clear" w:pos="645"/>
        </w:tabs>
        <w:spacing w:line="240" w:lineRule="auto"/>
        <w:ind w:left="567" w:hanging="283"/>
        <w:jc w:val="both"/>
        <w:rPr>
          <w:rFonts w:ascii="Arial" w:hAnsi="Arial"/>
          <w:sz w:val="16"/>
          <w:lang w:val="pt-BR"/>
        </w:rPr>
      </w:pPr>
      <w:r>
        <w:rPr>
          <w:rFonts w:ascii="Arial" w:hAnsi="Arial"/>
          <w:sz w:val="16"/>
          <w:lang w:val="pt-BR"/>
        </w:rPr>
        <w:t>nucléolo.</w:t>
      </w:r>
    </w:p>
    <w:p w14:paraId="4F7A932C" w14:textId="77777777" w:rsidR="00D15502" w:rsidRDefault="00D15502" w:rsidP="00C56082">
      <w:pPr>
        <w:pStyle w:val="TxBrt22"/>
        <w:numPr>
          <w:ilvl w:val="0"/>
          <w:numId w:val="34"/>
        </w:numPr>
        <w:tabs>
          <w:tab w:val="clear" w:pos="645"/>
        </w:tabs>
        <w:spacing w:line="240" w:lineRule="auto"/>
        <w:ind w:left="567" w:hanging="283"/>
        <w:jc w:val="both"/>
        <w:rPr>
          <w:rFonts w:ascii="Arial" w:hAnsi="Arial"/>
          <w:sz w:val="16"/>
          <w:lang w:val="pt-BR"/>
        </w:rPr>
      </w:pPr>
      <w:r>
        <w:rPr>
          <w:rFonts w:ascii="Arial" w:hAnsi="Arial"/>
          <w:sz w:val="16"/>
          <w:lang w:val="pt-BR"/>
        </w:rPr>
        <w:t>centríolo.</w:t>
      </w:r>
    </w:p>
    <w:p w14:paraId="2C6CDAA0" w14:textId="77777777" w:rsidR="00D15502" w:rsidRDefault="00D15502">
      <w:pPr>
        <w:tabs>
          <w:tab w:val="left" w:pos="204"/>
          <w:tab w:val="left" w:pos="284"/>
        </w:tabs>
        <w:jc w:val="both"/>
        <w:rPr>
          <w:rFonts w:ascii="Arial" w:hAnsi="Arial"/>
          <w:sz w:val="16"/>
        </w:rPr>
      </w:pPr>
    </w:p>
    <w:p w14:paraId="670BE538" w14:textId="77777777" w:rsidR="00D15502" w:rsidRDefault="00D15502" w:rsidP="00C56082">
      <w:pPr>
        <w:pStyle w:val="TxBrp25"/>
        <w:numPr>
          <w:ilvl w:val="0"/>
          <w:numId w:val="3"/>
        </w:numPr>
        <w:tabs>
          <w:tab w:val="left" w:pos="284"/>
        </w:tabs>
        <w:spacing w:line="240" w:lineRule="auto"/>
        <w:jc w:val="both"/>
        <w:rPr>
          <w:rFonts w:ascii="Arial" w:hAnsi="Arial"/>
          <w:sz w:val="16"/>
          <w:lang w:val="pt-BR"/>
        </w:rPr>
      </w:pPr>
      <w:r>
        <w:rPr>
          <w:rFonts w:ascii="Arial" w:hAnsi="Arial"/>
          <w:sz w:val="16"/>
          <w:lang w:val="pt-BR"/>
        </w:rPr>
        <w:t>(ESPM) Considere os seguintes fenômenos que ocorrem em uma célula:</w:t>
      </w:r>
    </w:p>
    <w:p w14:paraId="4E657EEB" w14:textId="77777777" w:rsidR="00D15502" w:rsidRDefault="00D15502">
      <w:pPr>
        <w:pStyle w:val="TxBrp26"/>
        <w:tabs>
          <w:tab w:val="clear" w:pos="521"/>
        </w:tabs>
        <w:spacing w:line="240" w:lineRule="auto"/>
        <w:ind w:left="567" w:hanging="283"/>
        <w:jc w:val="both"/>
        <w:rPr>
          <w:rFonts w:ascii="Arial" w:hAnsi="Arial"/>
          <w:sz w:val="16"/>
          <w:lang w:val="pt-BR"/>
        </w:rPr>
      </w:pPr>
      <w:r>
        <w:rPr>
          <w:rFonts w:ascii="Arial" w:hAnsi="Arial"/>
          <w:sz w:val="16"/>
          <w:lang w:val="pt-BR"/>
        </w:rPr>
        <w:t>I-</w:t>
      </w:r>
      <w:r>
        <w:rPr>
          <w:rFonts w:ascii="Arial" w:hAnsi="Arial"/>
          <w:sz w:val="16"/>
          <w:lang w:val="pt-BR"/>
        </w:rPr>
        <w:tab/>
        <w:t>Eliminação de água.</w:t>
      </w:r>
    </w:p>
    <w:p w14:paraId="26C2D497" w14:textId="77777777" w:rsidR="00D15502" w:rsidRDefault="00D15502">
      <w:pPr>
        <w:pStyle w:val="TxBrp26"/>
        <w:tabs>
          <w:tab w:val="clear" w:pos="521"/>
        </w:tabs>
        <w:spacing w:line="240" w:lineRule="auto"/>
        <w:ind w:left="567" w:hanging="283"/>
        <w:jc w:val="both"/>
        <w:rPr>
          <w:rFonts w:ascii="Arial" w:hAnsi="Arial"/>
          <w:sz w:val="16"/>
          <w:lang w:val="pt-BR"/>
        </w:rPr>
      </w:pPr>
      <w:r>
        <w:rPr>
          <w:rFonts w:ascii="Arial" w:hAnsi="Arial"/>
          <w:sz w:val="16"/>
          <w:lang w:val="pt-BR"/>
        </w:rPr>
        <w:t>II-</w:t>
      </w:r>
      <w:r>
        <w:rPr>
          <w:rFonts w:ascii="Arial" w:hAnsi="Arial"/>
          <w:sz w:val="16"/>
          <w:lang w:val="pt-BR"/>
        </w:rPr>
        <w:tab/>
        <w:t xml:space="preserve">Fagocitose e </w:t>
      </w:r>
      <w:proofErr w:type="spellStart"/>
      <w:r>
        <w:rPr>
          <w:rFonts w:ascii="Arial" w:hAnsi="Arial"/>
          <w:sz w:val="16"/>
          <w:lang w:val="pt-BR"/>
        </w:rPr>
        <w:t>pinocitose</w:t>
      </w:r>
      <w:proofErr w:type="spellEnd"/>
      <w:r>
        <w:rPr>
          <w:rFonts w:ascii="Arial" w:hAnsi="Arial"/>
          <w:sz w:val="16"/>
          <w:lang w:val="pt-BR"/>
        </w:rPr>
        <w:t>.</w:t>
      </w:r>
    </w:p>
    <w:p w14:paraId="1B6268D1" w14:textId="77777777" w:rsidR="00D15502" w:rsidRDefault="00D15502">
      <w:pPr>
        <w:pStyle w:val="TxBrp26"/>
        <w:tabs>
          <w:tab w:val="clear" w:pos="521"/>
        </w:tabs>
        <w:spacing w:line="240" w:lineRule="auto"/>
        <w:ind w:left="567" w:hanging="283"/>
        <w:jc w:val="both"/>
        <w:rPr>
          <w:rFonts w:ascii="Arial" w:hAnsi="Arial"/>
          <w:sz w:val="16"/>
          <w:lang w:val="pt-BR"/>
        </w:rPr>
      </w:pPr>
      <w:r>
        <w:rPr>
          <w:rFonts w:ascii="Arial" w:hAnsi="Arial"/>
          <w:sz w:val="16"/>
          <w:lang w:val="pt-BR"/>
        </w:rPr>
        <w:t>III-</w:t>
      </w:r>
      <w:r>
        <w:rPr>
          <w:rFonts w:ascii="Arial" w:hAnsi="Arial"/>
          <w:sz w:val="16"/>
          <w:lang w:val="pt-BR"/>
        </w:rPr>
        <w:tab/>
        <w:t>Divisão celular.</w:t>
      </w:r>
    </w:p>
    <w:p w14:paraId="295BEA1A" w14:textId="77777777" w:rsidR="00D15502" w:rsidRDefault="00D15502">
      <w:pPr>
        <w:pStyle w:val="TxBrp25"/>
        <w:tabs>
          <w:tab w:val="left" w:pos="284"/>
        </w:tabs>
        <w:spacing w:line="240" w:lineRule="auto"/>
        <w:jc w:val="both"/>
        <w:rPr>
          <w:rFonts w:ascii="Arial" w:hAnsi="Arial"/>
          <w:sz w:val="16"/>
          <w:lang w:val="pt-BR"/>
        </w:rPr>
      </w:pPr>
      <w:r>
        <w:rPr>
          <w:rFonts w:ascii="Arial" w:hAnsi="Arial"/>
          <w:sz w:val="16"/>
          <w:lang w:val="pt-BR"/>
        </w:rPr>
        <w:tab/>
      </w:r>
      <w:r>
        <w:rPr>
          <w:rFonts w:ascii="Arial" w:hAnsi="Arial"/>
          <w:sz w:val="16"/>
          <w:lang w:val="pt-BR"/>
        </w:rPr>
        <w:tab/>
        <w:t>A função dos lisossomos relaciona-se apenas com:</w:t>
      </w:r>
    </w:p>
    <w:p w14:paraId="4630A88F" w14:textId="77777777" w:rsidR="00D15502" w:rsidRDefault="00D15502" w:rsidP="00C56082">
      <w:pPr>
        <w:pStyle w:val="TxBrp25"/>
        <w:numPr>
          <w:ilvl w:val="0"/>
          <w:numId w:val="35"/>
        </w:numPr>
        <w:tabs>
          <w:tab w:val="clear" w:pos="645"/>
          <w:tab w:val="left" w:pos="284"/>
          <w:tab w:val="num" w:pos="567"/>
        </w:tabs>
        <w:spacing w:line="240" w:lineRule="auto"/>
        <w:ind w:left="567" w:hanging="282"/>
        <w:jc w:val="both"/>
        <w:rPr>
          <w:rFonts w:ascii="Arial" w:hAnsi="Arial"/>
          <w:sz w:val="16"/>
          <w:lang w:val="pt-BR"/>
        </w:rPr>
      </w:pPr>
      <w:r>
        <w:rPr>
          <w:rFonts w:ascii="Arial" w:hAnsi="Arial"/>
          <w:sz w:val="16"/>
          <w:lang w:val="pt-BR"/>
        </w:rPr>
        <w:t>I</w:t>
      </w:r>
    </w:p>
    <w:p w14:paraId="53BF49DE" w14:textId="77777777" w:rsidR="00D15502" w:rsidRDefault="00D15502" w:rsidP="00C56082">
      <w:pPr>
        <w:pStyle w:val="TxBrp25"/>
        <w:numPr>
          <w:ilvl w:val="0"/>
          <w:numId w:val="35"/>
        </w:numPr>
        <w:tabs>
          <w:tab w:val="clear" w:pos="645"/>
          <w:tab w:val="left" w:pos="284"/>
          <w:tab w:val="num" w:pos="567"/>
        </w:tabs>
        <w:spacing w:line="240" w:lineRule="auto"/>
        <w:ind w:left="567" w:hanging="282"/>
        <w:jc w:val="both"/>
        <w:rPr>
          <w:rFonts w:ascii="Arial" w:hAnsi="Arial"/>
          <w:sz w:val="16"/>
          <w:lang w:val="pt-BR"/>
        </w:rPr>
      </w:pPr>
      <w:r>
        <w:rPr>
          <w:rFonts w:ascii="Arial" w:hAnsi="Arial"/>
          <w:sz w:val="16"/>
          <w:lang w:val="pt-BR"/>
        </w:rPr>
        <w:t>II</w:t>
      </w:r>
    </w:p>
    <w:p w14:paraId="6C81B445" w14:textId="77777777" w:rsidR="00D15502" w:rsidRDefault="00D15502" w:rsidP="00C56082">
      <w:pPr>
        <w:pStyle w:val="TxBrp25"/>
        <w:numPr>
          <w:ilvl w:val="0"/>
          <w:numId w:val="35"/>
        </w:numPr>
        <w:tabs>
          <w:tab w:val="clear" w:pos="645"/>
          <w:tab w:val="left" w:pos="284"/>
          <w:tab w:val="num" w:pos="567"/>
        </w:tabs>
        <w:spacing w:line="240" w:lineRule="auto"/>
        <w:ind w:left="567" w:hanging="282"/>
        <w:jc w:val="both"/>
        <w:rPr>
          <w:rFonts w:ascii="Arial" w:hAnsi="Arial"/>
          <w:sz w:val="16"/>
          <w:lang w:val="pt-BR"/>
        </w:rPr>
      </w:pPr>
      <w:r>
        <w:rPr>
          <w:rFonts w:ascii="Arial" w:hAnsi="Arial"/>
          <w:sz w:val="16"/>
          <w:lang w:val="pt-BR"/>
        </w:rPr>
        <w:t>III</w:t>
      </w:r>
    </w:p>
    <w:p w14:paraId="46EDA71D" w14:textId="77777777" w:rsidR="00D15502" w:rsidRDefault="00D15502" w:rsidP="00C56082">
      <w:pPr>
        <w:pStyle w:val="TxBrp25"/>
        <w:numPr>
          <w:ilvl w:val="0"/>
          <w:numId w:val="35"/>
        </w:numPr>
        <w:tabs>
          <w:tab w:val="clear" w:pos="645"/>
          <w:tab w:val="left" w:pos="284"/>
          <w:tab w:val="num" w:pos="567"/>
        </w:tabs>
        <w:spacing w:line="240" w:lineRule="auto"/>
        <w:ind w:left="567" w:hanging="282"/>
        <w:jc w:val="both"/>
        <w:rPr>
          <w:rFonts w:ascii="Arial" w:hAnsi="Arial"/>
          <w:sz w:val="16"/>
          <w:lang w:val="pt-BR"/>
        </w:rPr>
      </w:pPr>
      <w:r>
        <w:rPr>
          <w:rFonts w:ascii="Arial" w:hAnsi="Arial"/>
          <w:sz w:val="16"/>
          <w:lang w:val="pt-BR"/>
        </w:rPr>
        <w:t>I e II</w:t>
      </w:r>
    </w:p>
    <w:p w14:paraId="2630DAAE" w14:textId="77777777" w:rsidR="00D15502" w:rsidRDefault="00D15502" w:rsidP="00C56082">
      <w:pPr>
        <w:pStyle w:val="TxBrp25"/>
        <w:numPr>
          <w:ilvl w:val="0"/>
          <w:numId w:val="35"/>
        </w:numPr>
        <w:tabs>
          <w:tab w:val="clear" w:pos="645"/>
          <w:tab w:val="left" w:pos="284"/>
          <w:tab w:val="num" w:pos="567"/>
        </w:tabs>
        <w:spacing w:line="240" w:lineRule="auto"/>
        <w:ind w:left="567" w:hanging="282"/>
        <w:jc w:val="both"/>
        <w:rPr>
          <w:rFonts w:ascii="Arial" w:hAnsi="Arial"/>
          <w:sz w:val="16"/>
          <w:lang w:val="pt-BR"/>
        </w:rPr>
      </w:pPr>
      <w:r>
        <w:rPr>
          <w:rFonts w:ascii="Arial" w:hAnsi="Arial"/>
          <w:sz w:val="16"/>
          <w:lang w:val="pt-BR"/>
        </w:rPr>
        <w:t>II e III</w:t>
      </w:r>
    </w:p>
    <w:p w14:paraId="3B420234" w14:textId="77777777" w:rsidR="00D15502" w:rsidRDefault="00D15502">
      <w:pPr>
        <w:tabs>
          <w:tab w:val="left" w:pos="204"/>
          <w:tab w:val="left" w:pos="284"/>
        </w:tabs>
        <w:jc w:val="both"/>
        <w:rPr>
          <w:rFonts w:ascii="Arial" w:hAnsi="Arial"/>
          <w:sz w:val="16"/>
        </w:rPr>
      </w:pPr>
    </w:p>
    <w:p w14:paraId="6E5B592F" w14:textId="77777777" w:rsidR="00D15502" w:rsidRDefault="004E0DE2" w:rsidP="00C56082">
      <w:pPr>
        <w:pStyle w:val="TxBrp24"/>
        <w:numPr>
          <w:ilvl w:val="0"/>
          <w:numId w:val="3"/>
        </w:numPr>
        <w:tabs>
          <w:tab w:val="left" w:pos="284"/>
        </w:tabs>
        <w:spacing w:line="240" w:lineRule="auto"/>
        <w:jc w:val="both"/>
        <w:rPr>
          <w:rFonts w:ascii="Arial" w:hAnsi="Arial"/>
          <w:sz w:val="16"/>
          <w:lang w:val="pt-BR"/>
        </w:rPr>
      </w:pPr>
      <w:r>
        <w:rPr>
          <w:rFonts w:ascii="Arial" w:hAnsi="Arial"/>
          <w:sz w:val="16"/>
          <w:lang w:val="pt-BR"/>
        </w:rPr>
        <w:t>(</w:t>
      </w:r>
      <w:proofErr w:type="spellStart"/>
      <w:r>
        <w:rPr>
          <w:rFonts w:ascii="Arial" w:hAnsi="Arial"/>
          <w:sz w:val="16"/>
          <w:lang w:val="pt-BR"/>
        </w:rPr>
        <w:t>FEl</w:t>
      </w:r>
      <w:proofErr w:type="spellEnd"/>
      <w:r>
        <w:rPr>
          <w:rFonts w:ascii="Arial" w:hAnsi="Arial"/>
          <w:sz w:val="16"/>
          <w:lang w:val="pt-BR"/>
        </w:rPr>
        <w:t xml:space="preserve">) Armazenar </w:t>
      </w:r>
      <w:r w:rsidR="00D15502">
        <w:rPr>
          <w:rFonts w:ascii="Arial" w:hAnsi="Arial"/>
          <w:sz w:val="16"/>
          <w:lang w:val="pt-BR"/>
        </w:rPr>
        <w:t xml:space="preserve"> substâncias de exportação, digerir partículas englobadas e inativar substâncias tóxicas são atividades </w:t>
      </w:r>
      <w:proofErr w:type="spellStart"/>
      <w:r w:rsidR="00D15502">
        <w:rPr>
          <w:rFonts w:ascii="Arial" w:hAnsi="Arial"/>
          <w:sz w:val="16"/>
          <w:lang w:val="pt-BR"/>
        </w:rPr>
        <w:t>essen-ciais</w:t>
      </w:r>
      <w:proofErr w:type="spellEnd"/>
      <w:r w:rsidR="00D15502">
        <w:rPr>
          <w:rFonts w:ascii="Arial" w:hAnsi="Arial"/>
          <w:sz w:val="16"/>
          <w:lang w:val="pt-BR"/>
        </w:rPr>
        <w:t xml:space="preserve"> para mui</w:t>
      </w:r>
      <w:r w:rsidR="009A6662">
        <w:rPr>
          <w:rFonts w:ascii="Arial" w:hAnsi="Arial"/>
          <w:sz w:val="16"/>
          <w:lang w:val="pt-BR"/>
        </w:rPr>
        <w:t>tas células. As</w:t>
      </w:r>
      <w:r w:rsidR="009A6662">
        <w:rPr>
          <w:rFonts w:ascii="Arial" w:hAnsi="Arial"/>
          <w:sz w:val="16"/>
          <w:lang w:val="pt-BR"/>
        </w:rPr>
        <w:softHyphen/>
        <w:t>sinale os organo</w:t>
      </w:r>
      <w:r w:rsidR="00D15502">
        <w:rPr>
          <w:rFonts w:ascii="Arial" w:hAnsi="Arial"/>
          <w:sz w:val="16"/>
          <w:lang w:val="pt-BR"/>
        </w:rPr>
        <w:t>ides citoplasmáticos que participam dessas atividades, respectivamente:</w:t>
      </w:r>
    </w:p>
    <w:p w14:paraId="4179472D" w14:textId="77777777" w:rsidR="00D15502" w:rsidRDefault="00D15502" w:rsidP="00C56082">
      <w:pPr>
        <w:pStyle w:val="TxBrp25"/>
        <w:numPr>
          <w:ilvl w:val="0"/>
          <w:numId w:val="36"/>
        </w:numPr>
        <w:tabs>
          <w:tab w:val="left" w:pos="284"/>
        </w:tabs>
        <w:spacing w:line="240" w:lineRule="auto"/>
        <w:ind w:hanging="286"/>
        <w:jc w:val="both"/>
        <w:rPr>
          <w:rFonts w:ascii="Arial" w:hAnsi="Arial"/>
          <w:sz w:val="16"/>
          <w:lang w:val="pt-BR"/>
        </w:rPr>
      </w:pPr>
      <w:r>
        <w:rPr>
          <w:rFonts w:ascii="Arial" w:hAnsi="Arial"/>
          <w:sz w:val="16"/>
          <w:lang w:val="pt-BR"/>
        </w:rPr>
        <w:t xml:space="preserve">Complexo de Golgi, lisossomos e </w:t>
      </w:r>
      <w:proofErr w:type="spellStart"/>
      <w:r>
        <w:rPr>
          <w:rFonts w:ascii="Arial" w:hAnsi="Arial"/>
          <w:sz w:val="16"/>
          <w:lang w:val="pt-BR"/>
        </w:rPr>
        <w:t>peroxissomos</w:t>
      </w:r>
      <w:proofErr w:type="spellEnd"/>
      <w:r>
        <w:rPr>
          <w:rFonts w:ascii="Arial" w:hAnsi="Arial"/>
          <w:sz w:val="16"/>
          <w:lang w:val="pt-BR"/>
        </w:rPr>
        <w:t xml:space="preserve">. </w:t>
      </w:r>
    </w:p>
    <w:p w14:paraId="64AC60C9" w14:textId="77777777" w:rsidR="00D15502" w:rsidRDefault="00D15502" w:rsidP="00C56082">
      <w:pPr>
        <w:pStyle w:val="TxBrp25"/>
        <w:numPr>
          <w:ilvl w:val="0"/>
          <w:numId w:val="36"/>
        </w:numPr>
        <w:tabs>
          <w:tab w:val="left" w:pos="284"/>
        </w:tabs>
        <w:spacing w:line="240" w:lineRule="auto"/>
        <w:ind w:hanging="286"/>
        <w:jc w:val="both"/>
        <w:rPr>
          <w:rFonts w:ascii="Arial" w:hAnsi="Arial"/>
          <w:sz w:val="16"/>
          <w:lang w:val="pt-BR"/>
        </w:rPr>
      </w:pPr>
      <w:r>
        <w:rPr>
          <w:rFonts w:ascii="Arial" w:hAnsi="Arial"/>
          <w:sz w:val="16"/>
          <w:lang w:val="pt-BR"/>
        </w:rPr>
        <w:lastRenderedPageBreak/>
        <w:t>lisossomos, mitocôndria e Complexo de Golgi.</w:t>
      </w:r>
    </w:p>
    <w:p w14:paraId="4409FE3F" w14:textId="77777777" w:rsidR="00D15502" w:rsidRDefault="00D15502" w:rsidP="00C56082">
      <w:pPr>
        <w:pStyle w:val="TxBrp25"/>
        <w:numPr>
          <w:ilvl w:val="0"/>
          <w:numId w:val="36"/>
        </w:numPr>
        <w:tabs>
          <w:tab w:val="left" w:pos="284"/>
        </w:tabs>
        <w:spacing w:line="240" w:lineRule="auto"/>
        <w:ind w:hanging="286"/>
        <w:jc w:val="both"/>
        <w:rPr>
          <w:rFonts w:ascii="Arial" w:hAnsi="Arial"/>
          <w:sz w:val="16"/>
          <w:lang w:val="pt-BR"/>
        </w:rPr>
      </w:pPr>
      <w:r>
        <w:rPr>
          <w:rFonts w:ascii="Arial" w:hAnsi="Arial"/>
          <w:sz w:val="16"/>
          <w:lang w:val="pt-BR"/>
        </w:rPr>
        <w:t xml:space="preserve">ribossomos, lisossomos e mitocôndria. </w:t>
      </w:r>
    </w:p>
    <w:p w14:paraId="4E6BA10F" w14:textId="77777777" w:rsidR="00D15502" w:rsidRDefault="00D15502" w:rsidP="00C56082">
      <w:pPr>
        <w:pStyle w:val="TxBrp25"/>
        <w:numPr>
          <w:ilvl w:val="0"/>
          <w:numId w:val="36"/>
        </w:numPr>
        <w:tabs>
          <w:tab w:val="left" w:pos="284"/>
        </w:tabs>
        <w:spacing w:line="240" w:lineRule="auto"/>
        <w:ind w:hanging="286"/>
        <w:jc w:val="both"/>
        <w:rPr>
          <w:rFonts w:ascii="Arial" w:hAnsi="Arial"/>
          <w:sz w:val="16"/>
          <w:lang w:val="pt-BR"/>
        </w:rPr>
      </w:pPr>
      <w:proofErr w:type="spellStart"/>
      <w:r>
        <w:rPr>
          <w:rFonts w:ascii="Arial" w:hAnsi="Arial"/>
          <w:sz w:val="16"/>
          <w:lang w:val="pt-BR"/>
        </w:rPr>
        <w:t>peroxissomos</w:t>
      </w:r>
      <w:proofErr w:type="spellEnd"/>
      <w:r>
        <w:rPr>
          <w:rFonts w:ascii="Arial" w:hAnsi="Arial"/>
          <w:sz w:val="16"/>
          <w:lang w:val="pt-BR"/>
        </w:rPr>
        <w:t xml:space="preserve">, ribossomos e Complexo de Golgi. </w:t>
      </w:r>
    </w:p>
    <w:p w14:paraId="120EA50D" w14:textId="77777777" w:rsidR="00D15502" w:rsidRDefault="00D15502" w:rsidP="00C56082">
      <w:pPr>
        <w:pStyle w:val="TxBrp25"/>
        <w:numPr>
          <w:ilvl w:val="0"/>
          <w:numId w:val="36"/>
        </w:numPr>
        <w:tabs>
          <w:tab w:val="left" w:pos="284"/>
        </w:tabs>
        <w:spacing w:line="240" w:lineRule="auto"/>
        <w:ind w:hanging="286"/>
        <w:jc w:val="both"/>
        <w:rPr>
          <w:rFonts w:ascii="Arial" w:hAnsi="Arial"/>
          <w:sz w:val="16"/>
          <w:lang w:val="pt-BR"/>
        </w:rPr>
      </w:pPr>
      <w:r>
        <w:rPr>
          <w:rFonts w:ascii="Arial" w:hAnsi="Arial"/>
          <w:sz w:val="16"/>
          <w:lang w:val="pt-BR"/>
        </w:rPr>
        <w:t xml:space="preserve">mitocôndria, </w:t>
      </w:r>
      <w:proofErr w:type="spellStart"/>
      <w:r>
        <w:rPr>
          <w:rFonts w:ascii="Arial" w:hAnsi="Arial"/>
          <w:sz w:val="16"/>
          <w:lang w:val="pt-BR"/>
        </w:rPr>
        <w:t>peroxissomos</w:t>
      </w:r>
      <w:proofErr w:type="spellEnd"/>
      <w:r>
        <w:rPr>
          <w:rFonts w:ascii="Arial" w:hAnsi="Arial"/>
          <w:sz w:val="16"/>
          <w:lang w:val="pt-BR"/>
        </w:rPr>
        <w:t xml:space="preserve"> e lisossomos.</w:t>
      </w:r>
    </w:p>
    <w:p w14:paraId="56DEAD14" w14:textId="77777777" w:rsidR="00D15502" w:rsidRDefault="00D15502">
      <w:pPr>
        <w:tabs>
          <w:tab w:val="left" w:pos="204"/>
          <w:tab w:val="left" w:pos="284"/>
        </w:tabs>
        <w:jc w:val="both"/>
        <w:rPr>
          <w:rFonts w:ascii="Arial" w:hAnsi="Arial"/>
          <w:sz w:val="16"/>
        </w:rPr>
      </w:pPr>
    </w:p>
    <w:p w14:paraId="37A2AB70" w14:textId="77777777" w:rsidR="00D15502" w:rsidRDefault="00D15502" w:rsidP="00C56082">
      <w:pPr>
        <w:pStyle w:val="TxBrp24"/>
        <w:numPr>
          <w:ilvl w:val="0"/>
          <w:numId w:val="3"/>
        </w:numPr>
        <w:tabs>
          <w:tab w:val="clear" w:pos="204"/>
          <w:tab w:val="clear" w:pos="360"/>
          <w:tab w:val="left" w:pos="284"/>
        </w:tabs>
        <w:spacing w:line="240" w:lineRule="auto"/>
        <w:jc w:val="both"/>
        <w:rPr>
          <w:rFonts w:ascii="Arial" w:hAnsi="Arial"/>
          <w:sz w:val="16"/>
          <w:lang w:val="pt-BR"/>
        </w:rPr>
      </w:pPr>
      <w:r>
        <w:rPr>
          <w:rFonts w:ascii="Arial" w:hAnsi="Arial"/>
          <w:sz w:val="16"/>
          <w:lang w:val="pt-BR"/>
        </w:rPr>
        <w:t xml:space="preserve">(ACAFE) Analise as afirmações abaixo sobre </w:t>
      </w:r>
      <w:r>
        <w:rPr>
          <w:rFonts w:ascii="Arial" w:hAnsi="Arial"/>
          <w:i/>
          <w:sz w:val="16"/>
          <w:lang w:val="pt-BR"/>
        </w:rPr>
        <w:t>or</w:t>
      </w:r>
      <w:r>
        <w:rPr>
          <w:rFonts w:ascii="Arial" w:hAnsi="Arial"/>
          <w:i/>
          <w:sz w:val="16"/>
          <w:lang w:val="pt-BR"/>
        </w:rPr>
        <w:softHyphen/>
        <w:t>ganelas citoplasmáticas.</w:t>
      </w:r>
    </w:p>
    <w:p w14:paraId="7697B2FD" w14:textId="77777777" w:rsidR="00D15502" w:rsidRDefault="00D15502" w:rsidP="00C56082">
      <w:pPr>
        <w:pStyle w:val="TxBrp28"/>
        <w:numPr>
          <w:ilvl w:val="0"/>
          <w:numId w:val="37"/>
        </w:numPr>
        <w:tabs>
          <w:tab w:val="clear" w:pos="1004"/>
          <w:tab w:val="left" w:pos="284"/>
          <w:tab w:val="num" w:pos="567"/>
        </w:tabs>
        <w:spacing w:line="240" w:lineRule="auto"/>
        <w:ind w:left="567" w:hanging="283"/>
        <w:jc w:val="both"/>
        <w:rPr>
          <w:rFonts w:ascii="Arial" w:hAnsi="Arial"/>
          <w:sz w:val="16"/>
          <w:lang w:val="pt-BR"/>
        </w:rPr>
      </w:pPr>
      <w:r>
        <w:rPr>
          <w:rFonts w:ascii="Arial" w:hAnsi="Arial"/>
          <w:sz w:val="16"/>
          <w:lang w:val="pt-BR"/>
        </w:rPr>
        <w:t>Mitocôndrias estão relacionadas com os processos de obtenção de energia.</w:t>
      </w:r>
    </w:p>
    <w:p w14:paraId="34BA82CE" w14:textId="77777777" w:rsidR="00D15502" w:rsidRDefault="00D15502" w:rsidP="00C56082">
      <w:pPr>
        <w:pStyle w:val="TxBrp28"/>
        <w:numPr>
          <w:ilvl w:val="0"/>
          <w:numId w:val="37"/>
        </w:numPr>
        <w:tabs>
          <w:tab w:val="clear" w:pos="1004"/>
          <w:tab w:val="left" w:pos="284"/>
          <w:tab w:val="num" w:pos="567"/>
        </w:tabs>
        <w:spacing w:line="240" w:lineRule="auto"/>
        <w:ind w:left="567" w:hanging="283"/>
        <w:jc w:val="both"/>
        <w:rPr>
          <w:rFonts w:ascii="Arial" w:hAnsi="Arial"/>
          <w:sz w:val="16"/>
          <w:lang w:val="pt-BR"/>
        </w:rPr>
      </w:pPr>
      <w:r>
        <w:rPr>
          <w:rFonts w:ascii="Arial" w:hAnsi="Arial"/>
          <w:sz w:val="16"/>
          <w:lang w:val="pt-BR"/>
        </w:rPr>
        <w:t>No retículo endoplasmátic</w:t>
      </w:r>
      <w:r w:rsidR="009A6662">
        <w:rPr>
          <w:rFonts w:ascii="Arial" w:hAnsi="Arial"/>
          <w:sz w:val="16"/>
          <w:lang w:val="pt-BR"/>
        </w:rPr>
        <w:t>o rugoso, ocorre a síntese prote</w:t>
      </w:r>
      <w:r>
        <w:rPr>
          <w:rFonts w:ascii="Arial" w:hAnsi="Arial"/>
          <w:sz w:val="16"/>
          <w:lang w:val="pt-BR"/>
        </w:rPr>
        <w:t>ica.</w:t>
      </w:r>
    </w:p>
    <w:p w14:paraId="7238EC14" w14:textId="77777777" w:rsidR="00D15502" w:rsidRDefault="00D15502" w:rsidP="00C56082">
      <w:pPr>
        <w:pStyle w:val="TxBrp28"/>
        <w:numPr>
          <w:ilvl w:val="0"/>
          <w:numId w:val="37"/>
        </w:numPr>
        <w:tabs>
          <w:tab w:val="clear" w:pos="1004"/>
          <w:tab w:val="left" w:pos="284"/>
          <w:tab w:val="num" w:pos="567"/>
        </w:tabs>
        <w:spacing w:line="240" w:lineRule="auto"/>
        <w:ind w:left="567" w:hanging="283"/>
        <w:jc w:val="both"/>
        <w:rPr>
          <w:rFonts w:ascii="Arial" w:hAnsi="Arial"/>
          <w:sz w:val="16"/>
          <w:lang w:val="pt-BR"/>
        </w:rPr>
      </w:pPr>
      <w:r>
        <w:rPr>
          <w:rFonts w:ascii="Arial" w:hAnsi="Arial"/>
          <w:sz w:val="16"/>
          <w:lang w:val="pt-BR"/>
        </w:rPr>
        <w:t>Os centros celulares participam da produção de açúcares.</w:t>
      </w:r>
    </w:p>
    <w:p w14:paraId="0CC5B3E7" w14:textId="77777777" w:rsidR="00D15502" w:rsidRDefault="00D15502" w:rsidP="00C56082">
      <w:pPr>
        <w:pStyle w:val="TxBrp28"/>
        <w:numPr>
          <w:ilvl w:val="0"/>
          <w:numId w:val="37"/>
        </w:numPr>
        <w:tabs>
          <w:tab w:val="clear" w:pos="1004"/>
          <w:tab w:val="left" w:pos="284"/>
          <w:tab w:val="num" w:pos="567"/>
        </w:tabs>
        <w:spacing w:line="240" w:lineRule="auto"/>
        <w:ind w:left="567" w:hanging="283"/>
        <w:jc w:val="both"/>
        <w:rPr>
          <w:rFonts w:ascii="Arial" w:hAnsi="Arial"/>
          <w:sz w:val="16"/>
          <w:lang w:val="pt-BR"/>
        </w:rPr>
      </w:pPr>
      <w:r>
        <w:rPr>
          <w:rFonts w:ascii="Arial" w:hAnsi="Arial"/>
          <w:sz w:val="16"/>
          <w:lang w:val="pt-BR"/>
        </w:rPr>
        <w:t>O Complexo de Golgi não ocorre em células secretoras.</w:t>
      </w:r>
    </w:p>
    <w:p w14:paraId="1793697B" w14:textId="77777777" w:rsidR="00B77580" w:rsidRDefault="00D15502">
      <w:pPr>
        <w:pStyle w:val="TxBrp25"/>
        <w:tabs>
          <w:tab w:val="clear" w:pos="204"/>
          <w:tab w:val="left" w:pos="284"/>
        </w:tabs>
        <w:spacing w:line="240" w:lineRule="auto"/>
        <w:jc w:val="both"/>
        <w:rPr>
          <w:rFonts w:ascii="Arial" w:hAnsi="Arial"/>
          <w:sz w:val="16"/>
          <w:lang w:val="pt-BR"/>
        </w:rPr>
      </w:pPr>
      <w:r>
        <w:rPr>
          <w:rFonts w:ascii="Arial" w:hAnsi="Arial"/>
          <w:sz w:val="16"/>
          <w:lang w:val="pt-BR"/>
        </w:rPr>
        <w:tab/>
      </w:r>
    </w:p>
    <w:p w14:paraId="0D424EE1" w14:textId="77777777" w:rsidR="00642714" w:rsidRDefault="00642714">
      <w:pPr>
        <w:pStyle w:val="TxBrp25"/>
        <w:tabs>
          <w:tab w:val="clear" w:pos="204"/>
          <w:tab w:val="left" w:pos="284"/>
        </w:tabs>
        <w:spacing w:line="240" w:lineRule="auto"/>
        <w:jc w:val="both"/>
        <w:rPr>
          <w:rFonts w:ascii="Arial" w:hAnsi="Arial"/>
          <w:sz w:val="16"/>
          <w:lang w:val="pt-BR"/>
        </w:rPr>
      </w:pPr>
    </w:p>
    <w:p w14:paraId="43D8D43F" w14:textId="77777777" w:rsidR="00642714" w:rsidRDefault="00642714">
      <w:pPr>
        <w:pStyle w:val="TxBrp25"/>
        <w:tabs>
          <w:tab w:val="clear" w:pos="204"/>
          <w:tab w:val="left" w:pos="284"/>
        </w:tabs>
        <w:spacing w:line="240" w:lineRule="auto"/>
        <w:jc w:val="both"/>
        <w:rPr>
          <w:rFonts w:ascii="Arial" w:hAnsi="Arial"/>
          <w:sz w:val="16"/>
          <w:lang w:val="pt-BR"/>
        </w:rPr>
      </w:pPr>
    </w:p>
    <w:p w14:paraId="70534BCD" w14:textId="77777777" w:rsidR="00642714" w:rsidRDefault="00642714">
      <w:pPr>
        <w:pStyle w:val="TxBrp25"/>
        <w:tabs>
          <w:tab w:val="clear" w:pos="204"/>
          <w:tab w:val="left" w:pos="284"/>
        </w:tabs>
        <w:spacing w:line="240" w:lineRule="auto"/>
        <w:jc w:val="both"/>
        <w:rPr>
          <w:rFonts w:ascii="Arial" w:hAnsi="Arial"/>
          <w:sz w:val="16"/>
          <w:lang w:val="pt-BR"/>
        </w:rPr>
      </w:pPr>
    </w:p>
    <w:p w14:paraId="468FEC49" w14:textId="77777777" w:rsidR="00642714" w:rsidRDefault="00642714">
      <w:pPr>
        <w:pStyle w:val="TxBrp25"/>
        <w:tabs>
          <w:tab w:val="clear" w:pos="204"/>
          <w:tab w:val="left" w:pos="284"/>
        </w:tabs>
        <w:spacing w:line="240" w:lineRule="auto"/>
        <w:jc w:val="both"/>
        <w:rPr>
          <w:rFonts w:ascii="Arial" w:hAnsi="Arial"/>
          <w:sz w:val="16"/>
          <w:lang w:val="pt-BR"/>
        </w:rPr>
      </w:pPr>
    </w:p>
    <w:p w14:paraId="1A688D41" w14:textId="77777777" w:rsidR="00D15502" w:rsidRDefault="00B77580">
      <w:pPr>
        <w:pStyle w:val="TxBrp25"/>
        <w:tabs>
          <w:tab w:val="clear" w:pos="204"/>
          <w:tab w:val="left" w:pos="284"/>
        </w:tabs>
        <w:spacing w:line="240" w:lineRule="auto"/>
        <w:jc w:val="both"/>
        <w:rPr>
          <w:rFonts w:ascii="Arial" w:hAnsi="Arial"/>
          <w:sz w:val="16"/>
          <w:lang w:val="pt-BR"/>
        </w:rPr>
      </w:pPr>
      <w:r>
        <w:rPr>
          <w:rFonts w:ascii="Arial" w:hAnsi="Arial"/>
          <w:sz w:val="16"/>
          <w:lang w:val="pt-BR"/>
        </w:rPr>
        <w:tab/>
      </w:r>
      <w:r w:rsidR="00D15502">
        <w:rPr>
          <w:rFonts w:ascii="Arial" w:hAnsi="Arial"/>
          <w:sz w:val="16"/>
          <w:lang w:val="pt-BR"/>
        </w:rPr>
        <w:t xml:space="preserve">A alternativa que contém todas as afirmações </w:t>
      </w:r>
      <w:r w:rsidR="00D15502">
        <w:rPr>
          <w:rFonts w:ascii="Arial" w:hAnsi="Arial"/>
          <w:b/>
          <w:sz w:val="16"/>
          <w:lang w:val="pt-BR"/>
        </w:rPr>
        <w:t>verdadeiras</w:t>
      </w:r>
      <w:r w:rsidR="00D15502">
        <w:rPr>
          <w:rFonts w:ascii="Arial" w:hAnsi="Arial"/>
          <w:sz w:val="16"/>
          <w:lang w:val="pt-BR"/>
        </w:rPr>
        <w:t xml:space="preserve"> é:</w:t>
      </w:r>
    </w:p>
    <w:p w14:paraId="37FFBD32" w14:textId="77777777" w:rsidR="00D15502" w:rsidRDefault="00D15502" w:rsidP="00C56082">
      <w:pPr>
        <w:numPr>
          <w:ilvl w:val="1"/>
          <w:numId w:val="37"/>
        </w:numPr>
        <w:tabs>
          <w:tab w:val="clear" w:pos="644"/>
          <w:tab w:val="left" w:pos="284"/>
          <w:tab w:val="left" w:pos="567"/>
        </w:tabs>
        <w:jc w:val="both"/>
        <w:rPr>
          <w:rFonts w:ascii="Arial" w:hAnsi="Arial"/>
          <w:sz w:val="16"/>
          <w:lang w:val="en-US"/>
        </w:rPr>
      </w:pPr>
      <w:r>
        <w:rPr>
          <w:rFonts w:ascii="Arial" w:hAnsi="Arial"/>
          <w:sz w:val="16"/>
          <w:lang w:val="en-US"/>
        </w:rPr>
        <w:t>I – II</w:t>
      </w:r>
    </w:p>
    <w:p w14:paraId="690A050C" w14:textId="77777777" w:rsidR="00D15502" w:rsidRDefault="00D15502" w:rsidP="00C56082">
      <w:pPr>
        <w:numPr>
          <w:ilvl w:val="1"/>
          <w:numId w:val="37"/>
        </w:numPr>
        <w:tabs>
          <w:tab w:val="left" w:pos="284"/>
          <w:tab w:val="left" w:pos="567"/>
        </w:tabs>
        <w:jc w:val="both"/>
        <w:rPr>
          <w:rFonts w:ascii="Arial" w:hAnsi="Arial"/>
          <w:sz w:val="16"/>
          <w:lang w:val="en-US"/>
        </w:rPr>
      </w:pPr>
      <w:r>
        <w:rPr>
          <w:rFonts w:ascii="Arial" w:hAnsi="Arial"/>
          <w:sz w:val="16"/>
          <w:lang w:val="en-US"/>
        </w:rPr>
        <w:t>I – II – IV</w:t>
      </w:r>
    </w:p>
    <w:p w14:paraId="40708E0D" w14:textId="77777777" w:rsidR="00D15502" w:rsidRDefault="00D15502" w:rsidP="00C56082">
      <w:pPr>
        <w:numPr>
          <w:ilvl w:val="1"/>
          <w:numId w:val="37"/>
        </w:numPr>
        <w:tabs>
          <w:tab w:val="clear" w:pos="644"/>
          <w:tab w:val="left" w:pos="284"/>
          <w:tab w:val="left" w:pos="567"/>
        </w:tabs>
        <w:jc w:val="both"/>
        <w:rPr>
          <w:rFonts w:ascii="Arial" w:hAnsi="Arial"/>
          <w:sz w:val="16"/>
          <w:lang w:val="en-US"/>
        </w:rPr>
      </w:pPr>
      <w:r>
        <w:rPr>
          <w:rFonts w:ascii="Arial" w:hAnsi="Arial"/>
          <w:sz w:val="16"/>
          <w:lang w:val="en-US"/>
        </w:rPr>
        <w:t>II – IV</w:t>
      </w:r>
    </w:p>
    <w:p w14:paraId="390669C1" w14:textId="77777777" w:rsidR="00D15502" w:rsidRDefault="00D15502" w:rsidP="00C56082">
      <w:pPr>
        <w:numPr>
          <w:ilvl w:val="1"/>
          <w:numId w:val="37"/>
        </w:numPr>
        <w:tabs>
          <w:tab w:val="left" w:pos="284"/>
          <w:tab w:val="left" w:pos="567"/>
        </w:tabs>
        <w:jc w:val="both"/>
        <w:rPr>
          <w:rFonts w:ascii="Arial" w:hAnsi="Arial"/>
          <w:sz w:val="16"/>
          <w:lang w:val="en-US"/>
        </w:rPr>
      </w:pPr>
      <w:r>
        <w:rPr>
          <w:rFonts w:ascii="Arial" w:hAnsi="Arial"/>
          <w:sz w:val="16"/>
          <w:lang w:val="en-US"/>
        </w:rPr>
        <w:t xml:space="preserve">III – IV </w:t>
      </w:r>
    </w:p>
    <w:p w14:paraId="4613F392" w14:textId="77777777" w:rsidR="00D15502" w:rsidRDefault="00D15502" w:rsidP="00C56082">
      <w:pPr>
        <w:numPr>
          <w:ilvl w:val="1"/>
          <w:numId w:val="37"/>
        </w:numPr>
        <w:tabs>
          <w:tab w:val="left" w:pos="284"/>
          <w:tab w:val="left" w:pos="567"/>
        </w:tabs>
        <w:jc w:val="both"/>
        <w:rPr>
          <w:rFonts w:ascii="Arial" w:hAnsi="Arial"/>
          <w:sz w:val="16"/>
        </w:rPr>
      </w:pPr>
      <w:r>
        <w:rPr>
          <w:rFonts w:ascii="Arial" w:hAnsi="Arial"/>
          <w:sz w:val="16"/>
        </w:rPr>
        <w:t>I - III</w:t>
      </w:r>
    </w:p>
    <w:p w14:paraId="0673F572" w14:textId="77777777" w:rsidR="000E4166" w:rsidRDefault="000E4166" w:rsidP="00EC0D6D">
      <w:pPr>
        <w:tabs>
          <w:tab w:val="left" w:pos="284"/>
          <w:tab w:val="left" w:pos="567"/>
        </w:tabs>
        <w:jc w:val="both"/>
        <w:rPr>
          <w:rFonts w:ascii="Arial" w:hAnsi="Arial"/>
          <w:sz w:val="16"/>
        </w:rPr>
      </w:pPr>
    </w:p>
    <w:p w14:paraId="299BBBE1" w14:textId="77777777" w:rsidR="00EC0D6D" w:rsidRPr="00EC0D6D" w:rsidRDefault="00EC0D6D" w:rsidP="00EC0D6D">
      <w:pPr>
        <w:widowControl w:val="0"/>
        <w:autoSpaceDE w:val="0"/>
        <w:autoSpaceDN w:val="0"/>
        <w:adjustRightInd w:val="0"/>
        <w:rPr>
          <w:rFonts w:ascii="Arial" w:hAnsi="Arial" w:cs="Arial"/>
          <w:sz w:val="16"/>
          <w:szCs w:val="16"/>
        </w:rPr>
      </w:pPr>
      <w:r>
        <w:rPr>
          <w:rFonts w:ascii="Arial" w:hAnsi="Arial"/>
          <w:sz w:val="16"/>
        </w:rPr>
        <w:t>15-</w:t>
      </w:r>
      <w:r w:rsidRPr="00EC0D6D">
        <w:rPr>
          <w:rFonts w:ascii="Arial" w:hAnsi="Arial" w:cs="Arial"/>
          <w:sz w:val="16"/>
          <w:szCs w:val="16"/>
          <w:lang w:eastAsia="zh-CN"/>
        </w:rPr>
        <w:t xml:space="preserve"> (Fuvest 2020)  </w:t>
      </w:r>
      <w:r w:rsidRPr="00EC0D6D">
        <w:rPr>
          <w:rFonts w:ascii="Arial" w:hAnsi="Arial" w:cs="Arial"/>
          <w:sz w:val="16"/>
          <w:szCs w:val="16"/>
        </w:rPr>
        <w:t>Analise o esquema de uma célula adulta.</w:t>
      </w:r>
    </w:p>
    <w:p w14:paraId="568379AF" w14:textId="77777777" w:rsidR="00EC0D6D" w:rsidRPr="00EC0D6D" w:rsidRDefault="00EC0D6D" w:rsidP="00EC0D6D">
      <w:pPr>
        <w:widowControl w:val="0"/>
        <w:autoSpaceDE w:val="0"/>
        <w:autoSpaceDN w:val="0"/>
        <w:adjustRightInd w:val="0"/>
        <w:rPr>
          <w:rFonts w:ascii="Arial" w:hAnsi="Arial" w:cs="Arial"/>
          <w:sz w:val="16"/>
          <w:szCs w:val="16"/>
          <w:shd w:val="clear" w:color="auto" w:fill="FFFFFF"/>
        </w:rPr>
      </w:pPr>
    </w:p>
    <w:p w14:paraId="0CE00B57" w14:textId="77777777" w:rsidR="00EC0D6D" w:rsidRPr="00EC0D6D" w:rsidRDefault="00EC0D6D" w:rsidP="00EC0D6D">
      <w:pPr>
        <w:widowControl w:val="0"/>
        <w:autoSpaceDE w:val="0"/>
        <w:autoSpaceDN w:val="0"/>
        <w:adjustRightInd w:val="0"/>
        <w:rPr>
          <w:rFonts w:ascii="Arial" w:hAnsi="Arial" w:cs="Arial"/>
          <w:sz w:val="16"/>
          <w:szCs w:val="16"/>
          <w:shd w:val="clear" w:color="auto" w:fill="FFFFFF"/>
        </w:rPr>
      </w:pPr>
      <w:r w:rsidRPr="00EC0D6D">
        <w:rPr>
          <w:rFonts w:ascii="Arial" w:hAnsi="Arial" w:cs="Arial"/>
          <w:noProof/>
          <w:sz w:val="16"/>
          <w:szCs w:val="16"/>
          <w:shd w:val="clear" w:color="auto" w:fill="FFFFFF"/>
        </w:rPr>
        <w:drawing>
          <wp:inline distT="0" distB="0" distL="0" distR="0" wp14:anchorId="507A9D71" wp14:editId="0AF6E0CE">
            <wp:extent cx="2238375" cy="2828925"/>
            <wp:effectExtent l="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8375" cy="2828925"/>
                    </a:xfrm>
                    <a:prstGeom prst="rect">
                      <a:avLst/>
                    </a:prstGeom>
                    <a:noFill/>
                    <a:ln>
                      <a:noFill/>
                    </a:ln>
                  </pic:spPr>
                </pic:pic>
              </a:graphicData>
            </a:graphic>
          </wp:inline>
        </w:drawing>
      </w:r>
    </w:p>
    <w:p w14:paraId="0A1FB724" w14:textId="77777777" w:rsidR="00EC0D6D" w:rsidRPr="00EC0D6D" w:rsidRDefault="00EC0D6D" w:rsidP="00EC0D6D">
      <w:pPr>
        <w:widowControl w:val="0"/>
        <w:autoSpaceDE w:val="0"/>
        <w:autoSpaceDN w:val="0"/>
        <w:adjustRightInd w:val="0"/>
        <w:rPr>
          <w:rFonts w:ascii="Arial" w:hAnsi="Arial" w:cs="Arial"/>
          <w:sz w:val="16"/>
          <w:szCs w:val="16"/>
        </w:rPr>
      </w:pPr>
    </w:p>
    <w:p w14:paraId="7DC18BD5" w14:textId="77777777" w:rsidR="00EC0D6D" w:rsidRPr="00EC0D6D" w:rsidRDefault="00EC0D6D" w:rsidP="00EC0D6D">
      <w:pPr>
        <w:widowControl w:val="0"/>
        <w:autoSpaceDE w:val="0"/>
        <w:autoSpaceDN w:val="0"/>
        <w:adjustRightInd w:val="0"/>
        <w:rPr>
          <w:rFonts w:ascii="Arial" w:hAnsi="Arial" w:cs="Arial"/>
          <w:sz w:val="16"/>
          <w:szCs w:val="16"/>
        </w:rPr>
      </w:pPr>
      <w:r w:rsidRPr="00EC0D6D">
        <w:rPr>
          <w:rFonts w:ascii="Arial" w:hAnsi="Arial" w:cs="Arial"/>
          <w:sz w:val="16"/>
          <w:szCs w:val="16"/>
        </w:rPr>
        <w:t>As estruturas I, II, III e IV caracterizam</w:t>
      </w:r>
      <w:r w:rsidRPr="00EC0D6D">
        <w:rPr>
          <w:rFonts w:ascii="Cambria Math" w:hAnsi="Cambria Math" w:cs="Arial"/>
          <w:sz w:val="16"/>
          <w:szCs w:val="16"/>
        </w:rPr>
        <w:t>‐</w:t>
      </w:r>
      <w:r w:rsidRPr="00EC0D6D">
        <w:rPr>
          <w:rFonts w:ascii="Arial" w:hAnsi="Arial" w:cs="Arial"/>
          <w:sz w:val="16"/>
          <w:szCs w:val="16"/>
        </w:rPr>
        <w:t xml:space="preserve">se pela </w:t>
      </w:r>
      <w:proofErr w:type="spellStart"/>
      <w:r w:rsidRPr="00EC0D6D">
        <w:rPr>
          <w:rFonts w:ascii="Arial" w:hAnsi="Arial" w:cs="Arial"/>
          <w:sz w:val="16"/>
          <w:szCs w:val="16"/>
        </w:rPr>
        <w:t>presença,respectivamente</w:t>
      </w:r>
      <w:proofErr w:type="spellEnd"/>
      <w:r w:rsidRPr="00EC0D6D">
        <w:rPr>
          <w:rFonts w:ascii="Arial" w:hAnsi="Arial" w:cs="Arial"/>
          <w:sz w:val="16"/>
          <w:szCs w:val="16"/>
        </w:rPr>
        <w:t xml:space="preserve">, de </w:t>
      </w:r>
    </w:p>
    <w:p w14:paraId="051E6D95" w14:textId="77777777" w:rsidR="00EC0D6D" w:rsidRPr="00EC0D6D" w:rsidRDefault="00EC0D6D" w:rsidP="00EC0D6D">
      <w:pPr>
        <w:ind w:left="227" w:hanging="227"/>
        <w:rPr>
          <w:rFonts w:ascii="Arial" w:hAnsi="Arial" w:cs="Arial"/>
          <w:sz w:val="16"/>
          <w:szCs w:val="16"/>
          <w:lang w:eastAsia="zh-CN"/>
        </w:rPr>
      </w:pPr>
      <w:r w:rsidRPr="00EC0D6D">
        <w:rPr>
          <w:rFonts w:ascii="Arial" w:hAnsi="Arial" w:cs="Arial"/>
          <w:sz w:val="16"/>
          <w:szCs w:val="16"/>
          <w:lang w:eastAsia="zh-CN"/>
        </w:rPr>
        <w:t>a)</w:t>
      </w:r>
      <w:proofErr w:type="spellStart"/>
      <w:r w:rsidRPr="00EC0D6D">
        <w:rPr>
          <w:rFonts w:ascii="Arial" w:hAnsi="Arial" w:cs="Arial"/>
          <w:sz w:val="16"/>
          <w:szCs w:val="16"/>
        </w:rPr>
        <w:t>glicídeo</w:t>
      </w:r>
      <w:proofErr w:type="spellEnd"/>
      <w:r w:rsidRPr="00EC0D6D">
        <w:rPr>
          <w:rFonts w:ascii="Arial" w:hAnsi="Arial" w:cs="Arial"/>
          <w:sz w:val="16"/>
          <w:szCs w:val="16"/>
        </w:rPr>
        <w:t>, lipídeo, água e ácido nucleico.</w:t>
      </w:r>
    </w:p>
    <w:p w14:paraId="7B5EA2B3" w14:textId="77777777" w:rsidR="00EC0D6D" w:rsidRPr="00EC0D6D" w:rsidRDefault="00EC0D6D" w:rsidP="00EC0D6D">
      <w:pPr>
        <w:ind w:left="227" w:hanging="227"/>
        <w:rPr>
          <w:rFonts w:ascii="Arial" w:hAnsi="Arial" w:cs="Arial"/>
          <w:sz w:val="16"/>
          <w:szCs w:val="16"/>
          <w:lang w:eastAsia="zh-CN"/>
        </w:rPr>
      </w:pPr>
      <w:r w:rsidRPr="00EC0D6D">
        <w:rPr>
          <w:rFonts w:ascii="Arial" w:hAnsi="Arial" w:cs="Arial"/>
          <w:sz w:val="16"/>
          <w:szCs w:val="16"/>
          <w:lang w:eastAsia="zh-CN"/>
        </w:rPr>
        <w:t>b)</w:t>
      </w:r>
      <w:r w:rsidRPr="00EC0D6D">
        <w:rPr>
          <w:rFonts w:ascii="Arial" w:hAnsi="Arial" w:cs="Arial"/>
          <w:sz w:val="16"/>
          <w:szCs w:val="16"/>
        </w:rPr>
        <w:t xml:space="preserve">proteína, </w:t>
      </w:r>
      <w:proofErr w:type="spellStart"/>
      <w:r w:rsidRPr="00EC0D6D">
        <w:rPr>
          <w:rFonts w:ascii="Arial" w:hAnsi="Arial" w:cs="Arial"/>
          <w:sz w:val="16"/>
          <w:szCs w:val="16"/>
        </w:rPr>
        <w:t>glicídeo</w:t>
      </w:r>
      <w:proofErr w:type="spellEnd"/>
      <w:r w:rsidRPr="00EC0D6D">
        <w:rPr>
          <w:rFonts w:ascii="Arial" w:hAnsi="Arial" w:cs="Arial"/>
          <w:sz w:val="16"/>
          <w:szCs w:val="16"/>
        </w:rPr>
        <w:t>, água e ácido nucleico.</w:t>
      </w:r>
    </w:p>
    <w:p w14:paraId="7894A85B" w14:textId="77777777" w:rsidR="00EC0D6D" w:rsidRPr="00EC0D6D" w:rsidRDefault="00EC0D6D" w:rsidP="00EC0D6D">
      <w:pPr>
        <w:ind w:left="227" w:hanging="227"/>
        <w:rPr>
          <w:rFonts w:ascii="Arial" w:hAnsi="Arial" w:cs="Arial"/>
          <w:sz w:val="16"/>
          <w:szCs w:val="16"/>
          <w:lang w:eastAsia="zh-CN"/>
        </w:rPr>
      </w:pPr>
      <w:r w:rsidRPr="00EC0D6D">
        <w:rPr>
          <w:rFonts w:ascii="Arial" w:hAnsi="Arial" w:cs="Arial"/>
          <w:sz w:val="16"/>
          <w:szCs w:val="16"/>
          <w:lang w:eastAsia="zh-CN"/>
        </w:rPr>
        <w:t>c)</w:t>
      </w:r>
      <w:r w:rsidRPr="00EC0D6D">
        <w:rPr>
          <w:rFonts w:ascii="Arial" w:hAnsi="Arial" w:cs="Arial"/>
          <w:sz w:val="16"/>
          <w:szCs w:val="16"/>
        </w:rPr>
        <w:t xml:space="preserve">lipídeo, proteína, </w:t>
      </w:r>
      <w:proofErr w:type="spellStart"/>
      <w:r w:rsidRPr="00EC0D6D">
        <w:rPr>
          <w:rFonts w:ascii="Arial" w:hAnsi="Arial" w:cs="Arial"/>
          <w:sz w:val="16"/>
          <w:szCs w:val="16"/>
        </w:rPr>
        <w:t>glicídeo</w:t>
      </w:r>
      <w:proofErr w:type="spellEnd"/>
      <w:r w:rsidRPr="00EC0D6D">
        <w:rPr>
          <w:rFonts w:ascii="Arial" w:hAnsi="Arial" w:cs="Arial"/>
          <w:sz w:val="16"/>
          <w:szCs w:val="16"/>
        </w:rPr>
        <w:t xml:space="preserve"> e ácido nucleico.</w:t>
      </w:r>
    </w:p>
    <w:p w14:paraId="7A0BAAA9" w14:textId="77777777" w:rsidR="00EC0D6D" w:rsidRPr="00EC0D6D" w:rsidRDefault="00EC0D6D" w:rsidP="00EC0D6D">
      <w:pPr>
        <w:ind w:left="227" w:hanging="227"/>
        <w:rPr>
          <w:rFonts w:ascii="Arial" w:hAnsi="Arial" w:cs="Arial"/>
          <w:sz w:val="16"/>
          <w:szCs w:val="16"/>
          <w:lang w:eastAsia="zh-CN"/>
        </w:rPr>
      </w:pPr>
      <w:r w:rsidRPr="00EC0D6D">
        <w:rPr>
          <w:rFonts w:ascii="Arial" w:hAnsi="Arial" w:cs="Arial"/>
          <w:sz w:val="16"/>
          <w:szCs w:val="16"/>
          <w:lang w:eastAsia="zh-CN"/>
        </w:rPr>
        <w:t>d)</w:t>
      </w:r>
      <w:r w:rsidRPr="00EC0D6D">
        <w:rPr>
          <w:rFonts w:ascii="Arial" w:hAnsi="Arial" w:cs="Arial"/>
          <w:sz w:val="16"/>
          <w:szCs w:val="16"/>
        </w:rPr>
        <w:t xml:space="preserve">lipídeo, </w:t>
      </w:r>
      <w:proofErr w:type="spellStart"/>
      <w:r w:rsidRPr="00EC0D6D">
        <w:rPr>
          <w:rFonts w:ascii="Arial" w:hAnsi="Arial" w:cs="Arial"/>
          <w:sz w:val="16"/>
          <w:szCs w:val="16"/>
        </w:rPr>
        <w:t>glicídeo</w:t>
      </w:r>
      <w:proofErr w:type="spellEnd"/>
      <w:r w:rsidRPr="00EC0D6D">
        <w:rPr>
          <w:rFonts w:ascii="Arial" w:hAnsi="Arial" w:cs="Arial"/>
          <w:sz w:val="16"/>
          <w:szCs w:val="16"/>
        </w:rPr>
        <w:t>, ácido nucleico e água.</w:t>
      </w:r>
    </w:p>
    <w:p w14:paraId="2C9EFC1F" w14:textId="77777777" w:rsidR="00EC0D6D" w:rsidRPr="00EC0D6D" w:rsidRDefault="00EC0D6D" w:rsidP="00EC0D6D">
      <w:pPr>
        <w:ind w:left="227" w:hanging="227"/>
        <w:rPr>
          <w:rFonts w:ascii="Arial" w:hAnsi="Arial" w:cs="Arial"/>
          <w:sz w:val="16"/>
          <w:szCs w:val="16"/>
          <w:lang w:eastAsia="zh-CN"/>
        </w:rPr>
      </w:pPr>
      <w:r w:rsidRPr="00EC0D6D">
        <w:rPr>
          <w:rFonts w:ascii="Arial" w:hAnsi="Arial" w:cs="Arial"/>
          <w:sz w:val="16"/>
          <w:szCs w:val="16"/>
          <w:lang w:eastAsia="zh-CN"/>
        </w:rPr>
        <w:t>e)</w:t>
      </w:r>
      <w:proofErr w:type="spellStart"/>
      <w:r w:rsidRPr="00EC0D6D">
        <w:rPr>
          <w:rFonts w:ascii="Arial" w:hAnsi="Arial" w:cs="Arial"/>
          <w:sz w:val="16"/>
          <w:szCs w:val="16"/>
        </w:rPr>
        <w:t>glicídeo</w:t>
      </w:r>
      <w:proofErr w:type="spellEnd"/>
      <w:r w:rsidRPr="00EC0D6D">
        <w:rPr>
          <w:rFonts w:ascii="Arial" w:hAnsi="Arial" w:cs="Arial"/>
          <w:sz w:val="16"/>
          <w:szCs w:val="16"/>
        </w:rPr>
        <w:t>, proteína, ácido nucleico e água.</w:t>
      </w:r>
    </w:p>
    <w:p w14:paraId="6A3B0C4C" w14:textId="77777777" w:rsidR="00EC0D6D" w:rsidRPr="000C15F6" w:rsidRDefault="00EC0D6D" w:rsidP="00EC0D6D">
      <w:pPr>
        <w:ind w:left="227" w:hanging="227"/>
        <w:rPr>
          <w:sz w:val="24"/>
          <w:szCs w:val="24"/>
          <w:lang w:eastAsia="zh-CN"/>
        </w:rPr>
      </w:pPr>
    </w:p>
    <w:p w14:paraId="7653B40C" w14:textId="77777777" w:rsidR="00EC0D6D" w:rsidRPr="000C15F6" w:rsidRDefault="00EC0D6D" w:rsidP="00EC0D6D">
      <w:pPr>
        <w:ind w:left="227" w:hanging="227"/>
        <w:rPr>
          <w:sz w:val="24"/>
          <w:szCs w:val="24"/>
          <w:lang w:eastAsia="zh-CN"/>
        </w:rPr>
      </w:pPr>
    </w:p>
    <w:p w14:paraId="042F148B" w14:textId="77777777" w:rsidR="00EC0D6D" w:rsidRDefault="00EC0D6D" w:rsidP="00EC0D6D">
      <w:pPr>
        <w:tabs>
          <w:tab w:val="left" w:pos="284"/>
          <w:tab w:val="left" w:pos="567"/>
        </w:tabs>
        <w:jc w:val="both"/>
        <w:rPr>
          <w:rFonts w:ascii="Arial" w:hAnsi="Arial"/>
          <w:sz w:val="16"/>
        </w:rPr>
      </w:pPr>
    </w:p>
    <w:p w14:paraId="1D33C66E" w14:textId="77777777" w:rsidR="00435433" w:rsidRDefault="00435433">
      <w:pPr>
        <w:tabs>
          <w:tab w:val="left" w:pos="362"/>
          <w:tab w:val="left" w:pos="600"/>
        </w:tabs>
        <w:jc w:val="both"/>
        <w:rPr>
          <w:rFonts w:ascii="Arial" w:hAnsi="Arial"/>
          <w:sz w:val="16"/>
        </w:rPr>
      </w:pPr>
    </w:p>
    <w:p w14:paraId="66502AB2" w14:textId="77777777" w:rsidR="00435433" w:rsidRDefault="00435433">
      <w:pPr>
        <w:tabs>
          <w:tab w:val="left" w:pos="362"/>
          <w:tab w:val="left" w:pos="600"/>
        </w:tabs>
        <w:jc w:val="both"/>
        <w:rPr>
          <w:rFonts w:ascii="Arial" w:hAnsi="Arial"/>
          <w:sz w:val="16"/>
        </w:rPr>
      </w:pPr>
    </w:p>
    <w:p w14:paraId="2C82EC78" w14:textId="77777777" w:rsidR="00435433" w:rsidRDefault="00435433">
      <w:pPr>
        <w:pStyle w:val="Cabealho"/>
        <w:tabs>
          <w:tab w:val="clear" w:pos="4419"/>
          <w:tab w:val="clear" w:pos="8838"/>
          <w:tab w:val="left" w:pos="284"/>
          <w:tab w:val="left" w:pos="567"/>
        </w:tabs>
        <w:jc w:val="both"/>
        <w:rPr>
          <w:rFonts w:ascii="Arial" w:hAnsi="Arial"/>
          <w:sz w:val="16"/>
        </w:rPr>
      </w:pPr>
    </w:p>
    <w:p w14:paraId="35B69076" w14:textId="77777777" w:rsidR="00435433" w:rsidRDefault="00435433">
      <w:pPr>
        <w:pStyle w:val="Cabealho"/>
        <w:tabs>
          <w:tab w:val="clear" w:pos="4419"/>
          <w:tab w:val="clear" w:pos="8838"/>
          <w:tab w:val="left" w:pos="284"/>
          <w:tab w:val="left" w:pos="567"/>
        </w:tabs>
        <w:jc w:val="both"/>
        <w:rPr>
          <w:rFonts w:ascii="Arial" w:hAnsi="Arial"/>
          <w:sz w:val="16"/>
        </w:rPr>
      </w:pPr>
    </w:p>
    <w:p w14:paraId="37D0C2AE" w14:textId="77777777" w:rsidR="00435433" w:rsidRDefault="00435433">
      <w:pPr>
        <w:pStyle w:val="Cabealho"/>
        <w:tabs>
          <w:tab w:val="clear" w:pos="4419"/>
          <w:tab w:val="clear" w:pos="8838"/>
          <w:tab w:val="left" w:pos="284"/>
          <w:tab w:val="left" w:pos="567"/>
        </w:tabs>
        <w:jc w:val="both"/>
        <w:rPr>
          <w:rFonts w:ascii="Arial" w:hAnsi="Arial"/>
          <w:sz w:val="16"/>
        </w:rPr>
      </w:pPr>
    </w:p>
    <w:p w14:paraId="5EC94F72" w14:textId="77777777" w:rsidR="00435433" w:rsidRDefault="00435433">
      <w:pPr>
        <w:pStyle w:val="Cabealho"/>
        <w:tabs>
          <w:tab w:val="clear" w:pos="4419"/>
          <w:tab w:val="clear" w:pos="8838"/>
          <w:tab w:val="left" w:pos="284"/>
          <w:tab w:val="left" w:pos="567"/>
        </w:tabs>
        <w:jc w:val="both"/>
        <w:rPr>
          <w:rFonts w:ascii="Arial" w:hAnsi="Arial"/>
          <w:sz w:val="16"/>
        </w:rPr>
      </w:pPr>
    </w:p>
    <w:p w14:paraId="6BF9B821" w14:textId="77777777" w:rsidR="00435433" w:rsidRDefault="00435433">
      <w:pPr>
        <w:pStyle w:val="Cabealho"/>
        <w:tabs>
          <w:tab w:val="clear" w:pos="4419"/>
          <w:tab w:val="clear" w:pos="8838"/>
          <w:tab w:val="left" w:pos="284"/>
          <w:tab w:val="left" w:pos="567"/>
        </w:tabs>
        <w:jc w:val="both"/>
        <w:rPr>
          <w:rFonts w:ascii="Arial" w:hAnsi="Arial"/>
          <w:sz w:val="16"/>
        </w:rPr>
      </w:pPr>
    </w:p>
    <w:p w14:paraId="6619C385" w14:textId="77777777" w:rsidR="00435433" w:rsidRDefault="00435433">
      <w:pPr>
        <w:pStyle w:val="Cabealho"/>
        <w:tabs>
          <w:tab w:val="clear" w:pos="4419"/>
          <w:tab w:val="clear" w:pos="8838"/>
          <w:tab w:val="left" w:pos="284"/>
          <w:tab w:val="left" w:pos="567"/>
        </w:tabs>
        <w:jc w:val="both"/>
        <w:rPr>
          <w:rFonts w:ascii="Arial" w:hAnsi="Arial"/>
          <w:sz w:val="16"/>
        </w:rPr>
      </w:pPr>
    </w:p>
    <w:p w14:paraId="056EB723" w14:textId="77777777" w:rsidR="00435433" w:rsidRDefault="00435433">
      <w:pPr>
        <w:pStyle w:val="Cabealho"/>
        <w:tabs>
          <w:tab w:val="clear" w:pos="4419"/>
          <w:tab w:val="clear" w:pos="8838"/>
          <w:tab w:val="left" w:pos="284"/>
          <w:tab w:val="left" w:pos="567"/>
        </w:tabs>
        <w:jc w:val="both"/>
        <w:rPr>
          <w:rFonts w:ascii="Arial" w:hAnsi="Arial"/>
          <w:sz w:val="16"/>
        </w:rPr>
      </w:pPr>
    </w:p>
    <w:p w14:paraId="037469D3" w14:textId="77777777" w:rsidR="00435433" w:rsidRDefault="00435433">
      <w:pPr>
        <w:pStyle w:val="Cabealho"/>
        <w:tabs>
          <w:tab w:val="clear" w:pos="4419"/>
          <w:tab w:val="clear" w:pos="8838"/>
          <w:tab w:val="left" w:pos="284"/>
          <w:tab w:val="left" w:pos="567"/>
        </w:tabs>
        <w:jc w:val="both"/>
        <w:rPr>
          <w:rFonts w:ascii="Arial" w:hAnsi="Arial"/>
          <w:sz w:val="16"/>
        </w:rPr>
      </w:pPr>
    </w:p>
    <w:p w14:paraId="240C684B" w14:textId="77777777" w:rsidR="00435433" w:rsidRDefault="00435433">
      <w:pPr>
        <w:pStyle w:val="Cabealho"/>
        <w:tabs>
          <w:tab w:val="clear" w:pos="4419"/>
          <w:tab w:val="clear" w:pos="8838"/>
          <w:tab w:val="left" w:pos="284"/>
          <w:tab w:val="left" w:pos="567"/>
        </w:tabs>
        <w:jc w:val="both"/>
        <w:rPr>
          <w:rFonts w:ascii="Arial" w:hAnsi="Arial"/>
          <w:sz w:val="16"/>
        </w:rPr>
      </w:pPr>
    </w:p>
    <w:p w14:paraId="0B09D845" w14:textId="77777777" w:rsidR="00435433" w:rsidRDefault="00435433">
      <w:pPr>
        <w:pStyle w:val="Cabealho"/>
        <w:tabs>
          <w:tab w:val="clear" w:pos="4419"/>
          <w:tab w:val="clear" w:pos="8838"/>
          <w:tab w:val="left" w:pos="284"/>
          <w:tab w:val="left" w:pos="567"/>
        </w:tabs>
        <w:jc w:val="both"/>
        <w:rPr>
          <w:rFonts w:ascii="Arial" w:hAnsi="Arial"/>
          <w:sz w:val="16"/>
        </w:rPr>
      </w:pPr>
    </w:p>
    <w:p w14:paraId="13BA8C70" w14:textId="77777777" w:rsidR="00435433" w:rsidRDefault="00435433">
      <w:pPr>
        <w:pStyle w:val="Cabealho"/>
        <w:tabs>
          <w:tab w:val="clear" w:pos="4419"/>
          <w:tab w:val="clear" w:pos="8838"/>
          <w:tab w:val="left" w:pos="284"/>
          <w:tab w:val="left" w:pos="567"/>
        </w:tabs>
        <w:jc w:val="both"/>
        <w:rPr>
          <w:rFonts w:ascii="Arial" w:hAnsi="Arial"/>
          <w:sz w:val="16"/>
        </w:rPr>
      </w:pPr>
    </w:p>
    <w:p w14:paraId="76AA4F18" w14:textId="77777777" w:rsidR="00435433" w:rsidRDefault="00435433">
      <w:pPr>
        <w:pStyle w:val="Cabealho"/>
        <w:tabs>
          <w:tab w:val="clear" w:pos="4419"/>
          <w:tab w:val="clear" w:pos="8838"/>
          <w:tab w:val="left" w:pos="284"/>
          <w:tab w:val="left" w:pos="567"/>
        </w:tabs>
        <w:jc w:val="both"/>
        <w:rPr>
          <w:rFonts w:ascii="Arial" w:hAnsi="Arial"/>
          <w:sz w:val="16"/>
        </w:rPr>
        <w:sectPr w:rsidR="00435433" w:rsidSect="00B32CB5">
          <w:headerReference w:type="default" r:id="rId29"/>
          <w:footerReference w:type="default" r:id="rId30"/>
          <w:footerReference w:type="first" r:id="rId31"/>
          <w:pgSz w:w="11907" w:h="16840" w:code="9"/>
          <w:pgMar w:top="2268" w:right="567" w:bottom="1418" w:left="1134" w:header="1134" w:footer="680" w:gutter="0"/>
          <w:cols w:num="2" w:space="284"/>
        </w:sectPr>
      </w:pPr>
    </w:p>
    <w:p w14:paraId="7EA94493" w14:textId="77777777" w:rsidR="00D15502" w:rsidRPr="00D6456F" w:rsidRDefault="00D15502">
      <w:pPr>
        <w:pStyle w:val="Cabealho"/>
        <w:tabs>
          <w:tab w:val="clear" w:pos="4419"/>
          <w:tab w:val="clear" w:pos="8838"/>
          <w:tab w:val="left" w:pos="284"/>
        </w:tabs>
        <w:jc w:val="center"/>
        <w:rPr>
          <w:rFonts w:ascii="Arial" w:hAnsi="Arial" w:cs="Arial"/>
          <w:b/>
          <w:color w:val="1E93E2"/>
          <w:u w:val="single"/>
        </w:rPr>
      </w:pPr>
      <w:r w:rsidRPr="00D6456F">
        <w:rPr>
          <w:rFonts w:ascii="Arial" w:hAnsi="Arial" w:cs="Arial"/>
          <w:b/>
          <w:color w:val="1E93E2"/>
          <w:u w:val="single"/>
        </w:rPr>
        <w:lastRenderedPageBreak/>
        <w:t>RESPIRAÇÃO CELULAR</w:t>
      </w:r>
    </w:p>
    <w:p w14:paraId="3EB8BB28" w14:textId="77777777" w:rsidR="00D15502" w:rsidRDefault="00D15502">
      <w:pPr>
        <w:pStyle w:val="Cabealho"/>
        <w:tabs>
          <w:tab w:val="clear" w:pos="4419"/>
          <w:tab w:val="clear" w:pos="8838"/>
          <w:tab w:val="left" w:pos="284"/>
        </w:tabs>
        <w:rPr>
          <w:rFonts w:ascii="Arial" w:hAnsi="Arial"/>
          <w:b/>
          <w:sz w:val="14"/>
          <w:u w:val="single"/>
        </w:rPr>
      </w:pPr>
    </w:p>
    <w:p w14:paraId="4FF0BBD5"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A respiração celular é um processo de obtenção de energia, com uso de oxigênio. É também chamada de respiração aeróbica ou simplesmente respiração. Pode ser resumida pela equação:</w:t>
      </w:r>
    </w:p>
    <w:p w14:paraId="6162AD19" w14:textId="77777777" w:rsidR="00D15502" w:rsidRDefault="00D15502">
      <w:pPr>
        <w:pStyle w:val="Cabealho"/>
        <w:tabs>
          <w:tab w:val="clear" w:pos="4419"/>
          <w:tab w:val="clear" w:pos="8838"/>
          <w:tab w:val="left" w:pos="284"/>
        </w:tabs>
        <w:jc w:val="both"/>
        <w:rPr>
          <w:rFonts w:ascii="Arial" w:hAnsi="Arial"/>
          <w:sz w:val="14"/>
        </w:rPr>
      </w:pPr>
    </w:p>
    <w:tbl>
      <w:tblPr>
        <w:tblStyle w:val="GradeMdia3-nfase5"/>
        <w:tblW w:w="0" w:type="auto"/>
        <w:jc w:val="center"/>
        <w:tblLayout w:type="fixed"/>
        <w:tblLook w:val="0000" w:firstRow="0" w:lastRow="0" w:firstColumn="0" w:lastColumn="0" w:noHBand="0" w:noVBand="0"/>
      </w:tblPr>
      <w:tblGrid>
        <w:gridCol w:w="3118"/>
      </w:tblGrid>
      <w:tr w:rsidR="00D15502" w14:paraId="4D08193B" w14:textId="77777777" w:rsidTr="0029750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8" w:type="dxa"/>
          </w:tcPr>
          <w:p w14:paraId="2197864E"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C</w:t>
            </w:r>
            <w:r>
              <w:rPr>
                <w:rFonts w:ascii="Arial" w:hAnsi="Arial"/>
                <w:sz w:val="16"/>
                <w:vertAlign w:val="subscript"/>
              </w:rPr>
              <w:t>6</w:t>
            </w:r>
            <w:r>
              <w:rPr>
                <w:rFonts w:ascii="Arial" w:hAnsi="Arial"/>
                <w:sz w:val="16"/>
              </w:rPr>
              <w:t>H</w:t>
            </w:r>
            <w:r>
              <w:rPr>
                <w:rFonts w:ascii="Arial" w:hAnsi="Arial"/>
                <w:sz w:val="16"/>
                <w:vertAlign w:val="subscript"/>
              </w:rPr>
              <w:t>12</w:t>
            </w:r>
            <w:r>
              <w:rPr>
                <w:rFonts w:ascii="Arial" w:hAnsi="Arial"/>
                <w:sz w:val="16"/>
              </w:rPr>
              <w:t>O</w:t>
            </w:r>
            <w:r>
              <w:rPr>
                <w:rFonts w:ascii="Arial" w:hAnsi="Arial"/>
                <w:sz w:val="16"/>
                <w:vertAlign w:val="subscript"/>
              </w:rPr>
              <w:t>6</w:t>
            </w:r>
            <w:r>
              <w:rPr>
                <w:rFonts w:ascii="Arial" w:hAnsi="Arial"/>
                <w:sz w:val="16"/>
              </w:rPr>
              <w:t xml:space="preserve"> +6O</w:t>
            </w:r>
            <w:r>
              <w:rPr>
                <w:rFonts w:ascii="Arial" w:hAnsi="Arial"/>
                <w:sz w:val="16"/>
                <w:vertAlign w:val="subscript"/>
              </w:rPr>
              <w:t>2</w:t>
            </w:r>
            <w:r>
              <w:rPr>
                <w:rFonts w:ascii="Arial" w:hAnsi="Arial"/>
                <w:sz w:val="16"/>
              </w:rPr>
              <w:sym w:font="Symbol" w:char="F0AE"/>
            </w:r>
            <w:r>
              <w:rPr>
                <w:rFonts w:ascii="Arial" w:hAnsi="Arial"/>
                <w:sz w:val="16"/>
              </w:rPr>
              <w:t xml:space="preserve"> 6CO</w:t>
            </w:r>
            <w:r>
              <w:rPr>
                <w:rFonts w:ascii="Arial" w:hAnsi="Arial"/>
                <w:sz w:val="16"/>
                <w:vertAlign w:val="subscript"/>
              </w:rPr>
              <w:t>2</w:t>
            </w:r>
            <w:r>
              <w:rPr>
                <w:rFonts w:ascii="Arial" w:hAnsi="Arial"/>
                <w:sz w:val="16"/>
              </w:rPr>
              <w:t xml:space="preserve"> + 6H</w:t>
            </w:r>
            <w:r>
              <w:rPr>
                <w:rFonts w:ascii="Arial" w:hAnsi="Arial"/>
                <w:sz w:val="16"/>
                <w:vertAlign w:val="subscript"/>
              </w:rPr>
              <w:t>2</w:t>
            </w:r>
            <w:r>
              <w:rPr>
                <w:rFonts w:ascii="Arial" w:hAnsi="Arial"/>
                <w:sz w:val="16"/>
              </w:rPr>
              <w:t xml:space="preserve">O + energia </w:t>
            </w:r>
          </w:p>
        </w:tc>
      </w:tr>
    </w:tbl>
    <w:p w14:paraId="4ABCBD6E" w14:textId="77777777" w:rsidR="00D15502" w:rsidRDefault="00D15502">
      <w:pPr>
        <w:pStyle w:val="Cabealho"/>
        <w:tabs>
          <w:tab w:val="clear" w:pos="4419"/>
          <w:tab w:val="clear" w:pos="8838"/>
          <w:tab w:val="left" w:pos="284"/>
        </w:tabs>
        <w:jc w:val="both"/>
        <w:rPr>
          <w:rFonts w:ascii="Arial" w:hAnsi="Arial"/>
          <w:sz w:val="14"/>
        </w:rPr>
      </w:pPr>
    </w:p>
    <w:p w14:paraId="45BC0C5D"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A respiração celular é realizada em três etapas:</w:t>
      </w:r>
    </w:p>
    <w:p w14:paraId="5A3318BC" w14:textId="77777777" w:rsidR="00D15502" w:rsidRPr="00121DB1" w:rsidRDefault="00D15502">
      <w:pPr>
        <w:pStyle w:val="Cabealho"/>
        <w:tabs>
          <w:tab w:val="clear" w:pos="4419"/>
          <w:tab w:val="clear" w:pos="8838"/>
          <w:tab w:val="left" w:pos="284"/>
        </w:tabs>
        <w:jc w:val="both"/>
        <w:rPr>
          <w:rFonts w:ascii="Arial" w:hAnsi="Arial"/>
          <w:color w:val="1E93E2"/>
          <w:sz w:val="14"/>
        </w:rPr>
      </w:pPr>
    </w:p>
    <w:p w14:paraId="7548D30A" w14:textId="77777777" w:rsidR="00D15502" w:rsidRDefault="00121DB1">
      <w:pPr>
        <w:pStyle w:val="Cabealho"/>
        <w:tabs>
          <w:tab w:val="clear" w:pos="4419"/>
          <w:tab w:val="clear" w:pos="8838"/>
          <w:tab w:val="left" w:pos="284"/>
        </w:tabs>
        <w:rPr>
          <w:rFonts w:ascii="Arial" w:hAnsi="Arial"/>
          <w:sz w:val="18"/>
        </w:rPr>
      </w:pPr>
      <w:r w:rsidRPr="00121DB1">
        <w:rPr>
          <w:rFonts w:ascii="Arial" w:hAnsi="Arial"/>
          <w:b/>
          <w:color w:val="1E93E2"/>
          <w:sz w:val="16"/>
        </w:rPr>
        <w:t xml:space="preserve">1- </w:t>
      </w:r>
      <w:r w:rsidR="00D15502" w:rsidRPr="00121DB1">
        <w:rPr>
          <w:rFonts w:ascii="Arial" w:hAnsi="Arial"/>
          <w:b/>
          <w:color w:val="1E93E2"/>
          <w:sz w:val="18"/>
        </w:rPr>
        <w:t>Glicólise</w:t>
      </w:r>
      <w:r w:rsidR="00D15502">
        <w:rPr>
          <w:rFonts w:ascii="Arial" w:hAnsi="Arial"/>
          <w:sz w:val="18"/>
        </w:rPr>
        <w:t>(Lise = Quebra)</w:t>
      </w:r>
    </w:p>
    <w:p w14:paraId="05D5124F" w14:textId="77777777" w:rsidR="00D15502" w:rsidRDefault="00D15502">
      <w:pPr>
        <w:pStyle w:val="Cabealho"/>
        <w:tabs>
          <w:tab w:val="clear" w:pos="4419"/>
          <w:tab w:val="clear" w:pos="8838"/>
          <w:tab w:val="left" w:pos="284"/>
        </w:tabs>
        <w:rPr>
          <w:rFonts w:ascii="Arial" w:hAnsi="Arial"/>
          <w:sz w:val="14"/>
        </w:rPr>
      </w:pPr>
    </w:p>
    <w:p w14:paraId="5A2C14EC"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 xml:space="preserve">É a quebra da glicose. Ocorre no </w:t>
      </w:r>
      <w:proofErr w:type="spellStart"/>
      <w:r>
        <w:rPr>
          <w:rFonts w:ascii="Arial" w:hAnsi="Arial"/>
          <w:sz w:val="16"/>
        </w:rPr>
        <w:t>citosol</w:t>
      </w:r>
      <w:proofErr w:type="spellEnd"/>
      <w:r>
        <w:rPr>
          <w:rFonts w:ascii="Arial" w:hAnsi="Arial"/>
          <w:sz w:val="16"/>
        </w:rPr>
        <w:t xml:space="preserve"> (ou hialoplasma), o líquido citoplasmático. A glicose, ao ser quebrada, origina duas moléculas de ácido pirúvico e libera energia suficiente para sintetizar duas moléculas de ATP: A glicólise é uma etapa anaeróbica, isto é, não necessita de oxigênio para ocorrer.</w:t>
      </w:r>
    </w:p>
    <w:p w14:paraId="682B92B9" w14:textId="77777777" w:rsidR="00D15502" w:rsidRDefault="00D15502">
      <w:pPr>
        <w:pStyle w:val="Cabealho"/>
        <w:tabs>
          <w:tab w:val="clear" w:pos="4419"/>
          <w:tab w:val="clear" w:pos="8838"/>
          <w:tab w:val="left" w:pos="284"/>
        </w:tabs>
        <w:jc w:val="both"/>
        <w:rPr>
          <w:rFonts w:ascii="Arial" w:hAnsi="Arial"/>
          <w:sz w:val="14"/>
        </w:rPr>
      </w:pPr>
    </w:p>
    <w:p w14:paraId="6AA8C01C" w14:textId="77777777" w:rsidR="00D15502" w:rsidRPr="00121DB1" w:rsidRDefault="00121DB1">
      <w:pPr>
        <w:pStyle w:val="Cabealho"/>
        <w:tabs>
          <w:tab w:val="clear" w:pos="4419"/>
          <w:tab w:val="clear" w:pos="8838"/>
          <w:tab w:val="left" w:pos="284"/>
        </w:tabs>
        <w:rPr>
          <w:rFonts w:ascii="Arial" w:hAnsi="Arial"/>
          <w:b/>
          <w:color w:val="1E93E2"/>
          <w:sz w:val="18"/>
        </w:rPr>
      </w:pPr>
      <w:r w:rsidRPr="00121DB1">
        <w:rPr>
          <w:rFonts w:ascii="Arial" w:hAnsi="Arial"/>
          <w:b/>
          <w:color w:val="1E93E2"/>
          <w:sz w:val="16"/>
        </w:rPr>
        <w:t xml:space="preserve">2- </w:t>
      </w:r>
      <w:r w:rsidR="00D15502" w:rsidRPr="00121DB1">
        <w:rPr>
          <w:rFonts w:ascii="Arial" w:hAnsi="Arial"/>
          <w:b/>
          <w:color w:val="1E93E2"/>
          <w:sz w:val="18"/>
        </w:rPr>
        <w:t>Ciclo de Krebs</w:t>
      </w:r>
    </w:p>
    <w:p w14:paraId="66DEEA81" w14:textId="77777777" w:rsidR="00D15502" w:rsidRDefault="00D15502">
      <w:pPr>
        <w:pStyle w:val="Cabealho"/>
        <w:tabs>
          <w:tab w:val="clear" w:pos="4419"/>
          <w:tab w:val="clear" w:pos="8838"/>
          <w:tab w:val="left" w:pos="284"/>
        </w:tabs>
        <w:rPr>
          <w:rFonts w:ascii="Arial" w:hAnsi="Arial"/>
          <w:b/>
          <w:sz w:val="14"/>
        </w:rPr>
      </w:pPr>
    </w:p>
    <w:p w14:paraId="10D74C21" w14:textId="77777777" w:rsidR="00D15502" w:rsidRDefault="00D15502">
      <w:pPr>
        <w:pStyle w:val="Cabealho"/>
        <w:tabs>
          <w:tab w:val="clear" w:pos="4419"/>
          <w:tab w:val="clear" w:pos="8838"/>
          <w:tab w:val="left" w:pos="284"/>
        </w:tabs>
        <w:jc w:val="both"/>
        <w:rPr>
          <w:rFonts w:ascii="Arial" w:hAnsi="Arial"/>
          <w:sz w:val="16"/>
        </w:rPr>
      </w:pPr>
      <w:r>
        <w:rPr>
          <w:rFonts w:ascii="Arial" w:hAnsi="Arial"/>
          <w:b/>
          <w:sz w:val="16"/>
        </w:rPr>
        <w:tab/>
      </w:r>
      <w:r>
        <w:rPr>
          <w:rFonts w:ascii="Arial" w:hAnsi="Arial"/>
          <w:sz w:val="16"/>
        </w:rPr>
        <w:t>É um ciclo de reações químicas que ocorre no interior da mitocôndria. O ácido pirúvico, formado na glicólise, penetra na mitocôndria e participa desse ciclo de reações, também conhecido como ciclo do ácido cítrico (pois origina esse ácido).</w:t>
      </w:r>
    </w:p>
    <w:p w14:paraId="2E904BBB" w14:textId="77777777" w:rsidR="00D15502" w:rsidRDefault="00D15502">
      <w:pPr>
        <w:pStyle w:val="Cabealho"/>
        <w:tabs>
          <w:tab w:val="clear" w:pos="4419"/>
          <w:tab w:val="clear" w:pos="8838"/>
          <w:tab w:val="left" w:pos="284"/>
        </w:tabs>
        <w:rPr>
          <w:rFonts w:ascii="Arial" w:hAnsi="Arial"/>
          <w:sz w:val="14"/>
        </w:rPr>
      </w:pPr>
    </w:p>
    <w:p w14:paraId="70B6122F" w14:textId="77777777" w:rsidR="00D15502" w:rsidRPr="00121DB1" w:rsidRDefault="00121DB1">
      <w:pPr>
        <w:pStyle w:val="Cabealho"/>
        <w:tabs>
          <w:tab w:val="clear" w:pos="4419"/>
          <w:tab w:val="clear" w:pos="8838"/>
          <w:tab w:val="left" w:pos="284"/>
        </w:tabs>
        <w:rPr>
          <w:rFonts w:ascii="Arial" w:hAnsi="Arial"/>
          <w:b/>
          <w:color w:val="1E93E2"/>
          <w:sz w:val="18"/>
        </w:rPr>
      </w:pPr>
      <w:r w:rsidRPr="00121DB1">
        <w:rPr>
          <w:rFonts w:ascii="Arial" w:hAnsi="Arial"/>
          <w:b/>
          <w:color w:val="1E93E2"/>
          <w:sz w:val="16"/>
        </w:rPr>
        <w:t xml:space="preserve">3- </w:t>
      </w:r>
      <w:r w:rsidR="00D15502" w:rsidRPr="00121DB1">
        <w:rPr>
          <w:rFonts w:ascii="Arial" w:hAnsi="Arial"/>
          <w:b/>
          <w:color w:val="1E93E2"/>
          <w:sz w:val="18"/>
        </w:rPr>
        <w:t>Cadeia Respiratória</w:t>
      </w:r>
    </w:p>
    <w:p w14:paraId="13E47955" w14:textId="77777777" w:rsidR="00D15502" w:rsidRDefault="00D15502">
      <w:pPr>
        <w:pStyle w:val="Cabealho"/>
        <w:tabs>
          <w:tab w:val="clear" w:pos="4419"/>
          <w:tab w:val="clear" w:pos="8838"/>
          <w:tab w:val="left" w:pos="284"/>
        </w:tabs>
        <w:rPr>
          <w:rFonts w:ascii="Arial" w:hAnsi="Arial"/>
          <w:b/>
          <w:sz w:val="14"/>
        </w:rPr>
      </w:pPr>
    </w:p>
    <w:p w14:paraId="3F0F66DB"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É um outro conjunto de reações que acontece no interior da mitocôndria. Necessita de oxigênio para ocorrer.</w:t>
      </w:r>
    </w:p>
    <w:p w14:paraId="4CE9A325"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 xml:space="preserve">O ciclo de Krebs e a cadeia respiratória, juntos, liberam energia suficiente para sintetizar 36 moléculas de ATP, portanto, o rendimento energético total da respiração celular é de 38 ATP (2 da glicólise e 36 dos processos </w:t>
      </w:r>
      <w:proofErr w:type="spellStart"/>
      <w:r>
        <w:rPr>
          <w:rFonts w:ascii="Arial" w:hAnsi="Arial"/>
          <w:sz w:val="16"/>
        </w:rPr>
        <w:t>intramitocondriais</w:t>
      </w:r>
      <w:proofErr w:type="spellEnd"/>
      <w:r>
        <w:rPr>
          <w:rFonts w:ascii="Arial" w:hAnsi="Arial"/>
          <w:sz w:val="16"/>
        </w:rPr>
        <w:t>.)</w:t>
      </w:r>
    </w:p>
    <w:p w14:paraId="3A249623" w14:textId="77777777" w:rsidR="00121DB1" w:rsidRDefault="00121DB1">
      <w:pPr>
        <w:pStyle w:val="Cabealho"/>
        <w:tabs>
          <w:tab w:val="clear" w:pos="4419"/>
          <w:tab w:val="clear" w:pos="8838"/>
          <w:tab w:val="left" w:pos="284"/>
        </w:tabs>
        <w:jc w:val="both"/>
        <w:rPr>
          <w:rFonts w:ascii="Arial" w:hAnsi="Arial"/>
          <w:sz w:val="16"/>
        </w:rPr>
      </w:pPr>
    </w:p>
    <w:p w14:paraId="28A0926F" w14:textId="77777777" w:rsidR="00121DB1" w:rsidRDefault="00121DB1" w:rsidP="00121DB1">
      <w:pPr>
        <w:pStyle w:val="Cabealho"/>
        <w:tabs>
          <w:tab w:val="clear" w:pos="4419"/>
          <w:tab w:val="clear" w:pos="8838"/>
          <w:tab w:val="left" w:pos="284"/>
        </w:tabs>
        <w:jc w:val="center"/>
        <w:rPr>
          <w:rFonts w:ascii="Arial" w:hAnsi="Arial"/>
          <w:sz w:val="16"/>
        </w:rPr>
      </w:pPr>
    </w:p>
    <w:p w14:paraId="331E7E5F" w14:textId="77777777" w:rsidR="00BD562D" w:rsidRDefault="009A1D35" w:rsidP="009A07DF">
      <w:pPr>
        <w:pStyle w:val="Cabealho"/>
        <w:tabs>
          <w:tab w:val="clear" w:pos="4419"/>
          <w:tab w:val="clear" w:pos="8838"/>
          <w:tab w:val="left" w:pos="284"/>
        </w:tabs>
        <w:jc w:val="center"/>
        <w:rPr>
          <w:rFonts w:ascii="Arial" w:hAnsi="Arial"/>
          <w:sz w:val="14"/>
        </w:rPr>
      </w:pPr>
      <w:r>
        <w:rPr>
          <w:rFonts w:ascii="Arial" w:hAnsi="Arial"/>
          <w:sz w:val="14"/>
        </w:rPr>
        <w:t>Resumo da respiração aeróbia</w:t>
      </w:r>
    </w:p>
    <w:p w14:paraId="33E2D861" w14:textId="77777777" w:rsidR="00C57B37" w:rsidRPr="00C57B37" w:rsidRDefault="00C57B37" w:rsidP="00C57B37">
      <w:pPr>
        <w:pStyle w:val="Cabealho"/>
        <w:tabs>
          <w:tab w:val="clear" w:pos="4419"/>
          <w:tab w:val="clear" w:pos="8838"/>
          <w:tab w:val="left" w:pos="284"/>
        </w:tabs>
        <w:jc w:val="both"/>
        <w:rPr>
          <w:rFonts w:ascii="Arial" w:hAnsi="Arial"/>
          <w:sz w:val="14"/>
        </w:rPr>
      </w:pPr>
    </w:p>
    <w:p w14:paraId="2093E139" w14:textId="77777777" w:rsidR="00C57B37" w:rsidRDefault="00C57B37">
      <w:pPr>
        <w:pStyle w:val="Cabealho"/>
        <w:tabs>
          <w:tab w:val="clear" w:pos="4419"/>
          <w:tab w:val="clear" w:pos="8838"/>
          <w:tab w:val="left" w:pos="284"/>
        </w:tabs>
        <w:jc w:val="center"/>
        <w:rPr>
          <w:rFonts w:ascii="Arial" w:hAnsi="Arial"/>
          <w:b/>
          <w:caps/>
          <w:color w:val="1E93E2"/>
          <w:u w:val="single"/>
        </w:rPr>
      </w:pPr>
      <w:r w:rsidRPr="00C57B37">
        <w:rPr>
          <w:rFonts w:ascii="Arial" w:hAnsi="Arial"/>
          <w:b/>
          <w:caps/>
          <w:noProof/>
          <w:color w:val="1E93E2"/>
          <w:u w:val="single"/>
        </w:rPr>
        <w:drawing>
          <wp:inline distT="0" distB="0" distL="0" distR="0" wp14:anchorId="3C1AEFC4" wp14:editId="706CFD21">
            <wp:extent cx="3148716" cy="2019631"/>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1550"/>
                    <a:stretch/>
                  </pic:blipFill>
                  <pic:spPr bwMode="auto">
                    <a:xfrm>
                      <a:off x="0" y="0"/>
                      <a:ext cx="3150235" cy="2020605"/>
                    </a:xfrm>
                    <a:prstGeom prst="rect">
                      <a:avLst/>
                    </a:prstGeom>
                    <a:ln>
                      <a:noFill/>
                    </a:ln>
                    <a:extLst>
                      <a:ext uri="{53640926-AAD7-44D8-BBD7-CCE9431645EC}">
                        <a14:shadowObscured xmlns:a14="http://schemas.microsoft.com/office/drawing/2010/main"/>
                      </a:ext>
                    </a:extLst>
                  </pic:spPr>
                </pic:pic>
              </a:graphicData>
            </a:graphic>
          </wp:inline>
        </w:drawing>
      </w:r>
    </w:p>
    <w:p w14:paraId="64341555" w14:textId="77777777" w:rsidR="00C57B37" w:rsidRDefault="00C57B37" w:rsidP="00C57B37">
      <w:pPr>
        <w:pStyle w:val="Cabealho"/>
        <w:tabs>
          <w:tab w:val="clear" w:pos="4419"/>
          <w:tab w:val="clear" w:pos="8838"/>
          <w:tab w:val="left" w:pos="284"/>
        </w:tabs>
        <w:rPr>
          <w:rFonts w:ascii="Arial" w:hAnsi="Arial"/>
          <w:b/>
          <w:caps/>
          <w:color w:val="1E93E2"/>
          <w:u w:val="single"/>
        </w:rPr>
      </w:pPr>
    </w:p>
    <w:p w14:paraId="3D233E9D" w14:textId="77777777" w:rsidR="00D15502" w:rsidRPr="008633DD" w:rsidRDefault="00D15502">
      <w:pPr>
        <w:pStyle w:val="Cabealho"/>
        <w:tabs>
          <w:tab w:val="clear" w:pos="4419"/>
          <w:tab w:val="clear" w:pos="8838"/>
          <w:tab w:val="left" w:pos="284"/>
        </w:tabs>
        <w:jc w:val="center"/>
        <w:rPr>
          <w:rFonts w:ascii="Arial" w:hAnsi="Arial"/>
          <w:b/>
          <w:caps/>
          <w:color w:val="1E93E2"/>
          <w:u w:val="single"/>
        </w:rPr>
      </w:pPr>
      <w:r w:rsidRPr="008633DD">
        <w:rPr>
          <w:rFonts w:ascii="Arial" w:hAnsi="Arial"/>
          <w:b/>
          <w:caps/>
          <w:color w:val="1E93E2"/>
          <w:u w:val="single"/>
        </w:rPr>
        <w:t>Fermentação</w:t>
      </w:r>
    </w:p>
    <w:p w14:paraId="0C25D39F" w14:textId="77777777" w:rsidR="00D15502" w:rsidRPr="009A6662" w:rsidRDefault="00D15502">
      <w:pPr>
        <w:pStyle w:val="Cabealho"/>
        <w:tabs>
          <w:tab w:val="clear" w:pos="4419"/>
          <w:tab w:val="clear" w:pos="8838"/>
          <w:tab w:val="left" w:pos="284"/>
        </w:tabs>
        <w:rPr>
          <w:rFonts w:ascii="Arial" w:hAnsi="Arial"/>
          <w:b/>
          <w:sz w:val="14"/>
        </w:rPr>
      </w:pPr>
    </w:p>
    <w:p w14:paraId="22343249"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É um processo de obtenção de energia, sem uso de oxigênio.</w:t>
      </w:r>
    </w:p>
    <w:p w14:paraId="4779E4D9"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A energia obtida na fermentação permite a síntese de 2 moléculas de ATP.</w:t>
      </w:r>
    </w:p>
    <w:p w14:paraId="2A4D39DE" w14:textId="77777777" w:rsidR="00D15502" w:rsidRDefault="00D15502">
      <w:pPr>
        <w:pStyle w:val="Cabealho"/>
        <w:tabs>
          <w:tab w:val="clear" w:pos="4419"/>
          <w:tab w:val="clear" w:pos="8838"/>
          <w:tab w:val="left" w:pos="284"/>
        </w:tabs>
        <w:jc w:val="both"/>
        <w:rPr>
          <w:rFonts w:ascii="Arial" w:hAnsi="Arial"/>
          <w:sz w:val="16"/>
        </w:rPr>
      </w:pPr>
      <w:r>
        <w:rPr>
          <w:rFonts w:ascii="Arial" w:hAnsi="Arial"/>
          <w:sz w:val="16"/>
        </w:rPr>
        <w:tab/>
        <w:t>Na fermentação, a molécula de glicose é quebrada originando 2 moléculas de ácido pirúvico. Em seguida, o ácido pirúvico é transformado em algum outro composto (etanol, ácido lático, ácido acético ou outro) que dá o nome ao tipo de fermentação.</w:t>
      </w:r>
    </w:p>
    <w:p w14:paraId="6FB1B5BD" w14:textId="77777777" w:rsidR="00BD562D" w:rsidRDefault="00BD562D">
      <w:pPr>
        <w:pStyle w:val="Cabealho"/>
        <w:tabs>
          <w:tab w:val="clear" w:pos="4419"/>
          <w:tab w:val="clear" w:pos="8838"/>
          <w:tab w:val="left" w:pos="284"/>
        </w:tabs>
        <w:jc w:val="both"/>
        <w:rPr>
          <w:rFonts w:ascii="Arial" w:hAnsi="Arial"/>
          <w:sz w:val="16"/>
        </w:rPr>
      </w:pPr>
    </w:p>
    <w:p w14:paraId="0F96076D" w14:textId="77777777" w:rsidR="00D15502" w:rsidRDefault="00D15502">
      <w:pPr>
        <w:pStyle w:val="Cabealho"/>
        <w:tabs>
          <w:tab w:val="clear" w:pos="4419"/>
          <w:tab w:val="clear" w:pos="8838"/>
          <w:tab w:val="left" w:pos="284"/>
        </w:tabs>
        <w:rPr>
          <w:rFonts w:ascii="Arial" w:hAnsi="Arial"/>
          <w:sz w:val="16"/>
        </w:rPr>
      </w:pPr>
      <w:r>
        <w:rPr>
          <w:rFonts w:ascii="Arial" w:hAnsi="Arial"/>
          <w:sz w:val="16"/>
        </w:rPr>
        <w:tab/>
        <w:t>Exemplos</w:t>
      </w:r>
      <w:r w:rsidR="00231B23">
        <w:rPr>
          <w:rFonts w:ascii="Arial" w:hAnsi="Arial"/>
          <w:sz w:val="16"/>
        </w:rPr>
        <w:t>:</w:t>
      </w:r>
    </w:p>
    <w:p w14:paraId="09A7AC81" w14:textId="77777777" w:rsidR="00D15502" w:rsidRDefault="00D15502">
      <w:pPr>
        <w:pStyle w:val="Cabealho"/>
        <w:tabs>
          <w:tab w:val="clear" w:pos="4419"/>
          <w:tab w:val="clear" w:pos="8838"/>
          <w:tab w:val="left" w:pos="284"/>
        </w:tabs>
        <w:rPr>
          <w:rFonts w:ascii="Arial" w:hAnsi="Arial"/>
          <w:sz w:val="14"/>
        </w:rPr>
      </w:pPr>
    </w:p>
    <w:p w14:paraId="0091846B" w14:textId="77777777" w:rsidR="00D15502" w:rsidRDefault="00D15502" w:rsidP="00C56082">
      <w:pPr>
        <w:pStyle w:val="Cabealho"/>
        <w:numPr>
          <w:ilvl w:val="0"/>
          <w:numId w:val="4"/>
        </w:numPr>
        <w:tabs>
          <w:tab w:val="clear" w:pos="4419"/>
          <w:tab w:val="clear" w:pos="8838"/>
          <w:tab w:val="left" w:pos="284"/>
          <w:tab w:val="left" w:pos="567"/>
        </w:tabs>
        <w:rPr>
          <w:rFonts w:ascii="Arial" w:hAnsi="Arial"/>
          <w:sz w:val="16"/>
        </w:rPr>
      </w:pPr>
      <w:r>
        <w:rPr>
          <w:rFonts w:ascii="Arial" w:hAnsi="Arial"/>
          <w:sz w:val="16"/>
        </w:rPr>
        <w:t>Fermentação Alcoólica</w:t>
      </w:r>
    </w:p>
    <w:p w14:paraId="6991AF25" w14:textId="77777777" w:rsidR="00D15502" w:rsidRDefault="00D15502">
      <w:pPr>
        <w:pStyle w:val="Cabealho"/>
        <w:tabs>
          <w:tab w:val="clear" w:pos="4419"/>
          <w:tab w:val="clear" w:pos="8838"/>
          <w:tab w:val="left" w:pos="284"/>
          <w:tab w:val="left" w:pos="567"/>
        </w:tabs>
        <w:ind w:left="285"/>
        <w:rPr>
          <w:rFonts w:ascii="Arial" w:hAnsi="Arial"/>
          <w:sz w:val="6"/>
        </w:rPr>
      </w:pPr>
    </w:p>
    <w:tbl>
      <w:tblPr>
        <w:tblStyle w:val="GradeMdia3-nfase5"/>
        <w:tblW w:w="0" w:type="auto"/>
        <w:jc w:val="center"/>
        <w:tblLayout w:type="fixed"/>
        <w:tblLook w:val="0000" w:firstRow="0" w:lastRow="0" w:firstColumn="0" w:lastColumn="0" w:noHBand="0" w:noVBand="0"/>
      </w:tblPr>
      <w:tblGrid>
        <w:gridCol w:w="3290"/>
      </w:tblGrid>
      <w:tr w:rsidR="00D15502" w14:paraId="336A24F8" w14:textId="77777777" w:rsidTr="0029750F">
        <w:trPr>
          <w:cnfStyle w:val="000000100000" w:firstRow="0" w:lastRow="0" w:firstColumn="0" w:lastColumn="0" w:oddVBand="0" w:evenVBand="0" w:oddHBand="1" w:evenHBand="0" w:firstRowFirstColumn="0" w:firstRowLastColumn="0" w:lastRowFirstColumn="0" w:lastRowLastColumn="0"/>
          <w:trHeight w:val="277"/>
          <w:jc w:val="center"/>
        </w:trPr>
        <w:tc>
          <w:tcPr>
            <w:cnfStyle w:val="000010000000" w:firstRow="0" w:lastRow="0" w:firstColumn="0" w:lastColumn="0" w:oddVBand="1" w:evenVBand="0" w:oddHBand="0" w:evenHBand="0" w:firstRowFirstColumn="0" w:firstRowLastColumn="0" w:lastRowFirstColumn="0" w:lastRowLastColumn="0"/>
            <w:tcW w:w="3290" w:type="dxa"/>
          </w:tcPr>
          <w:p w14:paraId="14F91A14" w14:textId="77777777" w:rsidR="00D15502" w:rsidRDefault="00D15502">
            <w:pPr>
              <w:pStyle w:val="Cabealho"/>
              <w:tabs>
                <w:tab w:val="clear" w:pos="4419"/>
                <w:tab w:val="clear" w:pos="8838"/>
                <w:tab w:val="left" w:pos="284"/>
                <w:tab w:val="left" w:pos="567"/>
              </w:tabs>
              <w:rPr>
                <w:rFonts w:ascii="Arial" w:hAnsi="Arial"/>
                <w:sz w:val="16"/>
              </w:rPr>
            </w:pPr>
            <w:r>
              <w:rPr>
                <w:rFonts w:ascii="Arial" w:hAnsi="Arial"/>
                <w:sz w:val="16"/>
              </w:rPr>
              <w:t>C</w:t>
            </w:r>
            <w:r>
              <w:rPr>
                <w:rFonts w:ascii="Arial" w:hAnsi="Arial"/>
                <w:sz w:val="16"/>
                <w:vertAlign w:val="subscript"/>
              </w:rPr>
              <w:t>6</w:t>
            </w:r>
            <w:r>
              <w:rPr>
                <w:rFonts w:ascii="Arial" w:hAnsi="Arial"/>
                <w:sz w:val="16"/>
              </w:rPr>
              <w:t>H</w:t>
            </w:r>
            <w:r>
              <w:rPr>
                <w:rFonts w:ascii="Arial" w:hAnsi="Arial"/>
                <w:sz w:val="16"/>
                <w:vertAlign w:val="subscript"/>
              </w:rPr>
              <w:t>12</w:t>
            </w:r>
            <w:r>
              <w:rPr>
                <w:rFonts w:ascii="Arial" w:hAnsi="Arial"/>
                <w:sz w:val="16"/>
              </w:rPr>
              <w:t>O</w:t>
            </w:r>
            <w:r>
              <w:rPr>
                <w:rFonts w:ascii="Arial" w:hAnsi="Arial"/>
                <w:sz w:val="16"/>
                <w:vertAlign w:val="subscript"/>
              </w:rPr>
              <w:t>6</w:t>
            </w:r>
            <w:r>
              <w:rPr>
                <w:rFonts w:ascii="Arial" w:hAnsi="Arial"/>
                <w:sz w:val="16"/>
              </w:rPr>
              <w:sym w:font="Symbol" w:char="F0AE"/>
            </w:r>
            <w:r>
              <w:rPr>
                <w:rFonts w:ascii="Arial" w:hAnsi="Arial"/>
                <w:sz w:val="16"/>
              </w:rPr>
              <w:t xml:space="preserve"> 2C</w:t>
            </w:r>
            <w:r>
              <w:rPr>
                <w:rFonts w:ascii="Arial" w:hAnsi="Arial"/>
                <w:sz w:val="16"/>
                <w:vertAlign w:val="subscript"/>
              </w:rPr>
              <w:t>2</w:t>
            </w:r>
            <w:r>
              <w:rPr>
                <w:rFonts w:ascii="Arial" w:hAnsi="Arial"/>
                <w:sz w:val="16"/>
              </w:rPr>
              <w:t>H</w:t>
            </w:r>
            <w:r>
              <w:rPr>
                <w:rFonts w:ascii="Arial" w:hAnsi="Arial"/>
                <w:sz w:val="16"/>
                <w:vertAlign w:val="subscript"/>
              </w:rPr>
              <w:t>5</w:t>
            </w:r>
            <w:r>
              <w:rPr>
                <w:rFonts w:ascii="Arial" w:hAnsi="Arial"/>
                <w:sz w:val="16"/>
              </w:rPr>
              <w:t>OH + 2CO</w:t>
            </w:r>
            <w:r>
              <w:rPr>
                <w:rFonts w:ascii="Arial" w:hAnsi="Arial"/>
                <w:sz w:val="16"/>
                <w:vertAlign w:val="subscript"/>
              </w:rPr>
              <w:t>2</w:t>
            </w:r>
            <w:r>
              <w:rPr>
                <w:rFonts w:ascii="Arial" w:hAnsi="Arial"/>
                <w:sz w:val="16"/>
              </w:rPr>
              <w:t xml:space="preserve"> + energia </w:t>
            </w:r>
          </w:p>
        </w:tc>
      </w:tr>
    </w:tbl>
    <w:p w14:paraId="0A18FE50" w14:textId="77777777" w:rsidR="00D15502" w:rsidRDefault="00D15502">
      <w:pPr>
        <w:pStyle w:val="Cabealho"/>
        <w:tabs>
          <w:tab w:val="clear" w:pos="4419"/>
          <w:tab w:val="clear" w:pos="8838"/>
          <w:tab w:val="left" w:pos="284"/>
          <w:tab w:val="left" w:pos="567"/>
        </w:tabs>
        <w:rPr>
          <w:rFonts w:ascii="Arial" w:hAnsi="Arial"/>
          <w:sz w:val="14"/>
        </w:rPr>
      </w:pPr>
    </w:p>
    <w:p w14:paraId="7BE0E9B9"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lastRenderedPageBreak/>
        <w:tab/>
        <w:t>A fermentação alcoólica é realizada por micro</w:t>
      </w:r>
      <w:r w:rsidR="009A6662">
        <w:rPr>
          <w:rFonts w:ascii="Arial" w:hAnsi="Arial"/>
          <w:sz w:val="16"/>
        </w:rPr>
        <w:t>-</w:t>
      </w:r>
      <w:r>
        <w:rPr>
          <w:rFonts w:ascii="Arial" w:hAnsi="Arial"/>
          <w:sz w:val="16"/>
        </w:rPr>
        <w:t xml:space="preserve">organismos como o </w:t>
      </w:r>
      <w:proofErr w:type="spellStart"/>
      <w:r w:rsidRPr="00CC374B">
        <w:rPr>
          <w:rFonts w:ascii="Arial" w:hAnsi="Arial"/>
          <w:b/>
          <w:i/>
          <w:sz w:val="16"/>
        </w:rPr>
        <w:t>Saccharomyces</w:t>
      </w:r>
      <w:proofErr w:type="spellEnd"/>
      <w:r w:rsidR="006B6287">
        <w:rPr>
          <w:rFonts w:ascii="Arial" w:hAnsi="Arial"/>
          <w:b/>
          <w:i/>
          <w:sz w:val="16"/>
        </w:rPr>
        <w:t xml:space="preserve"> </w:t>
      </w:r>
      <w:proofErr w:type="spellStart"/>
      <w:r w:rsidRPr="00CC374B">
        <w:rPr>
          <w:rFonts w:ascii="Arial" w:hAnsi="Arial"/>
          <w:b/>
          <w:i/>
          <w:sz w:val="16"/>
        </w:rPr>
        <w:t>cerevisiae</w:t>
      </w:r>
      <w:proofErr w:type="spellEnd"/>
      <w:r>
        <w:rPr>
          <w:rFonts w:ascii="Arial" w:hAnsi="Arial"/>
          <w:i/>
          <w:sz w:val="16"/>
        </w:rPr>
        <w:t>,</w:t>
      </w:r>
      <w:r>
        <w:rPr>
          <w:rFonts w:ascii="Arial" w:hAnsi="Arial"/>
          <w:sz w:val="16"/>
        </w:rPr>
        <w:t xml:space="preserve"> que é o fungo (ou lêvedo, ou levedura) encontrado no fermento de padaria.</w:t>
      </w:r>
    </w:p>
    <w:p w14:paraId="7E7353EA"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ab/>
      </w:r>
      <w:r w:rsidRPr="00CC374B">
        <w:rPr>
          <w:rFonts w:ascii="Arial" w:hAnsi="Arial"/>
          <w:sz w:val="16"/>
        </w:rPr>
        <w:t>A fermentação alcoólica é utilizada na produção de pão (as bolhas de CO</w:t>
      </w:r>
      <w:r w:rsidRPr="00CC374B">
        <w:rPr>
          <w:rFonts w:ascii="Arial" w:hAnsi="Arial"/>
          <w:sz w:val="16"/>
          <w:vertAlign w:val="subscript"/>
        </w:rPr>
        <w:t>2</w:t>
      </w:r>
      <w:r w:rsidRPr="00CC374B">
        <w:rPr>
          <w:rFonts w:ascii="Arial" w:hAnsi="Arial"/>
          <w:sz w:val="16"/>
        </w:rPr>
        <w:t>originadas na fermentação é que fazem a massa crescer), de bebidas como a cerveja (daí o nome “levedura de cerveja”) e de combustível (o etanol utilizado no motor dos automóveis é produzido pela fermentação do caldo de cana, o qual possui glicose que foi produzida por fotossíntese</w:t>
      </w:r>
      <w:r w:rsidR="00CC374B" w:rsidRPr="00CC374B">
        <w:rPr>
          <w:rFonts w:ascii="Arial" w:hAnsi="Arial"/>
          <w:sz w:val="16"/>
        </w:rPr>
        <w:t xml:space="preserve">). </w:t>
      </w:r>
      <w:r w:rsidR="00254BE1" w:rsidRPr="00CC374B">
        <w:rPr>
          <w:rFonts w:ascii="Arial" w:hAnsi="Arial"/>
          <w:sz w:val="16"/>
        </w:rPr>
        <w:t xml:space="preserve">A massa de </w:t>
      </w:r>
      <w:proofErr w:type="spellStart"/>
      <w:r w:rsidR="00254BE1" w:rsidRPr="00CC374B">
        <w:rPr>
          <w:rFonts w:ascii="Arial" w:hAnsi="Arial"/>
          <w:sz w:val="16"/>
        </w:rPr>
        <w:t>pão,antes</w:t>
      </w:r>
      <w:proofErr w:type="spellEnd"/>
      <w:r w:rsidR="00254BE1" w:rsidRPr="00CC374B">
        <w:rPr>
          <w:rFonts w:ascii="Arial" w:hAnsi="Arial"/>
          <w:sz w:val="16"/>
        </w:rPr>
        <w:t xml:space="preserve"> de ir ao </w:t>
      </w:r>
      <w:proofErr w:type="spellStart"/>
      <w:r w:rsidR="00254BE1" w:rsidRPr="00CC374B">
        <w:rPr>
          <w:rFonts w:ascii="Arial" w:hAnsi="Arial"/>
          <w:sz w:val="16"/>
        </w:rPr>
        <w:t>forno,fica</w:t>
      </w:r>
      <w:proofErr w:type="spellEnd"/>
      <w:r w:rsidR="00254BE1" w:rsidRPr="00CC374B">
        <w:rPr>
          <w:rFonts w:ascii="Arial" w:hAnsi="Arial"/>
          <w:sz w:val="16"/>
        </w:rPr>
        <w:t xml:space="preserve"> com um odor de álcool </w:t>
      </w:r>
      <w:proofErr w:type="spellStart"/>
      <w:r w:rsidR="00254BE1" w:rsidRPr="00CC374B">
        <w:rPr>
          <w:rFonts w:ascii="Arial" w:hAnsi="Arial"/>
          <w:sz w:val="16"/>
        </w:rPr>
        <w:t>etílico,característico</w:t>
      </w:r>
      <w:proofErr w:type="spellEnd"/>
      <w:r w:rsidR="00254BE1" w:rsidRPr="00CC374B">
        <w:rPr>
          <w:rFonts w:ascii="Arial" w:hAnsi="Arial"/>
          <w:sz w:val="16"/>
        </w:rPr>
        <w:t xml:space="preserve"> da fermentação.</w:t>
      </w:r>
    </w:p>
    <w:p w14:paraId="29674600" w14:textId="77777777" w:rsidR="00F83671" w:rsidRDefault="00F83671">
      <w:pPr>
        <w:pStyle w:val="Cabealho"/>
        <w:tabs>
          <w:tab w:val="clear" w:pos="4419"/>
          <w:tab w:val="clear" w:pos="8838"/>
          <w:tab w:val="left" w:pos="284"/>
          <w:tab w:val="left" w:pos="567"/>
        </w:tabs>
        <w:jc w:val="both"/>
        <w:rPr>
          <w:rFonts w:ascii="Arial" w:hAnsi="Arial"/>
          <w:sz w:val="14"/>
        </w:rPr>
      </w:pPr>
    </w:p>
    <w:p w14:paraId="79F52991" w14:textId="77777777" w:rsidR="00F83671" w:rsidRDefault="00254BE1" w:rsidP="00BD0C8F">
      <w:pPr>
        <w:pStyle w:val="Cabealho"/>
        <w:tabs>
          <w:tab w:val="clear" w:pos="4419"/>
          <w:tab w:val="clear" w:pos="8838"/>
          <w:tab w:val="left" w:pos="284"/>
          <w:tab w:val="left" w:pos="567"/>
        </w:tabs>
        <w:jc w:val="center"/>
        <w:rPr>
          <w:rFonts w:ascii="Arial" w:hAnsi="Arial" w:cs="Arial"/>
          <w:noProof/>
          <w:color w:val="0000FF"/>
          <w:sz w:val="27"/>
          <w:szCs w:val="27"/>
        </w:rPr>
      </w:pPr>
      <w:r>
        <w:rPr>
          <w:rFonts w:ascii="Arial" w:hAnsi="Arial" w:cs="Arial"/>
          <w:noProof/>
          <w:color w:val="0000FF"/>
          <w:sz w:val="27"/>
          <w:szCs w:val="27"/>
        </w:rPr>
        <w:drawing>
          <wp:inline distT="0" distB="0" distL="0" distR="0" wp14:anchorId="2037CD68" wp14:editId="17CFD059">
            <wp:extent cx="2008005" cy="922105"/>
            <wp:effectExtent l="0" t="0" r="0" b="0"/>
            <wp:docPr id="12" name="Imagem 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azer pa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08005" cy="922105"/>
                    </a:xfrm>
                    <a:prstGeom prst="rect">
                      <a:avLst/>
                    </a:prstGeom>
                    <a:noFill/>
                    <a:ln>
                      <a:noFill/>
                    </a:ln>
                  </pic:spPr>
                </pic:pic>
              </a:graphicData>
            </a:graphic>
          </wp:inline>
        </w:drawing>
      </w:r>
    </w:p>
    <w:p w14:paraId="4D488906" w14:textId="77777777" w:rsidR="0031254E" w:rsidRDefault="00C57B37" w:rsidP="00CC374B">
      <w:pPr>
        <w:pStyle w:val="Cabealho"/>
        <w:tabs>
          <w:tab w:val="clear" w:pos="4419"/>
          <w:tab w:val="clear" w:pos="8838"/>
          <w:tab w:val="left" w:pos="284"/>
          <w:tab w:val="left" w:pos="567"/>
        </w:tabs>
        <w:jc w:val="center"/>
        <w:rPr>
          <w:rFonts w:ascii="Arial" w:hAnsi="Arial"/>
          <w:sz w:val="12"/>
        </w:rPr>
      </w:pPr>
      <w:r>
        <w:rPr>
          <w:rFonts w:ascii="Arial" w:hAnsi="Arial"/>
          <w:sz w:val="12"/>
        </w:rPr>
        <w:t>www.paoetal</w:t>
      </w:r>
    </w:p>
    <w:p w14:paraId="72BD9400" w14:textId="77777777" w:rsidR="0031254E" w:rsidRDefault="0031254E" w:rsidP="00CC374B">
      <w:pPr>
        <w:pStyle w:val="Cabealho"/>
        <w:tabs>
          <w:tab w:val="clear" w:pos="4419"/>
          <w:tab w:val="clear" w:pos="8838"/>
          <w:tab w:val="left" w:pos="284"/>
          <w:tab w:val="left" w:pos="567"/>
        </w:tabs>
        <w:jc w:val="center"/>
        <w:rPr>
          <w:rFonts w:ascii="Arial" w:hAnsi="Arial"/>
          <w:sz w:val="12"/>
        </w:rPr>
      </w:pPr>
    </w:p>
    <w:p w14:paraId="6DE3C89F" w14:textId="77777777" w:rsidR="00D15502" w:rsidRDefault="0022538B" w:rsidP="00B32CB5">
      <w:pPr>
        <w:pStyle w:val="Cabealho"/>
        <w:tabs>
          <w:tab w:val="clear" w:pos="4419"/>
          <w:tab w:val="clear" w:pos="8838"/>
          <w:tab w:val="left" w:pos="284"/>
          <w:tab w:val="left" w:pos="567"/>
        </w:tabs>
        <w:jc w:val="center"/>
        <w:rPr>
          <w:rFonts w:ascii="Arial" w:hAnsi="Arial"/>
          <w:sz w:val="14"/>
        </w:rPr>
      </w:pPr>
      <w:r>
        <w:rPr>
          <w:rFonts w:ascii="Arial" w:hAnsi="Arial"/>
          <w:noProof/>
          <w:sz w:val="14"/>
        </w:rPr>
        <w:drawing>
          <wp:inline distT="0" distB="0" distL="0" distR="0" wp14:anchorId="1A789756" wp14:editId="1F529024">
            <wp:extent cx="2076766" cy="2083242"/>
            <wp:effectExtent l="19050" t="19050" r="0" b="0"/>
            <wp:docPr id="3" name="Imagem 3" descr="FE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M 2"/>
                    <pic:cNvPicPr>
                      <a:picLocks noChangeAspect="1" noChangeArrowheads="1"/>
                    </pic:cNvPicPr>
                  </pic:nvPicPr>
                  <pic:blipFill>
                    <a:blip r:embed="rId35"/>
                    <a:srcRect/>
                    <a:stretch>
                      <a:fillRect/>
                    </a:stretch>
                  </pic:blipFill>
                  <pic:spPr bwMode="auto">
                    <a:xfrm>
                      <a:off x="0" y="0"/>
                      <a:ext cx="2076101" cy="2082575"/>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14:paraId="56946915" w14:textId="77777777" w:rsidR="002B25EF" w:rsidRDefault="00333A5F" w:rsidP="0031254E">
      <w:pPr>
        <w:pStyle w:val="Cabealho"/>
        <w:tabs>
          <w:tab w:val="clear" w:pos="4419"/>
          <w:tab w:val="clear" w:pos="8838"/>
          <w:tab w:val="left" w:pos="284"/>
          <w:tab w:val="left" w:pos="567"/>
        </w:tabs>
        <w:jc w:val="center"/>
        <w:rPr>
          <w:rFonts w:ascii="Arial" w:hAnsi="Arial"/>
          <w:sz w:val="14"/>
        </w:rPr>
      </w:pPr>
      <w:r>
        <w:rPr>
          <w:rFonts w:ascii="Arial" w:hAnsi="Arial"/>
          <w:sz w:val="14"/>
        </w:rPr>
        <w:t>Tanques de fermentação em indústria de cerveja</w:t>
      </w:r>
    </w:p>
    <w:p w14:paraId="16902512" w14:textId="77777777" w:rsidR="002B25EF" w:rsidRDefault="002B25EF" w:rsidP="0031254E">
      <w:pPr>
        <w:pStyle w:val="Cabealho"/>
        <w:tabs>
          <w:tab w:val="clear" w:pos="4419"/>
          <w:tab w:val="clear" w:pos="8838"/>
          <w:tab w:val="left" w:pos="284"/>
          <w:tab w:val="left" w:pos="567"/>
        </w:tabs>
        <w:jc w:val="center"/>
        <w:rPr>
          <w:rFonts w:ascii="Arial" w:hAnsi="Arial"/>
          <w:sz w:val="14"/>
        </w:rPr>
      </w:pPr>
    </w:p>
    <w:p w14:paraId="32EAE03B" w14:textId="77777777" w:rsidR="0031254E" w:rsidRDefault="0031254E" w:rsidP="0031254E">
      <w:pPr>
        <w:pStyle w:val="Cabealho"/>
        <w:tabs>
          <w:tab w:val="clear" w:pos="4419"/>
          <w:tab w:val="clear" w:pos="8838"/>
          <w:tab w:val="left" w:pos="284"/>
          <w:tab w:val="left" w:pos="567"/>
        </w:tabs>
        <w:jc w:val="center"/>
        <w:rPr>
          <w:rFonts w:ascii="Arial" w:hAnsi="Arial"/>
          <w:sz w:val="14"/>
        </w:rPr>
      </w:pPr>
    </w:p>
    <w:p w14:paraId="77A91637" w14:textId="77777777" w:rsidR="00D15502" w:rsidRDefault="00D15502" w:rsidP="00C56082">
      <w:pPr>
        <w:pStyle w:val="Cabealho"/>
        <w:numPr>
          <w:ilvl w:val="0"/>
          <w:numId w:val="4"/>
        </w:numPr>
        <w:tabs>
          <w:tab w:val="clear" w:pos="4419"/>
          <w:tab w:val="clear" w:pos="8838"/>
          <w:tab w:val="left" w:pos="284"/>
          <w:tab w:val="left" w:pos="567"/>
        </w:tabs>
        <w:jc w:val="both"/>
        <w:rPr>
          <w:rFonts w:ascii="Arial" w:hAnsi="Arial"/>
          <w:sz w:val="16"/>
        </w:rPr>
      </w:pPr>
      <w:r>
        <w:rPr>
          <w:rFonts w:ascii="Arial" w:hAnsi="Arial"/>
          <w:sz w:val="16"/>
        </w:rPr>
        <w:t>Fermentação Lática</w:t>
      </w:r>
    </w:p>
    <w:p w14:paraId="2CC63391" w14:textId="77777777" w:rsidR="00D15502" w:rsidRDefault="00D15502">
      <w:pPr>
        <w:pStyle w:val="Cabealho"/>
        <w:tabs>
          <w:tab w:val="clear" w:pos="4419"/>
          <w:tab w:val="clear" w:pos="8838"/>
          <w:tab w:val="left" w:pos="284"/>
          <w:tab w:val="left" w:pos="567"/>
        </w:tabs>
        <w:ind w:left="285"/>
        <w:jc w:val="both"/>
        <w:rPr>
          <w:rFonts w:ascii="Arial" w:hAnsi="Arial"/>
          <w:sz w:val="6"/>
        </w:rPr>
      </w:pPr>
    </w:p>
    <w:tbl>
      <w:tblPr>
        <w:tblStyle w:val="GradeMdia3-nfase5"/>
        <w:tblW w:w="0" w:type="auto"/>
        <w:jc w:val="center"/>
        <w:tblLayout w:type="fixed"/>
        <w:tblLook w:val="0000" w:firstRow="0" w:lastRow="0" w:firstColumn="0" w:lastColumn="0" w:noHBand="0" w:noVBand="0"/>
      </w:tblPr>
      <w:tblGrid>
        <w:gridCol w:w="3062"/>
      </w:tblGrid>
      <w:tr w:rsidR="00D15502" w14:paraId="68861933" w14:textId="77777777" w:rsidTr="0029750F">
        <w:trPr>
          <w:cnfStyle w:val="000000100000" w:firstRow="0" w:lastRow="0" w:firstColumn="0" w:lastColumn="0" w:oddVBand="0" w:evenVBand="0" w:oddHBand="1" w:evenHBand="0" w:firstRowFirstColumn="0" w:firstRowLastColumn="0" w:lastRowFirstColumn="0" w:lastRowLastColumn="0"/>
          <w:trHeight w:val="391"/>
          <w:jc w:val="center"/>
        </w:trPr>
        <w:tc>
          <w:tcPr>
            <w:cnfStyle w:val="000010000000" w:firstRow="0" w:lastRow="0" w:firstColumn="0" w:lastColumn="0" w:oddVBand="1" w:evenVBand="0" w:oddHBand="0" w:evenHBand="0" w:firstRowFirstColumn="0" w:firstRowLastColumn="0" w:lastRowFirstColumn="0" w:lastRowLastColumn="0"/>
            <w:tcW w:w="3062" w:type="dxa"/>
          </w:tcPr>
          <w:p w14:paraId="4AB5179E"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C</w:t>
            </w:r>
            <w:r>
              <w:rPr>
                <w:rFonts w:ascii="Arial" w:hAnsi="Arial"/>
                <w:sz w:val="16"/>
                <w:vertAlign w:val="subscript"/>
              </w:rPr>
              <w:t>6</w:t>
            </w:r>
            <w:r>
              <w:rPr>
                <w:rFonts w:ascii="Arial" w:hAnsi="Arial"/>
                <w:sz w:val="16"/>
              </w:rPr>
              <w:t>H</w:t>
            </w:r>
            <w:r>
              <w:rPr>
                <w:rFonts w:ascii="Arial" w:hAnsi="Arial"/>
                <w:sz w:val="16"/>
                <w:vertAlign w:val="subscript"/>
              </w:rPr>
              <w:t>12</w:t>
            </w:r>
            <w:r>
              <w:rPr>
                <w:rFonts w:ascii="Arial" w:hAnsi="Arial"/>
                <w:sz w:val="16"/>
              </w:rPr>
              <w:t>O</w:t>
            </w:r>
            <w:r>
              <w:rPr>
                <w:rFonts w:ascii="Arial" w:hAnsi="Arial"/>
                <w:sz w:val="16"/>
                <w:vertAlign w:val="subscript"/>
              </w:rPr>
              <w:t xml:space="preserve">6 </w:t>
            </w:r>
            <w:r>
              <w:rPr>
                <w:rFonts w:ascii="Arial" w:hAnsi="Arial"/>
                <w:sz w:val="16"/>
              </w:rPr>
              <w:sym w:font="Symbol" w:char="F0AE"/>
            </w:r>
            <w:r>
              <w:rPr>
                <w:rFonts w:ascii="Arial" w:hAnsi="Arial"/>
                <w:sz w:val="16"/>
              </w:rPr>
              <w:t xml:space="preserve"> 2C</w:t>
            </w:r>
            <w:r>
              <w:rPr>
                <w:rFonts w:ascii="Arial" w:hAnsi="Arial"/>
                <w:sz w:val="16"/>
                <w:vertAlign w:val="subscript"/>
              </w:rPr>
              <w:t>3</w:t>
            </w:r>
            <w:r>
              <w:rPr>
                <w:rFonts w:ascii="Arial" w:hAnsi="Arial"/>
                <w:sz w:val="16"/>
              </w:rPr>
              <w:t>H</w:t>
            </w:r>
            <w:r>
              <w:rPr>
                <w:rFonts w:ascii="Arial" w:hAnsi="Arial"/>
                <w:sz w:val="16"/>
                <w:vertAlign w:val="subscript"/>
              </w:rPr>
              <w:t>6</w:t>
            </w:r>
            <w:r>
              <w:rPr>
                <w:rFonts w:ascii="Arial" w:hAnsi="Arial"/>
                <w:sz w:val="16"/>
              </w:rPr>
              <w:t>O</w:t>
            </w:r>
            <w:r>
              <w:rPr>
                <w:rFonts w:ascii="Arial" w:hAnsi="Arial"/>
                <w:sz w:val="16"/>
                <w:vertAlign w:val="subscript"/>
              </w:rPr>
              <w:t>3</w:t>
            </w:r>
            <w:r>
              <w:rPr>
                <w:rFonts w:ascii="Arial" w:hAnsi="Arial"/>
                <w:sz w:val="16"/>
              </w:rPr>
              <w:t xml:space="preserve"> + energia</w:t>
            </w:r>
          </w:p>
          <w:p w14:paraId="2057EF5A" w14:textId="77777777" w:rsidR="00D15502" w:rsidRDefault="00D15502">
            <w:pPr>
              <w:pStyle w:val="Cabealho"/>
              <w:tabs>
                <w:tab w:val="clear" w:pos="4419"/>
                <w:tab w:val="clear" w:pos="8838"/>
                <w:tab w:val="left" w:pos="284"/>
                <w:tab w:val="left" w:pos="567"/>
              </w:tabs>
              <w:jc w:val="center"/>
              <w:rPr>
                <w:rFonts w:ascii="Arial" w:hAnsi="Arial"/>
                <w:sz w:val="16"/>
              </w:rPr>
            </w:pPr>
            <w:r>
              <w:rPr>
                <w:rFonts w:ascii="Arial" w:hAnsi="Arial"/>
                <w:sz w:val="16"/>
              </w:rPr>
              <w:t>Ácido lático</w:t>
            </w:r>
          </w:p>
        </w:tc>
      </w:tr>
    </w:tbl>
    <w:p w14:paraId="7B819AA2" w14:textId="77777777" w:rsidR="00D15502" w:rsidRDefault="00D15502">
      <w:pPr>
        <w:pStyle w:val="Cabealho"/>
        <w:tabs>
          <w:tab w:val="clear" w:pos="4419"/>
          <w:tab w:val="clear" w:pos="8838"/>
          <w:tab w:val="left" w:pos="284"/>
          <w:tab w:val="left" w:pos="567"/>
        </w:tabs>
        <w:jc w:val="both"/>
        <w:rPr>
          <w:rFonts w:ascii="Arial" w:hAnsi="Arial"/>
          <w:sz w:val="14"/>
        </w:rPr>
      </w:pPr>
    </w:p>
    <w:p w14:paraId="36162247"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ab/>
        <w:t>A fermentação lática pode ocorrer, por exemplo, nos músculos. Durante exercícios físicos grandes e prolongados, o músculo tem que realizar respiração em maior intensidade. O oxigênio disponível no músculo pode não ser suficiente. O músculo passa então a realizar também fermentação (pois esta não necessita de oxigênio).</w:t>
      </w:r>
    </w:p>
    <w:p w14:paraId="0A2DC727"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ab/>
        <w:t>A fermentação lática, como o nome indica, produz ácido lático o qual é responsável pela fadiga muscular.</w:t>
      </w:r>
    </w:p>
    <w:p w14:paraId="193DCFFA" w14:textId="77777777" w:rsidR="00F83671" w:rsidRDefault="00D15502">
      <w:pPr>
        <w:pStyle w:val="Cabealho"/>
        <w:tabs>
          <w:tab w:val="clear" w:pos="4419"/>
          <w:tab w:val="clear" w:pos="8838"/>
          <w:tab w:val="left" w:pos="284"/>
          <w:tab w:val="left" w:pos="567"/>
        </w:tabs>
        <w:jc w:val="both"/>
        <w:rPr>
          <w:snapToGrid w:val="0"/>
          <w:color w:val="000000"/>
          <w:w w:val="0"/>
          <w:sz w:val="0"/>
          <w:szCs w:val="0"/>
          <w:u w:color="000000"/>
          <w:bdr w:val="none" w:sz="0" w:space="0" w:color="000000"/>
          <w:shd w:val="clear" w:color="000000" w:fill="000000"/>
        </w:rPr>
      </w:pPr>
      <w:r>
        <w:rPr>
          <w:rFonts w:ascii="Arial" w:hAnsi="Arial"/>
          <w:sz w:val="16"/>
        </w:rPr>
        <w:tab/>
        <w:t>A fermentação lática é realizada também por bactérias do leite, sendo utilizada na produção de iogurte e queijos.</w:t>
      </w:r>
    </w:p>
    <w:p w14:paraId="7360751F" w14:textId="77777777" w:rsidR="00F83671" w:rsidRDefault="00F83671">
      <w:pPr>
        <w:pStyle w:val="Cabealho"/>
        <w:tabs>
          <w:tab w:val="clear" w:pos="4419"/>
          <w:tab w:val="clear" w:pos="8838"/>
          <w:tab w:val="left" w:pos="284"/>
          <w:tab w:val="left" w:pos="567"/>
        </w:tabs>
        <w:jc w:val="both"/>
        <w:rPr>
          <w:snapToGrid w:val="0"/>
          <w:color w:val="000000"/>
          <w:w w:val="0"/>
          <w:sz w:val="0"/>
          <w:szCs w:val="0"/>
          <w:u w:color="000000"/>
          <w:bdr w:val="none" w:sz="0" w:space="0" w:color="000000"/>
          <w:shd w:val="clear" w:color="000000" w:fill="000000"/>
        </w:rPr>
      </w:pPr>
    </w:p>
    <w:p w14:paraId="567A1528" w14:textId="77777777" w:rsidR="00C57B37" w:rsidRDefault="00C57B37">
      <w:pPr>
        <w:pStyle w:val="Cabealho"/>
        <w:tabs>
          <w:tab w:val="clear" w:pos="4419"/>
          <w:tab w:val="clear" w:pos="8838"/>
          <w:tab w:val="left" w:pos="284"/>
          <w:tab w:val="left" w:pos="567"/>
        </w:tabs>
        <w:jc w:val="both"/>
        <w:rPr>
          <w:snapToGrid w:val="0"/>
          <w:color w:val="000000"/>
          <w:w w:val="0"/>
          <w:sz w:val="0"/>
          <w:szCs w:val="0"/>
          <w:u w:color="000000"/>
          <w:bdr w:val="none" w:sz="0" w:space="0" w:color="000000"/>
          <w:shd w:val="clear" w:color="000000" w:fill="000000"/>
        </w:rPr>
      </w:pPr>
    </w:p>
    <w:p w14:paraId="248A72C7" w14:textId="77777777" w:rsidR="00C57B37" w:rsidRDefault="00C57B37">
      <w:pPr>
        <w:pStyle w:val="Cabealho"/>
        <w:tabs>
          <w:tab w:val="clear" w:pos="4419"/>
          <w:tab w:val="clear" w:pos="8838"/>
          <w:tab w:val="left" w:pos="284"/>
          <w:tab w:val="left" w:pos="567"/>
        </w:tabs>
        <w:jc w:val="both"/>
        <w:rPr>
          <w:snapToGrid w:val="0"/>
          <w:color w:val="000000"/>
          <w:w w:val="0"/>
          <w:sz w:val="0"/>
          <w:szCs w:val="0"/>
          <w:u w:color="000000"/>
          <w:bdr w:val="none" w:sz="0" w:space="0" w:color="000000"/>
          <w:shd w:val="clear" w:color="000000" w:fill="000000"/>
        </w:rPr>
      </w:pPr>
    </w:p>
    <w:p w14:paraId="6E620E90" w14:textId="77777777" w:rsidR="00C57B37" w:rsidRDefault="00C57B37">
      <w:pPr>
        <w:pStyle w:val="Cabealho"/>
        <w:tabs>
          <w:tab w:val="clear" w:pos="4419"/>
          <w:tab w:val="clear" w:pos="8838"/>
          <w:tab w:val="left" w:pos="284"/>
          <w:tab w:val="left" w:pos="567"/>
        </w:tabs>
        <w:jc w:val="both"/>
        <w:rPr>
          <w:snapToGrid w:val="0"/>
          <w:color w:val="000000"/>
          <w:w w:val="0"/>
          <w:sz w:val="0"/>
          <w:szCs w:val="0"/>
          <w:u w:color="000000"/>
          <w:bdr w:val="none" w:sz="0" w:space="0" w:color="000000"/>
          <w:shd w:val="clear" w:color="000000" w:fill="000000"/>
        </w:rPr>
      </w:pPr>
    </w:p>
    <w:p w14:paraId="42D59516" w14:textId="77777777" w:rsidR="00C57B37" w:rsidRDefault="00C57B37">
      <w:pPr>
        <w:pStyle w:val="Cabealho"/>
        <w:tabs>
          <w:tab w:val="clear" w:pos="4419"/>
          <w:tab w:val="clear" w:pos="8838"/>
          <w:tab w:val="left" w:pos="284"/>
          <w:tab w:val="left" w:pos="567"/>
        </w:tabs>
        <w:jc w:val="both"/>
        <w:rPr>
          <w:snapToGrid w:val="0"/>
          <w:color w:val="000000"/>
          <w:w w:val="0"/>
          <w:sz w:val="0"/>
          <w:szCs w:val="0"/>
          <w:u w:color="000000"/>
          <w:bdr w:val="none" w:sz="0" w:space="0" w:color="000000"/>
          <w:shd w:val="clear" w:color="000000" w:fill="000000"/>
        </w:rPr>
      </w:pPr>
    </w:p>
    <w:p w14:paraId="16C540B1" w14:textId="77777777" w:rsidR="00C57B37" w:rsidRDefault="00C57B37">
      <w:pPr>
        <w:pStyle w:val="Cabealho"/>
        <w:tabs>
          <w:tab w:val="clear" w:pos="4419"/>
          <w:tab w:val="clear" w:pos="8838"/>
          <w:tab w:val="left" w:pos="284"/>
          <w:tab w:val="left" w:pos="567"/>
        </w:tabs>
        <w:jc w:val="both"/>
        <w:rPr>
          <w:snapToGrid w:val="0"/>
          <w:color w:val="000000"/>
          <w:w w:val="0"/>
          <w:sz w:val="0"/>
          <w:szCs w:val="0"/>
          <w:u w:color="000000"/>
          <w:bdr w:val="none" w:sz="0" w:space="0" w:color="000000"/>
          <w:shd w:val="clear" w:color="000000" w:fill="000000"/>
        </w:rPr>
      </w:pPr>
    </w:p>
    <w:p w14:paraId="284F75A8" w14:textId="77777777" w:rsidR="00C57B37" w:rsidRDefault="00C57B37">
      <w:pPr>
        <w:pStyle w:val="Cabealho"/>
        <w:tabs>
          <w:tab w:val="clear" w:pos="4419"/>
          <w:tab w:val="clear" w:pos="8838"/>
          <w:tab w:val="left" w:pos="284"/>
          <w:tab w:val="left" w:pos="567"/>
        </w:tabs>
        <w:jc w:val="both"/>
        <w:rPr>
          <w:snapToGrid w:val="0"/>
          <w:color w:val="000000"/>
          <w:w w:val="0"/>
          <w:sz w:val="0"/>
          <w:szCs w:val="0"/>
          <w:u w:color="000000"/>
          <w:bdr w:val="none" w:sz="0" w:space="0" w:color="000000"/>
          <w:shd w:val="clear" w:color="000000" w:fill="000000"/>
        </w:rPr>
      </w:pPr>
    </w:p>
    <w:p w14:paraId="0B618015" w14:textId="77777777" w:rsidR="00F83671" w:rsidRDefault="00F83671" w:rsidP="0090020C">
      <w:pPr>
        <w:pStyle w:val="Cabealho"/>
        <w:tabs>
          <w:tab w:val="clear" w:pos="4419"/>
          <w:tab w:val="clear" w:pos="8838"/>
          <w:tab w:val="left" w:pos="284"/>
          <w:tab w:val="left" w:pos="567"/>
        </w:tabs>
        <w:jc w:val="center"/>
        <w:rPr>
          <w:snapToGrid w:val="0"/>
          <w:color w:val="000000"/>
          <w:w w:val="0"/>
          <w:sz w:val="0"/>
          <w:szCs w:val="0"/>
          <w:u w:color="000000"/>
          <w:bdr w:val="none" w:sz="0" w:space="0" w:color="000000"/>
          <w:shd w:val="clear" w:color="000000" w:fill="000000"/>
        </w:rPr>
      </w:pPr>
    </w:p>
    <w:p w14:paraId="367B5522" w14:textId="77777777" w:rsidR="0029750F" w:rsidRDefault="0029750F" w:rsidP="0029750F">
      <w:pPr>
        <w:pStyle w:val="Cabealho"/>
        <w:tabs>
          <w:tab w:val="clear" w:pos="4419"/>
          <w:tab w:val="clear" w:pos="8838"/>
          <w:tab w:val="left" w:pos="284"/>
          <w:tab w:val="left" w:pos="567"/>
        </w:tabs>
        <w:jc w:val="center"/>
        <w:rPr>
          <w:rFonts w:ascii="Arial" w:hAnsi="Arial"/>
          <w:b/>
          <w:color w:val="0070C0"/>
          <w:sz w:val="18"/>
        </w:rPr>
      </w:pPr>
      <w:r>
        <w:rPr>
          <w:noProof/>
        </w:rPr>
        <w:drawing>
          <wp:inline distT="0" distB="0" distL="0" distR="0" wp14:anchorId="3D707D03" wp14:editId="1F789DF4">
            <wp:extent cx="2790908" cy="1606163"/>
            <wp:effectExtent l="0" t="0" r="0" b="0"/>
            <wp:docPr id="27" name="Imagem 27" descr="Descrição: http://perlbal.hi-pi.com/blog-images/395581/gd/1185569296/Biologia-Molecular-Respiracao-aerobica-e-ferment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perlbal.hi-pi.com/blog-images/395581/gd/1185569296/Biologia-Molecular-Respiracao-aerobica-e-fermentaca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696" cy="1611796"/>
                    </a:xfrm>
                    <a:prstGeom prst="rect">
                      <a:avLst/>
                    </a:prstGeom>
                    <a:noFill/>
                    <a:ln>
                      <a:noFill/>
                    </a:ln>
                  </pic:spPr>
                </pic:pic>
              </a:graphicData>
            </a:graphic>
          </wp:inline>
        </w:drawing>
      </w:r>
    </w:p>
    <w:p w14:paraId="347DD956" w14:textId="77777777" w:rsidR="0029750F" w:rsidRDefault="0029750F">
      <w:pPr>
        <w:pStyle w:val="Cabealho"/>
        <w:tabs>
          <w:tab w:val="clear" w:pos="4419"/>
          <w:tab w:val="clear" w:pos="8838"/>
          <w:tab w:val="left" w:pos="284"/>
          <w:tab w:val="left" w:pos="567"/>
        </w:tabs>
        <w:jc w:val="both"/>
        <w:rPr>
          <w:rFonts w:ascii="Arial" w:hAnsi="Arial"/>
          <w:b/>
          <w:color w:val="0070C0"/>
          <w:sz w:val="18"/>
        </w:rPr>
      </w:pPr>
    </w:p>
    <w:p w14:paraId="5B0785DE" w14:textId="77777777" w:rsidR="00D15502" w:rsidRPr="00231B23" w:rsidRDefault="00D15502">
      <w:pPr>
        <w:pStyle w:val="Cabealho"/>
        <w:tabs>
          <w:tab w:val="clear" w:pos="4419"/>
          <w:tab w:val="clear" w:pos="8838"/>
          <w:tab w:val="left" w:pos="284"/>
          <w:tab w:val="left" w:pos="567"/>
        </w:tabs>
        <w:jc w:val="both"/>
        <w:rPr>
          <w:rFonts w:ascii="Arial" w:hAnsi="Arial"/>
          <w:sz w:val="16"/>
          <w:u w:val="single"/>
        </w:rPr>
      </w:pPr>
      <w:r w:rsidRPr="00231B23">
        <w:rPr>
          <w:rFonts w:ascii="Arial" w:hAnsi="Arial"/>
          <w:b/>
          <w:color w:val="0070C0"/>
          <w:sz w:val="18"/>
          <w:u w:val="single"/>
        </w:rPr>
        <w:lastRenderedPageBreak/>
        <w:t>ATP e Energia</w:t>
      </w:r>
    </w:p>
    <w:p w14:paraId="4AA77661" w14:textId="77777777" w:rsidR="00D15502" w:rsidRDefault="00D15502">
      <w:pPr>
        <w:pStyle w:val="Cabealho"/>
        <w:tabs>
          <w:tab w:val="clear" w:pos="4419"/>
          <w:tab w:val="clear" w:pos="8838"/>
          <w:tab w:val="left" w:pos="284"/>
          <w:tab w:val="left" w:pos="567"/>
        </w:tabs>
        <w:jc w:val="both"/>
        <w:rPr>
          <w:rFonts w:ascii="Arial" w:hAnsi="Arial"/>
          <w:b/>
        </w:rPr>
      </w:pPr>
    </w:p>
    <w:p w14:paraId="15755430"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ab/>
        <w:t>O ATP é uma molécula armazenadora de energia. ATP significa adenosina – trifosfato ou trifosfato de adenosina. O ATP é constituído por molécula de adenosina (adenina + ribose) à qual estão ligados três fosfatos.</w:t>
      </w:r>
    </w:p>
    <w:p w14:paraId="512B6CF5"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ab/>
        <w:t>As ligações entre um fosfato e outro são altamente energéticas. Quando uma célula quer armazenar energia, une uma molécula de ADP (adenosina difosfato) com um grupo fosfato (P), obtendo o ATP. A energia fica armazenada na ligação do ADP com o P.</w:t>
      </w:r>
    </w:p>
    <w:p w14:paraId="09FFE3B3"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ab/>
        <w:t>Se, a qualquer momento, a célula precisar de energia, basta quebrar essa ligação, que a energia será liberada.</w:t>
      </w:r>
    </w:p>
    <w:p w14:paraId="38CF04B2" w14:textId="77777777" w:rsidR="00F05917" w:rsidRDefault="00F05917">
      <w:pPr>
        <w:pStyle w:val="Cabealho"/>
        <w:tabs>
          <w:tab w:val="clear" w:pos="4419"/>
          <w:tab w:val="clear" w:pos="8838"/>
          <w:tab w:val="left" w:pos="284"/>
          <w:tab w:val="left" w:pos="567"/>
        </w:tabs>
        <w:jc w:val="both"/>
        <w:rPr>
          <w:rFonts w:ascii="Arial" w:hAnsi="Arial"/>
          <w:sz w:val="16"/>
        </w:rPr>
      </w:pPr>
    </w:p>
    <w:p w14:paraId="78F4031E" w14:textId="77777777" w:rsidR="00F05917" w:rsidRDefault="00F05917" w:rsidP="00F05917">
      <w:pPr>
        <w:pStyle w:val="Cabealho"/>
        <w:tabs>
          <w:tab w:val="clear" w:pos="4419"/>
          <w:tab w:val="clear" w:pos="8838"/>
          <w:tab w:val="left" w:pos="284"/>
          <w:tab w:val="left" w:pos="567"/>
        </w:tabs>
        <w:jc w:val="center"/>
        <w:rPr>
          <w:rFonts w:ascii="Arial" w:hAnsi="Arial"/>
          <w:sz w:val="16"/>
        </w:rPr>
      </w:pPr>
      <w:r w:rsidRPr="00F05917">
        <w:rPr>
          <w:rFonts w:ascii="Arial" w:hAnsi="Arial"/>
          <w:noProof/>
          <w:sz w:val="16"/>
        </w:rPr>
        <w:drawing>
          <wp:inline distT="0" distB="0" distL="0" distR="0" wp14:anchorId="71506684" wp14:editId="3479BDBB">
            <wp:extent cx="2305878" cy="155845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09831" cy="1561128"/>
                    </a:xfrm>
                    <a:prstGeom prst="rect">
                      <a:avLst/>
                    </a:prstGeom>
                  </pic:spPr>
                </pic:pic>
              </a:graphicData>
            </a:graphic>
          </wp:inline>
        </w:drawing>
      </w:r>
    </w:p>
    <w:p w14:paraId="442889AA" w14:textId="77777777" w:rsidR="00F83671" w:rsidRDefault="00546389" w:rsidP="00F05917">
      <w:pPr>
        <w:pStyle w:val="Cabealho"/>
        <w:tabs>
          <w:tab w:val="clear" w:pos="4419"/>
          <w:tab w:val="clear" w:pos="8838"/>
          <w:tab w:val="left" w:pos="284"/>
          <w:tab w:val="left" w:pos="567"/>
        </w:tabs>
        <w:jc w:val="center"/>
        <w:rPr>
          <w:rFonts w:ascii="Arial" w:hAnsi="Arial"/>
          <w:sz w:val="16"/>
        </w:rPr>
      </w:pPr>
      <w:hyperlink r:id="rId38" w:history="1">
        <w:r w:rsidR="00D6456F" w:rsidRPr="00D6456F">
          <w:rPr>
            <w:rStyle w:val="Hyperlink"/>
            <w:rFonts w:ascii="Arial" w:hAnsi="Arial"/>
            <w:sz w:val="14"/>
          </w:rPr>
          <w:t>www.globo.com</w:t>
        </w:r>
      </w:hyperlink>
    </w:p>
    <w:p w14:paraId="62360AA9" w14:textId="77777777" w:rsidR="00D6456F" w:rsidRPr="00D6456F" w:rsidRDefault="00D6456F" w:rsidP="00D6456F">
      <w:pPr>
        <w:pStyle w:val="Cabealho"/>
        <w:tabs>
          <w:tab w:val="clear" w:pos="4419"/>
          <w:tab w:val="clear" w:pos="8838"/>
          <w:tab w:val="left" w:pos="284"/>
          <w:tab w:val="left" w:pos="567"/>
        </w:tabs>
        <w:jc w:val="both"/>
        <w:rPr>
          <w:rFonts w:ascii="Arial" w:hAnsi="Arial"/>
          <w:sz w:val="16"/>
        </w:rPr>
      </w:pPr>
    </w:p>
    <w:p w14:paraId="4E43CF4F" w14:textId="77777777" w:rsidR="001304FB" w:rsidRDefault="00F0704C" w:rsidP="00D6456F">
      <w:pPr>
        <w:pStyle w:val="Cabealho"/>
        <w:tabs>
          <w:tab w:val="clear" w:pos="4419"/>
          <w:tab w:val="clear" w:pos="8838"/>
          <w:tab w:val="left" w:pos="284"/>
          <w:tab w:val="left" w:pos="567"/>
        </w:tabs>
        <w:jc w:val="both"/>
        <w:rPr>
          <w:rFonts w:ascii="Arial" w:hAnsi="Arial"/>
          <w:sz w:val="16"/>
        </w:rPr>
      </w:pPr>
      <w:r w:rsidRPr="00D6456F">
        <w:rPr>
          <w:rFonts w:ascii="Arial" w:hAnsi="Arial"/>
          <w:sz w:val="16"/>
        </w:rPr>
        <w:t>Atletas dos 50m rasos</w:t>
      </w:r>
      <w:r w:rsidR="00D6456F" w:rsidRPr="00D6456F">
        <w:rPr>
          <w:rFonts w:ascii="Arial" w:hAnsi="Arial"/>
          <w:sz w:val="16"/>
        </w:rPr>
        <w:t xml:space="preserve"> utilizam</w:t>
      </w:r>
      <w:r w:rsidRPr="00D6456F">
        <w:rPr>
          <w:rFonts w:ascii="Arial" w:hAnsi="Arial"/>
          <w:sz w:val="16"/>
        </w:rPr>
        <w:t xml:space="preserve"> energia de fermentação </w:t>
      </w:r>
      <w:proofErr w:type="spellStart"/>
      <w:r w:rsidRPr="00D6456F">
        <w:rPr>
          <w:rFonts w:ascii="Arial" w:hAnsi="Arial"/>
          <w:sz w:val="16"/>
        </w:rPr>
        <w:t>lática,acumulada</w:t>
      </w:r>
      <w:proofErr w:type="spellEnd"/>
      <w:r w:rsidRPr="00D6456F">
        <w:rPr>
          <w:rFonts w:ascii="Arial" w:hAnsi="Arial"/>
          <w:sz w:val="16"/>
        </w:rPr>
        <w:t xml:space="preserve"> nos </w:t>
      </w:r>
      <w:proofErr w:type="spellStart"/>
      <w:r w:rsidRPr="00D6456F">
        <w:rPr>
          <w:rFonts w:ascii="Arial" w:hAnsi="Arial"/>
          <w:sz w:val="16"/>
        </w:rPr>
        <w:t>músculos,energia</w:t>
      </w:r>
      <w:proofErr w:type="spellEnd"/>
      <w:r w:rsidRPr="00D6456F">
        <w:rPr>
          <w:rFonts w:ascii="Arial" w:hAnsi="Arial"/>
          <w:sz w:val="16"/>
        </w:rPr>
        <w:t xml:space="preserve"> de </w:t>
      </w:r>
      <w:r w:rsidR="00D6456F" w:rsidRPr="00D6456F">
        <w:rPr>
          <w:rFonts w:ascii="Arial" w:hAnsi="Arial"/>
          <w:sz w:val="16"/>
        </w:rPr>
        <w:t>explosão (</w:t>
      </w:r>
      <w:r w:rsidR="00342065" w:rsidRPr="00D6456F">
        <w:rPr>
          <w:rFonts w:ascii="Arial" w:hAnsi="Arial"/>
          <w:sz w:val="16"/>
        </w:rPr>
        <w:t>fibras brancas</w:t>
      </w:r>
      <w:r w:rsidR="00D6456F" w:rsidRPr="00D6456F">
        <w:rPr>
          <w:rFonts w:ascii="Arial" w:hAnsi="Arial"/>
          <w:sz w:val="16"/>
        </w:rPr>
        <w:t xml:space="preserve">). </w:t>
      </w:r>
      <w:r w:rsidRPr="00D6456F">
        <w:rPr>
          <w:rFonts w:ascii="Arial" w:hAnsi="Arial"/>
          <w:sz w:val="16"/>
        </w:rPr>
        <w:t xml:space="preserve">Isto explica a intensa fadiga muscular após a </w:t>
      </w:r>
      <w:proofErr w:type="spellStart"/>
      <w:r w:rsidRPr="00D6456F">
        <w:rPr>
          <w:rFonts w:ascii="Arial" w:hAnsi="Arial"/>
          <w:sz w:val="16"/>
        </w:rPr>
        <w:t>prova.Ao</w:t>
      </w:r>
      <w:proofErr w:type="spellEnd"/>
      <w:r w:rsidRPr="00D6456F">
        <w:rPr>
          <w:rFonts w:ascii="Arial" w:hAnsi="Arial"/>
          <w:sz w:val="16"/>
        </w:rPr>
        <w:t xml:space="preserve"> contrário do atleta de </w:t>
      </w:r>
      <w:proofErr w:type="spellStart"/>
      <w:r w:rsidRPr="00D6456F">
        <w:rPr>
          <w:rFonts w:ascii="Arial" w:hAnsi="Arial"/>
          <w:sz w:val="16"/>
        </w:rPr>
        <w:t>maratona,que</w:t>
      </w:r>
      <w:proofErr w:type="spellEnd"/>
      <w:r w:rsidRPr="00D6456F">
        <w:rPr>
          <w:rFonts w:ascii="Arial" w:hAnsi="Arial"/>
          <w:sz w:val="16"/>
        </w:rPr>
        <w:t xml:space="preserve"> utiliza grande quantidade de energia aeróbia nos </w:t>
      </w:r>
      <w:r w:rsidR="00D6456F" w:rsidRPr="00D6456F">
        <w:rPr>
          <w:rFonts w:ascii="Arial" w:hAnsi="Arial"/>
          <w:sz w:val="16"/>
        </w:rPr>
        <w:t>músculos (</w:t>
      </w:r>
      <w:r w:rsidR="00342065" w:rsidRPr="00D6456F">
        <w:rPr>
          <w:rFonts w:ascii="Arial" w:hAnsi="Arial"/>
          <w:sz w:val="16"/>
        </w:rPr>
        <w:t>fibras vermelhas</w:t>
      </w:r>
      <w:r w:rsidR="00D6456F" w:rsidRPr="00D6456F">
        <w:rPr>
          <w:rFonts w:ascii="Arial" w:hAnsi="Arial"/>
          <w:sz w:val="16"/>
        </w:rPr>
        <w:t xml:space="preserve">), </w:t>
      </w:r>
      <w:r w:rsidRPr="00D6456F">
        <w:rPr>
          <w:rFonts w:ascii="Arial" w:hAnsi="Arial"/>
          <w:sz w:val="16"/>
        </w:rPr>
        <w:t>para</w:t>
      </w:r>
      <w:r w:rsidR="00653108" w:rsidRPr="00D6456F">
        <w:rPr>
          <w:rFonts w:ascii="Arial" w:hAnsi="Arial"/>
          <w:sz w:val="16"/>
        </w:rPr>
        <w:t xml:space="preserve"> suportar os </w:t>
      </w:r>
      <w:r w:rsidR="00D6456F" w:rsidRPr="00D6456F">
        <w:rPr>
          <w:rFonts w:ascii="Arial" w:hAnsi="Arial"/>
          <w:sz w:val="16"/>
        </w:rPr>
        <w:t>42 km</w:t>
      </w:r>
      <w:r w:rsidR="00653108" w:rsidRPr="00D6456F">
        <w:rPr>
          <w:rFonts w:ascii="Arial" w:hAnsi="Arial"/>
          <w:sz w:val="16"/>
        </w:rPr>
        <w:t xml:space="preserve"> da prova.</w:t>
      </w:r>
    </w:p>
    <w:p w14:paraId="1A74E258" w14:textId="77777777" w:rsidR="00544449" w:rsidRDefault="00544449">
      <w:pPr>
        <w:pStyle w:val="Cabealho"/>
        <w:tabs>
          <w:tab w:val="clear" w:pos="4419"/>
          <w:tab w:val="clear" w:pos="8838"/>
          <w:tab w:val="left" w:pos="284"/>
          <w:tab w:val="left" w:pos="567"/>
        </w:tabs>
        <w:jc w:val="both"/>
        <w:rPr>
          <w:rFonts w:ascii="Arial" w:hAnsi="Arial"/>
          <w:sz w:val="16"/>
        </w:rPr>
      </w:pPr>
    </w:p>
    <w:p w14:paraId="111BF8E1" w14:textId="77777777" w:rsidR="00D15502" w:rsidRPr="00D6456F" w:rsidRDefault="00D15502" w:rsidP="00D6456F">
      <w:pPr>
        <w:pStyle w:val="Cabealho"/>
        <w:shd w:val="clear" w:color="auto" w:fill="C6D9F1" w:themeFill="text2" w:themeFillTint="33"/>
        <w:tabs>
          <w:tab w:val="clear" w:pos="4419"/>
          <w:tab w:val="clear" w:pos="8838"/>
          <w:tab w:val="left" w:pos="284"/>
          <w:tab w:val="left" w:pos="567"/>
        </w:tabs>
        <w:jc w:val="center"/>
        <w:rPr>
          <w:rFonts w:ascii="Arial" w:hAnsi="Arial"/>
          <w:b/>
          <w:color w:val="1E93E2"/>
          <w:u w:val="single"/>
        </w:rPr>
      </w:pPr>
      <w:r w:rsidRPr="00D6456F">
        <w:rPr>
          <w:rFonts w:ascii="Arial" w:hAnsi="Arial"/>
          <w:b/>
          <w:color w:val="1E93E2"/>
          <w:u w:val="single"/>
        </w:rPr>
        <w:t>EXERCÍCIOS DE AULA</w:t>
      </w:r>
    </w:p>
    <w:p w14:paraId="792777F9" w14:textId="77777777" w:rsidR="00D15502" w:rsidRDefault="00D15502">
      <w:pPr>
        <w:pStyle w:val="Cabealho"/>
        <w:tabs>
          <w:tab w:val="clear" w:pos="4419"/>
          <w:tab w:val="clear" w:pos="8838"/>
          <w:tab w:val="left" w:pos="284"/>
          <w:tab w:val="left" w:pos="567"/>
        </w:tabs>
        <w:jc w:val="both"/>
        <w:rPr>
          <w:rFonts w:ascii="Arial" w:hAnsi="Arial"/>
          <w:b/>
          <w:sz w:val="18"/>
          <w:u w:val="single"/>
        </w:rPr>
      </w:pPr>
    </w:p>
    <w:p w14:paraId="7A327A0C" w14:textId="77777777" w:rsidR="00D15502" w:rsidRDefault="00F83671">
      <w:pPr>
        <w:autoSpaceDE w:val="0"/>
        <w:autoSpaceDN w:val="0"/>
        <w:adjustRightInd w:val="0"/>
        <w:ind w:left="284" w:hanging="284"/>
        <w:jc w:val="both"/>
        <w:rPr>
          <w:rFonts w:ascii="Arial" w:hAnsi="Arial" w:cs="Arial"/>
          <w:color w:val="000000"/>
          <w:sz w:val="16"/>
          <w:szCs w:val="16"/>
        </w:rPr>
      </w:pPr>
      <w:r>
        <w:rPr>
          <w:rFonts w:ascii="Arial" w:hAnsi="Arial" w:cs="Arial"/>
          <w:color w:val="000000"/>
          <w:sz w:val="16"/>
          <w:szCs w:val="16"/>
        </w:rPr>
        <w:t>1-</w:t>
      </w:r>
      <w:r>
        <w:rPr>
          <w:rFonts w:ascii="Arial" w:hAnsi="Arial" w:cs="Arial"/>
          <w:color w:val="000000"/>
          <w:sz w:val="16"/>
          <w:szCs w:val="16"/>
        </w:rPr>
        <w:tab/>
        <w:t>(UERJ</w:t>
      </w:r>
      <w:r w:rsidR="00D15502">
        <w:rPr>
          <w:rFonts w:ascii="Arial" w:hAnsi="Arial" w:cs="Arial"/>
          <w:color w:val="000000"/>
          <w:sz w:val="16"/>
          <w:szCs w:val="16"/>
        </w:rPr>
        <w:t xml:space="preserve">) Para estudar o metabolismo de organismos vivos, isótopos radioativos de alguns elementos, como o </w:t>
      </w:r>
      <w:smartTag w:uri="urn:schemas-microsoft-com:office:smarttags" w:element="metricconverter">
        <w:smartTagPr>
          <w:attr w:name="ProductID" w:val="14C"/>
        </w:smartTagPr>
        <w:r w:rsidR="00D15502">
          <w:rPr>
            <w:rFonts w:ascii="Arial" w:hAnsi="Arial" w:cs="Arial"/>
            <w:color w:val="000000"/>
            <w:sz w:val="16"/>
            <w:szCs w:val="16"/>
          </w:rPr>
          <w:t>14C</w:t>
        </w:r>
      </w:smartTag>
      <w:r w:rsidR="00D15502">
        <w:rPr>
          <w:rFonts w:ascii="Arial" w:hAnsi="Arial" w:cs="Arial"/>
          <w:color w:val="000000"/>
          <w:sz w:val="16"/>
          <w:szCs w:val="16"/>
        </w:rPr>
        <w:t>, foram utilizados como marcadores de moléculas orgânicas.</w:t>
      </w:r>
    </w:p>
    <w:p w14:paraId="7D812274" w14:textId="77777777" w:rsidR="00D15502" w:rsidRDefault="00D15502">
      <w:pPr>
        <w:autoSpaceDE w:val="0"/>
        <w:autoSpaceDN w:val="0"/>
        <w:adjustRightInd w:val="0"/>
        <w:ind w:left="284"/>
        <w:jc w:val="both"/>
        <w:rPr>
          <w:rFonts w:ascii="Arial" w:hAnsi="Arial" w:cs="Arial"/>
          <w:color w:val="000000"/>
          <w:sz w:val="16"/>
          <w:szCs w:val="16"/>
        </w:rPr>
      </w:pPr>
      <w:r>
        <w:rPr>
          <w:rFonts w:ascii="Arial" w:hAnsi="Arial" w:cs="Arial"/>
          <w:color w:val="000000"/>
          <w:sz w:val="16"/>
          <w:szCs w:val="16"/>
        </w:rPr>
        <w:t xml:space="preserve">Podemos demonstrar, experimentalmente, utilizando a glicose marcada com </w:t>
      </w:r>
      <w:smartTag w:uri="urn:schemas-microsoft-com:office:smarttags" w:element="metricconverter">
        <w:smartTagPr>
          <w:attr w:name="ProductID" w:val="14C"/>
        </w:smartTagPr>
        <w:r>
          <w:rPr>
            <w:rFonts w:ascii="Arial" w:hAnsi="Arial" w:cs="Arial"/>
            <w:color w:val="000000"/>
            <w:sz w:val="16"/>
            <w:szCs w:val="16"/>
          </w:rPr>
          <w:t>14C</w:t>
        </w:r>
      </w:smartTag>
      <w:r>
        <w:rPr>
          <w:rFonts w:ascii="Arial" w:hAnsi="Arial" w:cs="Arial"/>
          <w:color w:val="000000"/>
          <w:sz w:val="16"/>
          <w:szCs w:val="16"/>
        </w:rPr>
        <w:t>, o acúmulo de produtos diferentes da glicólise na célula muscular, na presença ou na ausência de um inibidor da cadeia respiratória mitocondrial.</w:t>
      </w:r>
    </w:p>
    <w:p w14:paraId="5E13C555" w14:textId="77777777" w:rsidR="00D15502" w:rsidRDefault="00D15502">
      <w:pPr>
        <w:autoSpaceDE w:val="0"/>
        <w:autoSpaceDN w:val="0"/>
        <w:adjustRightInd w:val="0"/>
        <w:ind w:left="284" w:firstLine="31"/>
        <w:jc w:val="both"/>
        <w:rPr>
          <w:rFonts w:ascii="Arial" w:hAnsi="Arial" w:cs="Arial"/>
          <w:color w:val="000000"/>
          <w:sz w:val="16"/>
          <w:szCs w:val="16"/>
        </w:rPr>
      </w:pPr>
      <w:r>
        <w:rPr>
          <w:rFonts w:ascii="Arial" w:hAnsi="Arial" w:cs="Arial"/>
          <w:color w:val="000000"/>
          <w:sz w:val="16"/>
          <w:szCs w:val="16"/>
        </w:rPr>
        <w:t>Em presença desse inibidor, o metabólito radioativo que deve acumular-se no músculo é o ácido denominado:</w:t>
      </w:r>
    </w:p>
    <w:p w14:paraId="37863E32" w14:textId="77777777" w:rsidR="00D15502" w:rsidRDefault="00D15502">
      <w:pPr>
        <w:autoSpaceDE w:val="0"/>
        <w:autoSpaceDN w:val="0"/>
        <w:adjustRightInd w:val="0"/>
        <w:ind w:left="567" w:hanging="283"/>
        <w:rPr>
          <w:rFonts w:ascii="Arial" w:hAnsi="Arial" w:cs="Arial"/>
          <w:color w:val="000000"/>
          <w:sz w:val="16"/>
          <w:szCs w:val="16"/>
        </w:rPr>
      </w:pPr>
      <w:r>
        <w:rPr>
          <w:rFonts w:ascii="Arial" w:hAnsi="Arial" w:cs="Arial"/>
          <w:color w:val="000000"/>
          <w:sz w:val="16"/>
          <w:szCs w:val="16"/>
        </w:rPr>
        <w:t xml:space="preserve">a) </w:t>
      </w:r>
      <w:r>
        <w:rPr>
          <w:rFonts w:ascii="Arial" w:hAnsi="Arial" w:cs="Arial"/>
          <w:color w:val="000000"/>
          <w:sz w:val="16"/>
          <w:szCs w:val="16"/>
        </w:rPr>
        <w:tab/>
        <w:t>lático</w:t>
      </w:r>
    </w:p>
    <w:p w14:paraId="340CE8B8" w14:textId="77777777" w:rsidR="00D15502" w:rsidRDefault="00D15502">
      <w:pPr>
        <w:autoSpaceDE w:val="0"/>
        <w:autoSpaceDN w:val="0"/>
        <w:adjustRightInd w:val="0"/>
        <w:ind w:left="567" w:hanging="283"/>
        <w:rPr>
          <w:rFonts w:ascii="Arial" w:hAnsi="Arial" w:cs="Arial"/>
          <w:color w:val="000000"/>
          <w:sz w:val="16"/>
          <w:szCs w:val="16"/>
        </w:rPr>
      </w:pPr>
      <w:r>
        <w:rPr>
          <w:rFonts w:ascii="Arial" w:hAnsi="Arial" w:cs="Arial"/>
          <w:color w:val="000000"/>
          <w:sz w:val="16"/>
          <w:szCs w:val="16"/>
        </w:rPr>
        <w:t xml:space="preserve">b) </w:t>
      </w:r>
      <w:r>
        <w:rPr>
          <w:rFonts w:ascii="Arial" w:hAnsi="Arial" w:cs="Arial"/>
          <w:color w:val="000000"/>
          <w:sz w:val="16"/>
          <w:szCs w:val="16"/>
        </w:rPr>
        <w:tab/>
        <w:t>cítrico</w:t>
      </w:r>
    </w:p>
    <w:p w14:paraId="6E48AB8A" w14:textId="77777777" w:rsidR="00D15502" w:rsidRDefault="00D15502">
      <w:pPr>
        <w:autoSpaceDE w:val="0"/>
        <w:autoSpaceDN w:val="0"/>
        <w:adjustRightInd w:val="0"/>
        <w:ind w:left="567" w:hanging="283"/>
        <w:rPr>
          <w:rFonts w:ascii="Arial" w:hAnsi="Arial" w:cs="Arial"/>
          <w:color w:val="000000"/>
          <w:sz w:val="16"/>
          <w:szCs w:val="16"/>
        </w:rPr>
      </w:pPr>
      <w:r>
        <w:rPr>
          <w:rFonts w:ascii="Arial" w:hAnsi="Arial" w:cs="Arial"/>
          <w:color w:val="000000"/>
          <w:sz w:val="16"/>
          <w:szCs w:val="16"/>
        </w:rPr>
        <w:t xml:space="preserve">c) </w:t>
      </w:r>
      <w:r>
        <w:rPr>
          <w:rFonts w:ascii="Arial" w:hAnsi="Arial" w:cs="Arial"/>
          <w:color w:val="000000"/>
          <w:sz w:val="16"/>
          <w:szCs w:val="16"/>
        </w:rPr>
        <w:tab/>
        <w:t>pirúvico</w:t>
      </w:r>
    </w:p>
    <w:p w14:paraId="74E9BF05" w14:textId="77777777" w:rsidR="00D15502" w:rsidRDefault="00D15502">
      <w:pPr>
        <w:autoSpaceDE w:val="0"/>
        <w:autoSpaceDN w:val="0"/>
        <w:adjustRightInd w:val="0"/>
        <w:ind w:left="567" w:hanging="283"/>
        <w:rPr>
          <w:rFonts w:ascii="Arial" w:hAnsi="Arial" w:cs="Arial"/>
          <w:color w:val="000000"/>
          <w:sz w:val="16"/>
          <w:szCs w:val="16"/>
        </w:rPr>
      </w:pPr>
      <w:r>
        <w:rPr>
          <w:rFonts w:ascii="Arial" w:hAnsi="Arial" w:cs="Arial"/>
          <w:color w:val="000000"/>
          <w:sz w:val="16"/>
          <w:szCs w:val="16"/>
        </w:rPr>
        <w:t xml:space="preserve">d) </w:t>
      </w:r>
      <w:r>
        <w:rPr>
          <w:rFonts w:ascii="Arial" w:hAnsi="Arial" w:cs="Arial"/>
          <w:color w:val="000000"/>
          <w:sz w:val="16"/>
          <w:szCs w:val="16"/>
        </w:rPr>
        <w:tab/>
        <w:t>glicérico</w:t>
      </w:r>
    </w:p>
    <w:p w14:paraId="4652269D" w14:textId="77777777" w:rsidR="00575F65" w:rsidRDefault="00575F65">
      <w:pPr>
        <w:autoSpaceDE w:val="0"/>
        <w:autoSpaceDN w:val="0"/>
        <w:adjustRightInd w:val="0"/>
        <w:ind w:left="567" w:hanging="283"/>
        <w:rPr>
          <w:rFonts w:ascii="Arial" w:hAnsi="Arial" w:cs="Arial"/>
          <w:color w:val="000000"/>
          <w:sz w:val="16"/>
          <w:szCs w:val="16"/>
        </w:rPr>
      </w:pPr>
      <w:r>
        <w:rPr>
          <w:rFonts w:ascii="Arial" w:hAnsi="Arial" w:cs="Arial"/>
          <w:color w:val="000000"/>
          <w:sz w:val="16"/>
          <w:szCs w:val="16"/>
        </w:rPr>
        <w:t>e)</w:t>
      </w:r>
      <w:r>
        <w:rPr>
          <w:rFonts w:ascii="Arial" w:hAnsi="Arial" w:cs="Arial"/>
          <w:color w:val="000000"/>
          <w:sz w:val="16"/>
          <w:szCs w:val="16"/>
        </w:rPr>
        <w:tab/>
      </w:r>
      <w:proofErr w:type="spellStart"/>
      <w:r>
        <w:rPr>
          <w:rFonts w:ascii="Arial" w:hAnsi="Arial" w:cs="Arial"/>
          <w:color w:val="000000"/>
          <w:sz w:val="16"/>
          <w:szCs w:val="16"/>
        </w:rPr>
        <w:t>n.r.a</w:t>
      </w:r>
      <w:proofErr w:type="spellEnd"/>
    </w:p>
    <w:p w14:paraId="58A0425B" w14:textId="77777777" w:rsidR="008633DD" w:rsidRDefault="008633DD">
      <w:pPr>
        <w:autoSpaceDE w:val="0"/>
        <w:autoSpaceDN w:val="0"/>
        <w:adjustRightInd w:val="0"/>
        <w:ind w:left="567" w:hanging="283"/>
        <w:rPr>
          <w:rFonts w:ascii="Arial" w:hAnsi="Arial" w:cs="Arial"/>
          <w:color w:val="000000"/>
          <w:sz w:val="16"/>
          <w:szCs w:val="16"/>
        </w:rPr>
      </w:pPr>
    </w:p>
    <w:p w14:paraId="171E776D" w14:textId="77777777" w:rsidR="00D15502" w:rsidRDefault="00D15502" w:rsidP="00BF7D48">
      <w:pPr>
        <w:pStyle w:val="Recuodecorpodetexto"/>
        <w:tabs>
          <w:tab w:val="clear" w:pos="142"/>
          <w:tab w:val="clear" w:pos="284"/>
        </w:tabs>
      </w:pPr>
      <w:r>
        <w:t>2-</w:t>
      </w:r>
      <w:r>
        <w:tab/>
        <w:t xml:space="preserve">(MACK) A respiração celular tem três etapas: primeira ocorre no </w:t>
      </w:r>
      <w:proofErr w:type="spellStart"/>
      <w:r>
        <w:t>citosol</w:t>
      </w:r>
      <w:proofErr w:type="spellEnd"/>
      <w:r>
        <w:t>, as outras duas na mitocôndria. Qual alternativa indica as três etapas, na ordem correta em que ocorrem?</w:t>
      </w:r>
    </w:p>
    <w:p w14:paraId="06D84653" w14:textId="77777777" w:rsidR="00D15502" w:rsidRDefault="00D15502" w:rsidP="00C56082">
      <w:pPr>
        <w:pStyle w:val="Cabealho"/>
        <w:numPr>
          <w:ilvl w:val="0"/>
          <w:numId w:val="5"/>
        </w:numPr>
        <w:tabs>
          <w:tab w:val="clear" w:pos="4419"/>
          <w:tab w:val="clear" w:pos="8838"/>
          <w:tab w:val="left" w:pos="284"/>
          <w:tab w:val="left" w:pos="567"/>
        </w:tabs>
        <w:jc w:val="both"/>
        <w:rPr>
          <w:rFonts w:ascii="Arial" w:hAnsi="Arial"/>
          <w:sz w:val="16"/>
        </w:rPr>
      </w:pPr>
      <w:r>
        <w:rPr>
          <w:rFonts w:ascii="Arial" w:hAnsi="Arial"/>
          <w:sz w:val="16"/>
        </w:rPr>
        <w:t>Krebs, Cadeia, Glicólise</w:t>
      </w:r>
    </w:p>
    <w:p w14:paraId="320E9AB2" w14:textId="77777777" w:rsidR="00D15502" w:rsidRDefault="00D15502" w:rsidP="00C56082">
      <w:pPr>
        <w:pStyle w:val="Cabealho"/>
        <w:numPr>
          <w:ilvl w:val="0"/>
          <w:numId w:val="5"/>
        </w:numPr>
        <w:tabs>
          <w:tab w:val="clear" w:pos="4419"/>
          <w:tab w:val="clear" w:pos="8838"/>
          <w:tab w:val="left" w:pos="284"/>
          <w:tab w:val="left" w:pos="567"/>
        </w:tabs>
        <w:jc w:val="both"/>
        <w:rPr>
          <w:rFonts w:ascii="Arial" w:hAnsi="Arial"/>
          <w:sz w:val="16"/>
        </w:rPr>
      </w:pPr>
      <w:r>
        <w:rPr>
          <w:rFonts w:ascii="Arial" w:hAnsi="Arial"/>
          <w:sz w:val="16"/>
        </w:rPr>
        <w:t>Glicólise, Cadeia, Krebs</w:t>
      </w:r>
    </w:p>
    <w:p w14:paraId="75516F82" w14:textId="77777777" w:rsidR="00D15502" w:rsidRDefault="00D15502" w:rsidP="00C56082">
      <w:pPr>
        <w:pStyle w:val="Cabealho"/>
        <w:numPr>
          <w:ilvl w:val="0"/>
          <w:numId w:val="5"/>
        </w:numPr>
        <w:tabs>
          <w:tab w:val="clear" w:pos="4419"/>
          <w:tab w:val="clear" w:pos="8838"/>
          <w:tab w:val="left" w:pos="284"/>
          <w:tab w:val="left" w:pos="567"/>
        </w:tabs>
        <w:jc w:val="both"/>
        <w:rPr>
          <w:rFonts w:ascii="Arial" w:hAnsi="Arial"/>
          <w:sz w:val="16"/>
        </w:rPr>
      </w:pPr>
      <w:r>
        <w:rPr>
          <w:rFonts w:ascii="Arial" w:hAnsi="Arial"/>
          <w:sz w:val="16"/>
        </w:rPr>
        <w:t>Krebs, Glicólise, Cadeia</w:t>
      </w:r>
    </w:p>
    <w:p w14:paraId="502FCE0E" w14:textId="77777777" w:rsidR="00D15502" w:rsidRDefault="00D15502" w:rsidP="00C56082">
      <w:pPr>
        <w:pStyle w:val="Cabealho"/>
        <w:numPr>
          <w:ilvl w:val="0"/>
          <w:numId w:val="5"/>
        </w:numPr>
        <w:tabs>
          <w:tab w:val="clear" w:pos="4419"/>
          <w:tab w:val="clear" w:pos="8838"/>
          <w:tab w:val="left" w:pos="284"/>
          <w:tab w:val="left" w:pos="567"/>
        </w:tabs>
        <w:jc w:val="both"/>
        <w:rPr>
          <w:rFonts w:ascii="Arial" w:hAnsi="Arial"/>
          <w:sz w:val="16"/>
        </w:rPr>
      </w:pPr>
      <w:r>
        <w:rPr>
          <w:rFonts w:ascii="Arial" w:hAnsi="Arial"/>
          <w:sz w:val="16"/>
        </w:rPr>
        <w:t>Glicólise, Krebs, Cadeia</w:t>
      </w:r>
    </w:p>
    <w:p w14:paraId="5500C46E" w14:textId="77777777" w:rsidR="00D15502" w:rsidRDefault="00D15502" w:rsidP="00C56082">
      <w:pPr>
        <w:pStyle w:val="Cabealho"/>
        <w:numPr>
          <w:ilvl w:val="0"/>
          <w:numId w:val="5"/>
        </w:numPr>
        <w:tabs>
          <w:tab w:val="clear" w:pos="4419"/>
          <w:tab w:val="clear" w:pos="8838"/>
          <w:tab w:val="left" w:pos="284"/>
          <w:tab w:val="left" w:pos="567"/>
        </w:tabs>
        <w:jc w:val="both"/>
        <w:rPr>
          <w:rFonts w:ascii="Arial" w:hAnsi="Arial"/>
          <w:sz w:val="16"/>
        </w:rPr>
      </w:pPr>
      <w:r>
        <w:rPr>
          <w:rFonts w:ascii="Arial" w:hAnsi="Arial"/>
          <w:sz w:val="16"/>
        </w:rPr>
        <w:t>Cadeia, Krebs, Glicólise</w:t>
      </w:r>
    </w:p>
    <w:p w14:paraId="197C8588" w14:textId="77777777" w:rsidR="00BD0C8F" w:rsidRDefault="00BD0C8F" w:rsidP="00BD0C8F">
      <w:pPr>
        <w:pStyle w:val="Cabealho"/>
        <w:tabs>
          <w:tab w:val="clear" w:pos="4419"/>
          <w:tab w:val="clear" w:pos="8838"/>
          <w:tab w:val="left" w:pos="284"/>
          <w:tab w:val="left" w:pos="567"/>
        </w:tabs>
        <w:jc w:val="both"/>
        <w:rPr>
          <w:rFonts w:ascii="Arial" w:hAnsi="Arial"/>
          <w:sz w:val="16"/>
        </w:rPr>
      </w:pPr>
    </w:p>
    <w:p w14:paraId="591B7684" w14:textId="77777777" w:rsidR="00D15502" w:rsidRDefault="00D6456F">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3-</w:t>
      </w:r>
      <w:r>
        <w:rPr>
          <w:rFonts w:ascii="Arial" w:hAnsi="Arial"/>
          <w:sz w:val="16"/>
        </w:rPr>
        <w:tab/>
        <w:t xml:space="preserve">(FUVEST) O </w:t>
      </w:r>
      <w:r w:rsidR="00D15502">
        <w:rPr>
          <w:rFonts w:ascii="Arial" w:hAnsi="Arial"/>
          <w:sz w:val="16"/>
        </w:rPr>
        <w:t>processo químico realizado por certos microrganismos e que tem como produtos finais álcool etílico e gás carbônico denomina-se:</w:t>
      </w:r>
    </w:p>
    <w:p w14:paraId="0D9E8411" w14:textId="77777777" w:rsidR="00D15502" w:rsidRDefault="00D15502" w:rsidP="00C56082">
      <w:pPr>
        <w:pStyle w:val="Cabealho"/>
        <w:numPr>
          <w:ilvl w:val="0"/>
          <w:numId w:val="6"/>
        </w:numPr>
        <w:tabs>
          <w:tab w:val="clear" w:pos="4419"/>
          <w:tab w:val="clear" w:pos="8838"/>
          <w:tab w:val="left" w:pos="284"/>
          <w:tab w:val="left" w:pos="567"/>
        </w:tabs>
        <w:jc w:val="both"/>
        <w:rPr>
          <w:rFonts w:ascii="Arial" w:hAnsi="Arial"/>
          <w:sz w:val="16"/>
        </w:rPr>
      </w:pPr>
      <w:r>
        <w:rPr>
          <w:rFonts w:ascii="Arial" w:hAnsi="Arial"/>
          <w:sz w:val="16"/>
        </w:rPr>
        <w:t>respiração</w:t>
      </w:r>
    </w:p>
    <w:p w14:paraId="153D390D" w14:textId="77777777" w:rsidR="00D15502" w:rsidRDefault="00D15502" w:rsidP="00C56082">
      <w:pPr>
        <w:pStyle w:val="Cabealho"/>
        <w:numPr>
          <w:ilvl w:val="0"/>
          <w:numId w:val="6"/>
        </w:numPr>
        <w:tabs>
          <w:tab w:val="clear" w:pos="4419"/>
          <w:tab w:val="clear" w:pos="8838"/>
          <w:tab w:val="left" w:pos="284"/>
          <w:tab w:val="left" w:pos="567"/>
        </w:tabs>
        <w:jc w:val="both"/>
        <w:rPr>
          <w:rFonts w:ascii="Arial" w:hAnsi="Arial"/>
          <w:sz w:val="16"/>
        </w:rPr>
      </w:pPr>
      <w:r>
        <w:rPr>
          <w:rFonts w:ascii="Arial" w:hAnsi="Arial"/>
          <w:sz w:val="16"/>
        </w:rPr>
        <w:t>fermentação</w:t>
      </w:r>
    </w:p>
    <w:p w14:paraId="68C25607" w14:textId="77777777" w:rsidR="00D15502" w:rsidRDefault="00D15502" w:rsidP="00C56082">
      <w:pPr>
        <w:pStyle w:val="Cabealho"/>
        <w:numPr>
          <w:ilvl w:val="0"/>
          <w:numId w:val="6"/>
        </w:numPr>
        <w:tabs>
          <w:tab w:val="clear" w:pos="4419"/>
          <w:tab w:val="clear" w:pos="8838"/>
          <w:tab w:val="left" w:pos="284"/>
          <w:tab w:val="left" w:pos="567"/>
        </w:tabs>
        <w:jc w:val="both"/>
        <w:rPr>
          <w:rFonts w:ascii="Arial" w:hAnsi="Arial"/>
          <w:sz w:val="16"/>
        </w:rPr>
      </w:pPr>
      <w:r>
        <w:rPr>
          <w:rFonts w:ascii="Arial" w:hAnsi="Arial"/>
          <w:sz w:val="16"/>
        </w:rPr>
        <w:t>transpiração</w:t>
      </w:r>
    </w:p>
    <w:p w14:paraId="026B2E20" w14:textId="77777777" w:rsidR="00D15502" w:rsidRDefault="00D15502" w:rsidP="00C56082">
      <w:pPr>
        <w:pStyle w:val="Cabealho"/>
        <w:numPr>
          <w:ilvl w:val="0"/>
          <w:numId w:val="6"/>
        </w:numPr>
        <w:tabs>
          <w:tab w:val="clear" w:pos="4419"/>
          <w:tab w:val="clear" w:pos="8838"/>
          <w:tab w:val="left" w:pos="284"/>
          <w:tab w:val="left" w:pos="567"/>
        </w:tabs>
        <w:jc w:val="both"/>
        <w:rPr>
          <w:rFonts w:ascii="Arial" w:hAnsi="Arial"/>
          <w:sz w:val="16"/>
        </w:rPr>
      </w:pPr>
      <w:proofErr w:type="spellStart"/>
      <w:r>
        <w:rPr>
          <w:rFonts w:ascii="Arial" w:hAnsi="Arial"/>
          <w:sz w:val="16"/>
        </w:rPr>
        <w:t>ciclose</w:t>
      </w:r>
      <w:proofErr w:type="spellEnd"/>
    </w:p>
    <w:p w14:paraId="64D54476" w14:textId="77777777" w:rsidR="00D15502" w:rsidRDefault="00D15502" w:rsidP="00C56082">
      <w:pPr>
        <w:pStyle w:val="Cabealho"/>
        <w:numPr>
          <w:ilvl w:val="0"/>
          <w:numId w:val="6"/>
        </w:numPr>
        <w:tabs>
          <w:tab w:val="clear" w:pos="4419"/>
          <w:tab w:val="clear" w:pos="8838"/>
          <w:tab w:val="left" w:pos="284"/>
          <w:tab w:val="left" w:pos="567"/>
        </w:tabs>
        <w:jc w:val="both"/>
        <w:rPr>
          <w:rFonts w:ascii="Arial" w:hAnsi="Arial"/>
          <w:sz w:val="16"/>
        </w:rPr>
      </w:pPr>
      <w:r>
        <w:rPr>
          <w:rFonts w:ascii="Arial" w:hAnsi="Arial"/>
          <w:sz w:val="16"/>
        </w:rPr>
        <w:t>fotossíntese</w:t>
      </w:r>
    </w:p>
    <w:p w14:paraId="64B03D9B" w14:textId="77777777" w:rsidR="00F83671" w:rsidRDefault="00F83671" w:rsidP="00F83671">
      <w:pPr>
        <w:pStyle w:val="Recuodecorpodetexto"/>
        <w:tabs>
          <w:tab w:val="clear" w:pos="142"/>
          <w:tab w:val="clear" w:pos="284"/>
        </w:tabs>
      </w:pPr>
    </w:p>
    <w:p w14:paraId="583852E0"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lastRenderedPageBreak/>
        <w:t>4-</w:t>
      </w:r>
      <w:r>
        <w:rPr>
          <w:rFonts w:ascii="Arial" w:hAnsi="Arial"/>
          <w:sz w:val="16"/>
        </w:rPr>
        <w:tab/>
        <w:t>(FUVEST) Imaginando que se pudesse eliminar de uma vez todas as mitocôndrias de uma célula, sem danificar as demais estruturas, a primeira con</w:t>
      </w:r>
      <w:r w:rsidR="00F83671">
        <w:rPr>
          <w:rFonts w:ascii="Arial" w:hAnsi="Arial"/>
          <w:sz w:val="16"/>
        </w:rPr>
        <w:t>sequência</w:t>
      </w:r>
      <w:r>
        <w:rPr>
          <w:rFonts w:ascii="Arial" w:hAnsi="Arial"/>
          <w:sz w:val="16"/>
        </w:rPr>
        <w:t>, devido à função que esses orgânulos desempenham, seria a parada imediata da:</w:t>
      </w:r>
    </w:p>
    <w:p w14:paraId="03D046FA" w14:textId="77777777" w:rsidR="00D15502" w:rsidRDefault="00D15502" w:rsidP="00C56082">
      <w:pPr>
        <w:pStyle w:val="Cabealho"/>
        <w:numPr>
          <w:ilvl w:val="0"/>
          <w:numId w:val="7"/>
        </w:numPr>
        <w:tabs>
          <w:tab w:val="clear" w:pos="4419"/>
          <w:tab w:val="clear" w:pos="8838"/>
          <w:tab w:val="left" w:pos="284"/>
          <w:tab w:val="left" w:pos="567"/>
        </w:tabs>
        <w:jc w:val="both"/>
        <w:rPr>
          <w:rFonts w:ascii="Arial" w:hAnsi="Arial"/>
          <w:sz w:val="16"/>
        </w:rPr>
      </w:pPr>
      <w:r>
        <w:rPr>
          <w:rFonts w:ascii="Arial" w:hAnsi="Arial"/>
          <w:sz w:val="16"/>
        </w:rPr>
        <w:t>síntese de proteína</w:t>
      </w:r>
    </w:p>
    <w:p w14:paraId="683F9200" w14:textId="77777777" w:rsidR="00D15502" w:rsidRDefault="00D15502" w:rsidP="00C56082">
      <w:pPr>
        <w:pStyle w:val="Cabealho"/>
        <w:numPr>
          <w:ilvl w:val="0"/>
          <w:numId w:val="7"/>
        </w:numPr>
        <w:tabs>
          <w:tab w:val="clear" w:pos="4419"/>
          <w:tab w:val="clear" w:pos="8838"/>
          <w:tab w:val="left" w:pos="284"/>
          <w:tab w:val="left" w:pos="567"/>
        </w:tabs>
        <w:jc w:val="both"/>
        <w:rPr>
          <w:rFonts w:ascii="Arial" w:hAnsi="Arial"/>
          <w:sz w:val="16"/>
        </w:rPr>
      </w:pPr>
      <w:r>
        <w:rPr>
          <w:rFonts w:ascii="Arial" w:hAnsi="Arial"/>
          <w:sz w:val="16"/>
        </w:rPr>
        <w:t>respiração aeróbica</w:t>
      </w:r>
    </w:p>
    <w:p w14:paraId="69D0F824" w14:textId="77777777" w:rsidR="00D15502" w:rsidRDefault="00D15502" w:rsidP="00C56082">
      <w:pPr>
        <w:pStyle w:val="Cabealho"/>
        <w:numPr>
          <w:ilvl w:val="0"/>
          <w:numId w:val="7"/>
        </w:numPr>
        <w:tabs>
          <w:tab w:val="clear" w:pos="4419"/>
          <w:tab w:val="clear" w:pos="8838"/>
          <w:tab w:val="left" w:pos="284"/>
          <w:tab w:val="left" w:pos="567"/>
        </w:tabs>
        <w:jc w:val="both"/>
        <w:rPr>
          <w:rFonts w:ascii="Arial" w:hAnsi="Arial"/>
          <w:sz w:val="16"/>
        </w:rPr>
      </w:pPr>
      <w:r>
        <w:rPr>
          <w:rFonts w:ascii="Arial" w:hAnsi="Arial"/>
          <w:sz w:val="16"/>
        </w:rPr>
        <w:t>secreção celular</w:t>
      </w:r>
    </w:p>
    <w:p w14:paraId="10CC7DBC" w14:textId="77777777" w:rsidR="00D15502" w:rsidRDefault="00D15502" w:rsidP="00C56082">
      <w:pPr>
        <w:pStyle w:val="Cabealho"/>
        <w:numPr>
          <w:ilvl w:val="0"/>
          <w:numId w:val="7"/>
        </w:numPr>
        <w:tabs>
          <w:tab w:val="clear" w:pos="4419"/>
          <w:tab w:val="clear" w:pos="8838"/>
          <w:tab w:val="left" w:pos="284"/>
          <w:tab w:val="left" w:pos="567"/>
        </w:tabs>
        <w:jc w:val="both"/>
        <w:rPr>
          <w:rFonts w:ascii="Arial" w:hAnsi="Arial"/>
          <w:sz w:val="16"/>
        </w:rPr>
      </w:pPr>
      <w:r>
        <w:rPr>
          <w:rFonts w:ascii="Arial" w:hAnsi="Arial"/>
          <w:sz w:val="16"/>
        </w:rPr>
        <w:t>síntese de DNA</w:t>
      </w:r>
    </w:p>
    <w:p w14:paraId="1000440E" w14:textId="77777777" w:rsidR="00D15502" w:rsidRDefault="00D15502" w:rsidP="00C56082">
      <w:pPr>
        <w:pStyle w:val="Cabealho"/>
        <w:numPr>
          <w:ilvl w:val="0"/>
          <w:numId w:val="7"/>
        </w:numPr>
        <w:tabs>
          <w:tab w:val="clear" w:pos="4419"/>
          <w:tab w:val="clear" w:pos="8838"/>
          <w:tab w:val="left" w:pos="284"/>
          <w:tab w:val="left" w:pos="567"/>
        </w:tabs>
        <w:jc w:val="both"/>
        <w:rPr>
          <w:rFonts w:ascii="Arial" w:hAnsi="Arial"/>
          <w:sz w:val="16"/>
        </w:rPr>
      </w:pPr>
      <w:r>
        <w:rPr>
          <w:rFonts w:ascii="Arial" w:hAnsi="Arial"/>
          <w:sz w:val="16"/>
        </w:rPr>
        <w:t>síntese de RNA</w:t>
      </w:r>
    </w:p>
    <w:p w14:paraId="753F8DBF" w14:textId="77777777" w:rsidR="00575F65" w:rsidRDefault="00575F65" w:rsidP="00140538">
      <w:pPr>
        <w:autoSpaceDE w:val="0"/>
        <w:autoSpaceDN w:val="0"/>
        <w:adjustRightInd w:val="0"/>
        <w:ind w:left="284" w:hanging="284"/>
        <w:jc w:val="both"/>
        <w:rPr>
          <w:rFonts w:ascii="Arial" w:hAnsi="Arial" w:cs="Arial"/>
          <w:sz w:val="16"/>
          <w:szCs w:val="16"/>
        </w:rPr>
      </w:pPr>
    </w:p>
    <w:p w14:paraId="222DCF3A" w14:textId="77777777" w:rsidR="00C40061" w:rsidRPr="00231B23" w:rsidRDefault="006C1F85" w:rsidP="00A02552">
      <w:pPr>
        <w:ind w:left="284" w:hanging="284"/>
        <w:jc w:val="both"/>
        <w:rPr>
          <w:rFonts w:ascii="Arial" w:hAnsi="Arial" w:cs="Arial"/>
          <w:sz w:val="16"/>
          <w:szCs w:val="16"/>
        </w:rPr>
      </w:pPr>
      <w:r w:rsidRPr="00231B23">
        <w:rPr>
          <w:rFonts w:ascii="Arial" w:hAnsi="Arial" w:cs="Arial"/>
          <w:sz w:val="16"/>
          <w:szCs w:val="16"/>
        </w:rPr>
        <w:t>5-</w:t>
      </w:r>
      <w:r w:rsidR="00C40061" w:rsidRPr="00231B23">
        <w:rPr>
          <w:rFonts w:ascii="Arial" w:hAnsi="Arial" w:cs="Arial"/>
          <w:sz w:val="16"/>
          <w:szCs w:val="16"/>
        </w:rPr>
        <w:t>(</w:t>
      </w:r>
      <w:r w:rsidR="00BF7D48" w:rsidRPr="00231B23">
        <w:rPr>
          <w:rFonts w:ascii="Arial" w:hAnsi="Arial" w:cs="Arial"/>
          <w:sz w:val="16"/>
          <w:szCs w:val="16"/>
        </w:rPr>
        <w:t>ENEM</w:t>
      </w:r>
      <w:r w:rsidR="00C40061" w:rsidRPr="00231B23">
        <w:rPr>
          <w:rFonts w:ascii="Arial" w:hAnsi="Arial" w:cs="Arial"/>
          <w:b/>
          <w:bCs/>
          <w:sz w:val="16"/>
          <w:szCs w:val="16"/>
        </w:rPr>
        <w:t>) </w:t>
      </w:r>
      <w:r w:rsidR="00C40061" w:rsidRPr="00231B23">
        <w:rPr>
          <w:rFonts w:ascii="Arial" w:hAnsi="Arial" w:cs="Arial"/>
          <w:sz w:val="16"/>
          <w:szCs w:val="16"/>
        </w:rPr>
        <w:t>Há milhares de anos o homem faz uso da biotecnologia para a produção de alimentos como pães, cervejas e vinhos. Na fabricação de pães, por exemplo, são usados fungos unicelulares, chamados de leveduras, que são comercializados como fermento biológico. Eles são usados para promover o crescimento da massa, deixando-a leve e macia. O crescimento da massa do pão pelo processo citado é resultante da </w:t>
      </w:r>
    </w:p>
    <w:p w14:paraId="52739AD8" w14:textId="77777777" w:rsidR="00C40061" w:rsidRPr="00231B23" w:rsidRDefault="00C40061" w:rsidP="00A02552">
      <w:pPr>
        <w:pStyle w:val="PargrafodaLista"/>
        <w:numPr>
          <w:ilvl w:val="0"/>
          <w:numId w:val="57"/>
        </w:numPr>
        <w:spacing w:after="0" w:line="240" w:lineRule="auto"/>
        <w:ind w:left="567" w:hanging="283"/>
        <w:jc w:val="both"/>
        <w:rPr>
          <w:rFonts w:ascii="Arial" w:hAnsi="Arial" w:cs="Arial"/>
          <w:sz w:val="16"/>
          <w:szCs w:val="16"/>
        </w:rPr>
      </w:pPr>
      <w:r w:rsidRPr="00231B23">
        <w:rPr>
          <w:rFonts w:ascii="Arial" w:hAnsi="Arial" w:cs="Arial"/>
          <w:sz w:val="16"/>
          <w:szCs w:val="16"/>
        </w:rPr>
        <w:t>liberação de gás carbônico. </w:t>
      </w:r>
    </w:p>
    <w:p w14:paraId="380821D7" w14:textId="77777777" w:rsidR="00C40061" w:rsidRPr="00231B23" w:rsidRDefault="00C40061" w:rsidP="00A02552">
      <w:pPr>
        <w:pStyle w:val="PargrafodaLista"/>
        <w:numPr>
          <w:ilvl w:val="0"/>
          <w:numId w:val="57"/>
        </w:numPr>
        <w:spacing w:after="0" w:line="240" w:lineRule="auto"/>
        <w:ind w:left="567" w:hanging="283"/>
        <w:jc w:val="both"/>
        <w:rPr>
          <w:rFonts w:ascii="Arial" w:hAnsi="Arial" w:cs="Arial"/>
          <w:sz w:val="16"/>
          <w:szCs w:val="16"/>
        </w:rPr>
      </w:pPr>
      <w:r w:rsidRPr="00231B23">
        <w:rPr>
          <w:rFonts w:ascii="Arial" w:hAnsi="Arial" w:cs="Arial"/>
          <w:sz w:val="16"/>
          <w:szCs w:val="16"/>
        </w:rPr>
        <w:t>formação de ácido lático. </w:t>
      </w:r>
    </w:p>
    <w:p w14:paraId="2B0718FD" w14:textId="77777777" w:rsidR="00BF7D48" w:rsidRPr="00231B23" w:rsidRDefault="00BF7D48" w:rsidP="00A02552">
      <w:pPr>
        <w:pStyle w:val="PargrafodaLista"/>
        <w:numPr>
          <w:ilvl w:val="0"/>
          <w:numId w:val="57"/>
        </w:numPr>
        <w:spacing w:after="0" w:line="240" w:lineRule="auto"/>
        <w:ind w:left="567" w:hanging="283"/>
        <w:jc w:val="both"/>
        <w:rPr>
          <w:rFonts w:ascii="Arial" w:hAnsi="Arial" w:cs="Arial"/>
          <w:sz w:val="16"/>
          <w:szCs w:val="16"/>
        </w:rPr>
      </w:pPr>
      <w:r w:rsidRPr="00231B23">
        <w:rPr>
          <w:rFonts w:ascii="Arial" w:hAnsi="Arial" w:cs="Arial"/>
          <w:sz w:val="16"/>
          <w:szCs w:val="16"/>
        </w:rPr>
        <w:t>Formação de água</w:t>
      </w:r>
    </w:p>
    <w:p w14:paraId="4A565A42" w14:textId="77777777" w:rsidR="00BF7D48" w:rsidRPr="00231B23" w:rsidRDefault="00BF7D48" w:rsidP="00A02552">
      <w:pPr>
        <w:pStyle w:val="PargrafodaLista"/>
        <w:numPr>
          <w:ilvl w:val="0"/>
          <w:numId w:val="57"/>
        </w:numPr>
        <w:spacing w:after="0" w:line="240" w:lineRule="auto"/>
        <w:ind w:left="567" w:hanging="283"/>
        <w:jc w:val="both"/>
        <w:rPr>
          <w:rFonts w:ascii="Arial" w:hAnsi="Arial" w:cs="Arial"/>
          <w:sz w:val="16"/>
          <w:szCs w:val="16"/>
        </w:rPr>
      </w:pPr>
      <w:r w:rsidRPr="00231B23">
        <w:rPr>
          <w:rFonts w:ascii="Arial" w:hAnsi="Arial" w:cs="Arial"/>
          <w:sz w:val="16"/>
          <w:szCs w:val="16"/>
        </w:rPr>
        <w:t>Produção de ATP.</w:t>
      </w:r>
    </w:p>
    <w:p w14:paraId="6DD1603A" w14:textId="77777777" w:rsidR="00BF7D48" w:rsidRDefault="00BF7D48" w:rsidP="00A02552">
      <w:pPr>
        <w:pStyle w:val="PargrafodaLista"/>
        <w:numPr>
          <w:ilvl w:val="0"/>
          <w:numId w:val="57"/>
        </w:numPr>
        <w:spacing w:after="0" w:line="240" w:lineRule="auto"/>
        <w:ind w:left="567" w:hanging="283"/>
        <w:jc w:val="both"/>
        <w:rPr>
          <w:rFonts w:ascii="Arial" w:hAnsi="Arial" w:cs="Arial"/>
          <w:sz w:val="16"/>
          <w:szCs w:val="16"/>
        </w:rPr>
      </w:pPr>
      <w:r w:rsidRPr="00231B23">
        <w:rPr>
          <w:rFonts w:ascii="Arial" w:hAnsi="Arial" w:cs="Arial"/>
          <w:sz w:val="16"/>
          <w:szCs w:val="16"/>
        </w:rPr>
        <w:t>Liberação de calor</w:t>
      </w:r>
    </w:p>
    <w:p w14:paraId="14659180" w14:textId="77777777" w:rsidR="00A02552" w:rsidRPr="00A02552" w:rsidRDefault="00A02552" w:rsidP="00A02552">
      <w:pPr>
        <w:jc w:val="both"/>
        <w:rPr>
          <w:rFonts w:ascii="Arial" w:hAnsi="Arial" w:cs="Arial"/>
          <w:sz w:val="16"/>
          <w:szCs w:val="16"/>
        </w:rPr>
      </w:pPr>
    </w:p>
    <w:p w14:paraId="178B9BDE" w14:textId="77777777" w:rsidR="00D15502" w:rsidRPr="00491E7F" w:rsidRDefault="00D15502" w:rsidP="00491E7F">
      <w:pPr>
        <w:pStyle w:val="Cabealho"/>
        <w:shd w:val="clear" w:color="auto" w:fill="C6D9F1" w:themeFill="text2" w:themeFillTint="33"/>
        <w:tabs>
          <w:tab w:val="clear" w:pos="4419"/>
          <w:tab w:val="clear" w:pos="8838"/>
          <w:tab w:val="left" w:pos="284"/>
          <w:tab w:val="left" w:pos="567"/>
        </w:tabs>
        <w:jc w:val="center"/>
        <w:rPr>
          <w:rFonts w:ascii="Arial" w:hAnsi="Arial"/>
          <w:b/>
          <w:color w:val="1E93E2"/>
          <w:u w:val="single"/>
        </w:rPr>
      </w:pPr>
      <w:r w:rsidRPr="00491E7F">
        <w:rPr>
          <w:rFonts w:ascii="Arial" w:hAnsi="Arial"/>
          <w:b/>
          <w:color w:val="1E93E2"/>
          <w:u w:val="single"/>
        </w:rPr>
        <w:t>EXERCÍCIOS PROPOSTOS</w:t>
      </w:r>
    </w:p>
    <w:p w14:paraId="61E7483F"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p>
    <w:p w14:paraId="00CB865C"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1-</w:t>
      </w:r>
      <w:r>
        <w:rPr>
          <w:rFonts w:ascii="Arial" w:hAnsi="Arial"/>
          <w:sz w:val="16"/>
        </w:rPr>
        <w:tab/>
        <w:t xml:space="preserve">(FGV) A ao preparar a massa do pão, o padeiro junta o fermento </w:t>
      </w:r>
      <w:r w:rsidR="00491E7F">
        <w:rPr>
          <w:rFonts w:ascii="Arial" w:hAnsi="Arial"/>
          <w:sz w:val="16"/>
        </w:rPr>
        <w:t>Fleischman</w:t>
      </w:r>
      <w:r>
        <w:rPr>
          <w:rFonts w:ascii="Arial" w:hAnsi="Arial"/>
          <w:sz w:val="16"/>
        </w:rPr>
        <w:t xml:space="preserve"> à farinha e à água para que a massa cresça. Este crescimento é conseq</w:t>
      </w:r>
      <w:r w:rsidR="005675E6">
        <w:rPr>
          <w:rFonts w:ascii="Arial" w:hAnsi="Arial"/>
          <w:sz w:val="16"/>
        </w:rPr>
        <w:t>u</w:t>
      </w:r>
      <w:r>
        <w:rPr>
          <w:rFonts w:ascii="Arial" w:hAnsi="Arial"/>
          <w:sz w:val="16"/>
        </w:rPr>
        <w:t>ência direta:</w:t>
      </w:r>
    </w:p>
    <w:p w14:paraId="1AEE395D" w14:textId="77777777" w:rsidR="00D15502" w:rsidRDefault="00D15502" w:rsidP="00C56082">
      <w:pPr>
        <w:pStyle w:val="Cabealho"/>
        <w:numPr>
          <w:ilvl w:val="0"/>
          <w:numId w:val="8"/>
        </w:numPr>
        <w:tabs>
          <w:tab w:val="clear" w:pos="645"/>
          <w:tab w:val="clear" w:pos="4419"/>
          <w:tab w:val="clear" w:pos="8838"/>
          <w:tab w:val="left" w:pos="284"/>
          <w:tab w:val="left" w:pos="567"/>
        </w:tabs>
        <w:ind w:left="567" w:hanging="282"/>
        <w:jc w:val="both"/>
        <w:rPr>
          <w:rFonts w:ascii="Arial" w:hAnsi="Arial"/>
          <w:sz w:val="16"/>
        </w:rPr>
      </w:pPr>
      <w:r>
        <w:rPr>
          <w:rFonts w:ascii="Arial" w:hAnsi="Arial"/>
          <w:sz w:val="16"/>
        </w:rPr>
        <w:t>da formação de vapor d’água no interior da massa.</w:t>
      </w:r>
    </w:p>
    <w:p w14:paraId="401B5245" w14:textId="77777777" w:rsidR="00D15502" w:rsidRDefault="00D15502" w:rsidP="00C56082">
      <w:pPr>
        <w:pStyle w:val="Cabealho"/>
        <w:numPr>
          <w:ilvl w:val="0"/>
          <w:numId w:val="8"/>
        </w:numPr>
        <w:tabs>
          <w:tab w:val="clear" w:pos="4419"/>
          <w:tab w:val="clear" w:pos="8838"/>
          <w:tab w:val="left" w:pos="284"/>
          <w:tab w:val="left" w:pos="567"/>
        </w:tabs>
        <w:jc w:val="both"/>
        <w:rPr>
          <w:rFonts w:ascii="Arial" w:hAnsi="Arial"/>
          <w:sz w:val="16"/>
        </w:rPr>
      </w:pPr>
      <w:r>
        <w:rPr>
          <w:rFonts w:ascii="Arial" w:hAnsi="Arial"/>
          <w:sz w:val="16"/>
        </w:rPr>
        <w:t xml:space="preserve">do aumento do número de células do </w:t>
      </w:r>
      <w:proofErr w:type="spellStart"/>
      <w:r>
        <w:rPr>
          <w:rFonts w:ascii="Arial" w:hAnsi="Arial"/>
          <w:i/>
          <w:sz w:val="16"/>
        </w:rPr>
        <w:t>Saccharomyces</w:t>
      </w:r>
      <w:r>
        <w:rPr>
          <w:rFonts w:ascii="Arial" w:hAnsi="Arial"/>
          <w:sz w:val="16"/>
        </w:rPr>
        <w:t>sp</w:t>
      </w:r>
      <w:proofErr w:type="spellEnd"/>
      <w:r>
        <w:rPr>
          <w:rFonts w:ascii="Arial" w:hAnsi="Arial"/>
          <w:sz w:val="16"/>
        </w:rPr>
        <w:t>.</w:t>
      </w:r>
    </w:p>
    <w:p w14:paraId="732FE9DB" w14:textId="77777777" w:rsidR="00D15502" w:rsidRDefault="00D15502" w:rsidP="00C56082">
      <w:pPr>
        <w:pStyle w:val="Cabealho"/>
        <w:numPr>
          <w:ilvl w:val="0"/>
          <w:numId w:val="8"/>
        </w:numPr>
        <w:tabs>
          <w:tab w:val="clear" w:pos="4419"/>
          <w:tab w:val="clear" w:pos="8838"/>
          <w:tab w:val="left" w:pos="284"/>
          <w:tab w:val="left" w:pos="567"/>
        </w:tabs>
        <w:ind w:left="567" w:hanging="282"/>
        <w:jc w:val="both"/>
        <w:rPr>
          <w:rFonts w:ascii="Arial" w:hAnsi="Arial"/>
          <w:sz w:val="16"/>
        </w:rPr>
      </w:pPr>
      <w:r>
        <w:rPr>
          <w:rFonts w:ascii="Arial" w:hAnsi="Arial"/>
          <w:sz w:val="16"/>
        </w:rPr>
        <w:t>da produção do CO</w:t>
      </w:r>
      <w:r>
        <w:rPr>
          <w:rFonts w:ascii="Arial" w:hAnsi="Arial"/>
          <w:sz w:val="16"/>
          <w:vertAlign w:val="subscript"/>
        </w:rPr>
        <w:t>2</w:t>
      </w:r>
      <w:r>
        <w:rPr>
          <w:rFonts w:ascii="Arial" w:hAnsi="Arial"/>
          <w:sz w:val="16"/>
        </w:rPr>
        <w:tab/>
        <w:t xml:space="preserve">pela fermentação do </w:t>
      </w:r>
      <w:proofErr w:type="spellStart"/>
      <w:r>
        <w:rPr>
          <w:rFonts w:ascii="Arial" w:hAnsi="Arial"/>
          <w:i/>
          <w:sz w:val="16"/>
        </w:rPr>
        <w:t>Saccharomyces</w:t>
      </w:r>
      <w:proofErr w:type="spellEnd"/>
      <w:r>
        <w:rPr>
          <w:rFonts w:ascii="Arial" w:hAnsi="Arial"/>
          <w:sz w:val="16"/>
        </w:rPr>
        <w:t xml:space="preserve"> sp.</w:t>
      </w:r>
    </w:p>
    <w:p w14:paraId="102B7557" w14:textId="77777777" w:rsidR="00D15502" w:rsidRDefault="00D15502" w:rsidP="00C56082">
      <w:pPr>
        <w:pStyle w:val="Cabealho"/>
        <w:numPr>
          <w:ilvl w:val="0"/>
          <w:numId w:val="8"/>
        </w:numPr>
        <w:tabs>
          <w:tab w:val="clear" w:pos="4419"/>
          <w:tab w:val="clear" w:pos="8838"/>
          <w:tab w:val="left" w:pos="284"/>
          <w:tab w:val="left" w:pos="567"/>
        </w:tabs>
        <w:jc w:val="both"/>
        <w:rPr>
          <w:rFonts w:ascii="Arial" w:hAnsi="Arial"/>
          <w:sz w:val="16"/>
        </w:rPr>
      </w:pPr>
      <w:r>
        <w:rPr>
          <w:rFonts w:ascii="Arial" w:hAnsi="Arial"/>
          <w:sz w:val="16"/>
        </w:rPr>
        <w:t xml:space="preserve">da </w:t>
      </w:r>
      <w:proofErr w:type="spellStart"/>
      <w:r>
        <w:rPr>
          <w:rFonts w:ascii="Arial" w:hAnsi="Arial"/>
          <w:sz w:val="16"/>
        </w:rPr>
        <w:t>embebição</w:t>
      </w:r>
      <w:proofErr w:type="spellEnd"/>
      <w:r>
        <w:rPr>
          <w:rFonts w:ascii="Arial" w:hAnsi="Arial"/>
          <w:sz w:val="16"/>
        </w:rPr>
        <w:t xml:space="preserve"> da farinha.</w:t>
      </w:r>
    </w:p>
    <w:p w14:paraId="6E414AF7" w14:textId="77777777" w:rsidR="00F83671" w:rsidRDefault="00D15502" w:rsidP="00C56082">
      <w:pPr>
        <w:pStyle w:val="Cabealho"/>
        <w:numPr>
          <w:ilvl w:val="0"/>
          <w:numId w:val="8"/>
        </w:numPr>
        <w:tabs>
          <w:tab w:val="clear" w:pos="4419"/>
          <w:tab w:val="clear" w:pos="8838"/>
          <w:tab w:val="left" w:pos="284"/>
          <w:tab w:val="left" w:pos="567"/>
        </w:tabs>
        <w:jc w:val="both"/>
        <w:rPr>
          <w:rFonts w:ascii="Arial" w:hAnsi="Arial"/>
          <w:sz w:val="16"/>
        </w:rPr>
      </w:pPr>
      <w:r>
        <w:rPr>
          <w:rFonts w:ascii="Arial" w:hAnsi="Arial"/>
          <w:sz w:val="16"/>
        </w:rPr>
        <w:t xml:space="preserve">da dilatação da massa pelo efeito da temperatura do forno. </w:t>
      </w:r>
    </w:p>
    <w:p w14:paraId="59E5E70E" w14:textId="77777777" w:rsidR="00D15502" w:rsidRDefault="00D15502" w:rsidP="00BF7D48">
      <w:pPr>
        <w:pStyle w:val="Cabealho"/>
        <w:tabs>
          <w:tab w:val="clear" w:pos="4419"/>
          <w:tab w:val="clear" w:pos="8838"/>
          <w:tab w:val="left" w:pos="0"/>
        </w:tabs>
        <w:jc w:val="both"/>
        <w:rPr>
          <w:rFonts w:ascii="Arial" w:hAnsi="Arial"/>
          <w:sz w:val="16"/>
        </w:rPr>
      </w:pPr>
    </w:p>
    <w:p w14:paraId="63DDF1B4" w14:textId="77777777" w:rsidR="00140538" w:rsidRDefault="00D15502" w:rsidP="00C56082">
      <w:pPr>
        <w:pStyle w:val="Cabealho"/>
        <w:numPr>
          <w:ilvl w:val="0"/>
          <w:numId w:val="28"/>
        </w:numPr>
        <w:tabs>
          <w:tab w:val="clear" w:pos="4419"/>
          <w:tab w:val="clear" w:pos="8838"/>
          <w:tab w:val="left" w:pos="284"/>
          <w:tab w:val="left" w:pos="567"/>
        </w:tabs>
        <w:jc w:val="both"/>
        <w:rPr>
          <w:rFonts w:ascii="Arial" w:hAnsi="Arial"/>
          <w:sz w:val="16"/>
        </w:rPr>
      </w:pPr>
      <w:r>
        <w:rPr>
          <w:rFonts w:ascii="Arial" w:hAnsi="Arial"/>
          <w:sz w:val="16"/>
        </w:rPr>
        <w:t>(FMU) O esquema:</w:t>
      </w:r>
    </w:p>
    <w:p w14:paraId="548E7CA0" w14:textId="77777777" w:rsidR="005675E6" w:rsidRDefault="00546389" w:rsidP="005675E6">
      <w:pPr>
        <w:pStyle w:val="Cabealho"/>
        <w:tabs>
          <w:tab w:val="clear" w:pos="4419"/>
          <w:tab w:val="clear" w:pos="8838"/>
          <w:tab w:val="left" w:pos="284"/>
          <w:tab w:val="left" w:pos="567"/>
        </w:tabs>
        <w:jc w:val="both"/>
        <w:rPr>
          <w:rFonts w:ascii="Arial" w:hAnsi="Arial"/>
          <w:sz w:val="16"/>
        </w:rPr>
      </w:pPr>
      <w:r>
        <w:rPr>
          <w:rFonts w:ascii="Arial" w:hAnsi="Arial"/>
          <w:noProof/>
          <w:sz w:val="16"/>
        </w:rPr>
        <w:pict w14:anchorId="3D707870">
          <v:rect id="Rectangle 31" o:spid="_x0000_s1163" style="position:absolute;left:0;text-align:left;margin-left:14.85pt;margin-top:7.75pt;width:150.8pt;height:22.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tUewIAAP4EAAAOAAAAZHJzL2Uyb0RvYy54bWysVFFv0zAQfkfiP1h+75J0addGS6epaRDS&#10;gInBD3Btp7FwbGO7TcfEf+fstKVlLwiRh8QXn+++7+47397tO4l23DqhVYmzqxQjrqhmQm1K/PVL&#10;PZph5DxRjEiteImfucN3i7dvbntT8LFutWTcIgiiXNGbErfemyJJHG15R9yVNlzBZqNtRzyYdpMw&#10;S3qI3slknKbTpNeWGaspdw7+VsMmXsT4TcOp/9Q0jnskSwzYfHzb+F6Hd7K4JcXGEtMKeoBB/gFF&#10;R4SCpKdQFfEEba14FaoT1GqnG39FdZfophGURw7AJkv/YPPUEsMjFyiOM6cyuf8Xln7cPVokWIln&#10;OUaKdNCjz1A1ojaSo+ssFKg3rgC/J/NoA0VnHjT95pDSyxbc+L21um85YQAr+icXB4Lh4Cha9x80&#10;g/Bk63Ws1b6xXQgIVUD72JLnU0v43iMKP7N5Nsmm0DkKe+NZml5PAqSEFMfTxjr/jusOhUWJLYCP&#10;0cnuwfnB9egSkildCylj26VCPWQY36RpPOG0FCzsRpZ2s15Ki3YkKAeeuj4kvnDrhAf9StFBAYPX&#10;QVGhHCvFYhpPhBzWgFqqEBzYAbjDatDJyzydr2arWT7Kx9PVKE+ranRfL/PRtM5uJtV1tVxW2c+A&#10;M8uLVjDGVYB61GyW/50mDtMzqO2k2gtK7px5HZ/XzJNLGLEjwOr4jeyiDkLrBwmtNXsGGVg9DCFc&#10;GrBotf2BUQ8DWGL3fUssx0i+VyCleZbnYWKjkU9uxmDY8531+Q5RFEKV2GM0LJd+mPKtsWLTQqYs&#10;9ljpe5BfI6IygjQHVIA7GDBkkcHhQghTfG5Hr9/X1uIXAAAA//8DAFBLAwQUAAYACAAAACEAHRAh&#10;/N0AAAAIAQAADwAAAGRycy9kb3ducmV2LnhtbEyPwU7DMBBE70j8g7VI3KiTRgk0xKkiVMQNidLe&#10;t7FxQuN1FLtt+HuWEz3OzmjmbbWe3SDOZgq9JwXpIgFhqPW6J6tg9/n68AQiRCSNgyej4McEWNe3&#10;NxWW2l/ow5y30QouoVCigi7GsZQytJ1xGBZ+NMTel58cRpaTlXrCC5e7QS6TpJAOe+KFDkfz0pn2&#10;uD05BcV+Y4fm7fudNskOjz6mttF7pe7v5uYZRDRz/A/DHz6jQ81MB38iHcSgYLl65CTf8xwE+1mW&#10;ZiAOCvJVAbKu5PUD9S8AAAD//wMAUEsBAi0AFAAGAAgAAAAhALaDOJL+AAAA4QEAABMAAAAAAAAA&#10;AAAAAAAAAAAAAFtDb250ZW50X1R5cGVzXS54bWxQSwECLQAUAAYACAAAACEAOP0h/9YAAACUAQAA&#10;CwAAAAAAAAAAAAAAAAAvAQAAX3JlbHMvLnJlbHNQSwECLQAUAAYACAAAACEAk+5rVHsCAAD+BAAA&#10;DgAAAAAAAAAAAAAAAAAuAgAAZHJzL2Uyb0RvYy54bWxQSwECLQAUAAYACAAAACEAHRAh/N0AAAAI&#10;AQAADwAAAAAAAAAAAAAAAADVBAAAZHJzL2Rvd25yZXYueG1sUEsFBgAAAAAEAAQA8wAAAN8FAAAA&#10;AA==&#10;" filled="f" strokecolor="blue" strokeweight="1pt"/>
        </w:pict>
      </w:r>
    </w:p>
    <w:p w14:paraId="794FF816" w14:textId="77777777" w:rsidR="00D15502" w:rsidRDefault="00D15502">
      <w:pPr>
        <w:pStyle w:val="Cabealho"/>
        <w:tabs>
          <w:tab w:val="clear" w:pos="4419"/>
          <w:tab w:val="clear" w:pos="8838"/>
          <w:tab w:val="left" w:pos="284"/>
          <w:tab w:val="left" w:pos="567"/>
        </w:tabs>
        <w:ind w:left="360"/>
        <w:jc w:val="both"/>
        <w:rPr>
          <w:rFonts w:ascii="Arial" w:hAnsi="Arial"/>
          <w:sz w:val="16"/>
        </w:rPr>
      </w:pPr>
      <w:r>
        <w:rPr>
          <w:rFonts w:ascii="Arial" w:hAnsi="Arial"/>
          <w:sz w:val="16"/>
        </w:rPr>
        <w:t xml:space="preserve">Glicose </w:t>
      </w:r>
      <w:r>
        <w:rPr>
          <w:rFonts w:ascii="Arial" w:hAnsi="Arial"/>
          <w:sz w:val="16"/>
        </w:rPr>
        <w:sym w:font="Symbol" w:char="F0AE"/>
      </w:r>
      <w:r>
        <w:rPr>
          <w:rFonts w:ascii="Arial" w:hAnsi="Arial"/>
          <w:sz w:val="16"/>
        </w:rPr>
        <w:t xml:space="preserve"> Ácido </w:t>
      </w:r>
      <w:r>
        <w:rPr>
          <w:rFonts w:ascii="Arial" w:hAnsi="Arial"/>
          <w:sz w:val="16"/>
        </w:rPr>
        <w:sym w:font="Symbol" w:char="F0AE"/>
      </w:r>
      <w:r>
        <w:rPr>
          <w:rFonts w:ascii="Arial" w:hAnsi="Arial"/>
          <w:sz w:val="16"/>
        </w:rPr>
        <w:t xml:space="preserve"> CO</w:t>
      </w:r>
      <w:r>
        <w:rPr>
          <w:rFonts w:ascii="Arial" w:hAnsi="Arial"/>
          <w:sz w:val="16"/>
          <w:vertAlign w:val="subscript"/>
        </w:rPr>
        <w:t>2</w:t>
      </w:r>
      <w:r>
        <w:rPr>
          <w:rFonts w:ascii="Arial" w:hAnsi="Arial"/>
          <w:sz w:val="16"/>
        </w:rPr>
        <w:t xml:space="preserve"> + Álcool + ATP</w:t>
      </w:r>
    </w:p>
    <w:p w14:paraId="0BED6EC3" w14:textId="77777777" w:rsidR="00D15502" w:rsidRDefault="00D15502">
      <w:pPr>
        <w:pStyle w:val="Cabealho"/>
        <w:tabs>
          <w:tab w:val="clear" w:pos="4419"/>
          <w:tab w:val="clear" w:pos="8838"/>
          <w:tab w:val="left" w:pos="284"/>
          <w:tab w:val="left" w:pos="567"/>
        </w:tabs>
        <w:ind w:left="360"/>
        <w:jc w:val="both"/>
        <w:rPr>
          <w:rFonts w:ascii="Arial" w:hAnsi="Arial"/>
          <w:sz w:val="16"/>
        </w:rPr>
      </w:pPr>
      <w:r>
        <w:rPr>
          <w:rFonts w:ascii="Arial" w:hAnsi="Arial"/>
          <w:sz w:val="16"/>
        </w:rPr>
        <w:tab/>
      </w:r>
      <w:r>
        <w:rPr>
          <w:rFonts w:ascii="Arial" w:hAnsi="Arial"/>
          <w:sz w:val="16"/>
        </w:rPr>
        <w:tab/>
        <w:t xml:space="preserve">        Pirúvico              Etílico</w:t>
      </w:r>
    </w:p>
    <w:p w14:paraId="2EBEF19A" w14:textId="77777777" w:rsidR="005675E6" w:rsidRDefault="005675E6">
      <w:pPr>
        <w:pStyle w:val="Cabealho"/>
        <w:tabs>
          <w:tab w:val="clear" w:pos="4419"/>
          <w:tab w:val="clear" w:pos="8838"/>
          <w:tab w:val="left" w:pos="284"/>
          <w:tab w:val="left" w:pos="567"/>
        </w:tabs>
        <w:ind w:left="360"/>
        <w:jc w:val="both"/>
        <w:rPr>
          <w:rFonts w:ascii="Arial" w:hAnsi="Arial"/>
          <w:sz w:val="16"/>
        </w:rPr>
      </w:pPr>
    </w:p>
    <w:p w14:paraId="6E4774B6"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ab/>
        <w:t>Representa:</w:t>
      </w:r>
    </w:p>
    <w:p w14:paraId="46556D2B" w14:textId="77777777" w:rsidR="00D15502" w:rsidRDefault="00D15502" w:rsidP="00C56082">
      <w:pPr>
        <w:pStyle w:val="Cabealho"/>
        <w:numPr>
          <w:ilvl w:val="0"/>
          <w:numId w:val="9"/>
        </w:numPr>
        <w:tabs>
          <w:tab w:val="clear" w:pos="4419"/>
          <w:tab w:val="clear" w:pos="8838"/>
          <w:tab w:val="left" w:pos="284"/>
          <w:tab w:val="left" w:pos="567"/>
        </w:tabs>
        <w:jc w:val="both"/>
        <w:rPr>
          <w:rFonts w:ascii="Arial" w:hAnsi="Arial"/>
          <w:sz w:val="16"/>
        </w:rPr>
      </w:pPr>
      <w:r>
        <w:rPr>
          <w:rFonts w:ascii="Arial" w:hAnsi="Arial"/>
          <w:sz w:val="16"/>
        </w:rPr>
        <w:t>Respiração aeróbica.</w:t>
      </w:r>
    </w:p>
    <w:p w14:paraId="5649D89F" w14:textId="77777777" w:rsidR="00D15502" w:rsidRDefault="00D15502" w:rsidP="00C56082">
      <w:pPr>
        <w:pStyle w:val="Cabealho"/>
        <w:numPr>
          <w:ilvl w:val="0"/>
          <w:numId w:val="9"/>
        </w:numPr>
        <w:tabs>
          <w:tab w:val="clear" w:pos="4419"/>
          <w:tab w:val="clear" w:pos="8838"/>
          <w:tab w:val="left" w:pos="284"/>
          <w:tab w:val="left" w:pos="567"/>
        </w:tabs>
        <w:jc w:val="both"/>
        <w:rPr>
          <w:rFonts w:ascii="Arial" w:hAnsi="Arial"/>
          <w:sz w:val="16"/>
        </w:rPr>
      </w:pPr>
      <w:r>
        <w:rPr>
          <w:rFonts w:ascii="Arial" w:hAnsi="Arial"/>
          <w:sz w:val="16"/>
        </w:rPr>
        <w:t>Fotossíntese.</w:t>
      </w:r>
    </w:p>
    <w:p w14:paraId="6A0828F8" w14:textId="77777777" w:rsidR="00D15502" w:rsidRDefault="00D15502" w:rsidP="00C56082">
      <w:pPr>
        <w:pStyle w:val="Cabealho"/>
        <w:numPr>
          <w:ilvl w:val="0"/>
          <w:numId w:val="9"/>
        </w:numPr>
        <w:tabs>
          <w:tab w:val="clear" w:pos="4419"/>
          <w:tab w:val="clear" w:pos="8838"/>
          <w:tab w:val="left" w:pos="284"/>
          <w:tab w:val="left" w:pos="567"/>
        </w:tabs>
        <w:jc w:val="both"/>
        <w:rPr>
          <w:rFonts w:ascii="Arial" w:hAnsi="Arial"/>
          <w:sz w:val="16"/>
        </w:rPr>
      </w:pPr>
      <w:r>
        <w:rPr>
          <w:rFonts w:ascii="Arial" w:hAnsi="Arial"/>
          <w:sz w:val="16"/>
        </w:rPr>
        <w:t>Síntese aeróbica de gás carbônico.</w:t>
      </w:r>
    </w:p>
    <w:p w14:paraId="5618B0CC" w14:textId="77777777" w:rsidR="00D15502" w:rsidRDefault="00D15502" w:rsidP="00C56082">
      <w:pPr>
        <w:pStyle w:val="Cabealho"/>
        <w:numPr>
          <w:ilvl w:val="0"/>
          <w:numId w:val="9"/>
        </w:numPr>
        <w:tabs>
          <w:tab w:val="clear" w:pos="4419"/>
          <w:tab w:val="clear" w:pos="8838"/>
          <w:tab w:val="left" w:pos="284"/>
          <w:tab w:val="left" w:pos="567"/>
        </w:tabs>
        <w:jc w:val="both"/>
        <w:rPr>
          <w:rFonts w:ascii="Arial" w:hAnsi="Arial"/>
          <w:sz w:val="16"/>
        </w:rPr>
      </w:pPr>
      <w:r>
        <w:rPr>
          <w:rFonts w:ascii="Arial" w:hAnsi="Arial"/>
          <w:sz w:val="16"/>
        </w:rPr>
        <w:t>Fermentação.</w:t>
      </w:r>
    </w:p>
    <w:p w14:paraId="0C4361DF" w14:textId="77777777" w:rsidR="00D15502" w:rsidRDefault="00D15502" w:rsidP="00C56082">
      <w:pPr>
        <w:pStyle w:val="Cabealho"/>
        <w:numPr>
          <w:ilvl w:val="0"/>
          <w:numId w:val="9"/>
        </w:numPr>
        <w:tabs>
          <w:tab w:val="clear" w:pos="645"/>
          <w:tab w:val="clear" w:pos="4419"/>
          <w:tab w:val="clear" w:pos="8838"/>
          <w:tab w:val="left" w:pos="284"/>
          <w:tab w:val="num" w:pos="567"/>
        </w:tabs>
        <w:ind w:left="567" w:hanging="282"/>
        <w:jc w:val="both"/>
        <w:rPr>
          <w:rFonts w:ascii="Arial" w:hAnsi="Arial"/>
          <w:sz w:val="16"/>
        </w:rPr>
      </w:pPr>
      <w:r>
        <w:rPr>
          <w:rFonts w:ascii="Arial" w:hAnsi="Arial"/>
          <w:sz w:val="16"/>
        </w:rPr>
        <w:t>Um processo biológico depende de oxigênio e de mitocôndrias.</w:t>
      </w:r>
    </w:p>
    <w:p w14:paraId="100E60BC" w14:textId="77777777" w:rsidR="00F83671" w:rsidRDefault="00F83671">
      <w:pPr>
        <w:pStyle w:val="Cabealho"/>
        <w:tabs>
          <w:tab w:val="clear" w:pos="4419"/>
          <w:tab w:val="clear" w:pos="8838"/>
          <w:tab w:val="left" w:pos="284"/>
          <w:tab w:val="left" w:pos="567"/>
        </w:tabs>
        <w:ind w:left="284" w:hanging="284"/>
        <w:jc w:val="both"/>
        <w:rPr>
          <w:rFonts w:ascii="Arial" w:hAnsi="Arial"/>
          <w:sz w:val="16"/>
        </w:rPr>
      </w:pPr>
    </w:p>
    <w:p w14:paraId="12A1D308"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3-</w:t>
      </w:r>
      <w:r>
        <w:rPr>
          <w:rFonts w:ascii="Arial" w:hAnsi="Arial"/>
          <w:sz w:val="16"/>
        </w:rPr>
        <w:tab/>
        <w:t>(FUVEST) A energia liberada pela respiração ou fermentação é armazenada em moléculas de:</w:t>
      </w:r>
    </w:p>
    <w:p w14:paraId="65299F5D" w14:textId="77777777" w:rsidR="00D15502" w:rsidRDefault="00D15502" w:rsidP="00C56082">
      <w:pPr>
        <w:pStyle w:val="Cabealho"/>
        <w:numPr>
          <w:ilvl w:val="0"/>
          <w:numId w:val="10"/>
        </w:numPr>
        <w:tabs>
          <w:tab w:val="clear" w:pos="4419"/>
          <w:tab w:val="clear" w:pos="8838"/>
          <w:tab w:val="left" w:pos="284"/>
          <w:tab w:val="left" w:pos="567"/>
        </w:tabs>
        <w:jc w:val="both"/>
        <w:rPr>
          <w:rFonts w:ascii="Arial" w:hAnsi="Arial"/>
          <w:sz w:val="16"/>
        </w:rPr>
      </w:pPr>
      <w:r>
        <w:rPr>
          <w:rFonts w:ascii="Arial" w:hAnsi="Arial"/>
          <w:sz w:val="16"/>
        </w:rPr>
        <w:t>amido</w:t>
      </w:r>
    </w:p>
    <w:p w14:paraId="08D39B3D" w14:textId="77777777" w:rsidR="00D15502" w:rsidRDefault="00D15502" w:rsidP="00C56082">
      <w:pPr>
        <w:pStyle w:val="Cabealho"/>
        <w:numPr>
          <w:ilvl w:val="0"/>
          <w:numId w:val="10"/>
        </w:numPr>
        <w:tabs>
          <w:tab w:val="clear" w:pos="4419"/>
          <w:tab w:val="clear" w:pos="8838"/>
          <w:tab w:val="left" w:pos="284"/>
          <w:tab w:val="left" w:pos="567"/>
        </w:tabs>
        <w:jc w:val="both"/>
        <w:rPr>
          <w:rFonts w:ascii="Arial" w:hAnsi="Arial"/>
          <w:sz w:val="16"/>
        </w:rPr>
      </w:pPr>
      <w:r>
        <w:rPr>
          <w:rFonts w:ascii="Arial" w:hAnsi="Arial"/>
          <w:sz w:val="16"/>
        </w:rPr>
        <w:t>glicose</w:t>
      </w:r>
    </w:p>
    <w:p w14:paraId="38F72E94" w14:textId="77777777" w:rsidR="00D15502" w:rsidRDefault="00D15502" w:rsidP="00C56082">
      <w:pPr>
        <w:pStyle w:val="Cabealho"/>
        <w:numPr>
          <w:ilvl w:val="0"/>
          <w:numId w:val="10"/>
        </w:numPr>
        <w:tabs>
          <w:tab w:val="clear" w:pos="4419"/>
          <w:tab w:val="clear" w:pos="8838"/>
          <w:tab w:val="left" w:pos="284"/>
          <w:tab w:val="left" w:pos="567"/>
        </w:tabs>
        <w:jc w:val="both"/>
        <w:rPr>
          <w:rFonts w:ascii="Arial" w:hAnsi="Arial"/>
          <w:sz w:val="16"/>
        </w:rPr>
      </w:pPr>
      <w:r>
        <w:rPr>
          <w:rFonts w:ascii="Arial" w:hAnsi="Arial"/>
          <w:sz w:val="16"/>
        </w:rPr>
        <w:t>DNA</w:t>
      </w:r>
    </w:p>
    <w:p w14:paraId="7DC2BF2D" w14:textId="77777777" w:rsidR="00D15502" w:rsidRDefault="00D15502" w:rsidP="00C56082">
      <w:pPr>
        <w:pStyle w:val="Cabealho"/>
        <w:numPr>
          <w:ilvl w:val="0"/>
          <w:numId w:val="10"/>
        </w:numPr>
        <w:tabs>
          <w:tab w:val="clear" w:pos="4419"/>
          <w:tab w:val="clear" w:pos="8838"/>
          <w:tab w:val="left" w:pos="284"/>
          <w:tab w:val="left" w:pos="567"/>
        </w:tabs>
        <w:jc w:val="both"/>
        <w:rPr>
          <w:rFonts w:ascii="Arial" w:hAnsi="Arial"/>
          <w:sz w:val="16"/>
        </w:rPr>
      </w:pPr>
      <w:r>
        <w:rPr>
          <w:rFonts w:ascii="Arial" w:hAnsi="Arial"/>
          <w:sz w:val="16"/>
        </w:rPr>
        <w:t>RNA</w:t>
      </w:r>
    </w:p>
    <w:p w14:paraId="332D1244" w14:textId="77777777" w:rsidR="00D15502" w:rsidRDefault="00D15502" w:rsidP="00C56082">
      <w:pPr>
        <w:pStyle w:val="Cabealho"/>
        <w:numPr>
          <w:ilvl w:val="0"/>
          <w:numId w:val="10"/>
        </w:numPr>
        <w:tabs>
          <w:tab w:val="clear" w:pos="4419"/>
          <w:tab w:val="clear" w:pos="8838"/>
          <w:tab w:val="left" w:pos="284"/>
          <w:tab w:val="left" w:pos="567"/>
        </w:tabs>
        <w:jc w:val="both"/>
        <w:rPr>
          <w:rFonts w:ascii="Arial" w:hAnsi="Arial"/>
          <w:sz w:val="16"/>
        </w:rPr>
      </w:pPr>
      <w:r>
        <w:rPr>
          <w:rFonts w:ascii="Arial" w:hAnsi="Arial"/>
          <w:sz w:val="16"/>
        </w:rPr>
        <w:t>ATP</w:t>
      </w:r>
    </w:p>
    <w:p w14:paraId="63228A5A" w14:textId="77777777" w:rsidR="00065196" w:rsidRDefault="00065196" w:rsidP="00065196">
      <w:pPr>
        <w:pStyle w:val="Cabealho"/>
        <w:tabs>
          <w:tab w:val="clear" w:pos="4419"/>
          <w:tab w:val="clear" w:pos="8838"/>
          <w:tab w:val="left" w:pos="284"/>
          <w:tab w:val="left" w:pos="567"/>
        </w:tabs>
        <w:jc w:val="both"/>
        <w:rPr>
          <w:rFonts w:ascii="Arial" w:hAnsi="Arial"/>
          <w:sz w:val="16"/>
        </w:rPr>
      </w:pPr>
    </w:p>
    <w:p w14:paraId="3F227BC2"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4-</w:t>
      </w:r>
      <w:r>
        <w:rPr>
          <w:rFonts w:ascii="Arial" w:hAnsi="Arial"/>
          <w:sz w:val="16"/>
        </w:rPr>
        <w:tab/>
        <w:t>(PUC-SP) Tendo ocorrido uma anomalia nas mitocôndrias de uma célula, qual dos seguintes processos celulares será, provavelmente, o primeiro a sofrer alteração?</w:t>
      </w:r>
      <w:r>
        <w:rPr>
          <w:rFonts w:ascii="Arial" w:hAnsi="Arial"/>
          <w:sz w:val="16"/>
        </w:rPr>
        <w:tab/>
      </w:r>
    </w:p>
    <w:p w14:paraId="28F28BE2" w14:textId="77777777" w:rsidR="00D15502" w:rsidRDefault="00D15502" w:rsidP="00C56082">
      <w:pPr>
        <w:pStyle w:val="Cabealho"/>
        <w:numPr>
          <w:ilvl w:val="0"/>
          <w:numId w:val="11"/>
        </w:numPr>
        <w:tabs>
          <w:tab w:val="clear" w:pos="4419"/>
          <w:tab w:val="clear" w:pos="8838"/>
          <w:tab w:val="left" w:pos="284"/>
          <w:tab w:val="left" w:pos="567"/>
        </w:tabs>
        <w:jc w:val="both"/>
        <w:rPr>
          <w:rFonts w:ascii="Arial" w:hAnsi="Arial"/>
          <w:sz w:val="16"/>
        </w:rPr>
      </w:pPr>
      <w:r>
        <w:rPr>
          <w:rFonts w:ascii="Arial" w:hAnsi="Arial"/>
          <w:sz w:val="16"/>
        </w:rPr>
        <w:t>Glicólise</w:t>
      </w:r>
    </w:p>
    <w:p w14:paraId="7BED1EBC" w14:textId="77777777" w:rsidR="00D15502" w:rsidRDefault="00D15502" w:rsidP="00C56082">
      <w:pPr>
        <w:pStyle w:val="Cabealho"/>
        <w:numPr>
          <w:ilvl w:val="0"/>
          <w:numId w:val="11"/>
        </w:numPr>
        <w:tabs>
          <w:tab w:val="clear" w:pos="4419"/>
          <w:tab w:val="clear" w:pos="8838"/>
          <w:tab w:val="left" w:pos="284"/>
          <w:tab w:val="left" w:pos="567"/>
        </w:tabs>
        <w:jc w:val="both"/>
        <w:rPr>
          <w:rFonts w:ascii="Arial" w:hAnsi="Arial"/>
          <w:sz w:val="16"/>
        </w:rPr>
      </w:pPr>
      <w:r>
        <w:rPr>
          <w:rFonts w:ascii="Arial" w:hAnsi="Arial"/>
          <w:sz w:val="16"/>
        </w:rPr>
        <w:t>Mitose</w:t>
      </w:r>
    </w:p>
    <w:p w14:paraId="52C116FE" w14:textId="77777777" w:rsidR="00D15502" w:rsidRDefault="00D15502" w:rsidP="00C56082">
      <w:pPr>
        <w:pStyle w:val="Cabealho"/>
        <w:numPr>
          <w:ilvl w:val="0"/>
          <w:numId w:val="11"/>
        </w:numPr>
        <w:tabs>
          <w:tab w:val="clear" w:pos="645"/>
          <w:tab w:val="clear" w:pos="4419"/>
          <w:tab w:val="clear" w:pos="8838"/>
          <w:tab w:val="left" w:pos="284"/>
          <w:tab w:val="left" w:pos="567"/>
        </w:tabs>
        <w:ind w:left="567" w:hanging="282"/>
        <w:jc w:val="both"/>
        <w:rPr>
          <w:rFonts w:ascii="Arial" w:hAnsi="Arial"/>
          <w:sz w:val="16"/>
        </w:rPr>
      </w:pPr>
      <w:r>
        <w:rPr>
          <w:rFonts w:ascii="Arial" w:hAnsi="Arial"/>
          <w:sz w:val="16"/>
        </w:rPr>
        <w:t>Ciclo de Krebs</w:t>
      </w:r>
    </w:p>
    <w:p w14:paraId="549C027C" w14:textId="77777777" w:rsidR="00D15502" w:rsidRDefault="00D15502" w:rsidP="00C56082">
      <w:pPr>
        <w:pStyle w:val="Cabealho"/>
        <w:numPr>
          <w:ilvl w:val="0"/>
          <w:numId w:val="11"/>
        </w:numPr>
        <w:tabs>
          <w:tab w:val="clear" w:pos="4419"/>
          <w:tab w:val="clear" w:pos="8838"/>
          <w:tab w:val="left" w:pos="284"/>
          <w:tab w:val="left" w:pos="567"/>
        </w:tabs>
        <w:jc w:val="both"/>
        <w:rPr>
          <w:rFonts w:ascii="Arial" w:hAnsi="Arial"/>
          <w:sz w:val="16"/>
        </w:rPr>
      </w:pPr>
      <w:r>
        <w:rPr>
          <w:rFonts w:ascii="Arial" w:hAnsi="Arial"/>
          <w:sz w:val="16"/>
        </w:rPr>
        <w:t>Síntese de Proteína</w:t>
      </w:r>
    </w:p>
    <w:p w14:paraId="001844B0" w14:textId="77777777" w:rsidR="00D15502" w:rsidRDefault="002A3003" w:rsidP="00C56082">
      <w:pPr>
        <w:pStyle w:val="Cabealho"/>
        <w:numPr>
          <w:ilvl w:val="0"/>
          <w:numId w:val="11"/>
        </w:numPr>
        <w:tabs>
          <w:tab w:val="clear" w:pos="4419"/>
          <w:tab w:val="clear" w:pos="8838"/>
          <w:tab w:val="left" w:pos="284"/>
          <w:tab w:val="left" w:pos="567"/>
        </w:tabs>
        <w:jc w:val="both"/>
        <w:rPr>
          <w:rFonts w:ascii="Arial" w:hAnsi="Arial"/>
          <w:sz w:val="16"/>
        </w:rPr>
      </w:pPr>
      <w:r>
        <w:rPr>
          <w:rFonts w:ascii="Arial" w:hAnsi="Arial"/>
          <w:sz w:val="16"/>
        </w:rPr>
        <w:t>Síntese de Ácidos Nucle</w:t>
      </w:r>
      <w:r w:rsidR="00D15502">
        <w:rPr>
          <w:rFonts w:ascii="Arial" w:hAnsi="Arial"/>
          <w:sz w:val="16"/>
        </w:rPr>
        <w:t>icos</w:t>
      </w:r>
    </w:p>
    <w:p w14:paraId="3E0FCE28" w14:textId="77777777" w:rsidR="00F83671" w:rsidRDefault="00F83671">
      <w:pPr>
        <w:pStyle w:val="Cabealho"/>
        <w:tabs>
          <w:tab w:val="clear" w:pos="4419"/>
          <w:tab w:val="clear" w:pos="8838"/>
          <w:tab w:val="left" w:pos="284"/>
        </w:tabs>
        <w:ind w:left="284" w:hanging="284"/>
        <w:jc w:val="both"/>
        <w:rPr>
          <w:rFonts w:ascii="Arial" w:hAnsi="Arial"/>
          <w:sz w:val="16"/>
        </w:rPr>
      </w:pPr>
    </w:p>
    <w:p w14:paraId="7F64B38A" w14:textId="77777777" w:rsidR="00D15502" w:rsidRDefault="00D15502">
      <w:pPr>
        <w:pStyle w:val="Cabealho"/>
        <w:tabs>
          <w:tab w:val="clear" w:pos="4419"/>
          <w:tab w:val="clear" w:pos="8838"/>
          <w:tab w:val="left" w:pos="284"/>
        </w:tabs>
        <w:ind w:left="284" w:hanging="284"/>
        <w:jc w:val="both"/>
        <w:rPr>
          <w:rFonts w:ascii="Arial" w:hAnsi="Arial"/>
          <w:sz w:val="16"/>
        </w:rPr>
      </w:pPr>
      <w:r>
        <w:rPr>
          <w:rFonts w:ascii="Arial" w:hAnsi="Arial"/>
          <w:sz w:val="16"/>
        </w:rPr>
        <w:t>5-</w:t>
      </w:r>
      <w:r>
        <w:rPr>
          <w:rFonts w:ascii="Arial" w:hAnsi="Arial"/>
          <w:sz w:val="16"/>
        </w:rPr>
        <w:tab/>
        <w:t>(PUC-SP) Certa substância tóxica foi introduzida em um meio de cultura, contendo células em crescimento. Após algum tempo, as células tiveram seu metabolismo alterado, uma vez que a substância bloqueou a atividade de algumas enzimas catalisadoras de reações de glicólise. Pode-se dizer que a substância em questão atuou nas células ao nível de:</w:t>
      </w:r>
    </w:p>
    <w:p w14:paraId="5548A8E5" w14:textId="77777777" w:rsidR="00D15502" w:rsidRDefault="00D15502" w:rsidP="00C56082">
      <w:pPr>
        <w:pStyle w:val="Cabealho"/>
        <w:numPr>
          <w:ilvl w:val="0"/>
          <w:numId w:val="12"/>
        </w:numPr>
        <w:tabs>
          <w:tab w:val="clear" w:pos="4419"/>
          <w:tab w:val="clear" w:pos="8838"/>
          <w:tab w:val="left" w:pos="284"/>
          <w:tab w:val="left" w:pos="567"/>
        </w:tabs>
        <w:jc w:val="both"/>
        <w:rPr>
          <w:rFonts w:ascii="Arial" w:hAnsi="Arial"/>
          <w:sz w:val="16"/>
        </w:rPr>
      </w:pPr>
      <w:r>
        <w:rPr>
          <w:rFonts w:ascii="Arial" w:hAnsi="Arial"/>
          <w:sz w:val="16"/>
        </w:rPr>
        <w:lastRenderedPageBreak/>
        <w:t>hialoplasma</w:t>
      </w:r>
    </w:p>
    <w:p w14:paraId="5F844B75" w14:textId="77777777" w:rsidR="00D15502" w:rsidRDefault="00D15502" w:rsidP="00C56082">
      <w:pPr>
        <w:pStyle w:val="Cabealho"/>
        <w:numPr>
          <w:ilvl w:val="0"/>
          <w:numId w:val="12"/>
        </w:numPr>
        <w:tabs>
          <w:tab w:val="clear" w:pos="4419"/>
          <w:tab w:val="clear" w:pos="8838"/>
          <w:tab w:val="left" w:pos="284"/>
          <w:tab w:val="left" w:pos="567"/>
        </w:tabs>
        <w:jc w:val="both"/>
        <w:rPr>
          <w:rFonts w:ascii="Arial" w:hAnsi="Arial"/>
          <w:sz w:val="16"/>
        </w:rPr>
      </w:pPr>
      <w:r>
        <w:rPr>
          <w:rFonts w:ascii="Arial" w:hAnsi="Arial"/>
          <w:sz w:val="16"/>
        </w:rPr>
        <w:t>mitocôndria</w:t>
      </w:r>
    </w:p>
    <w:p w14:paraId="714FA16A" w14:textId="77777777" w:rsidR="00D15502" w:rsidRDefault="00D15502" w:rsidP="00C56082">
      <w:pPr>
        <w:pStyle w:val="Cabealho"/>
        <w:numPr>
          <w:ilvl w:val="0"/>
          <w:numId w:val="12"/>
        </w:numPr>
        <w:tabs>
          <w:tab w:val="clear" w:pos="4419"/>
          <w:tab w:val="clear" w:pos="8838"/>
          <w:tab w:val="left" w:pos="284"/>
          <w:tab w:val="left" w:pos="567"/>
        </w:tabs>
        <w:jc w:val="both"/>
        <w:rPr>
          <w:rFonts w:ascii="Arial" w:hAnsi="Arial"/>
          <w:sz w:val="16"/>
        </w:rPr>
      </w:pPr>
      <w:r>
        <w:rPr>
          <w:rFonts w:ascii="Arial" w:hAnsi="Arial"/>
          <w:sz w:val="16"/>
        </w:rPr>
        <w:t>ergastoplasma</w:t>
      </w:r>
    </w:p>
    <w:p w14:paraId="16F05E84" w14:textId="77777777" w:rsidR="00D15502" w:rsidRDefault="00D15502" w:rsidP="00C56082">
      <w:pPr>
        <w:pStyle w:val="Cabealho"/>
        <w:numPr>
          <w:ilvl w:val="0"/>
          <w:numId w:val="12"/>
        </w:numPr>
        <w:tabs>
          <w:tab w:val="clear" w:pos="4419"/>
          <w:tab w:val="clear" w:pos="8838"/>
          <w:tab w:val="left" w:pos="284"/>
          <w:tab w:val="left" w:pos="567"/>
        </w:tabs>
        <w:jc w:val="both"/>
        <w:rPr>
          <w:rFonts w:ascii="Arial" w:hAnsi="Arial"/>
          <w:sz w:val="16"/>
        </w:rPr>
      </w:pPr>
      <w:r>
        <w:rPr>
          <w:rFonts w:ascii="Arial" w:hAnsi="Arial"/>
          <w:sz w:val="16"/>
        </w:rPr>
        <w:t>núcleo</w:t>
      </w:r>
    </w:p>
    <w:p w14:paraId="1E669CEF" w14:textId="77777777" w:rsidR="00D15502" w:rsidRDefault="00D15502" w:rsidP="00C56082">
      <w:pPr>
        <w:pStyle w:val="Cabealho"/>
        <w:numPr>
          <w:ilvl w:val="0"/>
          <w:numId w:val="12"/>
        </w:numPr>
        <w:tabs>
          <w:tab w:val="clear" w:pos="4419"/>
          <w:tab w:val="clear" w:pos="8838"/>
          <w:tab w:val="left" w:pos="284"/>
          <w:tab w:val="left" w:pos="567"/>
        </w:tabs>
        <w:jc w:val="both"/>
        <w:rPr>
          <w:rFonts w:ascii="Arial" w:hAnsi="Arial"/>
          <w:sz w:val="16"/>
        </w:rPr>
      </w:pPr>
      <w:proofErr w:type="spellStart"/>
      <w:r>
        <w:rPr>
          <w:rFonts w:ascii="Arial" w:hAnsi="Arial"/>
          <w:sz w:val="16"/>
        </w:rPr>
        <w:t>dibossomo</w:t>
      </w:r>
      <w:proofErr w:type="spellEnd"/>
    </w:p>
    <w:p w14:paraId="619F5264" w14:textId="77777777" w:rsidR="00D15502" w:rsidRDefault="00D15502">
      <w:pPr>
        <w:pStyle w:val="Cabealho"/>
        <w:tabs>
          <w:tab w:val="clear" w:pos="4419"/>
          <w:tab w:val="clear" w:pos="8838"/>
          <w:tab w:val="left" w:pos="284"/>
          <w:tab w:val="left" w:pos="567"/>
        </w:tabs>
        <w:jc w:val="both"/>
        <w:rPr>
          <w:rFonts w:ascii="Arial" w:hAnsi="Arial"/>
          <w:sz w:val="16"/>
        </w:rPr>
      </w:pPr>
    </w:p>
    <w:p w14:paraId="3828B0CD" w14:textId="77777777" w:rsidR="00D15502" w:rsidRDefault="00546389" w:rsidP="00C56082">
      <w:pPr>
        <w:pStyle w:val="Cabealho"/>
        <w:numPr>
          <w:ilvl w:val="0"/>
          <w:numId w:val="13"/>
        </w:numPr>
        <w:tabs>
          <w:tab w:val="clear" w:pos="4419"/>
          <w:tab w:val="clear" w:pos="8838"/>
          <w:tab w:val="left" w:pos="284"/>
          <w:tab w:val="left" w:pos="567"/>
        </w:tabs>
        <w:jc w:val="both"/>
        <w:rPr>
          <w:rFonts w:ascii="Arial" w:hAnsi="Arial"/>
          <w:sz w:val="16"/>
        </w:rPr>
      </w:pPr>
      <w:r>
        <w:rPr>
          <w:rFonts w:ascii="Arial" w:hAnsi="Arial"/>
          <w:noProof/>
          <w:sz w:val="16"/>
        </w:rPr>
        <w:pict w14:anchorId="1EC941CC">
          <v:shape id="Text Box 29" o:spid="_x0000_s1036" type="#_x0000_t202" style="position:absolute;left:0;text-align:left;margin-left:149.95pt;margin-top:3.55pt;width:57.95pt;height:93.9pt;z-index:-251661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lfuQIAAMA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lzOMBO2gRo9sNOhOjihKbH6GXqeg9tCDohnhHersYtX9vSy/ayTkuqFix26VkkPDaAX+hfanf/F1&#10;wtEWZDt8khXYoU9GOqCxVp1NHqQDATrU6flUG+tLCY+LWZzMY4xKEIVhEsUzVzyfpsffvdLmA5Md&#10;socMK6i9Q6f7e22sNzQ9qlhjQha8bV39W/HiARSnF7ANX63MeuHK+TMJks1ysyQeieYbjwR57t0W&#10;a+LNi3AR57N8vc7DX9ZuSNKGVxUT1syRWiH5s9IdSD6R4kQuLVteWTjrkla77bpVaE+B2oVbLucg&#10;Oav5L91wSYBYXoUURiS4ixKvmC8XHilI7CWLYOkFYXKXzAOSkLx4GdI9F+zfQ0JDhpM4iicynZ1+&#10;FVvg1tvYaNpxA8Oj5R2w96REU0vBjahcaQ3l7XS+SIV1/5wKKPex0I6wlqMTW824HV1vzI59sJXV&#10;MzBYSSAY0BQGHxwaqX5gNMAQybCAKYdR+1FADyQhIXbmuAuJFxFc1KVkeymhogSgDBuMpuPaTHPq&#10;qVd814CdY9fdQt8U3FHaNtjk06HbYEy4yA4jzc6hy7vTOg/e1W8AAAD//wMAUEsDBBQABgAIAAAA&#10;IQCoGXI23AAAAAkBAAAPAAAAZHJzL2Rvd25yZXYueG1sTI9BTsMwEEX3SNzBGiR21EmUQp3GqVCB&#10;NbRwADcekjTxOIrdNnB6hhUsR//pz/vlZnaDOOMUOk8a0kUCAqn2tqNGw8f7y90KRIiGrBk8oYYv&#10;DLCprq9KU1h/oR2e97ERXEKhMBraGMdCylC36ExY+BGJs08/ORP5nBppJ3PhcjfILEnupTMd8YfW&#10;jLhtse73J6dhlbjXvlfZW3D5d7pst0/+eTxqfXszP65BRJzjHwy/+qwOFTsd/IlsEIOGTCnFqIaH&#10;FATnebrkKQcGVa5AVqX8v6D6AQAA//8DAFBLAQItABQABgAIAAAAIQC2gziS/gAAAOEBAAATAAAA&#10;AAAAAAAAAAAAAAAAAABbQ29udGVudF9UeXBlc10ueG1sUEsBAi0AFAAGAAgAAAAhADj9If/WAAAA&#10;lAEAAAsAAAAAAAAAAAAAAAAALwEAAF9yZWxzLy5yZWxzUEsBAi0AFAAGAAgAAAAhAGDwqV+5AgAA&#10;wAUAAA4AAAAAAAAAAAAAAAAALgIAAGRycy9lMm9Eb2MueG1sUEsBAi0AFAAGAAgAAAAhAKgZcjbc&#10;AAAACQEAAA8AAAAAAAAAAAAAAAAAEwUAAGRycy9kb3ducmV2LnhtbFBLBQYAAAAABAAEAPMAAAAc&#10;BgAAAAA=&#10;" o:allowincell="f" filled="f" stroked="f">
            <v:textbox style="mso-fit-shape-to-text:t">
              <w:txbxContent>
                <w:p w14:paraId="10B30916" w14:textId="77777777" w:rsidR="000F340C" w:rsidRDefault="000F340C">
                  <w:r>
                    <w:rPr>
                      <w:noProof/>
                    </w:rPr>
                    <w:drawing>
                      <wp:inline distT="0" distB="0" distL="0" distR="0" wp14:anchorId="09730177" wp14:editId="1C0BF2F9">
                        <wp:extent cx="528320" cy="1101090"/>
                        <wp:effectExtent l="19050" t="0" r="5080" b="0"/>
                        <wp:docPr id="19" name="Imagem 1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2"/>
                                <pic:cNvPicPr>
                                  <a:picLocks noChangeAspect="1" noChangeArrowheads="1"/>
                                </pic:cNvPicPr>
                              </pic:nvPicPr>
                              <pic:blipFill>
                                <a:blip r:embed="rId39"/>
                                <a:srcRect t="1442" b="1442"/>
                                <a:stretch>
                                  <a:fillRect/>
                                </a:stretch>
                              </pic:blipFill>
                              <pic:spPr bwMode="auto">
                                <a:xfrm>
                                  <a:off x="0" y="0"/>
                                  <a:ext cx="528320" cy="1101090"/>
                                </a:xfrm>
                                <a:prstGeom prst="rect">
                                  <a:avLst/>
                                </a:prstGeom>
                                <a:noFill/>
                                <a:ln w="9525">
                                  <a:noFill/>
                                  <a:miter lim="800000"/>
                                  <a:headEnd/>
                                  <a:tailEnd/>
                                </a:ln>
                              </pic:spPr>
                            </pic:pic>
                          </a:graphicData>
                        </a:graphic>
                      </wp:inline>
                    </w:drawing>
                  </w:r>
                </w:p>
              </w:txbxContent>
            </v:textbox>
          </v:shape>
        </w:pict>
      </w:r>
      <w:r w:rsidR="00D15502">
        <w:rPr>
          <w:rFonts w:ascii="Arial" w:hAnsi="Arial"/>
          <w:sz w:val="16"/>
        </w:rPr>
        <w:t xml:space="preserve">(PUC-SP) O componente celular abaixo esquematizado é encontrado: </w:t>
      </w:r>
    </w:p>
    <w:p w14:paraId="0C138696" w14:textId="77777777" w:rsidR="00D15502" w:rsidRDefault="00D15502" w:rsidP="00C56082">
      <w:pPr>
        <w:pStyle w:val="Cabealho"/>
        <w:numPr>
          <w:ilvl w:val="0"/>
          <w:numId w:val="14"/>
        </w:numPr>
        <w:tabs>
          <w:tab w:val="clear" w:pos="4419"/>
          <w:tab w:val="clear" w:pos="8838"/>
          <w:tab w:val="left" w:pos="284"/>
          <w:tab w:val="left" w:pos="567"/>
        </w:tabs>
        <w:jc w:val="both"/>
        <w:rPr>
          <w:rFonts w:ascii="Arial" w:hAnsi="Arial"/>
          <w:sz w:val="16"/>
        </w:rPr>
      </w:pPr>
      <w:r>
        <w:rPr>
          <w:rFonts w:ascii="Arial" w:hAnsi="Arial"/>
          <w:sz w:val="16"/>
        </w:rPr>
        <w:t>em bactéria, plantas e animais.</w:t>
      </w:r>
    </w:p>
    <w:p w14:paraId="641EE15C" w14:textId="77777777" w:rsidR="00D15502" w:rsidRDefault="00D15502" w:rsidP="00C56082">
      <w:pPr>
        <w:pStyle w:val="Cabealho"/>
        <w:numPr>
          <w:ilvl w:val="0"/>
          <w:numId w:val="14"/>
        </w:numPr>
        <w:tabs>
          <w:tab w:val="clear" w:pos="4419"/>
          <w:tab w:val="clear" w:pos="8838"/>
          <w:tab w:val="left" w:pos="284"/>
          <w:tab w:val="left" w:pos="567"/>
        </w:tabs>
        <w:jc w:val="both"/>
        <w:rPr>
          <w:rFonts w:ascii="Arial" w:hAnsi="Arial"/>
          <w:sz w:val="16"/>
        </w:rPr>
      </w:pPr>
      <w:r>
        <w:rPr>
          <w:rFonts w:ascii="Arial" w:hAnsi="Arial"/>
          <w:sz w:val="16"/>
        </w:rPr>
        <w:t>apenas em animais.</w:t>
      </w:r>
    </w:p>
    <w:p w14:paraId="0FB88175" w14:textId="77777777" w:rsidR="00D15502" w:rsidRDefault="00D15502" w:rsidP="00C56082">
      <w:pPr>
        <w:pStyle w:val="Cabealho"/>
        <w:numPr>
          <w:ilvl w:val="0"/>
          <w:numId w:val="14"/>
        </w:numPr>
        <w:tabs>
          <w:tab w:val="clear" w:pos="4419"/>
          <w:tab w:val="clear" w:pos="8838"/>
          <w:tab w:val="left" w:pos="284"/>
          <w:tab w:val="left" w:pos="567"/>
        </w:tabs>
        <w:jc w:val="both"/>
        <w:rPr>
          <w:rFonts w:ascii="Arial" w:hAnsi="Arial"/>
          <w:sz w:val="16"/>
        </w:rPr>
      </w:pPr>
      <w:r>
        <w:rPr>
          <w:rFonts w:ascii="Arial" w:hAnsi="Arial"/>
          <w:sz w:val="16"/>
        </w:rPr>
        <w:t>apenas em plantas superiores.</w:t>
      </w:r>
    </w:p>
    <w:p w14:paraId="344B22B9" w14:textId="77777777" w:rsidR="00D15502" w:rsidRDefault="00D15502" w:rsidP="00C56082">
      <w:pPr>
        <w:pStyle w:val="Cabealho"/>
        <w:numPr>
          <w:ilvl w:val="0"/>
          <w:numId w:val="14"/>
        </w:numPr>
        <w:tabs>
          <w:tab w:val="clear" w:pos="4419"/>
          <w:tab w:val="clear" w:pos="8838"/>
          <w:tab w:val="left" w:pos="284"/>
          <w:tab w:val="left" w:pos="567"/>
        </w:tabs>
        <w:jc w:val="both"/>
        <w:rPr>
          <w:rFonts w:ascii="Arial" w:hAnsi="Arial"/>
          <w:sz w:val="16"/>
        </w:rPr>
      </w:pPr>
      <w:r>
        <w:rPr>
          <w:rFonts w:ascii="Arial" w:hAnsi="Arial"/>
          <w:sz w:val="16"/>
        </w:rPr>
        <w:t>em bactérias e fungos.</w:t>
      </w:r>
    </w:p>
    <w:p w14:paraId="417FD60B" w14:textId="77777777" w:rsidR="00D15502" w:rsidRDefault="00D15502" w:rsidP="00C56082">
      <w:pPr>
        <w:pStyle w:val="Cabealho"/>
        <w:numPr>
          <w:ilvl w:val="0"/>
          <w:numId w:val="14"/>
        </w:numPr>
        <w:tabs>
          <w:tab w:val="clear" w:pos="4419"/>
          <w:tab w:val="clear" w:pos="8838"/>
          <w:tab w:val="left" w:pos="284"/>
          <w:tab w:val="left" w:pos="567"/>
        </w:tabs>
        <w:jc w:val="both"/>
        <w:rPr>
          <w:rFonts w:ascii="Arial" w:hAnsi="Arial"/>
          <w:sz w:val="16"/>
        </w:rPr>
      </w:pPr>
      <w:r>
        <w:rPr>
          <w:rFonts w:ascii="Arial" w:hAnsi="Arial"/>
          <w:sz w:val="16"/>
        </w:rPr>
        <w:t>em eucariontes.</w:t>
      </w:r>
    </w:p>
    <w:p w14:paraId="60433EBC" w14:textId="77777777" w:rsidR="00D15502" w:rsidRDefault="00D15502">
      <w:pPr>
        <w:pStyle w:val="Cabealho"/>
        <w:tabs>
          <w:tab w:val="clear" w:pos="4419"/>
          <w:tab w:val="clear" w:pos="8838"/>
          <w:tab w:val="left" w:pos="284"/>
          <w:tab w:val="left" w:pos="567"/>
        </w:tabs>
        <w:jc w:val="both"/>
        <w:rPr>
          <w:rFonts w:ascii="Arial" w:hAnsi="Arial"/>
          <w:sz w:val="16"/>
        </w:rPr>
      </w:pPr>
    </w:p>
    <w:p w14:paraId="0ECA8ADE" w14:textId="77777777" w:rsidR="00D15502" w:rsidRDefault="00D15502">
      <w:pPr>
        <w:pStyle w:val="Cabealho"/>
        <w:tabs>
          <w:tab w:val="clear" w:pos="4419"/>
          <w:tab w:val="clear" w:pos="8838"/>
          <w:tab w:val="left" w:pos="284"/>
          <w:tab w:val="left" w:pos="567"/>
        </w:tabs>
        <w:jc w:val="both"/>
        <w:rPr>
          <w:rFonts w:ascii="Arial" w:hAnsi="Arial"/>
          <w:sz w:val="16"/>
        </w:rPr>
      </w:pPr>
    </w:p>
    <w:p w14:paraId="0B3E0E97" w14:textId="77777777" w:rsidR="00BF7D48" w:rsidRDefault="00BF7D48">
      <w:pPr>
        <w:pStyle w:val="Cabealho"/>
        <w:tabs>
          <w:tab w:val="clear" w:pos="4419"/>
          <w:tab w:val="clear" w:pos="8838"/>
          <w:tab w:val="left" w:pos="284"/>
          <w:tab w:val="left" w:pos="567"/>
        </w:tabs>
        <w:jc w:val="both"/>
        <w:rPr>
          <w:rFonts w:ascii="Arial" w:hAnsi="Arial"/>
          <w:sz w:val="16"/>
        </w:rPr>
      </w:pPr>
    </w:p>
    <w:p w14:paraId="66C26336" w14:textId="77777777" w:rsidR="00BF7D48" w:rsidRDefault="00BF7D48">
      <w:pPr>
        <w:pStyle w:val="Cabealho"/>
        <w:tabs>
          <w:tab w:val="clear" w:pos="4419"/>
          <w:tab w:val="clear" w:pos="8838"/>
          <w:tab w:val="left" w:pos="284"/>
          <w:tab w:val="left" w:pos="567"/>
        </w:tabs>
        <w:jc w:val="both"/>
        <w:rPr>
          <w:rFonts w:ascii="Arial" w:hAnsi="Arial"/>
          <w:sz w:val="16"/>
        </w:rPr>
      </w:pPr>
    </w:p>
    <w:p w14:paraId="4A64FCD6"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7-</w:t>
      </w:r>
      <w:r>
        <w:rPr>
          <w:rFonts w:ascii="Arial" w:hAnsi="Arial"/>
          <w:sz w:val="16"/>
        </w:rPr>
        <w:tab/>
        <w:t>(FGV) Dois processos biológicos, aproveitados na política energética do governo, incentivam o processamento de álcool etílico a partir da cana-de-açúcar. Estes processos são:</w:t>
      </w:r>
    </w:p>
    <w:p w14:paraId="1F447F00" w14:textId="77777777" w:rsidR="00D15502" w:rsidRDefault="005C0FCF" w:rsidP="00C56082">
      <w:pPr>
        <w:pStyle w:val="Cabealho"/>
        <w:numPr>
          <w:ilvl w:val="0"/>
          <w:numId w:val="15"/>
        </w:numPr>
        <w:tabs>
          <w:tab w:val="clear" w:pos="645"/>
          <w:tab w:val="clear" w:pos="4419"/>
          <w:tab w:val="clear" w:pos="8838"/>
          <w:tab w:val="left" w:pos="284"/>
          <w:tab w:val="left" w:pos="567"/>
        </w:tabs>
        <w:ind w:left="567" w:hanging="282"/>
        <w:jc w:val="both"/>
        <w:rPr>
          <w:rFonts w:ascii="Arial" w:hAnsi="Arial"/>
          <w:sz w:val="16"/>
        </w:rPr>
      </w:pPr>
      <w:r>
        <w:rPr>
          <w:rFonts w:ascii="Arial" w:hAnsi="Arial"/>
          <w:sz w:val="16"/>
        </w:rPr>
        <w:t>síntese prote</w:t>
      </w:r>
      <w:r w:rsidR="00D15502">
        <w:rPr>
          <w:rFonts w:ascii="Arial" w:hAnsi="Arial"/>
          <w:sz w:val="16"/>
        </w:rPr>
        <w:t>ica e respiração aeróbica.</w:t>
      </w:r>
    </w:p>
    <w:p w14:paraId="21C8F400" w14:textId="77777777" w:rsidR="00D15502" w:rsidRDefault="00D15502" w:rsidP="00C56082">
      <w:pPr>
        <w:pStyle w:val="Cabealho"/>
        <w:numPr>
          <w:ilvl w:val="0"/>
          <w:numId w:val="15"/>
        </w:numPr>
        <w:tabs>
          <w:tab w:val="clear" w:pos="4419"/>
          <w:tab w:val="clear" w:pos="8838"/>
          <w:tab w:val="left" w:pos="284"/>
          <w:tab w:val="left" w:pos="567"/>
        </w:tabs>
        <w:jc w:val="both"/>
        <w:rPr>
          <w:rFonts w:ascii="Arial" w:hAnsi="Arial"/>
          <w:sz w:val="16"/>
        </w:rPr>
      </w:pPr>
      <w:r>
        <w:rPr>
          <w:rFonts w:ascii="Arial" w:hAnsi="Arial"/>
          <w:sz w:val="16"/>
        </w:rPr>
        <w:t>fotossíntese e fermentação.</w:t>
      </w:r>
    </w:p>
    <w:p w14:paraId="3545650A" w14:textId="77777777" w:rsidR="00D15502" w:rsidRDefault="00D15502" w:rsidP="00C56082">
      <w:pPr>
        <w:pStyle w:val="Cabealho"/>
        <w:numPr>
          <w:ilvl w:val="0"/>
          <w:numId w:val="15"/>
        </w:numPr>
        <w:tabs>
          <w:tab w:val="clear" w:pos="4419"/>
          <w:tab w:val="clear" w:pos="8838"/>
          <w:tab w:val="left" w:pos="284"/>
          <w:tab w:val="left" w:pos="567"/>
        </w:tabs>
        <w:jc w:val="both"/>
        <w:rPr>
          <w:rFonts w:ascii="Arial" w:hAnsi="Arial"/>
          <w:sz w:val="16"/>
        </w:rPr>
      </w:pPr>
      <w:r>
        <w:rPr>
          <w:rFonts w:ascii="Arial" w:hAnsi="Arial"/>
          <w:sz w:val="16"/>
        </w:rPr>
        <w:t>fotossíntese e respiração aeróbica.</w:t>
      </w:r>
    </w:p>
    <w:p w14:paraId="4241FD96" w14:textId="77777777" w:rsidR="00D15502" w:rsidRDefault="005C0FCF" w:rsidP="00C56082">
      <w:pPr>
        <w:pStyle w:val="Cabealho"/>
        <w:numPr>
          <w:ilvl w:val="0"/>
          <w:numId w:val="15"/>
        </w:numPr>
        <w:tabs>
          <w:tab w:val="clear" w:pos="4419"/>
          <w:tab w:val="clear" w:pos="8838"/>
          <w:tab w:val="left" w:pos="284"/>
          <w:tab w:val="left" w:pos="567"/>
        </w:tabs>
        <w:jc w:val="both"/>
        <w:rPr>
          <w:rFonts w:ascii="Arial" w:hAnsi="Arial"/>
          <w:sz w:val="16"/>
        </w:rPr>
      </w:pPr>
      <w:r>
        <w:rPr>
          <w:rFonts w:ascii="Arial" w:hAnsi="Arial"/>
          <w:sz w:val="16"/>
        </w:rPr>
        <w:t>síntese prote</w:t>
      </w:r>
      <w:r w:rsidR="00D15502">
        <w:rPr>
          <w:rFonts w:ascii="Arial" w:hAnsi="Arial"/>
          <w:sz w:val="16"/>
        </w:rPr>
        <w:t>ica e fermentação.</w:t>
      </w:r>
    </w:p>
    <w:p w14:paraId="78AA2BDF" w14:textId="77777777" w:rsidR="00D15502" w:rsidRDefault="00D15502" w:rsidP="00C56082">
      <w:pPr>
        <w:pStyle w:val="Cabealho"/>
        <w:numPr>
          <w:ilvl w:val="0"/>
          <w:numId w:val="15"/>
        </w:numPr>
        <w:tabs>
          <w:tab w:val="clear" w:pos="4419"/>
          <w:tab w:val="clear" w:pos="8838"/>
          <w:tab w:val="left" w:pos="284"/>
          <w:tab w:val="left" w:pos="567"/>
        </w:tabs>
        <w:jc w:val="both"/>
        <w:rPr>
          <w:rFonts w:ascii="Arial" w:hAnsi="Arial"/>
          <w:sz w:val="16"/>
        </w:rPr>
      </w:pPr>
      <w:r>
        <w:rPr>
          <w:rFonts w:ascii="Arial" w:hAnsi="Arial"/>
          <w:sz w:val="16"/>
        </w:rPr>
        <w:t>respiração e fermentação.</w:t>
      </w:r>
    </w:p>
    <w:p w14:paraId="3361F5AF" w14:textId="77777777" w:rsidR="00D15502" w:rsidRDefault="00D15502">
      <w:pPr>
        <w:pStyle w:val="Cabealho"/>
        <w:tabs>
          <w:tab w:val="clear" w:pos="4419"/>
          <w:tab w:val="clear" w:pos="8838"/>
          <w:tab w:val="left" w:pos="284"/>
          <w:tab w:val="left" w:pos="567"/>
        </w:tabs>
        <w:ind w:left="285"/>
        <w:jc w:val="both"/>
        <w:rPr>
          <w:rFonts w:ascii="Arial" w:hAnsi="Arial"/>
          <w:sz w:val="16"/>
        </w:rPr>
      </w:pPr>
    </w:p>
    <w:p w14:paraId="501B1529"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8-</w:t>
      </w:r>
      <w:r>
        <w:rPr>
          <w:rFonts w:ascii="Arial" w:hAnsi="Arial"/>
          <w:sz w:val="16"/>
        </w:rPr>
        <w:tab/>
        <w:t>(FUVEST) Há um século, Louis Pasteur, investigando o metabolismo do lêvedo, um organismo anaeróbico facultativo, observou que, em solução de água e açúcar, esse micro</w:t>
      </w:r>
      <w:r w:rsidR="005C0FCF">
        <w:rPr>
          <w:rFonts w:ascii="Arial" w:hAnsi="Arial"/>
          <w:sz w:val="16"/>
        </w:rPr>
        <w:t>-</w:t>
      </w:r>
      <w:r>
        <w:rPr>
          <w:rFonts w:ascii="Arial" w:hAnsi="Arial"/>
          <w:sz w:val="16"/>
        </w:rPr>
        <w:t>organismo se multiplicava. Observou também que a multiplicação era maior quando a solução era aerada.</w:t>
      </w:r>
    </w:p>
    <w:p w14:paraId="3A07B6E3" w14:textId="77777777" w:rsidR="00D15502" w:rsidRDefault="00D15502" w:rsidP="00C56082">
      <w:pPr>
        <w:pStyle w:val="Cabealho"/>
        <w:numPr>
          <w:ilvl w:val="0"/>
          <w:numId w:val="16"/>
        </w:numPr>
        <w:tabs>
          <w:tab w:val="clear" w:pos="645"/>
          <w:tab w:val="clear" w:pos="4419"/>
          <w:tab w:val="clear" w:pos="8838"/>
          <w:tab w:val="left" w:pos="284"/>
          <w:tab w:val="left" w:pos="567"/>
        </w:tabs>
        <w:jc w:val="both"/>
        <w:rPr>
          <w:rFonts w:ascii="Arial" w:hAnsi="Arial"/>
          <w:sz w:val="16"/>
        </w:rPr>
      </w:pPr>
      <w:r>
        <w:rPr>
          <w:rFonts w:ascii="Arial" w:hAnsi="Arial"/>
          <w:sz w:val="16"/>
        </w:rPr>
        <w:t>Explique a importância do açúcar para o lêvedo.</w:t>
      </w:r>
    </w:p>
    <w:p w14:paraId="54FFF902" w14:textId="77777777" w:rsidR="00D15502" w:rsidRDefault="00D15502" w:rsidP="00C56082">
      <w:pPr>
        <w:pStyle w:val="Cabealho"/>
        <w:numPr>
          <w:ilvl w:val="0"/>
          <w:numId w:val="16"/>
        </w:numPr>
        <w:tabs>
          <w:tab w:val="clear" w:pos="645"/>
          <w:tab w:val="clear" w:pos="4419"/>
          <w:tab w:val="clear" w:pos="8838"/>
          <w:tab w:val="left" w:pos="284"/>
          <w:tab w:val="num" w:pos="567"/>
        </w:tabs>
        <w:ind w:left="567" w:hanging="282"/>
        <w:jc w:val="both"/>
        <w:rPr>
          <w:rFonts w:ascii="Arial" w:hAnsi="Arial"/>
          <w:sz w:val="16"/>
        </w:rPr>
      </w:pPr>
      <w:r>
        <w:rPr>
          <w:rFonts w:ascii="Arial" w:hAnsi="Arial"/>
          <w:sz w:val="16"/>
        </w:rPr>
        <w:t>Justifique a diferença de crescimento nas condições aeróbica e anaeróbica.</w:t>
      </w:r>
    </w:p>
    <w:p w14:paraId="7B0093B2" w14:textId="77777777" w:rsidR="00D15502" w:rsidRDefault="00D15502">
      <w:pPr>
        <w:pStyle w:val="Cabealho"/>
        <w:tabs>
          <w:tab w:val="clear" w:pos="4419"/>
          <w:tab w:val="clear" w:pos="8838"/>
          <w:tab w:val="left" w:pos="284"/>
          <w:tab w:val="left" w:pos="567"/>
        </w:tabs>
        <w:jc w:val="both"/>
        <w:rPr>
          <w:rFonts w:ascii="Arial" w:hAnsi="Arial"/>
          <w:sz w:val="14"/>
        </w:rPr>
      </w:pPr>
    </w:p>
    <w:p w14:paraId="602F08ED"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9-</w:t>
      </w:r>
      <w:r>
        <w:rPr>
          <w:rFonts w:ascii="Arial" w:hAnsi="Arial"/>
          <w:sz w:val="16"/>
        </w:rPr>
        <w:tab/>
        <w:t>(ESPM) Nas células vegetais encontramos cloroplastos e mitocôndrias. Dentre as seguintes substâncias: oxigênio, ATP, ácido pirúvico, glicose e gás carbônico, qual delas é produzida nos cloroplastos e utilizada nas mitocôndrias?</w:t>
      </w:r>
      <w:r>
        <w:rPr>
          <w:rFonts w:ascii="Arial" w:hAnsi="Arial"/>
          <w:sz w:val="16"/>
        </w:rPr>
        <w:tab/>
      </w:r>
    </w:p>
    <w:p w14:paraId="07765048" w14:textId="77777777" w:rsidR="00D15502" w:rsidRDefault="00D15502">
      <w:pPr>
        <w:pStyle w:val="Cabealho"/>
        <w:tabs>
          <w:tab w:val="clear" w:pos="4419"/>
          <w:tab w:val="clear" w:pos="8838"/>
          <w:tab w:val="left" w:pos="284"/>
          <w:tab w:val="left" w:pos="567"/>
        </w:tabs>
        <w:ind w:left="284" w:hanging="284"/>
        <w:jc w:val="both"/>
        <w:rPr>
          <w:rFonts w:ascii="Arial" w:hAnsi="Arial"/>
          <w:sz w:val="14"/>
        </w:rPr>
      </w:pPr>
    </w:p>
    <w:p w14:paraId="60F28803" w14:textId="77777777" w:rsidR="00D15502" w:rsidRDefault="00D15502" w:rsidP="00C56082">
      <w:pPr>
        <w:pStyle w:val="Cabealho"/>
        <w:numPr>
          <w:ilvl w:val="3"/>
          <w:numId w:val="33"/>
        </w:numPr>
        <w:tabs>
          <w:tab w:val="clear" w:pos="4419"/>
          <w:tab w:val="clear" w:pos="8838"/>
          <w:tab w:val="left" w:pos="284"/>
          <w:tab w:val="left" w:pos="567"/>
        </w:tabs>
        <w:jc w:val="both"/>
        <w:rPr>
          <w:rFonts w:ascii="Arial" w:hAnsi="Arial"/>
          <w:sz w:val="16"/>
        </w:rPr>
      </w:pPr>
      <w:r>
        <w:rPr>
          <w:rFonts w:ascii="Arial" w:hAnsi="Arial"/>
          <w:sz w:val="16"/>
        </w:rPr>
        <w:t>(UERJ) Observe as reações:</w:t>
      </w:r>
    </w:p>
    <w:p w14:paraId="5358BB39" w14:textId="77777777" w:rsidR="00575F65" w:rsidRDefault="00575F65" w:rsidP="00575F65">
      <w:pPr>
        <w:pStyle w:val="Cabealho"/>
        <w:tabs>
          <w:tab w:val="clear" w:pos="4419"/>
          <w:tab w:val="clear" w:pos="8838"/>
          <w:tab w:val="left" w:pos="284"/>
          <w:tab w:val="left" w:pos="567"/>
        </w:tabs>
        <w:ind w:left="284"/>
        <w:jc w:val="both"/>
        <w:rPr>
          <w:rFonts w:ascii="Arial" w:hAnsi="Arial"/>
          <w:sz w:val="16"/>
        </w:rPr>
      </w:pP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tblGrid>
      <w:tr w:rsidR="00D15502" w14:paraId="16BB108F" w14:textId="77777777" w:rsidTr="00BC11FF">
        <w:tc>
          <w:tcPr>
            <w:tcW w:w="3402" w:type="dxa"/>
            <w:shd w:val="clear" w:color="auto" w:fill="FFFF00"/>
          </w:tcPr>
          <w:p w14:paraId="0E135546" w14:textId="77777777" w:rsidR="00D15502" w:rsidRPr="00BC11FF" w:rsidRDefault="00D15502">
            <w:pPr>
              <w:pStyle w:val="Cabealho"/>
              <w:tabs>
                <w:tab w:val="clear" w:pos="4419"/>
                <w:tab w:val="clear" w:pos="8838"/>
                <w:tab w:val="left" w:pos="284"/>
                <w:tab w:val="left" w:pos="567"/>
              </w:tabs>
              <w:jc w:val="both"/>
              <w:rPr>
                <w:rFonts w:ascii="Arial" w:hAnsi="Arial"/>
                <w:sz w:val="16"/>
                <w:highlight w:val="yellow"/>
              </w:rPr>
            </w:pPr>
            <w:r w:rsidRPr="00BC11FF">
              <w:rPr>
                <w:rFonts w:ascii="Arial" w:hAnsi="Arial"/>
                <w:sz w:val="16"/>
                <w:highlight w:val="yellow"/>
              </w:rPr>
              <w:t xml:space="preserve">A)   Glicose </w:t>
            </w:r>
            <w:r w:rsidRPr="00BC11FF">
              <w:rPr>
                <w:rFonts w:ascii="Arial" w:hAnsi="Arial"/>
                <w:sz w:val="16"/>
                <w:highlight w:val="yellow"/>
              </w:rPr>
              <w:sym w:font="Symbol" w:char="F0AE"/>
            </w:r>
            <w:r w:rsidRPr="00BC11FF">
              <w:rPr>
                <w:rFonts w:ascii="Arial" w:hAnsi="Arial"/>
                <w:sz w:val="16"/>
                <w:highlight w:val="yellow"/>
              </w:rPr>
              <w:t xml:space="preserve"> Ácido Pirúvico </w:t>
            </w:r>
            <w:r w:rsidRPr="00BC11FF">
              <w:rPr>
                <w:rFonts w:ascii="Arial" w:hAnsi="Arial"/>
                <w:sz w:val="16"/>
                <w:highlight w:val="yellow"/>
              </w:rPr>
              <w:sym w:font="Symbol" w:char="F0AE"/>
            </w:r>
            <w:r w:rsidRPr="00BC11FF">
              <w:rPr>
                <w:rFonts w:ascii="Arial" w:hAnsi="Arial"/>
                <w:sz w:val="16"/>
                <w:highlight w:val="yellow"/>
              </w:rPr>
              <w:t xml:space="preserve"> Ácido Lático</w:t>
            </w:r>
          </w:p>
        </w:tc>
      </w:tr>
    </w:tbl>
    <w:p w14:paraId="21770548" w14:textId="77777777" w:rsidR="00D15502" w:rsidRDefault="00D15502">
      <w:pPr>
        <w:pStyle w:val="Cabealho"/>
        <w:tabs>
          <w:tab w:val="clear" w:pos="4419"/>
          <w:tab w:val="clear" w:pos="8838"/>
          <w:tab w:val="left" w:pos="284"/>
          <w:tab w:val="left" w:pos="567"/>
        </w:tabs>
        <w:jc w:val="both"/>
        <w:rPr>
          <w:rFonts w:ascii="Arial" w:hAnsi="Arial"/>
          <w:sz w:val="4"/>
        </w:rPr>
      </w:pP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tblGrid>
      <w:tr w:rsidR="00D15502" w14:paraId="54AC317B" w14:textId="77777777" w:rsidTr="00BC11FF">
        <w:tc>
          <w:tcPr>
            <w:tcW w:w="3402" w:type="dxa"/>
            <w:shd w:val="clear" w:color="auto" w:fill="92D050"/>
          </w:tcPr>
          <w:p w14:paraId="6E1271FF"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B) Glicose</w:t>
            </w:r>
            <w:r>
              <w:rPr>
                <w:rFonts w:ascii="Arial" w:hAnsi="Arial"/>
                <w:sz w:val="16"/>
              </w:rPr>
              <w:sym w:font="Symbol" w:char="F0AE"/>
            </w:r>
            <w:r>
              <w:rPr>
                <w:rFonts w:ascii="Arial" w:hAnsi="Arial"/>
                <w:sz w:val="16"/>
              </w:rPr>
              <w:t xml:space="preserve"> Ácido Pirúvico </w:t>
            </w:r>
            <w:r>
              <w:rPr>
                <w:rFonts w:ascii="Arial" w:hAnsi="Arial"/>
                <w:sz w:val="16"/>
              </w:rPr>
              <w:sym w:font="Symbol" w:char="F0AE"/>
            </w:r>
            <w:proofErr w:type="spellStart"/>
            <w:r>
              <w:rPr>
                <w:rFonts w:ascii="Arial" w:hAnsi="Arial"/>
                <w:sz w:val="16"/>
              </w:rPr>
              <w:t>Acetil</w:t>
            </w:r>
            <w:proofErr w:type="spellEnd"/>
            <w:r>
              <w:rPr>
                <w:rFonts w:ascii="Arial" w:hAnsi="Arial"/>
                <w:sz w:val="16"/>
              </w:rPr>
              <w:t xml:space="preserve"> Coenzima A </w:t>
            </w:r>
            <w:r>
              <w:rPr>
                <w:rFonts w:ascii="Arial" w:hAnsi="Arial"/>
                <w:sz w:val="16"/>
              </w:rPr>
              <w:sym w:font="Symbol" w:char="F0AE"/>
            </w:r>
            <w:r>
              <w:rPr>
                <w:rFonts w:ascii="Arial" w:hAnsi="Arial"/>
                <w:sz w:val="16"/>
              </w:rPr>
              <w:t xml:space="preserve"> Ciclo de Krebs</w:t>
            </w:r>
          </w:p>
        </w:tc>
      </w:tr>
    </w:tbl>
    <w:p w14:paraId="6CF3209C" w14:textId="77777777" w:rsidR="00F83671" w:rsidRDefault="00F83671" w:rsidP="00F83671">
      <w:pPr>
        <w:pStyle w:val="Cabealho"/>
        <w:tabs>
          <w:tab w:val="clear" w:pos="4419"/>
          <w:tab w:val="clear" w:pos="8838"/>
          <w:tab w:val="left" w:pos="284"/>
          <w:tab w:val="left" w:pos="567"/>
        </w:tabs>
        <w:ind w:left="285"/>
        <w:jc w:val="both"/>
        <w:rPr>
          <w:rFonts w:ascii="Arial" w:hAnsi="Arial"/>
          <w:sz w:val="16"/>
        </w:rPr>
      </w:pPr>
    </w:p>
    <w:p w14:paraId="4636F436" w14:textId="77777777" w:rsidR="00D15502" w:rsidRDefault="00D15502" w:rsidP="00C56082">
      <w:pPr>
        <w:pStyle w:val="Cabealho"/>
        <w:numPr>
          <w:ilvl w:val="0"/>
          <w:numId w:val="17"/>
        </w:numPr>
        <w:tabs>
          <w:tab w:val="clear" w:pos="4419"/>
          <w:tab w:val="clear" w:pos="8838"/>
          <w:tab w:val="left" w:pos="284"/>
          <w:tab w:val="left" w:pos="567"/>
        </w:tabs>
        <w:jc w:val="both"/>
        <w:rPr>
          <w:rFonts w:ascii="Arial" w:hAnsi="Arial"/>
          <w:sz w:val="16"/>
        </w:rPr>
      </w:pPr>
      <w:r>
        <w:rPr>
          <w:rFonts w:ascii="Arial" w:hAnsi="Arial"/>
          <w:sz w:val="16"/>
        </w:rPr>
        <w:t>Como são denominados os processos A e B?</w:t>
      </w:r>
    </w:p>
    <w:p w14:paraId="4543990E" w14:textId="77777777" w:rsidR="00D15502" w:rsidRDefault="00D15502" w:rsidP="00C56082">
      <w:pPr>
        <w:pStyle w:val="Cabealho"/>
        <w:numPr>
          <w:ilvl w:val="0"/>
          <w:numId w:val="17"/>
        </w:numPr>
        <w:tabs>
          <w:tab w:val="clear" w:pos="645"/>
          <w:tab w:val="clear" w:pos="4419"/>
          <w:tab w:val="clear" w:pos="8838"/>
          <w:tab w:val="left" w:pos="284"/>
          <w:tab w:val="num" w:pos="567"/>
        </w:tabs>
        <w:ind w:left="567" w:hanging="282"/>
        <w:jc w:val="both"/>
        <w:rPr>
          <w:rFonts w:ascii="Arial" w:hAnsi="Arial"/>
          <w:sz w:val="16"/>
        </w:rPr>
      </w:pPr>
      <w:r>
        <w:rPr>
          <w:rFonts w:ascii="Arial" w:hAnsi="Arial"/>
          <w:sz w:val="16"/>
        </w:rPr>
        <w:t>Compare os dois processos quanto ao rendimento energético que fornecem (número de moles de ATP produzido).</w:t>
      </w:r>
    </w:p>
    <w:p w14:paraId="4D5374F8" w14:textId="77777777" w:rsidR="00D15502" w:rsidRDefault="00D15502" w:rsidP="00C56082">
      <w:pPr>
        <w:pStyle w:val="Cabealho"/>
        <w:numPr>
          <w:ilvl w:val="0"/>
          <w:numId w:val="17"/>
        </w:numPr>
        <w:tabs>
          <w:tab w:val="clear" w:pos="645"/>
          <w:tab w:val="clear" w:pos="4419"/>
          <w:tab w:val="clear" w:pos="8838"/>
          <w:tab w:val="left" w:pos="284"/>
          <w:tab w:val="left" w:pos="567"/>
        </w:tabs>
        <w:ind w:left="567" w:hanging="282"/>
        <w:jc w:val="both"/>
        <w:rPr>
          <w:rFonts w:ascii="Arial" w:hAnsi="Arial"/>
          <w:sz w:val="16"/>
        </w:rPr>
      </w:pPr>
      <w:r>
        <w:rPr>
          <w:rFonts w:ascii="Arial" w:hAnsi="Arial"/>
          <w:sz w:val="16"/>
        </w:rPr>
        <w:t>Em uma célula muscular, onde ocorrem os processos A e B?</w:t>
      </w:r>
    </w:p>
    <w:p w14:paraId="15BB217E" w14:textId="77777777" w:rsidR="006F5973" w:rsidRDefault="006F5973">
      <w:pPr>
        <w:pStyle w:val="Cabealho"/>
        <w:tabs>
          <w:tab w:val="clear" w:pos="4419"/>
          <w:tab w:val="clear" w:pos="8838"/>
          <w:tab w:val="left" w:pos="284"/>
          <w:tab w:val="left" w:pos="567"/>
        </w:tabs>
        <w:ind w:left="284" w:hanging="284"/>
        <w:jc w:val="both"/>
        <w:rPr>
          <w:rFonts w:ascii="Arial" w:hAnsi="Arial"/>
          <w:sz w:val="16"/>
        </w:rPr>
      </w:pPr>
    </w:p>
    <w:p w14:paraId="4700989E" w14:textId="77777777" w:rsidR="00D15502" w:rsidRDefault="00A467DA">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11-</w:t>
      </w:r>
      <w:r>
        <w:rPr>
          <w:rFonts w:ascii="Arial" w:hAnsi="Arial"/>
          <w:sz w:val="16"/>
        </w:rPr>
        <w:tab/>
        <w:t>(UE</w:t>
      </w:r>
      <w:r w:rsidR="00D15502">
        <w:rPr>
          <w:rFonts w:ascii="Arial" w:hAnsi="Arial"/>
          <w:sz w:val="16"/>
        </w:rPr>
        <w:t>RJ) A cachaça é obt</w:t>
      </w:r>
      <w:r w:rsidR="005C0FCF">
        <w:rPr>
          <w:rFonts w:ascii="Arial" w:hAnsi="Arial"/>
          <w:sz w:val="16"/>
        </w:rPr>
        <w:t>ida pela fermenta</w:t>
      </w:r>
      <w:r w:rsidR="00D15502">
        <w:rPr>
          <w:rFonts w:ascii="Arial" w:hAnsi="Arial"/>
          <w:sz w:val="16"/>
        </w:rPr>
        <w:t>ção da cana-de-açúcar por uma levedura. O produto final é uma mistura que contém fragmentos do glicídio inicial, como o álcool etílico, o metanol e outras substâncias.</w:t>
      </w:r>
    </w:p>
    <w:p w14:paraId="7CEBC7ED"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ab/>
        <w:t>Quando essa mistura é mal destilada, a cachaça pode causar intoxicações graves nos consumidores, devido à presença de metanol.</w:t>
      </w:r>
    </w:p>
    <w:p w14:paraId="7C61C9D4"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ab/>
        <w:t>Considerando os tipos de degradação de glicídios nos seres vivos, explique por que a degradação de glicose nas nossas células não produz metanol.</w:t>
      </w:r>
    </w:p>
    <w:p w14:paraId="4E88B83C" w14:textId="77777777" w:rsidR="00435433" w:rsidRDefault="00435433">
      <w:pPr>
        <w:pStyle w:val="Textodecomentrio"/>
        <w:rPr>
          <w:sz w:val="14"/>
        </w:rPr>
      </w:pPr>
    </w:p>
    <w:p w14:paraId="6E10B720" w14:textId="77777777" w:rsidR="00D15502" w:rsidRDefault="00A467DA">
      <w:pPr>
        <w:tabs>
          <w:tab w:val="left" w:pos="284"/>
        </w:tabs>
        <w:ind w:left="284" w:hanging="284"/>
        <w:jc w:val="both"/>
        <w:rPr>
          <w:rFonts w:ascii="Arial" w:hAnsi="Arial"/>
          <w:sz w:val="16"/>
        </w:rPr>
      </w:pPr>
      <w:r>
        <w:rPr>
          <w:rFonts w:ascii="Arial" w:hAnsi="Arial"/>
          <w:sz w:val="16"/>
        </w:rPr>
        <w:t>12-</w:t>
      </w:r>
      <w:r>
        <w:rPr>
          <w:rFonts w:ascii="Arial" w:hAnsi="Arial"/>
          <w:sz w:val="16"/>
        </w:rPr>
        <w:tab/>
        <w:t>(UERJ</w:t>
      </w:r>
      <w:r w:rsidR="00D15502">
        <w:rPr>
          <w:rFonts w:ascii="Arial" w:hAnsi="Arial"/>
          <w:sz w:val="16"/>
        </w:rPr>
        <w:t>) Dois micro</w:t>
      </w:r>
      <w:r w:rsidR="005C0FCF">
        <w:rPr>
          <w:rFonts w:ascii="Arial" w:hAnsi="Arial"/>
          <w:sz w:val="16"/>
        </w:rPr>
        <w:t>-</w:t>
      </w:r>
      <w:r w:rsidR="00D15502">
        <w:rPr>
          <w:rFonts w:ascii="Arial" w:hAnsi="Arial"/>
          <w:sz w:val="16"/>
        </w:rPr>
        <w:t>organismos, X e Y, mantidos em meio de cultura sob condições adequadas, receberam a mesma quantidade de glicose como único substrato energético. Após terem consumido toda a glicose recebida, verificou-se que o micro</w:t>
      </w:r>
      <w:r w:rsidR="005C0FCF">
        <w:rPr>
          <w:rFonts w:ascii="Arial" w:hAnsi="Arial"/>
          <w:sz w:val="16"/>
        </w:rPr>
        <w:t>-</w:t>
      </w:r>
      <w:r w:rsidR="00D15502">
        <w:rPr>
          <w:rFonts w:ascii="Arial" w:hAnsi="Arial"/>
          <w:sz w:val="16"/>
        </w:rPr>
        <w:t>organismo X produziu três vezes mais CO</w:t>
      </w:r>
      <w:r w:rsidR="00D15502">
        <w:rPr>
          <w:rFonts w:ascii="Arial" w:hAnsi="Arial"/>
          <w:sz w:val="16"/>
          <w:vertAlign w:val="subscript"/>
        </w:rPr>
        <w:t>2</w:t>
      </w:r>
      <w:r w:rsidR="00D15502">
        <w:rPr>
          <w:rFonts w:ascii="Arial" w:hAnsi="Arial"/>
          <w:sz w:val="16"/>
        </w:rPr>
        <w:t xml:space="preserve"> do que o Y.</w:t>
      </w:r>
    </w:p>
    <w:p w14:paraId="124E44F5" w14:textId="77777777" w:rsidR="00D15502" w:rsidRDefault="00D15502">
      <w:pPr>
        <w:tabs>
          <w:tab w:val="left" w:pos="284"/>
        </w:tabs>
        <w:rPr>
          <w:rFonts w:ascii="Arial" w:hAnsi="Arial"/>
          <w:sz w:val="16"/>
        </w:rPr>
      </w:pPr>
      <w:r>
        <w:rPr>
          <w:rFonts w:ascii="Arial" w:hAnsi="Arial"/>
          <w:sz w:val="16"/>
        </w:rPr>
        <w:tab/>
        <w:t>Considerando-se estas informações, conclui-se ter ocorrido:</w:t>
      </w:r>
    </w:p>
    <w:p w14:paraId="5FB82812" w14:textId="77777777" w:rsidR="00BC6FE6" w:rsidRDefault="00BC6FE6">
      <w:pPr>
        <w:tabs>
          <w:tab w:val="left" w:pos="284"/>
        </w:tabs>
        <w:rPr>
          <w:rFonts w:ascii="Arial" w:hAnsi="Arial"/>
          <w:sz w:val="16"/>
        </w:rPr>
      </w:pPr>
    </w:p>
    <w:p w14:paraId="36E615CD" w14:textId="77777777" w:rsidR="00D15502" w:rsidRDefault="00D15502" w:rsidP="00C56082">
      <w:pPr>
        <w:numPr>
          <w:ilvl w:val="0"/>
          <w:numId w:val="25"/>
        </w:numPr>
        <w:tabs>
          <w:tab w:val="clear" w:pos="705"/>
          <w:tab w:val="left" w:pos="284"/>
          <w:tab w:val="num" w:pos="567"/>
        </w:tabs>
        <w:ind w:left="567" w:hanging="282"/>
        <w:rPr>
          <w:rFonts w:ascii="Arial" w:hAnsi="Arial"/>
          <w:sz w:val="16"/>
        </w:rPr>
      </w:pPr>
      <w:r>
        <w:rPr>
          <w:rFonts w:ascii="Arial" w:hAnsi="Arial"/>
          <w:sz w:val="16"/>
        </w:rPr>
        <w:t>fermentação alcoólica no micro</w:t>
      </w:r>
      <w:r w:rsidR="005C0FCF">
        <w:rPr>
          <w:rFonts w:ascii="Arial" w:hAnsi="Arial"/>
          <w:sz w:val="16"/>
        </w:rPr>
        <w:t>-</w:t>
      </w:r>
      <w:r>
        <w:rPr>
          <w:rFonts w:ascii="Arial" w:hAnsi="Arial"/>
          <w:sz w:val="16"/>
        </w:rPr>
        <w:t>organismo X</w:t>
      </w:r>
    </w:p>
    <w:p w14:paraId="33DF3C74" w14:textId="77777777" w:rsidR="00D15502" w:rsidRDefault="00D15502" w:rsidP="00C56082">
      <w:pPr>
        <w:numPr>
          <w:ilvl w:val="0"/>
          <w:numId w:val="25"/>
        </w:numPr>
        <w:tabs>
          <w:tab w:val="clear" w:pos="705"/>
          <w:tab w:val="left" w:pos="284"/>
          <w:tab w:val="num" w:pos="567"/>
        </w:tabs>
        <w:rPr>
          <w:rFonts w:ascii="Arial" w:hAnsi="Arial"/>
          <w:sz w:val="16"/>
        </w:rPr>
      </w:pPr>
      <w:r>
        <w:rPr>
          <w:rFonts w:ascii="Arial" w:hAnsi="Arial"/>
          <w:sz w:val="16"/>
        </w:rPr>
        <w:t>fermentação lática no micro</w:t>
      </w:r>
      <w:r w:rsidR="005C0FCF">
        <w:rPr>
          <w:rFonts w:ascii="Arial" w:hAnsi="Arial"/>
          <w:sz w:val="16"/>
        </w:rPr>
        <w:t>-</w:t>
      </w:r>
      <w:r>
        <w:rPr>
          <w:rFonts w:ascii="Arial" w:hAnsi="Arial"/>
          <w:sz w:val="16"/>
        </w:rPr>
        <w:t>organismo X</w:t>
      </w:r>
    </w:p>
    <w:p w14:paraId="161F05F6" w14:textId="77777777" w:rsidR="00D15502" w:rsidRDefault="00D15502" w:rsidP="00C56082">
      <w:pPr>
        <w:numPr>
          <w:ilvl w:val="0"/>
          <w:numId w:val="25"/>
        </w:numPr>
        <w:tabs>
          <w:tab w:val="clear" w:pos="705"/>
          <w:tab w:val="left" w:pos="284"/>
          <w:tab w:val="num" w:pos="567"/>
        </w:tabs>
        <w:rPr>
          <w:rFonts w:ascii="Arial" w:hAnsi="Arial"/>
          <w:sz w:val="16"/>
        </w:rPr>
      </w:pPr>
      <w:r>
        <w:rPr>
          <w:rFonts w:ascii="Arial" w:hAnsi="Arial"/>
          <w:sz w:val="16"/>
        </w:rPr>
        <w:lastRenderedPageBreak/>
        <w:t>respiração aeróbica no micro</w:t>
      </w:r>
      <w:r w:rsidR="005C0FCF">
        <w:rPr>
          <w:rFonts w:ascii="Arial" w:hAnsi="Arial"/>
          <w:sz w:val="16"/>
        </w:rPr>
        <w:t>-</w:t>
      </w:r>
      <w:r>
        <w:rPr>
          <w:rFonts w:ascii="Arial" w:hAnsi="Arial"/>
          <w:sz w:val="16"/>
        </w:rPr>
        <w:t>organismo Y</w:t>
      </w:r>
    </w:p>
    <w:p w14:paraId="3F345D59" w14:textId="77777777" w:rsidR="00D15502" w:rsidRDefault="00D15502" w:rsidP="00C56082">
      <w:pPr>
        <w:numPr>
          <w:ilvl w:val="0"/>
          <w:numId w:val="25"/>
        </w:numPr>
        <w:tabs>
          <w:tab w:val="clear" w:pos="705"/>
          <w:tab w:val="left" w:pos="284"/>
          <w:tab w:val="num" w:pos="567"/>
        </w:tabs>
        <w:rPr>
          <w:rFonts w:ascii="Arial" w:hAnsi="Arial"/>
          <w:sz w:val="16"/>
        </w:rPr>
      </w:pPr>
      <w:r>
        <w:rPr>
          <w:rFonts w:ascii="Arial" w:hAnsi="Arial"/>
          <w:sz w:val="16"/>
        </w:rPr>
        <w:t>fermentação alcoólica no micro</w:t>
      </w:r>
      <w:r w:rsidR="005C0FCF">
        <w:rPr>
          <w:rFonts w:ascii="Arial" w:hAnsi="Arial"/>
          <w:sz w:val="16"/>
        </w:rPr>
        <w:t>-</w:t>
      </w:r>
      <w:r>
        <w:rPr>
          <w:rFonts w:ascii="Arial" w:hAnsi="Arial"/>
          <w:sz w:val="16"/>
        </w:rPr>
        <w:t>organismo Y</w:t>
      </w:r>
    </w:p>
    <w:p w14:paraId="56EDF4E6" w14:textId="77777777" w:rsidR="00D15502" w:rsidRDefault="00D15502" w:rsidP="00C56082">
      <w:pPr>
        <w:numPr>
          <w:ilvl w:val="0"/>
          <w:numId w:val="25"/>
        </w:numPr>
        <w:tabs>
          <w:tab w:val="clear" w:pos="705"/>
          <w:tab w:val="left" w:pos="284"/>
          <w:tab w:val="num" w:pos="567"/>
        </w:tabs>
        <w:rPr>
          <w:rFonts w:ascii="Arial" w:hAnsi="Arial"/>
          <w:sz w:val="16"/>
        </w:rPr>
      </w:pPr>
      <w:r>
        <w:rPr>
          <w:rFonts w:ascii="Arial" w:hAnsi="Arial"/>
          <w:sz w:val="16"/>
        </w:rPr>
        <w:t>fermentação lática no micro</w:t>
      </w:r>
      <w:r w:rsidR="005C0FCF">
        <w:rPr>
          <w:rFonts w:ascii="Arial" w:hAnsi="Arial"/>
          <w:sz w:val="16"/>
        </w:rPr>
        <w:t>-</w:t>
      </w:r>
      <w:r>
        <w:rPr>
          <w:rFonts w:ascii="Arial" w:hAnsi="Arial"/>
          <w:sz w:val="16"/>
        </w:rPr>
        <w:t>organismo Y</w:t>
      </w:r>
    </w:p>
    <w:p w14:paraId="01D90608" w14:textId="77777777" w:rsidR="00F83671" w:rsidRDefault="00F83671">
      <w:pPr>
        <w:tabs>
          <w:tab w:val="left" w:pos="284"/>
        </w:tabs>
        <w:rPr>
          <w:rFonts w:ascii="Arial" w:hAnsi="Arial"/>
          <w:sz w:val="16"/>
        </w:rPr>
      </w:pPr>
    </w:p>
    <w:p w14:paraId="7DC918A6" w14:textId="77777777" w:rsidR="00D15502" w:rsidRDefault="00A467DA">
      <w:pPr>
        <w:tabs>
          <w:tab w:val="left" w:pos="284"/>
        </w:tabs>
        <w:rPr>
          <w:rFonts w:ascii="Arial" w:hAnsi="Arial"/>
          <w:sz w:val="16"/>
        </w:rPr>
      </w:pPr>
      <w:r>
        <w:rPr>
          <w:rFonts w:ascii="Arial" w:hAnsi="Arial"/>
          <w:sz w:val="16"/>
        </w:rPr>
        <w:t>13-</w:t>
      </w:r>
      <w:r>
        <w:rPr>
          <w:rFonts w:ascii="Arial" w:hAnsi="Arial"/>
          <w:sz w:val="16"/>
        </w:rPr>
        <w:tab/>
        <w:t>(UNESP</w:t>
      </w:r>
      <w:r w:rsidR="00D15502">
        <w:rPr>
          <w:rFonts w:ascii="Arial" w:hAnsi="Arial"/>
          <w:sz w:val="16"/>
        </w:rPr>
        <w:t>)</w:t>
      </w:r>
    </w:p>
    <w:p w14:paraId="26C39DE8" w14:textId="77777777" w:rsidR="00D15502" w:rsidRDefault="00D15502">
      <w:pPr>
        <w:tabs>
          <w:tab w:val="left" w:pos="284"/>
        </w:tabs>
        <w:rPr>
          <w:rFonts w:ascii="Arial" w:hAnsi="Arial"/>
          <w:sz w:val="16"/>
        </w:rPr>
      </w:pPr>
      <w:r>
        <w:rPr>
          <w:rFonts w:ascii="Arial" w:hAnsi="Arial"/>
          <w:sz w:val="16"/>
        </w:rPr>
        <w:tab/>
        <w:t>Considere os esquemas:</w:t>
      </w:r>
    </w:p>
    <w:p w14:paraId="398D9297" w14:textId="77777777" w:rsidR="00D15502" w:rsidRDefault="00D15502">
      <w:pPr>
        <w:tabs>
          <w:tab w:val="left" w:pos="284"/>
        </w:tabs>
        <w:rPr>
          <w:rFonts w:ascii="Arial" w:hAnsi="Arial"/>
          <w:sz w:val="16"/>
        </w:rPr>
      </w:pPr>
      <w:r>
        <w:rPr>
          <w:rFonts w:ascii="Arial" w:hAnsi="Arial"/>
          <w:sz w:val="16"/>
        </w:rPr>
        <w:tab/>
      </w:r>
      <w:r>
        <w:rPr>
          <w:rFonts w:ascii="Arial" w:hAnsi="Arial"/>
          <w:sz w:val="16"/>
        </w:rPr>
        <w:tab/>
      </w:r>
      <w:r>
        <w:rPr>
          <w:rFonts w:ascii="Arial" w:hAnsi="Arial"/>
          <w:sz w:val="16"/>
        </w:rPr>
        <w:tab/>
        <w:t xml:space="preserve">                  Esquema I</w:t>
      </w:r>
    </w:p>
    <w:p w14:paraId="073D855F" w14:textId="77777777" w:rsidR="00D15502" w:rsidRDefault="00546389">
      <w:r>
        <w:rPr>
          <w:noProof/>
        </w:rPr>
        <w:pict w14:anchorId="29EDF22C">
          <v:roundrect id="AutoShape 20" o:spid="_x0000_s1037" style="position:absolute;margin-left:53.55pt;margin-top:1.7pt;width:155.25pt;height:19.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LXUigIAACMFAAAOAAAAZHJzL2Uyb0RvYy54bWysVNFumzAUfZ+0f7D8nhIYIQkqqaqQTJO6&#10;rVq3D3CwCWzGZrYT0k77911fIGvWl2kaD3CN7eNz7j3X1zenRpKjMLbWKqPh1ZQSoQrNa7XP6JfP&#10;28mCEuuY4kxqJTL6KCy9Wb1+dd21qYh0pSUXhgCIsmnXZrRyrk2DwBaVaJi90q1QMFlq0zAHQ7MP&#10;uGEdoDcyiKbTJOi04a3RhbAW/ub9JF0hflmKwn0sSysckRkFbg7fBt87/w5W1yzdG9ZWdTHQYP/A&#10;omG1gkPPUDlzjBxM/QKqqQujrS7dVaGbQJdlXQjUAGrC6R9qHirWCtQCybHtOU32/8EWH473htQ8&#10;o4uIEsUaqNHtwWk8mkSYoK61Kax7aO+Nl2jbO118s0TpdcXUXtwao7tKMA60Qp/Q4GKDH1jYSnbd&#10;e80BngE85upUmsYDQhbICUvyeC6JODlSwM9wOQ+T+YySAuaieJ7MkFLA0nF3a6x7K3RDfJBRow+K&#10;f4K64xHseGcd1oUP4hj/SknZSKjykUkSJkkyR9IsHRYD9ojpdyq9raVEn0hFuowuZ9EMwa2WNfeT&#10;mBWz362lIQAKIvAZYC+WIT0E8xnbKI6xY7XsYzhcKo8HCRio+1SglX4sp8vNYrOIJ3GUbCbxNM8n&#10;t9t1PEm24XyWv8nX6zz86amFcVrVnAvl2Y22DuO/s83QYL0hz8a+UGGfi93i81JscEkDfIGqxi+q&#10;Q6t4d/iGtak77U5oxtjD+T87zR/BO0b3nQs3DQSVNk+UdNC1GbXfD8wISuQ7Bf7zLT4GZgx2Y8BU&#10;AVsz6ijpw7Xrr4JDa+p9BcghFlZp3wJl7YAEMuxZDAPoRNQw3Bq+1Z+PcdXvu231CwAA//8DAFBL&#10;AwQUAAYACAAAACEAiPayStwAAAAIAQAADwAAAGRycy9kb3ducmV2LnhtbEyPwU7DMBBE70j8g7VI&#10;XBB1UqK2CnEqQPQKassHbO1NHCW2o9htw9+znOC2oxm9nam2sxvEhabYBa8gX2QgyOtgOt8q+Dru&#10;HjcgYkJvcAieFHxThG19e1NhacLV7+lySK1giI8lKrApjaWUUVtyGBdhJM9eEyaHieXUSjPhleFu&#10;kMssW0mHnecPFkd6s6T7w9kxpZdBf0rd2N3+o399OMb3BjdK3d/NL88gEs3pLwy/9bk61NzpFM7e&#10;RDGwztY5RxU8FSDYL/L1CsSJj2UBsq7k/wH1DwAAAP//AwBQSwECLQAUAAYACAAAACEAtoM4kv4A&#10;AADhAQAAEwAAAAAAAAAAAAAAAAAAAAAAW0NvbnRlbnRfVHlwZXNdLnhtbFBLAQItABQABgAIAAAA&#10;IQA4/SH/1gAAAJQBAAALAAAAAAAAAAAAAAAAAC8BAABfcmVscy8ucmVsc1BLAQItABQABgAIAAAA&#10;IQC85LXUigIAACMFAAAOAAAAAAAAAAAAAAAAAC4CAABkcnMvZTJvRG9jLnhtbFBLAQItABQABgAI&#10;AAAAIQCI9rJK3AAAAAgBAAAPAAAAAAAAAAAAAAAAAOQEAABkcnMvZG93bnJldi54bWxQSwUGAAAA&#10;AAQABADzAAAA7QUAAAAA&#10;" o:allowincell="f" filled="f">
            <v:textbox inset="0,0,0,0">
              <w:txbxContent>
                <w:p w14:paraId="526F70B6" w14:textId="77777777" w:rsidR="000F340C" w:rsidRDefault="000F340C" w:rsidP="00707485">
                  <w:pPr>
                    <w:shd w:val="clear" w:color="auto" w:fill="FABF8F"/>
                    <w:rPr>
                      <w:rFonts w:ascii="Arial" w:hAnsi="Arial"/>
                      <w:sz w:val="16"/>
                    </w:rPr>
                  </w:pPr>
                  <w:r>
                    <w:rPr>
                      <w:rFonts w:ascii="Arial" w:hAnsi="Arial"/>
                      <w:sz w:val="16"/>
                    </w:rPr>
                    <w:t xml:space="preserve">Glicose </w:t>
                  </w:r>
                  <w:r>
                    <w:rPr>
                      <w:rFonts w:ascii="Arial" w:hAnsi="Arial"/>
                      <w:sz w:val="16"/>
                    </w:rPr>
                    <w:sym w:font="Symbol" w:char="F0AE"/>
                  </w:r>
                  <w:r>
                    <w:rPr>
                      <w:rFonts w:ascii="Arial" w:hAnsi="Arial"/>
                      <w:sz w:val="16"/>
                    </w:rPr>
                    <w:t xml:space="preserve"> Ácido Pirúvico </w:t>
                  </w:r>
                  <w:r>
                    <w:rPr>
                      <w:rFonts w:ascii="Arial" w:hAnsi="Arial"/>
                      <w:sz w:val="16"/>
                    </w:rPr>
                    <w:sym w:font="Symbol" w:char="F0AE"/>
                  </w:r>
                  <w:r>
                    <w:rPr>
                      <w:rFonts w:ascii="Arial" w:hAnsi="Arial"/>
                      <w:sz w:val="16"/>
                    </w:rPr>
                    <w:t xml:space="preserve"> Ácido Lático</w:t>
                  </w:r>
                </w:p>
              </w:txbxContent>
            </v:textbox>
          </v:roundrect>
        </w:pict>
      </w:r>
    </w:p>
    <w:p w14:paraId="5E32512C" w14:textId="77777777" w:rsidR="00D15502" w:rsidRDefault="00D15502"/>
    <w:p w14:paraId="4B60DFA6" w14:textId="77777777" w:rsidR="00D15502" w:rsidRDefault="00D15502">
      <w:pPr>
        <w:pStyle w:val="Cabealho"/>
        <w:tabs>
          <w:tab w:val="clear" w:pos="4419"/>
          <w:tab w:val="clear" w:pos="8838"/>
        </w:tabs>
        <w:rPr>
          <w:noProof/>
        </w:rPr>
      </w:pPr>
      <w:r>
        <w:rPr>
          <w:rFonts w:ascii="Arial" w:hAnsi="Arial"/>
          <w:noProof/>
          <w:sz w:val="16"/>
        </w:rPr>
        <w:t xml:space="preserve">                                                 Esquema II</w:t>
      </w:r>
    </w:p>
    <w:p w14:paraId="5E70B4E6" w14:textId="77777777" w:rsidR="00D15502" w:rsidRDefault="00546389">
      <w:r>
        <w:rPr>
          <w:noProof/>
        </w:rPr>
        <w:pict w14:anchorId="28704B44">
          <v:roundrect id="AutoShape 22" o:spid="_x0000_s1038" style="position:absolute;margin-left:28.4pt;margin-top:1.05pt;width:199.5pt;height:19.5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XiAIAACMFAAAOAAAAZHJzL2Uyb0RvYy54bWysVNFu0zAUfUfiHyy/d2mytOuipdPUtAhp&#10;wMTgA9zYaQyOHWy36UD8O9c3SVnZC0LkIbmO7eNz7j3XN7fHRpGDsE4andP4YkqJ0KXhUu9y+vnT&#10;ZrKgxHmmOVNGi5w+CUdvl69f3XRtJhJTG8WFJQCiXda1Oa29b7MocmUtGuYuTCs0TFbGNszD0O4i&#10;blkH6I2Kkul0HnXG8taaUjgHf4t+ki4Rv6pE6T9UlROeqJwCN49vi+9teEfLG5btLGtrWQ402D+w&#10;aJjUcOgJqmCekb2VL6AaWVrjTOUvStNEpqpkKVADqImnf6h5rFkrUAskx7WnNLn/B1u+PzxYInlO&#10;FzElmjVQo7u9N3g0SZKQoK51Gax7bB9skOjae1N+dUSbVc30TtxZa7paMA604rA+OtsQBg62km33&#10;znCAZwCPuTpWtgmAkAVyxJI8nUoijp6U8DOZXV7OZ1C5EuaS9CrE4QiWjbtb6/wbYRoSgpxas9f8&#10;I9Qdj2CHe+exLnwQx/gXSqpGQZUPTJF4Pp9fDYjDYsAeMcNObTZSKfSJ0qTL6fUsmSG4M0ryMIlZ&#10;sbvtSlkCoCACnwH2bBnSQ7CQsbXmGHsmVR/D4UoHPEjAQD2kAq3043p6vV6sF+kkTebrSTotisnd&#10;ZpVO5pv4alZcFqtVEf8M1OI0qyXnQgd2o63j9O9sMzRYb8iTsc9UuOdiN/i8FBud08CigZbxi+rQ&#10;KsEdvcv8cXtEM84CXHDO1vAn8I41fefCTQNBbex3Sjro2py6b3tmBSXqrQb/hRYfAzsG2zFguoSt&#10;OfWU9OHK91fBvrVyVwNyjIXVJrRAJT2QQIY9i2EAnYgahlsjtPrzMa76fbctfwEAAP//AwBQSwME&#10;FAAGAAgAAAAhAEn68tTaAAAABwEAAA8AAABkcnMvZG93bnJldi54bWxMjkFOwzAQRfdIvYM1SGwQ&#10;dVKRqgpxqoLoFtSWA7j2JI4Sj6PYbcPtGVawm6//9eZV29kP4opT7AIpyJcZCCQTbEetgq/T/mkD&#10;IiZNVg+BUME3RtjWi7tKlzbc6IDXY2oFQyiWWoFLaSyljMah13EZRiTumjB5nThOrbSTvjHcD3KV&#10;ZWvpdUf8wekR3xya/njxTOllMJ/SNG5/+OhfH0/xvdEbpR7u590LiIRz+hvDrz6rQ81O53AhG8Wg&#10;oFizeVKwykFw/VwUnM985DnIupL//esfAAAA//8DAFBLAQItABQABgAIAAAAIQC2gziS/gAAAOEB&#10;AAATAAAAAAAAAAAAAAAAAAAAAABbQ29udGVudF9UeXBlc10ueG1sUEsBAi0AFAAGAAgAAAAhADj9&#10;If/WAAAAlAEAAAsAAAAAAAAAAAAAAAAALwEAAF9yZWxzLy5yZWxzUEsBAi0AFAAGAAgAAAAhAP64&#10;0xeIAgAAIwUAAA4AAAAAAAAAAAAAAAAALgIAAGRycy9lMm9Eb2MueG1sUEsBAi0AFAAGAAgAAAAh&#10;AEn68tTaAAAABwEAAA8AAAAAAAAAAAAAAAAA4gQAAGRycy9kb3ducmV2LnhtbFBLBQYAAAAABAAE&#10;APMAAADpBQAAAAA=&#10;" o:allowincell="f" filled="f">
            <v:textbox inset="0,0,0,0">
              <w:txbxContent>
                <w:p w14:paraId="7DEC6BE5" w14:textId="77777777" w:rsidR="000F340C" w:rsidRDefault="000F340C" w:rsidP="005C0FCF">
                  <w:pPr>
                    <w:shd w:val="clear" w:color="auto" w:fill="FFFF00"/>
                    <w:rPr>
                      <w:rFonts w:ascii="Arial" w:hAnsi="Arial"/>
                      <w:sz w:val="16"/>
                    </w:rPr>
                  </w:pPr>
                  <w:r>
                    <w:rPr>
                      <w:rFonts w:ascii="Arial" w:hAnsi="Arial"/>
                      <w:sz w:val="16"/>
                    </w:rPr>
                    <w:t xml:space="preserve">Glicose </w:t>
                  </w:r>
                  <w:r>
                    <w:rPr>
                      <w:rFonts w:ascii="Arial" w:hAnsi="Arial"/>
                      <w:sz w:val="16"/>
                    </w:rPr>
                    <w:sym w:font="Symbol" w:char="F0AE"/>
                  </w:r>
                  <w:r>
                    <w:rPr>
                      <w:rFonts w:ascii="Arial" w:hAnsi="Arial"/>
                      <w:sz w:val="16"/>
                    </w:rPr>
                    <w:t xml:space="preserve"> Ácido Pirúvico </w:t>
                  </w:r>
                  <w:r>
                    <w:rPr>
                      <w:rFonts w:ascii="Arial" w:hAnsi="Arial"/>
                      <w:sz w:val="16"/>
                    </w:rPr>
                    <w:sym w:font="Symbol" w:char="F0AE"/>
                  </w:r>
                  <w:proofErr w:type="spellStart"/>
                  <w:proofErr w:type="gramStart"/>
                  <w:r>
                    <w:rPr>
                      <w:rFonts w:ascii="Arial" w:hAnsi="Arial"/>
                      <w:sz w:val="16"/>
                    </w:rPr>
                    <w:t>AcetilCoA</w:t>
                  </w:r>
                  <w:proofErr w:type="spellEnd"/>
                  <w:proofErr w:type="gramEnd"/>
                  <w:r>
                    <w:rPr>
                      <w:rFonts w:ascii="Arial" w:hAnsi="Arial"/>
                      <w:sz w:val="16"/>
                    </w:rPr>
                    <w:sym w:font="Symbol" w:char="F0AE"/>
                  </w:r>
                  <w:r>
                    <w:rPr>
                      <w:rFonts w:ascii="Arial" w:hAnsi="Arial"/>
                      <w:sz w:val="16"/>
                    </w:rPr>
                    <w:t xml:space="preserve"> CO</w:t>
                  </w:r>
                  <w:r>
                    <w:rPr>
                      <w:rFonts w:ascii="Arial" w:hAnsi="Arial"/>
                      <w:sz w:val="16"/>
                      <w:vertAlign w:val="subscript"/>
                    </w:rPr>
                    <w:t>2</w:t>
                  </w:r>
                  <w:r>
                    <w:rPr>
                      <w:rFonts w:ascii="Arial" w:hAnsi="Arial"/>
                      <w:sz w:val="16"/>
                    </w:rPr>
                    <w:t xml:space="preserve"> e H</w:t>
                  </w:r>
                  <w:r>
                    <w:rPr>
                      <w:rFonts w:ascii="Arial" w:hAnsi="Arial"/>
                      <w:sz w:val="16"/>
                      <w:vertAlign w:val="subscript"/>
                    </w:rPr>
                    <w:t>2</w:t>
                  </w:r>
                  <w:r>
                    <w:rPr>
                      <w:rFonts w:ascii="Arial" w:hAnsi="Arial"/>
                      <w:sz w:val="16"/>
                    </w:rPr>
                    <w:t>O</w:t>
                  </w:r>
                </w:p>
              </w:txbxContent>
            </v:textbox>
          </v:roundrect>
        </w:pict>
      </w:r>
    </w:p>
    <w:p w14:paraId="24D8D457" w14:textId="77777777" w:rsidR="00D15502" w:rsidRDefault="00D15502"/>
    <w:p w14:paraId="2D56DFF4" w14:textId="77777777" w:rsidR="00D15502" w:rsidRDefault="00D15502">
      <w:pPr>
        <w:rPr>
          <w:rFonts w:ascii="Arial" w:hAnsi="Arial"/>
          <w:sz w:val="16"/>
        </w:rPr>
      </w:pPr>
      <w:r>
        <w:rPr>
          <w:rFonts w:ascii="Arial" w:hAnsi="Arial"/>
          <w:sz w:val="16"/>
        </w:rPr>
        <w:tab/>
        <w:t xml:space="preserve">                                Esquema III</w:t>
      </w:r>
    </w:p>
    <w:p w14:paraId="78DA5F04" w14:textId="77777777" w:rsidR="00D15502" w:rsidRDefault="00546389">
      <w:pPr>
        <w:rPr>
          <w:rFonts w:ascii="Arial" w:hAnsi="Arial"/>
          <w:sz w:val="16"/>
        </w:rPr>
      </w:pPr>
      <w:r>
        <w:rPr>
          <w:noProof/>
        </w:rPr>
        <w:pict w14:anchorId="77043BE7">
          <v:roundrect id="AutoShape 23" o:spid="_x0000_s1039" style="position:absolute;margin-left:32.2pt;margin-top:2.2pt;width:189pt;height:19.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a/igIAACMFAAAOAAAAZHJzL2Uyb0RvYy54bWysVF1v0zAUfUfiP1h+7/KxNOuipdPUtAhp&#10;wMTgB7ix0wQcO9hu04H471zfJGVlLwiRh+Q6to/Pufdc39weW0kOwthGq5xGFyElQpWaN2qX08+f&#10;NrMFJdYxxZnUSuT0SVh6u3z96qbvMhHrWksuDAEQZbO+y2ntXJcFgS1r0TJ7oTuhYLLSpmUOhmYX&#10;cMN6QG9lEIdhGvTa8M7oUlgLf4thki4Rv6pE6T5UlRWOyJwCN4dvg++tfwfLG5btDOvqphxpsH9g&#10;0bJGwaEnqII5RvameQHVNqXRVlfuotRtoKuqKQVqADVR+Ieax5p1ArVAcmx3SpP9f7Dl+8ODIQ3P&#10;6QLSo1gLNbrbO41Hk/jSJ6jvbAbrHrsH4yXa7l6XXy1RelUztRN3xui+FowDrcivD842+IGFrWTb&#10;v9Mc4BnAY66OlWk9IGSBHLEkT6eSiKMjJfyMkzC8DIFaCXNxcpXOsWYBy6bdnbHujdAt8UFOjd4r&#10;/hHqjkeww711WBc+imP8CyVVK6HKByZJlKbpFZJm2bgYsCdMv1PpTSMl+kQq0uf0eh7PEdxq2XA/&#10;iVkxu+1KGgKgIAKfEfZsGdJDMJ+xteIYO9bIIYbDpfJ4kICRuk8FWunHdXi9XqwXySyJ0/UsCYti&#10;drdZJbN0E13Ni8titSqin55alGR1w7lQnt1k6yj5O9uMDTYY8mTsMxX2udgNPi/FBuc0wBeoavqi&#10;OrSKd8fgMnfcHtGMqYfzztlq/gTeMXroXLhpIKi1+U5JD12bU/ttz4ygRL5V4D/f4lNgpmA7BUyV&#10;sDWnjpIhXLnhKth3ptnVgBxhYZX2LVA1Dkggw4HFOIBORA3jreFb/fkYV/2+25a/AAAA//8DAFBL&#10;AwQUAAYACAAAACEA4gowBNkAAAAHAQAADwAAAGRycy9kb3ducmV2LnhtbEyOwU7DMBBE70j8g7VI&#10;XBB1KFZVhTgVIHoFteUDtvYmjhLbUey24e/ZnuC0s5rRzKs2sx/EmabUxaDhaVGAoGCi7UKr4fuw&#10;fVyDSBmDxSEG0vBDCTb17U2FpY2XsKPzPreCS0IqUYPLeSylTMaRx7SIIwX2mjh5zPxOrbQTXrjc&#10;D3JZFCvpsQu84HCkd0em3588t/Qymi9pGrfdffZvD4f00eBa6/u7+fUFRKY5/4Xhis/oUDPTMZ6C&#10;TWLQsFKKkxquh22lliyOLJ4VyLqS//nrXwAAAP//AwBQSwECLQAUAAYACAAAACEAtoM4kv4AAADh&#10;AQAAEwAAAAAAAAAAAAAAAAAAAAAAW0NvbnRlbnRfVHlwZXNdLnhtbFBLAQItABQABgAIAAAAIQA4&#10;/SH/1gAAAJQBAAALAAAAAAAAAAAAAAAAAC8BAABfcmVscy8ucmVsc1BLAQItABQABgAIAAAAIQAm&#10;Xta/igIAACMFAAAOAAAAAAAAAAAAAAAAAC4CAABkcnMvZTJvRG9jLnhtbFBLAQItABQABgAIAAAA&#10;IQDiCjAE2QAAAAcBAAAPAAAAAAAAAAAAAAAAAOQEAABkcnMvZG93bnJldi54bWxQSwUGAAAAAAQA&#10;BADzAAAA6gUAAAAA&#10;" o:allowincell="f" filled="f">
            <v:textbox inset="0,0,0,0">
              <w:txbxContent>
                <w:p w14:paraId="3F44EC33" w14:textId="77777777" w:rsidR="000F340C" w:rsidRDefault="000F340C" w:rsidP="005C0FCF">
                  <w:pPr>
                    <w:shd w:val="clear" w:color="auto" w:fill="00B0F0"/>
                    <w:rPr>
                      <w:rFonts w:ascii="Arial" w:hAnsi="Arial"/>
                      <w:sz w:val="16"/>
                    </w:rPr>
                  </w:pPr>
                  <w:r>
                    <w:rPr>
                      <w:rFonts w:ascii="Arial" w:hAnsi="Arial"/>
                      <w:sz w:val="16"/>
                    </w:rPr>
                    <w:t xml:space="preserve">Glicose </w:t>
                  </w:r>
                  <w:r>
                    <w:rPr>
                      <w:rFonts w:ascii="Arial" w:hAnsi="Arial"/>
                      <w:sz w:val="16"/>
                    </w:rPr>
                    <w:sym w:font="Symbol" w:char="F0AE"/>
                  </w:r>
                  <w:r>
                    <w:rPr>
                      <w:rFonts w:ascii="Arial" w:hAnsi="Arial"/>
                      <w:sz w:val="16"/>
                    </w:rPr>
                    <w:t xml:space="preserve"> Ácido Pirúvico </w:t>
                  </w:r>
                  <w:r>
                    <w:rPr>
                      <w:rFonts w:ascii="Arial" w:hAnsi="Arial"/>
                      <w:sz w:val="16"/>
                    </w:rPr>
                    <w:sym w:font="Symbol" w:char="F0AE"/>
                  </w:r>
                  <w:proofErr w:type="spellStart"/>
                  <w:r>
                    <w:rPr>
                      <w:rFonts w:ascii="Arial" w:hAnsi="Arial"/>
                      <w:sz w:val="16"/>
                    </w:rPr>
                    <w:t>Acetaldeído</w:t>
                  </w:r>
                  <w:proofErr w:type="spellEnd"/>
                  <w:r>
                    <w:rPr>
                      <w:rFonts w:ascii="Arial" w:hAnsi="Arial"/>
                      <w:sz w:val="16"/>
                    </w:rPr>
                    <w:sym w:font="Symbol" w:char="F0AE"/>
                  </w:r>
                  <w:r>
                    <w:rPr>
                      <w:rFonts w:ascii="Arial" w:hAnsi="Arial"/>
                      <w:sz w:val="16"/>
                    </w:rPr>
                    <w:t xml:space="preserve"> Etanol</w:t>
                  </w:r>
                </w:p>
              </w:txbxContent>
            </v:textbox>
          </v:roundrect>
        </w:pict>
      </w:r>
    </w:p>
    <w:p w14:paraId="6C7C1250" w14:textId="77777777" w:rsidR="00D15502" w:rsidRDefault="00D15502">
      <w:pPr>
        <w:rPr>
          <w:sz w:val="16"/>
        </w:rPr>
      </w:pPr>
    </w:p>
    <w:p w14:paraId="6ED77C9F" w14:textId="77777777" w:rsidR="00D15502" w:rsidRDefault="00D15502">
      <w:pPr>
        <w:rPr>
          <w:sz w:val="16"/>
        </w:rPr>
      </w:pPr>
    </w:p>
    <w:p w14:paraId="5BD4DFD0" w14:textId="77777777" w:rsidR="00D15502" w:rsidRDefault="00D15502">
      <w:pPr>
        <w:pStyle w:val="Recuodecorpodetexto"/>
        <w:tabs>
          <w:tab w:val="clear" w:pos="142"/>
        </w:tabs>
      </w:pPr>
      <w:r>
        <w:tab/>
        <w:t xml:space="preserve">Assinale a opção em que o esquema mencionado representa o processo metabólico que ocorre na condição metabólica descrita. </w:t>
      </w:r>
    </w:p>
    <w:p w14:paraId="109B18BD" w14:textId="77777777" w:rsidR="00D15502" w:rsidRDefault="00D15502">
      <w:pPr>
        <w:tabs>
          <w:tab w:val="left" w:pos="284"/>
          <w:tab w:val="left" w:pos="567"/>
        </w:tabs>
        <w:ind w:left="567" w:hanging="567"/>
        <w:jc w:val="both"/>
        <w:rPr>
          <w:rFonts w:ascii="Arial" w:hAnsi="Arial"/>
          <w:sz w:val="16"/>
        </w:rPr>
      </w:pPr>
      <w:r>
        <w:rPr>
          <w:rFonts w:ascii="Arial" w:hAnsi="Arial"/>
          <w:sz w:val="16"/>
        </w:rPr>
        <w:tab/>
        <w:t>a)</w:t>
      </w:r>
      <w:r>
        <w:rPr>
          <w:rFonts w:ascii="Arial" w:hAnsi="Arial"/>
          <w:sz w:val="16"/>
        </w:rPr>
        <w:tab/>
        <w:t>Esquema I / Condição metabólica: elevada concentração de O</w:t>
      </w:r>
      <w:r>
        <w:rPr>
          <w:rFonts w:ascii="Arial" w:hAnsi="Arial"/>
          <w:sz w:val="16"/>
          <w:vertAlign w:val="subscript"/>
        </w:rPr>
        <w:t>2</w:t>
      </w:r>
      <w:r>
        <w:rPr>
          <w:rFonts w:ascii="Arial" w:hAnsi="Arial"/>
          <w:sz w:val="16"/>
        </w:rPr>
        <w:t xml:space="preserve"> nas células hepáticas;</w:t>
      </w:r>
    </w:p>
    <w:p w14:paraId="2910CCE6" w14:textId="77777777" w:rsidR="00D15502" w:rsidRDefault="00D15502">
      <w:pPr>
        <w:tabs>
          <w:tab w:val="left" w:pos="284"/>
          <w:tab w:val="left" w:pos="567"/>
        </w:tabs>
        <w:ind w:left="567" w:hanging="567"/>
        <w:jc w:val="both"/>
        <w:rPr>
          <w:rFonts w:ascii="Arial" w:hAnsi="Arial"/>
          <w:sz w:val="16"/>
        </w:rPr>
      </w:pPr>
      <w:r>
        <w:rPr>
          <w:rFonts w:ascii="Arial" w:hAnsi="Arial"/>
          <w:sz w:val="16"/>
        </w:rPr>
        <w:tab/>
        <w:t>b)</w:t>
      </w:r>
      <w:r>
        <w:rPr>
          <w:rFonts w:ascii="Arial" w:hAnsi="Arial"/>
          <w:sz w:val="16"/>
        </w:rPr>
        <w:tab/>
        <w:t>Esquema II / Condição metabólica: elevada concentração de O</w:t>
      </w:r>
      <w:r>
        <w:rPr>
          <w:rFonts w:ascii="Arial" w:hAnsi="Arial"/>
          <w:sz w:val="16"/>
          <w:vertAlign w:val="subscript"/>
        </w:rPr>
        <w:t>2</w:t>
      </w:r>
      <w:r>
        <w:rPr>
          <w:rFonts w:ascii="Arial" w:hAnsi="Arial"/>
          <w:sz w:val="16"/>
        </w:rPr>
        <w:t xml:space="preserve"> nas células musculares; </w:t>
      </w:r>
    </w:p>
    <w:p w14:paraId="04915CEA" w14:textId="77777777" w:rsidR="00D15502" w:rsidRDefault="00D15502">
      <w:pPr>
        <w:tabs>
          <w:tab w:val="left" w:pos="284"/>
          <w:tab w:val="left" w:pos="567"/>
        </w:tabs>
        <w:ind w:left="567" w:hanging="567"/>
        <w:jc w:val="both"/>
        <w:rPr>
          <w:rFonts w:ascii="Arial" w:hAnsi="Arial"/>
          <w:sz w:val="16"/>
        </w:rPr>
      </w:pPr>
      <w:r>
        <w:rPr>
          <w:rFonts w:ascii="Arial" w:hAnsi="Arial"/>
          <w:sz w:val="16"/>
        </w:rPr>
        <w:tab/>
        <w:t>c)</w:t>
      </w:r>
      <w:r>
        <w:rPr>
          <w:rFonts w:ascii="Arial" w:hAnsi="Arial"/>
          <w:sz w:val="16"/>
        </w:rPr>
        <w:tab/>
        <w:t>Esquema II / Condição metabólica: baixa concentração de O</w:t>
      </w:r>
      <w:r>
        <w:rPr>
          <w:rFonts w:ascii="Arial" w:hAnsi="Arial"/>
          <w:sz w:val="16"/>
          <w:vertAlign w:val="subscript"/>
        </w:rPr>
        <w:t>2</w:t>
      </w:r>
      <w:r>
        <w:rPr>
          <w:rFonts w:ascii="Arial" w:hAnsi="Arial"/>
          <w:sz w:val="16"/>
        </w:rPr>
        <w:t xml:space="preserve"> nas células musculares;</w:t>
      </w:r>
    </w:p>
    <w:p w14:paraId="57A629D0" w14:textId="77777777" w:rsidR="00D15502" w:rsidRDefault="00D15502">
      <w:pPr>
        <w:tabs>
          <w:tab w:val="left" w:pos="284"/>
          <w:tab w:val="left" w:pos="567"/>
        </w:tabs>
        <w:ind w:left="567" w:hanging="567"/>
        <w:jc w:val="both"/>
        <w:rPr>
          <w:rFonts w:ascii="Arial" w:hAnsi="Arial"/>
          <w:sz w:val="16"/>
        </w:rPr>
      </w:pPr>
      <w:r>
        <w:rPr>
          <w:rFonts w:ascii="Arial" w:hAnsi="Arial"/>
          <w:sz w:val="16"/>
        </w:rPr>
        <w:tab/>
        <w:t>d)</w:t>
      </w:r>
      <w:r>
        <w:rPr>
          <w:rFonts w:ascii="Arial" w:hAnsi="Arial"/>
          <w:sz w:val="16"/>
        </w:rPr>
        <w:tab/>
        <w:t>Esquema III / Condição metabólica: baixa concentração de O</w:t>
      </w:r>
      <w:r>
        <w:rPr>
          <w:rFonts w:ascii="Arial" w:hAnsi="Arial"/>
          <w:sz w:val="16"/>
          <w:vertAlign w:val="subscript"/>
        </w:rPr>
        <w:t>2</w:t>
      </w:r>
      <w:r>
        <w:rPr>
          <w:rFonts w:ascii="Arial" w:hAnsi="Arial"/>
          <w:sz w:val="16"/>
        </w:rPr>
        <w:t xml:space="preserve"> nas células hepáticas;</w:t>
      </w:r>
    </w:p>
    <w:p w14:paraId="1C9F023B" w14:textId="77777777" w:rsidR="00D15502" w:rsidRDefault="005C0FCF" w:rsidP="005C0FCF">
      <w:pPr>
        <w:tabs>
          <w:tab w:val="left" w:pos="426"/>
          <w:tab w:val="left" w:pos="567"/>
        </w:tabs>
        <w:ind w:left="426" w:hanging="141"/>
        <w:jc w:val="both"/>
        <w:rPr>
          <w:rFonts w:ascii="Arial" w:hAnsi="Arial"/>
          <w:sz w:val="16"/>
        </w:rPr>
      </w:pPr>
      <w:r>
        <w:rPr>
          <w:rFonts w:ascii="Arial" w:hAnsi="Arial"/>
          <w:sz w:val="16"/>
        </w:rPr>
        <w:t xml:space="preserve">e) </w:t>
      </w:r>
      <w:r w:rsidR="00400F95">
        <w:rPr>
          <w:rFonts w:ascii="Arial" w:hAnsi="Arial"/>
          <w:sz w:val="16"/>
        </w:rPr>
        <w:tab/>
      </w:r>
      <w:r w:rsidR="00D15502">
        <w:rPr>
          <w:rFonts w:ascii="Arial" w:hAnsi="Arial"/>
          <w:sz w:val="16"/>
        </w:rPr>
        <w:t xml:space="preserve">Esquema III / Condição metabólica: elevada concentração de </w:t>
      </w:r>
      <w:r w:rsidR="00400F95">
        <w:rPr>
          <w:rFonts w:ascii="Arial" w:hAnsi="Arial"/>
          <w:sz w:val="16"/>
        </w:rPr>
        <w:tab/>
      </w:r>
      <w:r w:rsidR="00D15502">
        <w:rPr>
          <w:rFonts w:ascii="Arial" w:hAnsi="Arial"/>
          <w:sz w:val="16"/>
        </w:rPr>
        <w:t>O</w:t>
      </w:r>
      <w:r w:rsidR="00D15502">
        <w:rPr>
          <w:rFonts w:ascii="Arial" w:hAnsi="Arial"/>
          <w:sz w:val="16"/>
          <w:vertAlign w:val="subscript"/>
        </w:rPr>
        <w:t>2</w:t>
      </w:r>
      <w:r w:rsidR="00D15502">
        <w:rPr>
          <w:rFonts w:ascii="Arial" w:hAnsi="Arial"/>
          <w:sz w:val="16"/>
        </w:rPr>
        <w:t xml:space="preserve"> nas células musculares.</w:t>
      </w:r>
    </w:p>
    <w:p w14:paraId="1B2559F7" w14:textId="77777777" w:rsidR="00D15502" w:rsidRDefault="00D15502">
      <w:pPr>
        <w:tabs>
          <w:tab w:val="left" w:pos="284"/>
          <w:tab w:val="left" w:pos="567"/>
        </w:tabs>
        <w:jc w:val="both"/>
        <w:rPr>
          <w:rFonts w:ascii="Arial" w:hAnsi="Arial"/>
          <w:sz w:val="16"/>
        </w:rPr>
      </w:pPr>
    </w:p>
    <w:p w14:paraId="02F92BFB" w14:textId="77777777" w:rsidR="00D15502" w:rsidRDefault="00A467DA">
      <w:pPr>
        <w:pStyle w:val="Recuodecorpodetexto"/>
        <w:tabs>
          <w:tab w:val="clear" w:pos="142"/>
          <w:tab w:val="left" w:pos="567"/>
        </w:tabs>
      </w:pPr>
      <w:r>
        <w:t>14-</w:t>
      </w:r>
      <w:r>
        <w:tab/>
        <w:t>(UNESP</w:t>
      </w:r>
      <w:r w:rsidR="00D15502">
        <w:t>) Considere preparações idênticas de mitocôndrias hepáticas isoladas mantidas, adequadamente, em duas condições distintas:</w:t>
      </w:r>
    </w:p>
    <w:p w14:paraId="2C18E818" w14:textId="77777777" w:rsidR="00D15502" w:rsidRDefault="00D15502" w:rsidP="00C56082">
      <w:pPr>
        <w:numPr>
          <w:ilvl w:val="0"/>
          <w:numId w:val="26"/>
        </w:numPr>
        <w:tabs>
          <w:tab w:val="left" w:pos="284"/>
          <w:tab w:val="left" w:pos="567"/>
        </w:tabs>
        <w:jc w:val="both"/>
        <w:rPr>
          <w:rFonts w:ascii="Arial" w:hAnsi="Arial"/>
          <w:sz w:val="16"/>
        </w:rPr>
      </w:pPr>
      <w:r>
        <w:rPr>
          <w:rFonts w:ascii="Arial" w:hAnsi="Arial"/>
          <w:sz w:val="16"/>
        </w:rPr>
        <w:t>em presença de glicose e ADP;</w:t>
      </w:r>
    </w:p>
    <w:p w14:paraId="528CA521" w14:textId="77777777" w:rsidR="00D15502" w:rsidRDefault="00D15502" w:rsidP="00C56082">
      <w:pPr>
        <w:numPr>
          <w:ilvl w:val="0"/>
          <w:numId w:val="26"/>
        </w:numPr>
        <w:tabs>
          <w:tab w:val="left" w:pos="284"/>
          <w:tab w:val="left" w:pos="567"/>
        </w:tabs>
        <w:jc w:val="both"/>
        <w:rPr>
          <w:rFonts w:ascii="Arial" w:hAnsi="Arial"/>
          <w:sz w:val="16"/>
        </w:rPr>
      </w:pPr>
      <w:r>
        <w:rPr>
          <w:rFonts w:ascii="Arial" w:hAnsi="Arial"/>
          <w:sz w:val="16"/>
        </w:rPr>
        <w:t>em presença de ácido cítrico (</w:t>
      </w:r>
      <w:proofErr w:type="spellStart"/>
      <w:r>
        <w:rPr>
          <w:rFonts w:ascii="Arial" w:hAnsi="Arial"/>
          <w:sz w:val="16"/>
        </w:rPr>
        <w:t>citrato</w:t>
      </w:r>
      <w:proofErr w:type="spellEnd"/>
      <w:r>
        <w:rPr>
          <w:rFonts w:ascii="Arial" w:hAnsi="Arial"/>
          <w:sz w:val="16"/>
        </w:rPr>
        <w:t>) e ADP.</w:t>
      </w:r>
    </w:p>
    <w:p w14:paraId="78A7CD9C" w14:textId="77777777" w:rsidR="00D15502" w:rsidRDefault="00400F95" w:rsidP="00400F95">
      <w:pPr>
        <w:pStyle w:val="Cabealho"/>
        <w:tabs>
          <w:tab w:val="clear" w:pos="4419"/>
          <w:tab w:val="clear" w:pos="8838"/>
          <w:tab w:val="left" w:pos="567"/>
        </w:tabs>
        <w:ind w:left="285"/>
        <w:jc w:val="both"/>
        <w:rPr>
          <w:rFonts w:ascii="Arial" w:hAnsi="Arial"/>
          <w:sz w:val="16"/>
        </w:rPr>
      </w:pPr>
      <w:r>
        <w:rPr>
          <w:rFonts w:ascii="Arial" w:hAnsi="Arial"/>
          <w:sz w:val="16"/>
        </w:rPr>
        <w:tab/>
      </w:r>
      <w:r w:rsidR="00D15502">
        <w:rPr>
          <w:rFonts w:ascii="Arial" w:hAnsi="Arial"/>
          <w:sz w:val="16"/>
        </w:rPr>
        <w:t xml:space="preserve">Indique a condição em que se verifica maior consumo de </w:t>
      </w:r>
      <w:r>
        <w:rPr>
          <w:rFonts w:ascii="Arial" w:hAnsi="Arial"/>
          <w:sz w:val="16"/>
        </w:rPr>
        <w:tab/>
      </w:r>
      <w:r w:rsidR="00D15502">
        <w:rPr>
          <w:rFonts w:ascii="Arial" w:hAnsi="Arial"/>
          <w:sz w:val="16"/>
        </w:rPr>
        <w:t>oxigênio. Justifique a resposta.</w:t>
      </w:r>
    </w:p>
    <w:p w14:paraId="5887C5B8" w14:textId="77777777" w:rsidR="00435433" w:rsidRDefault="00435433">
      <w:pPr>
        <w:pStyle w:val="Cabealho"/>
        <w:tabs>
          <w:tab w:val="clear" w:pos="4419"/>
          <w:tab w:val="clear" w:pos="8838"/>
        </w:tabs>
        <w:jc w:val="both"/>
        <w:rPr>
          <w:rFonts w:ascii="Arial" w:hAnsi="Arial"/>
          <w:sz w:val="16"/>
        </w:rPr>
      </w:pPr>
    </w:p>
    <w:p w14:paraId="6BB8FAFC" w14:textId="77777777" w:rsidR="00D15502" w:rsidRDefault="00D15502">
      <w:pPr>
        <w:pStyle w:val="Cabealho"/>
        <w:tabs>
          <w:tab w:val="clear" w:pos="4419"/>
          <w:tab w:val="clear" w:pos="8838"/>
          <w:tab w:val="left" w:pos="284"/>
        </w:tabs>
        <w:ind w:left="284" w:hanging="284"/>
        <w:jc w:val="both"/>
        <w:rPr>
          <w:rFonts w:ascii="Arial" w:hAnsi="Arial"/>
          <w:sz w:val="16"/>
        </w:rPr>
      </w:pPr>
      <w:r>
        <w:rPr>
          <w:rFonts w:ascii="Arial" w:hAnsi="Arial"/>
          <w:sz w:val="16"/>
        </w:rPr>
        <w:t>15-</w:t>
      </w:r>
      <w:r>
        <w:rPr>
          <w:rFonts w:ascii="Arial" w:hAnsi="Arial"/>
          <w:sz w:val="16"/>
        </w:rPr>
        <w:tab/>
        <w:t>(UERJ) Usando-se uma preparação de mitocôndrias isoladas, incubada em condições adequadas, foram medidas as taxas de consumo do oxigênio e do substrato e a taxa de produção de ATP, em duas situações:</w:t>
      </w:r>
    </w:p>
    <w:p w14:paraId="328178E7" w14:textId="77777777" w:rsidR="00D15502" w:rsidRDefault="00D15502">
      <w:pPr>
        <w:pStyle w:val="Cabealho"/>
        <w:tabs>
          <w:tab w:val="clear" w:pos="4419"/>
          <w:tab w:val="clear" w:pos="8838"/>
          <w:tab w:val="left" w:pos="284"/>
          <w:tab w:val="left" w:pos="567"/>
        </w:tabs>
        <w:jc w:val="both"/>
        <w:rPr>
          <w:rFonts w:ascii="Arial" w:hAnsi="Arial"/>
          <w:sz w:val="16"/>
        </w:rPr>
      </w:pPr>
      <w:r>
        <w:rPr>
          <w:rFonts w:ascii="Arial" w:hAnsi="Arial"/>
          <w:sz w:val="16"/>
        </w:rPr>
        <w:tab/>
        <w:t xml:space="preserve">I - </w:t>
      </w:r>
      <w:r>
        <w:rPr>
          <w:rFonts w:ascii="Arial" w:hAnsi="Arial"/>
          <w:sz w:val="16"/>
        </w:rPr>
        <w:tab/>
        <w:t>ausência de cianeto;</w:t>
      </w:r>
    </w:p>
    <w:p w14:paraId="2C080A5D" w14:textId="77777777" w:rsidR="00D15502" w:rsidRDefault="00D15502" w:rsidP="00400F95">
      <w:pPr>
        <w:pStyle w:val="Cabealho"/>
        <w:tabs>
          <w:tab w:val="clear" w:pos="4419"/>
          <w:tab w:val="clear" w:pos="8838"/>
          <w:tab w:val="left" w:pos="284"/>
          <w:tab w:val="left" w:pos="567"/>
        </w:tabs>
        <w:jc w:val="both"/>
        <w:rPr>
          <w:rFonts w:ascii="Arial" w:hAnsi="Arial"/>
          <w:sz w:val="16"/>
        </w:rPr>
      </w:pPr>
      <w:r>
        <w:rPr>
          <w:rFonts w:ascii="Arial" w:hAnsi="Arial"/>
          <w:sz w:val="16"/>
        </w:rPr>
        <w:tab/>
        <w:t>II -</w:t>
      </w:r>
      <w:r>
        <w:rPr>
          <w:rFonts w:ascii="Arial" w:hAnsi="Arial"/>
          <w:sz w:val="16"/>
        </w:rPr>
        <w:tab/>
        <w:t>presença de cianeto.</w:t>
      </w:r>
    </w:p>
    <w:p w14:paraId="4B826076" w14:textId="77777777" w:rsidR="00D15502" w:rsidRDefault="00D15502">
      <w:pPr>
        <w:pStyle w:val="Cabealho"/>
        <w:tabs>
          <w:tab w:val="clear" w:pos="4419"/>
          <w:tab w:val="clear" w:pos="8838"/>
          <w:tab w:val="left" w:pos="284"/>
          <w:tab w:val="left" w:pos="567"/>
        </w:tabs>
        <w:ind w:left="284" w:hanging="284"/>
        <w:jc w:val="both"/>
        <w:rPr>
          <w:rFonts w:ascii="Arial" w:hAnsi="Arial"/>
          <w:sz w:val="16"/>
        </w:rPr>
      </w:pPr>
      <w:r>
        <w:rPr>
          <w:rFonts w:ascii="Arial" w:hAnsi="Arial"/>
          <w:sz w:val="16"/>
        </w:rPr>
        <w:tab/>
        <w:t>Observe o gráfico que representa o resultado desse experimento. Indique a ação do cianeto na cadeia respiratória mitocondrial.</w:t>
      </w:r>
    </w:p>
    <w:p w14:paraId="63BB5E11" w14:textId="77777777" w:rsidR="00065196" w:rsidRDefault="00065196">
      <w:pPr>
        <w:pStyle w:val="Cabealho"/>
        <w:tabs>
          <w:tab w:val="clear" w:pos="4419"/>
          <w:tab w:val="clear" w:pos="8838"/>
          <w:tab w:val="left" w:pos="284"/>
          <w:tab w:val="left" w:pos="567"/>
        </w:tabs>
        <w:ind w:left="284" w:hanging="284"/>
        <w:jc w:val="both"/>
        <w:rPr>
          <w:rFonts w:ascii="Arial" w:hAnsi="Arial"/>
          <w:sz w:val="16"/>
        </w:rPr>
      </w:pPr>
    </w:p>
    <w:p w14:paraId="26148BCB" w14:textId="77777777" w:rsidR="00065196" w:rsidRDefault="00065196">
      <w:pPr>
        <w:pStyle w:val="Cabealho"/>
        <w:tabs>
          <w:tab w:val="clear" w:pos="4419"/>
          <w:tab w:val="clear" w:pos="8838"/>
          <w:tab w:val="left" w:pos="284"/>
          <w:tab w:val="left" w:pos="567"/>
        </w:tabs>
        <w:ind w:left="284" w:hanging="284"/>
        <w:jc w:val="both"/>
        <w:rPr>
          <w:rFonts w:ascii="Arial" w:hAnsi="Arial"/>
          <w:sz w:val="16"/>
        </w:rPr>
      </w:pPr>
    </w:p>
    <w:p w14:paraId="7D43A782" w14:textId="77777777" w:rsidR="00D15502" w:rsidRDefault="0022538B" w:rsidP="005675E6">
      <w:pPr>
        <w:jc w:val="center"/>
      </w:pPr>
      <w:r>
        <w:rPr>
          <w:noProof/>
        </w:rPr>
        <w:drawing>
          <wp:inline distT="0" distB="0" distL="0" distR="0" wp14:anchorId="787B02B4" wp14:editId="2223A1E9">
            <wp:extent cx="2576223" cy="1773141"/>
            <wp:effectExtent l="0" t="0" r="0" b="0"/>
            <wp:docPr id="5" name="Imagem 5" descr="bio-uerj-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uerj-2001"/>
                    <pic:cNvPicPr>
                      <a:picLocks noChangeAspect="1" noChangeArrowheads="1"/>
                    </pic:cNvPicPr>
                  </pic:nvPicPr>
                  <pic:blipFill>
                    <a:blip r:embed="rId40"/>
                    <a:srcRect/>
                    <a:stretch>
                      <a:fillRect/>
                    </a:stretch>
                  </pic:blipFill>
                  <pic:spPr bwMode="auto">
                    <a:xfrm>
                      <a:off x="0" y="0"/>
                      <a:ext cx="2608801" cy="1795564"/>
                    </a:xfrm>
                    <a:prstGeom prst="rect">
                      <a:avLst/>
                    </a:prstGeom>
                    <a:noFill/>
                    <a:ln w="9525">
                      <a:noFill/>
                      <a:miter lim="800000"/>
                      <a:headEnd/>
                      <a:tailEnd/>
                    </a:ln>
                  </pic:spPr>
                </pic:pic>
              </a:graphicData>
            </a:graphic>
          </wp:inline>
        </w:drawing>
      </w:r>
    </w:p>
    <w:p w14:paraId="277E3258" w14:textId="77777777" w:rsidR="00D15502" w:rsidRDefault="00D15502">
      <w:pPr>
        <w:pStyle w:val="Textodecomentrio"/>
        <w:rPr>
          <w:sz w:val="14"/>
        </w:rPr>
      </w:pPr>
    </w:p>
    <w:p w14:paraId="2F5E2739" w14:textId="77777777" w:rsidR="00435433" w:rsidRDefault="00904A48" w:rsidP="000D7C12">
      <w:pPr>
        <w:pStyle w:val="NormalWeb"/>
        <w:shd w:val="clear" w:color="auto" w:fill="FFFFFF"/>
        <w:spacing w:before="0" w:after="0"/>
        <w:ind w:left="284" w:right="-1" w:hanging="284"/>
        <w:jc w:val="both"/>
        <w:rPr>
          <w:caps/>
        </w:rPr>
        <w:sectPr w:rsidR="00435433">
          <w:headerReference w:type="default" r:id="rId41"/>
          <w:pgSz w:w="11907" w:h="16840" w:code="9"/>
          <w:pgMar w:top="2268" w:right="567" w:bottom="1418" w:left="1134" w:header="1134" w:footer="680" w:gutter="0"/>
          <w:cols w:num="2" w:space="284"/>
        </w:sectPr>
      </w:pPr>
      <w:r w:rsidRPr="00904A48">
        <w:rPr>
          <w:rStyle w:val="Forte"/>
          <w:rFonts w:ascii="Arial" w:hAnsi="Arial" w:cs="Arial"/>
          <w:b w:val="0"/>
          <w:color w:val="000000"/>
          <w:sz w:val="16"/>
          <w:szCs w:val="16"/>
        </w:rPr>
        <w:t> </w:t>
      </w:r>
    </w:p>
    <w:p w14:paraId="4A137399" w14:textId="77777777" w:rsidR="00D15502" w:rsidRDefault="005C0FCF">
      <w:pPr>
        <w:pStyle w:val="Ttulo3"/>
        <w:rPr>
          <w:caps/>
          <w:color w:val="1E93E2"/>
        </w:rPr>
      </w:pPr>
      <w:r w:rsidRPr="006E7B33">
        <w:rPr>
          <w:caps/>
          <w:color w:val="1E93E2"/>
        </w:rPr>
        <w:lastRenderedPageBreak/>
        <w:t>Ácidos NuclE</w:t>
      </w:r>
      <w:r w:rsidR="00D15502" w:rsidRPr="006E7B33">
        <w:rPr>
          <w:caps/>
          <w:color w:val="1E93E2"/>
        </w:rPr>
        <w:t>icos</w:t>
      </w:r>
    </w:p>
    <w:p w14:paraId="67468FC5" w14:textId="77777777" w:rsidR="004C796F" w:rsidRPr="004C796F" w:rsidRDefault="004C796F" w:rsidP="004C796F">
      <w:r>
        <w:rPr>
          <w:rFonts w:ascii="Arial" w:hAnsi="Arial" w:cs="Arial"/>
          <w:noProof/>
          <w:color w:val="0000FF"/>
          <w:sz w:val="27"/>
          <w:szCs w:val="27"/>
        </w:rPr>
        <w:drawing>
          <wp:anchor distT="0" distB="0" distL="114300" distR="114300" simplePos="0" relativeHeight="251650560" behindDoc="0" locked="0" layoutInCell="1" allowOverlap="1" wp14:anchorId="4C073E7C" wp14:editId="4CF508E4">
            <wp:simplePos x="0" y="0"/>
            <wp:positionH relativeFrom="margin">
              <wp:posOffset>1000125</wp:posOffset>
            </wp:positionH>
            <wp:positionV relativeFrom="margin">
              <wp:posOffset>271145</wp:posOffset>
            </wp:positionV>
            <wp:extent cx="1162685" cy="869950"/>
            <wp:effectExtent l="0" t="0" r="0" b="0"/>
            <wp:wrapSquare wrapText="bothSides"/>
            <wp:docPr id="23" name="Imagem 23" descr="Resultado de imagem para ácidos nucleico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ácidos nucleicos">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2685" cy="869950"/>
                    </a:xfrm>
                    <a:prstGeom prst="rect">
                      <a:avLst/>
                    </a:prstGeom>
                    <a:noFill/>
                    <a:ln>
                      <a:noFill/>
                    </a:ln>
                  </pic:spPr>
                </pic:pic>
              </a:graphicData>
            </a:graphic>
          </wp:anchor>
        </w:drawing>
      </w:r>
    </w:p>
    <w:p w14:paraId="19065495" w14:textId="77777777" w:rsidR="004C796F" w:rsidRDefault="004C796F" w:rsidP="00D55173">
      <w:pPr>
        <w:jc w:val="center"/>
        <w:rPr>
          <w:rFonts w:ascii="Arial" w:hAnsi="Arial"/>
          <w:sz w:val="12"/>
          <w:szCs w:val="16"/>
        </w:rPr>
      </w:pPr>
    </w:p>
    <w:p w14:paraId="22E78DB4" w14:textId="77777777" w:rsidR="004C796F" w:rsidRDefault="004C796F" w:rsidP="00D55173">
      <w:pPr>
        <w:jc w:val="center"/>
        <w:rPr>
          <w:rFonts w:ascii="Arial" w:hAnsi="Arial"/>
          <w:sz w:val="12"/>
          <w:szCs w:val="16"/>
        </w:rPr>
      </w:pPr>
    </w:p>
    <w:p w14:paraId="2834075C" w14:textId="77777777" w:rsidR="004C796F" w:rsidRDefault="004C796F" w:rsidP="00D55173">
      <w:pPr>
        <w:jc w:val="center"/>
        <w:rPr>
          <w:rFonts w:ascii="Arial" w:hAnsi="Arial"/>
          <w:sz w:val="12"/>
          <w:szCs w:val="16"/>
        </w:rPr>
      </w:pPr>
    </w:p>
    <w:p w14:paraId="6F0B2D82" w14:textId="77777777" w:rsidR="004C796F" w:rsidRDefault="004C796F" w:rsidP="00D55173">
      <w:pPr>
        <w:jc w:val="center"/>
        <w:rPr>
          <w:rFonts w:ascii="Arial" w:hAnsi="Arial"/>
          <w:sz w:val="12"/>
          <w:szCs w:val="16"/>
        </w:rPr>
      </w:pPr>
    </w:p>
    <w:p w14:paraId="1ADDD34F" w14:textId="77777777" w:rsidR="004C796F" w:rsidRDefault="004C796F" w:rsidP="00D55173">
      <w:pPr>
        <w:jc w:val="center"/>
        <w:rPr>
          <w:rFonts w:ascii="Arial" w:hAnsi="Arial"/>
          <w:sz w:val="12"/>
          <w:szCs w:val="16"/>
        </w:rPr>
      </w:pPr>
    </w:p>
    <w:p w14:paraId="4B003393" w14:textId="77777777" w:rsidR="004C796F" w:rsidRDefault="004C796F" w:rsidP="00D55173">
      <w:pPr>
        <w:jc w:val="center"/>
        <w:rPr>
          <w:rFonts w:ascii="Arial" w:hAnsi="Arial"/>
          <w:sz w:val="12"/>
          <w:szCs w:val="16"/>
        </w:rPr>
      </w:pPr>
    </w:p>
    <w:p w14:paraId="61C758E1" w14:textId="77777777" w:rsidR="004C796F" w:rsidRDefault="004C796F" w:rsidP="00D55173">
      <w:pPr>
        <w:jc w:val="center"/>
        <w:rPr>
          <w:rFonts w:ascii="Arial" w:hAnsi="Arial"/>
          <w:sz w:val="12"/>
          <w:szCs w:val="16"/>
        </w:rPr>
      </w:pPr>
    </w:p>
    <w:p w14:paraId="37A99EB5" w14:textId="77777777" w:rsidR="005546AF" w:rsidRDefault="005546AF" w:rsidP="00D55173">
      <w:pPr>
        <w:jc w:val="center"/>
        <w:rPr>
          <w:rFonts w:ascii="Arial" w:hAnsi="Arial"/>
          <w:sz w:val="12"/>
          <w:szCs w:val="16"/>
        </w:rPr>
      </w:pPr>
    </w:p>
    <w:p w14:paraId="013A5FF9" w14:textId="77777777" w:rsidR="005546AF" w:rsidRDefault="005546AF" w:rsidP="00D55173">
      <w:pPr>
        <w:jc w:val="center"/>
        <w:rPr>
          <w:rFonts w:ascii="Arial" w:hAnsi="Arial"/>
          <w:sz w:val="12"/>
          <w:szCs w:val="16"/>
        </w:rPr>
      </w:pPr>
    </w:p>
    <w:p w14:paraId="37807B3F" w14:textId="77777777" w:rsidR="004C796F" w:rsidRDefault="004C796F" w:rsidP="00D55173">
      <w:pPr>
        <w:jc w:val="center"/>
        <w:rPr>
          <w:rFonts w:ascii="Arial" w:hAnsi="Arial"/>
          <w:sz w:val="12"/>
          <w:szCs w:val="16"/>
        </w:rPr>
      </w:pPr>
    </w:p>
    <w:p w14:paraId="5704E4AC" w14:textId="77777777" w:rsidR="004C796F" w:rsidRPr="004C796F" w:rsidRDefault="00546389" w:rsidP="004C796F">
      <w:pPr>
        <w:jc w:val="center"/>
      </w:pPr>
      <w:hyperlink r:id="rId44" w:history="1">
        <w:r w:rsidR="004C796F" w:rsidRPr="009A51AD">
          <w:rPr>
            <w:rStyle w:val="Hyperlink"/>
            <w:rFonts w:ascii="Arial" w:hAnsi="Arial"/>
            <w:sz w:val="12"/>
            <w:szCs w:val="16"/>
          </w:rPr>
          <w:t>www.bancodeimagens.com</w:t>
        </w:r>
      </w:hyperlink>
    </w:p>
    <w:p w14:paraId="71C5760B" w14:textId="77777777" w:rsidR="004C796F" w:rsidRDefault="004C796F" w:rsidP="004C796F">
      <w:pPr>
        <w:rPr>
          <w:rFonts w:ascii="Arial" w:hAnsi="Arial"/>
          <w:sz w:val="16"/>
        </w:rPr>
      </w:pPr>
    </w:p>
    <w:p w14:paraId="3F4E82DA" w14:textId="77777777" w:rsidR="00D15502" w:rsidRPr="004C796F" w:rsidRDefault="00D15502" w:rsidP="004C796F">
      <w:pPr>
        <w:tabs>
          <w:tab w:val="left" w:pos="284"/>
        </w:tabs>
        <w:jc w:val="both"/>
        <w:rPr>
          <w:rFonts w:ascii="Arial" w:hAnsi="Arial"/>
          <w:sz w:val="16"/>
        </w:rPr>
      </w:pPr>
      <w:r>
        <w:rPr>
          <w:rFonts w:ascii="Arial" w:hAnsi="Arial"/>
          <w:sz w:val="16"/>
        </w:rPr>
        <w:t>Conhec</w:t>
      </w:r>
      <w:r w:rsidR="005C0FCF">
        <w:rPr>
          <w:rFonts w:ascii="Arial" w:hAnsi="Arial"/>
          <w:sz w:val="16"/>
        </w:rPr>
        <w:t xml:space="preserve">em-se dois tipos de ácidos </w:t>
      </w:r>
      <w:r w:rsidR="005C0FCF" w:rsidRPr="00D84993">
        <w:rPr>
          <w:rFonts w:ascii="Arial" w:hAnsi="Arial"/>
          <w:sz w:val="16"/>
        </w:rPr>
        <w:t>nucle</w:t>
      </w:r>
      <w:r w:rsidRPr="00D84993">
        <w:rPr>
          <w:rFonts w:ascii="Arial" w:hAnsi="Arial"/>
          <w:sz w:val="16"/>
        </w:rPr>
        <w:t xml:space="preserve">icos: o </w:t>
      </w:r>
      <w:r w:rsidRPr="00D84993">
        <w:rPr>
          <w:rFonts w:ascii="Arial" w:hAnsi="Arial"/>
          <w:b/>
          <w:sz w:val="16"/>
        </w:rPr>
        <w:t xml:space="preserve">DNA </w:t>
      </w:r>
      <w:r w:rsidR="004C796F">
        <w:rPr>
          <w:rFonts w:ascii="Arial" w:hAnsi="Arial"/>
          <w:sz w:val="16"/>
        </w:rPr>
        <w:t xml:space="preserve">(ácido </w:t>
      </w:r>
      <w:r w:rsidR="005C0FCF" w:rsidRPr="00D84993">
        <w:rPr>
          <w:rFonts w:ascii="Arial" w:hAnsi="Arial"/>
          <w:sz w:val="16"/>
        </w:rPr>
        <w:t>desoxirribonucle</w:t>
      </w:r>
      <w:r w:rsidRPr="00D84993">
        <w:rPr>
          <w:rFonts w:ascii="Arial" w:hAnsi="Arial"/>
          <w:sz w:val="16"/>
        </w:rPr>
        <w:t xml:space="preserve">ico) e o </w:t>
      </w:r>
      <w:r w:rsidRPr="00D84993">
        <w:rPr>
          <w:rFonts w:ascii="Arial" w:hAnsi="Arial"/>
          <w:b/>
          <w:sz w:val="16"/>
        </w:rPr>
        <w:t>RNA</w:t>
      </w:r>
      <w:r w:rsidR="005C0FCF" w:rsidRPr="00D84993">
        <w:rPr>
          <w:rFonts w:ascii="Arial" w:hAnsi="Arial"/>
          <w:sz w:val="16"/>
        </w:rPr>
        <w:t xml:space="preserve"> (ácido ribonucle</w:t>
      </w:r>
      <w:r w:rsidRPr="00D84993">
        <w:rPr>
          <w:rFonts w:ascii="Arial" w:hAnsi="Arial"/>
          <w:sz w:val="16"/>
        </w:rPr>
        <w:t>ico).</w:t>
      </w:r>
    </w:p>
    <w:p w14:paraId="41FEAC9A" w14:textId="77777777" w:rsidR="004C796F" w:rsidRDefault="00D15502" w:rsidP="004C796F">
      <w:pPr>
        <w:tabs>
          <w:tab w:val="left" w:pos="284"/>
        </w:tabs>
        <w:jc w:val="both"/>
        <w:rPr>
          <w:rFonts w:ascii="Arial" w:hAnsi="Arial"/>
          <w:sz w:val="12"/>
          <w:szCs w:val="16"/>
        </w:rPr>
      </w:pPr>
      <w:r w:rsidRPr="00D84993">
        <w:rPr>
          <w:rFonts w:ascii="Arial" w:hAnsi="Arial"/>
          <w:sz w:val="16"/>
        </w:rPr>
        <w:t>Encontrado em todo</w:t>
      </w:r>
      <w:r w:rsidR="005C0FCF" w:rsidRPr="00D84993">
        <w:rPr>
          <w:rFonts w:ascii="Arial" w:hAnsi="Arial"/>
          <w:sz w:val="16"/>
        </w:rPr>
        <w:t>s os seres vivos os ácidos nucle</w:t>
      </w:r>
      <w:r w:rsidRPr="00D84993">
        <w:rPr>
          <w:rFonts w:ascii="Arial" w:hAnsi="Arial"/>
          <w:sz w:val="16"/>
        </w:rPr>
        <w:t xml:space="preserve">icos são macromoléculas constituídas de unidades menores </w:t>
      </w:r>
    </w:p>
    <w:p w14:paraId="62306DC1" w14:textId="77777777" w:rsidR="00D15502" w:rsidRDefault="00D15502" w:rsidP="004C796F">
      <w:pPr>
        <w:tabs>
          <w:tab w:val="left" w:pos="284"/>
        </w:tabs>
        <w:jc w:val="both"/>
        <w:rPr>
          <w:rFonts w:ascii="Arial" w:hAnsi="Arial"/>
          <w:sz w:val="16"/>
        </w:rPr>
      </w:pPr>
      <w:r w:rsidRPr="00D84993">
        <w:rPr>
          <w:rFonts w:ascii="Arial" w:hAnsi="Arial"/>
          <w:sz w:val="16"/>
        </w:rPr>
        <w:t xml:space="preserve">denominadas </w:t>
      </w:r>
      <w:proofErr w:type="spellStart"/>
      <w:r w:rsidRPr="00D84993">
        <w:rPr>
          <w:rFonts w:ascii="Arial" w:hAnsi="Arial"/>
          <w:b/>
          <w:sz w:val="16"/>
        </w:rPr>
        <w:t>nucleotídeos.</w:t>
      </w:r>
      <w:r w:rsidR="008C08DA" w:rsidRPr="00D84993">
        <w:rPr>
          <w:rFonts w:ascii="Arial" w:hAnsi="Arial"/>
          <w:sz w:val="16"/>
        </w:rPr>
        <w:t>São</w:t>
      </w:r>
      <w:proofErr w:type="spellEnd"/>
      <w:r w:rsidR="008C08DA" w:rsidRPr="00D84993">
        <w:rPr>
          <w:rFonts w:ascii="Arial" w:hAnsi="Arial"/>
          <w:sz w:val="16"/>
        </w:rPr>
        <w:t xml:space="preserve"> considerados a maior descoberta da </w:t>
      </w:r>
      <w:proofErr w:type="spellStart"/>
      <w:r w:rsidR="008C08DA" w:rsidRPr="00D84993">
        <w:rPr>
          <w:rFonts w:ascii="Arial" w:hAnsi="Arial"/>
          <w:sz w:val="16"/>
        </w:rPr>
        <w:t>humanidade,realizadas</w:t>
      </w:r>
      <w:proofErr w:type="spellEnd"/>
      <w:r w:rsidR="008C08DA" w:rsidRPr="00D84993">
        <w:rPr>
          <w:rFonts w:ascii="Arial" w:hAnsi="Arial"/>
          <w:sz w:val="16"/>
        </w:rPr>
        <w:t xml:space="preserve"> por Watson e </w:t>
      </w:r>
      <w:proofErr w:type="spellStart"/>
      <w:r w:rsidR="008C08DA" w:rsidRPr="00D84993">
        <w:rPr>
          <w:rFonts w:ascii="Arial" w:hAnsi="Arial"/>
          <w:sz w:val="16"/>
        </w:rPr>
        <w:t>Crick,na</w:t>
      </w:r>
      <w:proofErr w:type="spellEnd"/>
      <w:r w:rsidR="008C08DA" w:rsidRPr="00D84993">
        <w:rPr>
          <w:rFonts w:ascii="Arial" w:hAnsi="Arial"/>
          <w:sz w:val="16"/>
        </w:rPr>
        <w:t xml:space="preserve"> década de 50</w:t>
      </w:r>
      <w:r w:rsidR="00F83671">
        <w:rPr>
          <w:rFonts w:ascii="Arial" w:hAnsi="Arial"/>
          <w:sz w:val="16"/>
        </w:rPr>
        <w:t>.</w:t>
      </w:r>
    </w:p>
    <w:p w14:paraId="76EF6ED6" w14:textId="77777777" w:rsidR="00F83671" w:rsidRDefault="00F83671">
      <w:pPr>
        <w:tabs>
          <w:tab w:val="left" w:pos="284"/>
        </w:tabs>
        <w:jc w:val="both"/>
        <w:rPr>
          <w:rFonts w:ascii="Arial" w:hAnsi="Arial"/>
          <w:sz w:val="16"/>
        </w:rPr>
      </w:pPr>
    </w:p>
    <w:p w14:paraId="5A7BECE5" w14:textId="77777777" w:rsidR="007D40B6" w:rsidRPr="008C08DA" w:rsidRDefault="0022538B" w:rsidP="00F83671">
      <w:pPr>
        <w:tabs>
          <w:tab w:val="left" w:pos="284"/>
        </w:tabs>
        <w:jc w:val="center"/>
        <w:rPr>
          <w:rFonts w:ascii="Arial" w:hAnsi="Arial"/>
          <w:sz w:val="16"/>
        </w:rPr>
      </w:pPr>
      <w:r>
        <w:rPr>
          <w:rFonts w:ascii="Arial" w:hAnsi="Arial"/>
          <w:noProof/>
          <w:sz w:val="16"/>
        </w:rPr>
        <w:drawing>
          <wp:inline distT="0" distB="0" distL="0" distR="0" wp14:anchorId="6F62F79B" wp14:editId="42C1DAE9">
            <wp:extent cx="1828800" cy="1474816"/>
            <wp:effectExtent l="0" t="0" r="0" b="0"/>
            <wp:docPr id="6" name="Imagem 6" descr="DNA W 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 W E C"/>
                    <pic:cNvPicPr>
                      <a:picLocks noChangeAspect="1" noChangeArrowheads="1"/>
                    </pic:cNvPicPr>
                  </pic:nvPicPr>
                  <pic:blipFill>
                    <a:blip r:embed="rId45"/>
                    <a:srcRect/>
                    <a:stretch>
                      <a:fillRect/>
                    </a:stretch>
                  </pic:blipFill>
                  <pic:spPr bwMode="auto">
                    <a:xfrm>
                      <a:off x="0" y="0"/>
                      <a:ext cx="1832070" cy="1477453"/>
                    </a:xfrm>
                    <a:prstGeom prst="rect">
                      <a:avLst/>
                    </a:prstGeom>
                    <a:noFill/>
                    <a:ln w="9525">
                      <a:noFill/>
                      <a:miter lim="800000"/>
                      <a:headEnd/>
                      <a:tailEnd/>
                    </a:ln>
                  </pic:spPr>
                </pic:pic>
              </a:graphicData>
            </a:graphic>
          </wp:inline>
        </w:drawing>
      </w:r>
    </w:p>
    <w:p w14:paraId="5F3BEF6C" w14:textId="77777777" w:rsidR="006E7B33" w:rsidRPr="00BB01D5" w:rsidRDefault="006E7B33" w:rsidP="006E7B33">
      <w:pPr>
        <w:tabs>
          <w:tab w:val="left" w:pos="426"/>
        </w:tabs>
        <w:jc w:val="center"/>
        <w:rPr>
          <w:rFonts w:ascii="Arial" w:hAnsi="Arial"/>
          <w:b/>
          <w:color w:val="000000"/>
          <w:sz w:val="14"/>
        </w:rPr>
      </w:pPr>
      <w:r w:rsidRPr="00BB01D5">
        <w:rPr>
          <w:rFonts w:ascii="Arial" w:hAnsi="Arial"/>
          <w:b/>
          <w:color w:val="000000"/>
          <w:sz w:val="14"/>
        </w:rPr>
        <w:t>Dr. Francis Crick e James Watson, Nobel</w:t>
      </w:r>
      <w:r>
        <w:rPr>
          <w:rFonts w:ascii="Arial" w:hAnsi="Arial"/>
          <w:b/>
          <w:color w:val="000000"/>
          <w:sz w:val="14"/>
        </w:rPr>
        <w:t xml:space="preserve"> de 1957. </w:t>
      </w:r>
    </w:p>
    <w:p w14:paraId="195CE119" w14:textId="77777777" w:rsidR="00F83671" w:rsidRDefault="00F83671">
      <w:pPr>
        <w:pStyle w:val="Ttulo4"/>
        <w:tabs>
          <w:tab w:val="left" w:pos="426"/>
        </w:tabs>
        <w:rPr>
          <w:u w:val="single"/>
        </w:rPr>
      </w:pPr>
    </w:p>
    <w:p w14:paraId="1B342DE9" w14:textId="77777777" w:rsidR="00D15502" w:rsidRPr="000E449A" w:rsidRDefault="00D15502">
      <w:pPr>
        <w:pStyle w:val="Ttulo4"/>
        <w:tabs>
          <w:tab w:val="left" w:pos="426"/>
        </w:tabs>
        <w:rPr>
          <w:color w:val="1E93E2"/>
          <w:sz w:val="18"/>
        </w:rPr>
      </w:pPr>
      <w:r w:rsidRPr="000E449A">
        <w:rPr>
          <w:color w:val="1E93E2"/>
          <w:sz w:val="18"/>
        </w:rPr>
        <w:t>Composição Química</w:t>
      </w:r>
    </w:p>
    <w:p w14:paraId="3BD21578" w14:textId="77777777" w:rsidR="00D15502" w:rsidRPr="00B4265B" w:rsidRDefault="00D15502">
      <w:pPr>
        <w:tabs>
          <w:tab w:val="left" w:pos="426"/>
        </w:tabs>
        <w:rPr>
          <w:rFonts w:ascii="Arial" w:hAnsi="Arial"/>
          <w:b/>
          <w:color w:val="0070C0"/>
          <w:sz w:val="18"/>
        </w:rPr>
      </w:pPr>
    </w:p>
    <w:p w14:paraId="058E5D8F" w14:textId="77777777" w:rsidR="00D15502" w:rsidRPr="00D84993" w:rsidRDefault="00D15502">
      <w:pPr>
        <w:tabs>
          <w:tab w:val="left" w:pos="284"/>
        </w:tabs>
        <w:jc w:val="both"/>
        <w:rPr>
          <w:rFonts w:ascii="Arial" w:hAnsi="Arial"/>
          <w:sz w:val="16"/>
        </w:rPr>
      </w:pPr>
      <w:r>
        <w:rPr>
          <w:rFonts w:ascii="Arial" w:hAnsi="Arial"/>
          <w:sz w:val="16"/>
        </w:rPr>
        <w:tab/>
        <w:t xml:space="preserve">Um nucleotídeo é </w:t>
      </w:r>
      <w:r w:rsidRPr="00D84993">
        <w:rPr>
          <w:rFonts w:ascii="Arial" w:hAnsi="Arial"/>
          <w:sz w:val="16"/>
        </w:rPr>
        <w:t xml:space="preserve">uma molécula orgânica complexa formada pela reunião de três compostos mais simples: um </w:t>
      </w:r>
      <w:r w:rsidRPr="00D84993">
        <w:rPr>
          <w:rFonts w:ascii="Arial" w:hAnsi="Arial"/>
          <w:b/>
          <w:sz w:val="16"/>
        </w:rPr>
        <w:t>radical fosfato</w:t>
      </w:r>
      <w:r w:rsidRPr="00D84993">
        <w:rPr>
          <w:rFonts w:ascii="Arial" w:hAnsi="Arial"/>
          <w:sz w:val="16"/>
        </w:rPr>
        <w:t xml:space="preserve">, uma </w:t>
      </w:r>
      <w:r w:rsidRPr="00D84993">
        <w:rPr>
          <w:rFonts w:ascii="Arial" w:hAnsi="Arial"/>
          <w:b/>
          <w:sz w:val="16"/>
        </w:rPr>
        <w:t>pentose</w:t>
      </w:r>
      <w:r w:rsidRPr="00D84993">
        <w:rPr>
          <w:rFonts w:ascii="Arial" w:hAnsi="Arial"/>
          <w:sz w:val="16"/>
        </w:rPr>
        <w:t xml:space="preserve"> (açúcar com cinco átomos de carbono) e uma </w:t>
      </w:r>
      <w:r w:rsidRPr="00D84993">
        <w:rPr>
          <w:rFonts w:ascii="Arial" w:hAnsi="Arial"/>
          <w:b/>
          <w:sz w:val="16"/>
        </w:rPr>
        <w:t>base nitrogenada</w:t>
      </w:r>
      <w:r w:rsidRPr="00D84993">
        <w:rPr>
          <w:rFonts w:ascii="Arial" w:hAnsi="Arial"/>
          <w:sz w:val="16"/>
        </w:rPr>
        <w:t>.</w:t>
      </w:r>
    </w:p>
    <w:p w14:paraId="41A7FCEF" w14:textId="77777777" w:rsidR="00D15502" w:rsidRDefault="00D15502">
      <w:pPr>
        <w:tabs>
          <w:tab w:val="left" w:pos="426"/>
        </w:tabs>
        <w:jc w:val="both"/>
        <w:rPr>
          <w:rFonts w:ascii="Arial" w:hAnsi="Arial"/>
          <w:sz w:val="16"/>
        </w:rPr>
      </w:pPr>
    </w:p>
    <w:p w14:paraId="649F2953" w14:textId="77777777" w:rsidR="00D15502" w:rsidRDefault="0022538B">
      <w:pPr>
        <w:jc w:val="center"/>
        <w:rPr>
          <w:rFonts w:ascii="Arial" w:hAnsi="Arial"/>
          <w:sz w:val="24"/>
        </w:rPr>
      </w:pPr>
      <w:r>
        <w:rPr>
          <w:rFonts w:ascii="Arial" w:hAnsi="Arial"/>
          <w:noProof/>
          <w:sz w:val="24"/>
        </w:rPr>
        <w:drawing>
          <wp:inline distT="0" distB="0" distL="0" distR="0" wp14:anchorId="21F8022D" wp14:editId="4278308B">
            <wp:extent cx="1711757" cy="1355649"/>
            <wp:effectExtent l="0" t="0" r="0" b="0"/>
            <wp:docPr id="7" name="Imagem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46" cstate="print"/>
                    <a:srcRect/>
                    <a:stretch>
                      <a:fillRect/>
                    </a:stretch>
                  </pic:blipFill>
                  <pic:spPr bwMode="auto">
                    <a:xfrm>
                      <a:off x="0" y="0"/>
                      <a:ext cx="1715140" cy="1358328"/>
                    </a:xfrm>
                    <a:prstGeom prst="rect">
                      <a:avLst/>
                    </a:prstGeom>
                    <a:noFill/>
                    <a:ln w="9525">
                      <a:noFill/>
                      <a:miter lim="800000"/>
                      <a:headEnd/>
                      <a:tailEnd/>
                    </a:ln>
                  </pic:spPr>
                </pic:pic>
              </a:graphicData>
            </a:graphic>
          </wp:inline>
        </w:drawing>
      </w:r>
    </w:p>
    <w:p w14:paraId="49014073" w14:textId="77777777" w:rsidR="00D15502" w:rsidRDefault="00D15502">
      <w:pPr>
        <w:ind w:firstLine="708"/>
        <w:jc w:val="both"/>
        <w:rPr>
          <w:rFonts w:ascii="Arial" w:hAnsi="Arial"/>
          <w:sz w:val="24"/>
        </w:rPr>
      </w:pPr>
    </w:p>
    <w:p w14:paraId="501259D0" w14:textId="77777777" w:rsidR="00D15502" w:rsidRDefault="00D15502">
      <w:pPr>
        <w:tabs>
          <w:tab w:val="left" w:pos="284"/>
        </w:tabs>
        <w:jc w:val="both"/>
        <w:rPr>
          <w:rFonts w:ascii="Arial" w:hAnsi="Arial"/>
          <w:sz w:val="16"/>
        </w:rPr>
      </w:pPr>
      <w:r>
        <w:rPr>
          <w:rFonts w:ascii="Arial" w:hAnsi="Arial"/>
          <w:sz w:val="24"/>
        </w:rPr>
        <w:tab/>
      </w:r>
      <w:r>
        <w:rPr>
          <w:rFonts w:ascii="Arial" w:hAnsi="Arial"/>
          <w:sz w:val="16"/>
        </w:rPr>
        <w:t>O radical fosfato encontrado n</w:t>
      </w:r>
      <w:r w:rsidR="005C0FCF">
        <w:rPr>
          <w:rFonts w:ascii="Arial" w:hAnsi="Arial"/>
          <w:sz w:val="16"/>
        </w:rPr>
        <w:t>os nucleotídeos dos ácidos nucle</w:t>
      </w:r>
      <w:r>
        <w:rPr>
          <w:rFonts w:ascii="Arial" w:hAnsi="Arial"/>
          <w:sz w:val="16"/>
        </w:rPr>
        <w:t xml:space="preserve">icos é o do ácido </w:t>
      </w:r>
      <w:proofErr w:type="spellStart"/>
      <w:r>
        <w:rPr>
          <w:rFonts w:ascii="Arial" w:hAnsi="Arial"/>
          <w:sz w:val="16"/>
        </w:rPr>
        <w:t>ortofosfórico</w:t>
      </w:r>
      <w:proofErr w:type="spellEnd"/>
      <w:r>
        <w:rPr>
          <w:rFonts w:ascii="Arial" w:hAnsi="Arial"/>
          <w:sz w:val="16"/>
        </w:rPr>
        <w:t>.</w:t>
      </w:r>
    </w:p>
    <w:p w14:paraId="6B0C58D3" w14:textId="77777777" w:rsidR="00D15502" w:rsidRPr="00D84993" w:rsidRDefault="00D15502">
      <w:pPr>
        <w:tabs>
          <w:tab w:val="left" w:pos="284"/>
        </w:tabs>
        <w:jc w:val="both"/>
        <w:rPr>
          <w:rFonts w:ascii="Arial" w:hAnsi="Arial"/>
          <w:sz w:val="16"/>
        </w:rPr>
      </w:pPr>
      <w:r w:rsidRPr="00D84993">
        <w:rPr>
          <w:rFonts w:ascii="Arial" w:hAnsi="Arial"/>
          <w:sz w:val="16"/>
        </w:rPr>
        <w:tab/>
        <w:t>As pentoses são açúcares de cinco áto</w:t>
      </w:r>
      <w:r w:rsidR="005C0FCF" w:rsidRPr="00D84993">
        <w:rPr>
          <w:rFonts w:ascii="Arial" w:hAnsi="Arial"/>
          <w:sz w:val="16"/>
        </w:rPr>
        <w:t>mos de carbono. Nos ácidos nucle</w:t>
      </w:r>
      <w:r w:rsidRPr="00D84993">
        <w:rPr>
          <w:rFonts w:ascii="Arial" w:hAnsi="Arial"/>
          <w:sz w:val="16"/>
        </w:rPr>
        <w:t xml:space="preserve">icos, existem duas pentoses: a </w:t>
      </w:r>
      <w:r w:rsidRPr="00D84993">
        <w:rPr>
          <w:rFonts w:ascii="Arial" w:hAnsi="Arial"/>
          <w:b/>
          <w:sz w:val="16"/>
        </w:rPr>
        <w:t>ribose</w:t>
      </w:r>
      <w:r w:rsidRPr="00D84993">
        <w:rPr>
          <w:rFonts w:ascii="Arial" w:hAnsi="Arial"/>
          <w:sz w:val="16"/>
        </w:rPr>
        <w:t xml:space="preserve"> (presente nos nucleotídeos do RNA) e a </w:t>
      </w:r>
      <w:r w:rsidRPr="00D84993">
        <w:rPr>
          <w:rFonts w:ascii="Arial" w:hAnsi="Arial"/>
          <w:b/>
          <w:sz w:val="16"/>
        </w:rPr>
        <w:t>desoxirribose</w:t>
      </w:r>
      <w:r w:rsidRPr="00D84993">
        <w:rPr>
          <w:rFonts w:ascii="Arial" w:hAnsi="Arial"/>
          <w:sz w:val="16"/>
        </w:rPr>
        <w:t xml:space="preserve"> (presente nos nucleotídeos             do DNA).</w:t>
      </w:r>
    </w:p>
    <w:tbl>
      <w:tblPr>
        <w:tblW w:w="0" w:type="auto"/>
        <w:tblInd w:w="70" w:type="dxa"/>
        <w:tblLayout w:type="fixed"/>
        <w:tblCellMar>
          <w:left w:w="70" w:type="dxa"/>
          <w:right w:w="70" w:type="dxa"/>
        </w:tblCellMar>
        <w:tblLook w:val="0000" w:firstRow="0" w:lastRow="0" w:firstColumn="0" w:lastColumn="0" w:noHBand="0" w:noVBand="0"/>
      </w:tblPr>
      <w:tblGrid>
        <w:gridCol w:w="2481"/>
        <w:gridCol w:w="2481"/>
      </w:tblGrid>
      <w:tr w:rsidR="00D15502" w14:paraId="22EBA06F" w14:textId="77777777">
        <w:tc>
          <w:tcPr>
            <w:tcW w:w="2481" w:type="dxa"/>
            <w:vAlign w:val="center"/>
          </w:tcPr>
          <w:p w14:paraId="53B895CE" w14:textId="77777777" w:rsidR="00D15502" w:rsidRDefault="00F83671">
            <w:pPr>
              <w:jc w:val="center"/>
              <w:rPr>
                <w:rFonts w:ascii="Arial" w:hAnsi="Arial"/>
                <w:sz w:val="24"/>
              </w:rPr>
            </w:pPr>
            <w:r w:rsidRPr="00F83671">
              <w:rPr>
                <w:rFonts w:ascii="Arial" w:hAnsi="Arial"/>
                <w:sz w:val="24"/>
              </w:rPr>
              <w:object w:dxaOrig="2431" w:dyaOrig="1726" w14:anchorId="17EB2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64.5pt" o:ole="" fillcolor="window">
                  <v:imagedata r:id="rId47" o:title=""/>
                </v:shape>
                <o:OLEObject Type="Embed" ProgID="Word.Picture.8" ShapeID="_x0000_i1025" DrawAspect="Content" ObjectID="_1671362160" r:id="rId48"/>
              </w:object>
            </w:r>
          </w:p>
          <w:p w14:paraId="6B57E31D" w14:textId="77777777" w:rsidR="00D15502" w:rsidRDefault="00D15502">
            <w:pPr>
              <w:jc w:val="center"/>
              <w:rPr>
                <w:rFonts w:ascii="Arial" w:hAnsi="Arial"/>
                <w:sz w:val="16"/>
              </w:rPr>
            </w:pPr>
          </w:p>
          <w:p w14:paraId="25B0C33A" w14:textId="77777777" w:rsidR="00D15502" w:rsidRDefault="00D15502">
            <w:pPr>
              <w:jc w:val="center"/>
              <w:rPr>
                <w:rFonts w:ascii="Arial" w:hAnsi="Arial"/>
                <w:sz w:val="16"/>
              </w:rPr>
            </w:pPr>
            <w:r>
              <w:rPr>
                <w:rFonts w:ascii="Arial" w:hAnsi="Arial"/>
                <w:sz w:val="16"/>
              </w:rPr>
              <w:t>A desoxirribose</w:t>
            </w:r>
          </w:p>
        </w:tc>
        <w:tc>
          <w:tcPr>
            <w:tcW w:w="2481" w:type="dxa"/>
            <w:vAlign w:val="center"/>
          </w:tcPr>
          <w:p w14:paraId="093E4CEF" w14:textId="77777777" w:rsidR="00D15502" w:rsidRDefault="00F83671">
            <w:pPr>
              <w:jc w:val="center"/>
              <w:rPr>
                <w:rFonts w:ascii="Arial" w:hAnsi="Arial"/>
                <w:sz w:val="24"/>
              </w:rPr>
            </w:pPr>
            <w:r w:rsidRPr="00F83671">
              <w:rPr>
                <w:rFonts w:ascii="Arial" w:hAnsi="Arial"/>
                <w:sz w:val="24"/>
              </w:rPr>
              <w:object w:dxaOrig="2281" w:dyaOrig="1996" w14:anchorId="334ACBA8">
                <v:shape id="_x0000_i1026" type="#_x0000_t75" style="width:100.5pt;height:86.25pt" o:ole="" fillcolor="window">
                  <v:imagedata r:id="rId49" o:title=""/>
                </v:shape>
                <o:OLEObject Type="Embed" ProgID="Word.Picture.8" ShapeID="_x0000_i1026" DrawAspect="Content" ObjectID="_1671362161" r:id="rId50"/>
              </w:object>
            </w:r>
          </w:p>
          <w:p w14:paraId="361A1D87" w14:textId="77777777" w:rsidR="00D15502" w:rsidRDefault="00D15502">
            <w:pPr>
              <w:jc w:val="center"/>
              <w:rPr>
                <w:rFonts w:ascii="Arial" w:hAnsi="Arial"/>
                <w:sz w:val="16"/>
              </w:rPr>
            </w:pPr>
            <w:r>
              <w:rPr>
                <w:rFonts w:ascii="Arial" w:hAnsi="Arial"/>
                <w:sz w:val="16"/>
              </w:rPr>
              <w:t>Ribose</w:t>
            </w:r>
          </w:p>
        </w:tc>
      </w:tr>
    </w:tbl>
    <w:p w14:paraId="44767460" w14:textId="77777777" w:rsidR="00A4420B" w:rsidRDefault="00A4420B" w:rsidP="00B92912">
      <w:pPr>
        <w:rPr>
          <w:rFonts w:ascii="Arial" w:hAnsi="Arial"/>
          <w:b/>
          <w:color w:val="1E93E2"/>
          <w:sz w:val="18"/>
        </w:rPr>
      </w:pPr>
    </w:p>
    <w:p w14:paraId="0F5B6D9B" w14:textId="77777777" w:rsidR="00D15502" w:rsidRPr="00D76542" w:rsidRDefault="00D15502" w:rsidP="00B92912">
      <w:pPr>
        <w:rPr>
          <w:rFonts w:ascii="Arial" w:hAnsi="Arial"/>
          <w:b/>
          <w:color w:val="1E93E2"/>
          <w:sz w:val="22"/>
        </w:rPr>
      </w:pPr>
      <w:r w:rsidRPr="00D76542">
        <w:rPr>
          <w:rFonts w:ascii="Arial" w:hAnsi="Arial"/>
          <w:b/>
          <w:color w:val="1E93E2"/>
          <w:sz w:val="18"/>
        </w:rPr>
        <w:lastRenderedPageBreak/>
        <w:t>DNA (Ácido Desoxirribonucleico)</w:t>
      </w:r>
    </w:p>
    <w:p w14:paraId="418887E9" w14:textId="77777777" w:rsidR="00F83671" w:rsidRPr="005C0FCF" w:rsidRDefault="00F83671">
      <w:pPr>
        <w:jc w:val="both"/>
        <w:rPr>
          <w:rFonts w:ascii="Arial" w:hAnsi="Arial"/>
          <w:sz w:val="16"/>
          <w:szCs w:val="16"/>
        </w:rPr>
      </w:pPr>
    </w:p>
    <w:p w14:paraId="2DD2BCC1" w14:textId="77777777" w:rsidR="00D15502" w:rsidRDefault="00D15502">
      <w:pPr>
        <w:jc w:val="both"/>
        <w:rPr>
          <w:rFonts w:ascii="Arial" w:hAnsi="Arial"/>
          <w:sz w:val="16"/>
        </w:rPr>
      </w:pPr>
      <w:r>
        <w:rPr>
          <w:rFonts w:ascii="Arial" w:hAnsi="Arial"/>
          <w:sz w:val="16"/>
        </w:rPr>
        <w:t>Segundo esse modelo, a molécula de DNA consta de:</w:t>
      </w:r>
    </w:p>
    <w:p w14:paraId="089FFA0E" w14:textId="77777777" w:rsidR="00D15502" w:rsidRPr="00D84993" w:rsidRDefault="00D15502">
      <w:pPr>
        <w:jc w:val="both"/>
        <w:rPr>
          <w:rFonts w:ascii="Arial" w:hAnsi="Arial"/>
          <w:sz w:val="16"/>
        </w:rPr>
      </w:pPr>
    </w:p>
    <w:p w14:paraId="7C489890" w14:textId="77777777" w:rsidR="00D15502" w:rsidRPr="00D84993" w:rsidRDefault="00D15502">
      <w:pPr>
        <w:ind w:firstLine="284"/>
        <w:jc w:val="both"/>
        <w:rPr>
          <w:rFonts w:ascii="Arial" w:hAnsi="Arial"/>
          <w:sz w:val="16"/>
        </w:rPr>
      </w:pPr>
      <w:r w:rsidRPr="00D84993">
        <w:rPr>
          <w:rFonts w:ascii="Arial" w:hAnsi="Arial"/>
          <w:sz w:val="16"/>
        </w:rPr>
        <w:t>Duas cadeias de nucleotídeos enroladas uma ao redor da outra, formando uma dupla hélice.</w:t>
      </w:r>
    </w:p>
    <w:p w14:paraId="0811D656" w14:textId="77777777" w:rsidR="00D15502" w:rsidRPr="00D84993" w:rsidRDefault="00D15502">
      <w:pPr>
        <w:ind w:firstLine="284"/>
        <w:jc w:val="both"/>
        <w:rPr>
          <w:rFonts w:ascii="Arial" w:hAnsi="Arial"/>
          <w:sz w:val="16"/>
        </w:rPr>
      </w:pPr>
      <w:r w:rsidRPr="00D84993">
        <w:rPr>
          <w:rFonts w:ascii="Arial" w:hAnsi="Arial"/>
          <w:sz w:val="16"/>
        </w:rPr>
        <w:t xml:space="preserve">Cada cadeia é composta por vários nucleotídeos ligados uns aos outros pelos seus </w:t>
      </w:r>
      <w:r w:rsidRPr="00D84993">
        <w:rPr>
          <w:rFonts w:ascii="Arial" w:hAnsi="Arial"/>
          <w:b/>
          <w:sz w:val="16"/>
        </w:rPr>
        <w:t>grupos fosfatos</w:t>
      </w:r>
      <w:r w:rsidRPr="00D84993">
        <w:rPr>
          <w:rFonts w:ascii="Arial" w:hAnsi="Arial"/>
          <w:sz w:val="16"/>
        </w:rPr>
        <w:t>, sendo que o fosfato de um nucleotídeo se liga ao açúcar do nucleotídeo vizinho.</w:t>
      </w:r>
    </w:p>
    <w:p w14:paraId="2F5844D6" w14:textId="77777777" w:rsidR="00D15502" w:rsidRPr="00D84993" w:rsidRDefault="00D15502">
      <w:pPr>
        <w:ind w:firstLine="284"/>
        <w:jc w:val="both"/>
        <w:rPr>
          <w:rFonts w:ascii="Arial" w:hAnsi="Arial"/>
          <w:sz w:val="16"/>
        </w:rPr>
      </w:pPr>
      <w:r w:rsidRPr="00D84993">
        <w:rPr>
          <w:rFonts w:ascii="Arial" w:hAnsi="Arial"/>
          <w:sz w:val="16"/>
        </w:rPr>
        <w:t xml:space="preserve">Cada cadeia liga-se a outra através do pareamento de bases nitrogenadas por meio de </w:t>
      </w:r>
      <w:r w:rsidRPr="00D84993">
        <w:rPr>
          <w:rFonts w:ascii="Arial" w:hAnsi="Arial"/>
          <w:b/>
          <w:sz w:val="16"/>
        </w:rPr>
        <w:t>pontes de hidrogênio</w:t>
      </w:r>
      <w:r w:rsidRPr="00D84993">
        <w:rPr>
          <w:rFonts w:ascii="Arial" w:hAnsi="Arial"/>
          <w:sz w:val="16"/>
        </w:rPr>
        <w:t xml:space="preserve">. Sendo que a Adenina pareia com a Timina formando duas pontes de hidrogênio </w:t>
      </w:r>
      <w:r w:rsidRPr="00D84993">
        <w:rPr>
          <w:rFonts w:ascii="Arial" w:hAnsi="Arial"/>
          <w:b/>
          <w:sz w:val="16"/>
        </w:rPr>
        <w:t xml:space="preserve">(A=T), </w:t>
      </w:r>
      <w:r w:rsidRPr="00D84993">
        <w:rPr>
          <w:rFonts w:ascii="Arial" w:hAnsi="Arial"/>
          <w:sz w:val="16"/>
        </w:rPr>
        <w:t xml:space="preserve">e a Citosina pareia com a Guanina formando três </w:t>
      </w:r>
      <w:r w:rsidRPr="00D84993">
        <w:rPr>
          <w:rFonts w:ascii="Arial" w:hAnsi="Arial"/>
          <w:b/>
          <w:sz w:val="16"/>
        </w:rPr>
        <w:t>(G=C)</w:t>
      </w:r>
      <w:r w:rsidRPr="00D84993">
        <w:rPr>
          <w:rFonts w:ascii="Arial" w:hAnsi="Arial"/>
          <w:sz w:val="16"/>
        </w:rPr>
        <w:t>.</w:t>
      </w:r>
    </w:p>
    <w:p w14:paraId="685583EE" w14:textId="77777777" w:rsidR="00D15502" w:rsidRDefault="00D15502">
      <w:pPr>
        <w:jc w:val="both"/>
        <w:rPr>
          <w:rFonts w:ascii="Arial" w:hAnsi="Arial"/>
          <w:sz w:val="16"/>
        </w:rPr>
      </w:pPr>
    </w:p>
    <w:p w14:paraId="33B33886" w14:textId="77777777" w:rsidR="00D15502" w:rsidRDefault="0029750F" w:rsidP="005C0FCF">
      <w:pPr>
        <w:jc w:val="center"/>
        <w:rPr>
          <w:rFonts w:ascii="Arial" w:hAnsi="Arial"/>
          <w:sz w:val="16"/>
        </w:rPr>
      </w:pPr>
      <w:r>
        <w:rPr>
          <w:rFonts w:ascii="Arial" w:hAnsi="Arial"/>
          <w:noProof/>
          <w:sz w:val="16"/>
        </w:rPr>
        <w:drawing>
          <wp:inline distT="0" distB="0" distL="0" distR="0" wp14:anchorId="5773AB7F" wp14:editId="0B86FB36">
            <wp:extent cx="2421255" cy="1353185"/>
            <wp:effectExtent l="0" t="0" r="0" b="0"/>
            <wp:docPr id="36" name="Imagem 36" descr="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1255" cy="1353185"/>
                    </a:xfrm>
                    <a:prstGeom prst="rect">
                      <a:avLst/>
                    </a:prstGeom>
                    <a:noFill/>
                    <a:ln>
                      <a:noFill/>
                    </a:ln>
                  </pic:spPr>
                </pic:pic>
              </a:graphicData>
            </a:graphic>
          </wp:inline>
        </w:drawing>
      </w:r>
    </w:p>
    <w:p w14:paraId="7D8C3834" w14:textId="77777777" w:rsidR="00D76542" w:rsidRPr="00BB01D5" w:rsidRDefault="00D76542" w:rsidP="00D76542">
      <w:pPr>
        <w:jc w:val="center"/>
        <w:rPr>
          <w:rFonts w:ascii="Arial" w:hAnsi="Arial"/>
          <w:sz w:val="14"/>
        </w:rPr>
      </w:pPr>
      <w:proofErr w:type="spellStart"/>
      <w:r w:rsidRPr="00BB01D5">
        <w:rPr>
          <w:rFonts w:ascii="Arial" w:hAnsi="Arial"/>
          <w:sz w:val="14"/>
        </w:rPr>
        <w:t>Fotomicrografia</w:t>
      </w:r>
      <w:proofErr w:type="spellEnd"/>
      <w:r w:rsidRPr="00BB01D5">
        <w:rPr>
          <w:rFonts w:ascii="Arial" w:hAnsi="Arial"/>
          <w:sz w:val="14"/>
        </w:rPr>
        <w:t xml:space="preserve"> de um DNA humano retirado da unha de uma vítima de es</w:t>
      </w:r>
      <w:r>
        <w:rPr>
          <w:rFonts w:ascii="Arial" w:hAnsi="Arial"/>
          <w:sz w:val="14"/>
        </w:rPr>
        <w:t xml:space="preserve">tupro ,em </w:t>
      </w:r>
      <w:proofErr w:type="spellStart"/>
      <w:r>
        <w:rPr>
          <w:rFonts w:ascii="Arial" w:hAnsi="Arial"/>
          <w:sz w:val="14"/>
        </w:rPr>
        <w:t>LasVegas,Nevada,EUA.MassaschusetsU</w:t>
      </w:r>
      <w:r w:rsidRPr="00BB01D5">
        <w:rPr>
          <w:rFonts w:ascii="Arial" w:hAnsi="Arial"/>
          <w:sz w:val="14"/>
        </w:rPr>
        <w:t>niversity</w:t>
      </w:r>
      <w:proofErr w:type="spellEnd"/>
    </w:p>
    <w:p w14:paraId="075526B1" w14:textId="77777777" w:rsidR="00D15502" w:rsidRDefault="00D15502">
      <w:pPr>
        <w:jc w:val="both"/>
        <w:rPr>
          <w:rFonts w:ascii="Arial" w:hAnsi="Arial"/>
          <w:sz w:val="16"/>
        </w:rPr>
      </w:pPr>
    </w:p>
    <w:p w14:paraId="68BA1B41" w14:textId="77777777" w:rsidR="00D76542" w:rsidRDefault="00D76542" w:rsidP="00C11B59">
      <w:pPr>
        <w:rPr>
          <w:rFonts w:ascii="Arial" w:hAnsi="Arial"/>
          <w:b/>
          <w:color w:val="0070C0"/>
          <w:sz w:val="18"/>
        </w:rPr>
      </w:pPr>
    </w:p>
    <w:p w14:paraId="46B48D57" w14:textId="77777777" w:rsidR="00D15502" w:rsidRPr="00D76542" w:rsidRDefault="005C0FCF" w:rsidP="00C11B59">
      <w:pPr>
        <w:rPr>
          <w:rFonts w:ascii="Arial" w:hAnsi="Arial"/>
          <w:b/>
          <w:color w:val="1E93E2"/>
          <w:sz w:val="18"/>
        </w:rPr>
      </w:pPr>
      <w:r w:rsidRPr="00D76542">
        <w:rPr>
          <w:rFonts w:ascii="Arial" w:hAnsi="Arial"/>
          <w:b/>
          <w:color w:val="1E93E2"/>
          <w:sz w:val="18"/>
        </w:rPr>
        <w:t>Ácido Ribonucle</w:t>
      </w:r>
      <w:r w:rsidR="00D15502" w:rsidRPr="00D76542">
        <w:rPr>
          <w:rFonts w:ascii="Arial" w:hAnsi="Arial"/>
          <w:b/>
          <w:color w:val="1E93E2"/>
          <w:sz w:val="18"/>
        </w:rPr>
        <w:t>ico  (RNA)</w:t>
      </w:r>
    </w:p>
    <w:p w14:paraId="179F1EB2" w14:textId="77777777" w:rsidR="00D15502" w:rsidRDefault="00D15502">
      <w:pPr>
        <w:tabs>
          <w:tab w:val="left" w:pos="426"/>
        </w:tabs>
        <w:rPr>
          <w:rFonts w:ascii="Arial" w:hAnsi="Arial"/>
          <w:b/>
          <w:u w:val="single"/>
        </w:rPr>
      </w:pPr>
    </w:p>
    <w:p w14:paraId="4E694F35" w14:textId="77777777" w:rsidR="00D15502" w:rsidRPr="00D84993" w:rsidRDefault="00D15502">
      <w:pPr>
        <w:ind w:firstLine="284"/>
        <w:jc w:val="both"/>
        <w:rPr>
          <w:rFonts w:ascii="Arial" w:hAnsi="Arial"/>
          <w:sz w:val="16"/>
        </w:rPr>
      </w:pPr>
      <w:r w:rsidRPr="00D84993">
        <w:rPr>
          <w:rFonts w:ascii="Arial" w:hAnsi="Arial"/>
          <w:sz w:val="16"/>
        </w:rPr>
        <w:t xml:space="preserve">Encontrado tanto no núcleo quanto no citoplasma, o RNA é responsável pela </w:t>
      </w:r>
      <w:r w:rsidRPr="00D84993">
        <w:rPr>
          <w:rFonts w:ascii="Arial" w:hAnsi="Arial"/>
          <w:b/>
          <w:sz w:val="16"/>
        </w:rPr>
        <w:t>síntese de proteínas</w:t>
      </w:r>
      <w:r w:rsidRPr="00D84993">
        <w:rPr>
          <w:rFonts w:ascii="Arial" w:hAnsi="Arial"/>
          <w:sz w:val="16"/>
        </w:rPr>
        <w:t>.</w:t>
      </w:r>
    </w:p>
    <w:p w14:paraId="3910751A" w14:textId="77777777" w:rsidR="00D15502" w:rsidRDefault="00D15502">
      <w:pPr>
        <w:ind w:firstLine="284"/>
        <w:jc w:val="both"/>
        <w:rPr>
          <w:rFonts w:ascii="Arial" w:hAnsi="Arial"/>
          <w:sz w:val="16"/>
        </w:rPr>
      </w:pPr>
      <w:r w:rsidRPr="00D84993">
        <w:rPr>
          <w:rFonts w:ascii="Arial" w:hAnsi="Arial"/>
          <w:sz w:val="16"/>
        </w:rPr>
        <w:t xml:space="preserve">Origina-se a partir de uma das fitas de DNA através de um processo denominado </w:t>
      </w:r>
      <w:proofErr w:type="spellStart"/>
      <w:r w:rsidRPr="00D84993">
        <w:rPr>
          <w:rFonts w:ascii="Arial" w:hAnsi="Arial"/>
          <w:b/>
          <w:sz w:val="16"/>
        </w:rPr>
        <w:t>transcrição</w:t>
      </w:r>
      <w:r w:rsidR="00C34497">
        <w:rPr>
          <w:rFonts w:ascii="Arial" w:hAnsi="Arial"/>
          <w:sz w:val="16"/>
        </w:rPr>
        <w:t>,que</w:t>
      </w:r>
      <w:proofErr w:type="spellEnd"/>
      <w:r w:rsidR="00C34497">
        <w:rPr>
          <w:rFonts w:ascii="Arial" w:hAnsi="Arial"/>
          <w:sz w:val="16"/>
        </w:rPr>
        <w:t xml:space="preserve"> será visto na próxima aula.</w:t>
      </w:r>
    </w:p>
    <w:p w14:paraId="47693FE9" w14:textId="77777777" w:rsidR="00116AD9" w:rsidRPr="00D84993" w:rsidRDefault="00116AD9">
      <w:pPr>
        <w:ind w:firstLine="284"/>
        <w:jc w:val="both"/>
        <w:rPr>
          <w:rFonts w:ascii="Arial" w:hAnsi="Arial"/>
          <w:sz w:val="16"/>
        </w:rPr>
      </w:pPr>
    </w:p>
    <w:p w14:paraId="2BC5A2D7" w14:textId="77777777" w:rsidR="00F83671" w:rsidRDefault="00DC6D15" w:rsidP="00BF7D48">
      <w:pPr>
        <w:ind w:firstLine="284"/>
        <w:jc w:val="center"/>
        <w:rPr>
          <w:rFonts w:ascii="Arial" w:hAnsi="Arial"/>
          <w:sz w:val="16"/>
        </w:rPr>
      </w:pPr>
      <w:r>
        <w:rPr>
          <w:rFonts w:ascii="Arial" w:hAnsi="Arial" w:cs="Arial"/>
          <w:noProof/>
          <w:color w:val="0000FF"/>
          <w:sz w:val="27"/>
          <w:szCs w:val="27"/>
        </w:rPr>
        <w:drawing>
          <wp:inline distT="0" distB="0" distL="0" distR="0" wp14:anchorId="545FF273" wp14:editId="7FE50994">
            <wp:extent cx="1792224" cy="1042981"/>
            <wp:effectExtent l="0" t="0" r="0" b="0"/>
            <wp:docPr id="25" name="Imagem 25" descr="Resultado de imagem para RN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RNA">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3975" cy="1044000"/>
                    </a:xfrm>
                    <a:prstGeom prst="rect">
                      <a:avLst/>
                    </a:prstGeom>
                    <a:noFill/>
                    <a:ln>
                      <a:noFill/>
                    </a:ln>
                  </pic:spPr>
                </pic:pic>
              </a:graphicData>
            </a:graphic>
          </wp:inline>
        </w:drawing>
      </w:r>
    </w:p>
    <w:p w14:paraId="5804D9BC" w14:textId="77777777" w:rsidR="00D47108" w:rsidRDefault="00D47108" w:rsidP="0029750F">
      <w:pPr>
        <w:jc w:val="both"/>
        <w:rPr>
          <w:rFonts w:ascii="Arial" w:hAnsi="Arial"/>
          <w:sz w:val="16"/>
        </w:rPr>
      </w:pPr>
    </w:p>
    <w:p w14:paraId="4D21F403" w14:textId="77777777" w:rsidR="00445899" w:rsidRDefault="0029750F" w:rsidP="00116AD9">
      <w:pPr>
        <w:tabs>
          <w:tab w:val="left" w:pos="284"/>
        </w:tabs>
        <w:ind w:firstLine="284"/>
        <w:jc w:val="center"/>
        <w:rPr>
          <w:rFonts w:ascii="Arial" w:hAnsi="Arial"/>
          <w:sz w:val="16"/>
        </w:rPr>
      </w:pPr>
      <w:r>
        <w:rPr>
          <w:noProof/>
        </w:rPr>
        <w:drawing>
          <wp:inline distT="0" distB="0" distL="0" distR="0" wp14:anchorId="10AD70E0" wp14:editId="68CFE976">
            <wp:extent cx="1777593" cy="2165299"/>
            <wp:effectExtent l="0" t="0" r="0" b="0"/>
            <wp:docPr id="35" name="Imagem 35" descr="Descrição: http://www.significados.com.br/foto/rnab320e7dbc758cba6483981eb83c9d7d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http://www.significados.com.br/foto/rnab320e7dbc758cba6483981eb83c9d7d_th.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7326" cy="2164974"/>
                    </a:xfrm>
                    <a:prstGeom prst="rect">
                      <a:avLst/>
                    </a:prstGeom>
                    <a:noFill/>
                    <a:ln>
                      <a:noFill/>
                    </a:ln>
                  </pic:spPr>
                </pic:pic>
              </a:graphicData>
            </a:graphic>
          </wp:inline>
        </w:drawing>
      </w:r>
    </w:p>
    <w:p w14:paraId="2A9AF474" w14:textId="77777777" w:rsidR="00065196" w:rsidRDefault="00065196" w:rsidP="00BF7D48">
      <w:pPr>
        <w:tabs>
          <w:tab w:val="left" w:pos="426"/>
        </w:tabs>
        <w:jc w:val="both"/>
        <w:rPr>
          <w:rFonts w:ascii="Arial" w:hAnsi="Arial"/>
          <w:sz w:val="16"/>
        </w:rPr>
      </w:pPr>
    </w:p>
    <w:p w14:paraId="15A0C60F" w14:textId="77777777" w:rsidR="00445899" w:rsidRDefault="00445899" w:rsidP="00BF7D48">
      <w:pPr>
        <w:tabs>
          <w:tab w:val="left" w:pos="426"/>
        </w:tabs>
        <w:jc w:val="both"/>
        <w:rPr>
          <w:rFonts w:ascii="Arial" w:hAnsi="Arial"/>
          <w:sz w:val="16"/>
        </w:rPr>
      </w:pPr>
      <w:r>
        <w:rPr>
          <w:rFonts w:ascii="Arial" w:hAnsi="Arial"/>
          <w:sz w:val="16"/>
        </w:rPr>
        <w:t xml:space="preserve">Nota-se que a molécula é de fita simples e apresenta uracila no lugar da </w:t>
      </w:r>
      <w:proofErr w:type="spellStart"/>
      <w:r w:rsidRPr="00B32CB5">
        <w:rPr>
          <w:rFonts w:ascii="Arial" w:hAnsi="Arial"/>
          <w:sz w:val="16"/>
        </w:rPr>
        <w:t>timina,Ribose,um</w:t>
      </w:r>
      <w:proofErr w:type="spellEnd"/>
      <w:r w:rsidRPr="00B32CB5">
        <w:rPr>
          <w:rFonts w:ascii="Arial" w:hAnsi="Arial"/>
          <w:sz w:val="16"/>
        </w:rPr>
        <w:t xml:space="preserve"> a</w:t>
      </w:r>
      <w:r w:rsidR="00283C66" w:rsidRPr="00B32CB5">
        <w:rPr>
          <w:rFonts w:ascii="Arial" w:hAnsi="Arial"/>
          <w:sz w:val="16"/>
        </w:rPr>
        <w:t xml:space="preserve">çúcar mais simples, no lugar </w:t>
      </w:r>
      <w:proofErr w:type="spellStart"/>
      <w:r w:rsidR="00283C66" w:rsidRPr="00B32CB5">
        <w:rPr>
          <w:rFonts w:ascii="Arial" w:hAnsi="Arial"/>
          <w:sz w:val="16"/>
        </w:rPr>
        <w:t>dad</w:t>
      </w:r>
      <w:r w:rsidRPr="00B32CB5">
        <w:rPr>
          <w:rFonts w:ascii="Arial" w:hAnsi="Arial"/>
          <w:sz w:val="16"/>
        </w:rPr>
        <w:t>esoxirribose.</w:t>
      </w:r>
      <w:r w:rsidR="00743EE2" w:rsidRPr="00B32CB5">
        <w:rPr>
          <w:rFonts w:ascii="Arial" w:hAnsi="Arial"/>
          <w:sz w:val="16"/>
        </w:rPr>
        <w:t>Abaixo,temos</w:t>
      </w:r>
      <w:proofErr w:type="spellEnd"/>
      <w:r w:rsidR="00743EE2" w:rsidRPr="00B32CB5">
        <w:rPr>
          <w:rFonts w:ascii="Arial" w:hAnsi="Arial"/>
          <w:sz w:val="16"/>
        </w:rPr>
        <w:t xml:space="preserve"> as diferenças entre DNA e RNA</w:t>
      </w:r>
      <w:r w:rsidR="0075013A">
        <w:rPr>
          <w:rFonts w:ascii="Arial" w:hAnsi="Arial"/>
          <w:sz w:val="16"/>
        </w:rPr>
        <w:t>.</w:t>
      </w:r>
    </w:p>
    <w:p w14:paraId="53DADE9A" w14:textId="77777777" w:rsidR="0075013A" w:rsidRDefault="0075013A" w:rsidP="00BF7D48">
      <w:pPr>
        <w:tabs>
          <w:tab w:val="left" w:pos="426"/>
        </w:tabs>
        <w:jc w:val="both"/>
        <w:rPr>
          <w:rFonts w:ascii="Arial" w:hAnsi="Arial"/>
          <w:sz w:val="16"/>
        </w:rPr>
      </w:pPr>
    </w:p>
    <w:p w14:paraId="0E9A99C8" w14:textId="77777777" w:rsidR="0075013A" w:rsidRDefault="0075013A" w:rsidP="00BF7D48">
      <w:pPr>
        <w:tabs>
          <w:tab w:val="left" w:pos="426"/>
        </w:tabs>
        <w:jc w:val="both"/>
        <w:rPr>
          <w:rFonts w:ascii="Arial" w:hAnsi="Arial"/>
          <w:sz w:val="16"/>
        </w:rPr>
      </w:pPr>
    </w:p>
    <w:p w14:paraId="5C0A4D58" w14:textId="77777777" w:rsidR="007B00EE" w:rsidRPr="00B32CB5" w:rsidRDefault="007B00EE" w:rsidP="00BF7D48">
      <w:pPr>
        <w:tabs>
          <w:tab w:val="left" w:pos="426"/>
        </w:tabs>
        <w:jc w:val="both"/>
        <w:rPr>
          <w:rFonts w:ascii="Arial" w:hAnsi="Arial"/>
          <w:sz w:val="16"/>
        </w:rPr>
      </w:pPr>
    </w:p>
    <w:p w14:paraId="124611F2" w14:textId="77777777" w:rsidR="00695156" w:rsidRPr="00DC6D15" w:rsidRDefault="0075013A" w:rsidP="00F83671">
      <w:pPr>
        <w:tabs>
          <w:tab w:val="left" w:pos="426"/>
        </w:tabs>
        <w:rPr>
          <w:rFonts w:ascii="Arial" w:hAnsi="Arial" w:cs="Arial"/>
          <w:b/>
          <w:color w:val="1E93E2"/>
          <w:highlight w:val="yellow"/>
          <w:u w:val="single"/>
        </w:rPr>
      </w:pPr>
      <w:r w:rsidRPr="0075013A">
        <w:rPr>
          <w:rFonts w:ascii="Arial" w:hAnsi="Arial" w:cs="Arial"/>
          <w:b/>
          <w:noProof/>
          <w:color w:val="1E93E2"/>
          <w:u w:val="single"/>
        </w:rPr>
        <w:drawing>
          <wp:inline distT="0" distB="0" distL="0" distR="0" wp14:anchorId="0B3C3487" wp14:editId="1FB7DEA9">
            <wp:extent cx="3150235" cy="2362854"/>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50235" cy="2362854"/>
                    </a:xfrm>
                    <a:prstGeom prst="rect">
                      <a:avLst/>
                    </a:prstGeom>
                  </pic:spPr>
                </pic:pic>
              </a:graphicData>
            </a:graphic>
          </wp:inline>
        </w:drawing>
      </w:r>
    </w:p>
    <w:p w14:paraId="252B36C0" w14:textId="77777777" w:rsidR="00603789" w:rsidRDefault="00603789" w:rsidP="00F83671">
      <w:pPr>
        <w:tabs>
          <w:tab w:val="left" w:pos="426"/>
        </w:tabs>
        <w:rPr>
          <w:rFonts w:ascii="Arial" w:hAnsi="Arial" w:cs="Arial"/>
          <w:b/>
          <w:color w:val="0070C0"/>
          <w:u w:val="single"/>
        </w:rPr>
      </w:pPr>
    </w:p>
    <w:p w14:paraId="05E02252" w14:textId="77777777" w:rsidR="00D15502" w:rsidRPr="00BF7D48" w:rsidRDefault="00546389" w:rsidP="0075013A">
      <w:pPr>
        <w:shd w:val="clear" w:color="auto" w:fill="C6D9F1" w:themeFill="text2" w:themeFillTint="33"/>
        <w:tabs>
          <w:tab w:val="left" w:pos="426"/>
        </w:tabs>
        <w:jc w:val="center"/>
        <w:rPr>
          <w:rFonts w:ascii="Arial" w:hAnsi="Arial" w:cs="Arial"/>
          <w:b/>
          <w:color w:val="1E93E2"/>
          <w:u w:val="single"/>
        </w:rPr>
      </w:pPr>
      <w:r>
        <w:rPr>
          <w:rFonts w:ascii="Arial" w:hAnsi="Arial" w:cs="Arial"/>
          <w:b/>
          <w:noProof/>
          <w:color w:val="1E93E2"/>
          <w:u w:val="single"/>
        </w:rPr>
        <w:pict w14:anchorId="6BE5B509">
          <v:shape id="Text Box 56" o:spid="_x0000_s1041" type="#_x0000_t202" style="position:absolute;left:0;text-align:left;margin-left:118.8pt;margin-top:218.5pt;width:27pt;height: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g/tgIAAME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F9ApQTvo0SMbDbqTI5rNbX2GXqdg9tCDoRlBDn12uer+XpbfNBJy1VCxZbdKyaFhtIL4QvvSv3g6&#10;4WgLshk+ygr80J2RDmisVWeLB+VAgA59ejr1xsZSgvAdiZIANCWoDmfrgabHx73S5j2THbKHDCto&#10;vQOn+3ttJtOjifUlZMHbFuQ0bcUzAWBOEnANT63OBuG6+TMJknW8jolHovnaI0Gee7fFinjzIlzM&#10;8nf5apWHv6zfkKQNryomrJsjs0LyZ507cHzixIlbWra8snA2JK22m1Wr0J4Cswv3uZKD5mzmPw/D&#10;1QtyeZFSGJHgLkq8Yh4vPFKQmZcsgtgLwuQumQckIXnxPKV7Lti/p4SGDCezaDZx6Rz0i9wC973O&#10;jaYdN7A7Wt5lOD4Z0dQycC0q11pDeTudL0phwz+XAtp9bLTjq6XoRFYzbkY3GvFxDDayegICKwkE&#10;Ay7C3oNDI9UPjAbYIRnW33dUMYzaDwKGIAkJsUvHXchsEcFFXWo2lxoqSoDKsMFoOq7MtKh2veLb&#10;BjxNYyfkLQxOzR2p7YRNUR3GDfaEy+2w0+wiurw7q/PmXf4GAAD//wMAUEsDBBQABgAIAAAAIQB3&#10;YFaJ3gAAAAsBAAAPAAAAZHJzL2Rvd25yZXYueG1sTI/LTsMwEEX3SP0Hayqxo3bS0pI0ToVAbEGU&#10;h8TOjadJ1HgcxW4T/p5hBcu5c3QfxW5ynbjgEFpPGpKFAoFUedtSreH97enmDkSIhqzpPKGGbwyw&#10;K2dXhcmtH+kVL/tYCzahkBsNTYx9LmWoGnQmLHyPxL+jH5yJfA61tIMZ2dx1MlVqLZ1piRMa0+ND&#10;g9Vpf3YaPp6PX58r9VI/utt+9JOS5DKp9fV8ut+CiDjFPxh+63N1KLnTwZ/JBtFpSJebNaMaVssN&#10;j2IizRJWDqxkiQJZFvL/hvIHAAD//wMAUEsBAi0AFAAGAAgAAAAhALaDOJL+AAAA4QEAABMAAAAA&#10;AAAAAAAAAAAAAAAAAFtDb250ZW50X1R5cGVzXS54bWxQSwECLQAUAAYACAAAACEAOP0h/9YAAACU&#10;AQAACwAAAAAAAAAAAAAAAAAvAQAAX3JlbHMvLnJlbHNQSwECLQAUAAYACAAAACEArysIP7YCAADB&#10;BQAADgAAAAAAAAAAAAAAAAAuAgAAZHJzL2Uyb0RvYy54bWxQSwECLQAUAAYACAAAACEAd2BWid4A&#10;AAALAQAADwAAAAAAAAAAAAAAAAAQBQAAZHJzL2Rvd25yZXYueG1sUEsFBgAAAAAEAAQA8wAAABsG&#10;AAAAAA==&#10;" o:allowincell="f" filled="f" stroked="f">
            <v:textbox>
              <w:txbxContent>
                <w:p w14:paraId="1D66932C" w14:textId="77777777" w:rsidR="000F340C" w:rsidRDefault="000F340C">
                  <w:pPr>
                    <w:rPr>
                      <w:rFonts w:ascii="Arial" w:hAnsi="Arial"/>
                      <w:b/>
                      <w:color w:val="FFFFFF"/>
                      <w:sz w:val="18"/>
                    </w:rPr>
                  </w:pPr>
                  <w:r>
                    <w:rPr>
                      <w:rFonts w:ascii="Arial" w:hAnsi="Arial"/>
                      <w:b/>
                      <w:color w:val="FFFFFF"/>
                      <w:sz w:val="18"/>
                    </w:rPr>
                    <w:t>G</w:t>
                  </w:r>
                </w:p>
              </w:txbxContent>
            </v:textbox>
          </v:shape>
        </w:pict>
      </w:r>
      <w:r>
        <w:rPr>
          <w:rFonts w:ascii="Arial" w:hAnsi="Arial" w:cs="Arial"/>
          <w:b/>
          <w:noProof/>
          <w:color w:val="1E93E2"/>
          <w:u w:val="single"/>
        </w:rPr>
        <w:pict w14:anchorId="665F0A96">
          <v:shape id="Text Box 55" o:spid="_x0000_s1042" type="#_x0000_t202" style="position:absolute;left:0;text-align:left;margin-left:118.8pt;margin-top:156.35pt;width:27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QCtg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z+cYCdpBjx7ZaNCdHFEc2/oMvU7B7KEHQzOCHPrsctX9vSy/aSTkqqFiy26VkkPDaAXxhfalf/F0&#10;wtEWZDN8lBX4oTsjHdBYq84WD8qBAB369HTqjY2lBOE7EiUBaEpQHc7WA02Pj3ulzXsmO2QPGVbQ&#10;egdO9/faTKZHE+tLyIK3Lchp2opnAsCcJOAanlqdDcJ182cSJOvFekE8Es3WHgny3LstVsSbFeE8&#10;zt/lq1Ue/rJ+Q5I2vKqYsG6OzArJn3XuwPGJEyduadnyysLZkLTablatQnsKzC7c50oOmrOZ/zwM&#10;Vy/I5UVKYUSCuyjxitli7pGCxF4yDxZeECZ3ySwgCcmL5yndc8H+PSU0ZDiJo3ji0jnoF7kF7nud&#10;G007bmB3tLzL8OJkRFPLwLWoXGsN5e10viiFDf9cCmj3sdGOr5aiE1nNuBndaCTHMdjI6gkIrCQQ&#10;DLgIew8OjVQ/MBpgh2RYf99RxTBqPwgYgiQkxC4ddyHxPIKLutRsLjVUlACVYYPRdFyZaVHtesW3&#10;DXiaxk7IWxicmjtS2wmbojqMG+wJl9thp9lFdHl3VufNu/wNAAD//wMAUEsDBBQABgAIAAAAIQCy&#10;ccWO3gAAAAsBAAAPAAAAZHJzL2Rvd25yZXYueG1sTI/BTsMwDIbvSLxDZCRuLGkH7VaaTgjEFbQB&#10;k7hljddWNE7VZGt5e8wJjv796ffncjO7XpxxDJ0nDclCgUCqve2o0fD+9nyzAhGiIWt6T6jhGwNs&#10;qsuL0hTWT7TF8y42gksoFEZDG+NQSBnqFp0JCz8g8e7oR2cij2Mj7WgmLne9TJXKpDMd8YXWDPjY&#10;Yv21OzkNHy/Hz/2tem2e3N0w+VlJcmup9fXV/HAPIuIc/2D41Wd1qNjp4E9kg+g1pMs8Y1TDMklz&#10;EEyk64STAydZloOsSvn/h+oHAAD//wMAUEsBAi0AFAAGAAgAAAAhALaDOJL+AAAA4QEAABMAAAAA&#10;AAAAAAAAAAAAAAAAAFtDb250ZW50X1R5cGVzXS54bWxQSwECLQAUAAYACAAAACEAOP0h/9YAAACU&#10;AQAACwAAAAAAAAAAAAAAAAAvAQAAX3JlbHMvLnJlbHNQSwECLQAUAAYACAAAACEAxLcUArYCAADB&#10;BQAADgAAAAAAAAAAAAAAAAAuAgAAZHJzL2Uyb0RvYy54bWxQSwECLQAUAAYACAAAACEAsnHFjt4A&#10;AAALAQAADwAAAAAAAAAAAAAAAAAQBQAAZHJzL2Rvd25yZXYueG1sUEsFBgAAAAAEAAQA8wAAABsG&#10;AAAAAA==&#10;" o:allowincell="f" filled="f" stroked="f">
            <v:textbox>
              <w:txbxContent>
                <w:p w14:paraId="4B9267B2" w14:textId="77777777" w:rsidR="000F340C" w:rsidRDefault="000F340C">
                  <w:pPr>
                    <w:rPr>
                      <w:rFonts w:ascii="Arial" w:hAnsi="Arial"/>
                      <w:b/>
                      <w:color w:val="FFFFFF"/>
                      <w:sz w:val="16"/>
                    </w:rPr>
                  </w:pPr>
                  <w:r>
                    <w:rPr>
                      <w:rFonts w:ascii="Arial" w:hAnsi="Arial"/>
                      <w:b/>
                      <w:color w:val="FFFFFF"/>
                      <w:sz w:val="16"/>
                    </w:rPr>
                    <w:t>C</w:t>
                  </w:r>
                </w:p>
              </w:txbxContent>
            </v:textbox>
          </v:shape>
        </w:pict>
      </w:r>
      <w:r>
        <w:rPr>
          <w:rFonts w:ascii="Arial" w:hAnsi="Arial" w:cs="Arial"/>
          <w:b/>
          <w:noProof/>
          <w:color w:val="1E93E2"/>
          <w:u w:val="single"/>
        </w:rPr>
        <w:pict w14:anchorId="6726011E">
          <v:shape id="Text Box 54" o:spid="_x0000_s1043" type="#_x0000_t202" style="position:absolute;left:0;text-align:left;margin-left:117.95pt;margin-top:92pt;width:27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f3tg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Z1OMBG2hR09sMOheDmhCbH36Tifg9tiBoxngHPrsuOruQRbfNRJyWVOxYXdKyb5mtIT8QnvTP7s6&#10;4mgLsu4/yRLi0K2RDmioVGuLB+VAgA59ej72xuZSwOE1ieIALAWY9msbgSaHy53S5gOTLbKLFCto&#10;vQOnuwdtRteDi40lZM6bBs5p0oiLA8AcTyA0XLU2m4Tr5kscxKv5ak48Ek1XHgmyzLvLl8Sb5uFs&#10;kl1ny2UW/rJxQ5LUvCyZsGEOygrJn3Vur/FRE0dtadnw0sLZlLTarJeNQjsKys7d50oOlpObf5mG&#10;qxdweUUpjEhwH8VePp3PPJKTiRfPgrkXhPF9PA1ITLL8ktIDF+zfKaE+xfEkmoxaOiX9ilvgvrfc&#10;aNJyA7Oj4W2K50cnmlgFrkTpWmsob8b1WSls+qdSQLsPjXZ6tRIdxWqG9eCeRujmhBXzWpbPoGAl&#10;QWEgRhh8sKil+olRD0MkxfrHliqGUfNRwCuIQ0Ls1HEbMplFsFHnlvW5hYoCoFJsMBqXSzNOqm2n&#10;+KaGSOO7E/IOXk7FnapPWe3fGwwKR24/1OwkOt87r9PoXfwGAAD//wMAUEsDBBQABgAIAAAAIQD+&#10;eguf3gAAAAsBAAAPAAAAZHJzL2Rvd25yZXYueG1sTI/NTsMwEITvlXgHa5G4tTZpi5I0ToWouIIo&#10;P1JvbrxNIuJ1FLtNeHu2JzjuzGj2m2I7uU5ccAitJw33CwUCqfK2pVrDx/vzPAURoiFrOk+o4QcD&#10;bMubWWFy60d6w8s+1oJLKORGQxNjn0sZqgadCQvfI7F38oMzkc+hlnYwI5e7TiZKPUhnWuIPjenx&#10;qcHqe392Gj5fToevlXqtd27dj35Sklwmtb67nR43ICJO8S8MV3xGh5KZjv5MNohOQ7JcZxxlI13x&#10;KE4kacbK8WqlCmRZyP8byl8AAAD//wMAUEsBAi0AFAAGAAgAAAAhALaDOJL+AAAA4QEAABMAAAAA&#10;AAAAAAAAAAAAAAAAAFtDb250ZW50X1R5cGVzXS54bWxQSwECLQAUAAYACAAAACEAOP0h/9YAAACU&#10;AQAACwAAAAAAAAAAAAAAAAAvAQAAX3JlbHMvLnJlbHNQSwECLQAUAAYACAAAACEA8DYX97YCAADC&#10;BQAADgAAAAAAAAAAAAAAAAAuAgAAZHJzL2Uyb0RvYy54bWxQSwECLQAUAAYACAAAACEA/noLn94A&#10;AAALAQAADwAAAAAAAAAAAAAAAAAQBQAAZHJzL2Rvd25yZXYueG1sUEsFBgAAAAAEAAQA8wAAABsG&#10;AAAAAA==&#10;" o:allowincell="f" filled="f" stroked="f">
            <v:textbox>
              <w:txbxContent>
                <w:p w14:paraId="1935E35F" w14:textId="77777777" w:rsidR="000F340C" w:rsidRDefault="000F340C">
                  <w:pPr>
                    <w:rPr>
                      <w:rFonts w:ascii="Arial" w:hAnsi="Arial"/>
                      <w:b/>
                      <w:color w:val="FFFFFF"/>
                      <w:sz w:val="16"/>
                    </w:rPr>
                  </w:pPr>
                  <w:r>
                    <w:rPr>
                      <w:rFonts w:ascii="Arial" w:hAnsi="Arial"/>
                      <w:b/>
                      <w:color w:val="FFFFFF"/>
                      <w:sz w:val="16"/>
                    </w:rPr>
                    <w:t>U</w:t>
                  </w:r>
                </w:p>
              </w:txbxContent>
            </v:textbox>
          </v:shape>
        </w:pict>
      </w:r>
      <w:r w:rsidR="00D15502" w:rsidRPr="00BF7D48">
        <w:rPr>
          <w:rFonts w:ascii="Arial" w:hAnsi="Arial" w:cs="Arial"/>
          <w:b/>
          <w:color w:val="1E93E2"/>
          <w:u w:val="single"/>
        </w:rPr>
        <w:t>EXERCÍCIOS DE AULA</w:t>
      </w:r>
    </w:p>
    <w:p w14:paraId="02914A9B" w14:textId="77777777" w:rsidR="00D15502" w:rsidRDefault="00D15502">
      <w:pPr>
        <w:pStyle w:val="Recuodecorpodetexto3"/>
        <w:jc w:val="both"/>
        <w:rPr>
          <w:sz w:val="14"/>
        </w:rPr>
      </w:pPr>
    </w:p>
    <w:p w14:paraId="1AE7D33C" w14:textId="77777777" w:rsidR="00870CFB" w:rsidRPr="00B32CB5" w:rsidRDefault="00870CFB" w:rsidP="00BF7D48">
      <w:pPr>
        <w:widowControl w:val="0"/>
        <w:autoSpaceDE w:val="0"/>
        <w:autoSpaceDN w:val="0"/>
        <w:adjustRightInd w:val="0"/>
        <w:ind w:left="284" w:hanging="284"/>
        <w:jc w:val="both"/>
        <w:rPr>
          <w:rFonts w:ascii="Arial" w:hAnsi="Arial" w:cs="Arial"/>
          <w:sz w:val="16"/>
          <w:szCs w:val="16"/>
        </w:rPr>
      </w:pPr>
      <w:r w:rsidRPr="00065196">
        <w:rPr>
          <w:rFonts w:ascii="Arial" w:hAnsi="Arial" w:cs="Arial"/>
          <w:sz w:val="16"/>
        </w:rPr>
        <w:t>1-</w:t>
      </w:r>
      <w:r w:rsidRPr="00B32CB5">
        <w:rPr>
          <w:rFonts w:ascii="Arial" w:hAnsi="Arial" w:cs="Arial"/>
          <w:sz w:val="16"/>
          <w:szCs w:val="16"/>
          <w:lang w:eastAsia="zh-CN"/>
        </w:rPr>
        <w:t>(</w:t>
      </w:r>
      <w:r w:rsidR="00BF7D48" w:rsidRPr="00B32CB5">
        <w:rPr>
          <w:rFonts w:ascii="Arial" w:hAnsi="Arial" w:cs="Arial"/>
          <w:sz w:val="16"/>
          <w:szCs w:val="16"/>
          <w:lang w:eastAsia="zh-CN"/>
        </w:rPr>
        <w:t>ENEM</w:t>
      </w:r>
      <w:r w:rsidRPr="00B32CB5">
        <w:rPr>
          <w:rFonts w:ascii="Arial" w:hAnsi="Arial" w:cs="Arial"/>
          <w:sz w:val="16"/>
          <w:szCs w:val="16"/>
          <w:lang w:eastAsia="zh-CN"/>
        </w:rPr>
        <w:t xml:space="preserve">) </w:t>
      </w:r>
      <w:r w:rsidR="00D55173" w:rsidRPr="00B32CB5">
        <w:rPr>
          <w:rFonts w:ascii="Arial" w:hAnsi="Arial" w:cs="Arial"/>
          <w:sz w:val="16"/>
          <w:szCs w:val="16"/>
          <w:lang w:eastAsia="zh-CN"/>
        </w:rPr>
        <w:t>U</w:t>
      </w:r>
      <w:r w:rsidRPr="00B32CB5">
        <w:rPr>
          <w:rFonts w:ascii="Arial" w:hAnsi="Arial" w:cs="Arial"/>
          <w:sz w:val="16"/>
          <w:szCs w:val="16"/>
        </w:rPr>
        <w:t xml:space="preserve">m fabricante afirma que um produto disponível comercialmente possui DNA vegetal, elemento que proporcionaria melhor hidratação dos cabelos. </w:t>
      </w:r>
    </w:p>
    <w:p w14:paraId="4A9F5DBF" w14:textId="77777777" w:rsidR="00870CFB" w:rsidRPr="00870CFB" w:rsidRDefault="00870CFB" w:rsidP="00B32CB5">
      <w:pPr>
        <w:widowControl w:val="0"/>
        <w:autoSpaceDE w:val="0"/>
        <w:autoSpaceDN w:val="0"/>
        <w:adjustRightInd w:val="0"/>
        <w:spacing w:after="40" w:line="252" w:lineRule="auto"/>
        <w:jc w:val="center"/>
        <w:rPr>
          <w:rFonts w:ascii="Arial" w:hAnsi="Arial" w:cs="Arial"/>
          <w:sz w:val="16"/>
          <w:szCs w:val="16"/>
          <w:highlight w:val="yellow"/>
        </w:rPr>
      </w:pPr>
      <w:r w:rsidRPr="00062133">
        <w:rPr>
          <w:rFonts w:ascii="Arial" w:hAnsi="Arial" w:cs="Arial"/>
          <w:noProof/>
          <w:sz w:val="16"/>
          <w:szCs w:val="16"/>
        </w:rPr>
        <w:drawing>
          <wp:inline distT="0" distB="0" distL="0" distR="0" wp14:anchorId="3805D9EE" wp14:editId="538646DE">
            <wp:extent cx="2531660" cy="1704001"/>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3338" cy="1705131"/>
                    </a:xfrm>
                    <a:prstGeom prst="rect">
                      <a:avLst/>
                    </a:prstGeom>
                    <a:noFill/>
                    <a:ln>
                      <a:noFill/>
                    </a:ln>
                  </pic:spPr>
                </pic:pic>
              </a:graphicData>
            </a:graphic>
          </wp:inline>
        </w:drawing>
      </w:r>
    </w:p>
    <w:p w14:paraId="5EDC34AA" w14:textId="77777777" w:rsidR="00870CFB" w:rsidRPr="00B32CB5" w:rsidRDefault="00870CFB" w:rsidP="00A02552">
      <w:pPr>
        <w:widowControl w:val="0"/>
        <w:autoSpaceDE w:val="0"/>
        <w:autoSpaceDN w:val="0"/>
        <w:adjustRightInd w:val="0"/>
        <w:ind w:left="284"/>
        <w:jc w:val="both"/>
        <w:rPr>
          <w:rFonts w:ascii="Arial" w:hAnsi="Arial" w:cs="Arial"/>
          <w:sz w:val="16"/>
          <w:szCs w:val="16"/>
        </w:rPr>
      </w:pPr>
      <w:r w:rsidRPr="00B32CB5">
        <w:rPr>
          <w:rFonts w:ascii="Arial" w:hAnsi="Arial" w:cs="Arial"/>
          <w:sz w:val="16"/>
          <w:szCs w:val="16"/>
        </w:rPr>
        <w:t xml:space="preserve">Sobre as características químicas dessa molécula essencial à vida, é correto afirmar que o DNA </w:t>
      </w:r>
    </w:p>
    <w:p w14:paraId="40DD3427" w14:textId="77777777" w:rsidR="00870CFB" w:rsidRPr="00B32CB5" w:rsidRDefault="00870CFB" w:rsidP="00A02552">
      <w:pPr>
        <w:pStyle w:val="PargrafodaLista"/>
        <w:numPr>
          <w:ilvl w:val="0"/>
          <w:numId w:val="58"/>
        </w:numPr>
        <w:spacing w:after="0" w:line="240" w:lineRule="auto"/>
        <w:ind w:left="567" w:hanging="283"/>
        <w:jc w:val="both"/>
        <w:rPr>
          <w:rFonts w:ascii="Arial" w:hAnsi="Arial" w:cs="Arial"/>
          <w:sz w:val="16"/>
          <w:szCs w:val="16"/>
          <w:lang w:eastAsia="zh-CN"/>
        </w:rPr>
      </w:pPr>
      <w:r w:rsidRPr="00B32CB5">
        <w:rPr>
          <w:rFonts w:ascii="Arial" w:hAnsi="Arial" w:cs="Arial"/>
          <w:sz w:val="16"/>
          <w:szCs w:val="16"/>
        </w:rPr>
        <w:t xml:space="preserve">de qualquer espécie serviria, já que têm a mesma composição. </w:t>
      </w:r>
    </w:p>
    <w:p w14:paraId="01268035" w14:textId="77777777" w:rsidR="00870CFB" w:rsidRPr="00B32CB5" w:rsidRDefault="00870CFB" w:rsidP="00A02552">
      <w:pPr>
        <w:pStyle w:val="PargrafodaLista"/>
        <w:numPr>
          <w:ilvl w:val="0"/>
          <w:numId w:val="58"/>
        </w:numPr>
        <w:spacing w:after="0" w:line="240" w:lineRule="auto"/>
        <w:ind w:left="567" w:hanging="283"/>
        <w:jc w:val="both"/>
        <w:rPr>
          <w:rFonts w:ascii="Arial" w:hAnsi="Arial" w:cs="Arial"/>
          <w:sz w:val="16"/>
          <w:szCs w:val="16"/>
          <w:lang w:eastAsia="zh-CN"/>
        </w:rPr>
      </w:pPr>
      <w:r w:rsidRPr="00B32CB5">
        <w:rPr>
          <w:rFonts w:ascii="Arial" w:hAnsi="Arial" w:cs="Arial"/>
          <w:sz w:val="16"/>
          <w:szCs w:val="16"/>
        </w:rPr>
        <w:t xml:space="preserve">de origem vegetal é diferente quimicamente dos demais, pois possui clorofila. </w:t>
      </w:r>
    </w:p>
    <w:p w14:paraId="3D112208" w14:textId="77777777" w:rsidR="00870CFB" w:rsidRPr="00B32CB5" w:rsidRDefault="00870CFB" w:rsidP="00A02552">
      <w:pPr>
        <w:pStyle w:val="PargrafodaLista"/>
        <w:numPr>
          <w:ilvl w:val="0"/>
          <w:numId w:val="58"/>
        </w:numPr>
        <w:spacing w:after="0" w:line="240" w:lineRule="auto"/>
        <w:ind w:left="567" w:hanging="283"/>
        <w:jc w:val="both"/>
        <w:rPr>
          <w:rFonts w:ascii="Arial" w:hAnsi="Arial" w:cs="Arial"/>
          <w:sz w:val="16"/>
          <w:szCs w:val="16"/>
          <w:lang w:eastAsia="zh-CN"/>
        </w:rPr>
      </w:pPr>
      <w:r w:rsidRPr="00B32CB5">
        <w:rPr>
          <w:rFonts w:ascii="Arial" w:hAnsi="Arial" w:cs="Arial"/>
          <w:sz w:val="16"/>
          <w:szCs w:val="16"/>
        </w:rPr>
        <w:t xml:space="preserve">das bactérias poderia causar mutações no couro cabeludo. </w:t>
      </w:r>
    </w:p>
    <w:p w14:paraId="55537043" w14:textId="77777777" w:rsidR="00870CFB" w:rsidRPr="00B32CB5" w:rsidRDefault="00870CFB" w:rsidP="00A02552">
      <w:pPr>
        <w:pStyle w:val="PargrafodaLista"/>
        <w:numPr>
          <w:ilvl w:val="0"/>
          <w:numId w:val="58"/>
        </w:numPr>
        <w:spacing w:after="0" w:line="240" w:lineRule="auto"/>
        <w:ind w:left="567" w:hanging="283"/>
        <w:jc w:val="both"/>
        <w:rPr>
          <w:rFonts w:ascii="Arial" w:hAnsi="Arial" w:cs="Arial"/>
          <w:sz w:val="16"/>
          <w:szCs w:val="16"/>
          <w:lang w:eastAsia="zh-CN"/>
        </w:rPr>
      </w:pPr>
      <w:r w:rsidRPr="00B32CB5">
        <w:rPr>
          <w:rFonts w:ascii="Arial" w:hAnsi="Arial" w:cs="Arial"/>
          <w:sz w:val="16"/>
          <w:szCs w:val="16"/>
        </w:rPr>
        <w:t xml:space="preserve">dos animais encontra-se sempre enovelado e é de difícil absorção. </w:t>
      </w:r>
    </w:p>
    <w:p w14:paraId="7D069A18" w14:textId="77777777" w:rsidR="00A02552" w:rsidRDefault="00870CFB" w:rsidP="00A02552">
      <w:pPr>
        <w:pStyle w:val="PargrafodaLista"/>
        <w:numPr>
          <w:ilvl w:val="0"/>
          <w:numId w:val="58"/>
        </w:numPr>
        <w:spacing w:after="0" w:line="240" w:lineRule="auto"/>
        <w:ind w:left="567" w:hanging="283"/>
        <w:jc w:val="both"/>
        <w:rPr>
          <w:rFonts w:ascii="Arial" w:hAnsi="Arial" w:cs="Arial"/>
          <w:sz w:val="16"/>
          <w:szCs w:val="16"/>
          <w:lang w:eastAsia="zh-CN"/>
        </w:rPr>
      </w:pPr>
      <w:r w:rsidRPr="00B32CB5">
        <w:rPr>
          <w:rFonts w:ascii="Arial" w:hAnsi="Arial" w:cs="Arial"/>
          <w:sz w:val="16"/>
          <w:szCs w:val="16"/>
        </w:rPr>
        <w:t>de características básicas assegura sua eficiência hidratante.</w:t>
      </w:r>
    </w:p>
    <w:p w14:paraId="0152902C" w14:textId="77777777" w:rsidR="00870CFB" w:rsidRPr="00A02552" w:rsidRDefault="00870CFB" w:rsidP="00A02552">
      <w:pPr>
        <w:jc w:val="both"/>
        <w:rPr>
          <w:rFonts w:ascii="Arial" w:hAnsi="Arial" w:cs="Arial"/>
          <w:sz w:val="16"/>
          <w:szCs w:val="16"/>
          <w:lang w:eastAsia="zh-CN"/>
        </w:rPr>
      </w:pPr>
    </w:p>
    <w:p w14:paraId="5771886D" w14:textId="77777777" w:rsidR="00D15502" w:rsidRDefault="00F83671" w:rsidP="00A02552">
      <w:pPr>
        <w:autoSpaceDE w:val="0"/>
        <w:autoSpaceDN w:val="0"/>
        <w:adjustRightInd w:val="0"/>
        <w:ind w:left="284" w:hanging="284"/>
        <w:rPr>
          <w:rFonts w:ascii="Arial" w:hAnsi="Arial" w:cs="Arial"/>
          <w:sz w:val="16"/>
          <w:szCs w:val="16"/>
        </w:rPr>
      </w:pPr>
      <w:r>
        <w:rPr>
          <w:rFonts w:ascii="Arial" w:hAnsi="Arial" w:cs="Arial"/>
          <w:sz w:val="16"/>
        </w:rPr>
        <w:t>2-</w:t>
      </w:r>
      <w:r>
        <w:rPr>
          <w:rFonts w:ascii="Arial" w:hAnsi="Arial" w:cs="Arial"/>
          <w:sz w:val="16"/>
        </w:rPr>
        <w:tab/>
        <w:t>(UNIFESP</w:t>
      </w:r>
      <w:r w:rsidR="00D15502">
        <w:rPr>
          <w:rFonts w:ascii="Arial" w:hAnsi="Arial" w:cs="Arial"/>
          <w:sz w:val="16"/>
        </w:rPr>
        <w:t xml:space="preserve">) </w:t>
      </w:r>
      <w:r w:rsidR="00D15502">
        <w:rPr>
          <w:rFonts w:ascii="Arial" w:hAnsi="Arial" w:cs="Arial"/>
          <w:sz w:val="16"/>
          <w:szCs w:val="16"/>
        </w:rPr>
        <w:t>Leia os dois textos a seguir.</w:t>
      </w:r>
    </w:p>
    <w:p w14:paraId="398BB064" w14:textId="77777777" w:rsidR="00D15502" w:rsidRDefault="00D15502" w:rsidP="00A02552">
      <w:pPr>
        <w:autoSpaceDE w:val="0"/>
        <w:autoSpaceDN w:val="0"/>
        <w:adjustRightInd w:val="0"/>
        <w:ind w:left="284"/>
        <w:jc w:val="both"/>
        <w:rPr>
          <w:rFonts w:ascii="Arial" w:hAnsi="Arial" w:cs="Arial"/>
          <w:i/>
          <w:iCs/>
          <w:sz w:val="16"/>
          <w:szCs w:val="16"/>
        </w:rPr>
      </w:pPr>
      <w:r>
        <w:rPr>
          <w:rFonts w:ascii="Arial" w:hAnsi="Arial" w:cs="Arial"/>
          <w:i/>
          <w:iCs/>
          <w:sz w:val="16"/>
          <w:szCs w:val="16"/>
        </w:rPr>
        <w:t xml:space="preserve">No futuro, será possível prescrever uma alimentação para prevenir ou tratar doenças como obesidade e diabetes, baseando-se na análise do CÓDIGO GENÉTICO de cada paciente </w:t>
      </w:r>
      <w:r>
        <w:rPr>
          <w:rFonts w:ascii="Arial" w:hAnsi="Arial" w:cs="Arial"/>
          <w:sz w:val="16"/>
          <w:szCs w:val="16"/>
        </w:rPr>
        <w:t>(...)</w:t>
      </w:r>
      <w:r>
        <w:rPr>
          <w:rFonts w:ascii="Arial" w:hAnsi="Arial" w:cs="Arial"/>
          <w:i/>
          <w:iCs/>
          <w:sz w:val="16"/>
          <w:szCs w:val="16"/>
        </w:rPr>
        <w:t>.</w:t>
      </w:r>
    </w:p>
    <w:p w14:paraId="3EFAB5C2" w14:textId="77777777" w:rsidR="00D15502" w:rsidRDefault="00D15502" w:rsidP="00A02552">
      <w:pPr>
        <w:autoSpaceDE w:val="0"/>
        <w:autoSpaceDN w:val="0"/>
        <w:adjustRightInd w:val="0"/>
        <w:ind w:left="284"/>
        <w:jc w:val="right"/>
        <w:rPr>
          <w:rFonts w:ascii="Arial" w:hAnsi="Arial" w:cs="Arial"/>
          <w:sz w:val="12"/>
          <w:szCs w:val="16"/>
        </w:rPr>
      </w:pPr>
      <w:r>
        <w:rPr>
          <w:rFonts w:ascii="Arial" w:hAnsi="Arial" w:cs="Arial"/>
          <w:sz w:val="12"/>
          <w:szCs w:val="16"/>
        </w:rPr>
        <w:t>(</w:t>
      </w:r>
      <w:r>
        <w:rPr>
          <w:rFonts w:ascii="Arial" w:hAnsi="Arial" w:cs="Arial"/>
          <w:i/>
          <w:iCs/>
          <w:sz w:val="12"/>
          <w:szCs w:val="16"/>
        </w:rPr>
        <w:t>Veja</w:t>
      </w:r>
      <w:r>
        <w:rPr>
          <w:rFonts w:ascii="Arial" w:hAnsi="Arial" w:cs="Arial"/>
          <w:sz w:val="12"/>
          <w:szCs w:val="16"/>
        </w:rPr>
        <w:t>, 20.06.2007.)</w:t>
      </w:r>
    </w:p>
    <w:p w14:paraId="331BAD9E" w14:textId="77777777" w:rsidR="00A02552" w:rsidRDefault="00A02552" w:rsidP="00A02552">
      <w:pPr>
        <w:autoSpaceDE w:val="0"/>
        <w:autoSpaceDN w:val="0"/>
        <w:adjustRightInd w:val="0"/>
        <w:ind w:left="284"/>
        <w:jc w:val="right"/>
        <w:rPr>
          <w:rFonts w:ascii="Arial" w:hAnsi="Arial" w:cs="Arial"/>
          <w:sz w:val="12"/>
          <w:szCs w:val="16"/>
        </w:rPr>
      </w:pPr>
    </w:p>
    <w:p w14:paraId="47E04D95" w14:textId="77777777" w:rsidR="00D15502" w:rsidRDefault="00D15502" w:rsidP="00A02552">
      <w:pPr>
        <w:autoSpaceDE w:val="0"/>
        <w:autoSpaceDN w:val="0"/>
        <w:adjustRightInd w:val="0"/>
        <w:ind w:left="284"/>
        <w:jc w:val="both"/>
        <w:rPr>
          <w:rFonts w:ascii="Arial" w:hAnsi="Arial" w:cs="Arial"/>
          <w:sz w:val="16"/>
          <w:szCs w:val="16"/>
        </w:rPr>
      </w:pPr>
      <w:proofErr w:type="spellStart"/>
      <w:r>
        <w:rPr>
          <w:rFonts w:ascii="Arial" w:hAnsi="Arial" w:cs="Arial"/>
          <w:i/>
          <w:iCs/>
          <w:sz w:val="16"/>
          <w:szCs w:val="16"/>
        </w:rPr>
        <w:t>Hiasl</w:t>
      </w:r>
      <w:proofErr w:type="spellEnd"/>
      <w:r>
        <w:rPr>
          <w:rFonts w:ascii="Arial" w:hAnsi="Arial" w:cs="Arial"/>
          <w:i/>
          <w:iCs/>
          <w:sz w:val="16"/>
          <w:szCs w:val="16"/>
        </w:rPr>
        <w:t xml:space="preserve"> e </w:t>
      </w:r>
      <w:proofErr w:type="spellStart"/>
      <w:r>
        <w:rPr>
          <w:rFonts w:ascii="Arial" w:hAnsi="Arial" w:cs="Arial"/>
          <w:i/>
          <w:iCs/>
          <w:sz w:val="16"/>
          <w:szCs w:val="16"/>
        </w:rPr>
        <w:t>Rosi</w:t>
      </w:r>
      <w:proofErr w:type="spellEnd"/>
      <w:r>
        <w:rPr>
          <w:rFonts w:ascii="Arial" w:hAnsi="Arial" w:cs="Arial"/>
          <w:i/>
          <w:iCs/>
          <w:sz w:val="16"/>
          <w:szCs w:val="16"/>
        </w:rPr>
        <w:t xml:space="preserve"> são chimpanzés </w:t>
      </w:r>
      <w:r>
        <w:rPr>
          <w:rFonts w:ascii="Arial" w:hAnsi="Arial" w:cs="Arial"/>
          <w:sz w:val="16"/>
          <w:szCs w:val="16"/>
        </w:rPr>
        <w:t>(...)</w:t>
      </w:r>
      <w:r>
        <w:rPr>
          <w:rFonts w:ascii="Arial" w:hAnsi="Arial" w:cs="Arial"/>
          <w:i/>
          <w:iCs/>
          <w:sz w:val="16"/>
          <w:szCs w:val="16"/>
        </w:rPr>
        <w:t>, seus representantes legais reivindicam a equiparação de seus direitos aos dos ‘</w:t>
      </w:r>
      <w:proofErr w:type="spellStart"/>
      <w:r>
        <w:rPr>
          <w:rFonts w:ascii="Arial" w:hAnsi="Arial" w:cs="Arial"/>
          <w:i/>
          <w:iCs/>
          <w:sz w:val="16"/>
          <w:szCs w:val="16"/>
        </w:rPr>
        <w:t>primos’humanos</w:t>
      </w:r>
      <w:proofErr w:type="spellEnd"/>
      <w:r>
        <w:rPr>
          <w:rFonts w:ascii="Arial" w:hAnsi="Arial" w:cs="Arial"/>
          <w:i/>
          <w:iCs/>
          <w:sz w:val="16"/>
          <w:szCs w:val="16"/>
        </w:rPr>
        <w:t xml:space="preserve">, com quem têm em comum quase 99% do CÓDIGO GENÉTICO </w:t>
      </w:r>
      <w:r>
        <w:rPr>
          <w:rFonts w:ascii="Arial" w:hAnsi="Arial" w:cs="Arial"/>
          <w:sz w:val="16"/>
          <w:szCs w:val="16"/>
        </w:rPr>
        <w:t>(...).</w:t>
      </w:r>
    </w:p>
    <w:p w14:paraId="030D160A" w14:textId="77777777" w:rsidR="00D15502" w:rsidRDefault="00D15502" w:rsidP="00A02552">
      <w:pPr>
        <w:autoSpaceDE w:val="0"/>
        <w:autoSpaceDN w:val="0"/>
        <w:adjustRightInd w:val="0"/>
        <w:ind w:left="284"/>
        <w:jc w:val="right"/>
        <w:rPr>
          <w:rFonts w:ascii="Arial" w:hAnsi="Arial" w:cs="Arial"/>
          <w:sz w:val="12"/>
          <w:szCs w:val="16"/>
        </w:rPr>
      </w:pPr>
      <w:r>
        <w:rPr>
          <w:rFonts w:ascii="Arial" w:hAnsi="Arial" w:cs="Arial"/>
          <w:sz w:val="12"/>
          <w:szCs w:val="16"/>
        </w:rPr>
        <w:t>(</w:t>
      </w:r>
      <w:r>
        <w:rPr>
          <w:rFonts w:ascii="Arial" w:hAnsi="Arial" w:cs="Arial"/>
          <w:i/>
          <w:iCs/>
          <w:sz w:val="12"/>
          <w:szCs w:val="16"/>
        </w:rPr>
        <w:t>Época</w:t>
      </w:r>
      <w:r>
        <w:rPr>
          <w:rFonts w:ascii="Arial" w:hAnsi="Arial" w:cs="Arial"/>
          <w:sz w:val="12"/>
          <w:szCs w:val="16"/>
        </w:rPr>
        <w:t>, 25.06.2007.)</w:t>
      </w:r>
    </w:p>
    <w:p w14:paraId="281326FF" w14:textId="77777777" w:rsidR="00092339" w:rsidRDefault="00092339" w:rsidP="00A02552">
      <w:pPr>
        <w:autoSpaceDE w:val="0"/>
        <w:autoSpaceDN w:val="0"/>
        <w:adjustRightInd w:val="0"/>
        <w:ind w:left="284"/>
        <w:jc w:val="both"/>
        <w:rPr>
          <w:rFonts w:ascii="Arial" w:hAnsi="Arial" w:cs="Arial"/>
          <w:sz w:val="16"/>
          <w:szCs w:val="16"/>
        </w:rPr>
      </w:pPr>
    </w:p>
    <w:p w14:paraId="01CBC24F" w14:textId="77777777" w:rsidR="00D15502" w:rsidRDefault="00D15502" w:rsidP="00A02552">
      <w:pPr>
        <w:autoSpaceDE w:val="0"/>
        <w:autoSpaceDN w:val="0"/>
        <w:adjustRightInd w:val="0"/>
        <w:ind w:left="284"/>
        <w:jc w:val="both"/>
        <w:rPr>
          <w:rFonts w:ascii="Arial" w:hAnsi="Arial" w:cs="Arial"/>
          <w:sz w:val="16"/>
          <w:szCs w:val="16"/>
        </w:rPr>
      </w:pPr>
      <w:r>
        <w:rPr>
          <w:rFonts w:ascii="Arial" w:hAnsi="Arial" w:cs="Arial"/>
          <w:sz w:val="16"/>
          <w:szCs w:val="16"/>
        </w:rPr>
        <w:t xml:space="preserve">O código genético é universal, ou seja, é o mesmo para todos os organismos. Portanto, a utilização desse conceito está incorreta nos textos apresentados. O conceito que substitui corretamente a expressão </w:t>
      </w:r>
      <w:r>
        <w:rPr>
          <w:rFonts w:ascii="Arial" w:hAnsi="Arial" w:cs="Arial"/>
          <w:i/>
          <w:iCs/>
          <w:sz w:val="16"/>
          <w:szCs w:val="16"/>
        </w:rPr>
        <w:t xml:space="preserve">CÓDIGO GENÉTICO </w:t>
      </w:r>
      <w:r>
        <w:rPr>
          <w:rFonts w:ascii="Arial" w:hAnsi="Arial" w:cs="Arial"/>
          <w:sz w:val="16"/>
          <w:szCs w:val="16"/>
        </w:rPr>
        <w:t>nos dois textos é:</w:t>
      </w:r>
    </w:p>
    <w:p w14:paraId="00EA07A0" w14:textId="77777777" w:rsidR="00065196" w:rsidRDefault="00065196" w:rsidP="00A02552">
      <w:pPr>
        <w:autoSpaceDE w:val="0"/>
        <w:autoSpaceDN w:val="0"/>
        <w:adjustRightInd w:val="0"/>
        <w:ind w:left="284"/>
        <w:jc w:val="both"/>
        <w:rPr>
          <w:rFonts w:ascii="Arial" w:hAnsi="Arial" w:cs="Arial"/>
          <w:sz w:val="16"/>
          <w:szCs w:val="16"/>
        </w:rPr>
      </w:pPr>
    </w:p>
    <w:p w14:paraId="2D333E13" w14:textId="77777777" w:rsidR="00D15502" w:rsidRDefault="00D15502" w:rsidP="00A02552">
      <w:pPr>
        <w:autoSpaceDE w:val="0"/>
        <w:autoSpaceDN w:val="0"/>
        <w:adjustRightInd w:val="0"/>
        <w:ind w:left="567" w:hanging="283"/>
        <w:rPr>
          <w:rFonts w:ascii="Arial" w:hAnsi="Arial" w:cs="Arial"/>
          <w:sz w:val="16"/>
          <w:szCs w:val="16"/>
          <w:lang w:val="es-ES_tradnl"/>
        </w:rPr>
      </w:pPr>
      <w:r>
        <w:rPr>
          <w:rFonts w:ascii="Arial" w:hAnsi="Arial" w:cs="Arial"/>
          <w:sz w:val="16"/>
          <w:szCs w:val="16"/>
          <w:lang w:val="es-ES_tradnl"/>
        </w:rPr>
        <w:lastRenderedPageBreak/>
        <w:t xml:space="preserve">a) </w:t>
      </w:r>
      <w:r>
        <w:rPr>
          <w:rFonts w:ascii="Arial" w:hAnsi="Arial" w:cs="Arial"/>
          <w:sz w:val="16"/>
          <w:szCs w:val="16"/>
          <w:lang w:val="es-ES_tradnl"/>
        </w:rPr>
        <w:tab/>
        <w:t>genoma.</w:t>
      </w:r>
    </w:p>
    <w:p w14:paraId="21E12B2D" w14:textId="77777777" w:rsidR="00D15502" w:rsidRDefault="00D15502" w:rsidP="00A02552">
      <w:pPr>
        <w:autoSpaceDE w:val="0"/>
        <w:autoSpaceDN w:val="0"/>
        <w:adjustRightInd w:val="0"/>
        <w:ind w:left="567" w:hanging="283"/>
        <w:rPr>
          <w:rFonts w:ascii="Arial" w:hAnsi="Arial" w:cs="Arial"/>
          <w:sz w:val="16"/>
          <w:szCs w:val="16"/>
          <w:lang w:val="es-ES_tradnl"/>
        </w:rPr>
      </w:pPr>
      <w:r>
        <w:rPr>
          <w:rFonts w:ascii="Arial" w:hAnsi="Arial" w:cs="Arial"/>
          <w:sz w:val="16"/>
          <w:szCs w:val="16"/>
          <w:lang w:val="es-ES_tradnl"/>
        </w:rPr>
        <w:t xml:space="preserve">b) </w:t>
      </w:r>
      <w:r>
        <w:rPr>
          <w:rFonts w:ascii="Arial" w:hAnsi="Arial" w:cs="Arial"/>
          <w:sz w:val="16"/>
          <w:szCs w:val="16"/>
          <w:lang w:val="es-ES_tradnl"/>
        </w:rPr>
        <w:tab/>
        <w:t>carga genética.</w:t>
      </w:r>
    </w:p>
    <w:p w14:paraId="56422098" w14:textId="77777777" w:rsidR="00D15502" w:rsidRDefault="00D15502" w:rsidP="00A02552">
      <w:pPr>
        <w:autoSpaceDE w:val="0"/>
        <w:autoSpaceDN w:val="0"/>
        <w:adjustRightInd w:val="0"/>
        <w:ind w:left="567" w:hanging="283"/>
        <w:rPr>
          <w:rFonts w:ascii="Arial" w:hAnsi="Arial" w:cs="Arial"/>
          <w:sz w:val="16"/>
          <w:szCs w:val="16"/>
        </w:rPr>
      </w:pPr>
      <w:r>
        <w:rPr>
          <w:rFonts w:ascii="Arial" w:hAnsi="Arial" w:cs="Arial"/>
          <w:sz w:val="16"/>
          <w:szCs w:val="16"/>
        </w:rPr>
        <w:t xml:space="preserve">c) </w:t>
      </w:r>
      <w:r>
        <w:rPr>
          <w:rFonts w:ascii="Arial" w:hAnsi="Arial" w:cs="Arial"/>
          <w:sz w:val="16"/>
          <w:szCs w:val="16"/>
        </w:rPr>
        <w:tab/>
        <w:t>genoma mitocondrial.</w:t>
      </w:r>
    </w:p>
    <w:p w14:paraId="41E9551A" w14:textId="77777777" w:rsidR="00D15502" w:rsidRDefault="005675E6" w:rsidP="00A02552">
      <w:pPr>
        <w:autoSpaceDE w:val="0"/>
        <w:autoSpaceDN w:val="0"/>
        <w:adjustRightInd w:val="0"/>
        <w:ind w:left="567" w:hanging="283"/>
        <w:rPr>
          <w:rFonts w:ascii="Arial" w:hAnsi="Arial" w:cs="Arial"/>
          <w:sz w:val="16"/>
          <w:szCs w:val="16"/>
        </w:rPr>
      </w:pPr>
      <w:r>
        <w:rPr>
          <w:rFonts w:ascii="Arial" w:hAnsi="Arial" w:cs="Arial"/>
          <w:sz w:val="16"/>
          <w:szCs w:val="16"/>
        </w:rPr>
        <w:t xml:space="preserve">d) </w:t>
      </w:r>
      <w:r>
        <w:rPr>
          <w:rFonts w:ascii="Arial" w:hAnsi="Arial" w:cs="Arial"/>
          <w:sz w:val="16"/>
          <w:szCs w:val="16"/>
        </w:rPr>
        <w:tab/>
        <w:t>sequ</w:t>
      </w:r>
      <w:r w:rsidR="00D15502">
        <w:rPr>
          <w:rFonts w:ascii="Arial" w:hAnsi="Arial" w:cs="Arial"/>
          <w:sz w:val="16"/>
          <w:szCs w:val="16"/>
        </w:rPr>
        <w:t>ência de aminoácidos.</w:t>
      </w:r>
    </w:p>
    <w:p w14:paraId="2F729B91" w14:textId="77777777" w:rsidR="00D15502" w:rsidRDefault="005675E6" w:rsidP="00A02552">
      <w:pPr>
        <w:autoSpaceDE w:val="0"/>
        <w:autoSpaceDN w:val="0"/>
        <w:adjustRightInd w:val="0"/>
        <w:ind w:left="567" w:hanging="283"/>
        <w:rPr>
          <w:rFonts w:ascii="Arial" w:hAnsi="Arial" w:cs="Arial"/>
          <w:sz w:val="16"/>
          <w:szCs w:val="16"/>
        </w:rPr>
      </w:pPr>
      <w:r>
        <w:rPr>
          <w:rFonts w:ascii="Arial" w:hAnsi="Arial" w:cs="Arial"/>
          <w:sz w:val="16"/>
          <w:szCs w:val="16"/>
        </w:rPr>
        <w:t xml:space="preserve">e) </w:t>
      </w:r>
      <w:r>
        <w:rPr>
          <w:rFonts w:ascii="Arial" w:hAnsi="Arial" w:cs="Arial"/>
          <w:sz w:val="16"/>
          <w:szCs w:val="16"/>
        </w:rPr>
        <w:tab/>
        <w:t>sequ</w:t>
      </w:r>
      <w:r w:rsidR="00D15502">
        <w:rPr>
          <w:rFonts w:ascii="Arial" w:hAnsi="Arial" w:cs="Arial"/>
          <w:sz w:val="16"/>
          <w:szCs w:val="16"/>
        </w:rPr>
        <w:t>ência de nucleotídeos.</w:t>
      </w:r>
    </w:p>
    <w:p w14:paraId="5AC6CA56" w14:textId="77777777" w:rsidR="00F83671" w:rsidRDefault="00F83671" w:rsidP="00A02552">
      <w:pPr>
        <w:pStyle w:val="Recuodecorpodetexto"/>
        <w:tabs>
          <w:tab w:val="clear" w:pos="142"/>
          <w:tab w:val="clear" w:pos="284"/>
        </w:tabs>
      </w:pPr>
    </w:p>
    <w:p w14:paraId="174D3C15" w14:textId="77777777" w:rsidR="00AE55DD" w:rsidRPr="00AE55DD" w:rsidRDefault="00AE55DD" w:rsidP="00AE55DD">
      <w:pPr>
        <w:widowControl w:val="0"/>
        <w:autoSpaceDE w:val="0"/>
        <w:autoSpaceDN w:val="0"/>
        <w:adjustRightInd w:val="0"/>
        <w:rPr>
          <w:rFonts w:ascii="Arial" w:hAnsi="Arial" w:cs="Arial"/>
          <w:sz w:val="16"/>
          <w:szCs w:val="16"/>
        </w:rPr>
      </w:pPr>
      <w:r>
        <w:t>3-</w:t>
      </w:r>
      <w:r w:rsidRPr="00B0193F">
        <w:rPr>
          <w:lang w:eastAsia="zh-CN"/>
        </w:rPr>
        <w:t xml:space="preserve"> (</w:t>
      </w:r>
      <w:r w:rsidRPr="00AE55DD">
        <w:rPr>
          <w:rFonts w:ascii="Arial" w:hAnsi="Arial" w:cs="Arial"/>
          <w:sz w:val="16"/>
          <w:szCs w:val="16"/>
          <w:lang w:eastAsia="zh-CN"/>
        </w:rPr>
        <w:t xml:space="preserve">Fuvest 2020)  </w:t>
      </w:r>
      <w:r w:rsidRPr="00AE55DD">
        <w:rPr>
          <w:rFonts w:ascii="Arial" w:hAnsi="Arial" w:cs="Arial"/>
          <w:sz w:val="16"/>
          <w:szCs w:val="16"/>
        </w:rPr>
        <w:t xml:space="preserve">Indivíduos intolerantes à lactose não conseguem digerir esse açúcar presente no leite. A principal causa da intolerância à lactose é a diminuição da produção da enzima </w:t>
      </w:r>
      <w:proofErr w:type="spellStart"/>
      <w:r w:rsidRPr="00AE55DD">
        <w:rPr>
          <w:rFonts w:ascii="Arial" w:hAnsi="Arial" w:cs="Arial"/>
          <w:sz w:val="16"/>
          <w:szCs w:val="16"/>
        </w:rPr>
        <w:t>lactase</w:t>
      </w:r>
      <w:proofErr w:type="spellEnd"/>
      <w:r w:rsidRPr="00AE55DD">
        <w:rPr>
          <w:rFonts w:ascii="Arial" w:hAnsi="Arial" w:cs="Arial"/>
          <w:sz w:val="16"/>
          <w:szCs w:val="16"/>
        </w:rPr>
        <w:t>, especialmente na idade adulta. A indústria de laticínios beneficia</w:t>
      </w:r>
      <w:r w:rsidRPr="00AE55DD">
        <w:rPr>
          <w:rFonts w:ascii="Cambria Math" w:hAnsi="Cambria Math" w:cs="Arial"/>
          <w:sz w:val="16"/>
          <w:szCs w:val="16"/>
        </w:rPr>
        <w:t>‐</w:t>
      </w:r>
      <w:r w:rsidRPr="00AE55DD">
        <w:rPr>
          <w:rFonts w:ascii="Arial" w:hAnsi="Arial" w:cs="Arial"/>
          <w:sz w:val="16"/>
          <w:szCs w:val="16"/>
        </w:rPr>
        <w:t xml:space="preserve">se da biotecnologia para incluir uma </w:t>
      </w:r>
      <w:proofErr w:type="spellStart"/>
      <w:r w:rsidRPr="00AE55DD">
        <w:rPr>
          <w:rFonts w:ascii="Arial" w:hAnsi="Arial" w:cs="Arial"/>
          <w:sz w:val="16"/>
          <w:szCs w:val="16"/>
        </w:rPr>
        <w:t>lactase</w:t>
      </w:r>
      <w:proofErr w:type="spellEnd"/>
      <w:r w:rsidRPr="00AE55DD">
        <w:rPr>
          <w:rFonts w:ascii="Arial" w:hAnsi="Arial" w:cs="Arial"/>
          <w:sz w:val="16"/>
          <w:szCs w:val="16"/>
        </w:rPr>
        <w:t xml:space="preserve"> de levedura nos alimentos, fazendo com que a lactose seja digerida antes de ser consumida, gerando, assim, os produtos lácteos sem lactose.</w:t>
      </w:r>
    </w:p>
    <w:p w14:paraId="0906A841" w14:textId="77777777" w:rsidR="00AE55DD" w:rsidRPr="00AE55DD" w:rsidRDefault="00AE55DD" w:rsidP="00AE55DD">
      <w:pPr>
        <w:widowControl w:val="0"/>
        <w:autoSpaceDE w:val="0"/>
        <w:autoSpaceDN w:val="0"/>
        <w:adjustRightInd w:val="0"/>
        <w:rPr>
          <w:rFonts w:ascii="Arial" w:hAnsi="Arial" w:cs="Arial"/>
          <w:sz w:val="16"/>
          <w:szCs w:val="16"/>
        </w:rPr>
      </w:pPr>
    </w:p>
    <w:p w14:paraId="5F71890C" w14:textId="77777777" w:rsidR="00AE55DD" w:rsidRPr="00AE55DD" w:rsidRDefault="00AE55DD" w:rsidP="00AE55DD">
      <w:pPr>
        <w:widowControl w:val="0"/>
        <w:autoSpaceDE w:val="0"/>
        <w:autoSpaceDN w:val="0"/>
        <w:adjustRightInd w:val="0"/>
        <w:ind w:left="227" w:hanging="227"/>
        <w:rPr>
          <w:rFonts w:ascii="Arial" w:hAnsi="Arial" w:cs="Arial"/>
          <w:sz w:val="16"/>
          <w:szCs w:val="16"/>
        </w:rPr>
      </w:pPr>
      <w:r w:rsidRPr="00AE55DD">
        <w:rPr>
          <w:rFonts w:ascii="Arial" w:hAnsi="Arial" w:cs="Arial"/>
          <w:sz w:val="16"/>
          <w:szCs w:val="16"/>
        </w:rPr>
        <w:t xml:space="preserve">a) Considerando que o </w:t>
      </w:r>
      <w:proofErr w:type="gramStart"/>
      <w:r w:rsidRPr="00AE55DD">
        <w:rPr>
          <w:rFonts w:ascii="Arial" w:hAnsi="Arial" w:cs="Arial"/>
          <w:sz w:val="16"/>
          <w:szCs w:val="16"/>
        </w:rPr>
        <w:t>pH</w:t>
      </w:r>
      <w:proofErr w:type="gramEnd"/>
      <w:r w:rsidRPr="00AE55DD">
        <w:rPr>
          <w:rFonts w:ascii="Arial" w:hAnsi="Arial" w:cs="Arial"/>
          <w:sz w:val="16"/>
          <w:szCs w:val="16"/>
        </w:rPr>
        <w:t xml:space="preserve"> ótimo para funcionamento da </w:t>
      </w:r>
      <w:proofErr w:type="spellStart"/>
      <w:r w:rsidRPr="00AE55DD">
        <w:rPr>
          <w:rFonts w:ascii="Arial" w:hAnsi="Arial" w:cs="Arial"/>
          <w:sz w:val="16"/>
          <w:szCs w:val="16"/>
        </w:rPr>
        <w:t>lactase</w:t>
      </w:r>
      <w:proofErr w:type="spellEnd"/>
      <w:r w:rsidRPr="00AE55DD">
        <w:rPr>
          <w:rFonts w:ascii="Arial" w:hAnsi="Arial" w:cs="Arial"/>
          <w:sz w:val="16"/>
          <w:szCs w:val="16"/>
        </w:rPr>
        <w:t xml:space="preserve"> é de aproximadamente </w:t>
      </w:r>
      <w:r w:rsidRPr="00AE55DD">
        <w:rPr>
          <w:rFonts w:ascii="Arial" w:hAnsi="Arial" w:cs="Arial"/>
          <w:position w:val="-8"/>
          <w:sz w:val="16"/>
          <w:szCs w:val="16"/>
        </w:rPr>
        <w:object w:dxaOrig="380" w:dyaOrig="279" w14:anchorId="61599075">
          <v:shape id="_x0000_i1027" type="#_x0000_t75" style="width:21.75pt;height:14.25pt" o:ole="">
            <v:imagedata r:id="rId57" o:title=""/>
          </v:shape>
          <o:OLEObject Type="Embed" ProgID="Equation.DSMT4" ShapeID="_x0000_i1027" DrawAspect="Content" ObjectID="_1671362162" r:id="rId58"/>
        </w:object>
      </w:r>
      <w:r w:rsidRPr="00AE55DD">
        <w:rPr>
          <w:rFonts w:ascii="Arial" w:hAnsi="Arial" w:cs="Arial"/>
          <w:sz w:val="16"/>
          <w:szCs w:val="16"/>
        </w:rPr>
        <w:t xml:space="preserve"> em que região do sistema digestório humano ocorre a atividade dessa enzima?</w:t>
      </w:r>
    </w:p>
    <w:p w14:paraId="21A37D7C" w14:textId="77777777" w:rsidR="00AE55DD" w:rsidRPr="00AE55DD" w:rsidRDefault="00AE55DD" w:rsidP="00AE55DD">
      <w:pPr>
        <w:widowControl w:val="0"/>
        <w:autoSpaceDE w:val="0"/>
        <w:autoSpaceDN w:val="0"/>
        <w:adjustRightInd w:val="0"/>
        <w:ind w:left="227" w:hanging="227"/>
        <w:rPr>
          <w:rFonts w:ascii="Arial" w:hAnsi="Arial" w:cs="Arial"/>
          <w:sz w:val="16"/>
          <w:szCs w:val="16"/>
        </w:rPr>
      </w:pPr>
    </w:p>
    <w:p w14:paraId="1811B5A5" w14:textId="77777777" w:rsidR="00AE55DD" w:rsidRPr="00AE55DD" w:rsidRDefault="00AE55DD" w:rsidP="00AE55DD">
      <w:pPr>
        <w:widowControl w:val="0"/>
        <w:autoSpaceDE w:val="0"/>
        <w:autoSpaceDN w:val="0"/>
        <w:adjustRightInd w:val="0"/>
        <w:ind w:left="227" w:hanging="227"/>
        <w:rPr>
          <w:rFonts w:ascii="Arial" w:hAnsi="Arial" w:cs="Arial"/>
          <w:sz w:val="16"/>
          <w:szCs w:val="16"/>
        </w:rPr>
      </w:pPr>
      <w:r w:rsidRPr="00AE55DD">
        <w:rPr>
          <w:rFonts w:ascii="Arial" w:hAnsi="Arial" w:cs="Arial"/>
          <w:sz w:val="16"/>
          <w:szCs w:val="16"/>
        </w:rPr>
        <w:t>b) A região codificadora dos genes é precedida e controlada por uma região regulatória. Uma mutação (C para T) na região destacada na tabela aconteceu há cerca de 10 mil anos em pessoas do norte europeu e foi conservada, resultando em manutenção da expressão do gene na idade adulta e consequente permanência da habilidade de digerir a lactose. Essa mutação aconteceu em que região do gene? Baseado nessa mutação, qual é o padrão de herança da característica “Tolerância à lactose na idade adulta”?</w:t>
      </w:r>
    </w:p>
    <w:p w14:paraId="7A724C3C" w14:textId="77777777" w:rsidR="00AE55DD" w:rsidRPr="00AE55DD" w:rsidRDefault="00AE55DD" w:rsidP="00AE55DD">
      <w:pPr>
        <w:widowControl w:val="0"/>
        <w:autoSpaceDE w:val="0"/>
        <w:autoSpaceDN w:val="0"/>
        <w:adjustRightInd w:val="0"/>
        <w:ind w:left="227" w:hanging="227"/>
        <w:rPr>
          <w:rFonts w:ascii="Arial" w:hAnsi="Arial" w:cs="Arial"/>
          <w:sz w:val="16"/>
          <w:szCs w:val="16"/>
          <w:shd w:val="clear" w:color="auto" w:fill="FFFFFF"/>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127"/>
        <w:gridCol w:w="2559"/>
      </w:tblGrid>
      <w:tr w:rsidR="00AE55DD" w:rsidRPr="00AE55DD" w14:paraId="61281610" w14:textId="77777777" w:rsidTr="00AE55DD">
        <w:tc>
          <w:tcPr>
            <w:tcW w:w="902" w:type="dxa"/>
            <w:vAlign w:val="center"/>
            <w:hideMark/>
          </w:tcPr>
          <w:p w14:paraId="0DE39D13"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Indivíduo</w:t>
            </w:r>
          </w:p>
        </w:tc>
        <w:tc>
          <w:tcPr>
            <w:tcW w:w="1127" w:type="dxa"/>
            <w:vAlign w:val="center"/>
            <w:hideMark/>
          </w:tcPr>
          <w:p w14:paraId="700D9E5E"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Fenótipo</w:t>
            </w:r>
          </w:p>
        </w:tc>
        <w:tc>
          <w:tcPr>
            <w:tcW w:w="2559" w:type="dxa"/>
            <w:vAlign w:val="center"/>
            <w:hideMark/>
          </w:tcPr>
          <w:p w14:paraId="55816C64"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 xml:space="preserve">Sequência (19 mil nucleotídeos antes do primeiro </w:t>
            </w:r>
            <w:proofErr w:type="spellStart"/>
            <w:r w:rsidRPr="00AE55DD">
              <w:rPr>
                <w:rFonts w:ascii="Arial" w:hAnsi="Arial" w:cs="Arial"/>
                <w:sz w:val="16"/>
                <w:szCs w:val="16"/>
              </w:rPr>
              <w:t>éxon</w:t>
            </w:r>
            <w:proofErr w:type="spellEnd"/>
            <w:r w:rsidRPr="00AE55DD">
              <w:rPr>
                <w:rFonts w:ascii="Arial" w:hAnsi="Arial" w:cs="Arial"/>
                <w:sz w:val="16"/>
                <w:szCs w:val="16"/>
              </w:rPr>
              <w:t>)</w:t>
            </w:r>
          </w:p>
        </w:tc>
      </w:tr>
      <w:tr w:rsidR="00AE55DD" w:rsidRPr="00AE55DD" w14:paraId="4CE62FFE" w14:textId="77777777" w:rsidTr="00AE55DD">
        <w:trPr>
          <w:trHeight w:val="255"/>
        </w:trPr>
        <w:tc>
          <w:tcPr>
            <w:tcW w:w="902" w:type="dxa"/>
            <w:vMerge w:val="restart"/>
            <w:vAlign w:val="center"/>
            <w:hideMark/>
          </w:tcPr>
          <w:p w14:paraId="59E34691"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1</w:t>
            </w:r>
          </w:p>
        </w:tc>
        <w:tc>
          <w:tcPr>
            <w:tcW w:w="1127" w:type="dxa"/>
            <w:vMerge w:val="restart"/>
            <w:vAlign w:val="center"/>
            <w:hideMark/>
          </w:tcPr>
          <w:p w14:paraId="7F1711F2"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Tolerante à lactose</w:t>
            </w:r>
          </w:p>
        </w:tc>
        <w:tc>
          <w:tcPr>
            <w:tcW w:w="2559" w:type="dxa"/>
            <w:vAlign w:val="center"/>
            <w:hideMark/>
          </w:tcPr>
          <w:p w14:paraId="331878FC" w14:textId="77777777" w:rsidR="00AE55DD" w:rsidRPr="00AE55DD" w:rsidRDefault="00AE55DD" w:rsidP="00DB3485">
            <w:pPr>
              <w:keepNext/>
              <w:autoSpaceDE w:val="0"/>
              <w:autoSpaceDN w:val="0"/>
              <w:adjustRightInd w:val="0"/>
              <w:rPr>
                <w:rFonts w:ascii="Arial" w:hAnsi="Arial" w:cs="Arial"/>
                <w:sz w:val="16"/>
                <w:szCs w:val="16"/>
              </w:rPr>
            </w:pPr>
            <w:r w:rsidRPr="00AE55DD">
              <w:rPr>
                <w:rFonts w:ascii="Arial" w:hAnsi="Arial" w:cs="Arial"/>
                <w:color w:val="000000"/>
                <w:sz w:val="16"/>
                <w:szCs w:val="16"/>
              </w:rPr>
              <w:t>Alelo 1 cromossomo 2: TAAGATAATGTAG</w:t>
            </w:r>
            <w:r w:rsidRPr="00AE55DD">
              <w:rPr>
                <w:rFonts w:ascii="Arial" w:hAnsi="Arial" w:cs="Arial"/>
                <w:b/>
                <w:bCs/>
                <w:sz w:val="16"/>
                <w:szCs w:val="16"/>
                <w:u w:val="single"/>
              </w:rPr>
              <w:t>T</w:t>
            </w:r>
            <w:r w:rsidRPr="00AE55DD">
              <w:rPr>
                <w:rFonts w:ascii="Arial" w:hAnsi="Arial" w:cs="Arial"/>
                <w:color w:val="000000"/>
                <w:sz w:val="16"/>
                <w:szCs w:val="16"/>
              </w:rPr>
              <w:t>CCCTGG</w:t>
            </w:r>
          </w:p>
        </w:tc>
      </w:tr>
      <w:tr w:rsidR="00AE55DD" w:rsidRPr="00AE55DD" w14:paraId="506426F4" w14:textId="77777777" w:rsidTr="00AE55DD">
        <w:trPr>
          <w:trHeight w:val="255"/>
        </w:trPr>
        <w:tc>
          <w:tcPr>
            <w:tcW w:w="0" w:type="auto"/>
            <w:vMerge/>
            <w:vAlign w:val="center"/>
            <w:hideMark/>
          </w:tcPr>
          <w:p w14:paraId="35CBF1F3" w14:textId="77777777" w:rsidR="00AE55DD" w:rsidRPr="00AE55DD" w:rsidRDefault="00AE55DD" w:rsidP="00DB3485">
            <w:pPr>
              <w:rPr>
                <w:rFonts w:ascii="Arial" w:hAnsi="Arial" w:cs="Arial"/>
                <w:sz w:val="16"/>
                <w:szCs w:val="16"/>
              </w:rPr>
            </w:pPr>
          </w:p>
        </w:tc>
        <w:tc>
          <w:tcPr>
            <w:tcW w:w="0" w:type="auto"/>
            <w:vMerge/>
            <w:vAlign w:val="center"/>
            <w:hideMark/>
          </w:tcPr>
          <w:p w14:paraId="6C0DC679" w14:textId="77777777" w:rsidR="00AE55DD" w:rsidRPr="00AE55DD" w:rsidRDefault="00AE55DD" w:rsidP="00DB3485">
            <w:pPr>
              <w:rPr>
                <w:rFonts w:ascii="Arial" w:hAnsi="Arial" w:cs="Arial"/>
                <w:sz w:val="16"/>
                <w:szCs w:val="16"/>
              </w:rPr>
            </w:pPr>
          </w:p>
        </w:tc>
        <w:tc>
          <w:tcPr>
            <w:tcW w:w="2559" w:type="dxa"/>
            <w:vAlign w:val="center"/>
            <w:hideMark/>
          </w:tcPr>
          <w:p w14:paraId="67840FEF" w14:textId="77777777" w:rsidR="00AE55DD" w:rsidRPr="00AE55DD" w:rsidRDefault="00AE55DD" w:rsidP="00DB3485">
            <w:pPr>
              <w:keepNext/>
              <w:autoSpaceDE w:val="0"/>
              <w:autoSpaceDN w:val="0"/>
              <w:adjustRightInd w:val="0"/>
              <w:rPr>
                <w:rFonts w:ascii="Arial" w:hAnsi="Arial" w:cs="Arial"/>
                <w:sz w:val="16"/>
                <w:szCs w:val="16"/>
              </w:rPr>
            </w:pPr>
            <w:r w:rsidRPr="00AE55DD">
              <w:rPr>
                <w:rFonts w:ascii="Arial" w:hAnsi="Arial" w:cs="Arial"/>
                <w:color w:val="000000"/>
                <w:sz w:val="16"/>
                <w:szCs w:val="16"/>
              </w:rPr>
              <w:t>Alelo 2 cromossomo 2: TAAGATAATGTAG</w:t>
            </w:r>
            <w:r w:rsidRPr="00AE55DD">
              <w:rPr>
                <w:rFonts w:ascii="Arial" w:hAnsi="Arial" w:cs="Arial"/>
                <w:b/>
                <w:bCs/>
                <w:sz w:val="16"/>
                <w:szCs w:val="16"/>
                <w:u w:val="single"/>
              </w:rPr>
              <w:t>T</w:t>
            </w:r>
            <w:r w:rsidRPr="00AE55DD">
              <w:rPr>
                <w:rFonts w:ascii="Arial" w:hAnsi="Arial" w:cs="Arial"/>
                <w:color w:val="000000"/>
                <w:sz w:val="16"/>
                <w:szCs w:val="16"/>
              </w:rPr>
              <w:t>CCCTGG</w:t>
            </w:r>
          </w:p>
        </w:tc>
      </w:tr>
      <w:tr w:rsidR="00AE55DD" w:rsidRPr="00AE55DD" w14:paraId="3A283E3E" w14:textId="77777777" w:rsidTr="00AE55DD">
        <w:trPr>
          <w:trHeight w:val="255"/>
        </w:trPr>
        <w:tc>
          <w:tcPr>
            <w:tcW w:w="902" w:type="dxa"/>
            <w:vMerge w:val="restart"/>
            <w:vAlign w:val="center"/>
            <w:hideMark/>
          </w:tcPr>
          <w:p w14:paraId="2D374465"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2</w:t>
            </w:r>
          </w:p>
        </w:tc>
        <w:tc>
          <w:tcPr>
            <w:tcW w:w="1127" w:type="dxa"/>
            <w:vMerge w:val="restart"/>
            <w:vAlign w:val="center"/>
            <w:hideMark/>
          </w:tcPr>
          <w:p w14:paraId="3C47A3CB"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Tolerante à lactose</w:t>
            </w:r>
          </w:p>
        </w:tc>
        <w:tc>
          <w:tcPr>
            <w:tcW w:w="2559" w:type="dxa"/>
            <w:vAlign w:val="center"/>
            <w:hideMark/>
          </w:tcPr>
          <w:p w14:paraId="23637911" w14:textId="77777777" w:rsidR="00AE55DD" w:rsidRPr="00AE55DD" w:rsidRDefault="00AE55DD" w:rsidP="00DB3485">
            <w:pPr>
              <w:keepNext/>
              <w:autoSpaceDE w:val="0"/>
              <w:autoSpaceDN w:val="0"/>
              <w:adjustRightInd w:val="0"/>
              <w:rPr>
                <w:rFonts w:ascii="Arial" w:hAnsi="Arial" w:cs="Arial"/>
                <w:sz w:val="16"/>
                <w:szCs w:val="16"/>
              </w:rPr>
            </w:pPr>
            <w:r w:rsidRPr="00AE55DD">
              <w:rPr>
                <w:rFonts w:ascii="Arial" w:hAnsi="Arial" w:cs="Arial"/>
                <w:color w:val="000000"/>
                <w:sz w:val="16"/>
                <w:szCs w:val="16"/>
              </w:rPr>
              <w:t>Alelo 1 cromossomo 2: TAAGATAATGTAG</w:t>
            </w:r>
            <w:r w:rsidRPr="00AE55DD">
              <w:rPr>
                <w:rFonts w:ascii="Arial" w:hAnsi="Arial" w:cs="Arial"/>
                <w:b/>
                <w:bCs/>
                <w:sz w:val="16"/>
                <w:szCs w:val="16"/>
                <w:u w:val="single"/>
              </w:rPr>
              <w:t>T</w:t>
            </w:r>
            <w:r w:rsidRPr="00AE55DD">
              <w:rPr>
                <w:rFonts w:ascii="Arial" w:hAnsi="Arial" w:cs="Arial"/>
                <w:color w:val="000000"/>
                <w:sz w:val="16"/>
                <w:szCs w:val="16"/>
              </w:rPr>
              <w:t>CCCTGG</w:t>
            </w:r>
          </w:p>
        </w:tc>
      </w:tr>
      <w:tr w:rsidR="00AE55DD" w:rsidRPr="00AE55DD" w14:paraId="29222B45" w14:textId="77777777" w:rsidTr="00AE55DD">
        <w:trPr>
          <w:trHeight w:val="255"/>
        </w:trPr>
        <w:tc>
          <w:tcPr>
            <w:tcW w:w="0" w:type="auto"/>
            <w:vMerge/>
            <w:vAlign w:val="center"/>
            <w:hideMark/>
          </w:tcPr>
          <w:p w14:paraId="34E8ABC9" w14:textId="77777777" w:rsidR="00AE55DD" w:rsidRPr="00AE55DD" w:rsidRDefault="00AE55DD" w:rsidP="00DB3485">
            <w:pPr>
              <w:rPr>
                <w:rFonts w:ascii="Arial" w:hAnsi="Arial" w:cs="Arial"/>
                <w:sz w:val="16"/>
                <w:szCs w:val="16"/>
              </w:rPr>
            </w:pPr>
          </w:p>
        </w:tc>
        <w:tc>
          <w:tcPr>
            <w:tcW w:w="0" w:type="auto"/>
            <w:vMerge/>
            <w:vAlign w:val="center"/>
            <w:hideMark/>
          </w:tcPr>
          <w:p w14:paraId="5D132100" w14:textId="77777777" w:rsidR="00AE55DD" w:rsidRPr="00AE55DD" w:rsidRDefault="00AE55DD" w:rsidP="00DB3485">
            <w:pPr>
              <w:rPr>
                <w:rFonts w:ascii="Arial" w:hAnsi="Arial" w:cs="Arial"/>
                <w:sz w:val="16"/>
                <w:szCs w:val="16"/>
              </w:rPr>
            </w:pPr>
          </w:p>
        </w:tc>
        <w:tc>
          <w:tcPr>
            <w:tcW w:w="2559" w:type="dxa"/>
            <w:vAlign w:val="center"/>
            <w:hideMark/>
          </w:tcPr>
          <w:p w14:paraId="41E5D4D1" w14:textId="77777777" w:rsidR="00AE55DD" w:rsidRPr="00AE55DD" w:rsidRDefault="00AE55DD" w:rsidP="00DB3485">
            <w:pPr>
              <w:keepNext/>
              <w:autoSpaceDE w:val="0"/>
              <w:autoSpaceDN w:val="0"/>
              <w:adjustRightInd w:val="0"/>
              <w:rPr>
                <w:rFonts w:ascii="Arial" w:hAnsi="Arial" w:cs="Arial"/>
                <w:sz w:val="16"/>
                <w:szCs w:val="16"/>
              </w:rPr>
            </w:pPr>
            <w:r w:rsidRPr="00AE55DD">
              <w:rPr>
                <w:rFonts w:ascii="Arial" w:hAnsi="Arial" w:cs="Arial"/>
                <w:sz w:val="16"/>
                <w:szCs w:val="16"/>
              </w:rPr>
              <w:t>Alelo 2 cromossomo 2: TAAGATAATGTAG</w:t>
            </w:r>
            <w:r w:rsidRPr="00AE55DD">
              <w:rPr>
                <w:rFonts w:ascii="Arial" w:hAnsi="Arial" w:cs="Arial"/>
                <w:b/>
                <w:bCs/>
                <w:sz w:val="16"/>
                <w:szCs w:val="16"/>
                <w:u w:val="single"/>
              </w:rPr>
              <w:t>C</w:t>
            </w:r>
            <w:r w:rsidRPr="00AE55DD">
              <w:rPr>
                <w:rFonts w:ascii="Arial" w:hAnsi="Arial" w:cs="Arial"/>
                <w:sz w:val="16"/>
                <w:szCs w:val="16"/>
              </w:rPr>
              <w:t>CCCTGG</w:t>
            </w:r>
          </w:p>
        </w:tc>
      </w:tr>
      <w:tr w:rsidR="00AE55DD" w:rsidRPr="00AE55DD" w14:paraId="2342AF93" w14:textId="77777777" w:rsidTr="00AE55DD">
        <w:trPr>
          <w:trHeight w:val="255"/>
        </w:trPr>
        <w:tc>
          <w:tcPr>
            <w:tcW w:w="902" w:type="dxa"/>
            <w:vMerge w:val="restart"/>
            <w:vAlign w:val="center"/>
            <w:hideMark/>
          </w:tcPr>
          <w:p w14:paraId="1EE2CBA3"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4</w:t>
            </w:r>
          </w:p>
        </w:tc>
        <w:tc>
          <w:tcPr>
            <w:tcW w:w="1127" w:type="dxa"/>
            <w:vMerge w:val="restart"/>
            <w:vAlign w:val="center"/>
            <w:hideMark/>
          </w:tcPr>
          <w:p w14:paraId="7DAAF052"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Tolerante à lactose</w:t>
            </w:r>
          </w:p>
        </w:tc>
        <w:tc>
          <w:tcPr>
            <w:tcW w:w="2559" w:type="dxa"/>
            <w:vAlign w:val="center"/>
            <w:hideMark/>
          </w:tcPr>
          <w:p w14:paraId="21D27E44" w14:textId="77777777" w:rsidR="00AE55DD" w:rsidRPr="00AE55DD" w:rsidRDefault="00AE55DD" w:rsidP="00DB3485">
            <w:pPr>
              <w:keepNext/>
              <w:autoSpaceDE w:val="0"/>
              <w:autoSpaceDN w:val="0"/>
              <w:adjustRightInd w:val="0"/>
              <w:rPr>
                <w:rFonts w:ascii="Arial" w:hAnsi="Arial" w:cs="Arial"/>
                <w:sz w:val="16"/>
                <w:szCs w:val="16"/>
              </w:rPr>
            </w:pPr>
            <w:r w:rsidRPr="00AE55DD">
              <w:rPr>
                <w:rFonts w:ascii="Arial" w:hAnsi="Arial" w:cs="Arial"/>
                <w:sz w:val="16"/>
                <w:szCs w:val="16"/>
              </w:rPr>
              <w:t>Alelo 1 cromossomo 2: TAAGATAATGTAG</w:t>
            </w:r>
            <w:r w:rsidRPr="00AE55DD">
              <w:rPr>
                <w:rFonts w:ascii="Arial" w:hAnsi="Arial" w:cs="Arial"/>
                <w:b/>
                <w:bCs/>
                <w:sz w:val="16"/>
                <w:szCs w:val="16"/>
                <w:u w:val="single"/>
              </w:rPr>
              <w:t>C</w:t>
            </w:r>
            <w:r w:rsidRPr="00AE55DD">
              <w:rPr>
                <w:rFonts w:ascii="Arial" w:hAnsi="Arial" w:cs="Arial"/>
                <w:sz w:val="16"/>
                <w:szCs w:val="16"/>
              </w:rPr>
              <w:t>CCCTGG</w:t>
            </w:r>
          </w:p>
        </w:tc>
      </w:tr>
      <w:tr w:rsidR="00AE55DD" w:rsidRPr="00AE55DD" w14:paraId="463652D2" w14:textId="77777777" w:rsidTr="00AE55DD">
        <w:trPr>
          <w:trHeight w:val="255"/>
        </w:trPr>
        <w:tc>
          <w:tcPr>
            <w:tcW w:w="0" w:type="auto"/>
            <w:vMerge/>
            <w:vAlign w:val="center"/>
            <w:hideMark/>
          </w:tcPr>
          <w:p w14:paraId="50566F12" w14:textId="77777777" w:rsidR="00AE55DD" w:rsidRPr="00AE55DD" w:rsidRDefault="00AE55DD" w:rsidP="00DB3485">
            <w:pPr>
              <w:rPr>
                <w:rFonts w:ascii="Arial" w:hAnsi="Arial" w:cs="Arial"/>
                <w:sz w:val="16"/>
                <w:szCs w:val="16"/>
              </w:rPr>
            </w:pPr>
          </w:p>
        </w:tc>
        <w:tc>
          <w:tcPr>
            <w:tcW w:w="0" w:type="auto"/>
            <w:vMerge/>
            <w:vAlign w:val="center"/>
            <w:hideMark/>
          </w:tcPr>
          <w:p w14:paraId="1EEFE91F" w14:textId="77777777" w:rsidR="00AE55DD" w:rsidRPr="00AE55DD" w:rsidRDefault="00AE55DD" w:rsidP="00DB3485">
            <w:pPr>
              <w:rPr>
                <w:rFonts w:ascii="Arial" w:hAnsi="Arial" w:cs="Arial"/>
                <w:sz w:val="16"/>
                <w:szCs w:val="16"/>
              </w:rPr>
            </w:pPr>
          </w:p>
        </w:tc>
        <w:tc>
          <w:tcPr>
            <w:tcW w:w="2559" w:type="dxa"/>
            <w:vAlign w:val="center"/>
            <w:hideMark/>
          </w:tcPr>
          <w:p w14:paraId="74CF0D18" w14:textId="77777777" w:rsidR="00AE55DD" w:rsidRPr="00AE55DD" w:rsidRDefault="00AE55DD" w:rsidP="00DB3485">
            <w:pPr>
              <w:keepNext/>
              <w:autoSpaceDE w:val="0"/>
              <w:autoSpaceDN w:val="0"/>
              <w:adjustRightInd w:val="0"/>
              <w:rPr>
                <w:rFonts w:ascii="Arial" w:hAnsi="Arial" w:cs="Arial"/>
                <w:sz w:val="16"/>
                <w:szCs w:val="16"/>
              </w:rPr>
            </w:pPr>
            <w:r w:rsidRPr="00AE55DD">
              <w:rPr>
                <w:rFonts w:ascii="Arial" w:hAnsi="Arial" w:cs="Arial"/>
                <w:color w:val="000000"/>
                <w:sz w:val="16"/>
                <w:szCs w:val="16"/>
              </w:rPr>
              <w:t>Alelo 2 cromossomo 2: TAAGATAATGTAG</w:t>
            </w:r>
            <w:r w:rsidRPr="00AE55DD">
              <w:rPr>
                <w:rFonts w:ascii="Arial" w:hAnsi="Arial" w:cs="Arial"/>
                <w:b/>
                <w:bCs/>
                <w:sz w:val="16"/>
                <w:szCs w:val="16"/>
                <w:u w:val="single"/>
              </w:rPr>
              <w:t>T</w:t>
            </w:r>
            <w:r w:rsidRPr="00AE55DD">
              <w:rPr>
                <w:rFonts w:ascii="Arial" w:hAnsi="Arial" w:cs="Arial"/>
                <w:color w:val="000000"/>
                <w:sz w:val="16"/>
                <w:szCs w:val="16"/>
              </w:rPr>
              <w:t>CCCTGG</w:t>
            </w:r>
          </w:p>
        </w:tc>
      </w:tr>
      <w:tr w:rsidR="00AE55DD" w:rsidRPr="00AE55DD" w14:paraId="73F98D13" w14:textId="77777777" w:rsidTr="00AE55DD">
        <w:trPr>
          <w:trHeight w:val="255"/>
        </w:trPr>
        <w:tc>
          <w:tcPr>
            <w:tcW w:w="902" w:type="dxa"/>
            <w:vMerge w:val="restart"/>
            <w:vAlign w:val="center"/>
            <w:hideMark/>
          </w:tcPr>
          <w:p w14:paraId="2D141AEE"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4</w:t>
            </w:r>
          </w:p>
        </w:tc>
        <w:tc>
          <w:tcPr>
            <w:tcW w:w="1127" w:type="dxa"/>
            <w:vMerge w:val="restart"/>
            <w:vAlign w:val="center"/>
            <w:hideMark/>
          </w:tcPr>
          <w:p w14:paraId="7759F1BA" w14:textId="77777777" w:rsidR="00AE55DD" w:rsidRPr="00AE55DD" w:rsidRDefault="00AE55DD" w:rsidP="00DB3485">
            <w:pPr>
              <w:keepNext/>
              <w:autoSpaceDE w:val="0"/>
              <w:autoSpaceDN w:val="0"/>
              <w:adjustRightInd w:val="0"/>
              <w:jc w:val="center"/>
              <w:rPr>
                <w:rFonts w:ascii="Arial" w:hAnsi="Arial" w:cs="Arial"/>
                <w:sz w:val="16"/>
                <w:szCs w:val="16"/>
              </w:rPr>
            </w:pPr>
            <w:r w:rsidRPr="00AE55DD">
              <w:rPr>
                <w:rFonts w:ascii="Arial" w:hAnsi="Arial" w:cs="Arial"/>
                <w:sz w:val="16"/>
                <w:szCs w:val="16"/>
              </w:rPr>
              <w:t>Intolerante à lactose</w:t>
            </w:r>
          </w:p>
        </w:tc>
        <w:tc>
          <w:tcPr>
            <w:tcW w:w="2559" w:type="dxa"/>
            <w:vAlign w:val="center"/>
            <w:hideMark/>
          </w:tcPr>
          <w:p w14:paraId="509B6188" w14:textId="77777777" w:rsidR="00AE55DD" w:rsidRPr="00AE55DD" w:rsidRDefault="00AE55DD" w:rsidP="00DB3485">
            <w:pPr>
              <w:keepNext/>
              <w:autoSpaceDE w:val="0"/>
              <w:autoSpaceDN w:val="0"/>
              <w:adjustRightInd w:val="0"/>
              <w:rPr>
                <w:rFonts w:ascii="Arial" w:hAnsi="Arial" w:cs="Arial"/>
                <w:sz w:val="16"/>
                <w:szCs w:val="16"/>
              </w:rPr>
            </w:pPr>
            <w:r w:rsidRPr="00AE55DD">
              <w:rPr>
                <w:rFonts w:ascii="Arial" w:hAnsi="Arial" w:cs="Arial"/>
                <w:sz w:val="16"/>
                <w:szCs w:val="16"/>
              </w:rPr>
              <w:t>Alelo 1 cromossomo 2: TAAGATAATGTAG</w:t>
            </w:r>
            <w:r w:rsidRPr="00AE55DD">
              <w:rPr>
                <w:rFonts w:ascii="Arial" w:hAnsi="Arial" w:cs="Arial"/>
                <w:b/>
                <w:bCs/>
                <w:sz w:val="16"/>
                <w:szCs w:val="16"/>
                <w:u w:val="single"/>
              </w:rPr>
              <w:t>C</w:t>
            </w:r>
            <w:r w:rsidRPr="00AE55DD">
              <w:rPr>
                <w:rFonts w:ascii="Arial" w:hAnsi="Arial" w:cs="Arial"/>
                <w:sz w:val="16"/>
                <w:szCs w:val="16"/>
              </w:rPr>
              <w:t>CCCTGG</w:t>
            </w:r>
          </w:p>
        </w:tc>
      </w:tr>
      <w:tr w:rsidR="00AE55DD" w:rsidRPr="00AE55DD" w14:paraId="706AB3B6" w14:textId="77777777" w:rsidTr="00AE55DD">
        <w:trPr>
          <w:trHeight w:val="255"/>
        </w:trPr>
        <w:tc>
          <w:tcPr>
            <w:tcW w:w="0" w:type="auto"/>
            <w:vMerge/>
            <w:vAlign w:val="center"/>
            <w:hideMark/>
          </w:tcPr>
          <w:p w14:paraId="47A5F69B" w14:textId="77777777" w:rsidR="00AE55DD" w:rsidRPr="00AE55DD" w:rsidRDefault="00AE55DD" w:rsidP="00DB3485">
            <w:pPr>
              <w:rPr>
                <w:rFonts w:ascii="Arial" w:hAnsi="Arial" w:cs="Arial"/>
                <w:sz w:val="16"/>
                <w:szCs w:val="16"/>
              </w:rPr>
            </w:pPr>
          </w:p>
        </w:tc>
        <w:tc>
          <w:tcPr>
            <w:tcW w:w="0" w:type="auto"/>
            <w:vMerge/>
            <w:vAlign w:val="center"/>
            <w:hideMark/>
          </w:tcPr>
          <w:p w14:paraId="44F276F1" w14:textId="77777777" w:rsidR="00AE55DD" w:rsidRPr="00AE55DD" w:rsidRDefault="00AE55DD" w:rsidP="00DB3485">
            <w:pPr>
              <w:rPr>
                <w:rFonts w:ascii="Arial" w:hAnsi="Arial" w:cs="Arial"/>
                <w:sz w:val="16"/>
                <w:szCs w:val="16"/>
              </w:rPr>
            </w:pPr>
          </w:p>
        </w:tc>
        <w:tc>
          <w:tcPr>
            <w:tcW w:w="2559" w:type="dxa"/>
            <w:vAlign w:val="center"/>
            <w:hideMark/>
          </w:tcPr>
          <w:p w14:paraId="24C9E534" w14:textId="77777777" w:rsidR="00AE55DD" w:rsidRPr="00AE55DD" w:rsidRDefault="00AE55DD" w:rsidP="00DB3485">
            <w:pPr>
              <w:keepNext/>
              <w:autoSpaceDE w:val="0"/>
              <w:autoSpaceDN w:val="0"/>
              <w:adjustRightInd w:val="0"/>
              <w:rPr>
                <w:rFonts w:ascii="Arial" w:hAnsi="Arial" w:cs="Arial"/>
                <w:sz w:val="16"/>
                <w:szCs w:val="16"/>
              </w:rPr>
            </w:pPr>
            <w:r w:rsidRPr="00AE55DD">
              <w:rPr>
                <w:rFonts w:ascii="Arial" w:hAnsi="Arial" w:cs="Arial"/>
                <w:sz w:val="16"/>
                <w:szCs w:val="16"/>
              </w:rPr>
              <w:t>Alelo 2 cromossomo 2: TAAGATAATGTAG</w:t>
            </w:r>
            <w:r w:rsidRPr="00AE55DD">
              <w:rPr>
                <w:rFonts w:ascii="Arial" w:hAnsi="Arial" w:cs="Arial"/>
                <w:b/>
                <w:bCs/>
                <w:sz w:val="16"/>
                <w:szCs w:val="16"/>
                <w:u w:val="single"/>
              </w:rPr>
              <w:t>C</w:t>
            </w:r>
            <w:r w:rsidRPr="00AE55DD">
              <w:rPr>
                <w:rFonts w:ascii="Arial" w:hAnsi="Arial" w:cs="Arial"/>
                <w:sz w:val="16"/>
                <w:szCs w:val="16"/>
              </w:rPr>
              <w:t>CCCTGG</w:t>
            </w:r>
          </w:p>
        </w:tc>
      </w:tr>
    </w:tbl>
    <w:p w14:paraId="487D3352" w14:textId="77777777" w:rsidR="00AE55DD" w:rsidRPr="00AE55DD" w:rsidRDefault="00AE55DD" w:rsidP="00AE55DD">
      <w:pPr>
        <w:widowControl w:val="0"/>
        <w:autoSpaceDE w:val="0"/>
        <w:autoSpaceDN w:val="0"/>
        <w:adjustRightInd w:val="0"/>
        <w:ind w:left="227" w:hanging="227"/>
        <w:rPr>
          <w:rFonts w:ascii="Arial" w:hAnsi="Arial" w:cs="Arial"/>
          <w:sz w:val="16"/>
          <w:szCs w:val="16"/>
        </w:rPr>
      </w:pPr>
    </w:p>
    <w:p w14:paraId="0626A157" w14:textId="77777777" w:rsidR="00AE55DD" w:rsidRPr="00AE55DD" w:rsidRDefault="00AE55DD" w:rsidP="00AE55DD">
      <w:pPr>
        <w:widowControl w:val="0"/>
        <w:autoSpaceDE w:val="0"/>
        <w:autoSpaceDN w:val="0"/>
        <w:adjustRightInd w:val="0"/>
        <w:ind w:left="227" w:hanging="227"/>
        <w:rPr>
          <w:rFonts w:ascii="Arial" w:hAnsi="Arial" w:cs="Arial"/>
          <w:sz w:val="16"/>
          <w:szCs w:val="16"/>
        </w:rPr>
      </w:pPr>
      <w:r w:rsidRPr="00AE55DD">
        <w:rPr>
          <w:rFonts w:ascii="Arial" w:hAnsi="Arial" w:cs="Arial"/>
          <w:sz w:val="16"/>
          <w:szCs w:val="16"/>
        </w:rPr>
        <w:t xml:space="preserve">c) Bactérias transgênicas que expressam o gene da </w:t>
      </w:r>
      <w:proofErr w:type="spellStart"/>
      <w:r w:rsidRPr="00AE55DD">
        <w:rPr>
          <w:rFonts w:ascii="Arial" w:hAnsi="Arial" w:cs="Arial"/>
          <w:sz w:val="16"/>
          <w:szCs w:val="16"/>
        </w:rPr>
        <w:t>lactase</w:t>
      </w:r>
      <w:proofErr w:type="spellEnd"/>
      <w:r w:rsidRPr="00AE55DD">
        <w:rPr>
          <w:rFonts w:ascii="Arial" w:hAnsi="Arial" w:cs="Arial"/>
          <w:sz w:val="16"/>
          <w:szCs w:val="16"/>
        </w:rPr>
        <w:t xml:space="preserve"> de levedura (organismo eucariótico) são utilizadas para a produção dessa enzima em larga escala. Cite uma manipulação em laboratório necessária no gene da </w:t>
      </w:r>
      <w:proofErr w:type="spellStart"/>
      <w:r w:rsidRPr="00AE55DD">
        <w:rPr>
          <w:rFonts w:ascii="Arial" w:hAnsi="Arial" w:cs="Arial"/>
          <w:sz w:val="16"/>
          <w:szCs w:val="16"/>
        </w:rPr>
        <w:t>lactase</w:t>
      </w:r>
      <w:proofErr w:type="spellEnd"/>
      <w:r w:rsidRPr="00AE55DD">
        <w:rPr>
          <w:rFonts w:ascii="Arial" w:hAnsi="Arial" w:cs="Arial"/>
          <w:sz w:val="16"/>
          <w:szCs w:val="16"/>
        </w:rPr>
        <w:t xml:space="preserve"> de levedura para que ele possa ser expresso em bactérias. Justifique sua resposta. </w:t>
      </w:r>
    </w:p>
    <w:p w14:paraId="13084433" w14:textId="77777777" w:rsidR="00AE55DD" w:rsidRPr="00AE55DD" w:rsidRDefault="00AE55DD" w:rsidP="00AE55DD">
      <w:pPr>
        <w:widowControl w:val="0"/>
        <w:autoSpaceDE w:val="0"/>
        <w:autoSpaceDN w:val="0"/>
        <w:adjustRightInd w:val="0"/>
        <w:ind w:left="227" w:hanging="227"/>
        <w:rPr>
          <w:rFonts w:ascii="Arial" w:hAnsi="Arial" w:cs="Arial"/>
          <w:sz w:val="16"/>
          <w:szCs w:val="16"/>
        </w:rPr>
      </w:pPr>
    </w:p>
    <w:p w14:paraId="3F2D17D8" w14:textId="77777777" w:rsidR="00D15502" w:rsidRPr="00AE55DD" w:rsidRDefault="00D15502" w:rsidP="00AE55DD">
      <w:pPr>
        <w:pStyle w:val="Recuodecorpodetexto"/>
        <w:tabs>
          <w:tab w:val="clear" w:pos="142"/>
        </w:tabs>
        <w:rPr>
          <w:rFonts w:cs="Arial"/>
          <w:szCs w:val="16"/>
        </w:rPr>
      </w:pPr>
    </w:p>
    <w:p w14:paraId="3FF87F9A" w14:textId="77777777" w:rsidR="00F83671" w:rsidRPr="00AE55DD" w:rsidRDefault="00F83671" w:rsidP="00A02552">
      <w:pPr>
        <w:pStyle w:val="Recuodecorpodetexto"/>
        <w:tabs>
          <w:tab w:val="clear" w:pos="142"/>
          <w:tab w:val="clear" w:pos="284"/>
        </w:tabs>
        <w:rPr>
          <w:rFonts w:cs="Arial"/>
          <w:szCs w:val="16"/>
        </w:rPr>
      </w:pPr>
    </w:p>
    <w:p w14:paraId="3B441162" w14:textId="77777777" w:rsidR="00D913B1" w:rsidRPr="00B32CB5" w:rsidRDefault="00D15502" w:rsidP="00A02552">
      <w:pPr>
        <w:pStyle w:val="Cabealho"/>
        <w:autoSpaceDE w:val="0"/>
        <w:autoSpaceDN w:val="0"/>
        <w:adjustRightInd w:val="0"/>
        <w:ind w:left="284" w:hanging="284"/>
        <w:jc w:val="both"/>
        <w:rPr>
          <w:rFonts w:ascii="Arial" w:hAnsi="Arial" w:cs="Arial"/>
          <w:color w:val="000000"/>
          <w:sz w:val="16"/>
          <w:szCs w:val="16"/>
        </w:rPr>
      </w:pPr>
      <w:r>
        <w:rPr>
          <w:rFonts w:ascii="Arial" w:hAnsi="Arial"/>
          <w:sz w:val="16"/>
        </w:rPr>
        <w:t>4-</w:t>
      </w:r>
      <w:r>
        <w:rPr>
          <w:rFonts w:ascii="Arial" w:hAnsi="Arial"/>
          <w:sz w:val="16"/>
        </w:rPr>
        <w:tab/>
      </w:r>
      <w:r w:rsidR="00BF7D48" w:rsidRPr="00B32CB5">
        <w:rPr>
          <w:rFonts w:ascii="Arial" w:hAnsi="Arial" w:cs="Arial"/>
          <w:sz w:val="16"/>
          <w:szCs w:val="16"/>
        </w:rPr>
        <w:t>(</w:t>
      </w:r>
      <w:r w:rsidR="00BF7D48" w:rsidRPr="00B32CB5">
        <w:rPr>
          <w:rFonts w:ascii="Arial" w:hAnsi="Arial" w:cs="Arial"/>
          <w:sz w:val="16"/>
          <w:szCs w:val="16"/>
          <w:lang w:eastAsia="zh-CN"/>
        </w:rPr>
        <w:t>ENEM</w:t>
      </w:r>
      <w:r w:rsidR="00D913B1" w:rsidRPr="00B32CB5">
        <w:rPr>
          <w:rFonts w:ascii="Arial" w:hAnsi="Arial" w:cs="Arial"/>
          <w:sz w:val="16"/>
          <w:szCs w:val="16"/>
          <w:lang w:eastAsia="zh-CN"/>
        </w:rPr>
        <w:t xml:space="preserve">)  </w:t>
      </w:r>
      <w:r w:rsidR="00D913B1" w:rsidRPr="00B32CB5">
        <w:rPr>
          <w:rFonts w:ascii="Arial" w:hAnsi="Arial" w:cs="Arial"/>
          <w:color w:val="000000"/>
          <w:sz w:val="16"/>
          <w:szCs w:val="16"/>
        </w:rPr>
        <w:t xml:space="preserve">Há 60 anos, Watson e Crick publicaram um artigo sobre a estrutura do ácido desoxirribonucleico (DNA). </w:t>
      </w:r>
    </w:p>
    <w:p w14:paraId="3D5BBFA8" w14:textId="77777777" w:rsidR="00D913B1" w:rsidRPr="00B32CB5" w:rsidRDefault="00D913B1" w:rsidP="00A02552">
      <w:pPr>
        <w:pStyle w:val="Cabealho"/>
        <w:autoSpaceDE w:val="0"/>
        <w:autoSpaceDN w:val="0"/>
        <w:adjustRightInd w:val="0"/>
        <w:rPr>
          <w:rFonts w:ascii="Arial" w:hAnsi="Arial" w:cs="Arial"/>
          <w:color w:val="000000"/>
          <w:sz w:val="16"/>
          <w:szCs w:val="16"/>
        </w:rPr>
      </w:pPr>
    </w:p>
    <w:p w14:paraId="03D46ED2" w14:textId="77777777" w:rsidR="00D913B1" w:rsidRPr="00B32CB5" w:rsidRDefault="00D913B1" w:rsidP="00A02552">
      <w:pPr>
        <w:pStyle w:val="Cabealho"/>
        <w:autoSpaceDE w:val="0"/>
        <w:autoSpaceDN w:val="0"/>
        <w:adjustRightInd w:val="0"/>
        <w:ind w:left="284"/>
        <w:jc w:val="both"/>
        <w:rPr>
          <w:rFonts w:ascii="Arial" w:hAnsi="Arial" w:cs="Arial"/>
          <w:color w:val="000000"/>
          <w:sz w:val="16"/>
          <w:szCs w:val="16"/>
        </w:rPr>
      </w:pPr>
      <w:r w:rsidRPr="00B32CB5">
        <w:rPr>
          <w:rFonts w:ascii="Arial" w:hAnsi="Arial" w:cs="Arial"/>
          <w:color w:val="000000"/>
          <w:sz w:val="16"/>
          <w:szCs w:val="16"/>
        </w:rPr>
        <w:t xml:space="preserve">Leia, a seguir, trechos traduzidos e adaptados da publicação original. </w:t>
      </w:r>
    </w:p>
    <w:p w14:paraId="07AC1927" w14:textId="77777777" w:rsidR="00D913B1" w:rsidRPr="00B32CB5" w:rsidRDefault="00D913B1" w:rsidP="00A02552">
      <w:pPr>
        <w:pStyle w:val="Cabealho"/>
        <w:autoSpaceDE w:val="0"/>
        <w:autoSpaceDN w:val="0"/>
        <w:adjustRightInd w:val="0"/>
        <w:rPr>
          <w:rFonts w:ascii="Arial" w:hAnsi="Arial" w:cs="Arial"/>
          <w:color w:val="000000"/>
          <w:sz w:val="16"/>
          <w:szCs w:val="16"/>
        </w:rPr>
      </w:pPr>
    </w:p>
    <w:p w14:paraId="704D9CBF" w14:textId="77777777" w:rsidR="00D913B1" w:rsidRPr="00B32CB5" w:rsidRDefault="00D913B1" w:rsidP="00A02552">
      <w:pPr>
        <w:widowControl w:val="0"/>
        <w:autoSpaceDE w:val="0"/>
        <w:autoSpaceDN w:val="0"/>
        <w:adjustRightInd w:val="0"/>
        <w:jc w:val="right"/>
        <w:rPr>
          <w:rFonts w:ascii="Arial" w:hAnsi="Arial" w:cs="Arial"/>
          <w:sz w:val="14"/>
          <w:szCs w:val="16"/>
        </w:rPr>
      </w:pPr>
      <w:r w:rsidRPr="00B32CB5">
        <w:rPr>
          <w:rFonts w:ascii="Arial" w:hAnsi="Arial" w:cs="Arial"/>
          <w:sz w:val="16"/>
          <w:szCs w:val="16"/>
          <w:lang w:val="en-US"/>
        </w:rPr>
        <w:t>(</w:t>
      </w:r>
      <w:r w:rsidRPr="00B32CB5">
        <w:rPr>
          <w:rFonts w:ascii="Arial" w:hAnsi="Arial" w:cs="Arial"/>
          <w:sz w:val="14"/>
          <w:szCs w:val="16"/>
          <w:lang w:val="en-US"/>
        </w:rPr>
        <w:t xml:space="preserve">Fonte: Watson, J. D. e Crick, FHC – 1953. Molecular Structure of </w:t>
      </w:r>
      <w:proofErr w:type="spellStart"/>
      <w:r w:rsidRPr="00B32CB5">
        <w:rPr>
          <w:rFonts w:ascii="Arial" w:hAnsi="Arial" w:cs="Arial"/>
          <w:sz w:val="14"/>
          <w:szCs w:val="16"/>
          <w:lang w:val="en-US"/>
        </w:rPr>
        <w:t>Nucleia</w:t>
      </w:r>
      <w:proofErr w:type="spellEnd"/>
      <w:r w:rsidRPr="00B32CB5">
        <w:rPr>
          <w:rFonts w:ascii="Arial" w:hAnsi="Arial" w:cs="Arial"/>
          <w:sz w:val="14"/>
          <w:szCs w:val="16"/>
          <w:lang w:val="en-US"/>
        </w:rPr>
        <w:t xml:space="preserve"> Acid. </w:t>
      </w:r>
      <w:proofErr w:type="spellStart"/>
      <w:r w:rsidRPr="00B32CB5">
        <w:rPr>
          <w:rFonts w:ascii="Arial" w:hAnsi="Arial" w:cs="Arial"/>
          <w:i/>
          <w:iCs/>
          <w:sz w:val="14"/>
          <w:szCs w:val="16"/>
        </w:rPr>
        <w:t>Nature</w:t>
      </w:r>
      <w:r w:rsidRPr="00B32CB5">
        <w:rPr>
          <w:rFonts w:ascii="Arial" w:hAnsi="Arial" w:cs="Arial"/>
          <w:sz w:val="14"/>
          <w:szCs w:val="16"/>
        </w:rPr>
        <w:t>v</w:t>
      </w:r>
      <w:proofErr w:type="spellEnd"/>
      <w:r w:rsidRPr="00B32CB5">
        <w:rPr>
          <w:rFonts w:ascii="Arial" w:hAnsi="Arial" w:cs="Arial"/>
          <w:sz w:val="14"/>
          <w:szCs w:val="16"/>
        </w:rPr>
        <w:t>. 171, n. 4356, p.737-738).</w:t>
      </w:r>
    </w:p>
    <w:p w14:paraId="6C833256" w14:textId="77777777" w:rsidR="00D913B1" w:rsidRPr="00B32CB5" w:rsidRDefault="00D913B1" w:rsidP="00A02552">
      <w:pPr>
        <w:widowControl w:val="0"/>
        <w:autoSpaceDE w:val="0"/>
        <w:autoSpaceDN w:val="0"/>
        <w:adjustRightInd w:val="0"/>
        <w:rPr>
          <w:rFonts w:ascii="Arial" w:hAnsi="Arial" w:cs="Arial"/>
          <w:sz w:val="16"/>
          <w:szCs w:val="16"/>
        </w:rPr>
      </w:pPr>
    </w:p>
    <w:p w14:paraId="002EFD44" w14:textId="77777777" w:rsidR="00D913B1" w:rsidRPr="00B32CB5" w:rsidRDefault="00D913B1" w:rsidP="00A02552">
      <w:pPr>
        <w:pStyle w:val="Cabealho"/>
        <w:shd w:val="clear" w:color="auto" w:fill="C2D69B" w:themeFill="accent3" w:themeFillTint="99"/>
        <w:autoSpaceDE w:val="0"/>
        <w:autoSpaceDN w:val="0"/>
        <w:adjustRightInd w:val="0"/>
        <w:jc w:val="both"/>
        <w:rPr>
          <w:rFonts w:ascii="Arial" w:hAnsi="Arial" w:cs="Arial"/>
          <w:color w:val="000000"/>
          <w:sz w:val="16"/>
          <w:szCs w:val="16"/>
        </w:rPr>
      </w:pPr>
      <w:r w:rsidRPr="00B32CB5">
        <w:rPr>
          <w:rFonts w:ascii="Arial" w:hAnsi="Arial" w:cs="Arial"/>
          <w:color w:val="000000"/>
          <w:sz w:val="16"/>
          <w:szCs w:val="16"/>
        </w:rPr>
        <w:t xml:space="preserve">Uma estrutura para o ácido nucleico foi proposta anteriormente por Pauling e Corey (1953), na qual o modelo consiste de três cadeias entrelaçadas com os fosfatos próximos do eixo do filamento e as bases localizadas na parte externa....Fraser também apresenta um modelo de estrutura com três cadeias. Nesse modelo, os fosfatos estão na parte externa, e as bases, na interna, unidas por ligações de hidrogênio (...) </w:t>
      </w:r>
    </w:p>
    <w:p w14:paraId="25B6BC19" w14:textId="77777777" w:rsidR="00D913B1" w:rsidRPr="00B32CB5" w:rsidRDefault="00D913B1" w:rsidP="00A02552">
      <w:pPr>
        <w:pStyle w:val="Cabealho"/>
        <w:shd w:val="clear" w:color="auto" w:fill="C2D69B" w:themeFill="accent3" w:themeFillTint="99"/>
        <w:autoSpaceDE w:val="0"/>
        <w:autoSpaceDN w:val="0"/>
        <w:adjustRightInd w:val="0"/>
        <w:jc w:val="both"/>
        <w:rPr>
          <w:rFonts w:ascii="Arial" w:hAnsi="Arial" w:cs="Arial"/>
          <w:color w:val="000000"/>
          <w:sz w:val="16"/>
          <w:szCs w:val="16"/>
        </w:rPr>
      </w:pPr>
      <w:r w:rsidRPr="00B32CB5">
        <w:rPr>
          <w:rFonts w:ascii="Arial" w:hAnsi="Arial" w:cs="Arial"/>
          <w:color w:val="000000"/>
          <w:sz w:val="16"/>
          <w:szCs w:val="16"/>
        </w:rPr>
        <w:lastRenderedPageBreak/>
        <w:t xml:space="preserve">Propomos uma estrutura radicalmente diferente para o sal de ácido desoxirribonucleico. Essa estrutura tem duas cadeias helicoidais, cada uma delas enrolada em torno do mesmo eixo (...) </w:t>
      </w:r>
    </w:p>
    <w:p w14:paraId="6E5ACCDE" w14:textId="77777777" w:rsidR="00D913B1" w:rsidRPr="00B32CB5" w:rsidRDefault="00D913B1" w:rsidP="00A02552">
      <w:pPr>
        <w:pStyle w:val="Cabealho"/>
        <w:shd w:val="clear" w:color="auto" w:fill="C2D69B" w:themeFill="accent3" w:themeFillTint="99"/>
        <w:autoSpaceDE w:val="0"/>
        <w:autoSpaceDN w:val="0"/>
        <w:adjustRightInd w:val="0"/>
        <w:jc w:val="both"/>
        <w:rPr>
          <w:rFonts w:ascii="Arial" w:hAnsi="Arial" w:cs="Arial"/>
          <w:color w:val="000000"/>
          <w:sz w:val="16"/>
          <w:szCs w:val="16"/>
        </w:rPr>
      </w:pPr>
      <w:r w:rsidRPr="00B32CB5">
        <w:rPr>
          <w:rFonts w:ascii="Arial" w:hAnsi="Arial" w:cs="Arial"/>
          <w:color w:val="000000"/>
          <w:sz w:val="16"/>
          <w:szCs w:val="16"/>
        </w:rPr>
        <w:t xml:space="preserve">Foi observado experimentalmente, por </w:t>
      </w:r>
      <w:proofErr w:type="spellStart"/>
      <w:r w:rsidRPr="00B32CB5">
        <w:rPr>
          <w:rFonts w:ascii="Arial" w:hAnsi="Arial" w:cs="Arial"/>
          <w:color w:val="000000"/>
          <w:sz w:val="16"/>
          <w:szCs w:val="16"/>
        </w:rPr>
        <w:t>Chargaff</w:t>
      </w:r>
      <w:proofErr w:type="spellEnd"/>
      <w:r w:rsidRPr="00B32CB5">
        <w:rPr>
          <w:rFonts w:ascii="Arial" w:hAnsi="Arial" w:cs="Arial"/>
          <w:color w:val="000000"/>
          <w:sz w:val="16"/>
          <w:szCs w:val="16"/>
        </w:rPr>
        <w:t xml:space="preserve"> e </w:t>
      </w:r>
      <w:proofErr w:type="spellStart"/>
      <w:r w:rsidRPr="00B32CB5">
        <w:rPr>
          <w:rFonts w:ascii="Arial" w:hAnsi="Arial" w:cs="Arial"/>
          <w:color w:val="000000"/>
          <w:sz w:val="16"/>
          <w:szCs w:val="16"/>
        </w:rPr>
        <w:t>Wyatt</w:t>
      </w:r>
      <w:proofErr w:type="spellEnd"/>
      <w:r w:rsidRPr="00B32CB5">
        <w:rPr>
          <w:rFonts w:ascii="Arial" w:hAnsi="Arial" w:cs="Arial"/>
          <w:color w:val="000000"/>
          <w:sz w:val="16"/>
          <w:szCs w:val="16"/>
        </w:rPr>
        <w:t xml:space="preserve"> (1952), que a razão entre as quantidades de adenina e timina e a razão entre guanina e citosina são sempre muito próximas da unidade para o DNA (...) </w:t>
      </w:r>
    </w:p>
    <w:p w14:paraId="2C725B4F" w14:textId="77777777" w:rsidR="00D913B1" w:rsidRPr="00B32CB5" w:rsidRDefault="00D913B1" w:rsidP="00A02552">
      <w:pPr>
        <w:pStyle w:val="Cabealho"/>
        <w:shd w:val="clear" w:color="auto" w:fill="C2D69B" w:themeFill="accent3" w:themeFillTint="99"/>
        <w:autoSpaceDE w:val="0"/>
        <w:autoSpaceDN w:val="0"/>
        <w:adjustRightInd w:val="0"/>
        <w:jc w:val="both"/>
        <w:rPr>
          <w:rFonts w:ascii="Arial" w:hAnsi="Arial" w:cs="Arial"/>
          <w:color w:val="000000"/>
          <w:sz w:val="16"/>
          <w:szCs w:val="16"/>
        </w:rPr>
      </w:pPr>
      <w:r w:rsidRPr="00B32CB5">
        <w:rPr>
          <w:rFonts w:ascii="Arial" w:hAnsi="Arial" w:cs="Arial"/>
          <w:color w:val="000000"/>
          <w:sz w:val="16"/>
          <w:szCs w:val="16"/>
        </w:rPr>
        <w:t xml:space="preserve">Os dados de raios-X sobre o DNA, publicados por </w:t>
      </w:r>
      <w:proofErr w:type="spellStart"/>
      <w:r w:rsidRPr="00B32CB5">
        <w:rPr>
          <w:rFonts w:ascii="Arial" w:hAnsi="Arial" w:cs="Arial"/>
          <w:color w:val="000000"/>
          <w:sz w:val="16"/>
          <w:szCs w:val="16"/>
        </w:rPr>
        <w:t>Atsbury</w:t>
      </w:r>
      <w:proofErr w:type="spellEnd"/>
      <w:r w:rsidRPr="00B32CB5">
        <w:rPr>
          <w:rFonts w:ascii="Arial" w:hAnsi="Arial" w:cs="Arial"/>
          <w:color w:val="000000"/>
          <w:sz w:val="16"/>
          <w:szCs w:val="16"/>
        </w:rPr>
        <w:t xml:space="preserve"> (1974), Wilkins e </w:t>
      </w:r>
      <w:proofErr w:type="spellStart"/>
      <w:r w:rsidRPr="00B32CB5">
        <w:rPr>
          <w:rFonts w:ascii="Arial" w:hAnsi="Arial" w:cs="Arial"/>
          <w:color w:val="000000"/>
          <w:sz w:val="16"/>
          <w:szCs w:val="16"/>
        </w:rPr>
        <w:t>Randal</w:t>
      </w:r>
      <w:proofErr w:type="spellEnd"/>
      <w:r w:rsidRPr="00B32CB5">
        <w:rPr>
          <w:rFonts w:ascii="Arial" w:hAnsi="Arial" w:cs="Arial"/>
          <w:color w:val="000000"/>
          <w:sz w:val="16"/>
          <w:szCs w:val="16"/>
        </w:rPr>
        <w:t xml:space="preserve"> (1953), são insuficientes, mas compatíveis com os dados experimentais de </w:t>
      </w:r>
      <w:proofErr w:type="spellStart"/>
      <w:r w:rsidRPr="00B32CB5">
        <w:rPr>
          <w:rFonts w:ascii="Arial" w:hAnsi="Arial" w:cs="Arial"/>
          <w:color w:val="000000"/>
          <w:sz w:val="16"/>
          <w:szCs w:val="16"/>
        </w:rPr>
        <w:t>helicoidização</w:t>
      </w:r>
      <w:proofErr w:type="spellEnd"/>
      <w:r w:rsidRPr="00B32CB5">
        <w:rPr>
          <w:rFonts w:ascii="Arial" w:hAnsi="Arial" w:cs="Arial"/>
          <w:color w:val="000000"/>
          <w:sz w:val="16"/>
          <w:szCs w:val="16"/>
        </w:rPr>
        <w:t xml:space="preserve"> da molécula (...) </w:t>
      </w:r>
    </w:p>
    <w:p w14:paraId="3A25A683" w14:textId="77777777" w:rsidR="00D913B1" w:rsidRPr="00B32CB5" w:rsidRDefault="00D913B1" w:rsidP="00A02552">
      <w:pPr>
        <w:pStyle w:val="Cabealho"/>
        <w:shd w:val="clear" w:color="auto" w:fill="C2D69B" w:themeFill="accent3" w:themeFillTint="99"/>
        <w:autoSpaceDE w:val="0"/>
        <w:autoSpaceDN w:val="0"/>
        <w:adjustRightInd w:val="0"/>
        <w:jc w:val="both"/>
        <w:rPr>
          <w:rFonts w:ascii="Arial" w:hAnsi="Arial" w:cs="Arial"/>
          <w:color w:val="000000"/>
          <w:sz w:val="16"/>
          <w:szCs w:val="16"/>
        </w:rPr>
      </w:pPr>
      <w:r w:rsidRPr="00B32CB5">
        <w:rPr>
          <w:rFonts w:ascii="Arial" w:hAnsi="Arial" w:cs="Arial"/>
          <w:color w:val="000000"/>
          <w:sz w:val="16"/>
          <w:szCs w:val="16"/>
        </w:rPr>
        <w:t>Não escapou à nossa observação que o emparelhamento específico que postulamos sugere imediatamente um possível mecanismo de cópia para o material genético. (...)</w:t>
      </w:r>
    </w:p>
    <w:p w14:paraId="5171CE00" w14:textId="77777777" w:rsidR="00D913B1" w:rsidRPr="00B32CB5" w:rsidRDefault="00D913B1" w:rsidP="00A02552">
      <w:pPr>
        <w:pStyle w:val="Cabealho"/>
        <w:autoSpaceDE w:val="0"/>
        <w:autoSpaceDN w:val="0"/>
        <w:adjustRightInd w:val="0"/>
        <w:rPr>
          <w:rFonts w:ascii="Arial" w:hAnsi="Arial" w:cs="Arial"/>
          <w:color w:val="000000"/>
          <w:sz w:val="16"/>
          <w:szCs w:val="16"/>
        </w:rPr>
      </w:pPr>
    </w:p>
    <w:p w14:paraId="15F8AABF" w14:textId="77777777" w:rsidR="00D913B1" w:rsidRPr="00B32CB5" w:rsidRDefault="00D913B1" w:rsidP="00A02552">
      <w:pPr>
        <w:pStyle w:val="Cabealho"/>
        <w:autoSpaceDE w:val="0"/>
        <w:autoSpaceDN w:val="0"/>
        <w:adjustRightInd w:val="0"/>
        <w:ind w:left="284"/>
        <w:rPr>
          <w:rFonts w:ascii="Arial" w:hAnsi="Arial" w:cs="Arial"/>
          <w:color w:val="000000"/>
          <w:sz w:val="16"/>
          <w:szCs w:val="16"/>
        </w:rPr>
      </w:pPr>
      <w:r w:rsidRPr="00B32CB5">
        <w:rPr>
          <w:rFonts w:ascii="Arial" w:hAnsi="Arial" w:cs="Arial"/>
          <w:color w:val="000000"/>
          <w:sz w:val="16"/>
          <w:szCs w:val="16"/>
        </w:rPr>
        <w:t xml:space="preserve">Sobre a estrutura do DNA e com base no texto, assinale a alternativa </w:t>
      </w:r>
      <w:r w:rsidRPr="00B32CB5">
        <w:rPr>
          <w:rFonts w:ascii="Arial" w:hAnsi="Arial" w:cs="Arial"/>
          <w:b/>
          <w:bCs/>
          <w:color w:val="000000"/>
          <w:sz w:val="16"/>
          <w:szCs w:val="16"/>
        </w:rPr>
        <w:t>CORRETA</w:t>
      </w:r>
      <w:r w:rsidRPr="00B32CB5">
        <w:rPr>
          <w:rFonts w:ascii="Arial" w:hAnsi="Arial" w:cs="Arial"/>
          <w:color w:val="000000"/>
          <w:sz w:val="16"/>
          <w:szCs w:val="16"/>
        </w:rPr>
        <w:t xml:space="preserve">.  </w:t>
      </w:r>
    </w:p>
    <w:p w14:paraId="7FBB2591" w14:textId="77777777" w:rsidR="00D913B1" w:rsidRPr="00B32CB5" w:rsidRDefault="00D913B1" w:rsidP="00A02552">
      <w:pPr>
        <w:pStyle w:val="PargrafodaLista"/>
        <w:numPr>
          <w:ilvl w:val="0"/>
          <w:numId w:val="59"/>
        </w:numPr>
        <w:spacing w:after="0" w:line="240" w:lineRule="auto"/>
        <w:ind w:left="568" w:hanging="284"/>
        <w:jc w:val="both"/>
        <w:rPr>
          <w:rFonts w:ascii="Arial" w:hAnsi="Arial" w:cs="Arial"/>
          <w:sz w:val="16"/>
          <w:szCs w:val="16"/>
          <w:lang w:eastAsia="zh-CN"/>
        </w:rPr>
      </w:pPr>
      <w:r w:rsidRPr="00B32CB5">
        <w:rPr>
          <w:rFonts w:ascii="Arial" w:hAnsi="Arial" w:cs="Arial"/>
          <w:color w:val="000000"/>
          <w:sz w:val="16"/>
          <w:szCs w:val="16"/>
        </w:rPr>
        <w:t xml:space="preserve">A exemplo do modelo de Pauling e Corey, o modelo de Watson e Crick também apresenta fosfatos próximos do eixo do filamento e as bases localizadas na parte externa.  </w:t>
      </w:r>
    </w:p>
    <w:p w14:paraId="499D371E" w14:textId="77777777" w:rsidR="00D913B1" w:rsidRPr="00B32CB5" w:rsidRDefault="00D913B1" w:rsidP="00A02552">
      <w:pPr>
        <w:pStyle w:val="PargrafodaLista"/>
        <w:numPr>
          <w:ilvl w:val="0"/>
          <w:numId w:val="59"/>
        </w:numPr>
        <w:spacing w:after="0" w:line="240" w:lineRule="auto"/>
        <w:ind w:left="568" w:hanging="284"/>
        <w:jc w:val="both"/>
        <w:rPr>
          <w:rFonts w:ascii="Arial" w:hAnsi="Arial" w:cs="Arial"/>
          <w:sz w:val="16"/>
          <w:szCs w:val="16"/>
          <w:lang w:eastAsia="zh-CN"/>
        </w:rPr>
      </w:pPr>
      <w:r w:rsidRPr="00B32CB5">
        <w:rPr>
          <w:rFonts w:ascii="Arial" w:hAnsi="Arial" w:cs="Arial"/>
          <w:color w:val="000000"/>
          <w:sz w:val="16"/>
          <w:szCs w:val="16"/>
        </w:rPr>
        <w:t xml:space="preserve">No modelo de Fraser, as bases estão ligadas por hidrogênio, enquanto no de Watson e Crick, isso é feito por meio de pontes de sulfeto.  </w:t>
      </w:r>
    </w:p>
    <w:p w14:paraId="2F585516" w14:textId="77777777" w:rsidR="00D913B1" w:rsidRPr="00B32CB5" w:rsidRDefault="00D913B1" w:rsidP="00A02552">
      <w:pPr>
        <w:pStyle w:val="PargrafodaLista"/>
        <w:numPr>
          <w:ilvl w:val="0"/>
          <w:numId w:val="59"/>
        </w:numPr>
        <w:spacing w:after="0" w:line="240" w:lineRule="auto"/>
        <w:ind w:left="568" w:hanging="284"/>
        <w:jc w:val="both"/>
        <w:rPr>
          <w:rFonts w:ascii="Arial" w:hAnsi="Arial" w:cs="Arial"/>
          <w:sz w:val="16"/>
          <w:szCs w:val="16"/>
          <w:lang w:eastAsia="zh-CN"/>
        </w:rPr>
      </w:pPr>
      <w:r w:rsidRPr="00B32CB5">
        <w:rPr>
          <w:rFonts w:ascii="Arial" w:hAnsi="Arial" w:cs="Arial"/>
          <w:color w:val="000000"/>
          <w:sz w:val="16"/>
          <w:szCs w:val="16"/>
        </w:rPr>
        <w:t xml:space="preserve">Utilizando a informação de </w:t>
      </w:r>
      <w:proofErr w:type="spellStart"/>
      <w:r w:rsidRPr="00B32CB5">
        <w:rPr>
          <w:rFonts w:ascii="Arial" w:hAnsi="Arial" w:cs="Arial"/>
          <w:color w:val="000000"/>
          <w:sz w:val="16"/>
          <w:szCs w:val="16"/>
        </w:rPr>
        <w:t>Chargaff</w:t>
      </w:r>
      <w:proofErr w:type="spellEnd"/>
      <w:r w:rsidRPr="00B32CB5">
        <w:rPr>
          <w:rFonts w:ascii="Arial" w:hAnsi="Arial" w:cs="Arial"/>
          <w:color w:val="000000"/>
          <w:sz w:val="16"/>
          <w:szCs w:val="16"/>
        </w:rPr>
        <w:t xml:space="preserve"> e </w:t>
      </w:r>
      <w:proofErr w:type="spellStart"/>
      <w:r w:rsidRPr="00B32CB5">
        <w:rPr>
          <w:rFonts w:ascii="Arial" w:hAnsi="Arial" w:cs="Arial"/>
          <w:color w:val="000000"/>
          <w:sz w:val="16"/>
          <w:szCs w:val="16"/>
        </w:rPr>
        <w:t>Wyatt</w:t>
      </w:r>
      <w:proofErr w:type="spellEnd"/>
      <w:r w:rsidRPr="00B32CB5">
        <w:rPr>
          <w:rFonts w:ascii="Arial" w:hAnsi="Arial" w:cs="Arial"/>
          <w:color w:val="000000"/>
          <w:sz w:val="16"/>
          <w:szCs w:val="16"/>
        </w:rPr>
        <w:t xml:space="preserve">, Watson e Crick concluíram: a sequência de bases em uma única cadeia sofre restrições, ou seja, uma cadeia será rica em purinas, e a complementar, rica em pirimidinas.  </w:t>
      </w:r>
    </w:p>
    <w:p w14:paraId="6AC50900" w14:textId="77777777" w:rsidR="00D913B1" w:rsidRPr="00B32CB5" w:rsidRDefault="00D913B1" w:rsidP="00A02552">
      <w:pPr>
        <w:pStyle w:val="PargrafodaLista"/>
        <w:numPr>
          <w:ilvl w:val="0"/>
          <w:numId w:val="59"/>
        </w:numPr>
        <w:spacing w:after="0" w:line="240" w:lineRule="auto"/>
        <w:ind w:left="568" w:hanging="284"/>
        <w:jc w:val="both"/>
        <w:rPr>
          <w:rFonts w:ascii="Arial" w:hAnsi="Arial" w:cs="Arial"/>
          <w:sz w:val="16"/>
          <w:szCs w:val="16"/>
          <w:lang w:eastAsia="zh-CN"/>
        </w:rPr>
      </w:pPr>
      <w:r w:rsidRPr="00B32CB5">
        <w:rPr>
          <w:rFonts w:ascii="Arial" w:hAnsi="Arial" w:cs="Arial"/>
          <w:color w:val="000000"/>
          <w:sz w:val="16"/>
          <w:szCs w:val="16"/>
        </w:rPr>
        <w:t xml:space="preserve">O emparelhamento específico dos nucleotídeos foi a grande novidade na proposta de Watson e Crick, os quais se utilizaram dos dados de </w:t>
      </w:r>
      <w:proofErr w:type="spellStart"/>
      <w:r w:rsidRPr="00B32CB5">
        <w:rPr>
          <w:rFonts w:ascii="Arial" w:hAnsi="Arial" w:cs="Arial"/>
          <w:color w:val="000000"/>
          <w:sz w:val="16"/>
          <w:szCs w:val="16"/>
        </w:rPr>
        <w:t>Atsbury</w:t>
      </w:r>
      <w:proofErr w:type="spellEnd"/>
      <w:r w:rsidRPr="00B32CB5">
        <w:rPr>
          <w:rFonts w:ascii="Arial" w:hAnsi="Arial" w:cs="Arial"/>
          <w:color w:val="000000"/>
          <w:sz w:val="16"/>
          <w:szCs w:val="16"/>
        </w:rPr>
        <w:t xml:space="preserve">, Wilkins e </w:t>
      </w:r>
      <w:proofErr w:type="spellStart"/>
      <w:r w:rsidRPr="00B32CB5">
        <w:rPr>
          <w:rFonts w:ascii="Arial" w:hAnsi="Arial" w:cs="Arial"/>
          <w:color w:val="000000"/>
          <w:sz w:val="16"/>
          <w:szCs w:val="16"/>
        </w:rPr>
        <w:t>Randal</w:t>
      </w:r>
      <w:proofErr w:type="spellEnd"/>
      <w:r w:rsidRPr="00B32CB5">
        <w:rPr>
          <w:rFonts w:ascii="Arial" w:hAnsi="Arial" w:cs="Arial"/>
          <w:color w:val="000000"/>
          <w:sz w:val="16"/>
          <w:szCs w:val="16"/>
        </w:rPr>
        <w:t xml:space="preserve"> para elaborar essa informação.  </w:t>
      </w:r>
    </w:p>
    <w:p w14:paraId="23F7474D" w14:textId="77777777" w:rsidR="00D913B1" w:rsidRDefault="00D913B1" w:rsidP="00A02552">
      <w:pPr>
        <w:pStyle w:val="PargrafodaLista"/>
        <w:numPr>
          <w:ilvl w:val="0"/>
          <w:numId w:val="59"/>
        </w:numPr>
        <w:spacing w:after="0" w:line="240" w:lineRule="auto"/>
        <w:ind w:left="568" w:hanging="284"/>
        <w:jc w:val="both"/>
        <w:rPr>
          <w:rFonts w:ascii="Arial" w:hAnsi="Arial" w:cs="Arial"/>
          <w:sz w:val="16"/>
          <w:szCs w:val="16"/>
          <w:lang w:eastAsia="zh-CN"/>
        </w:rPr>
      </w:pPr>
      <w:r w:rsidRPr="00B32CB5">
        <w:rPr>
          <w:rFonts w:ascii="Arial" w:hAnsi="Arial" w:cs="Arial"/>
          <w:color w:val="000000"/>
          <w:sz w:val="16"/>
          <w:szCs w:val="16"/>
        </w:rPr>
        <w:t xml:space="preserve">Quando pares específicos de bases são formados, a sequência de bases de uma cadeia determina a sequência da cadeia complementar, servindo de molde para a cópia do material genético.  </w:t>
      </w:r>
    </w:p>
    <w:p w14:paraId="60772A04" w14:textId="77777777" w:rsidR="00B32CB5" w:rsidRDefault="00B32CB5" w:rsidP="00A02552">
      <w:pPr>
        <w:jc w:val="both"/>
        <w:rPr>
          <w:rFonts w:ascii="Arial" w:hAnsi="Arial" w:cs="Arial"/>
          <w:sz w:val="16"/>
          <w:szCs w:val="16"/>
          <w:lang w:eastAsia="zh-CN"/>
        </w:rPr>
      </w:pPr>
    </w:p>
    <w:p w14:paraId="5693BB83" w14:textId="77777777" w:rsidR="00B40F3A" w:rsidRDefault="00B40F3A" w:rsidP="00A02552">
      <w:pPr>
        <w:ind w:left="284" w:hanging="284"/>
        <w:jc w:val="both"/>
        <w:rPr>
          <w:rFonts w:ascii="Arial" w:hAnsi="Arial" w:cs="Arial"/>
          <w:sz w:val="16"/>
          <w:szCs w:val="16"/>
        </w:rPr>
      </w:pPr>
      <w:r w:rsidRPr="00B40F3A">
        <w:rPr>
          <w:rFonts w:ascii="Arial" w:hAnsi="Arial" w:cs="Arial"/>
          <w:sz w:val="16"/>
          <w:szCs w:val="16"/>
        </w:rPr>
        <w:t>5-</w:t>
      </w:r>
      <w:r w:rsidR="00973AA6">
        <w:rPr>
          <w:rFonts w:ascii="Arial" w:hAnsi="Arial" w:cs="Arial"/>
          <w:sz w:val="16"/>
          <w:szCs w:val="16"/>
        </w:rPr>
        <w:tab/>
      </w:r>
      <w:r w:rsidRPr="00B40F3A">
        <w:rPr>
          <w:rFonts w:ascii="Arial" w:hAnsi="Arial" w:cs="Arial"/>
          <w:sz w:val="16"/>
          <w:szCs w:val="16"/>
        </w:rPr>
        <w:t>(UFSCAR)Em uma célula vegetal o material genético concentra-se no interior do núcleo, o qual é delimitado por uma membrana. Além dessa região, material genético também é encontrado no interior do:</w:t>
      </w:r>
    </w:p>
    <w:p w14:paraId="7C8D652E" w14:textId="77777777" w:rsidR="00065196" w:rsidRPr="00B40F3A" w:rsidRDefault="00065196" w:rsidP="00A02552">
      <w:pPr>
        <w:ind w:left="284" w:hanging="284"/>
        <w:jc w:val="both"/>
        <w:rPr>
          <w:rFonts w:ascii="Arial" w:hAnsi="Arial" w:cs="Arial"/>
          <w:sz w:val="16"/>
          <w:szCs w:val="16"/>
        </w:rPr>
      </w:pPr>
    </w:p>
    <w:p w14:paraId="576F98AF" w14:textId="77777777" w:rsidR="00B40F3A" w:rsidRPr="00B40F3A" w:rsidRDefault="00B40F3A" w:rsidP="00C56082">
      <w:pPr>
        <w:numPr>
          <w:ilvl w:val="1"/>
          <w:numId w:val="49"/>
        </w:numPr>
        <w:tabs>
          <w:tab w:val="clear" w:pos="1440"/>
        </w:tabs>
        <w:ind w:left="567" w:hanging="283"/>
        <w:rPr>
          <w:rFonts w:ascii="Arial" w:hAnsi="Arial" w:cs="Arial"/>
          <w:sz w:val="16"/>
          <w:szCs w:val="16"/>
        </w:rPr>
      </w:pPr>
      <w:r w:rsidRPr="00B40F3A">
        <w:rPr>
          <w:rFonts w:ascii="Arial" w:hAnsi="Arial" w:cs="Arial"/>
          <w:sz w:val="16"/>
          <w:szCs w:val="16"/>
        </w:rPr>
        <w:t xml:space="preserve">retículo endoplasmático e complexo </w:t>
      </w:r>
      <w:proofErr w:type="spellStart"/>
      <w:r w:rsidRPr="00B40F3A">
        <w:rPr>
          <w:rFonts w:ascii="Arial" w:hAnsi="Arial" w:cs="Arial"/>
          <w:sz w:val="16"/>
          <w:szCs w:val="16"/>
        </w:rPr>
        <w:t>Golgiense</w:t>
      </w:r>
      <w:proofErr w:type="spellEnd"/>
      <w:r w:rsidRPr="00B40F3A">
        <w:rPr>
          <w:rFonts w:ascii="Arial" w:hAnsi="Arial" w:cs="Arial"/>
          <w:sz w:val="16"/>
          <w:szCs w:val="16"/>
        </w:rPr>
        <w:t>.</w:t>
      </w:r>
    </w:p>
    <w:p w14:paraId="6F415EE4" w14:textId="77777777" w:rsidR="00B40F3A" w:rsidRPr="00B40F3A" w:rsidRDefault="00B40F3A" w:rsidP="00C56082">
      <w:pPr>
        <w:numPr>
          <w:ilvl w:val="1"/>
          <w:numId w:val="49"/>
        </w:numPr>
        <w:tabs>
          <w:tab w:val="clear" w:pos="1440"/>
        </w:tabs>
        <w:ind w:left="567" w:hanging="283"/>
        <w:rPr>
          <w:rFonts w:ascii="Arial" w:hAnsi="Arial" w:cs="Arial"/>
          <w:sz w:val="16"/>
          <w:szCs w:val="16"/>
        </w:rPr>
      </w:pPr>
      <w:r w:rsidRPr="00B40F3A">
        <w:rPr>
          <w:rFonts w:ascii="Arial" w:hAnsi="Arial" w:cs="Arial"/>
          <w:sz w:val="16"/>
          <w:szCs w:val="16"/>
        </w:rPr>
        <w:t xml:space="preserve">complexo </w:t>
      </w:r>
      <w:proofErr w:type="spellStart"/>
      <w:r w:rsidRPr="00B40F3A">
        <w:rPr>
          <w:rFonts w:ascii="Arial" w:hAnsi="Arial" w:cs="Arial"/>
          <w:sz w:val="16"/>
          <w:szCs w:val="16"/>
        </w:rPr>
        <w:t>Golgiense</w:t>
      </w:r>
      <w:proofErr w:type="spellEnd"/>
      <w:r w:rsidRPr="00B40F3A">
        <w:rPr>
          <w:rFonts w:ascii="Arial" w:hAnsi="Arial" w:cs="Arial"/>
          <w:sz w:val="16"/>
          <w:szCs w:val="16"/>
        </w:rPr>
        <w:t xml:space="preserve"> e cloroplasto.</w:t>
      </w:r>
    </w:p>
    <w:p w14:paraId="39E2518E" w14:textId="77777777" w:rsidR="00B40F3A" w:rsidRPr="00B40F3A" w:rsidRDefault="00B40F3A" w:rsidP="00C56082">
      <w:pPr>
        <w:numPr>
          <w:ilvl w:val="1"/>
          <w:numId w:val="49"/>
        </w:numPr>
        <w:tabs>
          <w:tab w:val="clear" w:pos="1440"/>
        </w:tabs>
        <w:ind w:left="567" w:hanging="283"/>
        <w:rPr>
          <w:rFonts w:ascii="Arial" w:hAnsi="Arial" w:cs="Arial"/>
          <w:sz w:val="16"/>
          <w:szCs w:val="16"/>
        </w:rPr>
      </w:pPr>
      <w:r w:rsidRPr="00B40F3A">
        <w:rPr>
          <w:rFonts w:ascii="Arial" w:hAnsi="Arial" w:cs="Arial"/>
          <w:sz w:val="16"/>
          <w:szCs w:val="16"/>
        </w:rPr>
        <w:t>lisossomo e retículo endoplasmático.</w:t>
      </w:r>
    </w:p>
    <w:p w14:paraId="3A5F90D3" w14:textId="77777777" w:rsidR="00B40F3A" w:rsidRPr="00B40F3A" w:rsidRDefault="00B40F3A" w:rsidP="00C56082">
      <w:pPr>
        <w:numPr>
          <w:ilvl w:val="1"/>
          <w:numId w:val="49"/>
        </w:numPr>
        <w:tabs>
          <w:tab w:val="clear" w:pos="1440"/>
        </w:tabs>
        <w:ind w:left="567" w:hanging="283"/>
        <w:rPr>
          <w:rFonts w:ascii="Arial" w:hAnsi="Arial" w:cs="Arial"/>
          <w:sz w:val="16"/>
          <w:szCs w:val="16"/>
        </w:rPr>
      </w:pPr>
      <w:r w:rsidRPr="00B40F3A">
        <w:rPr>
          <w:rFonts w:ascii="Arial" w:hAnsi="Arial" w:cs="Arial"/>
          <w:sz w:val="16"/>
          <w:szCs w:val="16"/>
        </w:rPr>
        <w:t>lisossomo e mitocôndria.</w:t>
      </w:r>
    </w:p>
    <w:p w14:paraId="7F43B921" w14:textId="77777777" w:rsidR="00B40F3A" w:rsidRPr="00B40F3A" w:rsidRDefault="00B40F3A" w:rsidP="00C56082">
      <w:pPr>
        <w:numPr>
          <w:ilvl w:val="1"/>
          <w:numId w:val="49"/>
        </w:numPr>
        <w:tabs>
          <w:tab w:val="clear" w:pos="1440"/>
        </w:tabs>
        <w:ind w:left="567" w:hanging="283"/>
        <w:rPr>
          <w:rFonts w:ascii="Arial" w:hAnsi="Arial" w:cs="Arial"/>
          <w:sz w:val="16"/>
          <w:szCs w:val="16"/>
        </w:rPr>
      </w:pPr>
      <w:r w:rsidRPr="00B40F3A">
        <w:rPr>
          <w:rFonts w:ascii="Arial" w:hAnsi="Arial" w:cs="Arial"/>
          <w:sz w:val="16"/>
          <w:szCs w:val="16"/>
        </w:rPr>
        <w:t>cloroplasto e mitocôndria</w:t>
      </w:r>
    </w:p>
    <w:p w14:paraId="642215F5" w14:textId="77777777" w:rsidR="00F83671" w:rsidRDefault="00F83671" w:rsidP="00F83671">
      <w:pPr>
        <w:pStyle w:val="Recuodecorpodetexto"/>
        <w:tabs>
          <w:tab w:val="clear" w:pos="142"/>
          <w:tab w:val="clear" w:pos="284"/>
        </w:tabs>
      </w:pPr>
    </w:p>
    <w:p w14:paraId="0AB1324C" w14:textId="77777777" w:rsidR="00D15502" w:rsidRPr="00007081" w:rsidRDefault="00D15502" w:rsidP="00062133">
      <w:pPr>
        <w:pStyle w:val="Cabealho"/>
        <w:shd w:val="clear" w:color="auto" w:fill="C6D9F1" w:themeFill="text2" w:themeFillTint="33"/>
        <w:tabs>
          <w:tab w:val="clear" w:pos="4419"/>
          <w:tab w:val="clear" w:pos="8838"/>
          <w:tab w:val="left" w:pos="284"/>
          <w:tab w:val="left" w:pos="567"/>
          <w:tab w:val="left" w:pos="3402"/>
        </w:tabs>
        <w:jc w:val="center"/>
        <w:rPr>
          <w:rFonts w:ascii="Arial" w:hAnsi="Arial"/>
          <w:b/>
          <w:color w:val="1E93E2"/>
          <w:sz w:val="18"/>
          <w:u w:val="single"/>
        </w:rPr>
      </w:pPr>
      <w:r w:rsidRPr="00007081">
        <w:rPr>
          <w:rFonts w:ascii="Arial" w:hAnsi="Arial"/>
          <w:b/>
          <w:color w:val="1E93E2"/>
          <w:u w:val="single"/>
        </w:rPr>
        <w:t>EXERCÍCIOS PROPOSTOS</w:t>
      </w:r>
    </w:p>
    <w:p w14:paraId="4AE33C5D" w14:textId="77777777" w:rsidR="00D15502" w:rsidRDefault="00D15502">
      <w:pPr>
        <w:pStyle w:val="Cabealho"/>
        <w:tabs>
          <w:tab w:val="clear" w:pos="4419"/>
          <w:tab w:val="clear" w:pos="8838"/>
          <w:tab w:val="left" w:pos="284"/>
          <w:tab w:val="left" w:pos="567"/>
          <w:tab w:val="left" w:pos="3402"/>
        </w:tabs>
        <w:jc w:val="both"/>
        <w:rPr>
          <w:rFonts w:ascii="Arial" w:hAnsi="Arial"/>
          <w:sz w:val="12"/>
        </w:rPr>
      </w:pPr>
    </w:p>
    <w:p w14:paraId="0A8FA2D1" w14:textId="77777777" w:rsidR="00D15502" w:rsidRDefault="00BD017B">
      <w:pPr>
        <w:pStyle w:val="Cabealho"/>
        <w:tabs>
          <w:tab w:val="clear" w:pos="4419"/>
          <w:tab w:val="clear" w:pos="8838"/>
          <w:tab w:val="left" w:pos="284"/>
          <w:tab w:val="left" w:pos="567"/>
          <w:tab w:val="left" w:pos="3402"/>
        </w:tabs>
        <w:ind w:left="284" w:hanging="284"/>
        <w:jc w:val="both"/>
        <w:rPr>
          <w:rFonts w:ascii="Arial" w:hAnsi="Arial"/>
          <w:sz w:val="16"/>
        </w:rPr>
      </w:pPr>
      <w:r>
        <w:rPr>
          <w:rFonts w:ascii="Arial" w:hAnsi="Arial"/>
          <w:sz w:val="16"/>
        </w:rPr>
        <w:t>1-</w:t>
      </w:r>
      <w:r>
        <w:rPr>
          <w:rFonts w:ascii="Arial" w:hAnsi="Arial"/>
          <w:sz w:val="16"/>
        </w:rPr>
        <w:tab/>
        <w:t>(UE</w:t>
      </w:r>
      <w:r w:rsidR="00A5266D">
        <w:rPr>
          <w:rFonts w:ascii="Arial" w:hAnsi="Arial"/>
          <w:sz w:val="16"/>
        </w:rPr>
        <w:t>RJ</w:t>
      </w:r>
      <w:r w:rsidR="00D15502">
        <w:rPr>
          <w:rFonts w:ascii="Arial" w:hAnsi="Arial"/>
          <w:sz w:val="16"/>
        </w:rPr>
        <w:t>) Uma técnica us</w:t>
      </w:r>
      <w:r w:rsidR="00695156">
        <w:rPr>
          <w:rFonts w:ascii="Arial" w:hAnsi="Arial"/>
          <w:sz w:val="16"/>
        </w:rPr>
        <w:t>ada como uma ferramenta da taxo</w:t>
      </w:r>
      <w:r w:rsidR="00D15502">
        <w:rPr>
          <w:rFonts w:ascii="Arial" w:hAnsi="Arial"/>
          <w:sz w:val="16"/>
        </w:rPr>
        <w:t xml:space="preserve">nomia emprega a seguinte abordagem: extrai-se o ADN de um organismo e este é, então, marcado com fósforo radioativo. O ADN radioativo é, então, desnaturado (suas cadeias são </w:t>
      </w:r>
      <w:proofErr w:type="spellStart"/>
      <w:r w:rsidR="00D15502">
        <w:rPr>
          <w:rFonts w:ascii="Arial" w:hAnsi="Arial"/>
          <w:sz w:val="16"/>
        </w:rPr>
        <w:t>separa-das</w:t>
      </w:r>
      <w:proofErr w:type="spellEnd"/>
      <w:r w:rsidR="00D15502">
        <w:rPr>
          <w:rFonts w:ascii="Arial" w:hAnsi="Arial"/>
          <w:sz w:val="16"/>
        </w:rPr>
        <w:t xml:space="preserve"> por calor) e posto em contato com o ADN de um outro </w:t>
      </w:r>
      <w:proofErr w:type="spellStart"/>
      <w:r w:rsidR="00D15502">
        <w:rPr>
          <w:rFonts w:ascii="Arial" w:hAnsi="Arial"/>
          <w:sz w:val="16"/>
        </w:rPr>
        <w:t>orga-nismo</w:t>
      </w:r>
      <w:proofErr w:type="spellEnd"/>
      <w:r w:rsidR="00D15502">
        <w:rPr>
          <w:rFonts w:ascii="Arial" w:hAnsi="Arial"/>
          <w:sz w:val="16"/>
        </w:rPr>
        <w:t xml:space="preserve">, igualmente desnaturado, porém não radioativo. Após a </w:t>
      </w:r>
      <w:proofErr w:type="spellStart"/>
      <w:r w:rsidR="00D15502">
        <w:rPr>
          <w:rFonts w:ascii="Arial" w:hAnsi="Arial"/>
          <w:sz w:val="16"/>
        </w:rPr>
        <w:t>hi-bridação</w:t>
      </w:r>
      <w:proofErr w:type="spellEnd"/>
      <w:r w:rsidR="00D15502">
        <w:rPr>
          <w:rFonts w:ascii="Arial" w:hAnsi="Arial"/>
          <w:sz w:val="16"/>
        </w:rPr>
        <w:t xml:space="preserve"> (</w:t>
      </w:r>
      <w:proofErr w:type="spellStart"/>
      <w:r w:rsidR="00D15502">
        <w:rPr>
          <w:rFonts w:ascii="Arial" w:hAnsi="Arial"/>
          <w:sz w:val="16"/>
        </w:rPr>
        <w:t>reassociação</w:t>
      </w:r>
      <w:proofErr w:type="spellEnd"/>
      <w:r w:rsidR="00D15502">
        <w:rPr>
          <w:rFonts w:ascii="Arial" w:hAnsi="Arial"/>
          <w:sz w:val="16"/>
        </w:rPr>
        <w:t xml:space="preserve"> formando moléculas híbridas), é possível medir quanto ADN radioativo existe num ADN de cadeia dupla.</w:t>
      </w:r>
    </w:p>
    <w:p w14:paraId="4365D609" w14:textId="77777777" w:rsidR="00D15502" w:rsidRDefault="00D15502">
      <w:pPr>
        <w:pStyle w:val="Cabealho"/>
        <w:tabs>
          <w:tab w:val="clear" w:pos="4419"/>
          <w:tab w:val="clear" w:pos="8838"/>
          <w:tab w:val="left" w:pos="284"/>
          <w:tab w:val="left" w:pos="567"/>
          <w:tab w:val="left" w:pos="3402"/>
        </w:tabs>
        <w:ind w:left="284" w:hanging="284"/>
        <w:jc w:val="both"/>
        <w:rPr>
          <w:rFonts w:ascii="Arial" w:hAnsi="Arial"/>
          <w:sz w:val="16"/>
        </w:rPr>
      </w:pPr>
      <w:r>
        <w:rPr>
          <w:rFonts w:ascii="Arial" w:hAnsi="Arial"/>
          <w:sz w:val="16"/>
        </w:rPr>
        <w:tab/>
        <w:t>Foi feito um experimento em que o ADN do organismo 1(ADN radioativo) foi “hibridado” com o ADN não radioativo de três outros organismos, obtendo-se os seguintes resultados:</w:t>
      </w:r>
    </w:p>
    <w:p w14:paraId="34D0F442" w14:textId="77777777" w:rsidR="00D15502" w:rsidRPr="001646B0" w:rsidRDefault="00D15502" w:rsidP="00A02552">
      <w:pPr>
        <w:pStyle w:val="Cabealho"/>
        <w:tabs>
          <w:tab w:val="clear" w:pos="4419"/>
          <w:tab w:val="clear" w:pos="8838"/>
          <w:tab w:val="left" w:pos="284"/>
          <w:tab w:val="left" w:pos="567"/>
          <w:tab w:val="left" w:pos="3402"/>
        </w:tabs>
        <w:ind w:left="284" w:hanging="284"/>
        <w:jc w:val="both"/>
        <w:rPr>
          <w:rFonts w:ascii="Arial" w:hAnsi="Arial"/>
          <w:sz w:val="14"/>
        </w:rPr>
      </w:pPr>
      <w:r>
        <w:rPr>
          <w:rFonts w:ascii="Arial" w:hAnsi="Arial"/>
          <w:sz w:val="12"/>
        </w:rPr>
        <w:tab/>
      </w:r>
      <w:r w:rsidRPr="001646B0">
        <w:rPr>
          <w:rFonts w:ascii="Arial" w:hAnsi="Arial"/>
          <w:sz w:val="14"/>
        </w:rPr>
        <w:t>ADN do organismo 1 + ADN do organismo 1 = 100% de radioatividade no ADN híbrido</w:t>
      </w:r>
    </w:p>
    <w:p w14:paraId="4F374B69" w14:textId="77777777" w:rsidR="00D15502" w:rsidRPr="001646B0" w:rsidRDefault="00D15502" w:rsidP="00A02552">
      <w:pPr>
        <w:pStyle w:val="Cabealho"/>
        <w:tabs>
          <w:tab w:val="clear" w:pos="4419"/>
          <w:tab w:val="clear" w:pos="8838"/>
          <w:tab w:val="left" w:pos="284"/>
          <w:tab w:val="left" w:pos="567"/>
          <w:tab w:val="left" w:pos="3402"/>
        </w:tabs>
        <w:ind w:left="284" w:hanging="284"/>
        <w:jc w:val="both"/>
        <w:rPr>
          <w:rFonts w:ascii="Arial" w:hAnsi="Arial"/>
          <w:sz w:val="14"/>
        </w:rPr>
      </w:pPr>
      <w:r w:rsidRPr="001646B0">
        <w:rPr>
          <w:rFonts w:ascii="Arial" w:hAnsi="Arial"/>
          <w:sz w:val="14"/>
        </w:rPr>
        <w:tab/>
        <w:t>ADN do organismo 1 + ADN do organismo 2 = 10% de radioatividade no ADN híbrido</w:t>
      </w:r>
    </w:p>
    <w:p w14:paraId="1754E745" w14:textId="77777777" w:rsidR="00D15502" w:rsidRPr="001646B0" w:rsidRDefault="00D15502" w:rsidP="00A02552">
      <w:pPr>
        <w:pStyle w:val="Cabealho"/>
        <w:tabs>
          <w:tab w:val="clear" w:pos="4419"/>
          <w:tab w:val="clear" w:pos="8838"/>
          <w:tab w:val="left" w:pos="284"/>
          <w:tab w:val="left" w:pos="567"/>
          <w:tab w:val="left" w:pos="3402"/>
        </w:tabs>
        <w:ind w:left="284" w:hanging="284"/>
        <w:jc w:val="both"/>
        <w:rPr>
          <w:rFonts w:ascii="Arial" w:hAnsi="Arial"/>
          <w:sz w:val="14"/>
        </w:rPr>
      </w:pPr>
      <w:r w:rsidRPr="001646B0">
        <w:rPr>
          <w:rFonts w:ascii="Arial" w:hAnsi="Arial"/>
          <w:sz w:val="14"/>
        </w:rPr>
        <w:tab/>
        <w:t>ADN do organismo 1 + ADN do organismo 3 = 40% de radioatividade no ADN híbrido</w:t>
      </w:r>
    </w:p>
    <w:p w14:paraId="2F38F9AA" w14:textId="77777777" w:rsidR="00D15502" w:rsidRPr="001646B0" w:rsidRDefault="00D15502" w:rsidP="00A02552">
      <w:pPr>
        <w:pStyle w:val="Cabealho"/>
        <w:tabs>
          <w:tab w:val="clear" w:pos="4419"/>
          <w:tab w:val="clear" w:pos="8838"/>
          <w:tab w:val="left" w:pos="284"/>
          <w:tab w:val="left" w:pos="567"/>
          <w:tab w:val="left" w:pos="3402"/>
        </w:tabs>
        <w:ind w:left="284" w:hanging="284"/>
        <w:jc w:val="both"/>
        <w:rPr>
          <w:rFonts w:ascii="Arial" w:hAnsi="Arial"/>
          <w:sz w:val="14"/>
        </w:rPr>
      </w:pPr>
      <w:r w:rsidRPr="001646B0">
        <w:rPr>
          <w:rFonts w:ascii="Arial" w:hAnsi="Arial"/>
          <w:sz w:val="14"/>
        </w:rPr>
        <w:tab/>
        <w:t>ADN do organismo 1 + ADN do organismo 4 = 85% de radioatividade no ADN híbrido</w:t>
      </w:r>
    </w:p>
    <w:p w14:paraId="37CEC00E" w14:textId="77777777" w:rsidR="00D15502" w:rsidRPr="00A02552" w:rsidRDefault="00D15502">
      <w:pPr>
        <w:pStyle w:val="Cabealho"/>
        <w:tabs>
          <w:tab w:val="clear" w:pos="4419"/>
          <w:tab w:val="clear" w:pos="8838"/>
          <w:tab w:val="left" w:pos="284"/>
          <w:tab w:val="left" w:pos="567"/>
          <w:tab w:val="left" w:pos="3402"/>
        </w:tabs>
        <w:rPr>
          <w:rFonts w:ascii="Arial" w:hAnsi="Arial"/>
          <w:sz w:val="8"/>
        </w:rPr>
      </w:pPr>
    </w:p>
    <w:p w14:paraId="11AAB600" w14:textId="77777777" w:rsidR="00D15502" w:rsidRDefault="00D15502">
      <w:pPr>
        <w:pStyle w:val="Cabealho"/>
        <w:tabs>
          <w:tab w:val="clear" w:pos="4419"/>
          <w:tab w:val="clear" w:pos="8838"/>
          <w:tab w:val="left" w:pos="284"/>
          <w:tab w:val="left" w:pos="567"/>
          <w:tab w:val="left" w:pos="3402"/>
        </w:tabs>
        <w:ind w:left="284" w:hanging="284"/>
        <w:jc w:val="both"/>
        <w:rPr>
          <w:rFonts w:ascii="Arial" w:hAnsi="Arial"/>
          <w:sz w:val="16"/>
        </w:rPr>
      </w:pPr>
      <w:r>
        <w:rPr>
          <w:rFonts w:ascii="Arial" w:hAnsi="Arial"/>
          <w:sz w:val="12"/>
        </w:rPr>
        <w:tab/>
      </w:r>
      <w:r>
        <w:rPr>
          <w:rFonts w:ascii="Arial" w:hAnsi="Arial"/>
          <w:sz w:val="16"/>
        </w:rPr>
        <w:t>Qual o organismo que pertence à mesma espécie do organismo 1? Justifique sua resposta.</w:t>
      </w:r>
    </w:p>
    <w:p w14:paraId="5D14DA77" w14:textId="77777777" w:rsidR="00D15502" w:rsidRDefault="00D15502">
      <w:pPr>
        <w:pStyle w:val="Cabealho"/>
        <w:tabs>
          <w:tab w:val="clear" w:pos="4419"/>
          <w:tab w:val="clear" w:pos="8838"/>
          <w:tab w:val="left" w:pos="284"/>
          <w:tab w:val="left" w:pos="567"/>
          <w:tab w:val="left" w:pos="3402"/>
        </w:tabs>
        <w:ind w:left="284" w:hanging="284"/>
        <w:jc w:val="both"/>
        <w:rPr>
          <w:rFonts w:ascii="Arial" w:hAnsi="Arial"/>
          <w:sz w:val="16"/>
        </w:rPr>
      </w:pPr>
    </w:p>
    <w:p w14:paraId="040DF77A" w14:textId="77777777" w:rsidR="00D15502" w:rsidRDefault="00840954">
      <w:pPr>
        <w:pStyle w:val="Cabealho"/>
        <w:tabs>
          <w:tab w:val="clear" w:pos="4419"/>
          <w:tab w:val="clear" w:pos="8838"/>
          <w:tab w:val="left" w:pos="284"/>
          <w:tab w:val="left" w:pos="3402"/>
        </w:tabs>
        <w:ind w:left="284" w:hanging="284"/>
        <w:jc w:val="both"/>
        <w:rPr>
          <w:rFonts w:ascii="Arial" w:hAnsi="Arial"/>
          <w:sz w:val="16"/>
        </w:rPr>
      </w:pPr>
      <w:r>
        <w:rPr>
          <w:rFonts w:ascii="Arial" w:hAnsi="Arial"/>
          <w:sz w:val="16"/>
        </w:rPr>
        <w:lastRenderedPageBreak/>
        <w:t>2-</w:t>
      </w:r>
      <w:r>
        <w:rPr>
          <w:rFonts w:ascii="Arial" w:hAnsi="Arial"/>
          <w:sz w:val="16"/>
        </w:rPr>
        <w:tab/>
        <w:t>(UERJ</w:t>
      </w:r>
      <w:r w:rsidR="00D15502">
        <w:rPr>
          <w:rFonts w:ascii="Arial" w:hAnsi="Arial"/>
          <w:sz w:val="16"/>
        </w:rPr>
        <w:t xml:space="preserve">) Utilize o texto para responder </w:t>
      </w:r>
      <w:r w:rsidR="0012004E">
        <w:rPr>
          <w:rFonts w:ascii="Arial" w:hAnsi="Arial"/>
          <w:sz w:val="16"/>
        </w:rPr>
        <w:t>a</w:t>
      </w:r>
      <w:r w:rsidR="00D15502">
        <w:rPr>
          <w:rFonts w:ascii="Arial" w:hAnsi="Arial"/>
          <w:sz w:val="16"/>
        </w:rPr>
        <w:t xml:space="preserve"> quest</w:t>
      </w:r>
      <w:r w:rsidR="0012004E">
        <w:rPr>
          <w:rFonts w:ascii="Arial" w:hAnsi="Arial"/>
          <w:sz w:val="16"/>
        </w:rPr>
        <w:t>ão:</w:t>
      </w:r>
    </w:p>
    <w:p w14:paraId="26DBBA8B" w14:textId="77777777" w:rsidR="00D15502" w:rsidRDefault="00D15502">
      <w:pPr>
        <w:pStyle w:val="Cabealho"/>
        <w:tabs>
          <w:tab w:val="clear" w:pos="4419"/>
          <w:tab w:val="clear" w:pos="8838"/>
          <w:tab w:val="left" w:pos="284"/>
          <w:tab w:val="left" w:pos="567"/>
          <w:tab w:val="left" w:pos="3402"/>
        </w:tabs>
        <w:ind w:left="284" w:hanging="284"/>
        <w:jc w:val="both"/>
        <w:rPr>
          <w:rFonts w:ascii="Arial" w:hAnsi="Arial"/>
          <w:sz w:val="16"/>
        </w:rPr>
      </w:pPr>
      <w:r>
        <w:rPr>
          <w:rFonts w:ascii="Arial" w:hAnsi="Arial"/>
          <w:sz w:val="16"/>
        </w:rPr>
        <w:tab/>
        <w:t xml:space="preserve">O experimento clássico de </w:t>
      </w:r>
      <w:proofErr w:type="spellStart"/>
      <w:r>
        <w:rPr>
          <w:rFonts w:ascii="Arial" w:hAnsi="Arial"/>
          <w:sz w:val="16"/>
        </w:rPr>
        <w:t>Mendelson</w:t>
      </w:r>
      <w:proofErr w:type="spellEnd"/>
      <w:r>
        <w:rPr>
          <w:rFonts w:ascii="Arial" w:hAnsi="Arial"/>
          <w:sz w:val="16"/>
        </w:rPr>
        <w:t xml:space="preserve"> e </w:t>
      </w:r>
      <w:proofErr w:type="spellStart"/>
      <w:r>
        <w:rPr>
          <w:rFonts w:ascii="Arial" w:hAnsi="Arial"/>
          <w:sz w:val="16"/>
        </w:rPr>
        <w:t>Stahl</w:t>
      </w:r>
      <w:proofErr w:type="spellEnd"/>
      <w:r>
        <w:rPr>
          <w:rFonts w:ascii="Arial" w:hAnsi="Arial"/>
          <w:sz w:val="16"/>
        </w:rPr>
        <w:t xml:space="preserve">, em 1957, demonstrou que a replicação do DNA era semiconservativa, ou seja, cada fita do DNA serve de molde para sua própria duplicação, formando moléculas de DNA idênticas à original. Nesse experimento, os cientistas cultivaram células de </w:t>
      </w:r>
      <w:r>
        <w:rPr>
          <w:rFonts w:ascii="Arial" w:hAnsi="Arial"/>
          <w:sz w:val="16"/>
          <w:u w:val="single"/>
        </w:rPr>
        <w:t>Escherichia coli</w:t>
      </w:r>
      <w:r>
        <w:rPr>
          <w:rFonts w:ascii="Arial" w:hAnsi="Arial"/>
          <w:sz w:val="16"/>
        </w:rPr>
        <w:t xml:space="preserve"> inicialmente em presença de fonte de </w:t>
      </w:r>
      <w:r>
        <w:rPr>
          <w:rFonts w:ascii="Arial" w:hAnsi="Arial"/>
          <w:sz w:val="16"/>
          <w:vertAlign w:val="superscript"/>
        </w:rPr>
        <w:t>14</w:t>
      </w:r>
      <w:r>
        <w:rPr>
          <w:rFonts w:ascii="Arial" w:hAnsi="Arial"/>
          <w:sz w:val="16"/>
        </w:rPr>
        <w:t xml:space="preserve">N (isótopo de nitrogênio leve), trocando, a seguir, por </w:t>
      </w:r>
      <w:r>
        <w:rPr>
          <w:rFonts w:ascii="Arial" w:hAnsi="Arial"/>
          <w:sz w:val="16"/>
          <w:vertAlign w:val="superscript"/>
        </w:rPr>
        <w:t>15</w:t>
      </w:r>
      <w:r>
        <w:rPr>
          <w:rFonts w:ascii="Arial" w:hAnsi="Arial"/>
          <w:sz w:val="16"/>
        </w:rPr>
        <w:t xml:space="preserve">N (isótopo pesado), que é incorporado às bases nitrogenadas do DNA. Colheram, então, amostras de DNA após a primeira e a segunda gerações de células crescidas em </w:t>
      </w:r>
      <w:r>
        <w:rPr>
          <w:rFonts w:ascii="Arial" w:hAnsi="Arial"/>
          <w:sz w:val="16"/>
          <w:vertAlign w:val="superscript"/>
        </w:rPr>
        <w:t>15</w:t>
      </w:r>
      <w:r>
        <w:rPr>
          <w:rFonts w:ascii="Arial" w:hAnsi="Arial"/>
          <w:sz w:val="16"/>
        </w:rPr>
        <w:t>N e analisaram essas amostras quanto à densidade do DNA formado.</w:t>
      </w:r>
    </w:p>
    <w:p w14:paraId="56903B50" w14:textId="77777777" w:rsidR="00D15502" w:rsidRDefault="00D15502">
      <w:pPr>
        <w:pStyle w:val="Cabealho"/>
        <w:tabs>
          <w:tab w:val="clear" w:pos="4419"/>
          <w:tab w:val="clear" w:pos="8838"/>
          <w:tab w:val="left" w:pos="284"/>
          <w:tab w:val="left" w:pos="567"/>
          <w:tab w:val="left" w:pos="3402"/>
        </w:tabs>
        <w:ind w:left="284" w:hanging="284"/>
        <w:jc w:val="both"/>
        <w:rPr>
          <w:rFonts w:ascii="Arial" w:hAnsi="Arial"/>
          <w:sz w:val="16"/>
        </w:rPr>
      </w:pPr>
      <w:r>
        <w:rPr>
          <w:rFonts w:ascii="Arial" w:hAnsi="Arial"/>
          <w:sz w:val="16"/>
        </w:rPr>
        <w:tab/>
        <w:t xml:space="preserve">Considere como pesado o DNA dupla hélice marcado com </w:t>
      </w:r>
      <w:r>
        <w:rPr>
          <w:rFonts w:ascii="Arial" w:hAnsi="Arial"/>
          <w:sz w:val="16"/>
          <w:vertAlign w:val="superscript"/>
        </w:rPr>
        <w:t>15</w:t>
      </w:r>
      <w:r>
        <w:rPr>
          <w:rFonts w:ascii="Arial" w:hAnsi="Arial"/>
          <w:sz w:val="16"/>
        </w:rPr>
        <w:t xml:space="preserve">N; como leve o marcado com </w:t>
      </w:r>
      <w:r>
        <w:rPr>
          <w:rFonts w:ascii="Arial" w:hAnsi="Arial"/>
          <w:sz w:val="16"/>
          <w:vertAlign w:val="superscript"/>
        </w:rPr>
        <w:t>14</w:t>
      </w:r>
      <w:r>
        <w:rPr>
          <w:rFonts w:ascii="Arial" w:hAnsi="Arial"/>
          <w:sz w:val="16"/>
        </w:rPr>
        <w:t xml:space="preserve">N; como intermediário o marcado com </w:t>
      </w:r>
      <w:r>
        <w:rPr>
          <w:rFonts w:ascii="Arial" w:hAnsi="Arial"/>
          <w:sz w:val="16"/>
          <w:vertAlign w:val="superscript"/>
        </w:rPr>
        <w:t>14</w:t>
      </w:r>
      <w:r>
        <w:rPr>
          <w:rFonts w:ascii="Arial" w:hAnsi="Arial"/>
          <w:sz w:val="16"/>
        </w:rPr>
        <w:t xml:space="preserve">N e </w:t>
      </w:r>
      <w:r>
        <w:rPr>
          <w:rFonts w:ascii="Arial" w:hAnsi="Arial"/>
          <w:sz w:val="16"/>
          <w:vertAlign w:val="superscript"/>
        </w:rPr>
        <w:t>15</w:t>
      </w:r>
      <w:r>
        <w:rPr>
          <w:rFonts w:ascii="Arial" w:hAnsi="Arial"/>
          <w:sz w:val="16"/>
        </w:rPr>
        <w:t>N.</w:t>
      </w:r>
    </w:p>
    <w:p w14:paraId="76405D93" w14:textId="77777777" w:rsidR="00D15502" w:rsidRDefault="00D15502">
      <w:pPr>
        <w:pStyle w:val="Cabealho"/>
        <w:tabs>
          <w:tab w:val="clear" w:pos="4419"/>
          <w:tab w:val="clear" w:pos="8838"/>
          <w:tab w:val="left" w:pos="284"/>
          <w:tab w:val="left" w:pos="567"/>
          <w:tab w:val="left" w:pos="3402"/>
        </w:tabs>
        <w:ind w:left="284" w:hanging="284"/>
        <w:jc w:val="both"/>
        <w:rPr>
          <w:rFonts w:ascii="Arial" w:hAnsi="Arial"/>
          <w:sz w:val="16"/>
        </w:rPr>
      </w:pPr>
      <w:r>
        <w:rPr>
          <w:rFonts w:ascii="Arial" w:hAnsi="Arial"/>
          <w:sz w:val="16"/>
        </w:rPr>
        <w:tab/>
        <w:t>Justifique por que, após a troca da fonte de nitrogênio, a primeira geração de células foi totalmente constituída com DNA dupla hélice do tipo intermediário.</w:t>
      </w:r>
    </w:p>
    <w:p w14:paraId="1E52D7BA" w14:textId="77777777" w:rsidR="00BE7A63" w:rsidRDefault="00BE7A63">
      <w:pPr>
        <w:pStyle w:val="Cabealho"/>
        <w:tabs>
          <w:tab w:val="clear" w:pos="4419"/>
          <w:tab w:val="clear" w:pos="8838"/>
          <w:tab w:val="left" w:pos="284"/>
          <w:tab w:val="left" w:pos="567"/>
          <w:tab w:val="left" w:pos="3402"/>
        </w:tabs>
        <w:jc w:val="both"/>
        <w:rPr>
          <w:rFonts w:ascii="Arial" w:hAnsi="Arial"/>
          <w:sz w:val="16"/>
        </w:rPr>
      </w:pPr>
    </w:p>
    <w:p w14:paraId="6B2AAFD8" w14:textId="77777777" w:rsidR="00D15502" w:rsidRDefault="00D15502">
      <w:pPr>
        <w:pStyle w:val="Corpodetexto2"/>
        <w:tabs>
          <w:tab w:val="clear" w:pos="0"/>
          <w:tab w:val="left" w:pos="567"/>
        </w:tabs>
        <w:ind w:left="284" w:hanging="284"/>
      </w:pPr>
      <w:r>
        <w:t>3-</w:t>
      </w:r>
      <w:r>
        <w:tab/>
        <w:t>(UNICAMP) A análise da composiç</w:t>
      </w:r>
      <w:r w:rsidR="00695156">
        <w:t>ão e nucleotídeos do ácido nucle</w:t>
      </w:r>
      <w:r>
        <w:t>ico, que constitui o material genético de quatro diferentes organismos, mostrou o seguinte resultado:</w:t>
      </w:r>
    </w:p>
    <w:p w14:paraId="5FA8D0ED" w14:textId="77777777" w:rsidR="00D15502" w:rsidRPr="00A02552" w:rsidRDefault="00D15502">
      <w:pPr>
        <w:pStyle w:val="Corpodetexto2"/>
        <w:tabs>
          <w:tab w:val="clear" w:pos="0"/>
          <w:tab w:val="left" w:pos="567"/>
        </w:tabs>
        <w:ind w:left="284" w:hanging="284"/>
        <w:rPr>
          <w:sz w:val="4"/>
        </w:rPr>
      </w:pPr>
    </w:p>
    <w:tbl>
      <w:tblPr>
        <w:tblStyle w:val="GradeMdia3-nfase3"/>
        <w:tblW w:w="0" w:type="auto"/>
        <w:jc w:val="center"/>
        <w:tblLayout w:type="fixed"/>
        <w:tblLook w:val="0000" w:firstRow="0" w:lastRow="0" w:firstColumn="0" w:lastColumn="0" w:noHBand="0" w:noVBand="0"/>
      </w:tblPr>
      <w:tblGrid>
        <w:gridCol w:w="1003"/>
        <w:gridCol w:w="749"/>
        <w:gridCol w:w="749"/>
        <w:gridCol w:w="749"/>
        <w:gridCol w:w="749"/>
        <w:gridCol w:w="857"/>
      </w:tblGrid>
      <w:tr w:rsidR="00D15502" w14:paraId="190D4672" w14:textId="77777777" w:rsidTr="00F40227">
        <w:trPr>
          <w:cnfStyle w:val="000000100000" w:firstRow="0" w:lastRow="0" w:firstColumn="0" w:lastColumn="0" w:oddVBand="0" w:evenVBand="0" w:oddHBand="1" w:evenHBand="0" w:firstRowFirstColumn="0" w:firstRowLastColumn="0" w:lastRowFirstColumn="0" w:lastRowLastColumn="0"/>
          <w:trHeight w:val="120"/>
          <w:jc w:val="center"/>
        </w:trPr>
        <w:tc>
          <w:tcPr>
            <w:cnfStyle w:val="000010000000" w:firstRow="0" w:lastRow="0" w:firstColumn="0" w:lastColumn="0" w:oddVBand="1" w:evenVBand="0" w:oddHBand="0" w:evenHBand="0" w:firstRowFirstColumn="0" w:firstRowLastColumn="0" w:lastRowFirstColumn="0" w:lastRowLastColumn="0"/>
            <w:tcW w:w="4856" w:type="dxa"/>
            <w:gridSpan w:val="6"/>
          </w:tcPr>
          <w:p w14:paraId="6A63FDD2" w14:textId="77777777" w:rsidR="00D15502" w:rsidRDefault="00D15502" w:rsidP="00F40227">
            <w:pPr>
              <w:pStyle w:val="Corpodetexto2"/>
              <w:tabs>
                <w:tab w:val="clear" w:pos="0"/>
                <w:tab w:val="left" w:pos="567"/>
              </w:tabs>
              <w:jc w:val="center"/>
            </w:pPr>
            <w:r>
              <w:t>% DE NUCLEOTÍDEOS</w:t>
            </w:r>
          </w:p>
        </w:tc>
      </w:tr>
      <w:tr w:rsidR="00D15502" w:rsidRPr="00062133" w14:paraId="1D043581" w14:textId="77777777" w:rsidTr="00F40227">
        <w:trPr>
          <w:jc w:val="center"/>
        </w:trPr>
        <w:tc>
          <w:tcPr>
            <w:cnfStyle w:val="000010000000" w:firstRow="0" w:lastRow="0" w:firstColumn="0" w:lastColumn="0" w:oddVBand="1" w:evenVBand="0" w:oddHBand="0" w:evenHBand="0" w:firstRowFirstColumn="0" w:firstRowLastColumn="0" w:lastRowFirstColumn="0" w:lastRowLastColumn="0"/>
            <w:tcW w:w="1003" w:type="dxa"/>
            <w:vMerge w:val="restart"/>
          </w:tcPr>
          <w:p w14:paraId="2D543F22" w14:textId="77777777" w:rsidR="00D15502" w:rsidRPr="00062133" w:rsidRDefault="00D15502" w:rsidP="00F40227">
            <w:pPr>
              <w:pStyle w:val="Corpodetexto2"/>
              <w:tabs>
                <w:tab w:val="clear" w:pos="0"/>
                <w:tab w:val="left" w:pos="567"/>
              </w:tabs>
              <w:jc w:val="center"/>
              <w:rPr>
                <w:sz w:val="14"/>
              </w:rPr>
            </w:pPr>
            <w:r w:rsidRPr="00062133">
              <w:rPr>
                <w:sz w:val="14"/>
              </w:rPr>
              <w:t>Organismos</w:t>
            </w:r>
          </w:p>
        </w:tc>
        <w:tc>
          <w:tcPr>
            <w:tcW w:w="749" w:type="dxa"/>
          </w:tcPr>
          <w:p w14:paraId="1406CC47" w14:textId="77777777" w:rsidR="00D15502" w:rsidRPr="00062133" w:rsidRDefault="00D15502" w:rsidP="00F40227">
            <w:pPr>
              <w:pStyle w:val="Corpodetexto2"/>
              <w:tabs>
                <w:tab w:val="clear" w:pos="0"/>
                <w:tab w:val="left" w:pos="567"/>
              </w:tabs>
              <w:jc w:val="center"/>
              <w:cnfStyle w:val="000000000000" w:firstRow="0" w:lastRow="0" w:firstColumn="0" w:lastColumn="0" w:oddVBand="0" w:evenVBand="0" w:oddHBand="0" w:evenHBand="0" w:firstRowFirstColumn="0" w:firstRowLastColumn="0" w:lastRowFirstColumn="0" w:lastRowLastColumn="0"/>
              <w:rPr>
                <w:sz w:val="14"/>
              </w:rPr>
            </w:pPr>
          </w:p>
        </w:tc>
        <w:tc>
          <w:tcPr>
            <w:cnfStyle w:val="000010000000" w:firstRow="0" w:lastRow="0" w:firstColumn="0" w:lastColumn="0" w:oddVBand="1" w:evenVBand="0" w:oddHBand="0" w:evenHBand="0" w:firstRowFirstColumn="0" w:firstRowLastColumn="0" w:lastRowFirstColumn="0" w:lastRowLastColumn="0"/>
            <w:tcW w:w="749" w:type="dxa"/>
          </w:tcPr>
          <w:p w14:paraId="63D779DC" w14:textId="77777777" w:rsidR="00D15502" w:rsidRPr="00062133" w:rsidRDefault="00D15502" w:rsidP="00F40227">
            <w:pPr>
              <w:pStyle w:val="Corpodetexto2"/>
              <w:tabs>
                <w:tab w:val="clear" w:pos="0"/>
                <w:tab w:val="left" w:pos="567"/>
              </w:tabs>
              <w:jc w:val="center"/>
              <w:rPr>
                <w:sz w:val="14"/>
              </w:rPr>
            </w:pPr>
          </w:p>
        </w:tc>
        <w:tc>
          <w:tcPr>
            <w:tcW w:w="749" w:type="dxa"/>
          </w:tcPr>
          <w:p w14:paraId="5C6AE45B" w14:textId="77777777" w:rsidR="00D15502" w:rsidRPr="00062133" w:rsidRDefault="00D15502" w:rsidP="00F40227">
            <w:pPr>
              <w:pStyle w:val="Corpodetexto2"/>
              <w:tabs>
                <w:tab w:val="clear" w:pos="0"/>
                <w:tab w:val="left" w:pos="567"/>
              </w:tabs>
              <w:jc w:val="center"/>
              <w:cnfStyle w:val="000000000000" w:firstRow="0" w:lastRow="0" w:firstColumn="0" w:lastColumn="0" w:oddVBand="0" w:evenVBand="0" w:oddHBand="0" w:evenHBand="0" w:firstRowFirstColumn="0" w:firstRowLastColumn="0" w:lastRowFirstColumn="0" w:lastRowLastColumn="0"/>
              <w:rPr>
                <w:sz w:val="14"/>
              </w:rPr>
            </w:pPr>
          </w:p>
        </w:tc>
        <w:tc>
          <w:tcPr>
            <w:cnfStyle w:val="000010000000" w:firstRow="0" w:lastRow="0" w:firstColumn="0" w:lastColumn="0" w:oddVBand="1" w:evenVBand="0" w:oddHBand="0" w:evenHBand="0" w:firstRowFirstColumn="0" w:firstRowLastColumn="0" w:lastRowFirstColumn="0" w:lastRowLastColumn="0"/>
            <w:tcW w:w="749" w:type="dxa"/>
          </w:tcPr>
          <w:p w14:paraId="0BC7656E" w14:textId="77777777" w:rsidR="00D15502" w:rsidRPr="00062133" w:rsidRDefault="00D15502" w:rsidP="00F40227">
            <w:pPr>
              <w:pStyle w:val="Corpodetexto2"/>
              <w:tabs>
                <w:tab w:val="clear" w:pos="0"/>
                <w:tab w:val="left" w:pos="567"/>
              </w:tabs>
              <w:jc w:val="center"/>
              <w:rPr>
                <w:sz w:val="14"/>
              </w:rPr>
            </w:pPr>
          </w:p>
        </w:tc>
        <w:tc>
          <w:tcPr>
            <w:tcW w:w="857" w:type="dxa"/>
          </w:tcPr>
          <w:p w14:paraId="7B8AF5CA" w14:textId="77777777" w:rsidR="00D15502" w:rsidRPr="00062133" w:rsidRDefault="00D15502" w:rsidP="00F40227">
            <w:pPr>
              <w:pStyle w:val="Corpodetexto2"/>
              <w:tabs>
                <w:tab w:val="clear" w:pos="0"/>
                <w:tab w:val="left" w:pos="567"/>
              </w:tabs>
              <w:jc w:val="center"/>
              <w:cnfStyle w:val="000000000000" w:firstRow="0" w:lastRow="0" w:firstColumn="0" w:lastColumn="0" w:oddVBand="0" w:evenVBand="0" w:oddHBand="0" w:evenHBand="0" w:firstRowFirstColumn="0" w:firstRowLastColumn="0" w:lastRowFirstColumn="0" w:lastRowLastColumn="0"/>
              <w:rPr>
                <w:sz w:val="14"/>
              </w:rPr>
            </w:pPr>
          </w:p>
        </w:tc>
      </w:tr>
      <w:tr w:rsidR="00D15502" w:rsidRPr="00062133" w14:paraId="7F30FF8B" w14:textId="77777777" w:rsidTr="00F4022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003" w:type="dxa"/>
            <w:vMerge/>
          </w:tcPr>
          <w:p w14:paraId="458557BA" w14:textId="77777777" w:rsidR="00D15502" w:rsidRPr="00062133" w:rsidRDefault="00D15502" w:rsidP="00F40227">
            <w:pPr>
              <w:pStyle w:val="Corpodetexto2"/>
              <w:tabs>
                <w:tab w:val="clear" w:pos="0"/>
                <w:tab w:val="left" w:pos="567"/>
              </w:tabs>
              <w:jc w:val="center"/>
              <w:rPr>
                <w:sz w:val="14"/>
              </w:rPr>
            </w:pPr>
          </w:p>
        </w:tc>
        <w:tc>
          <w:tcPr>
            <w:tcW w:w="749" w:type="dxa"/>
          </w:tcPr>
          <w:p w14:paraId="27834773" w14:textId="77777777" w:rsidR="00D15502" w:rsidRPr="00062133" w:rsidRDefault="00D15502" w:rsidP="00F40227">
            <w:pPr>
              <w:pStyle w:val="Corpodetexto2"/>
              <w:tabs>
                <w:tab w:val="clear" w:pos="0"/>
                <w:tab w:val="left" w:pos="567"/>
              </w:tabs>
              <w:jc w:val="center"/>
              <w:cnfStyle w:val="000000100000" w:firstRow="0" w:lastRow="0" w:firstColumn="0" w:lastColumn="0" w:oddVBand="0" w:evenVBand="0" w:oddHBand="1" w:evenHBand="0" w:firstRowFirstColumn="0" w:firstRowLastColumn="0" w:lastRowFirstColumn="0" w:lastRowLastColumn="0"/>
              <w:rPr>
                <w:sz w:val="14"/>
              </w:rPr>
            </w:pPr>
            <w:r w:rsidRPr="00062133">
              <w:rPr>
                <w:sz w:val="14"/>
              </w:rPr>
              <w:t>Adenina</w:t>
            </w:r>
          </w:p>
        </w:tc>
        <w:tc>
          <w:tcPr>
            <w:cnfStyle w:val="000010000000" w:firstRow="0" w:lastRow="0" w:firstColumn="0" w:lastColumn="0" w:oddVBand="1" w:evenVBand="0" w:oddHBand="0" w:evenHBand="0" w:firstRowFirstColumn="0" w:firstRowLastColumn="0" w:lastRowFirstColumn="0" w:lastRowLastColumn="0"/>
            <w:tcW w:w="749" w:type="dxa"/>
          </w:tcPr>
          <w:p w14:paraId="7258C830" w14:textId="77777777" w:rsidR="00D15502" w:rsidRPr="00062133" w:rsidRDefault="00D15502" w:rsidP="00F40227">
            <w:pPr>
              <w:pStyle w:val="Corpodetexto2"/>
              <w:tabs>
                <w:tab w:val="clear" w:pos="0"/>
                <w:tab w:val="left" w:pos="567"/>
              </w:tabs>
              <w:jc w:val="center"/>
              <w:rPr>
                <w:sz w:val="14"/>
              </w:rPr>
            </w:pPr>
            <w:r w:rsidRPr="00062133">
              <w:rPr>
                <w:sz w:val="14"/>
              </w:rPr>
              <w:t>Guanina</w:t>
            </w:r>
          </w:p>
        </w:tc>
        <w:tc>
          <w:tcPr>
            <w:tcW w:w="749" w:type="dxa"/>
          </w:tcPr>
          <w:p w14:paraId="5304C93B" w14:textId="77777777" w:rsidR="00D15502" w:rsidRPr="00062133" w:rsidRDefault="00D15502" w:rsidP="00F40227">
            <w:pPr>
              <w:pStyle w:val="Corpodetexto2"/>
              <w:tabs>
                <w:tab w:val="clear" w:pos="0"/>
                <w:tab w:val="left" w:pos="567"/>
              </w:tabs>
              <w:jc w:val="center"/>
              <w:cnfStyle w:val="000000100000" w:firstRow="0" w:lastRow="0" w:firstColumn="0" w:lastColumn="0" w:oddVBand="0" w:evenVBand="0" w:oddHBand="1" w:evenHBand="0" w:firstRowFirstColumn="0" w:firstRowLastColumn="0" w:lastRowFirstColumn="0" w:lastRowLastColumn="0"/>
              <w:rPr>
                <w:sz w:val="14"/>
              </w:rPr>
            </w:pPr>
            <w:r w:rsidRPr="00062133">
              <w:rPr>
                <w:sz w:val="14"/>
              </w:rPr>
              <w:t>Timina</w:t>
            </w:r>
          </w:p>
        </w:tc>
        <w:tc>
          <w:tcPr>
            <w:cnfStyle w:val="000010000000" w:firstRow="0" w:lastRow="0" w:firstColumn="0" w:lastColumn="0" w:oddVBand="1" w:evenVBand="0" w:oddHBand="0" w:evenHBand="0" w:firstRowFirstColumn="0" w:firstRowLastColumn="0" w:lastRowFirstColumn="0" w:lastRowLastColumn="0"/>
            <w:tcW w:w="749" w:type="dxa"/>
          </w:tcPr>
          <w:p w14:paraId="79A8B692" w14:textId="77777777" w:rsidR="00D15502" w:rsidRPr="00062133" w:rsidRDefault="00D15502" w:rsidP="00F40227">
            <w:pPr>
              <w:pStyle w:val="Corpodetexto2"/>
              <w:tabs>
                <w:tab w:val="clear" w:pos="0"/>
                <w:tab w:val="left" w:pos="567"/>
              </w:tabs>
              <w:jc w:val="center"/>
              <w:rPr>
                <w:sz w:val="14"/>
              </w:rPr>
            </w:pPr>
            <w:r w:rsidRPr="00062133">
              <w:rPr>
                <w:sz w:val="14"/>
              </w:rPr>
              <w:t>Citosina</w:t>
            </w:r>
          </w:p>
        </w:tc>
        <w:tc>
          <w:tcPr>
            <w:tcW w:w="857" w:type="dxa"/>
          </w:tcPr>
          <w:p w14:paraId="5870EC95" w14:textId="77777777" w:rsidR="00D15502" w:rsidRPr="00062133" w:rsidRDefault="00D15502" w:rsidP="00F40227">
            <w:pPr>
              <w:pStyle w:val="Corpodetexto2"/>
              <w:tabs>
                <w:tab w:val="clear" w:pos="0"/>
                <w:tab w:val="left" w:pos="567"/>
              </w:tabs>
              <w:jc w:val="center"/>
              <w:cnfStyle w:val="000000100000" w:firstRow="0" w:lastRow="0" w:firstColumn="0" w:lastColumn="0" w:oddVBand="0" w:evenVBand="0" w:oddHBand="1" w:evenHBand="0" w:firstRowFirstColumn="0" w:firstRowLastColumn="0" w:lastRowFirstColumn="0" w:lastRowLastColumn="0"/>
              <w:rPr>
                <w:sz w:val="14"/>
              </w:rPr>
            </w:pPr>
            <w:r w:rsidRPr="00062133">
              <w:rPr>
                <w:sz w:val="14"/>
              </w:rPr>
              <w:t>Uracila</w:t>
            </w:r>
          </w:p>
        </w:tc>
      </w:tr>
      <w:tr w:rsidR="00D15502" w:rsidRPr="00062133" w14:paraId="1795F66C" w14:textId="77777777" w:rsidTr="00F40227">
        <w:trPr>
          <w:trHeight w:val="184"/>
          <w:jc w:val="center"/>
        </w:trPr>
        <w:tc>
          <w:tcPr>
            <w:cnfStyle w:val="000010000000" w:firstRow="0" w:lastRow="0" w:firstColumn="0" w:lastColumn="0" w:oddVBand="1" w:evenVBand="0" w:oddHBand="0" w:evenHBand="0" w:firstRowFirstColumn="0" w:firstRowLastColumn="0" w:lastRowFirstColumn="0" w:lastRowLastColumn="0"/>
            <w:tcW w:w="1003" w:type="dxa"/>
          </w:tcPr>
          <w:p w14:paraId="15C87B86" w14:textId="77777777" w:rsidR="00D15502" w:rsidRPr="00062133" w:rsidRDefault="00D15502" w:rsidP="00F40227">
            <w:pPr>
              <w:pStyle w:val="Corpodetexto2"/>
              <w:tabs>
                <w:tab w:val="clear" w:pos="0"/>
                <w:tab w:val="left" w:pos="567"/>
              </w:tabs>
              <w:jc w:val="center"/>
              <w:rPr>
                <w:sz w:val="14"/>
              </w:rPr>
            </w:pPr>
            <w:r w:rsidRPr="00062133">
              <w:rPr>
                <w:sz w:val="14"/>
              </w:rPr>
              <w:t>a)</w:t>
            </w:r>
          </w:p>
        </w:tc>
        <w:tc>
          <w:tcPr>
            <w:tcW w:w="749" w:type="dxa"/>
          </w:tcPr>
          <w:p w14:paraId="47377941" w14:textId="77777777" w:rsidR="00D15502" w:rsidRPr="00062133" w:rsidRDefault="00D15502" w:rsidP="00F40227">
            <w:pPr>
              <w:pStyle w:val="Corpodetexto2"/>
              <w:tabs>
                <w:tab w:val="clear" w:pos="0"/>
                <w:tab w:val="left" w:pos="567"/>
              </w:tabs>
              <w:jc w:val="center"/>
              <w:cnfStyle w:val="000000000000" w:firstRow="0" w:lastRow="0" w:firstColumn="0" w:lastColumn="0" w:oddVBand="0" w:evenVBand="0" w:oddHBand="0" w:evenHBand="0" w:firstRowFirstColumn="0" w:firstRowLastColumn="0" w:lastRowFirstColumn="0" w:lastRowLastColumn="0"/>
              <w:rPr>
                <w:sz w:val="14"/>
              </w:rPr>
            </w:pPr>
            <w:r w:rsidRPr="00062133">
              <w:rPr>
                <w:sz w:val="14"/>
              </w:rPr>
              <w:t>23,3</w:t>
            </w:r>
          </w:p>
        </w:tc>
        <w:tc>
          <w:tcPr>
            <w:cnfStyle w:val="000010000000" w:firstRow="0" w:lastRow="0" w:firstColumn="0" w:lastColumn="0" w:oddVBand="1" w:evenVBand="0" w:oddHBand="0" w:evenHBand="0" w:firstRowFirstColumn="0" w:firstRowLastColumn="0" w:lastRowFirstColumn="0" w:lastRowLastColumn="0"/>
            <w:tcW w:w="749" w:type="dxa"/>
          </w:tcPr>
          <w:p w14:paraId="36338795" w14:textId="77777777" w:rsidR="00D15502" w:rsidRPr="00062133" w:rsidRDefault="00D15502" w:rsidP="00F40227">
            <w:pPr>
              <w:pStyle w:val="Corpodetexto2"/>
              <w:tabs>
                <w:tab w:val="clear" w:pos="0"/>
                <w:tab w:val="left" w:pos="567"/>
              </w:tabs>
              <w:jc w:val="center"/>
              <w:rPr>
                <w:sz w:val="14"/>
              </w:rPr>
            </w:pPr>
            <w:r w:rsidRPr="00062133">
              <w:rPr>
                <w:sz w:val="14"/>
              </w:rPr>
              <w:t>26,7</w:t>
            </w:r>
          </w:p>
        </w:tc>
        <w:tc>
          <w:tcPr>
            <w:tcW w:w="749" w:type="dxa"/>
          </w:tcPr>
          <w:p w14:paraId="71E53837" w14:textId="77777777" w:rsidR="00D15502" w:rsidRPr="00062133" w:rsidRDefault="00D15502" w:rsidP="00F40227">
            <w:pPr>
              <w:pStyle w:val="Corpodetexto2"/>
              <w:tabs>
                <w:tab w:val="clear" w:pos="0"/>
                <w:tab w:val="left" w:pos="567"/>
              </w:tabs>
              <w:jc w:val="center"/>
              <w:cnfStyle w:val="000000000000" w:firstRow="0" w:lastRow="0" w:firstColumn="0" w:lastColumn="0" w:oddVBand="0" w:evenVBand="0" w:oddHBand="0" w:evenHBand="0" w:firstRowFirstColumn="0" w:firstRowLastColumn="0" w:lastRowFirstColumn="0" w:lastRowLastColumn="0"/>
              <w:rPr>
                <w:sz w:val="14"/>
              </w:rPr>
            </w:pPr>
            <w:r w:rsidRPr="00062133">
              <w:rPr>
                <w:sz w:val="14"/>
              </w:rPr>
              <w:t>23,5</w:t>
            </w:r>
          </w:p>
        </w:tc>
        <w:tc>
          <w:tcPr>
            <w:cnfStyle w:val="000010000000" w:firstRow="0" w:lastRow="0" w:firstColumn="0" w:lastColumn="0" w:oddVBand="1" w:evenVBand="0" w:oddHBand="0" w:evenHBand="0" w:firstRowFirstColumn="0" w:firstRowLastColumn="0" w:lastRowFirstColumn="0" w:lastRowLastColumn="0"/>
            <w:tcW w:w="749" w:type="dxa"/>
          </w:tcPr>
          <w:p w14:paraId="01AA9510" w14:textId="77777777" w:rsidR="00D15502" w:rsidRPr="00062133" w:rsidRDefault="00D15502" w:rsidP="00F40227">
            <w:pPr>
              <w:pStyle w:val="Corpodetexto2"/>
              <w:tabs>
                <w:tab w:val="clear" w:pos="0"/>
                <w:tab w:val="left" w:pos="567"/>
              </w:tabs>
              <w:jc w:val="center"/>
              <w:rPr>
                <w:sz w:val="14"/>
              </w:rPr>
            </w:pPr>
            <w:r w:rsidRPr="00062133">
              <w:rPr>
                <w:sz w:val="14"/>
              </w:rPr>
              <w:t>26,5</w:t>
            </w:r>
          </w:p>
        </w:tc>
        <w:tc>
          <w:tcPr>
            <w:tcW w:w="857" w:type="dxa"/>
          </w:tcPr>
          <w:p w14:paraId="08253CB1" w14:textId="77777777" w:rsidR="00D15502" w:rsidRPr="00062133" w:rsidRDefault="00D15502" w:rsidP="00F40227">
            <w:pPr>
              <w:pStyle w:val="Corpodetexto2"/>
              <w:tabs>
                <w:tab w:val="clear" w:pos="0"/>
                <w:tab w:val="left" w:pos="567"/>
              </w:tabs>
              <w:jc w:val="center"/>
              <w:cnfStyle w:val="000000000000" w:firstRow="0" w:lastRow="0" w:firstColumn="0" w:lastColumn="0" w:oddVBand="0" w:evenVBand="0" w:oddHBand="0" w:evenHBand="0" w:firstRowFirstColumn="0" w:firstRowLastColumn="0" w:lastRowFirstColumn="0" w:lastRowLastColumn="0"/>
              <w:rPr>
                <w:sz w:val="14"/>
              </w:rPr>
            </w:pPr>
            <w:r w:rsidRPr="00062133">
              <w:rPr>
                <w:sz w:val="14"/>
              </w:rPr>
              <w:t>0</w:t>
            </w:r>
          </w:p>
        </w:tc>
      </w:tr>
      <w:tr w:rsidR="00D15502" w:rsidRPr="00062133" w14:paraId="32D6A217" w14:textId="77777777" w:rsidTr="00F40227">
        <w:trPr>
          <w:cnfStyle w:val="000000100000" w:firstRow="0" w:lastRow="0" w:firstColumn="0" w:lastColumn="0" w:oddVBand="0" w:evenVBand="0" w:oddHBand="1" w:evenHBand="0" w:firstRowFirstColumn="0" w:firstRowLastColumn="0" w:lastRowFirstColumn="0" w:lastRowLastColumn="0"/>
          <w:trHeight w:val="184"/>
          <w:jc w:val="center"/>
        </w:trPr>
        <w:tc>
          <w:tcPr>
            <w:cnfStyle w:val="000010000000" w:firstRow="0" w:lastRow="0" w:firstColumn="0" w:lastColumn="0" w:oddVBand="1" w:evenVBand="0" w:oddHBand="0" w:evenHBand="0" w:firstRowFirstColumn="0" w:firstRowLastColumn="0" w:lastRowFirstColumn="0" w:lastRowLastColumn="0"/>
            <w:tcW w:w="1003" w:type="dxa"/>
          </w:tcPr>
          <w:p w14:paraId="6F1B4678" w14:textId="77777777" w:rsidR="00D15502" w:rsidRPr="00062133" w:rsidRDefault="00D15502" w:rsidP="00F40227">
            <w:pPr>
              <w:pStyle w:val="Corpodetexto2"/>
              <w:tabs>
                <w:tab w:val="clear" w:pos="0"/>
                <w:tab w:val="left" w:pos="567"/>
              </w:tabs>
              <w:jc w:val="center"/>
              <w:rPr>
                <w:sz w:val="14"/>
              </w:rPr>
            </w:pPr>
            <w:r w:rsidRPr="00062133">
              <w:rPr>
                <w:sz w:val="14"/>
              </w:rPr>
              <w:t>b)</w:t>
            </w:r>
          </w:p>
        </w:tc>
        <w:tc>
          <w:tcPr>
            <w:tcW w:w="749" w:type="dxa"/>
          </w:tcPr>
          <w:p w14:paraId="046B51DC" w14:textId="77777777" w:rsidR="00D15502" w:rsidRPr="00062133" w:rsidRDefault="00D15502" w:rsidP="00F40227">
            <w:pPr>
              <w:pStyle w:val="Corpodetexto2"/>
              <w:tabs>
                <w:tab w:val="clear" w:pos="0"/>
                <w:tab w:val="left" w:pos="567"/>
              </w:tabs>
              <w:jc w:val="center"/>
              <w:cnfStyle w:val="000000100000" w:firstRow="0" w:lastRow="0" w:firstColumn="0" w:lastColumn="0" w:oddVBand="0" w:evenVBand="0" w:oddHBand="1" w:evenHBand="0" w:firstRowFirstColumn="0" w:firstRowLastColumn="0" w:lastRowFirstColumn="0" w:lastRowLastColumn="0"/>
              <w:rPr>
                <w:sz w:val="14"/>
              </w:rPr>
            </w:pPr>
            <w:r w:rsidRPr="00062133">
              <w:rPr>
                <w:sz w:val="14"/>
              </w:rPr>
              <w:t>17,3</w:t>
            </w:r>
          </w:p>
        </w:tc>
        <w:tc>
          <w:tcPr>
            <w:cnfStyle w:val="000010000000" w:firstRow="0" w:lastRow="0" w:firstColumn="0" w:lastColumn="0" w:oddVBand="1" w:evenVBand="0" w:oddHBand="0" w:evenHBand="0" w:firstRowFirstColumn="0" w:firstRowLastColumn="0" w:lastRowFirstColumn="0" w:lastRowLastColumn="0"/>
            <w:tcW w:w="749" w:type="dxa"/>
          </w:tcPr>
          <w:p w14:paraId="24302224" w14:textId="77777777" w:rsidR="00D15502" w:rsidRPr="00062133" w:rsidRDefault="00D15502" w:rsidP="00F40227">
            <w:pPr>
              <w:pStyle w:val="Corpodetexto2"/>
              <w:tabs>
                <w:tab w:val="clear" w:pos="0"/>
                <w:tab w:val="left" w:pos="567"/>
              </w:tabs>
              <w:jc w:val="center"/>
              <w:rPr>
                <w:sz w:val="14"/>
              </w:rPr>
            </w:pPr>
            <w:r w:rsidRPr="00062133">
              <w:rPr>
                <w:sz w:val="14"/>
              </w:rPr>
              <w:t>40,5</w:t>
            </w:r>
          </w:p>
        </w:tc>
        <w:tc>
          <w:tcPr>
            <w:tcW w:w="749" w:type="dxa"/>
          </w:tcPr>
          <w:p w14:paraId="659A81EA" w14:textId="77777777" w:rsidR="00D15502" w:rsidRPr="00062133" w:rsidRDefault="00D15502" w:rsidP="00F40227">
            <w:pPr>
              <w:pStyle w:val="Corpodetexto2"/>
              <w:tabs>
                <w:tab w:val="clear" w:pos="0"/>
                <w:tab w:val="left" w:pos="567"/>
              </w:tabs>
              <w:jc w:val="center"/>
              <w:cnfStyle w:val="000000100000" w:firstRow="0" w:lastRow="0" w:firstColumn="0" w:lastColumn="0" w:oddVBand="0" w:evenVBand="0" w:oddHBand="1" w:evenHBand="0" w:firstRowFirstColumn="0" w:firstRowLastColumn="0" w:lastRowFirstColumn="0" w:lastRowLastColumn="0"/>
              <w:rPr>
                <w:sz w:val="14"/>
              </w:rPr>
            </w:pPr>
            <w:r w:rsidRPr="00062133">
              <w:rPr>
                <w:sz w:val="14"/>
              </w:rPr>
              <w:t>28,2</w:t>
            </w:r>
          </w:p>
        </w:tc>
        <w:tc>
          <w:tcPr>
            <w:cnfStyle w:val="000010000000" w:firstRow="0" w:lastRow="0" w:firstColumn="0" w:lastColumn="0" w:oddVBand="1" w:evenVBand="0" w:oddHBand="0" w:evenHBand="0" w:firstRowFirstColumn="0" w:firstRowLastColumn="0" w:lastRowFirstColumn="0" w:lastRowLastColumn="0"/>
            <w:tcW w:w="749" w:type="dxa"/>
          </w:tcPr>
          <w:p w14:paraId="7376C8BE" w14:textId="77777777" w:rsidR="00D15502" w:rsidRPr="00062133" w:rsidRDefault="00D15502" w:rsidP="00F40227">
            <w:pPr>
              <w:pStyle w:val="Corpodetexto2"/>
              <w:tabs>
                <w:tab w:val="clear" w:pos="0"/>
                <w:tab w:val="left" w:pos="567"/>
              </w:tabs>
              <w:jc w:val="center"/>
              <w:rPr>
                <w:sz w:val="14"/>
              </w:rPr>
            </w:pPr>
            <w:r w:rsidRPr="00062133">
              <w:rPr>
                <w:sz w:val="14"/>
              </w:rPr>
              <w:t>14,0</w:t>
            </w:r>
          </w:p>
        </w:tc>
        <w:tc>
          <w:tcPr>
            <w:tcW w:w="857" w:type="dxa"/>
          </w:tcPr>
          <w:p w14:paraId="2F001FF4" w14:textId="77777777" w:rsidR="00D15502" w:rsidRPr="00062133" w:rsidRDefault="00D15502" w:rsidP="00F40227">
            <w:pPr>
              <w:pStyle w:val="Corpodetexto2"/>
              <w:tabs>
                <w:tab w:val="clear" w:pos="0"/>
                <w:tab w:val="left" w:pos="567"/>
              </w:tabs>
              <w:jc w:val="center"/>
              <w:cnfStyle w:val="000000100000" w:firstRow="0" w:lastRow="0" w:firstColumn="0" w:lastColumn="0" w:oddVBand="0" w:evenVBand="0" w:oddHBand="1" w:evenHBand="0" w:firstRowFirstColumn="0" w:firstRowLastColumn="0" w:lastRowFirstColumn="0" w:lastRowLastColumn="0"/>
              <w:rPr>
                <w:sz w:val="14"/>
              </w:rPr>
            </w:pPr>
            <w:r w:rsidRPr="00062133">
              <w:rPr>
                <w:sz w:val="14"/>
              </w:rPr>
              <w:t>0</w:t>
            </w:r>
          </w:p>
        </w:tc>
      </w:tr>
      <w:tr w:rsidR="00D15502" w:rsidRPr="00062133" w14:paraId="2AE7888E" w14:textId="77777777" w:rsidTr="00F40227">
        <w:trPr>
          <w:trHeight w:val="184"/>
          <w:jc w:val="center"/>
        </w:trPr>
        <w:tc>
          <w:tcPr>
            <w:cnfStyle w:val="000010000000" w:firstRow="0" w:lastRow="0" w:firstColumn="0" w:lastColumn="0" w:oddVBand="1" w:evenVBand="0" w:oddHBand="0" w:evenHBand="0" w:firstRowFirstColumn="0" w:firstRowLastColumn="0" w:lastRowFirstColumn="0" w:lastRowLastColumn="0"/>
            <w:tcW w:w="1003" w:type="dxa"/>
          </w:tcPr>
          <w:p w14:paraId="6F152D03" w14:textId="77777777" w:rsidR="00D15502" w:rsidRPr="00062133" w:rsidRDefault="00D15502" w:rsidP="00F40227">
            <w:pPr>
              <w:pStyle w:val="Corpodetexto2"/>
              <w:tabs>
                <w:tab w:val="clear" w:pos="0"/>
                <w:tab w:val="left" w:pos="567"/>
              </w:tabs>
              <w:jc w:val="center"/>
              <w:rPr>
                <w:sz w:val="14"/>
              </w:rPr>
            </w:pPr>
            <w:r w:rsidRPr="00062133">
              <w:rPr>
                <w:sz w:val="14"/>
              </w:rPr>
              <w:t>c)</w:t>
            </w:r>
          </w:p>
        </w:tc>
        <w:tc>
          <w:tcPr>
            <w:tcW w:w="749" w:type="dxa"/>
          </w:tcPr>
          <w:p w14:paraId="1A6CB212" w14:textId="77777777" w:rsidR="00D15502" w:rsidRPr="00062133" w:rsidRDefault="00D15502" w:rsidP="00F40227">
            <w:pPr>
              <w:pStyle w:val="Corpodetexto2"/>
              <w:tabs>
                <w:tab w:val="clear" w:pos="0"/>
                <w:tab w:val="left" w:pos="567"/>
              </w:tabs>
              <w:jc w:val="center"/>
              <w:cnfStyle w:val="000000000000" w:firstRow="0" w:lastRow="0" w:firstColumn="0" w:lastColumn="0" w:oddVBand="0" w:evenVBand="0" w:oddHBand="0" w:evenHBand="0" w:firstRowFirstColumn="0" w:firstRowLastColumn="0" w:lastRowFirstColumn="0" w:lastRowLastColumn="0"/>
              <w:rPr>
                <w:sz w:val="14"/>
              </w:rPr>
            </w:pPr>
            <w:r w:rsidRPr="00062133">
              <w:rPr>
                <w:sz w:val="14"/>
              </w:rPr>
              <w:t>27,5</w:t>
            </w:r>
          </w:p>
        </w:tc>
        <w:tc>
          <w:tcPr>
            <w:cnfStyle w:val="000010000000" w:firstRow="0" w:lastRow="0" w:firstColumn="0" w:lastColumn="0" w:oddVBand="1" w:evenVBand="0" w:oddHBand="0" w:evenHBand="0" w:firstRowFirstColumn="0" w:firstRowLastColumn="0" w:lastRowFirstColumn="0" w:lastRowLastColumn="0"/>
            <w:tcW w:w="749" w:type="dxa"/>
          </w:tcPr>
          <w:p w14:paraId="56F81841" w14:textId="77777777" w:rsidR="00D15502" w:rsidRPr="00062133" w:rsidRDefault="00D15502" w:rsidP="00F40227">
            <w:pPr>
              <w:pStyle w:val="Corpodetexto2"/>
              <w:tabs>
                <w:tab w:val="clear" w:pos="0"/>
                <w:tab w:val="left" w:pos="567"/>
              </w:tabs>
              <w:jc w:val="center"/>
              <w:rPr>
                <w:sz w:val="14"/>
              </w:rPr>
            </w:pPr>
            <w:r w:rsidRPr="00062133">
              <w:rPr>
                <w:sz w:val="14"/>
              </w:rPr>
              <w:t>14,3</w:t>
            </w:r>
          </w:p>
        </w:tc>
        <w:tc>
          <w:tcPr>
            <w:tcW w:w="749" w:type="dxa"/>
          </w:tcPr>
          <w:p w14:paraId="06C76CE7" w14:textId="77777777" w:rsidR="00D15502" w:rsidRPr="00062133" w:rsidRDefault="00D15502" w:rsidP="00F40227">
            <w:pPr>
              <w:pStyle w:val="Corpodetexto2"/>
              <w:tabs>
                <w:tab w:val="clear" w:pos="0"/>
                <w:tab w:val="left" w:pos="567"/>
              </w:tabs>
              <w:jc w:val="center"/>
              <w:cnfStyle w:val="000000000000" w:firstRow="0" w:lastRow="0" w:firstColumn="0" w:lastColumn="0" w:oddVBand="0" w:evenVBand="0" w:oddHBand="0" w:evenHBand="0" w:firstRowFirstColumn="0" w:firstRowLastColumn="0" w:lastRowFirstColumn="0" w:lastRowLastColumn="0"/>
              <w:rPr>
                <w:sz w:val="14"/>
              </w:rPr>
            </w:pPr>
            <w:r w:rsidRPr="00062133">
              <w:rPr>
                <w:sz w:val="14"/>
              </w:rPr>
              <w:t>0</w:t>
            </w:r>
          </w:p>
        </w:tc>
        <w:tc>
          <w:tcPr>
            <w:cnfStyle w:val="000010000000" w:firstRow="0" w:lastRow="0" w:firstColumn="0" w:lastColumn="0" w:oddVBand="1" w:evenVBand="0" w:oddHBand="0" w:evenHBand="0" w:firstRowFirstColumn="0" w:firstRowLastColumn="0" w:lastRowFirstColumn="0" w:lastRowLastColumn="0"/>
            <w:tcW w:w="749" w:type="dxa"/>
          </w:tcPr>
          <w:p w14:paraId="2BA993FD" w14:textId="77777777" w:rsidR="00D15502" w:rsidRPr="00062133" w:rsidRDefault="00D15502" w:rsidP="00F40227">
            <w:pPr>
              <w:pStyle w:val="Corpodetexto2"/>
              <w:tabs>
                <w:tab w:val="clear" w:pos="0"/>
                <w:tab w:val="left" w:pos="567"/>
              </w:tabs>
              <w:jc w:val="center"/>
              <w:rPr>
                <w:sz w:val="14"/>
              </w:rPr>
            </w:pPr>
            <w:r w:rsidRPr="00062133">
              <w:rPr>
                <w:sz w:val="14"/>
              </w:rPr>
              <w:t>35,5</w:t>
            </w:r>
          </w:p>
        </w:tc>
        <w:tc>
          <w:tcPr>
            <w:tcW w:w="857" w:type="dxa"/>
          </w:tcPr>
          <w:p w14:paraId="239F21FC" w14:textId="77777777" w:rsidR="00D15502" w:rsidRPr="00062133" w:rsidRDefault="00D15502" w:rsidP="00F40227">
            <w:pPr>
              <w:pStyle w:val="Corpodetexto2"/>
              <w:tabs>
                <w:tab w:val="clear" w:pos="0"/>
                <w:tab w:val="left" w:pos="567"/>
              </w:tabs>
              <w:jc w:val="center"/>
              <w:cnfStyle w:val="000000000000" w:firstRow="0" w:lastRow="0" w:firstColumn="0" w:lastColumn="0" w:oddVBand="0" w:evenVBand="0" w:oddHBand="0" w:evenHBand="0" w:firstRowFirstColumn="0" w:firstRowLastColumn="0" w:lastRowFirstColumn="0" w:lastRowLastColumn="0"/>
              <w:rPr>
                <w:sz w:val="14"/>
              </w:rPr>
            </w:pPr>
            <w:r w:rsidRPr="00062133">
              <w:rPr>
                <w:sz w:val="14"/>
              </w:rPr>
              <w:t>22,7</w:t>
            </w:r>
          </w:p>
        </w:tc>
      </w:tr>
      <w:tr w:rsidR="00D15502" w:rsidRPr="00062133" w14:paraId="09CAEAAB" w14:textId="77777777" w:rsidTr="00F40227">
        <w:trPr>
          <w:cnfStyle w:val="000000100000" w:firstRow="0" w:lastRow="0" w:firstColumn="0" w:lastColumn="0" w:oddVBand="0" w:evenVBand="0" w:oddHBand="1" w:evenHBand="0" w:firstRowFirstColumn="0" w:firstRowLastColumn="0" w:lastRowFirstColumn="0" w:lastRowLastColumn="0"/>
          <w:trHeight w:val="185"/>
          <w:jc w:val="center"/>
        </w:trPr>
        <w:tc>
          <w:tcPr>
            <w:cnfStyle w:val="000010000000" w:firstRow="0" w:lastRow="0" w:firstColumn="0" w:lastColumn="0" w:oddVBand="1" w:evenVBand="0" w:oddHBand="0" w:evenHBand="0" w:firstRowFirstColumn="0" w:firstRowLastColumn="0" w:lastRowFirstColumn="0" w:lastRowLastColumn="0"/>
            <w:tcW w:w="1003" w:type="dxa"/>
          </w:tcPr>
          <w:p w14:paraId="0F6E786B" w14:textId="77777777" w:rsidR="00D15502" w:rsidRPr="00062133" w:rsidRDefault="00D15502" w:rsidP="00F40227">
            <w:pPr>
              <w:pStyle w:val="Corpodetexto2"/>
              <w:tabs>
                <w:tab w:val="clear" w:pos="0"/>
                <w:tab w:val="left" w:pos="567"/>
              </w:tabs>
              <w:jc w:val="center"/>
              <w:rPr>
                <w:sz w:val="14"/>
              </w:rPr>
            </w:pPr>
            <w:r w:rsidRPr="00062133">
              <w:rPr>
                <w:sz w:val="14"/>
              </w:rPr>
              <w:t>d)</w:t>
            </w:r>
          </w:p>
        </w:tc>
        <w:tc>
          <w:tcPr>
            <w:tcW w:w="749" w:type="dxa"/>
          </w:tcPr>
          <w:p w14:paraId="1C0E69A1" w14:textId="77777777" w:rsidR="00D15502" w:rsidRPr="00062133" w:rsidRDefault="00D15502" w:rsidP="00F40227">
            <w:pPr>
              <w:pStyle w:val="Corpodetexto2"/>
              <w:tabs>
                <w:tab w:val="clear" w:pos="0"/>
                <w:tab w:val="left" w:pos="567"/>
              </w:tabs>
              <w:jc w:val="center"/>
              <w:cnfStyle w:val="000000100000" w:firstRow="0" w:lastRow="0" w:firstColumn="0" w:lastColumn="0" w:oddVBand="0" w:evenVBand="0" w:oddHBand="1" w:evenHBand="0" w:firstRowFirstColumn="0" w:firstRowLastColumn="0" w:lastRowFirstColumn="0" w:lastRowLastColumn="0"/>
              <w:rPr>
                <w:sz w:val="14"/>
              </w:rPr>
            </w:pPr>
            <w:r w:rsidRPr="00062133">
              <w:rPr>
                <w:sz w:val="14"/>
              </w:rPr>
              <w:t>18,5</w:t>
            </w:r>
          </w:p>
        </w:tc>
        <w:tc>
          <w:tcPr>
            <w:cnfStyle w:val="000010000000" w:firstRow="0" w:lastRow="0" w:firstColumn="0" w:lastColumn="0" w:oddVBand="1" w:evenVBand="0" w:oddHBand="0" w:evenHBand="0" w:firstRowFirstColumn="0" w:firstRowLastColumn="0" w:lastRowFirstColumn="0" w:lastRowLastColumn="0"/>
            <w:tcW w:w="749" w:type="dxa"/>
          </w:tcPr>
          <w:p w14:paraId="6FF70746" w14:textId="77777777" w:rsidR="00D15502" w:rsidRPr="00062133" w:rsidRDefault="00D15502" w:rsidP="00F40227">
            <w:pPr>
              <w:pStyle w:val="Corpodetexto2"/>
              <w:tabs>
                <w:tab w:val="clear" w:pos="0"/>
                <w:tab w:val="left" w:pos="567"/>
              </w:tabs>
              <w:jc w:val="center"/>
              <w:rPr>
                <w:sz w:val="14"/>
              </w:rPr>
            </w:pPr>
            <w:r w:rsidRPr="00062133">
              <w:rPr>
                <w:sz w:val="14"/>
              </w:rPr>
              <w:t>31,5</w:t>
            </w:r>
          </w:p>
        </w:tc>
        <w:tc>
          <w:tcPr>
            <w:tcW w:w="749" w:type="dxa"/>
          </w:tcPr>
          <w:p w14:paraId="72DEF4B3" w14:textId="77777777" w:rsidR="00D15502" w:rsidRPr="00062133" w:rsidRDefault="00D15502" w:rsidP="00F40227">
            <w:pPr>
              <w:pStyle w:val="Corpodetexto2"/>
              <w:tabs>
                <w:tab w:val="clear" w:pos="0"/>
                <w:tab w:val="left" w:pos="567"/>
              </w:tabs>
              <w:jc w:val="center"/>
              <w:cnfStyle w:val="000000100000" w:firstRow="0" w:lastRow="0" w:firstColumn="0" w:lastColumn="0" w:oddVBand="0" w:evenVBand="0" w:oddHBand="1" w:evenHBand="0" w:firstRowFirstColumn="0" w:firstRowLastColumn="0" w:lastRowFirstColumn="0" w:lastRowLastColumn="0"/>
              <w:rPr>
                <w:sz w:val="14"/>
              </w:rPr>
            </w:pPr>
            <w:r w:rsidRPr="00062133">
              <w:rPr>
                <w:sz w:val="14"/>
              </w:rPr>
              <w:t>18,3</w:t>
            </w:r>
          </w:p>
        </w:tc>
        <w:tc>
          <w:tcPr>
            <w:cnfStyle w:val="000010000000" w:firstRow="0" w:lastRow="0" w:firstColumn="0" w:lastColumn="0" w:oddVBand="1" w:evenVBand="0" w:oddHBand="0" w:evenHBand="0" w:firstRowFirstColumn="0" w:firstRowLastColumn="0" w:lastRowFirstColumn="0" w:lastRowLastColumn="0"/>
            <w:tcW w:w="749" w:type="dxa"/>
          </w:tcPr>
          <w:p w14:paraId="6E5E62FF" w14:textId="77777777" w:rsidR="00D15502" w:rsidRPr="00062133" w:rsidRDefault="00D15502" w:rsidP="00F40227">
            <w:pPr>
              <w:pStyle w:val="Corpodetexto2"/>
              <w:tabs>
                <w:tab w:val="clear" w:pos="0"/>
                <w:tab w:val="left" w:pos="567"/>
              </w:tabs>
              <w:jc w:val="center"/>
              <w:rPr>
                <w:sz w:val="14"/>
              </w:rPr>
            </w:pPr>
            <w:r w:rsidRPr="00062133">
              <w:rPr>
                <w:sz w:val="14"/>
              </w:rPr>
              <w:t>31,7</w:t>
            </w:r>
          </w:p>
        </w:tc>
        <w:tc>
          <w:tcPr>
            <w:tcW w:w="857" w:type="dxa"/>
          </w:tcPr>
          <w:p w14:paraId="3608C719" w14:textId="77777777" w:rsidR="00D15502" w:rsidRPr="00062133" w:rsidRDefault="00D15502" w:rsidP="00F40227">
            <w:pPr>
              <w:pStyle w:val="Corpodetexto2"/>
              <w:tabs>
                <w:tab w:val="clear" w:pos="0"/>
                <w:tab w:val="left" w:pos="567"/>
              </w:tabs>
              <w:jc w:val="center"/>
              <w:cnfStyle w:val="000000100000" w:firstRow="0" w:lastRow="0" w:firstColumn="0" w:lastColumn="0" w:oddVBand="0" w:evenVBand="0" w:oddHBand="1" w:evenHBand="0" w:firstRowFirstColumn="0" w:firstRowLastColumn="0" w:lastRowFirstColumn="0" w:lastRowLastColumn="0"/>
              <w:rPr>
                <w:sz w:val="14"/>
              </w:rPr>
            </w:pPr>
            <w:r w:rsidRPr="00062133">
              <w:rPr>
                <w:sz w:val="14"/>
              </w:rPr>
              <w:t>0</w:t>
            </w:r>
          </w:p>
        </w:tc>
      </w:tr>
    </w:tbl>
    <w:p w14:paraId="48995AC4" w14:textId="77777777" w:rsidR="00D15502" w:rsidRPr="00062133" w:rsidRDefault="00D15502">
      <w:pPr>
        <w:pStyle w:val="Corpodetexto2"/>
        <w:tabs>
          <w:tab w:val="clear" w:pos="0"/>
          <w:tab w:val="left" w:pos="567"/>
        </w:tabs>
        <w:ind w:left="284" w:hanging="284"/>
        <w:jc w:val="center"/>
        <w:rPr>
          <w:sz w:val="6"/>
        </w:rPr>
      </w:pPr>
    </w:p>
    <w:p w14:paraId="3E3BF755" w14:textId="77777777" w:rsidR="00D15502" w:rsidRDefault="00D15502">
      <w:pPr>
        <w:pStyle w:val="Corpodetexto2"/>
        <w:tabs>
          <w:tab w:val="clear" w:pos="0"/>
          <w:tab w:val="left" w:pos="567"/>
          <w:tab w:val="left" w:pos="1701"/>
        </w:tabs>
        <w:ind w:left="284" w:hanging="284"/>
      </w:pPr>
      <w:r>
        <w:tab/>
        <w:t>Com base nesses resultados, responda ao que se pede abaixo e justifique as respostas:</w:t>
      </w:r>
    </w:p>
    <w:p w14:paraId="1D8C4176" w14:textId="77777777" w:rsidR="00D15502" w:rsidRDefault="00695156" w:rsidP="00C56082">
      <w:pPr>
        <w:pStyle w:val="Corpodetexto2"/>
        <w:numPr>
          <w:ilvl w:val="0"/>
          <w:numId w:val="38"/>
        </w:numPr>
        <w:tabs>
          <w:tab w:val="clear" w:pos="0"/>
          <w:tab w:val="left" w:pos="567"/>
          <w:tab w:val="left" w:pos="1701"/>
        </w:tabs>
      </w:pPr>
      <w:r>
        <w:t>Qual é o ácido nucle</w:t>
      </w:r>
      <w:r w:rsidR="00D15502">
        <w:t>ico de cada um desses organismos?</w:t>
      </w:r>
    </w:p>
    <w:p w14:paraId="28B80D95" w14:textId="77777777" w:rsidR="00D15502" w:rsidRDefault="00D15502" w:rsidP="00C56082">
      <w:pPr>
        <w:pStyle w:val="Corpodetexto2"/>
        <w:numPr>
          <w:ilvl w:val="0"/>
          <w:numId w:val="38"/>
        </w:numPr>
        <w:tabs>
          <w:tab w:val="clear" w:pos="0"/>
          <w:tab w:val="left" w:pos="567"/>
          <w:tab w:val="left" w:pos="1701"/>
        </w:tabs>
        <w:ind w:left="567" w:hanging="282"/>
      </w:pPr>
      <w:r>
        <w:t xml:space="preserve">Quantas cadeias </w:t>
      </w:r>
      <w:proofErr w:type="spellStart"/>
      <w:r>
        <w:t>polin</w:t>
      </w:r>
      <w:r w:rsidR="00695156">
        <w:t>ucleotídeas</w:t>
      </w:r>
      <w:proofErr w:type="spellEnd"/>
      <w:r w:rsidR="00695156">
        <w:t xml:space="preserve"> possui o ácido nucle</w:t>
      </w:r>
      <w:r>
        <w:t>ico de cada um desses organismos?</w:t>
      </w:r>
    </w:p>
    <w:p w14:paraId="37EDCC12" w14:textId="77777777" w:rsidR="00065196" w:rsidRPr="00A02552" w:rsidRDefault="00065196" w:rsidP="00065196">
      <w:pPr>
        <w:pStyle w:val="Corpodetexto2"/>
        <w:tabs>
          <w:tab w:val="clear" w:pos="0"/>
          <w:tab w:val="left" w:pos="567"/>
          <w:tab w:val="left" w:pos="1701"/>
        </w:tabs>
        <w:rPr>
          <w:sz w:val="12"/>
        </w:rPr>
      </w:pPr>
    </w:p>
    <w:p w14:paraId="38BA9832" w14:textId="77777777" w:rsidR="00D15502" w:rsidRDefault="00D15502">
      <w:pPr>
        <w:pStyle w:val="Corpodetexto2"/>
        <w:tabs>
          <w:tab w:val="clear" w:pos="0"/>
          <w:tab w:val="left" w:pos="567"/>
          <w:tab w:val="left" w:pos="1701"/>
        </w:tabs>
      </w:pPr>
      <w:r>
        <w:t>4-</w:t>
      </w:r>
      <w:r>
        <w:tab/>
        <w:t>O material genético das células é constituído por:</w:t>
      </w:r>
    </w:p>
    <w:p w14:paraId="696D7ED8" w14:textId="77777777" w:rsidR="00D15502" w:rsidRDefault="00D15502" w:rsidP="00C56082">
      <w:pPr>
        <w:pStyle w:val="Corpodetexto2"/>
        <w:numPr>
          <w:ilvl w:val="0"/>
          <w:numId w:val="39"/>
        </w:numPr>
        <w:tabs>
          <w:tab w:val="clear" w:pos="0"/>
          <w:tab w:val="left" w:pos="567"/>
          <w:tab w:val="left" w:pos="1701"/>
        </w:tabs>
      </w:pPr>
      <w:r>
        <w:t>proteínas.</w:t>
      </w:r>
    </w:p>
    <w:p w14:paraId="28A805A7" w14:textId="77777777" w:rsidR="00D15502" w:rsidRDefault="00D15502" w:rsidP="00C56082">
      <w:pPr>
        <w:pStyle w:val="Corpodetexto2"/>
        <w:numPr>
          <w:ilvl w:val="0"/>
          <w:numId w:val="39"/>
        </w:numPr>
        <w:tabs>
          <w:tab w:val="clear" w:pos="0"/>
          <w:tab w:val="left" w:pos="567"/>
          <w:tab w:val="left" w:pos="1701"/>
        </w:tabs>
      </w:pPr>
      <w:r>
        <w:t>carboidratos.</w:t>
      </w:r>
    </w:p>
    <w:p w14:paraId="50EDA1B2" w14:textId="77777777" w:rsidR="00D15502" w:rsidRDefault="00D15502" w:rsidP="00C56082">
      <w:pPr>
        <w:pStyle w:val="Corpodetexto2"/>
        <w:numPr>
          <w:ilvl w:val="0"/>
          <w:numId w:val="39"/>
        </w:numPr>
        <w:tabs>
          <w:tab w:val="clear" w:pos="0"/>
          <w:tab w:val="left" w:pos="567"/>
          <w:tab w:val="left" w:pos="1701"/>
        </w:tabs>
      </w:pPr>
      <w:proofErr w:type="spellStart"/>
      <w:r>
        <w:t>lípides</w:t>
      </w:r>
      <w:proofErr w:type="spellEnd"/>
      <w:r>
        <w:t>.</w:t>
      </w:r>
    </w:p>
    <w:p w14:paraId="47611530" w14:textId="77777777" w:rsidR="00D15502" w:rsidRDefault="00D15502" w:rsidP="00C56082">
      <w:pPr>
        <w:pStyle w:val="Corpodetexto2"/>
        <w:numPr>
          <w:ilvl w:val="0"/>
          <w:numId w:val="39"/>
        </w:numPr>
        <w:tabs>
          <w:tab w:val="clear" w:pos="0"/>
          <w:tab w:val="left" w:pos="567"/>
          <w:tab w:val="left" w:pos="1701"/>
        </w:tabs>
      </w:pPr>
      <w:proofErr w:type="spellStart"/>
      <w:r>
        <w:t>lípides</w:t>
      </w:r>
      <w:proofErr w:type="spellEnd"/>
      <w:r>
        <w:t xml:space="preserve"> e proteínas.</w:t>
      </w:r>
    </w:p>
    <w:p w14:paraId="72769F03" w14:textId="77777777" w:rsidR="00D15502" w:rsidRDefault="00695156" w:rsidP="00C56082">
      <w:pPr>
        <w:pStyle w:val="Corpodetexto2"/>
        <w:numPr>
          <w:ilvl w:val="0"/>
          <w:numId w:val="39"/>
        </w:numPr>
        <w:tabs>
          <w:tab w:val="clear" w:pos="0"/>
          <w:tab w:val="left" w:pos="567"/>
          <w:tab w:val="left" w:pos="1701"/>
        </w:tabs>
      </w:pPr>
      <w:r>
        <w:t>ácido desoxirribonucle</w:t>
      </w:r>
      <w:r w:rsidR="00D15502">
        <w:t>ico (ADN).</w:t>
      </w:r>
    </w:p>
    <w:p w14:paraId="4BBF285B" w14:textId="77777777" w:rsidR="00D15502" w:rsidRDefault="00D15502">
      <w:pPr>
        <w:pStyle w:val="Corpodetexto2"/>
        <w:tabs>
          <w:tab w:val="clear" w:pos="0"/>
          <w:tab w:val="left" w:pos="567"/>
          <w:tab w:val="left" w:pos="1701"/>
        </w:tabs>
        <w:ind w:left="284" w:hanging="284"/>
      </w:pPr>
      <w:r>
        <w:t>5-</w:t>
      </w:r>
      <w:r>
        <w:tab/>
        <w:t>Indique a letra da proposição certa com re</w:t>
      </w:r>
      <w:r w:rsidR="00695156">
        <w:t>speito ao ácido desoxirribonucle</w:t>
      </w:r>
      <w:r>
        <w:t>ico (DNA):</w:t>
      </w:r>
    </w:p>
    <w:tbl>
      <w:tblPr>
        <w:tblStyle w:val="GradeMdia1-nfase3"/>
        <w:tblW w:w="0" w:type="auto"/>
        <w:jc w:val="center"/>
        <w:tblLayout w:type="fixed"/>
        <w:tblLook w:val="0000" w:firstRow="0" w:lastRow="0" w:firstColumn="0" w:lastColumn="0" w:noHBand="0" w:noVBand="0"/>
      </w:tblPr>
      <w:tblGrid>
        <w:gridCol w:w="425"/>
        <w:gridCol w:w="1276"/>
        <w:gridCol w:w="1668"/>
        <w:gridCol w:w="1559"/>
      </w:tblGrid>
      <w:tr w:rsidR="00D15502" w14:paraId="478E875C" w14:textId="77777777" w:rsidTr="000F340C">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25" w:type="dxa"/>
          </w:tcPr>
          <w:p w14:paraId="7F7C050B" w14:textId="77777777" w:rsidR="00D15502" w:rsidRDefault="00D15502">
            <w:pPr>
              <w:pStyle w:val="Corpodetexto2"/>
              <w:tabs>
                <w:tab w:val="clear" w:pos="0"/>
                <w:tab w:val="left" w:pos="567"/>
                <w:tab w:val="left" w:pos="1701"/>
              </w:tabs>
            </w:pPr>
          </w:p>
        </w:tc>
        <w:tc>
          <w:tcPr>
            <w:tcW w:w="1276" w:type="dxa"/>
          </w:tcPr>
          <w:p w14:paraId="53DA7CF8" w14:textId="77777777" w:rsidR="00D15502" w:rsidRDefault="00D15502">
            <w:pPr>
              <w:pStyle w:val="Corpodetexto2"/>
              <w:tabs>
                <w:tab w:val="clear" w:pos="0"/>
                <w:tab w:val="left" w:pos="567"/>
                <w:tab w:val="left" w:pos="1701"/>
              </w:tabs>
              <w:jc w:val="center"/>
              <w:cnfStyle w:val="000000100000" w:firstRow="0" w:lastRow="0" w:firstColumn="0" w:lastColumn="0" w:oddVBand="0" w:evenVBand="0" w:oddHBand="1" w:evenHBand="0" w:firstRowFirstColumn="0" w:firstRowLastColumn="0" w:lastRowFirstColumn="0" w:lastRowLastColumn="0"/>
              <w:rPr>
                <w:b/>
              </w:rPr>
            </w:pPr>
            <w:r>
              <w:rPr>
                <w:b/>
              </w:rPr>
              <w:t>Constituição</w:t>
            </w:r>
          </w:p>
        </w:tc>
        <w:tc>
          <w:tcPr>
            <w:cnfStyle w:val="000010000000" w:firstRow="0" w:lastRow="0" w:firstColumn="0" w:lastColumn="0" w:oddVBand="1" w:evenVBand="0" w:oddHBand="0" w:evenHBand="0" w:firstRowFirstColumn="0" w:firstRowLastColumn="0" w:lastRowFirstColumn="0" w:lastRowLastColumn="0"/>
            <w:tcW w:w="1668" w:type="dxa"/>
          </w:tcPr>
          <w:p w14:paraId="7FF9073D" w14:textId="77777777" w:rsidR="00D15502" w:rsidRDefault="00D15502">
            <w:pPr>
              <w:pStyle w:val="Corpodetexto2"/>
              <w:tabs>
                <w:tab w:val="clear" w:pos="0"/>
                <w:tab w:val="left" w:pos="567"/>
                <w:tab w:val="left" w:pos="1701"/>
              </w:tabs>
              <w:jc w:val="center"/>
              <w:rPr>
                <w:b/>
              </w:rPr>
            </w:pPr>
            <w:r>
              <w:rPr>
                <w:b/>
              </w:rPr>
              <w:t>Localização</w:t>
            </w:r>
          </w:p>
        </w:tc>
        <w:tc>
          <w:tcPr>
            <w:tcW w:w="1559" w:type="dxa"/>
          </w:tcPr>
          <w:p w14:paraId="0F97A480" w14:textId="77777777" w:rsidR="00D15502" w:rsidRDefault="00D15502">
            <w:pPr>
              <w:pStyle w:val="Corpodetexto2"/>
              <w:tabs>
                <w:tab w:val="clear" w:pos="0"/>
                <w:tab w:val="left" w:pos="567"/>
                <w:tab w:val="left" w:pos="1701"/>
              </w:tabs>
              <w:jc w:val="center"/>
              <w:cnfStyle w:val="000000100000" w:firstRow="0" w:lastRow="0" w:firstColumn="0" w:lastColumn="0" w:oddVBand="0" w:evenVBand="0" w:oddHBand="1" w:evenHBand="0" w:firstRowFirstColumn="0" w:firstRowLastColumn="0" w:lastRowFirstColumn="0" w:lastRowLastColumn="0"/>
              <w:rPr>
                <w:b/>
              </w:rPr>
            </w:pPr>
            <w:r>
              <w:rPr>
                <w:b/>
              </w:rPr>
              <w:t>Duplicação</w:t>
            </w:r>
          </w:p>
        </w:tc>
      </w:tr>
      <w:tr w:rsidR="00D15502" w14:paraId="017B67D3" w14:textId="77777777" w:rsidTr="000F340C">
        <w:trPr>
          <w:jc w:val="center"/>
        </w:trPr>
        <w:tc>
          <w:tcPr>
            <w:cnfStyle w:val="000010000000" w:firstRow="0" w:lastRow="0" w:firstColumn="0" w:lastColumn="0" w:oddVBand="1" w:evenVBand="0" w:oddHBand="0" w:evenHBand="0" w:firstRowFirstColumn="0" w:firstRowLastColumn="0" w:lastRowFirstColumn="0" w:lastRowLastColumn="0"/>
            <w:tcW w:w="425" w:type="dxa"/>
          </w:tcPr>
          <w:p w14:paraId="41EBAB7D" w14:textId="77777777" w:rsidR="00D15502" w:rsidRDefault="00D15502">
            <w:pPr>
              <w:pStyle w:val="Corpodetexto2"/>
              <w:tabs>
                <w:tab w:val="clear" w:pos="0"/>
                <w:tab w:val="left" w:pos="567"/>
                <w:tab w:val="left" w:pos="1701"/>
              </w:tabs>
            </w:pPr>
            <w:r>
              <w:t>a)</w:t>
            </w:r>
          </w:p>
        </w:tc>
        <w:tc>
          <w:tcPr>
            <w:tcW w:w="1276" w:type="dxa"/>
          </w:tcPr>
          <w:p w14:paraId="091EB6CD" w14:textId="77777777" w:rsidR="00D15502" w:rsidRDefault="00D15502">
            <w:pPr>
              <w:pStyle w:val="Corpodetexto2"/>
              <w:tabs>
                <w:tab w:val="clear" w:pos="0"/>
                <w:tab w:val="left" w:pos="567"/>
                <w:tab w:val="left" w:pos="1701"/>
              </w:tabs>
              <w:jc w:val="center"/>
              <w:cnfStyle w:val="000000000000" w:firstRow="0" w:lastRow="0" w:firstColumn="0" w:lastColumn="0" w:oddVBand="0" w:evenVBand="0" w:oddHBand="0" w:evenHBand="0" w:firstRowFirstColumn="0" w:firstRowLastColumn="0" w:lastRowFirstColumn="0" w:lastRowLastColumn="0"/>
            </w:pPr>
            <w:r>
              <w:t>polímero de nucleotídeo</w:t>
            </w:r>
          </w:p>
        </w:tc>
        <w:tc>
          <w:tcPr>
            <w:cnfStyle w:val="000010000000" w:firstRow="0" w:lastRow="0" w:firstColumn="0" w:lastColumn="0" w:oddVBand="1" w:evenVBand="0" w:oddHBand="0" w:evenHBand="0" w:firstRowFirstColumn="0" w:firstRowLastColumn="0" w:lastRowFirstColumn="0" w:lastRowLastColumn="0"/>
            <w:tcW w:w="1668" w:type="dxa"/>
          </w:tcPr>
          <w:p w14:paraId="7A578886" w14:textId="77777777" w:rsidR="00D15502" w:rsidRDefault="00D15502">
            <w:pPr>
              <w:pStyle w:val="Corpodetexto2"/>
              <w:tabs>
                <w:tab w:val="clear" w:pos="0"/>
                <w:tab w:val="left" w:pos="567"/>
                <w:tab w:val="left" w:pos="1701"/>
              </w:tabs>
              <w:jc w:val="center"/>
            </w:pPr>
            <w:r>
              <w:t xml:space="preserve">cromossômica e </w:t>
            </w:r>
            <w:proofErr w:type="spellStart"/>
            <w:r>
              <w:t>extracromossômica</w:t>
            </w:r>
            <w:proofErr w:type="spellEnd"/>
          </w:p>
        </w:tc>
        <w:tc>
          <w:tcPr>
            <w:tcW w:w="1559" w:type="dxa"/>
          </w:tcPr>
          <w:p w14:paraId="0B1D6369" w14:textId="77777777" w:rsidR="00D15502" w:rsidRDefault="00D15502">
            <w:pPr>
              <w:pStyle w:val="Corpodetexto2"/>
              <w:tabs>
                <w:tab w:val="clear" w:pos="0"/>
                <w:tab w:val="left" w:pos="567"/>
                <w:tab w:val="left" w:pos="1701"/>
              </w:tabs>
              <w:jc w:val="center"/>
              <w:cnfStyle w:val="000000000000" w:firstRow="0" w:lastRow="0" w:firstColumn="0" w:lastColumn="0" w:oddVBand="0" w:evenVBand="0" w:oddHBand="0" w:evenHBand="0" w:firstRowFirstColumn="0" w:firstRowLastColumn="0" w:lastRowFirstColumn="0" w:lastRowLastColumn="0"/>
            </w:pPr>
            <w:r>
              <w:t>Cópia das cadeias complementares</w:t>
            </w:r>
          </w:p>
        </w:tc>
      </w:tr>
      <w:tr w:rsidR="00D15502" w14:paraId="460F05C2" w14:textId="77777777" w:rsidTr="000F340C">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25" w:type="dxa"/>
          </w:tcPr>
          <w:p w14:paraId="764AB15D" w14:textId="77777777" w:rsidR="00D15502" w:rsidRDefault="00D15502">
            <w:pPr>
              <w:pStyle w:val="Corpodetexto2"/>
              <w:tabs>
                <w:tab w:val="clear" w:pos="0"/>
                <w:tab w:val="left" w:pos="567"/>
                <w:tab w:val="left" w:pos="1701"/>
              </w:tabs>
            </w:pPr>
            <w:r>
              <w:t>b)</w:t>
            </w:r>
          </w:p>
        </w:tc>
        <w:tc>
          <w:tcPr>
            <w:tcW w:w="1276" w:type="dxa"/>
          </w:tcPr>
          <w:p w14:paraId="2A8320F8" w14:textId="77777777" w:rsidR="00D15502" w:rsidRDefault="00D15502">
            <w:pPr>
              <w:pStyle w:val="Corpodetexto2"/>
              <w:tabs>
                <w:tab w:val="clear" w:pos="0"/>
                <w:tab w:val="left" w:pos="567"/>
                <w:tab w:val="left" w:pos="1701"/>
              </w:tabs>
              <w:jc w:val="center"/>
              <w:cnfStyle w:val="000000100000" w:firstRow="0" w:lastRow="0" w:firstColumn="0" w:lastColumn="0" w:oddVBand="0" w:evenVBand="0" w:oddHBand="1" w:evenHBand="0" w:firstRowFirstColumn="0" w:firstRowLastColumn="0" w:lastRowFirstColumn="0" w:lastRowLastColumn="0"/>
            </w:pPr>
            <w:r>
              <w:t>polímero de nucleotídeo</w:t>
            </w:r>
          </w:p>
        </w:tc>
        <w:tc>
          <w:tcPr>
            <w:cnfStyle w:val="000010000000" w:firstRow="0" w:lastRow="0" w:firstColumn="0" w:lastColumn="0" w:oddVBand="1" w:evenVBand="0" w:oddHBand="0" w:evenHBand="0" w:firstRowFirstColumn="0" w:firstRowLastColumn="0" w:lastRowFirstColumn="0" w:lastRowLastColumn="0"/>
            <w:tcW w:w="1668" w:type="dxa"/>
          </w:tcPr>
          <w:p w14:paraId="03948391" w14:textId="77777777" w:rsidR="00D15502" w:rsidRDefault="00D15502">
            <w:pPr>
              <w:pStyle w:val="Corpodetexto2"/>
              <w:tabs>
                <w:tab w:val="clear" w:pos="0"/>
                <w:tab w:val="left" w:pos="567"/>
                <w:tab w:val="left" w:pos="1701"/>
              </w:tabs>
              <w:jc w:val="center"/>
            </w:pPr>
            <w:r>
              <w:t>cromossômica</w:t>
            </w:r>
          </w:p>
        </w:tc>
        <w:tc>
          <w:tcPr>
            <w:tcW w:w="1559" w:type="dxa"/>
          </w:tcPr>
          <w:p w14:paraId="7388115D" w14:textId="77777777" w:rsidR="00D15502" w:rsidRDefault="00D15502">
            <w:pPr>
              <w:pStyle w:val="Corpodetexto2"/>
              <w:tabs>
                <w:tab w:val="clear" w:pos="0"/>
                <w:tab w:val="left" w:pos="567"/>
                <w:tab w:val="left" w:pos="1701"/>
              </w:tabs>
              <w:jc w:val="center"/>
              <w:cnfStyle w:val="000000100000" w:firstRow="0" w:lastRow="0" w:firstColumn="0" w:lastColumn="0" w:oddVBand="0" w:evenVBand="0" w:oddHBand="1" w:evenHBand="0" w:firstRowFirstColumn="0" w:firstRowLastColumn="0" w:lastRowFirstColumn="0" w:lastRowLastColumn="0"/>
            </w:pPr>
            <w:r>
              <w:t>cópia das cadeias complementares</w:t>
            </w:r>
          </w:p>
        </w:tc>
      </w:tr>
      <w:tr w:rsidR="00D15502" w14:paraId="1E65699A" w14:textId="77777777" w:rsidTr="000F340C">
        <w:trPr>
          <w:jc w:val="center"/>
        </w:trPr>
        <w:tc>
          <w:tcPr>
            <w:cnfStyle w:val="000010000000" w:firstRow="0" w:lastRow="0" w:firstColumn="0" w:lastColumn="0" w:oddVBand="1" w:evenVBand="0" w:oddHBand="0" w:evenHBand="0" w:firstRowFirstColumn="0" w:firstRowLastColumn="0" w:lastRowFirstColumn="0" w:lastRowLastColumn="0"/>
            <w:tcW w:w="425" w:type="dxa"/>
          </w:tcPr>
          <w:p w14:paraId="495CCFBF" w14:textId="77777777" w:rsidR="00D15502" w:rsidRDefault="00D15502">
            <w:pPr>
              <w:pStyle w:val="Corpodetexto2"/>
              <w:tabs>
                <w:tab w:val="clear" w:pos="0"/>
                <w:tab w:val="left" w:pos="567"/>
                <w:tab w:val="left" w:pos="1701"/>
              </w:tabs>
            </w:pPr>
            <w:r>
              <w:t>c)</w:t>
            </w:r>
          </w:p>
        </w:tc>
        <w:tc>
          <w:tcPr>
            <w:tcW w:w="1276" w:type="dxa"/>
          </w:tcPr>
          <w:p w14:paraId="089ABE4A" w14:textId="77777777" w:rsidR="00D15502" w:rsidRDefault="00D15502">
            <w:pPr>
              <w:pStyle w:val="Corpodetexto2"/>
              <w:tabs>
                <w:tab w:val="clear" w:pos="0"/>
                <w:tab w:val="left" w:pos="567"/>
                <w:tab w:val="left" w:pos="1701"/>
              </w:tabs>
              <w:jc w:val="center"/>
              <w:cnfStyle w:val="000000000000" w:firstRow="0" w:lastRow="0" w:firstColumn="0" w:lastColumn="0" w:oddVBand="0" w:evenVBand="0" w:oddHBand="0" w:evenHBand="0" w:firstRowFirstColumn="0" w:firstRowLastColumn="0" w:lastRowFirstColumn="0" w:lastRowLastColumn="0"/>
            </w:pPr>
            <w:r>
              <w:t>polímero de nucleotídeo</w:t>
            </w:r>
          </w:p>
        </w:tc>
        <w:tc>
          <w:tcPr>
            <w:cnfStyle w:val="000010000000" w:firstRow="0" w:lastRow="0" w:firstColumn="0" w:lastColumn="0" w:oddVBand="1" w:evenVBand="0" w:oddHBand="0" w:evenHBand="0" w:firstRowFirstColumn="0" w:firstRowLastColumn="0" w:lastRowFirstColumn="0" w:lastRowLastColumn="0"/>
            <w:tcW w:w="1668" w:type="dxa"/>
          </w:tcPr>
          <w:p w14:paraId="3382BF93" w14:textId="77777777" w:rsidR="00D15502" w:rsidRDefault="00D15502">
            <w:pPr>
              <w:pStyle w:val="Corpodetexto2"/>
              <w:tabs>
                <w:tab w:val="clear" w:pos="0"/>
                <w:tab w:val="left" w:pos="567"/>
                <w:tab w:val="left" w:pos="1701"/>
              </w:tabs>
              <w:jc w:val="center"/>
            </w:pPr>
            <w:r>
              <w:t>cromossômica</w:t>
            </w:r>
          </w:p>
        </w:tc>
        <w:tc>
          <w:tcPr>
            <w:tcW w:w="1559" w:type="dxa"/>
          </w:tcPr>
          <w:p w14:paraId="39FC4810" w14:textId="77777777" w:rsidR="00D15502" w:rsidRDefault="00D15502">
            <w:pPr>
              <w:pStyle w:val="Corpodetexto2"/>
              <w:tabs>
                <w:tab w:val="clear" w:pos="0"/>
                <w:tab w:val="left" w:pos="567"/>
                <w:tab w:val="left" w:pos="1701"/>
              </w:tabs>
              <w:jc w:val="center"/>
              <w:cnfStyle w:val="000000000000" w:firstRow="0" w:lastRow="0" w:firstColumn="0" w:lastColumn="0" w:oddVBand="0" w:evenVBand="0" w:oddHBand="0" w:evenHBand="0" w:firstRowFirstColumn="0" w:firstRowLastColumn="0" w:lastRowFirstColumn="0" w:lastRowLastColumn="0"/>
            </w:pPr>
            <w:r>
              <w:t>cópia das cadeias iguais</w:t>
            </w:r>
          </w:p>
        </w:tc>
      </w:tr>
      <w:tr w:rsidR="00D15502" w14:paraId="2E405A2E" w14:textId="77777777" w:rsidTr="000F340C">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25" w:type="dxa"/>
          </w:tcPr>
          <w:p w14:paraId="3390FFFA" w14:textId="77777777" w:rsidR="00D15502" w:rsidRDefault="00D15502">
            <w:pPr>
              <w:pStyle w:val="Corpodetexto2"/>
              <w:tabs>
                <w:tab w:val="clear" w:pos="0"/>
                <w:tab w:val="left" w:pos="567"/>
                <w:tab w:val="left" w:pos="1701"/>
              </w:tabs>
            </w:pPr>
            <w:r>
              <w:t>d)</w:t>
            </w:r>
          </w:p>
        </w:tc>
        <w:tc>
          <w:tcPr>
            <w:tcW w:w="1276" w:type="dxa"/>
          </w:tcPr>
          <w:p w14:paraId="5CB8FB27" w14:textId="77777777" w:rsidR="00D15502" w:rsidRDefault="00D15502">
            <w:pPr>
              <w:pStyle w:val="Corpodetexto2"/>
              <w:tabs>
                <w:tab w:val="clear" w:pos="0"/>
                <w:tab w:val="left" w:pos="567"/>
                <w:tab w:val="left" w:pos="1701"/>
              </w:tabs>
              <w:jc w:val="center"/>
              <w:cnfStyle w:val="000000100000" w:firstRow="0" w:lastRow="0" w:firstColumn="0" w:lastColumn="0" w:oddVBand="0" w:evenVBand="0" w:oddHBand="1" w:evenHBand="0" w:firstRowFirstColumn="0" w:firstRowLastColumn="0" w:lastRowFirstColumn="0" w:lastRowLastColumn="0"/>
            </w:pPr>
            <w:r>
              <w:t>polímero de nucleotídeo</w:t>
            </w:r>
          </w:p>
        </w:tc>
        <w:tc>
          <w:tcPr>
            <w:cnfStyle w:val="000010000000" w:firstRow="0" w:lastRow="0" w:firstColumn="0" w:lastColumn="0" w:oddVBand="1" w:evenVBand="0" w:oddHBand="0" w:evenHBand="0" w:firstRowFirstColumn="0" w:firstRowLastColumn="0" w:lastRowFirstColumn="0" w:lastRowLastColumn="0"/>
            <w:tcW w:w="1668" w:type="dxa"/>
          </w:tcPr>
          <w:p w14:paraId="3F87DF22" w14:textId="77777777" w:rsidR="00D15502" w:rsidRDefault="00D15502">
            <w:pPr>
              <w:pStyle w:val="Corpodetexto2"/>
              <w:tabs>
                <w:tab w:val="clear" w:pos="0"/>
                <w:tab w:val="left" w:pos="567"/>
                <w:tab w:val="left" w:pos="1701"/>
              </w:tabs>
              <w:jc w:val="center"/>
            </w:pPr>
            <w:r>
              <w:t xml:space="preserve">cromossômica e </w:t>
            </w:r>
            <w:proofErr w:type="spellStart"/>
            <w:r>
              <w:t>extracromossômica</w:t>
            </w:r>
            <w:proofErr w:type="spellEnd"/>
          </w:p>
        </w:tc>
        <w:tc>
          <w:tcPr>
            <w:tcW w:w="1559" w:type="dxa"/>
          </w:tcPr>
          <w:p w14:paraId="5A87FEA1" w14:textId="77777777" w:rsidR="00D15502" w:rsidRDefault="00D15502">
            <w:pPr>
              <w:pStyle w:val="Corpodetexto2"/>
              <w:tabs>
                <w:tab w:val="clear" w:pos="0"/>
                <w:tab w:val="left" w:pos="567"/>
                <w:tab w:val="left" w:pos="1701"/>
              </w:tabs>
              <w:jc w:val="center"/>
              <w:cnfStyle w:val="000000100000" w:firstRow="0" w:lastRow="0" w:firstColumn="0" w:lastColumn="0" w:oddVBand="0" w:evenVBand="0" w:oddHBand="1" w:evenHBand="0" w:firstRowFirstColumn="0" w:firstRowLastColumn="0" w:lastRowFirstColumn="0" w:lastRowLastColumn="0"/>
            </w:pPr>
            <w:r>
              <w:t>cópia das cadeias iguais</w:t>
            </w:r>
          </w:p>
        </w:tc>
      </w:tr>
      <w:tr w:rsidR="00D15502" w14:paraId="598A3146" w14:textId="77777777" w:rsidTr="000F340C">
        <w:trPr>
          <w:jc w:val="center"/>
        </w:trPr>
        <w:tc>
          <w:tcPr>
            <w:cnfStyle w:val="000010000000" w:firstRow="0" w:lastRow="0" w:firstColumn="0" w:lastColumn="0" w:oddVBand="1" w:evenVBand="0" w:oddHBand="0" w:evenHBand="0" w:firstRowFirstColumn="0" w:firstRowLastColumn="0" w:lastRowFirstColumn="0" w:lastRowLastColumn="0"/>
            <w:tcW w:w="425" w:type="dxa"/>
          </w:tcPr>
          <w:p w14:paraId="75D05B91" w14:textId="77777777" w:rsidR="00D15502" w:rsidRDefault="00D15502">
            <w:pPr>
              <w:pStyle w:val="Corpodetexto2"/>
              <w:tabs>
                <w:tab w:val="clear" w:pos="0"/>
                <w:tab w:val="left" w:pos="567"/>
                <w:tab w:val="left" w:pos="1701"/>
              </w:tabs>
            </w:pPr>
            <w:r>
              <w:t>e)</w:t>
            </w:r>
          </w:p>
        </w:tc>
        <w:tc>
          <w:tcPr>
            <w:tcW w:w="1276" w:type="dxa"/>
          </w:tcPr>
          <w:p w14:paraId="5555C71B" w14:textId="77777777" w:rsidR="00D15502" w:rsidRDefault="00D15502">
            <w:pPr>
              <w:pStyle w:val="Corpodetexto2"/>
              <w:tabs>
                <w:tab w:val="clear" w:pos="0"/>
                <w:tab w:val="left" w:pos="567"/>
                <w:tab w:val="left" w:pos="1701"/>
              </w:tabs>
              <w:jc w:val="center"/>
              <w:cnfStyle w:val="000000000000" w:firstRow="0" w:lastRow="0" w:firstColumn="0" w:lastColumn="0" w:oddVBand="0" w:evenVBand="0" w:oddHBand="0" w:evenHBand="0" w:firstRowFirstColumn="0" w:firstRowLastColumn="0" w:lastRowFirstColumn="0" w:lastRowLastColumn="0"/>
            </w:pPr>
            <w:r>
              <w:t>polímero de nucleotídeos e aminoácidos</w:t>
            </w:r>
          </w:p>
        </w:tc>
        <w:tc>
          <w:tcPr>
            <w:cnfStyle w:val="000010000000" w:firstRow="0" w:lastRow="0" w:firstColumn="0" w:lastColumn="0" w:oddVBand="1" w:evenVBand="0" w:oddHBand="0" w:evenHBand="0" w:firstRowFirstColumn="0" w:firstRowLastColumn="0" w:lastRowFirstColumn="0" w:lastRowLastColumn="0"/>
            <w:tcW w:w="1668" w:type="dxa"/>
          </w:tcPr>
          <w:p w14:paraId="56C43358" w14:textId="77777777" w:rsidR="00D15502" w:rsidRDefault="00D15502">
            <w:pPr>
              <w:pStyle w:val="Corpodetexto2"/>
              <w:tabs>
                <w:tab w:val="clear" w:pos="0"/>
                <w:tab w:val="left" w:pos="567"/>
                <w:tab w:val="left" w:pos="1701"/>
              </w:tabs>
              <w:jc w:val="center"/>
            </w:pPr>
            <w:r>
              <w:t xml:space="preserve">cromossômica e </w:t>
            </w:r>
            <w:proofErr w:type="spellStart"/>
            <w:r>
              <w:t>extracromossômica</w:t>
            </w:r>
            <w:proofErr w:type="spellEnd"/>
          </w:p>
        </w:tc>
        <w:tc>
          <w:tcPr>
            <w:tcW w:w="1559" w:type="dxa"/>
          </w:tcPr>
          <w:p w14:paraId="3FF29D52" w14:textId="77777777" w:rsidR="00D15502" w:rsidRDefault="00D15502">
            <w:pPr>
              <w:pStyle w:val="Corpodetexto2"/>
              <w:tabs>
                <w:tab w:val="clear" w:pos="0"/>
                <w:tab w:val="left" w:pos="567"/>
                <w:tab w:val="left" w:pos="1701"/>
              </w:tabs>
              <w:jc w:val="center"/>
              <w:cnfStyle w:val="000000000000" w:firstRow="0" w:lastRow="0" w:firstColumn="0" w:lastColumn="0" w:oddVBand="0" w:evenVBand="0" w:oddHBand="0" w:evenHBand="0" w:firstRowFirstColumn="0" w:firstRowLastColumn="0" w:lastRowFirstColumn="0" w:lastRowLastColumn="0"/>
            </w:pPr>
            <w:r>
              <w:t>cópia das cadeias complementares</w:t>
            </w:r>
          </w:p>
        </w:tc>
      </w:tr>
    </w:tbl>
    <w:p w14:paraId="25912625" w14:textId="77777777" w:rsidR="00D15502" w:rsidRDefault="00D15502">
      <w:pPr>
        <w:pStyle w:val="Corpodetexto2"/>
        <w:tabs>
          <w:tab w:val="clear" w:pos="0"/>
          <w:tab w:val="left" w:pos="567"/>
          <w:tab w:val="left" w:pos="1701"/>
        </w:tabs>
      </w:pPr>
    </w:p>
    <w:p w14:paraId="4C711981" w14:textId="77777777" w:rsidR="00D15502" w:rsidRDefault="00D15502">
      <w:pPr>
        <w:pStyle w:val="Corpodetexto2"/>
        <w:tabs>
          <w:tab w:val="clear" w:pos="0"/>
          <w:tab w:val="left" w:pos="567"/>
          <w:tab w:val="left" w:pos="1701"/>
        </w:tabs>
        <w:ind w:left="284" w:hanging="284"/>
      </w:pPr>
      <w:r>
        <w:t>6-</w:t>
      </w:r>
      <w:r>
        <w:tab/>
        <w:t>As estruturas celulares citoplasmáticas capazes de sintetizar suas próprias enzimas, por apresentarem DNA e RNA, são:</w:t>
      </w:r>
    </w:p>
    <w:p w14:paraId="29EC4F51" w14:textId="77777777" w:rsidR="00D15502" w:rsidRDefault="00D15502" w:rsidP="00C56082">
      <w:pPr>
        <w:pStyle w:val="Corpodetexto2"/>
        <w:numPr>
          <w:ilvl w:val="0"/>
          <w:numId w:val="40"/>
        </w:numPr>
        <w:tabs>
          <w:tab w:val="clear" w:pos="0"/>
          <w:tab w:val="left" w:pos="567"/>
          <w:tab w:val="left" w:pos="1701"/>
        </w:tabs>
      </w:pPr>
      <w:r>
        <w:t>complexo de Golgi e lisossomos.</w:t>
      </w:r>
    </w:p>
    <w:p w14:paraId="69ABAE04" w14:textId="77777777" w:rsidR="00D15502" w:rsidRDefault="00D15502" w:rsidP="00C56082">
      <w:pPr>
        <w:pStyle w:val="Corpodetexto2"/>
        <w:numPr>
          <w:ilvl w:val="0"/>
          <w:numId w:val="40"/>
        </w:numPr>
        <w:tabs>
          <w:tab w:val="clear" w:pos="0"/>
          <w:tab w:val="left" w:pos="567"/>
          <w:tab w:val="left" w:pos="1701"/>
        </w:tabs>
      </w:pPr>
      <w:r>
        <w:t>mitocôndrias e cloroplastos.</w:t>
      </w:r>
    </w:p>
    <w:p w14:paraId="7A3FB640" w14:textId="77777777" w:rsidR="00D15502" w:rsidRDefault="00D15502" w:rsidP="00C56082">
      <w:pPr>
        <w:pStyle w:val="Corpodetexto2"/>
        <w:numPr>
          <w:ilvl w:val="0"/>
          <w:numId w:val="40"/>
        </w:numPr>
        <w:tabs>
          <w:tab w:val="clear" w:pos="0"/>
          <w:tab w:val="left" w:pos="567"/>
          <w:tab w:val="left" w:pos="1701"/>
        </w:tabs>
      </w:pPr>
      <w:r>
        <w:t>mitocôndrias e complexo de Golgi.</w:t>
      </w:r>
    </w:p>
    <w:p w14:paraId="793FBD8B" w14:textId="77777777" w:rsidR="00D15502" w:rsidRDefault="00D15502" w:rsidP="00C56082">
      <w:pPr>
        <w:pStyle w:val="Corpodetexto2"/>
        <w:numPr>
          <w:ilvl w:val="0"/>
          <w:numId w:val="40"/>
        </w:numPr>
        <w:tabs>
          <w:tab w:val="clear" w:pos="0"/>
          <w:tab w:val="left" w:pos="567"/>
          <w:tab w:val="left" w:pos="1701"/>
        </w:tabs>
      </w:pPr>
      <w:r>
        <w:t>cloroplastos e complexo de Golgi.</w:t>
      </w:r>
    </w:p>
    <w:p w14:paraId="1D5766EC" w14:textId="77777777" w:rsidR="00D15502" w:rsidRDefault="00D15502" w:rsidP="00C56082">
      <w:pPr>
        <w:pStyle w:val="Corpodetexto2"/>
        <w:numPr>
          <w:ilvl w:val="0"/>
          <w:numId w:val="40"/>
        </w:numPr>
        <w:tabs>
          <w:tab w:val="clear" w:pos="0"/>
          <w:tab w:val="left" w:pos="567"/>
          <w:tab w:val="left" w:pos="1701"/>
        </w:tabs>
      </w:pPr>
      <w:r>
        <w:t>mitocôndrias e lisossomos.</w:t>
      </w:r>
    </w:p>
    <w:p w14:paraId="3D143517" w14:textId="77777777" w:rsidR="00D15502" w:rsidRDefault="00D15502">
      <w:pPr>
        <w:pStyle w:val="Corpodetexto2"/>
        <w:tabs>
          <w:tab w:val="clear" w:pos="0"/>
          <w:tab w:val="left" w:pos="567"/>
          <w:tab w:val="left" w:pos="1701"/>
        </w:tabs>
      </w:pPr>
    </w:p>
    <w:p w14:paraId="4B458687" w14:textId="77777777" w:rsidR="00D15502" w:rsidRDefault="00D15502">
      <w:pPr>
        <w:pStyle w:val="Corpodetexto2"/>
        <w:tabs>
          <w:tab w:val="clear" w:pos="0"/>
          <w:tab w:val="left" w:pos="567"/>
          <w:tab w:val="left" w:pos="1701"/>
        </w:tabs>
        <w:ind w:left="284" w:hanging="284"/>
      </w:pPr>
      <w:r>
        <w:t>7-</w:t>
      </w:r>
      <w:r>
        <w:tab/>
        <w:t>(FUVEST) Considere a tabela abaixo, que indica as quantidades de DNA, medidas na mesma unidade de peso, encontradas em diferentes células de alguns organismos.</w:t>
      </w:r>
    </w:p>
    <w:tbl>
      <w:tblPr>
        <w:tblStyle w:val="GradeColorida-nfase3"/>
        <w:tblW w:w="0" w:type="auto"/>
        <w:jc w:val="center"/>
        <w:tblLayout w:type="fixed"/>
        <w:tblLook w:val="0000" w:firstRow="0" w:lastRow="0" w:firstColumn="0" w:lastColumn="0" w:noHBand="0" w:noVBand="0"/>
      </w:tblPr>
      <w:tblGrid>
        <w:gridCol w:w="1345"/>
        <w:gridCol w:w="1630"/>
        <w:gridCol w:w="1630"/>
      </w:tblGrid>
      <w:tr w:rsidR="00D15502" w14:paraId="3140D2AE" w14:textId="77777777" w:rsidTr="000F340C">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45" w:type="dxa"/>
          </w:tcPr>
          <w:p w14:paraId="4546B459" w14:textId="77777777" w:rsidR="00D15502" w:rsidRDefault="00D15502">
            <w:pPr>
              <w:pStyle w:val="Corpodetexto2"/>
              <w:tabs>
                <w:tab w:val="clear" w:pos="0"/>
                <w:tab w:val="left" w:pos="567"/>
                <w:tab w:val="left" w:pos="1701"/>
              </w:tabs>
              <w:jc w:val="center"/>
            </w:pPr>
          </w:p>
        </w:tc>
        <w:tc>
          <w:tcPr>
            <w:tcW w:w="1630" w:type="dxa"/>
          </w:tcPr>
          <w:p w14:paraId="448182DD" w14:textId="77777777" w:rsidR="00D15502" w:rsidRDefault="00695156">
            <w:pPr>
              <w:pStyle w:val="Corpodetexto2"/>
              <w:tabs>
                <w:tab w:val="clear" w:pos="0"/>
                <w:tab w:val="left" w:pos="567"/>
                <w:tab w:val="left" w:pos="1701"/>
              </w:tabs>
              <w:jc w:val="center"/>
              <w:cnfStyle w:val="000000100000" w:firstRow="0" w:lastRow="0" w:firstColumn="0" w:lastColumn="0" w:oddVBand="0" w:evenVBand="0" w:oddHBand="1" w:evenHBand="0" w:firstRowFirstColumn="0" w:firstRowLastColumn="0" w:lastRowFirstColumn="0" w:lastRowLastColumn="0"/>
              <w:rPr>
                <w:b/>
              </w:rPr>
            </w:pPr>
            <w:r>
              <w:rPr>
                <w:b/>
              </w:rPr>
              <w:t>Espermatozo</w:t>
            </w:r>
            <w:r w:rsidR="00D15502">
              <w:rPr>
                <w:b/>
              </w:rPr>
              <w:t>ide</w:t>
            </w:r>
          </w:p>
        </w:tc>
        <w:tc>
          <w:tcPr>
            <w:cnfStyle w:val="000010000000" w:firstRow="0" w:lastRow="0" w:firstColumn="0" w:lastColumn="0" w:oddVBand="1" w:evenVBand="0" w:oddHBand="0" w:evenHBand="0" w:firstRowFirstColumn="0" w:firstRowLastColumn="0" w:lastRowFirstColumn="0" w:lastRowLastColumn="0"/>
            <w:tcW w:w="1630" w:type="dxa"/>
          </w:tcPr>
          <w:p w14:paraId="37862B88" w14:textId="77777777" w:rsidR="00D15502" w:rsidRDefault="00D15502">
            <w:pPr>
              <w:pStyle w:val="Corpodetexto2"/>
              <w:tabs>
                <w:tab w:val="clear" w:pos="0"/>
                <w:tab w:val="left" w:pos="567"/>
                <w:tab w:val="left" w:pos="1701"/>
              </w:tabs>
              <w:jc w:val="center"/>
              <w:rPr>
                <w:b/>
              </w:rPr>
            </w:pPr>
            <w:r>
              <w:rPr>
                <w:b/>
              </w:rPr>
              <w:t>Célula sang</w:t>
            </w:r>
            <w:r w:rsidR="0012004E">
              <w:rPr>
                <w:b/>
              </w:rPr>
              <w:t>u</w:t>
            </w:r>
            <w:r>
              <w:rPr>
                <w:b/>
              </w:rPr>
              <w:t>ínea</w:t>
            </w:r>
          </w:p>
        </w:tc>
      </w:tr>
      <w:tr w:rsidR="00D15502" w14:paraId="2000DCF1" w14:textId="77777777" w:rsidTr="000F340C">
        <w:trPr>
          <w:jc w:val="center"/>
        </w:trPr>
        <w:tc>
          <w:tcPr>
            <w:cnfStyle w:val="000010000000" w:firstRow="0" w:lastRow="0" w:firstColumn="0" w:lastColumn="0" w:oddVBand="1" w:evenVBand="0" w:oddHBand="0" w:evenHBand="0" w:firstRowFirstColumn="0" w:firstRowLastColumn="0" w:lastRowFirstColumn="0" w:lastRowLastColumn="0"/>
            <w:tcW w:w="1345" w:type="dxa"/>
          </w:tcPr>
          <w:p w14:paraId="1EDF219F" w14:textId="77777777" w:rsidR="00D15502" w:rsidRDefault="00D15502">
            <w:pPr>
              <w:pStyle w:val="Corpodetexto2"/>
              <w:tabs>
                <w:tab w:val="clear" w:pos="0"/>
                <w:tab w:val="left" w:pos="567"/>
                <w:tab w:val="left" w:pos="1701"/>
              </w:tabs>
              <w:jc w:val="center"/>
            </w:pPr>
            <w:r>
              <w:t>Sapo</w:t>
            </w:r>
          </w:p>
        </w:tc>
        <w:tc>
          <w:tcPr>
            <w:tcW w:w="1630" w:type="dxa"/>
          </w:tcPr>
          <w:p w14:paraId="7119A461" w14:textId="77777777" w:rsidR="00D15502" w:rsidRDefault="00D15502">
            <w:pPr>
              <w:pStyle w:val="Corpodetexto2"/>
              <w:tabs>
                <w:tab w:val="clear" w:pos="0"/>
                <w:tab w:val="left" w:pos="567"/>
                <w:tab w:val="left" w:pos="1701"/>
              </w:tabs>
              <w:jc w:val="center"/>
              <w:cnfStyle w:val="000000000000" w:firstRow="0" w:lastRow="0" w:firstColumn="0" w:lastColumn="0" w:oddVBand="0" w:evenVBand="0" w:oddHBand="0" w:evenHBand="0" w:firstRowFirstColumn="0" w:firstRowLastColumn="0" w:lastRowFirstColumn="0" w:lastRowLastColumn="0"/>
            </w:pPr>
            <w:r>
              <w:t>3,70</w:t>
            </w:r>
          </w:p>
        </w:tc>
        <w:tc>
          <w:tcPr>
            <w:cnfStyle w:val="000010000000" w:firstRow="0" w:lastRow="0" w:firstColumn="0" w:lastColumn="0" w:oddVBand="1" w:evenVBand="0" w:oddHBand="0" w:evenHBand="0" w:firstRowFirstColumn="0" w:firstRowLastColumn="0" w:lastRowFirstColumn="0" w:lastRowLastColumn="0"/>
            <w:tcW w:w="1630" w:type="dxa"/>
          </w:tcPr>
          <w:p w14:paraId="7FC41259" w14:textId="77777777" w:rsidR="00D15502" w:rsidRDefault="00D15502">
            <w:pPr>
              <w:pStyle w:val="Corpodetexto2"/>
              <w:tabs>
                <w:tab w:val="clear" w:pos="0"/>
                <w:tab w:val="left" w:pos="567"/>
                <w:tab w:val="left" w:pos="1701"/>
              </w:tabs>
              <w:jc w:val="center"/>
            </w:pPr>
            <w:r>
              <w:t>7,33</w:t>
            </w:r>
          </w:p>
        </w:tc>
      </w:tr>
      <w:tr w:rsidR="00D15502" w14:paraId="0E26AC0A" w14:textId="77777777" w:rsidTr="000F340C">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45" w:type="dxa"/>
          </w:tcPr>
          <w:p w14:paraId="5C28BFB9" w14:textId="77777777" w:rsidR="00D15502" w:rsidRDefault="00D15502">
            <w:pPr>
              <w:pStyle w:val="Corpodetexto2"/>
              <w:tabs>
                <w:tab w:val="clear" w:pos="0"/>
                <w:tab w:val="left" w:pos="567"/>
                <w:tab w:val="left" w:pos="1701"/>
              </w:tabs>
              <w:jc w:val="center"/>
            </w:pPr>
            <w:r>
              <w:lastRenderedPageBreak/>
              <w:t>Galinha</w:t>
            </w:r>
          </w:p>
        </w:tc>
        <w:tc>
          <w:tcPr>
            <w:tcW w:w="1630" w:type="dxa"/>
          </w:tcPr>
          <w:p w14:paraId="22500290" w14:textId="77777777" w:rsidR="00D15502" w:rsidRDefault="00D15502">
            <w:pPr>
              <w:pStyle w:val="Corpodetexto2"/>
              <w:tabs>
                <w:tab w:val="clear" w:pos="0"/>
                <w:tab w:val="left" w:pos="567"/>
                <w:tab w:val="left" w:pos="1701"/>
              </w:tabs>
              <w:jc w:val="center"/>
              <w:cnfStyle w:val="000000100000" w:firstRow="0" w:lastRow="0" w:firstColumn="0" w:lastColumn="0" w:oddVBand="0" w:evenVBand="0" w:oddHBand="1" w:evenHBand="0" w:firstRowFirstColumn="0" w:firstRowLastColumn="0" w:lastRowFirstColumn="0" w:lastRowLastColumn="0"/>
            </w:pPr>
            <w:r>
              <w:t>1,26</w:t>
            </w:r>
          </w:p>
        </w:tc>
        <w:tc>
          <w:tcPr>
            <w:cnfStyle w:val="000010000000" w:firstRow="0" w:lastRow="0" w:firstColumn="0" w:lastColumn="0" w:oddVBand="1" w:evenVBand="0" w:oddHBand="0" w:evenHBand="0" w:firstRowFirstColumn="0" w:firstRowLastColumn="0" w:lastRowFirstColumn="0" w:lastRowLastColumn="0"/>
            <w:tcW w:w="1630" w:type="dxa"/>
          </w:tcPr>
          <w:p w14:paraId="727F066E" w14:textId="77777777" w:rsidR="00D15502" w:rsidRDefault="00D15502">
            <w:pPr>
              <w:pStyle w:val="Corpodetexto2"/>
              <w:tabs>
                <w:tab w:val="clear" w:pos="0"/>
                <w:tab w:val="left" w:pos="567"/>
                <w:tab w:val="left" w:pos="1701"/>
              </w:tabs>
              <w:jc w:val="center"/>
            </w:pPr>
            <w:r>
              <w:t>2,49</w:t>
            </w:r>
          </w:p>
        </w:tc>
      </w:tr>
      <w:tr w:rsidR="00D15502" w14:paraId="2C56E8F4" w14:textId="77777777" w:rsidTr="000F340C">
        <w:trPr>
          <w:jc w:val="center"/>
        </w:trPr>
        <w:tc>
          <w:tcPr>
            <w:cnfStyle w:val="000010000000" w:firstRow="0" w:lastRow="0" w:firstColumn="0" w:lastColumn="0" w:oddVBand="1" w:evenVBand="0" w:oddHBand="0" w:evenHBand="0" w:firstRowFirstColumn="0" w:firstRowLastColumn="0" w:lastRowFirstColumn="0" w:lastRowLastColumn="0"/>
            <w:tcW w:w="1345" w:type="dxa"/>
          </w:tcPr>
          <w:p w14:paraId="7CA2BBB1" w14:textId="77777777" w:rsidR="00D15502" w:rsidRDefault="00D15502">
            <w:pPr>
              <w:pStyle w:val="Corpodetexto2"/>
              <w:tabs>
                <w:tab w:val="clear" w:pos="0"/>
                <w:tab w:val="left" w:pos="567"/>
                <w:tab w:val="left" w:pos="1701"/>
              </w:tabs>
              <w:jc w:val="center"/>
            </w:pPr>
            <w:r>
              <w:t>Homem</w:t>
            </w:r>
          </w:p>
        </w:tc>
        <w:tc>
          <w:tcPr>
            <w:tcW w:w="1630" w:type="dxa"/>
          </w:tcPr>
          <w:p w14:paraId="0A07811F" w14:textId="77777777" w:rsidR="00D15502" w:rsidRDefault="00D15502">
            <w:pPr>
              <w:pStyle w:val="Corpodetexto2"/>
              <w:tabs>
                <w:tab w:val="clear" w:pos="0"/>
                <w:tab w:val="left" w:pos="567"/>
                <w:tab w:val="left" w:pos="1701"/>
              </w:tabs>
              <w:jc w:val="center"/>
              <w:cnfStyle w:val="000000000000" w:firstRow="0" w:lastRow="0" w:firstColumn="0" w:lastColumn="0" w:oddVBand="0" w:evenVBand="0" w:oddHBand="0" w:evenHBand="0" w:firstRowFirstColumn="0" w:firstRowLastColumn="0" w:lastRowFirstColumn="0" w:lastRowLastColumn="0"/>
            </w:pPr>
            <w:r>
              <w:t>3,25</w:t>
            </w:r>
          </w:p>
        </w:tc>
        <w:tc>
          <w:tcPr>
            <w:cnfStyle w:val="000010000000" w:firstRow="0" w:lastRow="0" w:firstColumn="0" w:lastColumn="0" w:oddVBand="1" w:evenVBand="0" w:oddHBand="0" w:evenHBand="0" w:firstRowFirstColumn="0" w:firstRowLastColumn="0" w:lastRowFirstColumn="0" w:lastRowLastColumn="0"/>
            <w:tcW w:w="1630" w:type="dxa"/>
          </w:tcPr>
          <w:p w14:paraId="5CF133A3" w14:textId="77777777" w:rsidR="00D15502" w:rsidRDefault="00D15502">
            <w:pPr>
              <w:pStyle w:val="Corpodetexto2"/>
              <w:tabs>
                <w:tab w:val="clear" w:pos="0"/>
                <w:tab w:val="left" w:pos="567"/>
                <w:tab w:val="left" w:pos="1701"/>
              </w:tabs>
              <w:jc w:val="center"/>
            </w:pPr>
            <w:r>
              <w:t>7,30</w:t>
            </w:r>
          </w:p>
        </w:tc>
      </w:tr>
    </w:tbl>
    <w:p w14:paraId="1D33B255" w14:textId="77777777" w:rsidR="00D15502" w:rsidRDefault="00D15502">
      <w:pPr>
        <w:pStyle w:val="Corpodetexto2"/>
        <w:tabs>
          <w:tab w:val="clear" w:pos="0"/>
          <w:tab w:val="left" w:pos="567"/>
          <w:tab w:val="left" w:pos="1701"/>
        </w:tabs>
      </w:pPr>
    </w:p>
    <w:p w14:paraId="634D2A9D" w14:textId="77777777" w:rsidR="00D15502" w:rsidRDefault="00D15502">
      <w:pPr>
        <w:pStyle w:val="Corpodetexto2"/>
        <w:tabs>
          <w:tab w:val="clear" w:pos="0"/>
          <w:tab w:val="left" w:pos="567"/>
        </w:tabs>
        <w:ind w:left="284" w:hanging="284"/>
      </w:pPr>
      <w:r>
        <w:tab/>
        <w:t>Qual das seguintes conclusões é válida, com base nos dados apresentados na tabela?</w:t>
      </w:r>
    </w:p>
    <w:p w14:paraId="2268AAAB" w14:textId="77777777" w:rsidR="00D15502" w:rsidRDefault="00D15502" w:rsidP="00C56082">
      <w:pPr>
        <w:pStyle w:val="Corpodetexto2"/>
        <w:numPr>
          <w:ilvl w:val="0"/>
          <w:numId w:val="41"/>
        </w:numPr>
        <w:tabs>
          <w:tab w:val="clear" w:pos="0"/>
          <w:tab w:val="left" w:pos="567"/>
        </w:tabs>
        <w:ind w:left="567" w:hanging="282"/>
      </w:pPr>
      <w:r>
        <w:t>A quantidade de DNA é constante nas células de animais da mesma espécie.</w:t>
      </w:r>
    </w:p>
    <w:p w14:paraId="24682F99" w14:textId="77777777" w:rsidR="00D15502" w:rsidRDefault="00D15502" w:rsidP="00C56082">
      <w:pPr>
        <w:pStyle w:val="Corpodetexto2"/>
        <w:numPr>
          <w:ilvl w:val="0"/>
          <w:numId w:val="41"/>
        </w:numPr>
        <w:tabs>
          <w:tab w:val="clear" w:pos="0"/>
          <w:tab w:val="left" w:pos="567"/>
        </w:tabs>
        <w:ind w:left="567" w:hanging="282"/>
      </w:pPr>
      <w:r>
        <w:t>A quantidade de DNA das células é proporcional ao tamanho do organismo.</w:t>
      </w:r>
    </w:p>
    <w:p w14:paraId="4BF6D361" w14:textId="77777777" w:rsidR="00D15502" w:rsidRDefault="00D15502" w:rsidP="00C56082">
      <w:pPr>
        <w:pStyle w:val="Corpodetexto2"/>
        <w:numPr>
          <w:ilvl w:val="0"/>
          <w:numId w:val="41"/>
        </w:numPr>
        <w:tabs>
          <w:tab w:val="clear" w:pos="0"/>
          <w:tab w:val="left" w:pos="567"/>
        </w:tabs>
        <w:ind w:left="567" w:hanging="282"/>
      </w:pPr>
      <w:r>
        <w:t>Os gametas contêm aproximadamente metade do DNA que existe nas células somáticas.</w:t>
      </w:r>
    </w:p>
    <w:p w14:paraId="5717FF10" w14:textId="77777777" w:rsidR="00D15502" w:rsidRDefault="00D15502" w:rsidP="00C56082">
      <w:pPr>
        <w:pStyle w:val="Corpodetexto2"/>
        <w:numPr>
          <w:ilvl w:val="0"/>
          <w:numId w:val="41"/>
        </w:numPr>
        <w:tabs>
          <w:tab w:val="clear" w:pos="0"/>
          <w:tab w:val="left" w:pos="567"/>
        </w:tabs>
        <w:ind w:left="567" w:hanging="282"/>
      </w:pPr>
      <w:r>
        <w:t>A quantidade de DNA é inversamente proporcional ao tamanho das células.</w:t>
      </w:r>
    </w:p>
    <w:p w14:paraId="4EA0E5F3" w14:textId="77777777" w:rsidR="00D15502" w:rsidRDefault="00D15502" w:rsidP="00C56082">
      <w:pPr>
        <w:pStyle w:val="Corpodetexto2"/>
        <w:numPr>
          <w:ilvl w:val="0"/>
          <w:numId w:val="41"/>
        </w:numPr>
        <w:tabs>
          <w:tab w:val="clear" w:pos="0"/>
          <w:tab w:val="left" w:pos="567"/>
        </w:tabs>
        <w:ind w:left="567" w:hanging="282"/>
      </w:pPr>
      <w:r>
        <w:t>A quantidade de DNA depende da forma do núcleo das células.</w:t>
      </w:r>
    </w:p>
    <w:p w14:paraId="0DA26CA7" w14:textId="77777777" w:rsidR="00D15502" w:rsidRDefault="00D15502">
      <w:pPr>
        <w:pStyle w:val="Corpodetexto2"/>
        <w:tabs>
          <w:tab w:val="clear" w:pos="0"/>
          <w:tab w:val="left" w:pos="567"/>
        </w:tabs>
        <w:rPr>
          <w:sz w:val="14"/>
        </w:rPr>
      </w:pPr>
    </w:p>
    <w:p w14:paraId="2B2F0030" w14:textId="77777777" w:rsidR="00D15502" w:rsidRDefault="00D15502">
      <w:pPr>
        <w:pStyle w:val="Corpodetexto2"/>
        <w:tabs>
          <w:tab w:val="clear" w:pos="0"/>
          <w:tab w:val="left" w:pos="567"/>
        </w:tabs>
      </w:pPr>
      <w:r>
        <w:t>8-</w:t>
      </w:r>
      <w:r>
        <w:tab/>
        <w:t>(UNESP) Num segmento de uma molécula de RNAm:</w:t>
      </w:r>
    </w:p>
    <w:p w14:paraId="4526E9C9" w14:textId="77777777" w:rsidR="00D15502" w:rsidRDefault="00D15502" w:rsidP="00C56082">
      <w:pPr>
        <w:pStyle w:val="Corpodetexto2"/>
        <w:numPr>
          <w:ilvl w:val="0"/>
          <w:numId w:val="42"/>
        </w:numPr>
        <w:tabs>
          <w:tab w:val="clear" w:pos="0"/>
          <w:tab w:val="left" w:pos="567"/>
        </w:tabs>
        <w:ind w:left="567" w:hanging="282"/>
      </w:pPr>
      <w:r>
        <w:t>Duas bases nitrogenadas vizinhas estão ligadas aos seus respectivos fosfatos que, por sua vez, se ligam entre si por meio de uma ribose.</w:t>
      </w:r>
    </w:p>
    <w:p w14:paraId="00E38E47" w14:textId="77777777" w:rsidR="00D15502" w:rsidRDefault="00D15502" w:rsidP="00C56082">
      <w:pPr>
        <w:pStyle w:val="Corpodetexto2"/>
        <w:numPr>
          <w:ilvl w:val="0"/>
          <w:numId w:val="42"/>
        </w:numPr>
        <w:tabs>
          <w:tab w:val="clear" w:pos="0"/>
          <w:tab w:val="left" w:pos="567"/>
        </w:tabs>
        <w:ind w:left="567" w:hanging="282"/>
      </w:pPr>
      <w:r>
        <w:t>Uma ribose liga-se a duas bases nitrogenadas e a um grupo fosfato.</w:t>
      </w:r>
    </w:p>
    <w:p w14:paraId="34D5ED7F" w14:textId="77777777" w:rsidR="00D15502" w:rsidRDefault="00D15502" w:rsidP="00C56082">
      <w:pPr>
        <w:pStyle w:val="Corpodetexto2"/>
        <w:numPr>
          <w:ilvl w:val="0"/>
          <w:numId w:val="42"/>
        </w:numPr>
        <w:tabs>
          <w:tab w:val="clear" w:pos="0"/>
          <w:tab w:val="left" w:pos="567"/>
        </w:tabs>
        <w:ind w:left="567" w:hanging="282"/>
      </w:pPr>
      <w:r>
        <w:t>Um fosfato liga-se a duas bases nitrogenadas, as quais, por sua vez, se ligam às suas respectivas riboses.</w:t>
      </w:r>
    </w:p>
    <w:p w14:paraId="0E04E15B" w14:textId="77777777" w:rsidR="00D15502" w:rsidRDefault="00D15502" w:rsidP="00C56082">
      <w:pPr>
        <w:pStyle w:val="Corpodetexto2"/>
        <w:numPr>
          <w:ilvl w:val="0"/>
          <w:numId w:val="42"/>
        </w:numPr>
        <w:tabs>
          <w:tab w:val="clear" w:pos="0"/>
          <w:tab w:val="left" w:pos="567"/>
        </w:tabs>
        <w:ind w:left="567" w:hanging="282"/>
      </w:pPr>
      <w:r>
        <w:t>Um fosfato liga-se a duas riboses que, por sua vez, se ligam às suas respectivas bases.</w:t>
      </w:r>
    </w:p>
    <w:p w14:paraId="6C461239" w14:textId="77777777" w:rsidR="00D15502" w:rsidRDefault="00D15502" w:rsidP="00C56082">
      <w:pPr>
        <w:pStyle w:val="Corpodetexto2"/>
        <w:numPr>
          <w:ilvl w:val="0"/>
          <w:numId w:val="42"/>
        </w:numPr>
        <w:tabs>
          <w:tab w:val="clear" w:pos="0"/>
          <w:tab w:val="left" w:pos="567"/>
        </w:tabs>
        <w:ind w:left="567" w:hanging="282"/>
      </w:pPr>
      <w:r>
        <w:t>Uma ribose liga-se a um grupo fosfato, e este a duas bases.</w:t>
      </w:r>
    </w:p>
    <w:p w14:paraId="5735F2B4" w14:textId="77777777" w:rsidR="00007081" w:rsidRDefault="00007081">
      <w:pPr>
        <w:pStyle w:val="Corpodetexto2"/>
        <w:tabs>
          <w:tab w:val="clear" w:pos="0"/>
          <w:tab w:val="left" w:pos="567"/>
        </w:tabs>
      </w:pPr>
    </w:p>
    <w:p w14:paraId="4BACCB77" w14:textId="77777777" w:rsidR="00D15502" w:rsidRDefault="00D15502">
      <w:pPr>
        <w:pStyle w:val="TxBrp2"/>
        <w:tabs>
          <w:tab w:val="clear" w:pos="385"/>
          <w:tab w:val="left" w:pos="284"/>
          <w:tab w:val="left" w:pos="567"/>
        </w:tabs>
        <w:spacing w:line="240" w:lineRule="auto"/>
        <w:ind w:left="284" w:hanging="284"/>
        <w:jc w:val="both"/>
        <w:rPr>
          <w:rFonts w:ascii="Arial" w:hAnsi="Arial"/>
          <w:sz w:val="16"/>
          <w:lang w:val="pt-BR"/>
        </w:rPr>
      </w:pPr>
      <w:r>
        <w:rPr>
          <w:rFonts w:ascii="Arial" w:hAnsi="Arial"/>
          <w:sz w:val="16"/>
          <w:lang w:val="pt-BR"/>
        </w:rPr>
        <w:t xml:space="preserve">9- </w:t>
      </w:r>
      <w:r>
        <w:rPr>
          <w:rFonts w:ascii="Arial" w:hAnsi="Arial"/>
          <w:sz w:val="16"/>
          <w:lang w:val="pt-BR"/>
        </w:rPr>
        <w:tab/>
        <w:t>(UNESP) Sobre a molécula de DNA, abaixo esquematizada, pode-se afirmar que:</w:t>
      </w:r>
    </w:p>
    <w:p w14:paraId="3F067989" w14:textId="77777777" w:rsidR="00D15502" w:rsidRDefault="00A51F07">
      <w:pPr>
        <w:pStyle w:val="TxBrp3"/>
        <w:tabs>
          <w:tab w:val="left" w:pos="385"/>
        </w:tabs>
        <w:spacing w:line="240" w:lineRule="auto"/>
        <w:ind w:left="0"/>
        <w:jc w:val="center"/>
        <w:rPr>
          <w:rFonts w:ascii="Arial" w:hAnsi="Arial"/>
          <w:sz w:val="16"/>
          <w:lang w:val="pt-BR"/>
        </w:rPr>
      </w:pPr>
      <w:r w:rsidRPr="00493E56">
        <w:rPr>
          <w:rFonts w:ascii="Arial" w:hAnsi="Arial"/>
          <w:sz w:val="16"/>
          <w:lang w:val="pt-BR"/>
        </w:rPr>
        <w:object w:dxaOrig="1981" w:dyaOrig="3886" w14:anchorId="4407C23A">
          <v:shape id="_x0000_i1028" type="#_x0000_t75" style="width:1in;height:115.5pt" o:ole="" fillcolor="window">
            <v:imagedata r:id="rId59" o:title="" cropbottom="714f"/>
          </v:shape>
          <o:OLEObject Type="Embed" ProgID="Word.Picture.8" ShapeID="_x0000_i1028" DrawAspect="Content" ObjectID="_1671362163" r:id="rId60"/>
        </w:object>
      </w:r>
    </w:p>
    <w:p w14:paraId="7671466C" w14:textId="77777777" w:rsidR="00D15502" w:rsidRDefault="00D15502">
      <w:pPr>
        <w:pStyle w:val="TxBrp3"/>
        <w:tabs>
          <w:tab w:val="clear" w:pos="861"/>
          <w:tab w:val="left" w:pos="284"/>
          <w:tab w:val="left" w:pos="567"/>
        </w:tabs>
        <w:spacing w:line="240" w:lineRule="auto"/>
        <w:ind w:left="567" w:hanging="283"/>
        <w:jc w:val="both"/>
        <w:rPr>
          <w:rFonts w:ascii="Arial" w:hAnsi="Arial"/>
          <w:sz w:val="16"/>
          <w:lang w:val="pt-BR"/>
        </w:rPr>
      </w:pPr>
      <w:r>
        <w:rPr>
          <w:rFonts w:ascii="Arial" w:hAnsi="Arial"/>
          <w:sz w:val="16"/>
          <w:lang w:val="pt-BR"/>
        </w:rPr>
        <w:t>I-</w:t>
      </w:r>
      <w:r>
        <w:rPr>
          <w:rFonts w:ascii="Arial" w:hAnsi="Arial"/>
          <w:sz w:val="16"/>
          <w:lang w:val="pt-BR"/>
        </w:rPr>
        <w:tab/>
        <w:t xml:space="preserve">é constituída por duas cadeias </w:t>
      </w:r>
      <w:proofErr w:type="spellStart"/>
      <w:r>
        <w:rPr>
          <w:rFonts w:ascii="Arial" w:hAnsi="Arial"/>
          <w:sz w:val="16"/>
          <w:lang w:val="pt-BR"/>
        </w:rPr>
        <w:t>polinucleotídicas</w:t>
      </w:r>
      <w:proofErr w:type="spellEnd"/>
      <w:r>
        <w:rPr>
          <w:rFonts w:ascii="Arial" w:hAnsi="Arial"/>
          <w:sz w:val="16"/>
          <w:lang w:val="pt-BR"/>
        </w:rPr>
        <w:t xml:space="preserve"> ligadas por pontes de hidrogênio.</w:t>
      </w:r>
    </w:p>
    <w:p w14:paraId="72A78C46" w14:textId="77777777" w:rsidR="00D15502" w:rsidRDefault="00D15502">
      <w:pPr>
        <w:pStyle w:val="TxBrp3"/>
        <w:tabs>
          <w:tab w:val="clear" w:pos="861"/>
          <w:tab w:val="left" w:pos="284"/>
          <w:tab w:val="left" w:pos="567"/>
        </w:tabs>
        <w:spacing w:line="240" w:lineRule="auto"/>
        <w:ind w:left="567" w:hanging="283"/>
        <w:jc w:val="both"/>
        <w:rPr>
          <w:rFonts w:ascii="Arial" w:hAnsi="Arial"/>
          <w:sz w:val="16"/>
          <w:lang w:val="pt-BR"/>
        </w:rPr>
      </w:pPr>
      <w:r>
        <w:rPr>
          <w:rFonts w:ascii="Arial" w:hAnsi="Arial"/>
          <w:sz w:val="16"/>
          <w:lang w:val="pt-BR"/>
        </w:rPr>
        <w:t>II-</w:t>
      </w:r>
      <w:r>
        <w:rPr>
          <w:rFonts w:ascii="Arial" w:hAnsi="Arial"/>
          <w:sz w:val="16"/>
          <w:lang w:val="pt-BR"/>
        </w:rPr>
        <w:tab/>
        <w:t>as pontes de hidrogênio se formam entre quais</w:t>
      </w:r>
      <w:r>
        <w:rPr>
          <w:rFonts w:ascii="Arial" w:hAnsi="Arial"/>
          <w:sz w:val="16"/>
          <w:lang w:val="pt-BR"/>
        </w:rPr>
        <w:softHyphen/>
        <w:t>quer pares de bases.</w:t>
      </w:r>
    </w:p>
    <w:p w14:paraId="20BD6121" w14:textId="77777777" w:rsidR="00D15502" w:rsidRDefault="00D15502">
      <w:pPr>
        <w:pStyle w:val="TxBrp3"/>
        <w:tabs>
          <w:tab w:val="clear" w:pos="861"/>
          <w:tab w:val="left" w:pos="284"/>
          <w:tab w:val="left" w:pos="567"/>
        </w:tabs>
        <w:spacing w:line="240" w:lineRule="auto"/>
        <w:ind w:left="567" w:hanging="283"/>
        <w:jc w:val="both"/>
        <w:rPr>
          <w:rFonts w:ascii="Arial" w:hAnsi="Arial"/>
          <w:sz w:val="16"/>
          <w:lang w:val="pt-BR"/>
        </w:rPr>
      </w:pPr>
      <w:r>
        <w:rPr>
          <w:rFonts w:ascii="Arial" w:hAnsi="Arial"/>
          <w:sz w:val="16"/>
          <w:lang w:val="pt-BR"/>
        </w:rPr>
        <w:t>III-</w:t>
      </w:r>
      <w:r>
        <w:rPr>
          <w:rFonts w:ascii="Arial" w:hAnsi="Arial"/>
          <w:sz w:val="16"/>
          <w:lang w:val="pt-BR"/>
        </w:rPr>
        <w:tab/>
        <w:t>as duas cadeias são idênticas.</w:t>
      </w:r>
    </w:p>
    <w:p w14:paraId="1C43E0AB" w14:textId="77777777" w:rsidR="00D15502" w:rsidRDefault="00D15502">
      <w:pPr>
        <w:pStyle w:val="TxBrp3"/>
        <w:tabs>
          <w:tab w:val="clear" w:pos="861"/>
          <w:tab w:val="left" w:pos="284"/>
          <w:tab w:val="left" w:pos="567"/>
        </w:tabs>
        <w:spacing w:line="240" w:lineRule="auto"/>
        <w:ind w:left="567" w:hanging="283"/>
        <w:jc w:val="both"/>
        <w:rPr>
          <w:rFonts w:ascii="Arial" w:hAnsi="Arial"/>
          <w:sz w:val="16"/>
          <w:lang w:val="pt-BR"/>
        </w:rPr>
      </w:pPr>
      <w:r>
        <w:rPr>
          <w:rFonts w:ascii="Arial" w:hAnsi="Arial"/>
          <w:sz w:val="16"/>
          <w:lang w:val="pt-BR"/>
        </w:rPr>
        <w:t>IV-</w:t>
      </w:r>
      <w:r>
        <w:rPr>
          <w:rFonts w:ascii="Arial" w:hAnsi="Arial"/>
          <w:sz w:val="16"/>
          <w:lang w:val="pt-BR"/>
        </w:rPr>
        <w:tab/>
        <w:t>apresenta duas propriedades típicas, a replicação e a transcrição.</w:t>
      </w:r>
    </w:p>
    <w:p w14:paraId="730EC401" w14:textId="77777777" w:rsidR="00D15502" w:rsidRDefault="00D15502">
      <w:pPr>
        <w:pStyle w:val="TxBrp4"/>
        <w:tabs>
          <w:tab w:val="left" w:pos="284"/>
          <w:tab w:val="left" w:pos="567"/>
        </w:tabs>
        <w:spacing w:line="240" w:lineRule="auto"/>
        <w:ind w:left="567" w:hanging="283"/>
        <w:jc w:val="both"/>
        <w:rPr>
          <w:rFonts w:ascii="Arial" w:hAnsi="Arial"/>
          <w:sz w:val="16"/>
          <w:lang w:val="pt-BR"/>
        </w:rPr>
      </w:pPr>
      <w:r>
        <w:rPr>
          <w:rFonts w:ascii="Arial" w:hAnsi="Arial"/>
          <w:sz w:val="16"/>
          <w:lang w:val="pt-BR"/>
        </w:rPr>
        <w:t>V-</w:t>
      </w:r>
      <w:r>
        <w:rPr>
          <w:rFonts w:ascii="Arial" w:hAnsi="Arial"/>
          <w:sz w:val="16"/>
          <w:lang w:val="pt-BR"/>
        </w:rPr>
        <w:tab/>
        <w:t>existe apenas no núcleo das células.</w:t>
      </w:r>
    </w:p>
    <w:p w14:paraId="188249EF" w14:textId="77777777" w:rsidR="00D15502" w:rsidRDefault="00D15502">
      <w:pPr>
        <w:pStyle w:val="TxBrp5"/>
        <w:tabs>
          <w:tab w:val="clear" w:pos="1457"/>
          <w:tab w:val="left" w:pos="284"/>
          <w:tab w:val="left" w:pos="567"/>
        </w:tabs>
        <w:spacing w:line="240" w:lineRule="auto"/>
        <w:ind w:left="0" w:firstLine="0"/>
        <w:rPr>
          <w:rFonts w:ascii="Arial" w:hAnsi="Arial"/>
          <w:sz w:val="16"/>
          <w:lang w:val="pt-BR"/>
        </w:rPr>
      </w:pPr>
    </w:p>
    <w:p w14:paraId="595B1B22" w14:textId="77777777" w:rsidR="00D15502" w:rsidRDefault="00D15502">
      <w:pPr>
        <w:pStyle w:val="TxBrp5"/>
        <w:tabs>
          <w:tab w:val="clear" w:pos="1457"/>
          <w:tab w:val="left" w:pos="284"/>
          <w:tab w:val="left" w:pos="567"/>
        </w:tabs>
        <w:spacing w:line="240" w:lineRule="auto"/>
        <w:ind w:left="0" w:firstLine="0"/>
        <w:rPr>
          <w:rFonts w:ascii="Arial" w:hAnsi="Arial"/>
          <w:b/>
          <w:sz w:val="16"/>
          <w:lang w:val="pt-BR"/>
        </w:rPr>
      </w:pPr>
      <w:r>
        <w:rPr>
          <w:rFonts w:ascii="Arial" w:hAnsi="Arial"/>
          <w:sz w:val="16"/>
          <w:lang w:val="pt-BR"/>
        </w:rPr>
        <w:tab/>
        <w:t xml:space="preserve">Estão </w:t>
      </w:r>
      <w:r>
        <w:rPr>
          <w:rFonts w:ascii="Arial" w:hAnsi="Arial"/>
          <w:b/>
          <w:sz w:val="16"/>
          <w:lang w:val="pt-BR"/>
        </w:rPr>
        <w:t>corretas:</w:t>
      </w:r>
    </w:p>
    <w:p w14:paraId="172CC1DE" w14:textId="77777777" w:rsidR="00D15502" w:rsidRDefault="00D15502" w:rsidP="00C56082">
      <w:pPr>
        <w:pStyle w:val="TxBrt1"/>
        <w:numPr>
          <w:ilvl w:val="0"/>
          <w:numId w:val="48"/>
        </w:numPr>
        <w:tabs>
          <w:tab w:val="left" w:pos="284"/>
          <w:tab w:val="left" w:pos="567"/>
        </w:tabs>
        <w:spacing w:line="240" w:lineRule="auto"/>
        <w:rPr>
          <w:rFonts w:ascii="Arial" w:hAnsi="Arial"/>
          <w:sz w:val="16"/>
          <w:lang w:val="pt-BR"/>
        </w:rPr>
      </w:pPr>
      <w:r>
        <w:rPr>
          <w:rFonts w:ascii="Arial" w:hAnsi="Arial"/>
          <w:sz w:val="16"/>
          <w:lang w:val="pt-BR"/>
        </w:rPr>
        <w:t>apenas I e IV.</w:t>
      </w:r>
    </w:p>
    <w:p w14:paraId="2B16254F" w14:textId="77777777" w:rsidR="00D15502" w:rsidRDefault="00D15502" w:rsidP="00C56082">
      <w:pPr>
        <w:pStyle w:val="TxBrt1"/>
        <w:numPr>
          <w:ilvl w:val="0"/>
          <w:numId w:val="48"/>
        </w:numPr>
        <w:tabs>
          <w:tab w:val="left" w:pos="284"/>
          <w:tab w:val="left" w:pos="567"/>
        </w:tabs>
        <w:spacing w:line="240" w:lineRule="auto"/>
        <w:rPr>
          <w:rFonts w:ascii="Arial" w:hAnsi="Arial"/>
          <w:sz w:val="16"/>
          <w:lang w:val="pt-BR"/>
        </w:rPr>
      </w:pPr>
      <w:r>
        <w:rPr>
          <w:rFonts w:ascii="Arial" w:hAnsi="Arial"/>
          <w:sz w:val="16"/>
          <w:lang w:val="pt-BR"/>
        </w:rPr>
        <w:t>apenas I, III e V.</w:t>
      </w:r>
    </w:p>
    <w:p w14:paraId="0BA2225E" w14:textId="77777777" w:rsidR="00D15502" w:rsidRDefault="00D15502" w:rsidP="00C56082">
      <w:pPr>
        <w:pStyle w:val="TxBrt1"/>
        <w:numPr>
          <w:ilvl w:val="0"/>
          <w:numId w:val="48"/>
        </w:numPr>
        <w:tabs>
          <w:tab w:val="left" w:pos="284"/>
          <w:tab w:val="left" w:pos="567"/>
        </w:tabs>
        <w:spacing w:line="240" w:lineRule="auto"/>
        <w:rPr>
          <w:rFonts w:ascii="Arial" w:hAnsi="Arial"/>
          <w:sz w:val="16"/>
          <w:lang w:val="pt-BR"/>
        </w:rPr>
      </w:pPr>
      <w:r>
        <w:rPr>
          <w:rFonts w:ascii="Arial" w:hAnsi="Arial"/>
          <w:sz w:val="16"/>
          <w:lang w:val="pt-BR"/>
        </w:rPr>
        <w:t>apenas II, III e IV.</w:t>
      </w:r>
    </w:p>
    <w:p w14:paraId="660D1B61" w14:textId="77777777" w:rsidR="00D15502" w:rsidRDefault="00546389" w:rsidP="00C56082">
      <w:pPr>
        <w:pStyle w:val="TxBrt1"/>
        <w:numPr>
          <w:ilvl w:val="0"/>
          <w:numId w:val="48"/>
        </w:numPr>
        <w:tabs>
          <w:tab w:val="left" w:pos="284"/>
          <w:tab w:val="left" w:pos="567"/>
        </w:tabs>
        <w:spacing w:line="240" w:lineRule="auto"/>
        <w:rPr>
          <w:rFonts w:ascii="Arial" w:hAnsi="Arial"/>
          <w:sz w:val="16"/>
          <w:lang w:val="pt-BR"/>
        </w:rPr>
      </w:pPr>
      <w:r>
        <w:rPr>
          <w:noProof/>
          <w:lang w:val="pt-BR"/>
        </w:rPr>
        <w:pict w14:anchorId="78B31038">
          <v:shape id="Text Box 110" o:spid="_x0000_s1044" type="#_x0000_t202" style="position:absolute;left:0;text-align:left;margin-left:46.45pt;margin-top:-25.45pt;width:122.4pt;height:21.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GvgIAAMQFAAAOAAAAZHJzL2Uyb0RvYy54bWysVNtu2zAMfR+wfxD07voyObGNOkVrJ8OA&#10;7gK0+wDFlmNhtuRJSpxu2L+PknNr+zJsSwBDEqnDQ/KI1zf7vkM7pjSXIsfhVYARE5Wsudjk+Ovj&#10;yksw0oaKmnZSsBw/MY1vFm/fXI9DxiLZyq5mCgGI0Nk45Lg1Zsh8X1ct66m+kgMTYGyk6qmBrdr4&#10;taIjoPedHwXBzB+lqgclK6Y1nJaTES8cftOwynxuGs0M6nIM3Iz7Kvdd26+/uKbZRtGh5dWBBv0L&#10;Fj3lAoKeoEpqKNoq/gqq55WSWjbmqpK9L5uGV8zlANmEwYtsHlo6MJcLFEcPpzLp/wdbfdp9UYjX&#10;OZ7HGAnaQ48e2d6gO7lHYegKNA46A7+HATzNHgzQaJesHu5l9U0jIYuWig27VUqOLaM1EAxtaf2L&#10;q7YlOtMWZD1+lDUEolsjHdC+Ub2tHtQDATo06unUHEumsiHjmJAETBXYojl5FzlyPs2OtwelzXsm&#10;e2QXOVbQfIdOd/faWDY0O7rYYEKueNc5AXTi2QE4TicQG65am2Xh+vkzDdJlskyIR6LZ0iNBWXq3&#10;q4J4s1U4j8t3ZVGU4S8bNyRZy+uaCRvmqK2Q/FnvDiqfVHFSl5Ydry2cpaTVZl10Cu0oaLsI7N/V&#10;HCxnN/85DVcEyOVFSmFEgrso9VazZO6RFYm9dB4kXhCmd+ksICkpV89TuueC/XtKaMxxGkfxJKYz&#10;6Re5Be73Ojea9dzA9Oh4n+Pk5EQzK8GlqF1rDeXdtL4ohaV/LgW0+9hoJ1ir0UmtZr/eu8cROjlb&#10;Aa9l/QQSVhIUBmKE0QeLVqofGI0wRnKsv2+pYhh1HwQ8gzQkxM4dtyHxHESL1KVlfWmhogKoHBuM&#10;pmVhplm1HRTftBBpenhC3sLTabhT9ZnV4cHBqHDJHcaanUWXe+d1Hr6L3wAAAP//AwBQSwMEFAAG&#10;AAgAAAAhAHhElYLfAAAACQEAAA8AAABkcnMvZG93bnJldi54bWxMj09Lw0AQxe+C32EZwUtpN02w&#10;aWM2RYSeBMGq6HGbHbOh2dmQ3aTx2zue9DT/Hu/9ptzPrhMTDqH1pGC9SkAg1d601Ch4ez0styBC&#10;1GR05wkVfGOAfXV9VerC+Au94HSMjWATCoVWYGPsCylDbdHpsPI9Et++/OB05HFopBn0hc1dJ9Mk&#10;2UinW+IEq3t8tFifj6NTMPXZ02c3pgd7nvP1x/Nmkb1vF0rd3swP9yAizvFPDL/4jA4VM538SCaI&#10;TsEu3bFSwfIu4YYFWZbnIE684SqrUv7/oPoBAAD//wMAUEsBAi0AFAAGAAgAAAAhALaDOJL+AAAA&#10;4QEAABMAAAAAAAAAAAAAAAAAAAAAAFtDb250ZW50X1R5cGVzXS54bWxQSwECLQAUAAYACAAAACEA&#10;OP0h/9YAAACUAQAACwAAAAAAAAAAAAAAAAAvAQAAX3JlbHMvLnJlbHNQSwECLQAUAAYACAAAACEA&#10;//O8xr4CAADEBQAADgAAAAAAAAAAAAAAAAAuAgAAZHJzL2Uyb0RvYy54bWxQSwECLQAUAAYACAAA&#10;ACEAeESVgt8AAAAJAQAADwAAAAAAAAAAAAAAAAAYBQAAZHJzL2Rvd25yZXYueG1sUEsFBgAAAAAE&#10;AAQA8wAAACQGAAAAAA==&#10;" filled="f" fillcolor="silver" stroked="f">
            <v:textbox>
              <w:txbxContent>
                <w:p w14:paraId="6686909F" w14:textId="77777777" w:rsidR="000F340C" w:rsidRDefault="000F340C">
                  <w:pPr>
                    <w:jc w:val="center"/>
                    <w:rPr>
                      <w:rFonts w:ascii="Arial Rounded MT Bold" w:hAnsi="Arial Rounded MT Bold"/>
                      <w:color w:val="FFFFFF"/>
                      <w:sz w:val="21"/>
                      <w:lang w:val="en-US"/>
                    </w:rPr>
                  </w:pPr>
                  <w:r>
                    <w:rPr>
                      <w:rFonts w:ascii="Arial Rounded MT Bold" w:hAnsi="Arial Rounded MT Bold"/>
                      <w:color w:val="FFFFFF"/>
                      <w:sz w:val="21"/>
                      <w:lang w:val="en-US"/>
                    </w:rPr>
                    <w:t>EXTENSIVO</w:t>
                  </w:r>
                </w:p>
              </w:txbxContent>
            </v:textbox>
          </v:shape>
        </w:pict>
      </w:r>
      <w:r w:rsidR="00D15502">
        <w:rPr>
          <w:rFonts w:ascii="Arial" w:hAnsi="Arial"/>
          <w:sz w:val="16"/>
          <w:lang w:val="pt-BR"/>
        </w:rPr>
        <w:t>apenas I, III, IV e V.</w:t>
      </w:r>
    </w:p>
    <w:p w14:paraId="1FE05106" w14:textId="77777777" w:rsidR="00D15502" w:rsidRDefault="00D15502" w:rsidP="00C56082">
      <w:pPr>
        <w:pStyle w:val="TxBrt1"/>
        <w:numPr>
          <w:ilvl w:val="0"/>
          <w:numId w:val="48"/>
        </w:numPr>
        <w:tabs>
          <w:tab w:val="left" w:pos="284"/>
          <w:tab w:val="left" w:pos="567"/>
        </w:tabs>
        <w:spacing w:line="240" w:lineRule="auto"/>
        <w:rPr>
          <w:rFonts w:ascii="Arial" w:hAnsi="Arial"/>
          <w:sz w:val="16"/>
          <w:lang w:val="pt-BR"/>
        </w:rPr>
      </w:pPr>
      <w:r>
        <w:rPr>
          <w:rFonts w:ascii="Arial" w:hAnsi="Arial"/>
          <w:sz w:val="16"/>
          <w:lang w:val="pt-BR"/>
        </w:rPr>
        <w:t>I, II, III, IV e V.</w:t>
      </w:r>
    </w:p>
    <w:p w14:paraId="7B912586" w14:textId="77777777" w:rsidR="00D15502" w:rsidRDefault="00D15502">
      <w:pPr>
        <w:pStyle w:val="Corpodetexto2"/>
        <w:tabs>
          <w:tab w:val="clear" w:pos="0"/>
          <w:tab w:val="left" w:pos="567"/>
        </w:tabs>
        <w:ind w:left="284" w:hanging="284"/>
      </w:pPr>
    </w:p>
    <w:p w14:paraId="0A59776D" w14:textId="77777777" w:rsidR="00D15502" w:rsidRDefault="00BF07ED">
      <w:pPr>
        <w:pStyle w:val="Corpodetexto2"/>
        <w:tabs>
          <w:tab w:val="clear" w:pos="0"/>
          <w:tab w:val="left" w:pos="567"/>
        </w:tabs>
        <w:ind w:left="284" w:hanging="284"/>
      </w:pPr>
      <w:r>
        <w:t>10-</w:t>
      </w:r>
      <w:r>
        <w:tab/>
        <w:t>(EFOA-MG) Os ácidos nucle</w:t>
      </w:r>
      <w:r w:rsidR="00D15502">
        <w:t xml:space="preserve">icos podem ser definidos como </w:t>
      </w:r>
      <w:proofErr w:type="spellStart"/>
      <w:r w:rsidR="00D15502">
        <w:t>polinucleotídeos</w:t>
      </w:r>
      <w:proofErr w:type="spellEnd"/>
      <w:r w:rsidR="00D15502">
        <w:t>, por serem constituídos por cadeias de nucleotídeos.</w:t>
      </w:r>
    </w:p>
    <w:p w14:paraId="254739E3" w14:textId="77777777" w:rsidR="00D15502" w:rsidRDefault="00D15502" w:rsidP="00C56082">
      <w:pPr>
        <w:pStyle w:val="Corpodetexto2"/>
        <w:numPr>
          <w:ilvl w:val="0"/>
          <w:numId w:val="43"/>
        </w:numPr>
        <w:tabs>
          <w:tab w:val="clear" w:pos="0"/>
          <w:tab w:val="left" w:pos="567"/>
        </w:tabs>
      </w:pPr>
      <w:r>
        <w:t>Quais são as três moléculas que integram um nucleotídeo?</w:t>
      </w:r>
    </w:p>
    <w:p w14:paraId="3884702A" w14:textId="77777777" w:rsidR="00D15502" w:rsidRDefault="00D15502" w:rsidP="00C56082">
      <w:pPr>
        <w:pStyle w:val="Corpodetexto2"/>
        <w:numPr>
          <w:ilvl w:val="0"/>
          <w:numId w:val="43"/>
        </w:numPr>
        <w:tabs>
          <w:tab w:val="clear" w:pos="0"/>
          <w:tab w:val="left" w:pos="567"/>
        </w:tabs>
      </w:pPr>
      <w:r>
        <w:t xml:space="preserve">O que é um </w:t>
      </w:r>
      <w:proofErr w:type="spellStart"/>
      <w:r>
        <w:t>nucleosídeo</w:t>
      </w:r>
      <w:proofErr w:type="spellEnd"/>
      <w:r>
        <w:t>?</w:t>
      </w:r>
    </w:p>
    <w:p w14:paraId="4BCFC5A9" w14:textId="77777777" w:rsidR="00D15502" w:rsidRDefault="00D15502" w:rsidP="00C56082">
      <w:pPr>
        <w:pStyle w:val="Corpodetexto2"/>
        <w:numPr>
          <w:ilvl w:val="0"/>
          <w:numId w:val="43"/>
        </w:numPr>
        <w:tabs>
          <w:tab w:val="clear" w:pos="0"/>
          <w:tab w:val="left" w:pos="567"/>
        </w:tabs>
      </w:pPr>
      <w:r>
        <w:t>Como se diferenciam os nucleotídeos do DNA e do RNA?</w:t>
      </w:r>
    </w:p>
    <w:p w14:paraId="7CDECC64" w14:textId="77777777" w:rsidR="00D15502" w:rsidRDefault="00D15502" w:rsidP="00C56082">
      <w:pPr>
        <w:pStyle w:val="Corpodetexto2"/>
        <w:numPr>
          <w:ilvl w:val="0"/>
          <w:numId w:val="43"/>
        </w:numPr>
        <w:tabs>
          <w:tab w:val="clear" w:pos="0"/>
          <w:tab w:val="left" w:pos="567"/>
        </w:tabs>
      </w:pPr>
      <w:r>
        <w:t>Quantos tipos de nucleotídeos existem no DNA?</w:t>
      </w:r>
    </w:p>
    <w:p w14:paraId="0A541D08" w14:textId="77777777" w:rsidR="00D15502" w:rsidRDefault="00D15502">
      <w:pPr>
        <w:pStyle w:val="Corpodetexto2"/>
        <w:tabs>
          <w:tab w:val="clear" w:pos="0"/>
          <w:tab w:val="left" w:pos="567"/>
        </w:tabs>
      </w:pPr>
    </w:p>
    <w:p w14:paraId="57EA6364" w14:textId="77777777" w:rsidR="00D15502" w:rsidRDefault="00BD017B">
      <w:pPr>
        <w:pStyle w:val="Corpodetexto2"/>
        <w:tabs>
          <w:tab w:val="clear" w:pos="0"/>
          <w:tab w:val="left" w:pos="567"/>
        </w:tabs>
        <w:ind w:left="284" w:hanging="284"/>
      </w:pPr>
      <w:r>
        <w:t>11-</w:t>
      </w:r>
      <w:r>
        <w:tab/>
        <w:t>(UERJ</w:t>
      </w:r>
      <w:r w:rsidR="00D15502">
        <w:t>) A análise química de uma molécula de ác</w:t>
      </w:r>
      <w:r w:rsidR="00BF07ED">
        <w:t>ido nucle</w:t>
      </w:r>
      <w:r w:rsidR="00D15502">
        <w:t xml:space="preserve">ico revelou a seguinte porcentagem de bases nitrogenadas: 15% de Adenina, 25% de Uracila, 20% de Citosina e 40% de Guanina. </w:t>
      </w:r>
      <w:r w:rsidR="00D15502">
        <w:lastRenderedPageBreak/>
        <w:t>Afirmou-se que a referida molécula era de DNA e não de RNA . Você concorda?</w:t>
      </w:r>
    </w:p>
    <w:p w14:paraId="55F3E8F7" w14:textId="77777777" w:rsidR="00D15502" w:rsidRDefault="00D15502">
      <w:pPr>
        <w:pStyle w:val="Corpodetexto2"/>
        <w:tabs>
          <w:tab w:val="clear" w:pos="0"/>
          <w:tab w:val="left" w:pos="567"/>
        </w:tabs>
      </w:pPr>
      <w:r>
        <w:tab/>
        <w:t>Apresente duas características que justifiquem sua resposta.</w:t>
      </w:r>
    </w:p>
    <w:p w14:paraId="093D2C51" w14:textId="77777777" w:rsidR="00D15502" w:rsidRDefault="00D15502">
      <w:pPr>
        <w:pStyle w:val="Corpodetexto2"/>
        <w:tabs>
          <w:tab w:val="clear" w:pos="0"/>
          <w:tab w:val="left" w:pos="567"/>
        </w:tabs>
      </w:pPr>
    </w:p>
    <w:p w14:paraId="0AD9D813" w14:textId="77777777" w:rsidR="00D15502" w:rsidRDefault="00BD017B">
      <w:pPr>
        <w:pStyle w:val="Corpodetexto2"/>
        <w:tabs>
          <w:tab w:val="clear" w:pos="0"/>
          <w:tab w:val="left" w:pos="567"/>
        </w:tabs>
      </w:pPr>
      <w:r>
        <w:t>12-</w:t>
      </w:r>
      <w:r>
        <w:tab/>
        <w:t>(PISM III</w:t>
      </w:r>
      <w:r w:rsidR="00D15502">
        <w:t>) Numere a 2</w:t>
      </w:r>
      <w:r w:rsidR="0012004E" w:rsidRPr="0012004E">
        <w:rPr>
          <w:u w:val="single"/>
          <w:vertAlign w:val="superscript"/>
        </w:rPr>
        <w:t>a</w:t>
      </w:r>
      <w:r w:rsidR="00D15502">
        <w:t xml:space="preserve"> coluna de acordo com a 1</w:t>
      </w:r>
      <w:r w:rsidR="0012004E" w:rsidRPr="0012004E">
        <w:rPr>
          <w:u w:val="single"/>
          <w:vertAlign w:val="superscript"/>
        </w:rPr>
        <w:t>a</w:t>
      </w:r>
    </w:p>
    <w:p w14:paraId="624310AA" w14:textId="77777777" w:rsidR="00D15502" w:rsidRDefault="00D15502">
      <w:pPr>
        <w:pStyle w:val="Corpodetexto2"/>
        <w:tabs>
          <w:tab w:val="clear" w:pos="0"/>
          <w:tab w:val="left" w:pos="567"/>
          <w:tab w:val="left" w:pos="1985"/>
        </w:tabs>
      </w:pPr>
      <w:r>
        <w:tab/>
      </w:r>
      <w:r>
        <w:tab/>
      </w:r>
      <w:r>
        <w:tab/>
        <w:t xml:space="preserve">(   ) dupla </w:t>
      </w:r>
      <w:proofErr w:type="spellStart"/>
      <w:r>
        <w:t>hélica</w:t>
      </w:r>
      <w:proofErr w:type="spellEnd"/>
    </w:p>
    <w:p w14:paraId="41E339B3" w14:textId="77777777" w:rsidR="00D15502" w:rsidRDefault="00D15502">
      <w:pPr>
        <w:pStyle w:val="Corpodetexto2"/>
        <w:tabs>
          <w:tab w:val="clear" w:pos="0"/>
          <w:tab w:val="left" w:pos="567"/>
          <w:tab w:val="left" w:pos="1985"/>
        </w:tabs>
      </w:pPr>
      <w:r>
        <w:tab/>
      </w:r>
      <w:r>
        <w:tab/>
      </w:r>
      <w:r>
        <w:tab/>
        <w:t>(   ) ribose</w:t>
      </w:r>
    </w:p>
    <w:p w14:paraId="4529701A" w14:textId="77777777" w:rsidR="00D15502" w:rsidRDefault="00D15502">
      <w:pPr>
        <w:pStyle w:val="Corpodetexto2"/>
        <w:tabs>
          <w:tab w:val="clear" w:pos="0"/>
          <w:tab w:val="left" w:pos="567"/>
          <w:tab w:val="left" w:pos="1985"/>
        </w:tabs>
      </w:pPr>
      <w:r>
        <w:tab/>
        <w:t>1 -</w:t>
      </w:r>
      <w:r>
        <w:tab/>
        <w:t>DNA</w:t>
      </w:r>
      <w:r>
        <w:tab/>
        <w:t>(   ) fita única ou simples</w:t>
      </w:r>
    </w:p>
    <w:p w14:paraId="61BE7ABF" w14:textId="77777777" w:rsidR="00D15502" w:rsidRDefault="00D15502">
      <w:pPr>
        <w:pStyle w:val="Corpodetexto2"/>
        <w:tabs>
          <w:tab w:val="clear" w:pos="0"/>
          <w:tab w:val="left" w:pos="567"/>
          <w:tab w:val="left" w:pos="1985"/>
        </w:tabs>
      </w:pPr>
      <w:r>
        <w:tab/>
      </w:r>
      <w:r>
        <w:tab/>
      </w:r>
      <w:r>
        <w:tab/>
        <w:t>(   ) desoxirribose</w:t>
      </w:r>
    </w:p>
    <w:p w14:paraId="6377E167" w14:textId="77777777" w:rsidR="00D15502" w:rsidRDefault="00D15502">
      <w:pPr>
        <w:pStyle w:val="Corpodetexto2"/>
        <w:tabs>
          <w:tab w:val="clear" w:pos="0"/>
          <w:tab w:val="left" w:pos="567"/>
          <w:tab w:val="left" w:pos="1985"/>
        </w:tabs>
      </w:pPr>
      <w:r>
        <w:tab/>
        <w:t>2 -</w:t>
      </w:r>
      <w:r>
        <w:tab/>
        <w:t>RNA</w:t>
      </w:r>
      <w:r>
        <w:tab/>
        <w:t xml:space="preserve">(   ) bases nitrogenadas: adenina, </w:t>
      </w:r>
      <w:proofErr w:type="spellStart"/>
      <w:r>
        <w:t>guani</w:t>
      </w:r>
      <w:proofErr w:type="spellEnd"/>
      <w:r>
        <w:t>-</w:t>
      </w:r>
    </w:p>
    <w:p w14:paraId="090F1B77" w14:textId="77777777" w:rsidR="00D15502" w:rsidRDefault="00D15502">
      <w:pPr>
        <w:pStyle w:val="Corpodetexto2"/>
        <w:tabs>
          <w:tab w:val="clear" w:pos="0"/>
          <w:tab w:val="left" w:pos="567"/>
          <w:tab w:val="left" w:pos="1985"/>
        </w:tabs>
      </w:pPr>
      <w:r>
        <w:tab/>
      </w:r>
      <w:r>
        <w:tab/>
      </w:r>
      <w:r>
        <w:tab/>
        <w:t xml:space="preserve">      na, citosina, timina</w:t>
      </w:r>
    </w:p>
    <w:p w14:paraId="239D5F0D" w14:textId="77777777" w:rsidR="00D15502" w:rsidRDefault="00D15502">
      <w:pPr>
        <w:pStyle w:val="Corpodetexto2"/>
        <w:tabs>
          <w:tab w:val="clear" w:pos="0"/>
          <w:tab w:val="left" w:pos="567"/>
          <w:tab w:val="left" w:pos="1985"/>
        </w:tabs>
      </w:pPr>
      <w:r>
        <w:tab/>
      </w:r>
      <w:r>
        <w:tab/>
      </w:r>
      <w:r>
        <w:tab/>
        <w:t xml:space="preserve">(   ) bases nitrogenadas: adenina, </w:t>
      </w:r>
      <w:proofErr w:type="spellStart"/>
      <w:r>
        <w:t>guani</w:t>
      </w:r>
      <w:proofErr w:type="spellEnd"/>
      <w:r>
        <w:t>-</w:t>
      </w:r>
    </w:p>
    <w:p w14:paraId="67543FC0" w14:textId="77777777" w:rsidR="00D15502" w:rsidRDefault="00D15502">
      <w:pPr>
        <w:pStyle w:val="Corpodetexto2"/>
        <w:tabs>
          <w:tab w:val="clear" w:pos="0"/>
          <w:tab w:val="left" w:pos="567"/>
          <w:tab w:val="left" w:pos="1985"/>
        </w:tabs>
      </w:pPr>
      <w:r>
        <w:t xml:space="preserve"> na, citosina, uracila</w:t>
      </w:r>
    </w:p>
    <w:p w14:paraId="261E9446" w14:textId="77777777" w:rsidR="00D15502" w:rsidRDefault="00D15502">
      <w:pPr>
        <w:pStyle w:val="Corpodetexto2"/>
        <w:tabs>
          <w:tab w:val="clear" w:pos="0"/>
          <w:tab w:val="left" w:pos="567"/>
          <w:tab w:val="left" w:pos="1985"/>
        </w:tabs>
      </w:pPr>
      <w:r>
        <w:tab/>
        <w:t xml:space="preserve">A </w:t>
      </w:r>
      <w:r w:rsidR="00F83671">
        <w:t>sequência</w:t>
      </w:r>
      <w:r>
        <w:t xml:space="preserve"> correta é:</w:t>
      </w:r>
    </w:p>
    <w:p w14:paraId="7E2B0E01" w14:textId="77777777" w:rsidR="00D15502" w:rsidRDefault="00D15502" w:rsidP="00C56082">
      <w:pPr>
        <w:pStyle w:val="Corpodetexto2"/>
        <w:numPr>
          <w:ilvl w:val="0"/>
          <w:numId w:val="44"/>
        </w:numPr>
        <w:tabs>
          <w:tab w:val="clear" w:pos="0"/>
          <w:tab w:val="left" w:pos="567"/>
          <w:tab w:val="left" w:pos="1985"/>
        </w:tabs>
      </w:pPr>
      <w:r>
        <w:t>1 – 2 – 1 – 2 – 2 – 1.</w:t>
      </w:r>
    </w:p>
    <w:p w14:paraId="54C52EA1" w14:textId="77777777" w:rsidR="00D15502" w:rsidRDefault="00D15502" w:rsidP="00C56082">
      <w:pPr>
        <w:pStyle w:val="Corpodetexto2"/>
        <w:numPr>
          <w:ilvl w:val="0"/>
          <w:numId w:val="44"/>
        </w:numPr>
        <w:tabs>
          <w:tab w:val="clear" w:pos="0"/>
          <w:tab w:val="left" w:pos="567"/>
          <w:tab w:val="left" w:pos="1985"/>
        </w:tabs>
      </w:pPr>
      <w:r>
        <w:t>2 – 1 – 1 – 2 – 2 – 2.</w:t>
      </w:r>
    </w:p>
    <w:p w14:paraId="2B9AB07B" w14:textId="77777777" w:rsidR="00D15502" w:rsidRDefault="00D15502" w:rsidP="00C56082">
      <w:pPr>
        <w:pStyle w:val="Corpodetexto2"/>
        <w:numPr>
          <w:ilvl w:val="0"/>
          <w:numId w:val="44"/>
        </w:numPr>
        <w:tabs>
          <w:tab w:val="clear" w:pos="0"/>
          <w:tab w:val="left" w:pos="567"/>
          <w:tab w:val="left" w:pos="1985"/>
        </w:tabs>
      </w:pPr>
      <w:r>
        <w:t>1 – 2 – 2 – 1 – 1 – 2.</w:t>
      </w:r>
    </w:p>
    <w:p w14:paraId="687117ED" w14:textId="77777777" w:rsidR="00D15502" w:rsidRDefault="00D15502" w:rsidP="00C56082">
      <w:pPr>
        <w:pStyle w:val="Corpodetexto2"/>
        <w:numPr>
          <w:ilvl w:val="0"/>
          <w:numId w:val="44"/>
        </w:numPr>
        <w:tabs>
          <w:tab w:val="clear" w:pos="0"/>
          <w:tab w:val="left" w:pos="567"/>
          <w:tab w:val="left" w:pos="1985"/>
        </w:tabs>
      </w:pPr>
      <w:r>
        <w:t>2 – 1 – 2 – 1 – 1 – 2.</w:t>
      </w:r>
    </w:p>
    <w:p w14:paraId="55AFD69B" w14:textId="77777777" w:rsidR="00D15502" w:rsidRDefault="00D15502" w:rsidP="00C56082">
      <w:pPr>
        <w:pStyle w:val="Corpodetexto2"/>
        <w:numPr>
          <w:ilvl w:val="0"/>
          <w:numId w:val="44"/>
        </w:numPr>
        <w:tabs>
          <w:tab w:val="clear" w:pos="0"/>
          <w:tab w:val="left" w:pos="567"/>
          <w:tab w:val="left" w:pos="1985"/>
        </w:tabs>
      </w:pPr>
      <w:r>
        <w:t>1 – 1 – 2 – 2 – 2 – 1.</w:t>
      </w:r>
    </w:p>
    <w:p w14:paraId="55C8EDA5" w14:textId="77777777" w:rsidR="00442126" w:rsidRDefault="00442126" w:rsidP="00442126">
      <w:pPr>
        <w:pStyle w:val="Corpodetexto2"/>
        <w:tabs>
          <w:tab w:val="clear" w:pos="0"/>
          <w:tab w:val="left" w:pos="567"/>
          <w:tab w:val="left" w:pos="1985"/>
        </w:tabs>
      </w:pPr>
    </w:p>
    <w:p w14:paraId="1851BE04" w14:textId="77777777" w:rsidR="00D15502" w:rsidRDefault="00BD017B">
      <w:pPr>
        <w:pStyle w:val="Corpodetexto2"/>
        <w:tabs>
          <w:tab w:val="clear" w:pos="0"/>
          <w:tab w:val="left" w:pos="567"/>
          <w:tab w:val="left" w:pos="1701"/>
        </w:tabs>
      </w:pPr>
      <w:r>
        <w:t xml:space="preserve">13- </w:t>
      </w:r>
      <w:r>
        <w:tab/>
        <w:t>(UERJ</w:t>
      </w:r>
      <w:r w:rsidR="00D15502">
        <w:t xml:space="preserve">) </w:t>
      </w:r>
    </w:p>
    <w:p w14:paraId="12F36896" w14:textId="77777777" w:rsidR="00D15502" w:rsidRDefault="00546389">
      <w:pPr>
        <w:pStyle w:val="Corpodetexto2"/>
        <w:tabs>
          <w:tab w:val="clear" w:pos="0"/>
          <w:tab w:val="left" w:pos="567"/>
          <w:tab w:val="left" w:pos="1701"/>
        </w:tabs>
        <w:jc w:val="center"/>
      </w:pPr>
      <w:r>
        <w:rPr>
          <w:noProof/>
          <w:sz w:val="20"/>
        </w:rPr>
        <w:pict w14:anchorId="08823CCB">
          <v:shape id="_x0000_s1155" type="#_x0000_t75" style="position:absolute;left:0;text-align:left;margin-left:.1pt;margin-top:0;width:234pt;height:151.1pt;z-index:-251648512;visibility:visible;mso-wrap-edited:f" wrapcoords="-87 0 -87 21466 21600 21466 21600 0 -87 0" o:allowincell="f">
            <v:imagedata r:id="rId61" o:title=""/>
          </v:shape>
          <o:OLEObject Type="Embed" ProgID="Word.Picture.8" ShapeID="_x0000_s1155" DrawAspect="Content" ObjectID="_1671362164" r:id="rId62"/>
        </w:pict>
      </w:r>
    </w:p>
    <w:p w14:paraId="1F0000C3" w14:textId="77777777" w:rsidR="00D15502" w:rsidRDefault="00D15502">
      <w:pPr>
        <w:pStyle w:val="Corpodetexto2"/>
        <w:tabs>
          <w:tab w:val="clear" w:pos="0"/>
          <w:tab w:val="left" w:pos="567"/>
          <w:tab w:val="left" w:pos="1701"/>
        </w:tabs>
        <w:ind w:left="284" w:hanging="284"/>
      </w:pPr>
      <w:r>
        <w:tab/>
        <w:t xml:space="preserve">                             I                               II           </w:t>
      </w:r>
    </w:p>
    <w:p w14:paraId="5E29EA24" w14:textId="77777777" w:rsidR="00D15502" w:rsidRDefault="00D15502">
      <w:pPr>
        <w:pStyle w:val="Corpodetexto2"/>
        <w:tabs>
          <w:tab w:val="clear" w:pos="0"/>
          <w:tab w:val="left" w:pos="567"/>
          <w:tab w:val="left" w:pos="1701"/>
        </w:tabs>
        <w:ind w:left="284" w:hanging="284"/>
      </w:pPr>
    </w:p>
    <w:p w14:paraId="090854DA" w14:textId="77777777" w:rsidR="00D15502" w:rsidRDefault="00D15502">
      <w:pPr>
        <w:pStyle w:val="Corpodetexto2"/>
        <w:tabs>
          <w:tab w:val="clear" w:pos="0"/>
          <w:tab w:val="left" w:pos="567"/>
          <w:tab w:val="left" w:pos="1701"/>
        </w:tabs>
        <w:ind w:left="284" w:hanging="284"/>
      </w:pPr>
    </w:p>
    <w:p w14:paraId="1FABE6A5" w14:textId="77777777" w:rsidR="00D15502" w:rsidRDefault="00D15502">
      <w:pPr>
        <w:pStyle w:val="Corpodetexto2"/>
        <w:tabs>
          <w:tab w:val="clear" w:pos="0"/>
          <w:tab w:val="left" w:pos="567"/>
          <w:tab w:val="left" w:pos="1701"/>
        </w:tabs>
        <w:ind w:left="284" w:hanging="284"/>
      </w:pPr>
    </w:p>
    <w:p w14:paraId="20BC0B4E" w14:textId="77777777" w:rsidR="00D15502" w:rsidRDefault="00D15502">
      <w:pPr>
        <w:pStyle w:val="Corpodetexto2"/>
        <w:tabs>
          <w:tab w:val="clear" w:pos="0"/>
          <w:tab w:val="left" w:pos="567"/>
          <w:tab w:val="left" w:pos="1701"/>
        </w:tabs>
        <w:ind w:left="284" w:hanging="284"/>
      </w:pPr>
    </w:p>
    <w:p w14:paraId="690A6E20" w14:textId="77777777" w:rsidR="00D15502" w:rsidRDefault="00D15502">
      <w:pPr>
        <w:pStyle w:val="Corpodetexto2"/>
        <w:tabs>
          <w:tab w:val="clear" w:pos="0"/>
          <w:tab w:val="left" w:pos="567"/>
          <w:tab w:val="left" w:pos="1701"/>
        </w:tabs>
        <w:ind w:left="284" w:hanging="284"/>
      </w:pPr>
    </w:p>
    <w:p w14:paraId="502FA3B5" w14:textId="77777777" w:rsidR="00D15502" w:rsidRDefault="00D15502">
      <w:pPr>
        <w:pStyle w:val="Corpodetexto2"/>
        <w:tabs>
          <w:tab w:val="clear" w:pos="0"/>
          <w:tab w:val="left" w:pos="567"/>
          <w:tab w:val="left" w:pos="1701"/>
        </w:tabs>
        <w:ind w:left="284" w:hanging="284"/>
      </w:pPr>
    </w:p>
    <w:p w14:paraId="4EA827AD" w14:textId="77777777" w:rsidR="00D15502" w:rsidRDefault="00D15502">
      <w:pPr>
        <w:pStyle w:val="Corpodetexto2"/>
        <w:tabs>
          <w:tab w:val="clear" w:pos="0"/>
          <w:tab w:val="left" w:pos="567"/>
          <w:tab w:val="left" w:pos="1701"/>
        </w:tabs>
        <w:ind w:left="284" w:hanging="284"/>
      </w:pPr>
    </w:p>
    <w:p w14:paraId="2406F848" w14:textId="77777777" w:rsidR="00D15502" w:rsidRDefault="00D15502">
      <w:pPr>
        <w:pStyle w:val="Corpodetexto2"/>
        <w:tabs>
          <w:tab w:val="clear" w:pos="0"/>
          <w:tab w:val="left" w:pos="567"/>
          <w:tab w:val="left" w:pos="1701"/>
        </w:tabs>
        <w:ind w:left="284" w:hanging="284"/>
      </w:pPr>
    </w:p>
    <w:p w14:paraId="3A6FB33B" w14:textId="77777777" w:rsidR="00D15502" w:rsidRDefault="00D15502">
      <w:pPr>
        <w:pStyle w:val="Corpodetexto2"/>
        <w:tabs>
          <w:tab w:val="clear" w:pos="0"/>
          <w:tab w:val="left" w:pos="567"/>
          <w:tab w:val="left" w:pos="1701"/>
        </w:tabs>
        <w:ind w:left="284" w:hanging="284"/>
      </w:pPr>
    </w:p>
    <w:p w14:paraId="6A3BA670" w14:textId="77777777" w:rsidR="00D15502" w:rsidRDefault="00D15502">
      <w:pPr>
        <w:pStyle w:val="Corpodetexto2"/>
        <w:tabs>
          <w:tab w:val="clear" w:pos="0"/>
          <w:tab w:val="left" w:pos="567"/>
          <w:tab w:val="left" w:pos="1701"/>
        </w:tabs>
        <w:ind w:left="284" w:hanging="284"/>
      </w:pPr>
    </w:p>
    <w:p w14:paraId="0D6D05E2" w14:textId="77777777" w:rsidR="00D15502" w:rsidRDefault="00D15502">
      <w:pPr>
        <w:pStyle w:val="Corpodetexto2"/>
        <w:tabs>
          <w:tab w:val="clear" w:pos="0"/>
          <w:tab w:val="left" w:pos="567"/>
          <w:tab w:val="left" w:pos="1701"/>
        </w:tabs>
        <w:ind w:left="284" w:hanging="284"/>
      </w:pPr>
    </w:p>
    <w:p w14:paraId="2A8777DC" w14:textId="77777777" w:rsidR="00D15502" w:rsidRDefault="00D15502">
      <w:pPr>
        <w:pStyle w:val="Corpodetexto2"/>
        <w:tabs>
          <w:tab w:val="clear" w:pos="0"/>
          <w:tab w:val="left" w:pos="567"/>
          <w:tab w:val="left" w:pos="1701"/>
        </w:tabs>
        <w:ind w:left="284" w:hanging="284"/>
      </w:pPr>
    </w:p>
    <w:p w14:paraId="2A0DF4B6" w14:textId="77777777" w:rsidR="00D15502" w:rsidRDefault="00D15502">
      <w:pPr>
        <w:pStyle w:val="Corpodetexto2"/>
        <w:tabs>
          <w:tab w:val="clear" w:pos="0"/>
          <w:tab w:val="left" w:pos="567"/>
          <w:tab w:val="left" w:pos="1701"/>
        </w:tabs>
        <w:ind w:left="284" w:hanging="284"/>
      </w:pPr>
    </w:p>
    <w:p w14:paraId="7471B006" w14:textId="77777777" w:rsidR="00D15502" w:rsidRDefault="00D15502">
      <w:pPr>
        <w:pStyle w:val="Corpodetexto2"/>
        <w:tabs>
          <w:tab w:val="clear" w:pos="0"/>
          <w:tab w:val="left" w:pos="567"/>
          <w:tab w:val="left" w:pos="1701"/>
        </w:tabs>
        <w:ind w:left="284" w:hanging="284"/>
      </w:pPr>
    </w:p>
    <w:p w14:paraId="487AC214" w14:textId="77777777" w:rsidR="00D15502" w:rsidRDefault="00D15502">
      <w:pPr>
        <w:pStyle w:val="Corpodetexto2"/>
        <w:tabs>
          <w:tab w:val="clear" w:pos="0"/>
          <w:tab w:val="left" w:pos="567"/>
          <w:tab w:val="left" w:pos="1701"/>
        </w:tabs>
        <w:ind w:left="284" w:hanging="284"/>
      </w:pPr>
    </w:p>
    <w:p w14:paraId="28744253" w14:textId="77777777" w:rsidR="00442126" w:rsidRDefault="00442126">
      <w:pPr>
        <w:pStyle w:val="Corpodetexto2"/>
        <w:tabs>
          <w:tab w:val="clear" w:pos="0"/>
          <w:tab w:val="left" w:pos="567"/>
          <w:tab w:val="left" w:pos="1701"/>
        </w:tabs>
        <w:ind w:left="284" w:hanging="284"/>
      </w:pPr>
    </w:p>
    <w:p w14:paraId="0F212174" w14:textId="77777777" w:rsidR="00D15502" w:rsidRDefault="00D15502">
      <w:pPr>
        <w:pStyle w:val="Corpodetexto2"/>
        <w:tabs>
          <w:tab w:val="clear" w:pos="0"/>
          <w:tab w:val="left" w:pos="567"/>
          <w:tab w:val="left" w:pos="1701"/>
        </w:tabs>
        <w:ind w:left="284" w:hanging="284"/>
      </w:pPr>
      <w:r>
        <w:tab/>
        <w:t>Se os nucleotídeos do filamento 1, do esquema acima, têm uma base púrica e os do filamento 2 tanto podem ser encontrados no RNA como no DNA, podemos afirmar que as bases nitrogenadas do filamento 2 podem ser:</w:t>
      </w:r>
    </w:p>
    <w:p w14:paraId="050D1492" w14:textId="77777777" w:rsidR="00442126" w:rsidRDefault="00442126">
      <w:pPr>
        <w:pStyle w:val="Corpodetexto2"/>
        <w:tabs>
          <w:tab w:val="clear" w:pos="0"/>
          <w:tab w:val="left" w:pos="567"/>
          <w:tab w:val="left" w:pos="1701"/>
        </w:tabs>
        <w:ind w:left="284" w:hanging="284"/>
      </w:pPr>
    </w:p>
    <w:p w14:paraId="61DAC5B5" w14:textId="77777777" w:rsidR="00D15502" w:rsidRDefault="00D15502" w:rsidP="00C56082">
      <w:pPr>
        <w:pStyle w:val="Corpodetexto2"/>
        <w:numPr>
          <w:ilvl w:val="0"/>
          <w:numId w:val="45"/>
        </w:numPr>
        <w:tabs>
          <w:tab w:val="clear" w:pos="0"/>
          <w:tab w:val="left" w:pos="567"/>
          <w:tab w:val="left" w:pos="1701"/>
        </w:tabs>
      </w:pPr>
      <w:r>
        <w:t>citosina e citosina.</w:t>
      </w:r>
    </w:p>
    <w:p w14:paraId="20DF9217" w14:textId="77777777" w:rsidR="00D15502" w:rsidRDefault="00D15502" w:rsidP="00C56082">
      <w:pPr>
        <w:pStyle w:val="Corpodetexto2"/>
        <w:numPr>
          <w:ilvl w:val="0"/>
          <w:numId w:val="45"/>
        </w:numPr>
        <w:tabs>
          <w:tab w:val="clear" w:pos="0"/>
          <w:tab w:val="left" w:pos="567"/>
          <w:tab w:val="left" w:pos="1701"/>
        </w:tabs>
      </w:pPr>
      <w:r>
        <w:t>guanina e guanina.</w:t>
      </w:r>
    </w:p>
    <w:p w14:paraId="3BF42DF5" w14:textId="77777777" w:rsidR="00D15502" w:rsidRDefault="00D15502" w:rsidP="00C56082">
      <w:pPr>
        <w:pStyle w:val="Corpodetexto2"/>
        <w:numPr>
          <w:ilvl w:val="0"/>
          <w:numId w:val="45"/>
        </w:numPr>
        <w:tabs>
          <w:tab w:val="clear" w:pos="0"/>
          <w:tab w:val="left" w:pos="567"/>
          <w:tab w:val="left" w:pos="1701"/>
        </w:tabs>
      </w:pPr>
      <w:r>
        <w:t>duas timinas ou duas citosinas.</w:t>
      </w:r>
    </w:p>
    <w:p w14:paraId="2193F349" w14:textId="77777777" w:rsidR="00D15502" w:rsidRDefault="00D15502" w:rsidP="00C56082">
      <w:pPr>
        <w:pStyle w:val="Corpodetexto2"/>
        <w:numPr>
          <w:ilvl w:val="0"/>
          <w:numId w:val="45"/>
        </w:numPr>
        <w:tabs>
          <w:tab w:val="clear" w:pos="0"/>
          <w:tab w:val="left" w:pos="567"/>
          <w:tab w:val="left" w:pos="1701"/>
        </w:tabs>
      </w:pPr>
      <w:r>
        <w:t>duas adeninas ou duas guaninas.</w:t>
      </w:r>
    </w:p>
    <w:p w14:paraId="43E904D8" w14:textId="77777777" w:rsidR="00D15502" w:rsidRDefault="00D15502" w:rsidP="00C56082">
      <w:pPr>
        <w:pStyle w:val="Corpodetexto2"/>
        <w:numPr>
          <w:ilvl w:val="0"/>
          <w:numId w:val="45"/>
        </w:numPr>
        <w:tabs>
          <w:tab w:val="clear" w:pos="0"/>
          <w:tab w:val="left" w:pos="567"/>
          <w:tab w:val="left" w:pos="1701"/>
        </w:tabs>
      </w:pPr>
      <w:r>
        <w:t>impossível determinar.</w:t>
      </w:r>
    </w:p>
    <w:p w14:paraId="5D6BBDB1" w14:textId="77777777" w:rsidR="00092339" w:rsidRDefault="00092339">
      <w:pPr>
        <w:pStyle w:val="Corpodetexto2"/>
        <w:tabs>
          <w:tab w:val="clear" w:pos="0"/>
          <w:tab w:val="left" w:pos="567"/>
        </w:tabs>
      </w:pPr>
    </w:p>
    <w:p w14:paraId="0959065F" w14:textId="77777777" w:rsidR="00D15502" w:rsidRDefault="00D15502">
      <w:pPr>
        <w:pStyle w:val="Corpodetexto2"/>
        <w:tabs>
          <w:tab w:val="clear" w:pos="0"/>
          <w:tab w:val="left" w:pos="567"/>
        </w:tabs>
        <w:ind w:left="284" w:hanging="284"/>
      </w:pPr>
      <w:r>
        <w:t>14-</w:t>
      </w:r>
      <w:r>
        <w:tab/>
        <w:t>(UNESP) A tabela abaixo mostra a composição química dos ácidos nucléicos de quatro organismos.</w:t>
      </w:r>
    </w:p>
    <w:p w14:paraId="37562089" w14:textId="77777777" w:rsidR="00D15502" w:rsidRDefault="00D15502">
      <w:pPr>
        <w:pStyle w:val="Corpodetexto2"/>
        <w:tabs>
          <w:tab w:val="clear" w:pos="0"/>
          <w:tab w:val="left" w:pos="567"/>
        </w:tabs>
      </w:pPr>
    </w:p>
    <w:tbl>
      <w:tblPr>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66FF33"/>
        <w:tblLayout w:type="fixed"/>
        <w:tblCellMar>
          <w:left w:w="70" w:type="dxa"/>
          <w:right w:w="70" w:type="dxa"/>
        </w:tblCellMar>
        <w:tblLook w:val="0000" w:firstRow="0" w:lastRow="0" w:firstColumn="0" w:lastColumn="0" w:noHBand="0" w:noVBand="0"/>
      </w:tblPr>
      <w:tblGrid>
        <w:gridCol w:w="1243"/>
        <w:gridCol w:w="734"/>
        <w:gridCol w:w="745"/>
        <w:gridCol w:w="627"/>
        <w:gridCol w:w="735"/>
        <w:gridCol w:w="663"/>
      </w:tblGrid>
      <w:tr w:rsidR="00D15502" w14:paraId="35F32083" w14:textId="77777777" w:rsidTr="00062133">
        <w:trPr>
          <w:cantSplit/>
          <w:trHeight w:val="266"/>
          <w:jc w:val="center"/>
        </w:trPr>
        <w:tc>
          <w:tcPr>
            <w:tcW w:w="1243" w:type="dxa"/>
            <w:vMerge w:val="restart"/>
            <w:shd w:val="clear" w:color="auto" w:fill="66FF33"/>
            <w:vAlign w:val="center"/>
          </w:tcPr>
          <w:p w14:paraId="7E2B002E" w14:textId="77777777" w:rsidR="00D15502" w:rsidRDefault="00D15502">
            <w:pPr>
              <w:pStyle w:val="Corpodetexto2"/>
              <w:tabs>
                <w:tab w:val="clear" w:pos="0"/>
                <w:tab w:val="left" w:pos="567"/>
              </w:tabs>
              <w:jc w:val="center"/>
            </w:pPr>
            <w:r>
              <w:t>ORGANISMOS</w:t>
            </w:r>
          </w:p>
        </w:tc>
        <w:tc>
          <w:tcPr>
            <w:tcW w:w="3504" w:type="dxa"/>
            <w:gridSpan w:val="5"/>
            <w:shd w:val="clear" w:color="auto" w:fill="66FF33"/>
            <w:vAlign w:val="center"/>
          </w:tcPr>
          <w:p w14:paraId="52B2F1CD" w14:textId="77777777" w:rsidR="00D15502" w:rsidRDefault="00D15502">
            <w:pPr>
              <w:pStyle w:val="Corpodetexto2"/>
              <w:tabs>
                <w:tab w:val="clear" w:pos="0"/>
                <w:tab w:val="left" w:pos="567"/>
              </w:tabs>
              <w:jc w:val="center"/>
            </w:pPr>
            <w:r>
              <w:t>% de Nucleotídeos</w:t>
            </w:r>
          </w:p>
        </w:tc>
      </w:tr>
      <w:tr w:rsidR="00D15502" w14:paraId="15C02BF8" w14:textId="77777777" w:rsidTr="00062133">
        <w:trPr>
          <w:cantSplit/>
          <w:trHeight w:val="239"/>
          <w:jc w:val="center"/>
        </w:trPr>
        <w:tc>
          <w:tcPr>
            <w:tcW w:w="1243" w:type="dxa"/>
            <w:vMerge/>
            <w:shd w:val="clear" w:color="auto" w:fill="66FF33"/>
            <w:vAlign w:val="center"/>
          </w:tcPr>
          <w:p w14:paraId="4B330FAA" w14:textId="77777777" w:rsidR="00D15502" w:rsidRDefault="00D15502">
            <w:pPr>
              <w:pStyle w:val="Corpodetexto2"/>
              <w:tabs>
                <w:tab w:val="clear" w:pos="0"/>
                <w:tab w:val="left" w:pos="567"/>
              </w:tabs>
              <w:jc w:val="center"/>
            </w:pPr>
          </w:p>
        </w:tc>
        <w:tc>
          <w:tcPr>
            <w:tcW w:w="734" w:type="dxa"/>
            <w:shd w:val="clear" w:color="auto" w:fill="66FF33"/>
            <w:vAlign w:val="center"/>
          </w:tcPr>
          <w:p w14:paraId="00ECD0F1" w14:textId="77777777" w:rsidR="00D15502" w:rsidRDefault="00D15502">
            <w:pPr>
              <w:pStyle w:val="Corpodetexto2"/>
              <w:tabs>
                <w:tab w:val="clear" w:pos="0"/>
                <w:tab w:val="left" w:pos="567"/>
              </w:tabs>
              <w:jc w:val="center"/>
            </w:pPr>
            <w:r>
              <w:t>Adenina</w:t>
            </w:r>
          </w:p>
        </w:tc>
        <w:tc>
          <w:tcPr>
            <w:tcW w:w="745" w:type="dxa"/>
            <w:shd w:val="clear" w:color="auto" w:fill="66FF33"/>
            <w:vAlign w:val="center"/>
          </w:tcPr>
          <w:p w14:paraId="18185B69" w14:textId="77777777" w:rsidR="00D15502" w:rsidRDefault="00D15502">
            <w:pPr>
              <w:pStyle w:val="Corpodetexto2"/>
              <w:tabs>
                <w:tab w:val="clear" w:pos="0"/>
                <w:tab w:val="left" w:pos="567"/>
              </w:tabs>
              <w:jc w:val="center"/>
            </w:pPr>
            <w:r>
              <w:t>Guanina</w:t>
            </w:r>
          </w:p>
        </w:tc>
        <w:tc>
          <w:tcPr>
            <w:tcW w:w="627" w:type="dxa"/>
            <w:shd w:val="clear" w:color="auto" w:fill="66FF33"/>
            <w:vAlign w:val="center"/>
          </w:tcPr>
          <w:p w14:paraId="797784EA" w14:textId="77777777" w:rsidR="00D15502" w:rsidRDefault="00D15502">
            <w:pPr>
              <w:pStyle w:val="Corpodetexto2"/>
              <w:tabs>
                <w:tab w:val="clear" w:pos="0"/>
                <w:tab w:val="left" w:pos="567"/>
              </w:tabs>
              <w:jc w:val="center"/>
            </w:pPr>
            <w:r>
              <w:t>Timina</w:t>
            </w:r>
          </w:p>
        </w:tc>
        <w:tc>
          <w:tcPr>
            <w:tcW w:w="735" w:type="dxa"/>
            <w:shd w:val="clear" w:color="auto" w:fill="66FF33"/>
            <w:vAlign w:val="center"/>
          </w:tcPr>
          <w:p w14:paraId="7932EC12" w14:textId="77777777" w:rsidR="00D15502" w:rsidRDefault="00D15502">
            <w:pPr>
              <w:pStyle w:val="Corpodetexto2"/>
              <w:tabs>
                <w:tab w:val="clear" w:pos="0"/>
                <w:tab w:val="left" w:pos="567"/>
              </w:tabs>
              <w:jc w:val="center"/>
            </w:pPr>
            <w:r>
              <w:t>Citosina</w:t>
            </w:r>
          </w:p>
        </w:tc>
        <w:tc>
          <w:tcPr>
            <w:tcW w:w="663" w:type="dxa"/>
            <w:shd w:val="clear" w:color="auto" w:fill="66FF33"/>
            <w:vAlign w:val="center"/>
          </w:tcPr>
          <w:p w14:paraId="319755B7" w14:textId="77777777" w:rsidR="00D15502" w:rsidRDefault="00D15502">
            <w:pPr>
              <w:pStyle w:val="Corpodetexto2"/>
              <w:tabs>
                <w:tab w:val="clear" w:pos="0"/>
                <w:tab w:val="left" w:pos="567"/>
              </w:tabs>
              <w:jc w:val="center"/>
            </w:pPr>
            <w:r>
              <w:t>Uracila</w:t>
            </w:r>
          </w:p>
        </w:tc>
      </w:tr>
      <w:tr w:rsidR="00D15502" w14:paraId="5C80A0A9" w14:textId="77777777" w:rsidTr="00062133">
        <w:trPr>
          <w:jc w:val="center"/>
        </w:trPr>
        <w:tc>
          <w:tcPr>
            <w:tcW w:w="1243" w:type="dxa"/>
            <w:shd w:val="clear" w:color="auto" w:fill="66FF33"/>
            <w:vAlign w:val="center"/>
          </w:tcPr>
          <w:p w14:paraId="08637E72" w14:textId="77777777" w:rsidR="00D15502" w:rsidRDefault="00D15502">
            <w:pPr>
              <w:pStyle w:val="Corpodetexto2"/>
              <w:tabs>
                <w:tab w:val="clear" w:pos="0"/>
                <w:tab w:val="left" w:pos="567"/>
              </w:tabs>
              <w:jc w:val="center"/>
            </w:pPr>
            <w:r>
              <w:t>a)</w:t>
            </w:r>
          </w:p>
        </w:tc>
        <w:tc>
          <w:tcPr>
            <w:tcW w:w="734" w:type="dxa"/>
            <w:shd w:val="clear" w:color="auto" w:fill="66FF33"/>
            <w:vAlign w:val="center"/>
          </w:tcPr>
          <w:p w14:paraId="6BF69B7A" w14:textId="77777777" w:rsidR="00D15502" w:rsidRDefault="00D15502">
            <w:pPr>
              <w:pStyle w:val="Corpodetexto2"/>
              <w:tabs>
                <w:tab w:val="clear" w:pos="0"/>
                <w:tab w:val="left" w:pos="567"/>
              </w:tabs>
              <w:jc w:val="center"/>
            </w:pPr>
            <w:r>
              <w:t>24</w:t>
            </w:r>
          </w:p>
        </w:tc>
        <w:tc>
          <w:tcPr>
            <w:tcW w:w="745" w:type="dxa"/>
            <w:shd w:val="clear" w:color="auto" w:fill="66FF33"/>
            <w:vAlign w:val="center"/>
          </w:tcPr>
          <w:p w14:paraId="6EB77CC5" w14:textId="77777777" w:rsidR="00D15502" w:rsidRDefault="00D15502">
            <w:pPr>
              <w:pStyle w:val="Corpodetexto2"/>
              <w:tabs>
                <w:tab w:val="clear" w:pos="0"/>
                <w:tab w:val="left" w:pos="567"/>
              </w:tabs>
              <w:jc w:val="center"/>
            </w:pPr>
            <w:r>
              <w:t>26</w:t>
            </w:r>
          </w:p>
        </w:tc>
        <w:tc>
          <w:tcPr>
            <w:tcW w:w="627" w:type="dxa"/>
            <w:shd w:val="clear" w:color="auto" w:fill="66FF33"/>
            <w:vAlign w:val="center"/>
          </w:tcPr>
          <w:p w14:paraId="103A8FAD" w14:textId="77777777" w:rsidR="00D15502" w:rsidRDefault="00D15502">
            <w:pPr>
              <w:pStyle w:val="Corpodetexto2"/>
              <w:tabs>
                <w:tab w:val="clear" w:pos="0"/>
                <w:tab w:val="left" w:pos="567"/>
              </w:tabs>
              <w:jc w:val="center"/>
            </w:pPr>
            <w:r>
              <w:t>24</w:t>
            </w:r>
          </w:p>
        </w:tc>
        <w:tc>
          <w:tcPr>
            <w:tcW w:w="735" w:type="dxa"/>
            <w:shd w:val="clear" w:color="auto" w:fill="66FF33"/>
            <w:vAlign w:val="center"/>
          </w:tcPr>
          <w:p w14:paraId="31A687EF" w14:textId="77777777" w:rsidR="00D15502" w:rsidRDefault="00D15502">
            <w:pPr>
              <w:pStyle w:val="Corpodetexto2"/>
              <w:tabs>
                <w:tab w:val="clear" w:pos="0"/>
                <w:tab w:val="left" w:pos="567"/>
              </w:tabs>
              <w:jc w:val="center"/>
            </w:pPr>
            <w:r>
              <w:t>26</w:t>
            </w:r>
          </w:p>
        </w:tc>
        <w:tc>
          <w:tcPr>
            <w:tcW w:w="663" w:type="dxa"/>
            <w:shd w:val="clear" w:color="auto" w:fill="66FF33"/>
            <w:vAlign w:val="center"/>
          </w:tcPr>
          <w:p w14:paraId="5CB9BC7B" w14:textId="77777777" w:rsidR="00D15502" w:rsidRDefault="00D15502">
            <w:pPr>
              <w:pStyle w:val="Corpodetexto2"/>
              <w:tabs>
                <w:tab w:val="clear" w:pos="0"/>
                <w:tab w:val="left" w:pos="567"/>
              </w:tabs>
              <w:jc w:val="center"/>
            </w:pPr>
            <w:r>
              <w:t>0</w:t>
            </w:r>
          </w:p>
        </w:tc>
      </w:tr>
      <w:tr w:rsidR="00D15502" w14:paraId="573D23F1" w14:textId="77777777" w:rsidTr="00062133">
        <w:trPr>
          <w:jc w:val="center"/>
        </w:trPr>
        <w:tc>
          <w:tcPr>
            <w:tcW w:w="1243" w:type="dxa"/>
            <w:shd w:val="clear" w:color="auto" w:fill="66FF33"/>
            <w:vAlign w:val="center"/>
          </w:tcPr>
          <w:p w14:paraId="4DA05566" w14:textId="77777777" w:rsidR="00D15502" w:rsidRDefault="00D15502">
            <w:pPr>
              <w:pStyle w:val="Corpodetexto2"/>
              <w:tabs>
                <w:tab w:val="clear" w:pos="0"/>
                <w:tab w:val="left" w:pos="567"/>
              </w:tabs>
              <w:jc w:val="center"/>
            </w:pPr>
            <w:r>
              <w:t>b)</w:t>
            </w:r>
          </w:p>
        </w:tc>
        <w:tc>
          <w:tcPr>
            <w:tcW w:w="734" w:type="dxa"/>
            <w:shd w:val="clear" w:color="auto" w:fill="66FF33"/>
            <w:vAlign w:val="center"/>
          </w:tcPr>
          <w:p w14:paraId="1AF91A60" w14:textId="77777777" w:rsidR="00D15502" w:rsidRDefault="00D15502">
            <w:pPr>
              <w:pStyle w:val="Corpodetexto2"/>
              <w:tabs>
                <w:tab w:val="clear" w:pos="0"/>
                <w:tab w:val="left" w:pos="567"/>
              </w:tabs>
              <w:jc w:val="center"/>
            </w:pPr>
            <w:r>
              <w:t>17</w:t>
            </w:r>
          </w:p>
        </w:tc>
        <w:tc>
          <w:tcPr>
            <w:tcW w:w="745" w:type="dxa"/>
            <w:shd w:val="clear" w:color="auto" w:fill="66FF33"/>
            <w:vAlign w:val="center"/>
          </w:tcPr>
          <w:p w14:paraId="61759310" w14:textId="77777777" w:rsidR="00D15502" w:rsidRDefault="00D15502">
            <w:pPr>
              <w:pStyle w:val="Corpodetexto2"/>
              <w:tabs>
                <w:tab w:val="clear" w:pos="0"/>
                <w:tab w:val="left" w:pos="567"/>
              </w:tabs>
              <w:jc w:val="center"/>
            </w:pPr>
            <w:r>
              <w:t>40</w:t>
            </w:r>
          </w:p>
        </w:tc>
        <w:tc>
          <w:tcPr>
            <w:tcW w:w="627" w:type="dxa"/>
            <w:shd w:val="clear" w:color="auto" w:fill="66FF33"/>
            <w:vAlign w:val="center"/>
          </w:tcPr>
          <w:p w14:paraId="7697C3DF" w14:textId="77777777" w:rsidR="00D15502" w:rsidRDefault="00D15502">
            <w:pPr>
              <w:pStyle w:val="Corpodetexto2"/>
              <w:tabs>
                <w:tab w:val="clear" w:pos="0"/>
                <w:tab w:val="left" w:pos="567"/>
              </w:tabs>
              <w:jc w:val="center"/>
            </w:pPr>
            <w:r>
              <w:t>28</w:t>
            </w:r>
          </w:p>
        </w:tc>
        <w:tc>
          <w:tcPr>
            <w:tcW w:w="735" w:type="dxa"/>
            <w:shd w:val="clear" w:color="auto" w:fill="66FF33"/>
            <w:vAlign w:val="center"/>
          </w:tcPr>
          <w:p w14:paraId="374233E7" w14:textId="77777777" w:rsidR="00D15502" w:rsidRDefault="00D15502">
            <w:pPr>
              <w:pStyle w:val="Corpodetexto2"/>
              <w:tabs>
                <w:tab w:val="clear" w:pos="0"/>
                <w:tab w:val="left" w:pos="567"/>
              </w:tabs>
              <w:jc w:val="center"/>
            </w:pPr>
            <w:r>
              <w:t>15</w:t>
            </w:r>
          </w:p>
        </w:tc>
        <w:tc>
          <w:tcPr>
            <w:tcW w:w="663" w:type="dxa"/>
            <w:shd w:val="clear" w:color="auto" w:fill="66FF33"/>
            <w:vAlign w:val="center"/>
          </w:tcPr>
          <w:p w14:paraId="01CE025C" w14:textId="77777777" w:rsidR="00D15502" w:rsidRDefault="00D15502">
            <w:pPr>
              <w:pStyle w:val="Corpodetexto2"/>
              <w:tabs>
                <w:tab w:val="clear" w:pos="0"/>
                <w:tab w:val="left" w:pos="567"/>
              </w:tabs>
              <w:jc w:val="center"/>
            </w:pPr>
            <w:r>
              <w:t>0</w:t>
            </w:r>
          </w:p>
        </w:tc>
      </w:tr>
      <w:tr w:rsidR="00D15502" w14:paraId="59A39F69" w14:textId="77777777" w:rsidTr="00062133">
        <w:trPr>
          <w:jc w:val="center"/>
        </w:trPr>
        <w:tc>
          <w:tcPr>
            <w:tcW w:w="1243" w:type="dxa"/>
            <w:shd w:val="clear" w:color="auto" w:fill="66FF33"/>
            <w:vAlign w:val="center"/>
          </w:tcPr>
          <w:p w14:paraId="5F98A7F2" w14:textId="77777777" w:rsidR="00D15502" w:rsidRDefault="00D15502">
            <w:pPr>
              <w:pStyle w:val="Corpodetexto2"/>
              <w:tabs>
                <w:tab w:val="clear" w:pos="0"/>
                <w:tab w:val="left" w:pos="567"/>
              </w:tabs>
              <w:jc w:val="center"/>
            </w:pPr>
            <w:r>
              <w:t>c)</w:t>
            </w:r>
          </w:p>
        </w:tc>
        <w:tc>
          <w:tcPr>
            <w:tcW w:w="734" w:type="dxa"/>
            <w:shd w:val="clear" w:color="auto" w:fill="66FF33"/>
            <w:vAlign w:val="center"/>
          </w:tcPr>
          <w:p w14:paraId="7E6FE61F" w14:textId="77777777" w:rsidR="00D15502" w:rsidRDefault="00D15502">
            <w:pPr>
              <w:pStyle w:val="Corpodetexto2"/>
              <w:tabs>
                <w:tab w:val="clear" w:pos="0"/>
                <w:tab w:val="left" w:pos="567"/>
              </w:tabs>
              <w:jc w:val="center"/>
            </w:pPr>
            <w:r>
              <w:t>18</w:t>
            </w:r>
          </w:p>
        </w:tc>
        <w:tc>
          <w:tcPr>
            <w:tcW w:w="745" w:type="dxa"/>
            <w:shd w:val="clear" w:color="auto" w:fill="66FF33"/>
            <w:vAlign w:val="center"/>
          </w:tcPr>
          <w:p w14:paraId="25DC3317" w14:textId="77777777" w:rsidR="00D15502" w:rsidRDefault="00D15502">
            <w:pPr>
              <w:pStyle w:val="Corpodetexto2"/>
              <w:tabs>
                <w:tab w:val="clear" w:pos="0"/>
                <w:tab w:val="left" w:pos="567"/>
              </w:tabs>
              <w:jc w:val="center"/>
            </w:pPr>
            <w:r>
              <w:t>32</w:t>
            </w:r>
          </w:p>
        </w:tc>
        <w:tc>
          <w:tcPr>
            <w:tcW w:w="627" w:type="dxa"/>
            <w:shd w:val="clear" w:color="auto" w:fill="66FF33"/>
            <w:vAlign w:val="center"/>
          </w:tcPr>
          <w:p w14:paraId="0BA0CEB4" w14:textId="77777777" w:rsidR="00D15502" w:rsidRDefault="00D15502">
            <w:pPr>
              <w:pStyle w:val="Corpodetexto2"/>
              <w:tabs>
                <w:tab w:val="clear" w:pos="0"/>
                <w:tab w:val="left" w:pos="567"/>
              </w:tabs>
              <w:jc w:val="center"/>
            </w:pPr>
            <w:r>
              <w:t>18</w:t>
            </w:r>
          </w:p>
        </w:tc>
        <w:tc>
          <w:tcPr>
            <w:tcW w:w="735" w:type="dxa"/>
            <w:shd w:val="clear" w:color="auto" w:fill="66FF33"/>
            <w:vAlign w:val="center"/>
          </w:tcPr>
          <w:p w14:paraId="33267E99" w14:textId="77777777" w:rsidR="00D15502" w:rsidRDefault="00D15502">
            <w:pPr>
              <w:pStyle w:val="Corpodetexto2"/>
              <w:tabs>
                <w:tab w:val="clear" w:pos="0"/>
                <w:tab w:val="left" w:pos="567"/>
              </w:tabs>
              <w:jc w:val="center"/>
            </w:pPr>
            <w:r>
              <w:t>32</w:t>
            </w:r>
          </w:p>
        </w:tc>
        <w:tc>
          <w:tcPr>
            <w:tcW w:w="663" w:type="dxa"/>
            <w:shd w:val="clear" w:color="auto" w:fill="66FF33"/>
            <w:vAlign w:val="center"/>
          </w:tcPr>
          <w:p w14:paraId="66D377B1" w14:textId="77777777" w:rsidR="00D15502" w:rsidRDefault="00D15502">
            <w:pPr>
              <w:pStyle w:val="Corpodetexto2"/>
              <w:tabs>
                <w:tab w:val="clear" w:pos="0"/>
                <w:tab w:val="left" w:pos="567"/>
              </w:tabs>
              <w:jc w:val="center"/>
            </w:pPr>
            <w:r>
              <w:t>0</w:t>
            </w:r>
          </w:p>
        </w:tc>
      </w:tr>
      <w:tr w:rsidR="00D15502" w14:paraId="096C2F27" w14:textId="77777777" w:rsidTr="00062133">
        <w:trPr>
          <w:jc w:val="center"/>
        </w:trPr>
        <w:tc>
          <w:tcPr>
            <w:tcW w:w="1243" w:type="dxa"/>
            <w:shd w:val="clear" w:color="auto" w:fill="66FF33"/>
            <w:vAlign w:val="center"/>
          </w:tcPr>
          <w:p w14:paraId="75275E60" w14:textId="77777777" w:rsidR="00D15502" w:rsidRDefault="00D15502">
            <w:pPr>
              <w:pStyle w:val="Corpodetexto2"/>
              <w:tabs>
                <w:tab w:val="clear" w:pos="0"/>
                <w:tab w:val="left" w:pos="567"/>
              </w:tabs>
              <w:jc w:val="center"/>
            </w:pPr>
            <w:r>
              <w:t>d)</w:t>
            </w:r>
          </w:p>
        </w:tc>
        <w:tc>
          <w:tcPr>
            <w:tcW w:w="734" w:type="dxa"/>
            <w:shd w:val="clear" w:color="auto" w:fill="66FF33"/>
            <w:vAlign w:val="center"/>
          </w:tcPr>
          <w:p w14:paraId="025C83E9" w14:textId="77777777" w:rsidR="00D15502" w:rsidRDefault="00D15502">
            <w:pPr>
              <w:pStyle w:val="Corpodetexto2"/>
              <w:tabs>
                <w:tab w:val="clear" w:pos="0"/>
                <w:tab w:val="left" w:pos="567"/>
              </w:tabs>
              <w:jc w:val="center"/>
            </w:pPr>
            <w:r>
              <w:t>28</w:t>
            </w:r>
          </w:p>
        </w:tc>
        <w:tc>
          <w:tcPr>
            <w:tcW w:w="745" w:type="dxa"/>
            <w:shd w:val="clear" w:color="auto" w:fill="66FF33"/>
            <w:vAlign w:val="center"/>
          </w:tcPr>
          <w:p w14:paraId="323D3F03" w14:textId="77777777" w:rsidR="00D15502" w:rsidRDefault="00D15502">
            <w:pPr>
              <w:pStyle w:val="Corpodetexto2"/>
              <w:tabs>
                <w:tab w:val="clear" w:pos="0"/>
                <w:tab w:val="left" w:pos="567"/>
              </w:tabs>
              <w:jc w:val="center"/>
            </w:pPr>
            <w:r>
              <w:t>14</w:t>
            </w:r>
          </w:p>
        </w:tc>
        <w:tc>
          <w:tcPr>
            <w:tcW w:w="627" w:type="dxa"/>
            <w:shd w:val="clear" w:color="auto" w:fill="66FF33"/>
            <w:vAlign w:val="center"/>
          </w:tcPr>
          <w:p w14:paraId="72A726DD" w14:textId="77777777" w:rsidR="00D15502" w:rsidRDefault="00D15502">
            <w:pPr>
              <w:pStyle w:val="Corpodetexto2"/>
              <w:tabs>
                <w:tab w:val="clear" w:pos="0"/>
                <w:tab w:val="left" w:pos="567"/>
              </w:tabs>
              <w:jc w:val="center"/>
            </w:pPr>
            <w:r>
              <w:t>0</w:t>
            </w:r>
          </w:p>
        </w:tc>
        <w:tc>
          <w:tcPr>
            <w:tcW w:w="735" w:type="dxa"/>
            <w:shd w:val="clear" w:color="auto" w:fill="66FF33"/>
            <w:vAlign w:val="center"/>
          </w:tcPr>
          <w:p w14:paraId="118AD5CA" w14:textId="77777777" w:rsidR="00D15502" w:rsidRDefault="00D15502">
            <w:pPr>
              <w:pStyle w:val="Corpodetexto2"/>
              <w:tabs>
                <w:tab w:val="clear" w:pos="0"/>
                <w:tab w:val="left" w:pos="567"/>
              </w:tabs>
              <w:jc w:val="center"/>
            </w:pPr>
            <w:r>
              <w:t>36</w:t>
            </w:r>
          </w:p>
        </w:tc>
        <w:tc>
          <w:tcPr>
            <w:tcW w:w="663" w:type="dxa"/>
            <w:shd w:val="clear" w:color="auto" w:fill="66FF33"/>
            <w:vAlign w:val="center"/>
          </w:tcPr>
          <w:p w14:paraId="16385045" w14:textId="77777777" w:rsidR="00D15502" w:rsidRDefault="00D15502">
            <w:pPr>
              <w:pStyle w:val="Corpodetexto2"/>
              <w:tabs>
                <w:tab w:val="clear" w:pos="0"/>
                <w:tab w:val="left" w:pos="567"/>
              </w:tabs>
              <w:jc w:val="center"/>
            </w:pPr>
            <w:r>
              <w:t>22</w:t>
            </w:r>
          </w:p>
        </w:tc>
      </w:tr>
    </w:tbl>
    <w:p w14:paraId="1659949B" w14:textId="77777777" w:rsidR="00D15502" w:rsidRDefault="00D15502">
      <w:pPr>
        <w:pStyle w:val="Corpodetexto2"/>
        <w:tabs>
          <w:tab w:val="clear" w:pos="0"/>
          <w:tab w:val="left" w:pos="567"/>
        </w:tabs>
      </w:pPr>
    </w:p>
    <w:p w14:paraId="05A6C2F2" w14:textId="77777777" w:rsidR="00D15502" w:rsidRDefault="00D15502">
      <w:pPr>
        <w:pStyle w:val="Corpodetexto2"/>
        <w:tabs>
          <w:tab w:val="clear" w:pos="0"/>
          <w:tab w:val="left" w:pos="567"/>
        </w:tabs>
        <w:ind w:left="284" w:hanging="284"/>
      </w:pPr>
      <w:r>
        <w:tab/>
        <w:t>Com base nos dados obtidos, responda o que se pede abaixo e justifique as respostas.</w:t>
      </w:r>
    </w:p>
    <w:p w14:paraId="69918013" w14:textId="77777777" w:rsidR="00D15502" w:rsidRDefault="00D15502" w:rsidP="00C56082">
      <w:pPr>
        <w:pStyle w:val="Corpodetexto2"/>
        <w:numPr>
          <w:ilvl w:val="0"/>
          <w:numId w:val="46"/>
        </w:numPr>
        <w:tabs>
          <w:tab w:val="clear" w:pos="0"/>
          <w:tab w:val="left" w:pos="567"/>
        </w:tabs>
      </w:pPr>
      <w:r>
        <w:t>Q</w:t>
      </w:r>
      <w:r w:rsidR="00BF07ED">
        <w:t>ual é o ácido nucle</w:t>
      </w:r>
      <w:r>
        <w:t>ico de cada um desses organismos?</w:t>
      </w:r>
    </w:p>
    <w:p w14:paraId="0DEB41A8" w14:textId="77777777" w:rsidR="00D15502" w:rsidRDefault="00D15502" w:rsidP="00C56082">
      <w:pPr>
        <w:pStyle w:val="Corpodetexto2"/>
        <w:numPr>
          <w:ilvl w:val="0"/>
          <w:numId w:val="46"/>
        </w:numPr>
        <w:tabs>
          <w:tab w:val="clear" w:pos="0"/>
          <w:tab w:val="left" w:pos="567"/>
        </w:tabs>
        <w:ind w:left="567" w:hanging="282"/>
      </w:pPr>
      <w:r>
        <w:t>Quantas cadeias de n</w:t>
      </w:r>
      <w:r w:rsidR="00BF07ED">
        <w:t>ucleotídeos possui o ácido nucle</w:t>
      </w:r>
      <w:r>
        <w:t>ico de cada um desses organismos?</w:t>
      </w:r>
    </w:p>
    <w:p w14:paraId="15427AF6" w14:textId="77777777" w:rsidR="00D15502" w:rsidRDefault="00D15502" w:rsidP="00C56082">
      <w:pPr>
        <w:pStyle w:val="Corpodetexto2"/>
        <w:numPr>
          <w:ilvl w:val="0"/>
          <w:numId w:val="46"/>
        </w:numPr>
        <w:tabs>
          <w:tab w:val="clear" w:pos="0"/>
          <w:tab w:val="left" w:pos="567"/>
        </w:tabs>
      </w:pPr>
      <w:r>
        <w:t>Qual desses organismos é um vírus? Por quê?</w:t>
      </w:r>
    </w:p>
    <w:p w14:paraId="3273FA4C" w14:textId="77777777" w:rsidR="00D15502" w:rsidRDefault="00D15502">
      <w:pPr>
        <w:pStyle w:val="Corpodetexto2"/>
        <w:tabs>
          <w:tab w:val="clear" w:pos="0"/>
          <w:tab w:val="left" w:pos="567"/>
        </w:tabs>
      </w:pPr>
    </w:p>
    <w:p w14:paraId="265601AA" w14:textId="77777777" w:rsidR="00D15502" w:rsidRDefault="00D15502">
      <w:pPr>
        <w:pStyle w:val="Corpodetexto2"/>
        <w:tabs>
          <w:tab w:val="clear" w:pos="0"/>
          <w:tab w:val="left" w:pos="567"/>
        </w:tabs>
        <w:ind w:left="284" w:hanging="284"/>
      </w:pPr>
      <w:r>
        <w:t>15-</w:t>
      </w:r>
      <w:r>
        <w:tab/>
        <w:t>(UMC) Ao analisar o conteúdo de b</w:t>
      </w:r>
      <w:r w:rsidR="00BF07ED">
        <w:t>ases nitrogenadas do ácido nucle</w:t>
      </w:r>
      <w:r>
        <w:t xml:space="preserve">ico de um vírus desconhecido, um pesquisador conseguiu </w:t>
      </w:r>
      <w:r>
        <w:lastRenderedPageBreak/>
        <w:t>determinar um percentual de 28% de adenina.</w:t>
      </w:r>
      <w:r w:rsidR="00BF07ED">
        <w:t xml:space="preserve"> Sabendo-se que este ácido nucle</w:t>
      </w:r>
      <w:r>
        <w:t>ico é um DNA em dupla fita, este pesquisador poderá encontrar</w:t>
      </w:r>
    </w:p>
    <w:p w14:paraId="4C8A983F" w14:textId="77777777" w:rsidR="00D15502" w:rsidRDefault="00D15502" w:rsidP="00C56082">
      <w:pPr>
        <w:pStyle w:val="Corpodetexto2"/>
        <w:numPr>
          <w:ilvl w:val="0"/>
          <w:numId w:val="47"/>
        </w:numPr>
        <w:tabs>
          <w:tab w:val="clear" w:pos="0"/>
          <w:tab w:val="left" w:pos="567"/>
        </w:tabs>
      </w:pPr>
      <w:r>
        <w:t>28% de guanina, 22% de citosina, 22% de timina;</w:t>
      </w:r>
    </w:p>
    <w:p w14:paraId="7BFF7948" w14:textId="77777777" w:rsidR="00D15502" w:rsidRDefault="00D15502" w:rsidP="00C56082">
      <w:pPr>
        <w:pStyle w:val="Corpodetexto2"/>
        <w:numPr>
          <w:ilvl w:val="0"/>
          <w:numId w:val="47"/>
        </w:numPr>
        <w:tabs>
          <w:tab w:val="clear" w:pos="0"/>
          <w:tab w:val="left" w:pos="567"/>
        </w:tabs>
      </w:pPr>
      <w:r>
        <w:t>22% de guanina, 22% de citosina, 28% de timina;</w:t>
      </w:r>
    </w:p>
    <w:p w14:paraId="12DCBB8A" w14:textId="77777777" w:rsidR="00D15502" w:rsidRDefault="00D15502" w:rsidP="00C56082">
      <w:pPr>
        <w:pStyle w:val="Corpodetexto2"/>
        <w:numPr>
          <w:ilvl w:val="0"/>
          <w:numId w:val="47"/>
        </w:numPr>
        <w:tabs>
          <w:tab w:val="clear" w:pos="0"/>
          <w:tab w:val="left" w:pos="567"/>
        </w:tabs>
      </w:pPr>
      <w:r>
        <w:t>22% de guanina, 28% de citosina, 22% de timina;</w:t>
      </w:r>
    </w:p>
    <w:p w14:paraId="391364B1" w14:textId="77777777" w:rsidR="00D15502" w:rsidRDefault="00D15502" w:rsidP="00C56082">
      <w:pPr>
        <w:pStyle w:val="Corpodetexto2"/>
        <w:numPr>
          <w:ilvl w:val="0"/>
          <w:numId w:val="47"/>
        </w:numPr>
        <w:tabs>
          <w:tab w:val="clear" w:pos="0"/>
          <w:tab w:val="left" w:pos="567"/>
        </w:tabs>
      </w:pPr>
      <w:r>
        <w:t>24% de guanina, 24% de citosina, 24% de timina;</w:t>
      </w:r>
    </w:p>
    <w:p w14:paraId="380A9FAF" w14:textId="77777777" w:rsidR="00D15502" w:rsidRDefault="00D15502" w:rsidP="00C56082">
      <w:pPr>
        <w:pStyle w:val="Corpodetexto2"/>
        <w:numPr>
          <w:ilvl w:val="0"/>
          <w:numId w:val="47"/>
        </w:numPr>
        <w:tabs>
          <w:tab w:val="clear" w:pos="0"/>
          <w:tab w:val="left" w:pos="567"/>
        </w:tabs>
      </w:pPr>
      <w:r>
        <w:t>33% de guanina, 33% de citosina, 33% de timina.</w:t>
      </w:r>
    </w:p>
    <w:p w14:paraId="0A9CDE0F" w14:textId="77777777" w:rsidR="00EF4B96" w:rsidRDefault="00EF4B96" w:rsidP="00EF4B96">
      <w:pPr>
        <w:jc w:val="both"/>
        <w:rPr>
          <w:rFonts w:ascii="Arial" w:hAnsi="Arial" w:cs="Arial"/>
          <w:sz w:val="16"/>
          <w:szCs w:val="16"/>
        </w:rPr>
      </w:pPr>
    </w:p>
    <w:p w14:paraId="3EFFA4FD" w14:textId="77777777" w:rsidR="00092339" w:rsidRDefault="00092339" w:rsidP="00EF4B96">
      <w:pPr>
        <w:jc w:val="both"/>
        <w:rPr>
          <w:rFonts w:ascii="Arial" w:hAnsi="Arial" w:cs="Arial"/>
          <w:sz w:val="16"/>
          <w:szCs w:val="16"/>
        </w:rPr>
      </w:pPr>
    </w:p>
    <w:p w14:paraId="706958F2" w14:textId="77777777" w:rsidR="00092339" w:rsidRDefault="00092339" w:rsidP="00EF4B96">
      <w:pPr>
        <w:jc w:val="both"/>
        <w:rPr>
          <w:rFonts w:ascii="Arial" w:hAnsi="Arial" w:cs="Arial"/>
          <w:sz w:val="16"/>
          <w:szCs w:val="16"/>
        </w:rPr>
      </w:pPr>
    </w:p>
    <w:p w14:paraId="1486305B" w14:textId="77777777" w:rsidR="00092339" w:rsidRDefault="00092339" w:rsidP="00EF4B96">
      <w:pPr>
        <w:jc w:val="both"/>
        <w:rPr>
          <w:rFonts w:ascii="Arial" w:hAnsi="Arial" w:cs="Arial"/>
          <w:sz w:val="16"/>
          <w:szCs w:val="16"/>
        </w:rPr>
      </w:pPr>
    </w:p>
    <w:p w14:paraId="7AF9D105" w14:textId="77777777" w:rsidR="00092339" w:rsidRDefault="00092339" w:rsidP="00EF4B96">
      <w:pPr>
        <w:jc w:val="both"/>
        <w:rPr>
          <w:rFonts w:ascii="Arial" w:hAnsi="Arial" w:cs="Arial"/>
          <w:sz w:val="16"/>
          <w:szCs w:val="16"/>
        </w:rPr>
      </w:pPr>
    </w:p>
    <w:p w14:paraId="5CD4B556" w14:textId="77777777" w:rsidR="00092339" w:rsidRDefault="00092339" w:rsidP="00EF4B96">
      <w:pPr>
        <w:jc w:val="both"/>
        <w:rPr>
          <w:rFonts w:ascii="Arial" w:hAnsi="Arial" w:cs="Arial"/>
          <w:sz w:val="16"/>
          <w:szCs w:val="16"/>
        </w:rPr>
      </w:pPr>
    </w:p>
    <w:p w14:paraId="673D7C48" w14:textId="77777777" w:rsidR="00F83671" w:rsidRDefault="00F83671" w:rsidP="00973AA6">
      <w:pPr>
        <w:pStyle w:val="Corpodetexto2"/>
        <w:tabs>
          <w:tab w:val="clear" w:pos="0"/>
          <w:tab w:val="left" w:pos="567"/>
        </w:tabs>
        <w:ind w:left="284" w:hanging="284"/>
        <w:rPr>
          <w:rFonts w:cs="Arial"/>
          <w:szCs w:val="16"/>
        </w:rPr>
      </w:pPr>
    </w:p>
    <w:p w14:paraId="3CD5C068" w14:textId="77777777" w:rsidR="00D15502" w:rsidRDefault="00D15502" w:rsidP="006C5D03">
      <w:pPr>
        <w:pStyle w:val="Corpodetexto2"/>
        <w:tabs>
          <w:tab w:val="clear" w:pos="0"/>
          <w:tab w:val="left" w:pos="567"/>
        </w:tabs>
      </w:pPr>
      <w:r>
        <w:tab/>
      </w:r>
      <w:r>
        <w:tab/>
      </w:r>
      <w:r>
        <w:tab/>
      </w:r>
      <w:r>
        <w:tab/>
      </w:r>
    </w:p>
    <w:p w14:paraId="6F431EFC" w14:textId="77777777" w:rsidR="00D15502" w:rsidRDefault="00D15502">
      <w:pPr>
        <w:pStyle w:val="Cabealho"/>
        <w:tabs>
          <w:tab w:val="clear" w:pos="4419"/>
          <w:tab w:val="clear" w:pos="8838"/>
          <w:tab w:val="left" w:pos="284"/>
          <w:tab w:val="left" w:pos="567"/>
          <w:tab w:val="left" w:pos="3402"/>
        </w:tabs>
        <w:rPr>
          <w:rFonts w:ascii="Arial" w:hAnsi="Arial"/>
        </w:rPr>
        <w:sectPr w:rsidR="00D15502">
          <w:headerReference w:type="default" r:id="rId63"/>
          <w:pgSz w:w="11907" w:h="16840" w:code="9"/>
          <w:pgMar w:top="2268" w:right="567" w:bottom="1418" w:left="1134" w:header="1134" w:footer="680" w:gutter="0"/>
          <w:cols w:num="2" w:space="284"/>
        </w:sectPr>
      </w:pPr>
    </w:p>
    <w:p w14:paraId="7D089524" w14:textId="77777777" w:rsidR="00D15502" w:rsidRPr="00C261EE" w:rsidRDefault="00BF07ED" w:rsidP="00291108">
      <w:pPr>
        <w:pStyle w:val="Cabealho"/>
        <w:shd w:val="clear" w:color="auto" w:fill="FFFFFF" w:themeFill="background1"/>
        <w:tabs>
          <w:tab w:val="clear" w:pos="4419"/>
          <w:tab w:val="clear" w:pos="8838"/>
          <w:tab w:val="left" w:pos="284"/>
          <w:tab w:val="left" w:pos="567"/>
          <w:tab w:val="left" w:pos="3402"/>
        </w:tabs>
        <w:jc w:val="center"/>
        <w:rPr>
          <w:rFonts w:ascii="Arial" w:hAnsi="Arial" w:cs="Arial"/>
          <w:b/>
          <w:caps/>
          <w:color w:val="1E93E2"/>
          <w:u w:val="single"/>
        </w:rPr>
      </w:pPr>
      <w:r w:rsidRPr="00C261EE">
        <w:rPr>
          <w:rFonts w:ascii="Arial" w:hAnsi="Arial" w:cs="Arial"/>
          <w:b/>
          <w:caps/>
          <w:color w:val="1E93E2"/>
          <w:u w:val="single"/>
        </w:rPr>
        <w:lastRenderedPageBreak/>
        <w:t>A Síntese ProtE</w:t>
      </w:r>
      <w:r w:rsidR="00D15502" w:rsidRPr="00C261EE">
        <w:rPr>
          <w:rFonts w:ascii="Arial" w:hAnsi="Arial" w:cs="Arial"/>
          <w:b/>
          <w:caps/>
          <w:color w:val="1E93E2"/>
          <w:u w:val="single"/>
        </w:rPr>
        <w:t>ica</w:t>
      </w:r>
    </w:p>
    <w:p w14:paraId="4D4E7FFC" w14:textId="77777777" w:rsidR="00AA676E" w:rsidRDefault="00AA676E">
      <w:pPr>
        <w:pStyle w:val="Cabealho"/>
        <w:tabs>
          <w:tab w:val="clear" w:pos="4419"/>
          <w:tab w:val="clear" w:pos="8838"/>
          <w:tab w:val="left" w:pos="284"/>
          <w:tab w:val="left" w:pos="567"/>
          <w:tab w:val="left" w:pos="3402"/>
        </w:tabs>
        <w:rPr>
          <w:rFonts w:ascii="Arial" w:hAnsi="Arial" w:cs="Arial"/>
          <w:noProof/>
          <w:color w:val="0000FF"/>
          <w:sz w:val="27"/>
          <w:szCs w:val="27"/>
        </w:rPr>
      </w:pPr>
    </w:p>
    <w:p w14:paraId="5790D4C4" w14:textId="77777777" w:rsidR="009A2AEB" w:rsidRDefault="009A2AEB" w:rsidP="009A2AEB">
      <w:pPr>
        <w:pStyle w:val="Cabealho"/>
        <w:tabs>
          <w:tab w:val="clear" w:pos="4419"/>
          <w:tab w:val="clear" w:pos="8838"/>
          <w:tab w:val="left" w:pos="284"/>
          <w:tab w:val="left" w:pos="567"/>
          <w:tab w:val="left" w:pos="3402"/>
        </w:tabs>
        <w:jc w:val="center"/>
        <w:rPr>
          <w:rFonts w:ascii="Arial" w:hAnsi="Arial" w:cs="Arial"/>
          <w:noProof/>
          <w:color w:val="0000FF"/>
          <w:sz w:val="27"/>
          <w:szCs w:val="27"/>
        </w:rPr>
      </w:pPr>
      <w:r>
        <w:rPr>
          <w:rFonts w:ascii="Arial" w:hAnsi="Arial" w:cs="Arial"/>
          <w:noProof/>
          <w:color w:val="0000FF"/>
          <w:sz w:val="27"/>
          <w:szCs w:val="27"/>
        </w:rPr>
        <w:drawing>
          <wp:inline distT="0" distB="0" distL="0" distR="0" wp14:anchorId="0762E262" wp14:editId="77938AA3">
            <wp:extent cx="2925884" cy="21945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jpg"/>
                    <pic:cNvPicPr/>
                  </pic:nvPicPr>
                  <pic:blipFill>
                    <a:blip r:embed="rId64" cstate="print">
                      <a:extLst>
                        <a:ext uri="{BEBA8EAE-BF5A-486C-A8C5-ECC9F3942E4B}">
                          <a14:imgProps xmlns:a14="http://schemas.microsoft.com/office/drawing/2010/main">
                            <a14:imgLayer r:embed="rId65">
                              <a14:imgEffect>
                                <a14:brightnessContrast bright="-30000" contrast="70000"/>
                              </a14:imgEffect>
                            </a14:imgLayer>
                          </a14:imgProps>
                        </a:ext>
                        <a:ext uri="{28A0092B-C50C-407E-A947-70E740481C1C}">
                          <a14:useLocalDpi xmlns:a14="http://schemas.microsoft.com/office/drawing/2010/main" val="0"/>
                        </a:ext>
                      </a:extLst>
                    </a:blip>
                    <a:stretch>
                      <a:fillRect/>
                    </a:stretch>
                  </pic:blipFill>
                  <pic:spPr>
                    <a:xfrm>
                      <a:off x="0" y="0"/>
                      <a:ext cx="2927491" cy="2195765"/>
                    </a:xfrm>
                    <a:prstGeom prst="rect">
                      <a:avLst/>
                    </a:prstGeom>
                  </pic:spPr>
                </pic:pic>
              </a:graphicData>
            </a:graphic>
          </wp:inline>
        </w:drawing>
      </w:r>
    </w:p>
    <w:p w14:paraId="6A3F4475" w14:textId="77777777" w:rsidR="00AA676E" w:rsidRPr="00FC331F" w:rsidRDefault="00AA676E" w:rsidP="006703C4">
      <w:pPr>
        <w:pStyle w:val="Cabealho"/>
        <w:tabs>
          <w:tab w:val="clear" w:pos="4419"/>
          <w:tab w:val="clear" w:pos="8838"/>
          <w:tab w:val="left" w:pos="284"/>
          <w:tab w:val="left" w:pos="567"/>
          <w:tab w:val="left" w:pos="3402"/>
        </w:tabs>
        <w:jc w:val="right"/>
        <w:rPr>
          <w:rFonts w:ascii="Arial" w:hAnsi="Arial" w:cs="Arial"/>
          <w:sz w:val="14"/>
          <w:szCs w:val="16"/>
        </w:rPr>
      </w:pPr>
      <w:r w:rsidRPr="006703C4">
        <w:rPr>
          <w:rFonts w:ascii="Arial" w:hAnsi="Arial" w:cs="Arial"/>
          <w:sz w:val="12"/>
          <w:szCs w:val="16"/>
        </w:rPr>
        <w:t>WWW.SLIDE.COM.BR</w:t>
      </w:r>
    </w:p>
    <w:p w14:paraId="183233DE" w14:textId="77777777" w:rsidR="00AA676E" w:rsidRPr="00AA676E" w:rsidRDefault="00AA676E">
      <w:pPr>
        <w:pStyle w:val="Cabealho"/>
        <w:tabs>
          <w:tab w:val="clear" w:pos="4419"/>
          <w:tab w:val="clear" w:pos="8838"/>
          <w:tab w:val="left" w:pos="284"/>
          <w:tab w:val="left" w:pos="567"/>
          <w:tab w:val="left" w:pos="3402"/>
        </w:tabs>
        <w:rPr>
          <w:b/>
          <w:sz w:val="16"/>
          <w:szCs w:val="16"/>
          <w:u w:val="single"/>
        </w:rPr>
      </w:pPr>
    </w:p>
    <w:p w14:paraId="58FC8CAF"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Relembrando:</w:t>
      </w:r>
    </w:p>
    <w:p w14:paraId="6BAE08E3"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p>
    <w:p w14:paraId="0E97DB36" w14:textId="77777777" w:rsidR="00D15502" w:rsidRDefault="00D15502" w:rsidP="00C56082">
      <w:pPr>
        <w:pStyle w:val="Cabealho"/>
        <w:numPr>
          <w:ilvl w:val="0"/>
          <w:numId w:val="30"/>
        </w:numPr>
        <w:tabs>
          <w:tab w:val="clear" w:pos="645"/>
          <w:tab w:val="clear" w:pos="4419"/>
          <w:tab w:val="clear" w:pos="8838"/>
          <w:tab w:val="left" w:pos="284"/>
          <w:tab w:val="left" w:pos="567"/>
          <w:tab w:val="left" w:pos="3402"/>
        </w:tabs>
        <w:ind w:left="567" w:hanging="282"/>
        <w:jc w:val="both"/>
        <w:rPr>
          <w:rFonts w:ascii="Arial" w:hAnsi="Arial"/>
          <w:sz w:val="16"/>
        </w:rPr>
      </w:pPr>
      <w:r>
        <w:rPr>
          <w:rFonts w:ascii="Arial" w:hAnsi="Arial"/>
          <w:sz w:val="16"/>
        </w:rPr>
        <w:t>O DNA e o RNA são formados por nucleotídeos.</w:t>
      </w:r>
    </w:p>
    <w:p w14:paraId="72C16C13" w14:textId="77777777" w:rsidR="00D15502" w:rsidRDefault="00D15502" w:rsidP="00C56082">
      <w:pPr>
        <w:pStyle w:val="Cabealho"/>
        <w:numPr>
          <w:ilvl w:val="0"/>
          <w:numId w:val="30"/>
        </w:numPr>
        <w:tabs>
          <w:tab w:val="clear" w:pos="645"/>
          <w:tab w:val="clear" w:pos="4419"/>
          <w:tab w:val="clear" w:pos="8838"/>
          <w:tab w:val="left" w:pos="284"/>
          <w:tab w:val="left" w:pos="567"/>
          <w:tab w:val="left" w:pos="3402"/>
        </w:tabs>
        <w:ind w:left="567" w:hanging="282"/>
        <w:jc w:val="both"/>
        <w:rPr>
          <w:rFonts w:ascii="Arial" w:hAnsi="Arial"/>
          <w:sz w:val="16"/>
        </w:rPr>
      </w:pPr>
      <w:r>
        <w:rPr>
          <w:rFonts w:ascii="Arial" w:hAnsi="Arial"/>
          <w:sz w:val="16"/>
        </w:rPr>
        <w:t>Cada nucleotídeo é formado por uma pentose (açúcar de 5 carbonos), um radical fosfato e uma base nitrogenada.</w:t>
      </w:r>
    </w:p>
    <w:p w14:paraId="015BFD5B" w14:textId="77777777" w:rsidR="00D15502" w:rsidRDefault="00D15502" w:rsidP="00C56082">
      <w:pPr>
        <w:pStyle w:val="Cabealho"/>
        <w:numPr>
          <w:ilvl w:val="0"/>
          <w:numId w:val="30"/>
        </w:numPr>
        <w:tabs>
          <w:tab w:val="clear" w:pos="645"/>
          <w:tab w:val="clear" w:pos="4419"/>
          <w:tab w:val="clear" w:pos="8838"/>
          <w:tab w:val="left" w:pos="284"/>
          <w:tab w:val="left" w:pos="567"/>
          <w:tab w:val="left" w:pos="3402"/>
        </w:tabs>
        <w:ind w:left="567" w:hanging="282"/>
        <w:jc w:val="both"/>
        <w:rPr>
          <w:rFonts w:ascii="Arial" w:hAnsi="Arial"/>
          <w:sz w:val="16"/>
        </w:rPr>
      </w:pPr>
      <w:r>
        <w:rPr>
          <w:rFonts w:ascii="Arial" w:hAnsi="Arial"/>
          <w:sz w:val="16"/>
        </w:rPr>
        <w:t>A pentose do DNA é a desoxirribose e a pentose do RNA é a ribose.</w:t>
      </w:r>
    </w:p>
    <w:p w14:paraId="411347A0" w14:textId="77777777" w:rsidR="00D15502" w:rsidRDefault="00D15502" w:rsidP="00C56082">
      <w:pPr>
        <w:pStyle w:val="Cabealho"/>
        <w:numPr>
          <w:ilvl w:val="0"/>
          <w:numId w:val="30"/>
        </w:numPr>
        <w:tabs>
          <w:tab w:val="clear" w:pos="645"/>
          <w:tab w:val="clear" w:pos="4419"/>
          <w:tab w:val="clear" w:pos="8838"/>
          <w:tab w:val="left" w:pos="284"/>
          <w:tab w:val="left" w:pos="567"/>
          <w:tab w:val="left" w:pos="3402"/>
        </w:tabs>
        <w:ind w:left="567" w:hanging="282"/>
        <w:jc w:val="both"/>
        <w:rPr>
          <w:rFonts w:ascii="Arial" w:hAnsi="Arial"/>
          <w:sz w:val="16"/>
        </w:rPr>
      </w:pPr>
      <w:r>
        <w:rPr>
          <w:rFonts w:ascii="Arial" w:hAnsi="Arial"/>
          <w:sz w:val="16"/>
        </w:rPr>
        <w:t>As bases nitrogenadas são adenina (A), timina (T), citosina (C) e guanina (G) no DNA; e adenina, timina, citosina e uracila (U) no RNA.</w:t>
      </w:r>
    </w:p>
    <w:p w14:paraId="1BAFAE7A" w14:textId="77777777" w:rsidR="00D15502" w:rsidRDefault="00D15502" w:rsidP="00C56082">
      <w:pPr>
        <w:pStyle w:val="Cabealho"/>
        <w:numPr>
          <w:ilvl w:val="0"/>
          <w:numId w:val="30"/>
        </w:numPr>
        <w:tabs>
          <w:tab w:val="clear" w:pos="645"/>
          <w:tab w:val="clear" w:pos="4419"/>
          <w:tab w:val="clear" w:pos="8838"/>
          <w:tab w:val="left" w:pos="284"/>
          <w:tab w:val="left" w:pos="567"/>
          <w:tab w:val="left" w:pos="3402"/>
        </w:tabs>
        <w:ind w:left="567" w:hanging="282"/>
        <w:jc w:val="both"/>
        <w:rPr>
          <w:rFonts w:ascii="Arial" w:hAnsi="Arial"/>
          <w:sz w:val="16"/>
        </w:rPr>
      </w:pPr>
      <w:r>
        <w:rPr>
          <w:rFonts w:ascii="Arial" w:hAnsi="Arial"/>
          <w:sz w:val="16"/>
        </w:rPr>
        <w:t>O DNA é uma cadeia dupla e o RNA, uma cadeia simples.</w:t>
      </w:r>
    </w:p>
    <w:p w14:paraId="3DC54C19"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p>
    <w:p w14:paraId="55052363"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Os nucleotídeos se unem pelas bases para formar o DNA e o RNA, segundo as seguintes combinações: A com T ou A com U e C com G.</w:t>
      </w:r>
    </w:p>
    <w:p w14:paraId="412B71AB"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 xml:space="preserve">Portanto, se uma </w:t>
      </w:r>
      <w:r w:rsidR="00F83671">
        <w:rPr>
          <w:rFonts w:ascii="Arial" w:hAnsi="Arial"/>
          <w:sz w:val="16"/>
        </w:rPr>
        <w:t>sequência</w:t>
      </w:r>
      <w:r>
        <w:rPr>
          <w:rFonts w:ascii="Arial" w:hAnsi="Arial"/>
          <w:sz w:val="16"/>
        </w:rPr>
        <w:t xml:space="preserve"> de bases de uma parte da cadeia de um DNA for, por exemplo,  CTGA, a </w:t>
      </w:r>
      <w:r w:rsidR="00F83671">
        <w:rPr>
          <w:rFonts w:ascii="Arial" w:hAnsi="Arial"/>
          <w:sz w:val="16"/>
        </w:rPr>
        <w:t>sequência</w:t>
      </w:r>
      <w:r>
        <w:rPr>
          <w:rFonts w:ascii="Arial" w:hAnsi="Arial"/>
          <w:sz w:val="16"/>
        </w:rPr>
        <w:t xml:space="preserve"> complementar na outra parte da cadeia será GACT. Para a mesma </w:t>
      </w:r>
      <w:r w:rsidR="00F83671">
        <w:rPr>
          <w:rFonts w:ascii="Arial" w:hAnsi="Arial"/>
          <w:sz w:val="16"/>
        </w:rPr>
        <w:t>sequência</w:t>
      </w:r>
      <w:r>
        <w:rPr>
          <w:rFonts w:ascii="Arial" w:hAnsi="Arial"/>
          <w:sz w:val="16"/>
        </w:rPr>
        <w:t xml:space="preserve"> de base de DNA, CTGA, a </w:t>
      </w:r>
      <w:r w:rsidR="00F83671">
        <w:rPr>
          <w:rFonts w:ascii="Arial" w:hAnsi="Arial"/>
          <w:sz w:val="16"/>
        </w:rPr>
        <w:t>sequência</w:t>
      </w:r>
      <w:r>
        <w:rPr>
          <w:rFonts w:ascii="Arial" w:hAnsi="Arial"/>
          <w:sz w:val="16"/>
        </w:rPr>
        <w:t xml:space="preserve"> correspondente </w:t>
      </w:r>
      <w:smartTag w:uri="urn:schemas-microsoft-com:office:smarttags" w:element="PersonName">
        <w:smartTagPr>
          <w:attr w:name="ProductID" w:val="em um RNA"/>
        </w:smartTagPr>
        <w:r>
          <w:rPr>
            <w:rFonts w:ascii="Arial" w:hAnsi="Arial"/>
            <w:sz w:val="16"/>
          </w:rPr>
          <w:t>em um RNA</w:t>
        </w:r>
      </w:smartTag>
      <w:r>
        <w:rPr>
          <w:rFonts w:ascii="Arial" w:hAnsi="Arial"/>
          <w:sz w:val="16"/>
        </w:rPr>
        <w:t xml:space="preserve"> será GACU.</w:t>
      </w:r>
    </w:p>
    <w:p w14:paraId="3AB48BC2"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p>
    <w:p w14:paraId="3B6254C3"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Existem três tipos diferentes de RNA:</w:t>
      </w:r>
    </w:p>
    <w:p w14:paraId="465A9B06"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p>
    <w:p w14:paraId="1CFA1B62" w14:textId="77777777" w:rsidR="00D15502" w:rsidRDefault="00D15502" w:rsidP="00C56082">
      <w:pPr>
        <w:pStyle w:val="Cabealho"/>
        <w:numPr>
          <w:ilvl w:val="0"/>
          <w:numId w:val="31"/>
        </w:numPr>
        <w:tabs>
          <w:tab w:val="clear" w:pos="645"/>
          <w:tab w:val="clear" w:pos="4419"/>
          <w:tab w:val="clear" w:pos="8838"/>
          <w:tab w:val="left" w:pos="284"/>
          <w:tab w:val="left" w:pos="567"/>
          <w:tab w:val="left" w:pos="3402"/>
        </w:tabs>
        <w:ind w:left="567" w:hanging="282"/>
        <w:jc w:val="both"/>
        <w:rPr>
          <w:rFonts w:ascii="Arial" w:hAnsi="Arial"/>
          <w:sz w:val="16"/>
        </w:rPr>
      </w:pPr>
      <w:r>
        <w:rPr>
          <w:rFonts w:ascii="Arial" w:hAnsi="Arial"/>
          <w:sz w:val="16"/>
        </w:rPr>
        <w:t>o RNA mensageiro (</w:t>
      </w:r>
      <w:proofErr w:type="spellStart"/>
      <w:r>
        <w:rPr>
          <w:rFonts w:ascii="Arial" w:hAnsi="Arial"/>
          <w:sz w:val="16"/>
        </w:rPr>
        <w:t>RNA-m</w:t>
      </w:r>
      <w:proofErr w:type="spellEnd"/>
      <w:r>
        <w:rPr>
          <w:rFonts w:ascii="Arial" w:hAnsi="Arial"/>
          <w:sz w:val="16"/>
        </w:rPr>
        <w:t>), que se forma a partir do DNA.</w:t>
      </w:r>
    </w:p>
    <w:p w14:paraId="41F94F26" w14:textId="77777777" w:rsidR="00D15502" w:rsidRDefault="00D15502" w:rsidP="00C56082">
      <w:pPr>
        <w:pStyle w:val="Cabealho"/>
        <w:numPr>
          <w:ilvl w:val="0"/>
          <w:numId w:val="31"/>
        </w:numPr>
        <w:tabs>
          <w:tab w:val="clear" w:pos="645"/>
          <w:tab w:val="clear" w:pos="4419"/>
          <w:tab w:val="clear" w:pos="8838"/>
          <w:tab w:val="left" w:pos="284"/>
          <w:tab w:val="left" w:pos="567"/>
          <w:tab w:val="left" w:pos="3402"/>
        </w:tabs>
        <w:ind w:left="567" w:hanging="282"/>
        <w:jc w:val="both"/>
        <w:rPr>
          <w:rFonts w:ascii="Arial" w:hAnsi="Arial"/>
          <w:sz w:val="16"/>
        </w:rPr>
      </w:pPr>
      <w:r>
        <w:rPr>
          <w:rFonts w:ascii="Arial" w:hAnsi="Arial"/>
          <w:sz w:val="16"/>
        </w:rPr>
        <w:t>o RNA transportador (RNA-t), que está presente no citoplasma.</w:t>
      </w:r>
    </w:p>
    <w:p w14:paraId="145E48C3" w14:textId="77777777" w:rsidR="00D15502" w:rsidRDefault="00D15502" w:rsidP="00C56082">
      <w:pPr>
        <w:pStyle w:val="Cabealho"/>
        <w:numPr>
          <w:ilvl w:val="0"/>
          <w:numId w:val="31"/>
        </w:numPr>
        <w:tabs>
          <w:tab w:val="clear" w:pos="645"/>
          <w:tab w:val="clear" w:pos="4419"/>
          <w:tab w:val="clear" w:pos="8838"/>
          <w:tab w:val="left" w:pos="284"/>
          <w:tab w:val="left" w:pos="567"/>
          <w:tab w:val="left" w:pos="3402"/>
        </w:tabs>
        <w:ind w:left="567" w:hanging="282"/>
        <w:jc w:val="both"/>
        <w:rPr>
          <w:rFonts w:ascii="Arial" w:hAnsi="Arial"/>
          <w:sz w:val="16"/>
        </w:rPr>
      </w:pPr>
      <w:r>
        <w:rPr>
          <w:rFonts w:ascii="Arial" w:hAnsi="Arial"/>
          <w:sz w:val="16"/>
        </w:rPr>
        <w:t>o RNA ribossômico (RNA-r), que forma os ribossomos.</w:t>
      </w:r>
    </w:p>
    <w:p w14:paraId="001A2029"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p>
    <w:p w14:paraId="055064AB"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A formação de uma proteína segue, resumidamente, os seguintes passos</w:t>
      </w:r>
    </w:p>
    <w:p w14:paraId="7832A832" w14:textId="77777777" w:rsidR="00E638D2" w:rsidRDefault="00E638D2">
      <w:pPr>
        <w:pStyle w:val="Cabealho"/>
        <w:tabs>
          <w:tab w:val="clear" w:pos="4419"/>
          <w:tab w:val="clear" w:pos="8838"/>
          <w:tab w:val="left" w:pos="284"/>
          <w:tab w:val="left" w:pos="567"/>
          <w:tab w:val="left" w:pos="3402"/>
        </w:tabs>
        <w:jc w:val="both"/>
        <w:rPr>
          <w:rFonts w:ascii="Arial" w:hAnsi="Arial"/>
          <w:sz w:val="16"/>
        </w:rPr>
      </w:pPr>
    </w:p>
    <w:p w14:paraId="4A6B7797" w14:textId="77777777" w:rsidR="00D15502" w:rsidRDefault="00D15502" w:rsidP="00C56082">
      <w:pPr>
        <w:pStyle w:val="Cabealho"/>
        <w:numPr>
          <w:ilvl w:val="0"/>
          <w:numId w:val="32"/>
        </w:numPr>
        <w:tabs>
          <w:tab w:val="clear" w:pos="4419"/>
          <w:tab w:val="clear" w:pos="8838"/>
          <w:tab w:val="left" w:pos="284"/>
          <w:tab w:val="left" w:pos="567"/>
          <w:tab w:val="left" w:pos="3402"/>
        </w:tabs>
        <w:ind w:left="567" w:hanging="282"/>
        <w:jc w:val="both"/>
        <w:rPr>
          <w:rFonts w:ascii="Arial" w:hAnsi="Arial"/>
          <w:sz w:val="16"/>
        </w:rPr>
      </w:pPr>
      <w:r>
        <w:rPr>
          <w:rFonts w:ascii="Arial" w:hAnsi="Arial"/>
          <w:sz w:val="16"/>
        </w:rPr>
        <w:t>Uma parte da cadeia de DNA vai se abrindo;</w:t>
      </w:r>
    </w:p>
    <w:p w14:paraId="17D7C56F" w14:textId="77777777" w:rsidR="00D15502" w:rsidRDefault="00D15502" w:rsidP="00C56082">
      <w:pPr>
        <w:pStyle w:val="Cabealho"/>
        <w:numPr>
          <w:ilvl w:val="0"/>
          <w:numId w:val="32"/>
        </w:numPr>
        <w:tabs>
          <w:tab w:val="clear" w:pos="4419"/>
          <w:tab w:val="clear" w:pos="8838"/>
          <w:tab w:val="left" w:pos="284"/>
          <w:tab w:val="left" w:pos="567"/>
          <w:tab w:val="left" w:pos="3402"/>
        </w:tabs>
        <w:ind w:left="567" w:hanging="282"/>
        <w:jc w:val="both"/>
        <w:rPr>
          <w:rFonts w:ascii="Arial" w:hAnsi="Arial"/>
          <w:sz w:val="16"/>
        </w:rPr>
      </w:pPr>
      <w:r>
        <w:rPr>
          <w:rFonts w:ascii="Arial" w:hAnsi="Arial"/>
          <w:sz w:val="16"/>
        </w:rPr>
        <w:t>Nucleotídeos de RNA aproximam-se do DNA;</w:t>
      </w:r>
    </w:p>
    <w:p w14:paraId="4BBDE42D" w14:textId="77777777" w:rsidR="00D15502" w:rsidRDefault="00D15502" w:rsidP="00C56082">
      <w:pPr>
        <w:pStyle w:val="Cabealho"/>
        <w:numPr>
          <w:ilvl w:val="0"/>
          <w:numId w:val="32"/>
        </w:numPr>
        <w:tabs>
          <w:tab w:val="clear" w:pos="4419"/>
          <w:tab w:val="clear" w:pos="8838"/>
          <w:tab w:val="left" w:pos="284"/>
          <w:tab w:val="left" w:pos="567"/>
          <w:tab w:val="left" w:pos="3402"/>
        </w:tabs>
        <w:ind w:left="567" w:hanging="282"/>
        <w:jc w:val="both"/>
        <w:rPr>
          <w:rFonts w:ascii="Arial" w:hAnsi="Arial"/>
          <w:sz w:val="16"/>
        </w:rPr>
      </w:pPr>
      <w:r>
        <w:rPr>
          <w:rFonts w:ascii="Arial" w:hAnsi="Arial"/>
          <w:sz w:val="16"/>
        </w:rPr>
        <w:t xml:space="preserve">Forma-se um </w:t>
      </w:r>
      <w:proofErr w:type="spellStart"/>
      <w:r>
        <w:rPr>
          <w:rFonts w:ascii="Arial" w:hAnsi="Arial"/>
          <w:sz w:val="16"/>
        </w:rPr>
        <w:t>RNA-m</w:t>
      </w:r>
      <w:proofErr w:type="spellEnd"/>
      <w:r>
        <w:rPr>
          <w:rFonts w:ascii="Arial" w:hAnsi="Arial"/>
          <w:sz w:val="16"/>
        </w:rPr>
        <w:t xml:space="preserve"> que é cópia invertida da parte da cadeia do DNA aberta;</w:t>
      </w:r>
    </w:p>
    <w:p w14:paraId="4EE77CAC" w14:textId="77777777" w:rsidR="00D15502" w:rsidRDefault="00D15502" w:rsidP="00C56082">
      <w:pPr>
        <w:pStyle w:val="Cabealho"/>
        <w:numPr>
          <w:ilvl w:val="0"/>
          <w:numId w:val="32"/>
        </w:numPr>
        <w:tabs>
          <w:tab w:val="clear" w:pos="4419"/>
          <w:tab w:val="clear" w:pos="8838"/>
          <w:tab w:val="left" w:pos="284"/>
          <w:tab w:val="left" w:pos="567"/>
          <w:tab w:val="left" w:pos="3402"/>
        </w:tabs>
        <w:ind w:left="567" w:hanging="282"/>
        <w:jc w:val="both"/>
        <w:rPr>
          <w:rFonts w:ascii="Arial" w:hAnsi="Arial"/>
          <w:sz w:val="16"/>
        </w:rPr>
      </w:pPr>
      <w:r>
        <w:rPr>
          <w:rFonts w:ascii="Arial" w:hAnsi="Arial"/>
          <w:sz w:val="16"/>
        </w:rPr>
        <w:t xml:space="preserve">O </w:t>
      </w:r>
      <w:proofErr w:type="spellStart"/>
      <w:r>
        <w:rPr>
          <w:rFonts w:ascii="Arial" w:hAnsi="Arial"/>
          <w:sz w:val="16"/>
        </w:rPr>
        <w:t>RNA-m</w:t>
      </w:r>
      <w:proofErr w:type="spellEnd"/>
      <w:r>
        <w:rPr>
          <w:rFonts w:ascii="Arial" w:hAnsi="Arial"/>
          <w:sz w:val="16"/>
        </w:rPr>
        <w:t xml:space="preserve"> passa ao citoplasma, chegando aos ribossomos;</w:t>
      </w:r>
    </w:p>
    <w:p w14:paraId="21A6A2A9" w14:textId="77777777" w:rsidR="00D15502" w:rsidRDefault="00D15502" w:rsidP="00C56082">
      <w:pPr>
        <w:pStyle w:val="Cabealho"/>
        <w:numPr>
          <w:ilvl w:val="0"/>
          <w:numId w:val="32"/>
        </w:numPr>
        <w:tabs>
          <w:tab w:val="clear" w:pos="4419"/>
          <w:tab w:val="clear" w:pos="8838"/>
          <w:tab w:val="left" w:pos="284"/>
          <w:tab w:val="left" w:pos="567"/>
          <w:tab w:val="left" w:pos="3402"/>
        </w:tabs>
        <w:ind w:left="567" w:hanging="282"/>
        <w:jc w:val="both"/>
        <w:rPr>
          <w:rFonts w:ascii="Arial" w:hAnsi="Arial"/>
          <w:sz w:val="16"/>
        </w:rPr>
      </w:pPr>
      <w:r>
        <w:rPr>
          <w:rFonts w:ascii="Arial" w:hAnsi="Arial"/>
          <w:sz w:val="16"/>
        </w:rPr>
        <w:t xml:space="preserve">Conforme o </w:t>
      </w:r>
      <w:proofErr w:type="spellStart"/>
      <w:r>
        <w:rPr>
          <w:rFonts w:ascii="Arial" w:hAnsi="Arial"/>
          <w:sz w:val="16"/>
        </w:rPr>
        <w:t>RNA-m</w:t>
      </w:r>
      <w:proofErr w:type="spellEnd"/>
      <w:r>
        <w:rPr>
          <w:rFonts w:ascii="Arial" w:hAnsi="Arial"/>
          <w:sz w:val="16"/>
        </w:rPr>
        <w:t xml:space="preserve"> passa pelos ribossomos, o RNA-t traz aminoácidos até essas estruturas;</w:t>
      </w:r>
    </w:p>
    <w:p w14:paraId="10BAEE83" w14:textId="77777777" w:rsidR="00D15502" w:rsidRDefault="00D15502" w:rsidP="00C56082">
      <w:pPr>
        <w:pStyle w:val="Cabealho"/>
        <w:numPr>
          <w:ilvl w:val="0"/>
          <w:numId w:val="32"/>
        </w:numPr>
        <w:tabs>
          <w:tab w:val="clear" w:pos="4419"/>
          <w:tab w:val="clear" w:pos="8838"/>
          <w:tab w:val="left" w:pos="284"/>
          <w:tab w:val="left" w:pos="567"/>
          <w:tab w:val="left" w:pos="3402"/>
        </w:tabs>
        <w:ind w:left="567" w:hanging="282"/>
        <w:jc w:val="both"/>
        <w:rPr>
          <w:rFonts w:ascii="Arial" w:hAnsi="Arial"/>
          <w:sz w:val="16"/>
        </w:rPr>
      </w:pPr>
      <w:r>
        <w:rPr>
          <w:rFonts w:ascii="Arial" w:hAnsi="Arial"/>
          <w:sz w:val="16"/>
        </w:rPr>
        <w:t xml:space="preserve">Cada RNA-t possui uma </w:t>
      </w:r>
      <w:r w:rsidR="00F83671">
        <w:rPr>
          <w:rFonts w:ascii="Arial" w:hAnsi="Arial"/>
          <w:sz w:val="16"/>
        </w:rPr>
        <w:t>sequência</w:t>
      </w:r>
      <w:r>
        <w:rPr>
          <w:rFonts w:ascii="Arial" w:hAnsi="Arial"/>
          <w:sz w:val="16"/>
        </w:rPr>
        <w:t xml:space="preserve"> de três </w:t>
      </w:r>
      <w:r w:rsidR="00BF07ED">
        <w:rPr>
          <w:rFonts w:ascii="Arial" w:hAnsi="Arial"/>
          <w:sz w:val="16"/>
        </w:rPr>
        <w:t>bases nitrogenadas chamada anti</w:t>
      </w:r>
      <w:r>
        <w:rPr>
          <w:rFonts w:ascii="Arial" w:hAnsi="Arial"/>
          <w:sz w:val="16"/>
        </w:rPr>
        <w:t>códon;</w:t>
      </w:r>
    </w:p>
    <w:p w14:paraId="6E5CC525" w14:textId="77777777" w:rsidR="00D15502" w:rsidRDefault="00BF07ED" w:rsidP="00C56082">
      <w:pPr>
        <w:pStyle w:val="Cabealho"/>
        <w:numPr>
          <w:ilvl w:val="0"/>
          <w:numId w:val="32"/>
        </w:numPr>
        <w:tabs>
          <w:tab w:val="clear" w:pos="4419"/>
          <w:tab w:val="clear" w:pos="8838"/>
          <w:tab w:val="left" w:pos="284"/>
          <w:tab w:val="left" w:pos="567"/>
          <w:tab w:val="left" w:pos="3402"/>
        </w:tabs>
        <w:ind w:left="567" w:hanging="282"/>
        <w:jc w:val="both"/>
        <w:rPr>
          <w:rFonts w:ascii="Arial" w:hAnsi="Arial"/>
          <w:sz w:val="16"/>
        </w:rPr>
      </w:pPr>
      <w:r>
        <w:rPr>
          <w:rFonts w:ascii="Arial" w:hAnsi="Arial"/>
          <w:sz w:val="16"/>
        </w:rPr>
        <w:t>Cada anti</w:t>
      </w:r>
      <w:r w:rsidR="00D15502">
        <w:rPr>
          <w:rFonts w:ascii="Arial" w:hAnsi="Arial"/>
          <w:sz w:val="16"/>
        </w:rPr>
        <w:t>códon é uma có</w:t>
      </w:r>
      <w:r>
        <w:rPr>
          <w:rFonts w:ascii="Arial" w:hAnsi="Arial"/>
          <w:sz w:val="16"/>
        </w:rPr>
        <w:t>pia invertida de três bases sequ</w:t>
      </w:r>
      <w:r w:rsidR="00D15502">
        <w:rPr>
          <w:rFonts w:ascii="Arial" w:hAnsi="Arial"/>
          <w:sz w:val="16"/>
        </w:rPr>
        <w:t xml:space="preserve">enciais no </w:t>
      </w:r>
      <w:proofErr w:type="spellStart"/>
      <w:r w:rsidR="00D15502">
        <w:rPr>
          <w:rFonts w:ascii="Arial" w:hAnsi="Arial"/>
          <w:sz w:val="16"/>
        </w:rPr>
        <w:t>RNA-m</w:t>
      </w:r>
      <w:proofErr w:type="spellEnd"/>
      <w:r w:rsidR="00D15502">
        <w:rPr>
          <w:rFonts w:ascii="Arial" w:hAnsi="Arial"/>
          <w:sz w:val="16"/>
        </w:rPr>
        <w:t>, chamada códon;</w:t>
      </w:r>
    </w:p>
    <w:p w14:paraId="78040710" w14:textId="77777777" w:rsidR="00D15502" w:rsidRDefault="00D15502" w:rsidP="00C56082">
      <w:pPr>
        <w:pStyle w:val="Cabealho"/>
        <w:numPr>
          <w:ilvl w:val="0"/>
          <w:numId w:val="32"/>
        </w:numPr>
        <w:tabs>
          <w:tab w:val="clear" w:pos="4419"/>
          <w:tab w:val="clear" w:pos="8838"/>
          <w:tab w:val="left" w:pos="284"/>
          <w:tab w:val="left" w:pos="567"/>
          <w:tab w:val="left" w:pos="3402"/>
        </w:tabs>
        <w:ind w:left="567" w:hanging="282"/>
        <w:jc w:val="both"/>
        <w:rPr>
          <w:rFonts w:ascii="Arial" w:hAnsi="Arial"/>
          <w:sz w:val="16"/>
        </w:rPr>
      </w:pPr>
      <w:r>
        <w:rPr>
          <w:rFonts w:ascii="Arial" w:hAnsi="Arial"/>
          <w:sz w:val="16"/>
        </w:rPr>
        <w:t>Nos ribossomos, os aminoácidos se unem dando origem a peptídeos (proteínas).</w:t>
      </w:r>
    </w:p>
    <w:p w14:paraId="4D8FDCEF"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p>
    <w:p w14:paraId="231B9ADC"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 xml:space="preserve">Note que o </w:t>
      </w:r>
      <w:proofErr w:type="spellStart"/>
      <w:r>
        <w:rPr>
          <w:rFonts w:ascii="Arial" w:hAnsi="Arial"/>
          <w:sz w:val="16"/>
        </w:rPr>
        <w:t>RNA-m</w:t>
      </w:r>
      <w:proofErr w:type="spellEnd"/>
      <w:r>
        <w:rPr>
          <w:rFonts w:ascii="Arial" w:hAnsi="Arial"/>
          <w:sz w:val="16"/>
        </w:rPr>
        <w:t xml:space="preserve"> é uma cópia invertida de uma parte do DNA. A proteína formada, por sua vez, é uma cópia invertida do </w:t>
      </w:r>
      <w:proofErr w:type="spellStart"/>
      <w:r>
        <w:rPr>
          <w:rFonts w:ascii="Arial" w:hAnsi="Arial"/>
          <w:sz w:val="16"/>
        </w:rPr>
        <w:t>RNA-m</w:t>
      </w:r>
      <w:proofErr w:type="spellEnd"/>
      <w:r>
        <w:rPr>
          <w:rFonts w:ascii="Arial" w:hAnsi="Arial"/>
          <w:sz w:val="16"/>
        </w:rPr>
        <w:t xml:space="preserve">. </w:t>
      </w:r>
      <w:r>
        <w:rPr>
          <w:rFonts w:ascii="Arial" w:hAnsi="Arial"/>
          <w:sz w:val="16"/>
        </w:rPr>
        <w:lastRenderedPageBreak/>
        <w:t xml:space="preserve">Assim, a </w:t>
      </w:r>
      <w:r w:rsidR="00F83671">
        <w:rPr>
          <w:rFonts w:ascii="Arial" w:hAnsi="Arial"/>
          <w:sz w:val="16"/>
        </w:rPr>
        <w:t>sequência</w:t>
      </w:r>
      <w:r>
        <w:rPr>
          <w:rFonts w:ascii="Arial" w:hAnsi="Arial"/>
          <w:sz w:val="16"/>
        </w:rPr>
        <w:t xml:space="preserve"> de aminoácidos de uma proteína será a cópia exata de uma </w:t>
      </w:r>
      <w:r w:rsidR="00F83671">
        <w:rPr>
          <w:rFonts w:ascii="Arial" w:hAnsi="Arial"/>
          <w:sz w:val="16"/>
        </w:rPr>
        <w:t>sequência</w:t>
      </w:r>
      <w:r>
        <w:rPr>
          <w:rFonts w:ascii="Arial" w:hAnsi="Arial"/>
          <w:sz w:val="16"/>
        </w:rPr>
        <w:t xml:space="preserve"> de bases de um DNA. E a proteína que será formada depende da região do DNA que se abriu para dar origem ao </w:t>
      </w:r>
      <w:proofErr w:type="spellStart"/>
      <w:r>
        <w:rPr>
          <w:rFonts w:ascii="Arial" w:hAnsi="Arial"/>
          <w:sz w:val="16"/>
        </w:rPr>
        <w:t>RNA-m</w:t>
      </w:r>
      <w:proofErr w:type="spellEnd"/>
      <w:r>
        <w:rPr>
          <w:rFonts w:ascii="Arial" w:hAnsi="Arial"/>
          <w:sz w:val="16"/>
        </w:rPr>
        <w:t>.</w:t>
      </w:r>
    </w:p>
    <w:p w14:paraId="7510C22F" w14:textId="77777777" w:rsidR="00D15502" w:rsidRDefault="00D15502" w:rsidP="00CF5CFD">
      <w:pPr>
        <w:pStyle w:val="Cabealho"/>
        <w:tabs>
          <w:tab w:val="clear" w:pos="4419"/>
          <w:tab w:val="clear" w:pos="8838"/>
          <w:tab w:val="left" w:pos="284"/>
          <w:tab w:val="left" w:pos="567"/>
          <w:tab w:val="left" w:pos="3402"/>
        </w:tabs>
        <w:jc w:val="center"/>
        <w:rPr>
          <w:rFonts w:ascii="Arial" w:hAnsi="Arial"/>
          <w:sz w:val="16"/>
        </w:rPr>
      </w:pPr>
    </w:p>
    <w:p w14:paraId="1EF6843B" w14:textId="77777777" w:rsidR="00D15502" w:rsidRDefault="00B603AF" w:rsidP="00CF5CFD">
      <w:pPr>
        <w:pStyle w:val="Cabealho"/>
        <w:tabs>
          <w:tab w:val="clear" w:pos="4419"/>
          <w:tab w:val="clear" w:pos="8838"/>
          <w:tab w:val="left" w:pos="284"/>
          <w:tab w:val="left" w:pos="567"/>
          <w:tab w:val="left" w:pos="3402"/>
        </w:tabs>
        <w:jc w:val="center"/>
        <w:rPr>
          <w:rFonts w:ascii="Arial" w:hAnsi="Arial"/>
          <w:sz w:val="16"/>
        </w:rPr>
      </w:pPr>
      <w:r>
        <w:rPr>
          <w:rFonts w:ascii="Arial" w:hAnsi="Arial" w:cs="Arial"/>
          <w:noProof/>
          <w:color w:val="0000FF"/>
          <w:sz w:val="27"/>
          <w:szCs w:val="27"/>
        </w:rPr>
        <w:drawing>
          <wp:inline distT="0" distB="0" distL="0" distR="0" wp14:anchorId="723A8287" wp14:editId="49AE63DD">
            <wp:extent cx="2640787" cy="1953159"/>
            <wp:effectExtent l="0" t="0" r="0" b="0"/>
            <wp:docPr id="26" name="Imagem 26" descr="Resultado de imagem para SINTESE PROTEICA">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SINTESE PROTEICA">
                      <a:hlinkClick r:id="rId66"/>
                    </pic:cNvPr>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
                              </a14:imgEffect>
                              <a14:imgEffect>
                                <a14:brightnessContrast bright="-39000" contrast="84000"/>
                              </a14:imgEffect>
                            </a14:imgLayer>
                          </a14:imgProps>
                        </a:ext>
                        <a:ext uri="{28A0092B-C50C-407E-A947-70E740481C1C}">
                          <a14:useLocalDpi xmlns:a14="http://schemas.microsoft.com/office/drawing/2010/main" val="0"/>
                        </a:ext>
                      </a:extLst>
                    </a:blip>
                    <a:srcRect/>
                    <a:stretch>
                      <a:fillRect/>
                    </a:stretch>
                  </pic:blipFill>
                  <pic:spPr bwMode="auto">
                    <a:xfrm>
                      <a:off x="0" y="0"/>
                      <a:ext cx="2644995" cy="1956271"/>
                    </a:xfrm>
                    <a:prstGeom prst="rect">
                      <a:avLst/>
                    </a:prstGeom>
                    <a:noFill/>
                    <a:ln>
                      <a:noFill/>
                    </a:ln>
                  </pic:spPr>
                </pic:pic>
              </a:graphicData>
            </a:graphic>
          </wp:inline>
        </w:drawing>
      </w:r>
    </w:p>
    <w:p w14:paraId="723B8859" w14:textId="77777777" w:rsidR="00D15502" w:rsidRDefault="0022538B">
      <w:pPr>
        <w:pStyle w:val="Cabealho"/>
        <w:tabs>
          <w:tab w:val="clear" w:pos="4419"/>
          <w:tab w:val="clear" w:pos="8838"/>
          <w:tab w:val="left" w:pos="284"/>
          <w:tab w:val="left" w:pos="567"/>
          <w:tab w:val="left" w:pos="3402"/>
        </w:tabs>
        <w:jc w:val="both"/>
        <w:rPr>
          <w:rFonts w:ascii="Arial" w:hAnsi="Arial"/>
          <w:b/>
          <w:sz w:val="16"/>
        </w:rPr>
      </w:pPr>
      <w:r>
        <w:rPr>
          <w:rFonts w:ascii="Arial" w:hAnsi="Arial"/>
          <w:noProof/>
          <w:sz w:val="16"/>
        </w:rPr>
        <w:drawing>
          <wp:inline distT="0" distB="0" distL="0" distR="0" wp14:anchorId="4239E1A3" wp14:editId="41920793">
            <wp:extent cx="141605" cy="141605"/>
            <wp:effectExtent l="19050" t="0" r="0" b="0"/>
            <wp:docPr id="13" name="Imagem 13" descr="BD145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4565_"/>
                    <pic:cNvPicPr>
                      <a:picLocks noChangeAspect="1" noChangeArrowheads="1"/>
                    </pic:cNvPicPr>
                  </pic:nvPicPr>
                  <pic:blipFill>
                    <a:blip r:embed="rId69"/>
                    <a:srcRect/>
                    <a:stretch>
                      <a:fillRect/>
                    </a:stretch>
                  </pic:blipFill>
                  <pic:spPr bwMode="auto">
                    <a:xfrm>
                      <a:off x="0" y="0"/>
                      <a:ext cx="141605" cy="141605"/>
                    </a:xfrm>
                    <a:prstGeom prst="rect">
                      <a:avLst/>
                    </a:prstGeom>
                    <a:noFill/>
                    <a:ln w="9525">
                      <a:noFill/>
                      <a:miter lim="800000"/>
                      <a:headEnd/>
                      <a:tailEnd/>
                    </a:ln>
                  </pic:spPr>
                </pic:pic>
              </a:graphicData>
            </a:graphic>
          </wp:inline>
        </w:drawing>
      </w:r>
      <w:r w:rsidR="00D15502">
        <w:rPr>
          <w:rFonts w:ascii="Arial" w:hAnsi="Arial"/>
          <w:sz w:val="16"/>
        </w:rPr>
        <w:tab/>
      </w:r>
      <w:r w:rsidR="00D15502" w:rsidRPr="00BF07ED">
        <w:rPr>
          <w:rFonts w:ascii="Arial" w:hAnsi="Arial"/>
          <w:b/>
          <w:color w:val="FF0000"/>
          <w:sz w:val="16"/>
        </w:rPr>
        <w:t>Importante:</w:t>
      </w:r>
    </w:p>
    <w:p w14:paraId="70EAB205" w14:textId="77777777" w:rsidR="00D15502" w:rsidRDefault="00D15502">
      <w:pPr>
        <w:pStyle w:val="Cabealho"/>
        <w:tabs>
          <w:tab w:val="clear" w:pos="4419"/>
          <w:tab w:val="clear" w:pos="8838"/>
          <w:tab w:val="left" w:pos="284"/>
          <w:tab w:val="left" w:pos="567"/>
          <w:tab w:val="left" w:pos="3402"/>
        </w:tabs>
        <w:ind w:left="284"/>
        <w:jc w:val="both"/>
        <w:rPr>
          <w:rFonts w:ascii="Arial" w:hAnsi="Arial"/>
          <w:sz w:val="16"/>
        </w:rPr>
      </w:pPr>
      <w:r>
        <w:rPr>
          <w:rFonts w:ascii="Arial" w:hAnsi="Arial"/>
          <w:sz w:val="16"/>
        </w:rPr>
        <w:t xml:space="preserve">A formação do </w:t>
      </w:r>
      <w:proofErr w:type="spellStart"/>
      <w:r>
        <w:rPr>
          <w:rFonts w:ascii="Arial" w:hAnsi="Arial"/>
          <w:sz w:val="16"/>
        </w:rPr>
        <w:t>RNA-m</w:t>
      </w:r>
      <w:proofErr w:type="spellEnd"/>
      <w:r>
        <w:rPr>
          <w:rFonts w:ascii="Arial" w:hAnsi="Arial"/>
          <w:sz w:val="16"/>
        </w:rPr>
        <w:t xml:space="preserve"> a partir do DNA é chamada de </w:t>
      </w:r>
      <w:r w:rsidRPr="00BF07ED">
        <w:rPr>
          <w:rFonts w:ascii="Arial" w:hAnsi="Arial"/>
          <w:b/>
          <w:color w:val="FF0000"/>
          <w:sz w:val="16"/>
        </w:rPr>
        <w:t>transcrição</w:t>
      </w:r>
      <w:r>
        <w:rPr>
          <w:rFonts w:ascii="Arial" w:hAnsi="Arial"/>
          <w:sz w:val="16"/>
        </w:rPr>
        <w:t xml:space="preserve">; a formação da proteína a partir do </w:t>
      </w:r>
      <w:proofErr w:type="spellStart"/>
      <w:r>
        <w:rPr>
          <w:rFonts w:ascii="Arial" w:hAnsi="Arial"/>
          <w:sz w:val="16"/>
        </w:rPr>
        <w:t>RNA-m</w:t>
      </w:r>
      <w:proofErr w:type="spellEnd"/>
      <w:r>
        <w:rPr>
          <w:rFonts w:ascii="Arial" w:hAnsi="Arial"/>
          <w:sz w:val="16"/>
        </w:rPr>
        <w:t xml:space="preserve"> é chamada </w:t>
      </w:r>
      <w:r w:rsidRPr="00BF07ED">
        <w:rPr>
          <w:rFonts w:ascii="Arial" w:hAnsi="Arial"/>
          <w:b/>
          <w:color w:val="FF0000"/>
          <w:sz w:val="16"/>
        </w:rPr>
        <w:t>tradução</w:t>
      </w:r>
      <w:r>
        <w:rPr>
          <w:rFonts w:ascii="Arial" w:hAnsi="Arial"/>
          <w:sz w:val="16"/>
        </w:rPr>
        <w:t>.</w:t>
      </w:r>
    </w:p>
    <w:p w14:paraId="76BC5509" w14:textId="77777777" w:rsidR="006B062E" w:rsidRDefault="006B062E">
      <w:pPr>
        <w:pStyle w:val="Cabealho"/>
        <w:tabs>
          <w:tab w:val="clear" w:pos="4419"/>
          <w:tab w:val="clear" w:pos="8838"/>
          <w:tab w:val="left" w:pos="284"/>
          <w:tab w:val="left" w:pos="567"/>
          <w:tab w:val="left" w:pos="3402"/>
        </w:tabs>
        <w:ind w:left="284"/>
        <w:jc w:val="both"/>
        <w:rPr>
          <w:rFonts w:ascii="Arial" w:hAnsi="Arial"/>
          <w:sz w:val="16"/>
        </w:rPr>
      </w:pPr>
    </w:p>
    <w:p w14:paraId="321737C7" w14:textId="77777777" w:rsidR="00D15502" w:rsidRPr="005F3EE5" w:rsidRDefault="00D15502" w:rsidP="005F3EE5">
      <w:pPr>
        <w:pStyle w:val="Cabealho"/>
        <w:tabs>
          <w:tab w:val="clear" w:pos="4419"/>
          <w:tab w:val="clear" w:pos="8838"/>
          <w:tab w:val="left" w:pos="284"/>
          <w:tab w:val="left" w:pos="567"/>
          <w:tab w:val="left" w:pos="3402"/>
        </w:tabs>
        <w:ind w:left="284" w:hanging="284"/>
        <w:jc w:val="center"/>
        <w:rPr>
          <w:rFonts w:ascii="Arial" w:hAnsi="Arial"/>
          <w:b/>
          <w:color w:val="1E93E2"/>
          <w:sz w:val="18"/>
        </w:rPr>
      </w:pPr>
      <w:r w:rsidRPr="005F3EE5">
        <w:rPr>
          <w:rFonts w:ascii="Arial" w:hAnsi="Arial"/>
          <w:b/>
          <w:color w:val="1E93E2"/>
          <w:sz w:val="18"/>
        </w:rPr>
        <w:t>A duplicação do DNA</w:t>
      </w:r>
    </w:p>
    <w:p w14:paraId="3FC38A5C" w14:textId="77777777" w:rsidR="005F3EE5" w:rsidRPr="00BF07ED" w:rsidRDefault="005F3EE5">
      <w:pPr>
        <w:pStyle w:val="Cabealho"/>
        <w:tabs>
          <w:tab w:val="clear" w:pos="4419"/>
          <w:tab w:val="clear" w:pos="8838"/>
          <w:tab w:val="left" w:pos="284"/>
          <w:tab w:val="left" w:pos="567"/>
          <w:tab w:val="left" w:pos="3402"/>
        </w:tabs>
        <w:ind w:left="284" w:hanging="284"/>
        <w:jc w:val="both"/>
        <w:rPr>
          <w:rFonts w:ascii="Arial" w:hAnsi="Arial"/>
          <w:b/>
          <w:color w:val="0070C0"/>
          <w:sz w:val="16"/>
        </w:rPr>
      </w:pPr>
    </w:p>
    <w:p w14:paraId="4B9FC6AF"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Durante a divisão celular, que será estudada em outra aula, um processo fundamental é a autoduplicação do DNA, que ocorre, simplificadamente, conforme o esquema da figura abaixo:</w:t>
      </w:r>
    </w:p>
    <w:p w14:paraId="4B960A8E" w14:textId="77777777" w:rsidR="00062133" w:rsidRDefault="00062133" w:rsidP="00062133">
      <w:pPr>
        <w:pStyle w:val="Cabealho"/>
        <w:tabs>
          <w:tab w:val="clear" w:pos="4419"/>
          <w:tab w:val="clear" w:pos="8838"/>
          <w:tab w:val="left" w:pos="284"/>
          <w:tab w:val="left" w:pos="567"/>
          <w:tab w:val="left" w:pos="3402"/>
        </w:tabs>
        <w:jc w:val="center"/>
        <w:rPr>
          <w:rFonts w:ascii="Arial" w:hAnsi="Arial"/>
          <w:sz w:val="16"/>
        </w:rPr>
      </w:pPr>
      <w:r>
        <w:rPr>
          <w:rFonts w:ascii="Arial" w:hAnsi="Arial"/>
          <w:noProof/>
          <w:sz w:val="16"/>
        </w:rPr>
        <w:drawing>
          <wp:inline distT="0" distB="0" distL="0" distR="0" wp14:anchorId="1A3978AF" wp14:editId="29D782BB">
            <wp:extent cx="1923690" cy="1889185"/>
            <wp:effectExtent l="0" t="0" r="635" b="0"/>
            <wp:docPr id="101" name="Imagem 101" descr="r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 2"/>
                    <pic:cNvPicPr>
                      <a:picLocks noChangeAspect="1" noChangeArrowheads="1"/>
                    </pic:cNvPicPr>
                  </pic:nvPicPr>
                  <pic:blipFill>
                    <a:blip r:embed="rId70">
                      <a:lum bright="-40000" contrast="60000"/>
                      <a:extLst>
                        <a:ext uri="{28A0092B-C50C-407E-A947-70E740481C1C}">
                          <a14:useLocalDpi xmlns:a14="http://schemas.microsoft.com/office/drawing/2010/main" val="0"/>
                        </a:ext>
                      </a:extLst>
                    </a:blip>
                    <a:srcRect/>
                    <a:stretch>
                      <a:fillRect/>
                    </a:stretch>
                  </pic:blipFill>
                  <pic:spPr bwMode="auto">
                    <a:xfrm>
                      <a:off x="0" y="0"/>
                      <a:ext cx="1924050" cy="1889539"/>
                    </a:xfrm>
                    <a:prstGeom prst="rect">
                      <a:avLst/>
                    </a:prstGeom>
                    <a:noFill/>
                    <a:ln>
                      <a:noFill/>
                    </a:ln>
                  </pic:spPr>
                </pic:pic>
              </a:graphicData>
            </a:graphic>
          </wp:inline>
        </w:drawing>
      </w:r>
    </w:p>
    <w:p w14:paraId="561FC167" w14:textId="77777777" w:rsidR="00291108" w:rsidRDefault="00291108">
      <w:pPr>
        <w:pStyle w:val="Cabealho"/>
        <w:tabs>
          <w:tab w:val="clear" w:pos="4419"/>
          <w:tab w:val="clear" w:pos="8838"/>
          <w:tab w:val="left" w:pos="284"/>
          <w:tab w:val="left" w:pos="567"/>
          <w:tab w:val="left" w:pos="3402"/>
        </w:tabs>
        <w:jc w:val="both"/>
        <w:rPr>
          <w:rFonts w:ascii="Arial" w:hAnsi="Arial"/>
          <w:sz w:val="16"/>
        </w:rPr>
      </w:pPr>
    </w:p>
    <w:p w14:paraId="1B4B61C4" w14:textId="77777777" w:rsidR="00D15502" w:rsidRPr="00BF07ED" w:rsidRDefault="00D15502">
      <w:pPr>
        <w:pStyle w:val="Cabealho"/>
        <w:tabs>
          <w:tab w:val="clear" w:pos="4419"/>
          <w:tab w:val="clear" w:pos="8838"/>
          <w:tab w:val="left" w:pos="284"/>
          <w:tab w:val="left" w:pos="567"/>
          <w:tab w:val="num" w:pos="720"/>
          <w:tab w:val="left" w:pos="3402"/>
        </w:tabs>
        <w:ind w:left="360"/>
        <w:jc w:val="both"/>
        <w:rPr>
          <w:rFonts w:ascii="Arial" w:hAnsi="Arial"/>
          <w:color w:val="FF0000"/>
          <w:sz w:val="16"/>
        </w:rPr>
      </w:pPr>
      <w:r w:rsidRPr="00BF07ED">
        <w:rPr>
          <w:rFonts w:ascii="Arial" w:hAnsi="Arial"/>
          <w:color w:val="FF0000"/>
          <w:sz w:val="16"/>
        </w:rPr>
        <w:tab/>
      </w:r>
    </w:p>
    <w:p w14:paraId="35F24B69" w14:textId="77777777" w:rsidR="00D15502" w:rsidRDefault="00D15502">
      <w:pPr>
        <w:pStyle w:val="Cabealho"/>
        <w:tabs>
          <w:tab w:val="clear" w:pos="4419"/>
          <w:tab w:val="clear" w:pos="8838"/>
          <w:tab w:val="left" w:pos="284"/>
          <w:tab w:val="left" w:pos="567"/>
          <w:tab w:val="num" w:pos="720"/>
          <w:tab w:val="left" w:pos="3402"/>
        </w:tabs>
        <w:jc w:val="both"/>
        <w:rPr>
          <w:rFonts w:ascii="Arial" w:hAnsi="Arial"/>
          <w:sz w:val="16"/>
        </w:rPr>
      </w:pPr>
      <w:r w:rsidRPr="00BF07ED">
        <w:rPr>
          <w:rFonts w:ascii="Arial" w:hAnsi="Arial"/>
          <w:b/>
          <w:color w:val="FF0000"/>
          <w:sz w:val="16"/>
        </w:rPr>
        <w:tab/>
        <w:t>Nota:</w:t>
      </w:r>
      <w:r>
        <w:rPr>
          <w:rFonts w:ascii="Arial" w:hAnsi="Arial"/>
          <w:sz w:val="16"/>
        </w:rPr>
        <w:t xml:space="preserve"> A duplicação do DNA é chamada semiconservativa, porque uma das metades da cadeia permanece a mesma, e a outra será nova.</w:t>
      </w:r>
    </w:p>
    <w:p w14:paraId="2B43BF42" w14:textId="77777777" w:rsidR="006547C3" w:rsidRDefault="006547C3">
      <w:pPr>
        <w:pStyle w:val="Cabealho"/>
        <w:tabs>
          <w:tab w:val="clear" w:pos="4419"/>
          <w:tab w:val="clear" w:pos="8838"/>
          <w:tab w:val="left" w:pos="284"/>
          <w:tab w:val="left" w:pos="567"/>
          <w:tab w:val="left" w:pos="3402"/>
        </w:tabs>
        <w:rPr>
          <w:rFonts w:ascii="Arial" w:hAnsi="Arial"/>
          <w:sz w:val="16"/>
          <w:u w:val="single"/>
        </w:rPr>
      </w:pPr>
    </w:p>
    <w:p w14:paraId="610CFEB9" w14:textId="77777777" w:rsidR="00D15502" w:rsidRPr="003B7041" w:rsidRDefault="00D15502">
      <w:pPr>
        <w:pStyle w:val="Cabealho"/>
        <w:tabs>
          <w:tab w:val="clear" w:pos="4419"/>
          <w:tab w:val="clear" w:pos="8838"/>
          <w:tab w:val="left" w:pos="284"/>
          <w:tab w:val="left" w:pos="567"/>
          <w:tab w:val="left" w:pos="3402"/>
        </w:tabs>
        <w:jc w:val="center"/>
        <w:rPr>
          <w:rFonts w:ascii="Arial" w:hAnsi="Arial"/>
          <w:b/>
          <w:color w:val="1E93E2"/>
          <w:sz w:val="18"/>
        </w:rPr>
      </w:pPr>
      <w:r w:rsidRPr="003B7041">
        <w:rPr>
          <w:rFonts w:ascii="Arial" w:hAnsi="Arial"/>
          <w:b/>
          <w:color w:val="1E93E2"/>
          <w:sz w:val="18"/>
        </w:rPr>
        <w:t>O Código Genético</w:t>
      </w:r>
    </w:p>
    <w:p w14:paraId="4A94DE71" w14:textId="77777777" w:rsidR="00D15502" w:rsidRPr="00B4265B" w:rsidRDefault="00D15502">
      <w:pPr>
        <w:pStyle w:val="Cabealho"/>
        <w:tabs>
          <w:tab w:val="clear" w:pos="4419"/>
          <w:tab w:val="clear" w:pos="8838"/>
          <w:tab w:val="left" w:pos="284"/>
          <w:tab w:val="left" w:pos="567"/>
          <w:tab w:val="left" w:pos="3402"/>
        </w:tabs>
        <w:rPr>
          <w:rFonts w:ascii="Arial" w:hAnsi="Arial"/>
          <w:b/>
          <w:sz w:val="18"/>
        </w:rPr>
      </w:pPr>
    </w:p>
    <w:p w14:paraId="4C2669B8"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 xml:space="preserve">O DNA contém a informação genética para a síntese de proteínas. Tal informação está codificada no DNA, através da </w:t>
      </w:r>
      <w:r w:rsidR="00F83671">
        <w:rPr>
          <w:rFonts w:ascii="Arial" w:hAnsi="Arial"/>
          <w:sz w:val="16"/>
        </w:rPr>
        <w:t>sequência</w:t>
      </w:r>
      <w:r>
        <w:rPr>
          <w:rFonts w:ascii="Arial" w:hAnsi="Arial"/>
          <w:sz w:val="16"/>
        </w:rPr>
        <w:t xml:space="preserve"> de bases. Podemos comparar o código genético a um “alfabeto” de quatro letras (A, C, G, T), correspondentes às quatro bases (adenina, citosina, guanina, e timina), com o qual são formadas “palavras” de três letras, denominadas códons.</w:t>
      </w:r>
    </w:p>
    <w:p w14:paraId="78B29B6C"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 xml:space="preserve">Portanto, cada códon é uma </w:t>
      </w:r>
      <w:r w:rsidR="00F83671">
        <w:rPr>
          <w:rFonts w:ascii="Arial" w:hAnsi="Arial"/>
          <w:sz w:val="16"/>
        </w:rPr>
        <w:t>sequência</w:t>
      </w:r>
      <w:r>
        <w:rPr>
          <w:rFonts w:ascii="Arial" w:hAnsi="Arial"/>
          <w:sz w:val="16"/>
        </w:rPr>
        <w:t xml:space="preserve"> de três bases que codificam um aminoácido específico.</w:t>
      </w:r>
    </w:p>
    <w:p w14:paraId="7701676E"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 xml:space="preserve">O código é (com algumas possíveis exceções) universal, isto é, os mesmos aminoácidos são codificados pelos mesmos códons em todos os seres vivos. </w:t>
      </w:r>
    </w:p>
    <w:p w14:paraId="0BE9E811"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t xml:space="preserve">Também </w:t>
      </w:r>
      <w:r>
        <w:rPr>
          <w:rFonts w:ascii="Arial" w:hAnsi="Arial"/>
          <w:sz w:val="16"/>
          <w:u w:val="single"/>
        </w:rPr>
        <w:t>é degenerado: vários códons podem codificar o mesmo aminoácido</w:t>
      </w:r>
      <w:r>
        <w:rPr>
          <w:rFonts w:ascii="Arial" w:hAnsi="Arial"/>
          <w:sz w:val="16"/>
        </w:rPr>
        <w:t>. Três dos 64 códons existentes (UAA, UAG, UGA) são terminais, ou seja, indicam o término de um códon.</w:t>
      </w:r>
    </w:p>
    <w:p w14:paraId="27788674"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lastRenderedPageBreak/>
        <w:tab/>
        <w:t>O código existente no DNA é transcrito para o RNA que comumente aparece nas tabelas.</w:t>
      </w:r>
    </w:p>
    <w:p w14:paraId="55CAE568" w14:textId="77777777" w:rsidR="00307FAD" w:rsidRDefault="00307FAD" w:rsidP="00AF5F73">
      <w:pPr>
        <w:pStyle w:val="Cabealho"/>
        <w:tabs>
          <w:tab w:val="clear" w:pos="4419"/>
          <w:tab w:val="clear" w:pos="8838"/>
          <w:tab w:val="left" w:pos="284"/>
          <w:tab w:val="left" w:pos="567"/>
          <w:tab w:val="left" w:pos="3402"/>
        </w:tabs>
        <w:jc w:val="center"/>
        <w:rPr>
          <w:rFonts w:ascii="Arial" w:hAnsi="Arial"/>
          <w:sz w:val="16"/>
        </w:rPr>
      </w:pPr>
    </w:p>
    <w:p w14:paraId="63CFBBBE" w14:textId="77777777" w:rsidR="00307FAD" w:rsidRPr="003B00BA" w:rsidRDefault="00AF5F73" w:rsidP="003B00BA">
      <w:pPr>
        <w:pStyle w:val="Cabealho"/>
        <w:tabs>
          <w:tab w:val="clear" w:pos="4419"/>
          <w:tab w:val="clear" w:pos="8838"/>
          <w:tab w:val="left" w:pos="284"/>
          <w:tab w:val="left" w:pos="567"/>
          <w:tab w:val="left" w:pos="3402"/>
        </w:tabs>
        <w:jc w:val="center"/>
        <w:rPr>
          <w:rFonts w:ascii="Arial" w:hAnsi="Arial"/>
          <w:sz w:val="12"/>
        </w:rPr>
      </w:pPr>
      <w:r w:rsidRPr="00AF5F73">
        <w:rPr>
          <w:rFonts w:ascii="Arial" w:hAnsi="Arial"/>
          <w:noProof/>
          <w:sz w:val="12"/>
        </w:rPr>
        <w:drawing>
          <wp:inline distT="0" distB="0" distL="0" distR="0" wp14:anchorId="4BBEF967" wp14:editId="7872CA78">
            <wp:extent cx="3145608" cy="219456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brightnessContrast bright="-30000" contrast="70000"/>
                              </a14:imgEffect>
                            </a14:imgLayer>
                          </a14:imgProps>
                        </a:ext>
                      </a:extLst>
                    </a:blip>
                    <a:stretch>
                      <a:fillRect/>
                    </a:stretch>
                  </pic:blipFill>
                  <pic:spPr>
                    <a:xfrm>
                      <a:off x="0" y="0"/>
                      <a:ext cx="3150235" cy="2197788"/>
                    </a:xfrm>
                    <a:prstGeom prst="rect">
                      <a:avLst/>
                    </a:prstGeom>
                  </pic:spPr>
                </pic:pic>
              </a:graphicData>
            </a:graphic>
          </wp:inline>
        </w:drawing>
      </w:r>
    </w:p>
    <w:p w14:paraId="3362569E"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Para passar do </w:t>
      </w:r>
      <w:proofErr w:type="spellStart"/>
      <w:r>
        <w:rPr>
          <w:rFonts w:ascii="Arial" w:hAnsi="Arial"/>
          <w:sz w:val="16"/>
        </w:rPr>
        <w:t>RNA-m</w:t>
      </w:r>
      <w:proofErr w:type="spellEnd"/>
      <w:r>
        <w:rPr>
          <w:rFonts w:ascii="Arial" w:hAnsi="Arial"/>
          <w:sz w:val="16"/>
        </w:rPr>
        <w:t xml:space="preserve"> para DNA é só observar a correspondência entre os alfabetos.</w:t>
      </w:r>
    </w:p>
    <w:p w14:paraId="5EA1C922"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134"/>
        <w:gridCol w:w="992"/>
      </w:tblGrid>
      <w:tr w:rsidR="00D15502" w14:paraId="4F907F8E" w14:textId="77777777" w:rsidTr="00BC212F">
        <w:tc>
          <w:tcPr>
            <w:tcW w:w="1134" w:type="dxa"/>
            <w:shd w:val="clear" w:color="auto" w:fill="00B0F0"/>
          </w:tcPr>
          <w:p w14:paraId="7FAE001A" w14:textId="77777777" w:rsidR="00D15502" w:rsidRDefault="00D15502">
            <w:pPr>
              <w:pStyle w:val="Cabealho"/>
              <w:tabs>
                <w:tab w:val="clear" w:pos="4419"/>
                <w:tab w:val="clear" w:pos="8838"/>
                <w:tab w:val="left" w:pos="284"/>
                <w:tab w:val="left" w:pos="567"/>
                <w:tab w:val="left" w:pos="3402"/>
              </w:tabs>
              <w:jc w:val="center"/>
              <w:rPr>
                <w:rFonts w:ascii="Arial" w:hAnsi="Arial"/>
                <w:b/>
                <w:sz w:val="16"/>
              </w:rPr>
            </w:pPr>
            <w:r>
              <w:rPr>
                <w:rFonts w:ascii="Arial" w:hAnsi="Arial"/>
                <w:b/>
                <w:sz w:val="16"/>
              </w:rPr>
              <w:t>Aminoácido</w:t>
            </w:r>
          </w:p>
        </w:tc>
        <w:tc>
          <w:tcPr>
            <w:tcW w:w="1134" w:type="dxa"/>
            <w:shd w:val="clear" w:color="auto" w:fill="00B0F0"/>
          </w:tcPr>
          <w:p w14:paraId="5146F515" w14:textId="77777777" w:rsidR="00D15502" w:rsidRDefault="00D15502">
            <w:pPr>
              <w:pStyle w:val="Cabealho"/>
              <w:tabs>
                <w:tab w:val="clear" w:pos="4419"/>
                <w:tab w:val="clear" w:pos="8838"/>
                <w:tab w:val="left" w:pos="284"/>
                <w:tab w:val="left" w:pos="567"/>
                <w:tab w:val="left" w:pos="3402"/>
              </w:tabs>
              <w:jc w:val="center"/>
              <w:rPr>
                <w:rFonts w:ascii="Arial" w:hAnsi="Arial"/>
                <w:b/>
                <w:sz w:val="16"/>
              </w:rPr>
            </w:pPr>
            <w:r>
              <w:rPr>
                <w:rFonts w:ascii="Arial" w:hAnsi="Arial"/>
                <w:b/>
                <w:sz w:val="16"/>
              </w:rPr>
              <w:t>Códon RNA</w:t>
            </w:r>
          </w:p>
        </w:tc>
        <w:tc>
          <w:tcPr>
            <w:tcW w:w="992" w:type="dxa"/>
            <w:shd w:val="clear" w:color="auto" w:fill="00B0F0"/>
          </w:tcPr>
          <w:p w14:paraId="2A350869" w14:textId="77777777" w:rsidR="00D15502" w:rsidRDefault="00D15502">
            <w:pPr>
              <w:pStyle w:val="Cabealho"/>
              <w:tabs>
                <w:tab w:val="clear" w:pos="4419"/>
                <w:tab w:val="clear" w:pos="8838"/>
                <w:tab w:val="left" w:pos="284"/>
                <w:tab w:val="left" w:pos="567"/>
                <w:tab w:val="left" w:pos="3402"/>
              </w:tabs>
              <w:jc w:val="center"/>
              <w:rPr>
                <w:rFonts w:ascii="Arial" w:hAnsi="Arial"/>
                <w:b/>
                <w:sz w:val="16"/>
              </w:rPr>
            </w:pPr>
            <w:r>
              <w:rPr>
                <w:rFonts w:ascii="Arial" w:hAnsi="Arial"/>
                <w:b/>
                <w:sz w:val="16"/>
              </w:rPr>
              <w:t>Códon RNA</w:t>
            </w:r>
          </w:p>
        </w:tc>
      </w:tr>
      <w:tr w:rsidR="00D15502" w14:paraId="20B2F800" w14:textId="77777777" w:rsidTr="00BC212F">
        <w:tc>
          <w:tcPr>
            <w:tcW w:w="1134" w:type="dxa"/>
          </w:tcPr>
          <w:p w14:paraId="757A5B80"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proofErr w:type="spellStart"/>
            <w:r>
              <w:rPr>
                <w:rFonts w:ascii="Arial" w:hAnsi="Arial"/>
                <w:sz w:val="16"/>
              </w:rPr>
              <w:t>Fenilanina</w:t>
            </w:r>
            <w:proofErr w:type="spellEnd"/>
          </w:p>
        </w:tc>
        <w:tc>
          <w:tcPr>
            <w:tcW w:w="1134" w:type="dxa"/>
          </w:tcPr>
          <w:p w14:paraId="7215336F" w14:textId="77777777" w:rsidR="00D15502" w:rsidRDefault="00D15502">
            <w:pPr>
              <w:pStyle w:val="Cabealho"/>
              <w:tabs>
                <w:tab w:val="clear" w:pos="4419"/>
                <w:tab w:val="clear" w:pos="8838"/>
                <w:tab w:val="left" w:pos="284"/>
                <w:tab w:val="left" w:pos="567"/>
                <w:tab w:val="left" w:pos="3402"/>
              </w:tabs>
              <w:jc w:val="center"/>
              <w:rPr>
                <w:rFonts w:ascii="Arial" w:hAnsi="Arial"/>
                <w:sz w:val="16"/>
                <w:lang w:val="es-ES_tradnl"/>
              </w:rPr>
            </w:pPr>
            <w:r>
              <w:rPr>
                <w:rFonts w:ascii="Arial" w:hAnsi="Arial"/>
                <w:sz w:val="16"/>
                <w:lang w:val="es-ES_tradnl"/>
              </w:rPr>
              <w:t>UUU</w:t>
            </w:r>
          </w:p>
        </w:tc>
        <w:tc>
          <w:tcPr>
            <w:tcW w:w="992" w:type="dxa"/>
          </w:tcPr>
          <w:p w14:paraId="326325EE" w14:textId="77777777" w:rsidR="00D15502" w:rsidRDefault="00D15502">
            <w:pPr>
              <w:pStyle w:val="Cabealho"/>
              <w:tabs>
                <w:tab w:val="clear" w:pos="4419"/>
                <w:tab w:val="clear" w:pos="8838"/>
                <w:tab w:val="left" w:pos="284"/>
                <w:tab w:val="left" w:pos="567"/>
                <w:tab w:val="left" w:pos="3402"/>
              </w:tabs>
              <w:jc w:val="center"/>
              <w:rPr>
                <w:rFonts w:ascii="Arial" w:hAnsi="Arial"/>
                <w:sz w:val="16"/>
                <w:lang w:val="es-ES_tradnl"/>
              </w:rPr>
            </w:pPr>
            <w:r>
              <w:rPr>
                <w:rFonts w:ascii="Arial" w:hAnsi="Arial"/>
                <w:sz w:val="16"/>
                <w:lang w:val="es-ES_tradnl"/>
              </w:rPr>
              <w:t>AAA</w:t>
            </w:r>
          </w:p>
        </w:tc>
      </w:tr>
      <w:tr w:rsidR="00D15502" w14:paraId="49DED6D8" w14:textId="77777777" w:rsidTr="00BC212F">
        <w:tc>
          <w:tcPr>
            <w:tcW w:w="1134" w:type="dxa"/>
          </w:tcPr>
          <w:p w14:paraId="0CE0D7FE" w14:textId="77777777" w:rsidR="00D15502" w:rsidRDefault="00D15502">
            <w:pPr>
              <w:pStyle w:val="Cabealho"/>
              <w:tabs>
                <w:tab w:val="clear" w:pos="4419"/>
                <w:tab w:val="clear" w:pos="8838"/>
                <w:tab w:val="left" w:pos="284"/>
                <w:tab w:val="left" w:pos="567"/>
                <w:tab w:val="left" w:pos="3402"/>
              </w:tabs>
              <w:jc w:val="center"/>
              <w:rPr>
                <w:rFonts w:ascii="Arial" w:hAnsi="Arial"/>
                <w:sz w:val="16"/>
                <w:lang w:val="es-ES_tradnl"/>
              </w:rPr>
            </w:pPr>
            <w:r>
              <w:rPr>
                <w:rFonts w:ascii="Arial" w:hAnsi="Arial"/>
                <w:sz w:val="16"/>
                <w:lang w:val="es-ES_tradnl"/>
              </w:rPr>
              <w:t>Leucina</w:t>
            </w:r>
          </w:p>
        </w:tc>
        <w:tc>
          <w:tcPr>
            <w:tcW w:w="1134" w:type="dxa"/>
          </w:tcPr>
          <w:p w14:paraId="28CAE365"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r>
              <w:rPr>
                <w:rFonts w:ascii="Arial" w:hAnsi="Arial"/>
                <w:sz w:val="16"/>
              </w:rPr>
              <w:t>CUU</w:t>
            </w:r>
          </w:p>
        </w:tc>
        <w:tc>
          <w:tcPr>
            <w:tcW w:w="992" w:type="dxa"/>
          </w:tcPr>
          <w:p w14:paraId="0A827568"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r>
              <w:rPr>
                <w:rFonts w:ascii="Arial" w:hAnsi="Arial"/>
                <w:sz w:val="16"/>
              </w:rPr>
              <w:t>GAA</w:t>
            </w:r>
          </w:p>
        </w:tc>
      </w:tr>
      <w:tr w:rsidR="00D15502" w14:paraId="05655293" w14:textId="77777777" w:rsidTr="00BC212F">
        <w:tc>
          <w:tcPr>
            <w:tcW w:w="1134" w:type="dxa"/>
          </w:tcPr>
          <w:p w14:paraId="04E501ED"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r>
              <w:rPr>
                <w:rFonts w:ascii="Arial" w:hAnsi="Arial"/>
                <w:sz w:val="16"/>
              </w:rPr>
              <w:t>Alanina</w:t>
            </w:r>
          </w:p>
        </w:tc>
        <w:tc>
          <w:tcPr>
            <w:tcW w:w="1134" w:type="dxa"/>
          </w:tcPr>
          <w:p w14:paraId="60879253"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r>
              <w:rPr>
                <w:rFonts w:ascii="Arial" w:hAnsi="Arial"/>
                <w:sz w:val="16"/>
              </w:rPr>
              <w:t>GCU</w:t>
            </w:r>
          </w:p>
        </w:tc>
        <w:tc>
          <w:tcPr>
            <w:tcW w:w="992" w:type="dxa"/>
          </w:tcPr>
          <w:p w14:paraId="4C0560F4"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r>
              <w:rPr>
                <w:rFonts w:ascii="Arial" w:hAnsi="Arial"/>
                <w:sz w:val="16"/>
              </w:rPr>
              <w:t>CGA</w:t>
            </w:r>
          </w:p>
        </w:tc>
      </w:tr>
      <w:tr w:rsidR="00D15502" w14:paraId="29B875F8" w14:textId="77777777" w:rsidTr="00BC212F">
        <w:tc>
          <w:tcPr>
            <w:tcW w:w="1134" w:type="dxa"/>
          </w:tcPr>
          <w:p w14:paraId="1B1D9464"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proofErr w:type="spellStart"/>
            <w:r>
              <w:rPr>
                <w:rFonts w:ascii="Arial" w:hAnsi="Arial"/>
                <w:sz w:val="16"/>
              </w:rPr>
              <w:t>Serina</w:t>
            </w:r>
            <w:proofErr w:type="spellEnd"/>
          </w:p>
        </w:tc>
        <w:tc>
          <w:tcPr>
            <w:tcW w:w="1134" w:type="dxa"/>
          </w:tcPr>
          <w:p w14:paraId="58D282A3"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r>
              <w:rPr>
                <w:rFonts w:ascii="Arial" w:hAnsi="Arial"/>
                <w:sz w:val="16"/>
              </w:rPr>
              <w:t>AGU</w:t>
            </w:r>
          </w:p>
        </w:tc>
        <w:tc>
          <w:tcPr>
            <w:tcW w:w="992" w:type="dxa"/>
          </w:tcPr>
          <w:p w14:paraId="1EEA9DE7"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r>
              <w:rPr>
                <w:rFonts w:ascii="Arial" w:hAnsi="Arial"/>
                <w:sz w:val="16"/>
              </w:rPr>
              <w:t>TCA</w:t>
            </w:r>
          </w:p>
        </w:tc>
      </w:tr>
      <w:tr w:rsidR="00D15502" w14:paraId="5A8A55F2" w14:textId="77777777" w:rsidTr="00BC212F">
        <w:tc>
          <w:tcPr>
            <w:tcW w:w="1134" w:type="dxa"/>
          </w:tcPr>
          <w:p w14:paraId="249276C6"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proofErr w:type="spellStart"/>
            <w:r>
              <w:rPr>
                <w:rFonts w:ascii="Arial" w:hAnsi="Arial"/>
                <w:sz w:val="16"/>
              </w:rPr>
              <w:t>Celicina</w:t>
            </w:r>
            <w:proofErr w:type="spellEnd"/>
          </w:p>
        </w:tc>
        <w:tc>
          <w:tcPr>
            <w:tcW w:w="1134" w:type="dxa"/>
          </w:tcPr>
          <w:p w14:paraId="21E34EF1"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r>
              <w:rPr>
                <w:rFonts w:ascii="Arial" w:hAnsi="Arial"/>
                <w:sz w:val="16"/>
              </w:rPr>
              <w:t>GAA</w:t>
            </w:r>
          </w:p>
        </w:tc>
        <w:tc>
          <w:tcPr>
            <w:tcW w:w="992" w:type="dxa"/>
          </w:tcPr>
          <w:p w14:paraId="28583231" w14:textId="77777777" w:rsidR="00D15502" w:rsidRDefault="00D15502">
            <w:pPr>
              <w:pStyle w:val="Cabealho"/>
              <w:tabs>
                <w:tab w:val="clear" w:pos="4419"/>
                <w:tab w:val="clear" w:pos="8838"/>
                <w:tab w:val="left" w:pos="284"/>
                <w:tab w:val="left" w:pos="567"/>
                <w:tab w:val="left" w:pos="3402"/>
              </w:tabs>
              <w:jc w:val="center"/>
              <w:rPr>
                <w:rFonts w:ascii="Arial" w:hAnsi="Arial"/>
                <w:sz w:val="16"/>
              </w:rPr>
            </w:pPr>
            <w:r>
              <w:rPr>
                <w:rFonts w:ascii="Arial" w:hAnsi="Arial"/>
                <w:sz w:val="16"/>
              </w:rPr>
              <w:t>CTT</w:t>
            </w:r>
          </w:p>
        </w:tc>
      </w:tr>
    </w:tbl>
    <w:p w14:paraId="080FFE15"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p>
    <w:p w14:paraId="689324F2"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r>
        <w:rPr>
          <w:rFonts w:ascii="Arial" w:hAnsi="Arial"/>
        </w:rPr>
        <w:tab/>
      </w:r>
      <w:r>
        <w:rPr>
          <w:rFonts w:ascii="Arial" w:hAnsi="Arial"/>
          <w:sz w:val="16"/>
        </w:rPr>
        <w:t xml:space="preserve">Em março de 2000, os jornais do mundo inteiro publicaram o resultado inicial do </w:t>
      </w:r>
      <w:proofErr w:type="spellStart"/>
      <w:r>
        <w:rPr>
          <w:rFonts w:ascii="Arial" w:hAnsi="Arial"/>
          <w:sz w:val="16"/>
          <w:u w:val="single"/>
        </w:rPr>
        <w:t>ProjetoGenoma</w:t>
      </w:r>
      <w:proofErr w:type="spellEnd"/>
      <w:r>
        <w:rPr>
          <w:rFonts w:ascii="Arial" w:hAnsi="Arial"/>
          <w:sz w:val="16"/>
          <w:u w:val="single"/>
        </w:rPr>
        <w:t>,</w:t>
      </w:r>
      <w:r>
        <w:rPr>
          <w:rFonts w:ascii="Arial" w:hAnsi="Arial"/>
          <w:sz w:val="16"/>
        </w:rPr>
        <w:t xml:space="preserve"> pois os cientistas já descobriram a função de cerca de nove mil genes, muitos deles ligados a doenças, abrindo caminho para testes de diagnóstico e tratamento. Não é a presença de um agente que causa uma doença. A doença surge por alterações (mutações) ou pela falta de um gene. Por exemplo, todas as pessoas têm o gene HD associado à doença de Huntington, mas somente aquelas que apresentam mutações ou que não possuem o gene ficam doentes.</w:t>
      </w:r>
    </w:p>
    <w:p w14:paraId="6FFD5664" w14:textId="77777777" w:rsidR="00D15502" w:rsidRDefault="00D15502">
      <w:pPr>
        <w:rPr>
          <w:sz w:val="16"/>
        </w:rPr>
      </w:pPr>
    </w:p>
    <w:p w14:paraId="64E82B8B" w14:textId="77777777" w:rsidR="00D15502" w:rsidRPr="00354B03" w:rsidRDefault="00BF07ED" w:rsidP="00BF07ED">
      <w:pPr>
        <w:pStyle w:val="Corpodetexto"/>
        <w:pBdr>
          <w:top w:val="none" w:sz="0" w:space="0" w:color="auto"/>
          <w:left w:val="none" w:sz="0" w:space="0" w:color="auto"/>
          <w:bottom w:val="none" w:sz="0" w:space="0" w:color="auto"/>
          <w:right w:val="none" w:sz="0" w:space="0" w:color="auto"/>
        </w:pBdr>
        <w:jc w:val="center"/>
        <w:rPr>
          <w:b/>
          <w:color w:val="1E93E2"/>
          <w:sz w:val="18"/>
          <w:u w:val="single"/>
        </w:rPr>
      </w:pPr>
      <w:r w:rsidRPr="00354B03">
        <w:rPr>
          <w:b/>
          <w:color w:val="1E93E2"/>
          <w:sz w:val="18"/>
          <w:u w:val="single"/>
        </w:rPr>
        <w:t>ALGUMAS DOENÇAS DESCOBERTAS EM CADA CROMOSSOMO</w:t>
      </w:r>
    </w:p>
    <w:p w14:paraId="39DB5F05" w14:textId="77777777" w:rsidR="00D15502" w:rsidRPr="00BF07ED" w:rsidRDefault="00D15502">
      <w:pPr>
        <w:jc w:val="both"/>
        <w:rPr>
          <w:rFonts w:ascii="Arial" w:hAnsi="Arial"/>
          <w:color w:val="0070C0"/>
          <w:sz w:val="16"/>
        </w:rPr>
      </w:pPr>
    </w:p>
    <w:p w14:paraId="2FD90F65" w14:textId="77777777" w:rsidR="00D15502" w:rsidRPr="00F622F9" w:rsidRDefault="00D15502">
      <w:pPr>
        <w:pStyle w:val="Ttulo1"/>
        <w:rPr>
          <w:color w:val="1E93E2"/>
        </w:rPr>
      </w:pPr>
      <w:r w:rsidRPr="00F622F9">
        <w:rPr>
          <w:color w:val="1E93E2"/>
        </w:rPr>
        <w:t>CROMOSSOMO 1</w:t>
      </w:r>
    </w:p>
    <w:p w14:paraId="35306198" w14:textId="77777777" w:rsidR="00D15502" w:rsidRDefault="00D15502">
      <w:pPr>
        <w:jc w:val="both"/>
        <w:rPr>
          <w:rFonts w:ascii="Arial" w:hAnsi="Arial"/>
          <w:sz w:val="16"/>
        </w:rPr>
      </w:pPr>
    </w:p>
    <w:p w14:paraId="1C1CDE23" w14:textId="77777777" w:rsidR="00D15502" w:rsidRPr="00D84993" w:rsidRDefault="00D15502">
      <w:pPr>
        <w:jc w:val="both"/>
        <w:rPr>
          <w:rFonts w:ascii="Arial" w:hAnsi="Arial"/>
          <w:sz w:val="16"/>
        </w:rPr>
      </w:pPr>
      <w:r w:rsidRPr="00D84993">
        <w:rPr>
          <w:rFonts w:ascii="Arial" w:hAnsi="Arial"/>
          <w:b/>
          <w:sz w:val="16"/>
        </w:rPr>
        <w:t xml:space="preserve">Doença de </w:t>
      </w:r>
      <w:proofErr w:type="spellStart"/>
      <w:r w:rsidRPr="00D84993">
        <w:rPr>
          <w:rFonts w:ascii="Arial" w:hAnsi="Arial"/>
          <w:b/>
          <w:sz w:val="16"/>
        </w:rPr>
        <w:t>Gaucher</w:t>
      </w:r>
      <w:proofErr w:type="spellEnd"/>
      <w:r w:rsidRPr="00D84993">
        <w:rPr>
          <w:rFonts w:ascii="Arial" w:hAnsi="Arial"/>
          <w:sz w:val="16"/>
        </w:rPr>
        <w:t>: a falta do gene da proteína GBA causa sérios problemas metabólicos.</w:t>
      </w:r>
    </w:p>
    <w:p w14:paraId="1A8296FF" w14:textId="77777777" w:rsidR="00D15502" w:rsidRPr="00D84993" w:rsidRDefault="00D15502">
      <w:pPr>
        <w:jc w:val="both"/>
        <w:rPr>
          <w:rFonts w:ascii="Arial" w:hAnsi="Arial"/>
          <w:sz w:val="16"/>
        </w:rPr>
      </w:pPr>
      <w:r w:rsidRPr="00D84993">
        <w:rPr>
          <w:rFonts w:ascii="Arial" w:hAnsi="Arial"/>
          <w:b/>
          <w:sz w:val="16"/>
        </w:rPr>
        <w:t>Mal de Alzheimer</w:t>
      </w:r>
      <w:r w:rsidRPr="00D84993">
        <w:rPr>
          <w:rFonts w:ascii="Arial" w:hAnsi="Arial"/>
          <w:sz w:val="16"/>
        </w:rPr>
        <w:t>: o gene PS2 está associado a algumas formas da doença.</w:t>
      </w:r>
    </w:p>
    <w:p w14:paraId="1EE7638B" w14:textId="77777777" w:rsidR="00D15502" w:rsidRPr="00D84993" w:rsidRDefault="00D15502">
      <w:pPr>
        <w:jc w:val="both"/>
        <w:rPr>
          <w:rFonts w:ascii="Arial" w:hAnsi="Arial"/>
          <w:sz w:val="16"/>
        </w:rPr>
      </w:pPr>
      <w:r w:rsidRPr="00D84993">
        <w:rPr>
          <w:rFonts w:ascii="Arial" w:hAnsi="Arial"/>
          <w:b/>
          <w:sz w:val="16"/>
        </w:rPr>
        <w:t>Câncer de próstata</w:t>
      </w:r>
      <w:r w:rsidRPr="00D84993">
        <w:rPr>
          <w:rFonts w:ascii="Arial" w:hAnsi="Arial"/>
          <w:sz w:val="16"/>
        </w:rPr>
        <w:t>: ligados a defeitos no gene HPC1.</w:t>
      </w:r>
    </w:p>
    <w:p w14:paraId="2DE29A19" w14:textId="77777777" w:rsidR="00D15502" w:rsidRPr="00D84993" w:rsidRDefault="00D15502">
      <w:pPr>
        <w:jc w:val="both"/>
        <w:rPr>
          <w:rFonts w:ascii="Arial" w:hAnsi="Arial"/>
          <w:sz w:val="24"/>
        </w:rPr>
      </w:pPr>
      <w:r w:rsidRPr="00D84993">
        <w:rPr>
          <w:rFonts w:ascii="Arial" w:hAnsi="Arial"/>
          <w:b/>
          <w:sz w:val="16"/>
        </w:rPr>
        <w:t>Glaucoma</w:t>
      </w:r>
      <w:r w:rsidRPr="00D84993">
        <w:rPr>
          <w:rFonts w:ascii="Arial" w:hAnsi="Arial"/>
          <w:sz w:val="16"/>
        </w:rPr>
        <w:t>: mutações no gene GLC1A já foram associadas a essa doença.</w:t>
      </w:r>
    </w:p>
    <w:p w14:paraId="693E7950" w14:textId="77777777" w:rsidR="00D15502" w:rsidRDefault="00D15502">
      <w:pPr>
        <w:jc w:val="both"/>
        <w:rPr>
          <w:rFonts w:ascii="Arial" w:hAnsi="Arial"/>
          <w:sz w:val="16"/>
        </w:rPr>
      </w:pPr>
    </w:p>
    <w:p w14:paraId="1CC0CFCD" w14:textId="77777777" w:rsidR="00D15502" w:rsidRPr="00F622F9" w:rsidRDefault="00D15502">
      <w:pPr>
        <w:pStyle w:val="Ttulo1"/>
        <w:rPr>
          <w:color w:val="1E93E2"/>
        </w:rPr>
      </w:pPr>
      <w:r w:rsidRPr="00F622F9">
        <w:rPr>
          <w:color w:val="1E93E2"/>
        </w:rPr>
        <w:t>CROMOSSOMO 2</w:t>
      </w:r>
    </w:p>
    <w:p w14:paraId="2BF0A7DE" w14:textId="77777777" w:rsidR="00D15502" w:rsidRDefault="00D15502">
      <w:pPr>
        <w:jc w:val="both"/>
        <w:rPr>
          <w:rFonts w:ascii="Arial" w:hAnsi="Arial"/>
          <w:sz w:val="16"/>
        </w:rPr>
      </w:pPr>
    </w:p>
    <w:p w14:paraId="4A64B28F" w14:textId="77777777" w:rsidR="00D15502" w:rsidRPr="00D84993" w:rsidRDefault="00D15502">
      <w:pPr>
        <w:jc w:val="both"/>
        <w:rPr>
          <w:rFonts w:ascii="Arial" w:hAnsi="Arial"/>
          <w:sz w:val="16"/>
        </w:rPr>
      </w:pPr>
      <w:r w:rsidRPr="00D84993">
        <w:rPr>
          <w:rFonts w:ascii="Arial" w:hAnsi="Arial"/>
          <w:b/>
          <w:sz w:val="16"/>
        </w:rPr>
        <w:t xml:space="preserve">Síndrome de </w:t>
      </w:r>
      <w:proofErr w:type="spellStart"/>
      <w:r w:rsidRPr="00D84993">
        <w:rPr>
          <w:rFonts w:ascii="Arial" w:hAnsi="Arial"/>
          <w:b/>
          <w:sz w:val="16"/>
        </w:rPr>
        <w:t>Waardenburg</w:t>
      </w:r>
      <w:proofErr w:type="spellEnd"/>
      <w:r w:rsidRPr="00D84993">
        <w:rPr>
          <w:rFonts w:ascii="Arial" w:hAnsi="Arial"/>
          <w:sz w:val="16"/>
        </w:rPr>
        <w:t>: pessoas sem o gene PAX-3 nascem surdas e com um olho de cada cor.</w:t>
      </w:r>
    </w:p>
    <w:p w14:paraId="1422F9A9" w14:textId="77777777" w:rsidR="00D15502" w:rsidRPr="00D84993" w:rsidRDefault="00D15502">
      <w:pPr>
        <w:jc w:val="both"/>
        <w:rPr>
          <w:rFonts w:ascii="Arial" w:hAnsi="Arial"/>
          <w:sz w:val="16"/>
        </w:rPr>
      </w:pPr>
      <w:r w:rsidRPr="00D84993">
        <w:rPr>
          <w:rFonts w:ascii="Arial" w:hAnsi="Arial"/>
          <w:b/>
          <w:sz w:val="16"/>
        </w:rPr>
        <w:t>Câncer de cólon</w:t>
      </w:r>
      <w:r w:rsidRPr="00D84993">
        <w:rPr>
          <w:rFonts w:ascii="Arial" w:hAnsi="Arial"/>
          <w:sz w:val="16"/>
        </w:rPr>
        <w:t>: alguns casos estão associados aos genes MSH2 e MSH6.</w:t>
      </w:r>
    </w:p>
    <w:p w14:paraId="1CD0767A" w14:textId="77777777" w:rsidR="00307FAD" w:rsidRDefault="00307FAD">
      <w:pPr>
        <w:jc w:val="both"/>
        <w:rPr>
          <w:rFonts w:ascii="Arial" w:hAnsi="Arial"/>
          <w:sz w:val="16"/>
        </w:rPr>
      </w:pPr>
    </w:p>
    <w:p w14:paraId="045DF500" w14:textId="77777777" w:rsidR="00D15502" w:rsidRPr="00F622F9" w:rsidRDefault="00D15502">
      <w:pPr>
        <w:pStyle w:val="Ttulo1"/>
        <w:rPr>
          <w:color w:val="1E93E2"/>
        </w:rPr>
      </w:pPr>
      <w:r w:rsidRPr="00F622F9">
        <w:rPr>
          <w:color w:val="1E93E2"/>
        </w:rPr>
        <w:t>CROMOSSOMO 3</w:t>
      </w:r>
    </w:p>
    <w:p w14:paraId="238CA9D7" w14:textId="77777777" w:rsidR="00D15502" w:rsidRDefault="00D15502">
      <w:pPr>
        <w:jc w:val="both"/>
        <w:rPr>
          <w:rFonts w:ascii="Arial" w:hAnsi="Arial"/>
          <w:sz w:val="16"/>
        </w:rPr>
      </w:pPr>
    </w:p>
    <w:p w14:paraId="665C505B" w14:textId="77777777" w:rsidR="00D15502" w:rsidRPr="00D84993" w:rsidRDefault="00D15502">
      <w:pPr>
        <w:jc w:val="both"/>
        <w:rPr>
          <w:rFonts w:ascii="Arial" w:hAnsi="Arial"/>
          <w:sz w:val="16"/>
        </w:rPr>
      </w:pPr>
      <w:r w:rsidRPr="00D84993">
        <w:rPr>
          <w:rFonts w:ascii="Arial" w:hAnsi="Arial"/>
          <w:b/>
          <w:sz w:val="16"/>
        </w:rPr>
        <w:t xml:space="preserve">Doença de Von </w:t>
      </w:r>
      <w:proofErr w:type="spellStart"/>
      <w:r w:rsidRPr="00D84993">
        <w:rPr>
          <w:rFonts w:ascii="Arial" w:hAnsi="Arial"/>
          <w:b/>
          <w:sz w:val="16"/>
        </w:rPr>
        <w:t>Hippel</w:t>
      </w:r>
      <w:proofErr w:type="spellEnd"/>
      <w:r w:rsidRPr="00D84993">
        <w:rPr>
          <w:rFonts w:ascii="Arial" w:hAnsi="Arial"/>
          <w:b/>
          <w:sz w:val="16"/>
        </w:rPr>
        <w:t>-Landau</w:t>
      </w:r>
      <w:r w:rsidR="00BF07ED" w:rsidRPr="00D84993">
        <w:rPr>
          <w:rFonts w:ascii="Arial" w:hAnsi="Arial"/>
          <w:sz w:val="16"/>
        </w:rPr>
        <w:t>: leva a vasos sangu</w:t>
      </w:r>
      <w:r w:rsidRPr="00D84993">
        <w:rPr>
          <w:rFonts w:ascii="Arial" w:hAnsi="Arial"/>
          <w:sz w:val="16"/>
        </w:rPr>
        <w:t>íneos anormais pela falta do gene SCLC1.</w:t>
      </w:r>
    </w:p>
    <w:p w14:paraId="7E83962F" w14:textId="77777777" w:rsidR="00D15502" w:rsidRPr="00D84993" w:rsidRDefault="00D15502">
      <w:pPr>
        <w:jc w:val="both"/>
        <w:rPr>
          <w:rFonts w:ascii="Arial" w:hAnsi="Arial"/>
          <w:sz w:val="16"/>
        </w:rPr>
      </w:pPr>
      <w:r w:rsidRPr="00D84993">
        <w:rPr>
          <w:rFonts w:ascii="Arial" w:hAnsi="Arial"/>
          <w:b/>
          <w:sz w:val="16"/>
        </w:rPr>
        <w:t>Câncer do cólon</w:t>
      </w:r>
      <w:r w:rsidRPr="00D84993">
        <w:rPr>
          <w:rFonts w:ascii="Arial" w:hAnsi="Arial"/>
          <w:sz w:val="16"/>
        </w:rPr>
        <w:t>: ligado ao gene MLH1.</w:t>
      </w:r>
    </w:p>
    <w:p w14:paraId="19259531" w14:textId="77777777" w:rsidR="00D15502" w:rsidRDefault="00D15502">
      <w:pPr>
        <w:jc w:val="both"/>
        <w:rPr>
          <w:rFonts w:ascii="Arial" w:hAnsi="Arial"/>
          <w:sz w:val="16"/>
        </w:rPr>
      </w:pPr>
      <w:r w:rsidRPr="00D84993">
        <w:rPr>
          <w:rFonts w:ascii="Arial" w:hAnsi="Arial"/>
          <w:b/>
          <w:sz w:val="16"/>
        </w:rPr>
        <w:t>Câncer do pulmão</w:t>
      </w:r>
      <w:r w:rsidRPr="00D84993">
        <w:rPr>
          <w:rFonts w:ascii="Arial" w:hAnsi="Arial"/>
          <w:sz w:val="16"/>
        </w:rPr>
        <w:t>: casos</w:t>
      </w:r>
      <w:r>
        <w:rPr>
          <w:rFonts w:ascii="Arial" w:hAnsi="Arial"/>
          <w:sz w:val="16"/>
        </w:rPr>
        <w:t xml:space="preserve"> associados a mutações no gene SCLC1.</w:t>
      </w:r>
    </w:p>
    <w:p w14:paraId="51D9460D" w14:textId="77777777" w:rsidR="00D15502" w:rsidRPr="00F622F9" w:rsidRDefault="00D15502">
      <w:pPr>
        <w:pStyle w:val="Ttulo1"/>
        <w:rPr>
          <w:color w:val="1E93E2"/>
        </w:rPr>
      </w:pPr>
      <w:r w:rsidRPr="00F622F9">
        <w:rPr>
          <w:color w:val="1E93E2"/>
        </w:rPr>
        <w:lastRenderedPageBreak/>
        <w:t>CROMOSSOMO 4</w:t>
      </w:r>
    </w:p>
    <w:p w14:paraId="176144FB" w14:textId="77777777" w:rsidR="00D15502" w:rsidRDefault="00D15502">
      <w:pPr>
        <w:jc w:val="both"/>
        <w:rPr>
          <w:rFonts w:ascii="Arial" w:hAnsi="Arial"/>
          <w:sz w:val="16"/>
        </w:rPr>
      </w:pPr>
    </w:p>
    <w:p w14:paraId="09A00603" w14:textId="77777777" w:rsidR="00D15502" w:rsidRPr="00D84993" w:rsidRDefault="00D15502">
      <w:pPr>
        <w:jc w:val="both"/>
        <w:rPr>
          <w:rFonts w:ascii="Arial" w:hAnsi="Arial"/>
          <w:sz w:val="16"/>
        </w:rPr>
      </w:pPr>
      <w:r w:rsidRPr="00D84993">
        <w:rPr>
          <w:rFonts w:ascii="Arial" w:hAnsi="Arial"/>
          <w:b/>
          <w:sz w:val="16"/>
        </w:rPr>
        <w:t>Doença de Huntington</w:t>
      </w:r>
      <w:r w:rsidRPr="00D84993">
        <w:rPr>
          <w:rFonts w:ascii="Arial" w:hAnsi="Arial"/>
          <w:sz w:val="16"/>
        </w:rPr>
        <w:t>: a falta do gene HD causa demência.</w:t>
      </w:r>
    </w:p>
    <w:p w14:paraId="5B1356BD" w14:textId="77777777" w:rsidR="00D15502" w:rsidRPr="000C3889" w:rsidRDefault="00D15502">
      <w:pPr>
        <w:jc w:val="both"/>
        <w:rPr>
          <w:rFonts w:ascii="Arial" w:hAnsi="Arial"/>
          <w:sz w:val="16"/>
        </w:rPr>
      </w:pPr>
      <w:r w:rsidRPr="00D84993">
        <w:rPr>
          <w:rFonts w:ascii="Arial" w:hAnsi="Arial"/>
          <w:b/>
          <w:sz w:val="16"/>
        </w:rPr>
        <w:t>Mal de Parkinson</w:t>
      </w:r>
      <w:r w:rsidRPr="00D84993">
        <w:rPr>
          <w:rFonts w:ascii="Arial" w:hAnsi="Arial"/>
          <w:sz w:val="16"/>
        </w:rPr>
        <w:t>:</w:t>
      </w:r>
      <w:r w:rsidR="006C3186" w:rsidRPr="00D84993">
        <w:rPr>
          <w:rFonts w:ascii="Arial" w:hAnsi="Arial"/>
          <w:sz w:val="16"/>
        </w:rPr>
        <w:t xml:space="preserve"> ligado</w:t>
      </w:r>
      <w:r w:rsidR="006C3186" w:rsidRPr="000C3889">
        <w:rPr>
          <w:rFonts w:ascii="Arial" w:hAnsi="Arial"/>
          <w:sz w:val="16"/>
        </w:rPr>
        <w:t xml:space="preserve"> ao gene para alfa</w:t>
      </w:r>
      <w:r w:rsidR="000C3889" w:rsidRPr="000C3889">
        <w:rPr>
          <w:rFonts w:ascii="Arial" w:hAnsi="Arial"/>
          <w:sz w:val="16"/>
        </w:rPr>
        <w:t>-</w:t>
      </w:r>
      <w:proofErr w:type="spellStart"/>
      <w:r w:rsidR="006C3186" w:rsidRPr="000C3889">
        <w:rPr>
          <w:rFonts w:ascii="Arial" w:hAnsi="Arial"/>
          <w:sz w:val="16"/>
        </w:rPr>
        <w:t>sinucle</w:t>
      </w:r>
      <w:r w:rsidR="000C3889" w:rsidRPr="000C3889">
        <w:rPr>
          <w:rFonts w:ascii="Arial" w:hAnsi="Arial"/>
          <w:sz w:val="16"/>
        </w:rPr>
        <w:t>í</w:t>
      </w:r>
      <w:r w:rsidRPr="000C3889">
        <w:rPr>
          <w:rFonts w:ascii="Arial" w:hAnsi="Arial"/>
          <w:sz w:val="16"/>
        </w:rPr>
        <w:t>na</w:t>
      </w:r>
      <w:proofErr w:type="spellEnd"/>
      <w:r w:rsidRPr="000C3889">
        <w:rPr>
          <w:rFonts w:ascii="Arial" w:hAnsi="Arial"/>
          <w:sz w:val="16"/>
        </w:rPr>
        <w:t>.</w:t>
      </w:r>
    </w:p>
    <w:p w14:paraId="0FF36C9A" w14:textId="77777777" w:rsidR="00D15502" w:rsidRPr="000C3889" w:rsidRDefault="00D15502">
      <w:pPr>
        <w:jc w:val="both"/>
        <w:rPr>
          <w:rFonts w:ascii="Arial" w:hAnsi="Arial"/>
          <w:sz w:val="16"/>
        </w:rPr>
      </w:pPr>
    </w:p>
    <w:p w14:paraId="0899FE8E" w14:textId="77777777" w:rsidR="00D15502" w:rsidRPr="00F622F9" w:rsidRDefault="00D15502">
      <w:pPr>
        <w:pStyle w:val="Ttulo1"/>
        <w:rPr>
          <w:color w:val="1E93E2"/>
        </w:rPr>
      </w:pPr>
      <w:r w:rsidRPr="00F622F9">
        <w:rPr>
          <w:color w:val="1E93E2"/>
        </w:rPr>
        <w:t>CROMOSSOMO 5</w:t>
      </w:r>
    </w:p>
    <w:p w14:paraId="16C74051" w14:textId="77777777" w:rsidR="00D15502" w:rsidRDefault="00D15502">
      <w:pPr>
        <w:jc w:val="both"/>
        <w:rPr>
          <w:rFonts w:ascii="Arial" w:hAnsi="Arial"/>
          <w:sz w:val="16"/>
        </w:rPr>
      </w:pPr>
    </w:p>
    <w:p w14:paraId="74FB15C6" w14:textId="240B0FF5" w:rsidR="00D15502" w:rsidRPr="00D84993" w:rsidRDefault="006B1B2A">
      <w:pPr>
        <w:jc w:val="both"/>
        <w:rPr>
          <w:rFonts w:ascii="Arial" w:hAnsi="Arial"/>
          <w:sz w:val="16"/>
        </w:rPr>
      </w:pPr>
      <w:r>
        <w:rPr>
          <w:rFonts w:ascii="Arial" w:hAnsi="Arial"/>
          <w:b/>
          <w:sz w:val="16"/>
        </w:rPr>
        <w:t>Displasia di</w:t>
      </w:r>
      <w:r w:rsidR="00D15502" w:rsidRPr="00D84993">
        <w:rPr>
          <w:rFonts w:ascii="Arial" w:hAnsi="Arial"/>
          <w:b/>
          <w:sz w:val="16"/>
        </w:rPr>
        <w:t>strófica</w:t>
      </w:r>
      <w:r w:rsidR="00D15502" w:rsidRPr="00D84993">
        <w:rPr>
          <w:rFonts w:ascii="Arial" w:hAnsi="Arial"/>
          <w:sz w:val="16"/>
        </w:rPr>
        <w:t>: causa malformações em mãos e pés.</w:t>
      </w:r>
    </w:p>
    <w:p w14:paraId="5F7F4F87" w14:textId="77777777" w:rsidR="00D15502" w:rsidRPr="00D84993" w:rsidRDefault="00D15502">
      <w:pPr>
        <w:jc w:val="both"/>
        <w:rPr>
          <w:rFonts w:ascii="Arial" w:hAnsi="Arial"/>
          <w:sz w:val="16"/>
        </w:rPr>
      </w:pPr>
      <w:r w:rsidRPr="00D84993">
        <w:rPr>
          <w:rFonts w:ascii="Arial" w:hAnsi="Arial"/>
          <w:b/>
          <w:sz w:val="16"/>
        </w:rPr>
        <w:t>Asma</w:t>
      </w:r>
      <w:r w:rsidRPr="00D84993">
        <w:rPr>
          <w:rFonts w:ascii="Arial" w:hAnsi="Arial"/>
          <w:sz w:val="16"/>
        </w:rPr>
        <w:t>: uma região desse cromossomo já foi ligada à doença.</w:t>
      </w:r>
    </w:p>
    <w:p w14:paraId="321ADEF6" w14:textId="77777777" w:rsidR="00D15502" w:rsidRPr="00D84993" w:rsidRDefault="00D15502">
      <w:pPr>
        <w:jc w:val="both"/>
        <w:rPr>
          <w:rFonts w:ascii="Arial" w:hAnsi="Arial"/>
          <w:sz w:val="16"/>
        </w:rPr>
      </w:pPr>
    </w:p>
    <w:p w14:paraId="4BE852F1" w14:textId="77777777" w:rsidR="00D15502" w:rsidRPr="00F622F9" w:rsidRDefault="00D15502">
      <w:pPr>
        <w:pStyle w:val="Ttulo1"/>
        <w:rPr>
          <w:color w:val="1E93E2"/>
        </w:rPr>
      </w:pPr>
      <w:r w:rsidRPr="00F622F9">
        <w:rPr>
          <w:color w:val="1E93E2"/>
        </w:rPr>
        <w:t>CROMOSSOMO 6</w:t>
      </w:r>
    </w:p>
    <w:p w14:paraId="2AC2BDA5" w14:textId="77777777" w:rsidR="00D15502" w:rsidRDefault="00D15502">
      <w:pPr>
        <w:jc w:val="both"/>
        <w:rPr>
          <w:rFonts w:ascii="Arial" w:hAnsi="Arial"/>
          <w:sz w:val="16"/>
        </w:rPr>
      </w:pPr>
    </w:p>
    <w:p w14:paraId="0BF23178" w14:textId="77777777" w:rsidR="00D15502" w:rsidRPr="00D84993" w:rsidRDefault="00D15502">
      <w:pPr>
        <w:jc w:val="both"/>
        <w:rPr>
          <w:rFonts w:ascii="Arial" w:hAnsi="Arial"/>
          <w:sz w:val="16"/>
        </w:rPr>
      </w:pPr>
      <w:r w:rsidRPr="00D84993">
        <w:rPr>
          <w:rFonts w:ascii="Arial" w:hAnsi="Arial"/>
          <w:b/>
          <w:sz w:val="16"/>
        </w:rPr>
        <w:t xml:space="preserve">Atrofia </w:t>
      </w:r>
      <w:proofErr w:type="spellStart"/>
      <w:r w:rsidRPr="00D84993">
        <w:rPr>
          <w:rFonts w:ascii="Arial" w:hAnsi="Arial"/>
          <w:b/>
          <w:sz w:val="16"/>
        </w:rPr>
        <w:t>espinocerebelar</w:t>
      </w:r>
      <w:proofErr w:type="spellEnd"/>
      <w:r w:rsidRPr="00D84993">
        <w:rPr>
          <w:rFonts w:ascii="Arial" w:hAnsi="Arial"/>
          <w:sz w:val="16"/>
        </w:rPr>
        <w:t>: a falta do gene SCA1 provoca falta de coordenação.</w:t>
      </w:r>
    </w:p>
    <w:p w14:paraId="656089DB" w14:textId="77777777" w:rsidR="00D15502" w:rsidRPr="000C3889" w:rsidRDefault="00D15502">
      <w:pPr>
        <w:jc w:val="both"/>
        <w:rPr>
          <w:rFonts w:ascii="Arial" w:hAnsi="Arial"/>
          <w:sz w:val="16"/>
        </w:rPr>
      </w:pPr>
      <w:r w:rsidRPr="00D84993">
        <w:rPr>
          <w:rFonts w:ascii="Arial" w:hAnsi="Arial"/>
          <w:b/>
          <w:sz w:val="16"/>
        </w:rPr>
        <w:t>Epilepsia</w:t>
      </w:r>
      <w:r w:rsidRPr="00D84993">
        <w:rPr>
          <w:rFonts w:ascii="Arial" w:hAnsi="Arial"/>
          <w:sz w:val="16"/>
        </w:rPr>
        <w:t>: defeitos</w:t>
      </w:r>
      <w:r w:rsidRPr="000C3889">
        <w:rPr>
          <w:rFonts w:ascii="Arial" w:hAnsi="Arial"/>
          <w:sz w:val="16"/>
        </w:rPr>
        <w:t xml:space="preserve"> no gene EPM2A já foram associadas à complicação.</w:t>
      </w:r>
    </w:p>
    <w:p w14:paraId="4395786A" w14:textId="77777777" w:rsidR="00D15502" w:rsidRPr="000C3889" w:rsidRDefault="00D15502">
      <w:pPr>
        <w:pStyle w:val="Cabealho"/>
        <w:tabs>
          <w:tab w:val="clear" w:pos="4419"/>
          <w:tab w:val="clear" w:pos="8838"/>
          <w:tab w:val="left" w:pos="284"/>
          <w:tab w:val="left" w:pos="567"/>
          <w:tab w:val="left" w:pos="3402"/>
        </w:tabs>
        <w:jc w:val="both"/>
        <w:rPr>
          <w:rFonts w:ascii="Arial" w:hAnsi="Arial"/>
          <w:sz w:val="16"/>
        </w:rPr>
      </w:pPr>
    </w:p>
    <w:p w14:paraId="58395CE3" w14:textId="77777777" w:rsidR="00D15502" w:rsidRPr="00F622F9" w:rsidRDefault="00D15502">
      <w:pPr>
        <w:pStyle w:val="Ttulo1"/>
        <w:rPr>
          <w:color w:val="1E93E2"/>
        </w:rPr>
      </w:pPr>
      <w:r w:rsidRPr="00F622F9">
        <w:rPr>
          <w:color w:val="1E93E2"/>
        </w:rPr>
        <w:t>CROMOSSOMO 7</w:t>
      </w:r>
    </w:p>
    <w:p w14:paraId="2BAD5D43" w14:textId="77777777" w:rsidR="00D15502" w:rsidRDefault="00D15502">
      <w:pPr>
        <w:jc w:val="both"/>
        <w:rPr>
          <w:rFonts w:ascii="Arial" w:hAnsi="Arial"/>
          <w:sz w:val="16"/>
        </w:rPr>
      </w:pPr>
    </w:p>
    <w:p w14:paraId="34DFA34A" w14:textId="77777777" w:rsidR="00D15502" w:rsidRPr="00D84993" w:rsidRDefault="00D15502">
      <w:pPr>
        <w:jc w:val="both"/>
        <w:rPr>
          <w:rFonts w:ascii="Arial" w:hAnsi="Arial"/>
          <w:sz w:val="16"/>
        </w:rPr>
      </w:pPr>
      <w:r w:rsidRPr="00D84993">
        <w:rPr>
          <w:rFonts w:ascii="Arial" w:hAnsi="Arial"/>
          <w:b/>
          <w:sz w:val="16"/>
        </w:rPr>
        <w:t>Fibrose cística</w:t>
      </w:r>
      <w:r w:rsidRPr="00D84993">
        <w:rPr>
          <w:rFonts w:ascii="Arial" w:hAnsi="Arial"/>
          <w:sz w:val="16"/>
        </w:rPr>
        <w:t>: provoca problemas fatais em pulmões e pâncreas. Está associada ao gene CFTR.</w:t>
      </w:r>
    </w:p>
    <w:p w14:paraId="02882075" w14:textId="77777777" w:rsidR="00D15502" w:rsidRPr="00D84993" w:rsidRDefault="00D15502">
      <w:pPr>
        <w:jc w:val="both"/>
        <w:rPr>
          <w:rFonts w:ascii="Arial" w:hAnsi="Arial"/>
          <w:sz w:val="16"/>
        </w:rPr>
      </w:pPr>
      <w:r w:rsidRPr="00D84993">
        <w:rPr>
          <w:rFonts w:ascii="Arial" w:hAnsi="Arial"/>
          <w:b/>
          <w:sz w:val="16"/>
        </w:rPr>
        <w:t>Obesidade</w:t>
      </w:r>
      <w:r w:rsidRPr="00D84993">
        <w:rPr>
          <w:rFonts w:ascii="Arial" w:hAnsi="Arial"/>
          <w:sz w:val="16"/>
        </w:rPr>
        <w:t>: tem relação com distúrbios no gene OB.</w:t>
      </w:r>
    </w:p>
    <w:p w14:paraId="3B51E26D" w14:textId="77777777" w:rsidR="00D15502" w:rsidRPr="00F622F9" w:rsidRDefault="00D15502">
      <w:pPr>
        <w:jc w:val="both"/>
        <w:rPr>
          <w:rFonts w:ascii="Arial" w:hAnsi="Arial"/>
          <w:color w:val="1E93E2"/>
          <w:sz w:val="16"/>
        </w:rPr>
      </w:pPr>
    </w:p>
    <w:p w14:paraId="4F6832BC" w14:textId="77777777" w:rsidR="00D15502" w:rsidRPr="00F622F9" w:rsidRDefault="00D15502">
      <w:pPr>
        <w:pStyle w:val="Ttulo1"/>
        <w:rPr>
          <w:color w:val="1E93E2"/>
        </w:rPr>
      </w:pPr>
      <w:r w:rsidRPr="00F622F9">
        <w:rPr>
          <w:color w:val="1E93E2"/>
        </w:rPr>
        <w:t>CROMOSSOMO 8</w:t>
      </w:r>
    </w:p>
    <w:p w14:paraId="6B6F3D8C" w14:textId="77777777" w:rsidR="00D15502" w:rsidRDefault="00D15502">
      <w:pPr>
        <w:jc w:val="both"/>
        <w:rPr>
          <w:rFonts w:ascii="Arial" w:hAnsi="Arial"/>
          <w:sz w:val="16"/>
        </w:rPr>
      </w:pPr>
    </w:p>
    <w:p w14:paraId="2599093D" w14:textId="77777777" w:rsidR="00D15502" w:rsidRPr="00D84993" w:rsidRDefault="00D15502">
      <w:pPr>
        <w:jc w:val="both"/>
        <w:rPr>
          <w:rFonts w:ascii="Arial" w:hAnsi="Arial"/>
          <w:sz w:val="16"/>
        </w:rPr>
      </w:pPr>
      <w:r w:rsidRPr="00D84993">
        <w:rPr>
          <w:rFonts w:ascii="Arial" w:hAnsi="Arial"/>
          <w:b/>
          <w:sz w:val="16"/>
        </w:rPr>
        <w:t>Síndrome de Werner</w:t>
      </w:r>
      <w:r w:rsidRPr="00D84993">
        <w:rPr>
          <w:rFonts w:ascii="Arial" w:hAnsi="Arial"/>
          <w:sz w:val="16"/>
        </w:rPr>
        <w:t>: leva ao envelhecimento prematuro.</w:t>
      </w:r>
    </w:p>
    <w:p w14:paraId="7B0439DB" w14:textId="77777777" w:rsidR="00D15502" w:rsidRDefault="00D15502">
      <w:pPr>
        <w:jc w:val="both"/>
        <w:rPr>
          <w:rFonts w:ascii="Arial" w:hAnsi="Arial"/>
          <w:sz w:val="16"/>
        </w:rPr>
      </w:pPr>
    </w:p>
    <w:p w14:paraId="6C2C7872" w14:textId="77777777" w:rsidR="00D15502" w:rsidRPr="00F622F9" w:rsidRDefault="00D15502">
      <w:pPr>
        <w:pStyle w:val="Ttulo1"/>
        <w:rPr>
          <w:color w:val="1E93E2"/>
        </w:rPr>
      </w:pPr>
      <w:r w:rsidRPr="00F622F9">
        <w:rPr>
          <w:color w:val="1E93E2"/>
        </w:rPr>
        <w:t>CROMOSSOMO 9</w:t>
      </w:r>
    </w:p>
    <w:p w14:paraId="0115B138" w14:textId="77777777" w:rsidR="00D15502" w:rsidRDefault="00D15502">
      <w:pPr>
        <w:jc w:val="both"/>
        <w:rPr>
          <w:rFonts w:ascii="Arial" w:hAnsi="Arial"/>
          <w:sz w:val="16"/>
        </w:rPr>
      </w:pPr>
    </w:p>
    <w:p w14:paraId="383C51F0" w14:textId="77777777" w:rsidR="00D15502" w:rsidRDefault="00D15502">
      <w:pPr>
        <w:jc w:val="both"/>
        <w:rPr>
          <w:rFonts w:ascii="Arial" w:hAnsi="Arial"/>
          <w:sz w:val="24"/>
        </w:rPr>
      </w:pPr>
      <w:r w:rsidRPr="00D84993">
        <w:rPr>
          <w:rFonts w:ascii="Arial" w:hAnsi="Arial"/>
          <w:b/>
          <w:sz w:val="16"/>
        </w:rPr>
        <w:t>Melanoma</w:t>
      </w:r>
      <w:r w:rsidRPr="00D84993">
        <w:rPr>
          <w:rFonts w:ascii="Arial" w:hAnsi="Arial"/>
          <w:sz w:val="16"/>
        </w:rPr>
        <w:t>: o mais</w:t>
      </w:r>
      <w:r>
        <w:rPr>
          <w:rFonts w:ascii="Arial" w:hAnsi="Arial"/>
          <w:sz w:val="16"/>
        </w:rPr>
        <w:t xml:space="preserve"> grave d</w:t>
      </w:r>
      <w:r w:rsidR="00A61E76">
        <w:rPr>
          <w:rFonts w:ascii="Arial" w:hAnsi="Arial"/>
          <w:sz w:val="16"/>
        </w:rPr>
        <w:t>os cânceres de pele é mais frequ</w:t>
      </w:r>
      <w:r>
        <w:rPr>
          <w:rFonts w:ascii="Arial" w:hAnsi="Arial"/>
          <w:sz w:val="16"/>
        </w:rPr>
        <w:t>ente em pessoas que não têm o gene CDKN2.</w:t>
      </w:r>
    </w:p>
    <w:p w14:paraId="7D203E8C"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p>
    <w:p w14:paraId="590C8EC6" w14:textId="77777777" w:rsidR="00D15502" w:rsidRPr="00F622F9" w:rsidRDefault="00D15502">
      <w:pPr>
        <w:pStyle w:val="Ttulo1"/>
        <w:rPr>
          <w:color w:val="1E93E2"/>
        </w:rPr>
      </w:pPr>
      <w:r w:rsidRPr="00F622F9">
        <w:rPr>
          <w:color w:val="1E93E2"/>
        </w:rPr>
        <w:t>CROMOSSOMO 10</w:t>
      </w:r>
    </w:p>
    <w:p w14:paraId="51CE1CF8" w14:textId="77777777" w:rsidR="00D15502" w:rsidRDefault="00D15502">
      <w:pPr>
        <w:jc w:val="both"/>
        <w:rPr>
          <w:rFonts w:ascii="Arial" w:hAnsi="Arial"/>
          <w:sz w:val="16"/>
        </w:rPr>
      </w:pPr>
    </w:p>
    <w:p w14:paraId="6B3A242B" w14:textId="77777777" w:rsidR="00D15502" w:rsidRDefault="00D15502">
      <w:pPr>
        <w:jc w:val="both"/>
        <w:rPr>
          <w:rFonts w:ascii="Arial" w:hAnsi="Arial"/>
          <w:sz w:val="16"/>
        </w:rPr>
      </w:pPr>
      <w:r w:rsidRPr="00D84993">
        <w:rPr>
          <w:rFonts w:ascii="Arial" w:hAnsi="Arial"/>
          <w:b/>
          <w:sz w:val="16"/>
        </w:rPr>
        <w:t>Neoplasia endócrina múltipla</w:t>
      </w:r>
      <w:r w:rsidRPr="00D84993">
        <w:rPr>
          <w:rFonts w:ascii="Arial" w:hAnsi="Arial"/>
          <w:sz w:val="16"/>
        </w:rPr>
        <w:t>: defeitos no gene MEN2A ca</w:t>
      </w:r>
      <w:r w:rsidR="00A61E76" w:rsidRPr="00D84993">
        <w:rPr>
          <w:rFonts w:ascii="Arial" w:hAnsi="Arial"/>
          <w:sz w:val="16"/>
        </w:rPr>
        <w:t>usam tumores nas glândulas tireo</w:t>
      </w:r>
      <w:r w:rsidRPr="00D84993">
        <w:rPr>
          <w:rFonts w:ascii="Arial" w:hAnsi="Arial"/>
          <w:sz w:val="16"/>
        </w:rPr>
        <w:t>ide e pâncreas</w:t>
      </w:r>
      <w:r>
        <w:rPr>
          <w:rFonts w:ascii="Arial" w:hAnsi="Arial"/>
          <w:sz w:val="16"/>
        </w:rPr>
        <w:t>.</w:t>
      </w:r>
    </w:p>
    <w:p w14:paraId="308A69CD" w14:textId="77777777" w:rsidR="00E763CC" w:rsidRDefault="00E763CC">
      <w:pPr>
        <w:jc w:val="both"/>
        <w:rPr>
          <w:rFonts w:ascii="Arial" w:hAnsi="Arial"/>
          <w:sz w:val="16"/>
        </w:rPr>
      </w:pPr>
    </w:p>
    <w:p w14:paraId="4909B1C4" w14:textId="77777777" w:rsidR="00D15502" w:rsidRPr="00F622F9" w:rsidRDefault="00D15502">
      <w:pPr>
        <w:pStyle w:val="Ttulo1"/>
        <w:rPr>
          <w:color w:val="1E93E2"/>
        </w:rPr>
      </w:pPr>
      <w:r w:rsidRPr="00F622F9">
        <w:rPr>
          <w:color w:val="1E93E2"/>
        </w:rPr>
        <w:t>CROMOSSOMO 11</w:t>
      </w:r>
    </w:p>
    <w:p w14:paraId="13F5934F" w14:textId="77777777" w:rsidR="00D15502" w:rsidRDefault="00D15502">
      <w:pPr>
        <w:jc w:val="both"/>
        <w:rPr>
          <w:rFonts w:ascii="Arial" w:hAnsi="Arial"/>
          <w:sz w:val="16"/>
        </w:rPr>
      </w:pPr>
    </w:p>
    <w:p w14:paraId="4F20EEC7" w14:textId="77777777" w:rsidR="00D15502" w:rsidRDefault="00D15502">
      <w:pPr>
        <w:jc w:val="both"/>
        <w:rPr>
          <w:rFonts w:ascii="Arial" w:hAnsi="Arial"/>
          <w:sz w:val="16"/>
        </w:rPr>
      </w:pPr>
      <w:r w:rsidRPr="00D84993">
        <w:rPr>
          <w:rFonts w:ascii="Arial" w:hAnsi="Arial"/>
          <w:b/>
          <w:sz w:val="16"/>
        </w:rPr>
        <w:t>Câncer</w:t>
      </w:r>
      <w:r w:rsidRPr="00D84993">
        <w:rPr>
          <w:rFonts w:ascii="Arial" w:hAnsi="Arial"/>
          <w:sz w:val="16"/>
        </w:rPr>
        <w:t>: muitos genes estão associados ao câncer, mas sabe-se que defeitos no gene</w:t>
      </w:r>
      <w:r>
        <w:rPr>
          <w:rFonts w:ascii="Arial" w:hAnsi="Arial"/>
          <w:sz w:val="16"/>
        </w:rPr>
        <w:t xml:space="preserve"> RAS aumentam o risco de numerosas formas de tumor.</w:t>
      </w:r>
    </w:p>
    <w:p w14:paraId="3D752129" w14:textId="77777777" w:rsidR="00D15502" w:rsidRDefault="00D15502">
      <w:pPr>
        <w:jc w:val="both"/>
        <w:rPr>
          <w:rFonts w:ascii="Arial" w:hAnsi="Arial"/>
          <w:sz w:val="14"/>
        </w:rPr>
      </w:pPr>
    </w:p>
    <w:p w14:paraId="5185E5B4" w14:textId="77777777" w:rsidR="00D15502" w:rsidRPr="00F622F9" w:rsidRDefault="00D15502">
      <w:pPr>
        <w:pStyle w:val="Ttulo1"/>
        <w:rPr>
          <w:color w:val="1E93E2"/>
        </w:rPr>
      </w:pPr>
      <w:r w:rsidRPr="00F622F9">
        <w:rPr>
          <w:color w:val="1E93E2"/>
        </w:rPr>
        <w:t>CROMOSSOMO 12</w:t>
      </w:r>
    </w:p>
    <w:p w14:paraId="18CA12FE" w14:textId="77777777" w:rsidR="00D15502" w:rsidRPr="000C3889" w:rsidRDefault="00D15502">
      <w:pPr>
        <w:jc w:val="both"/>
        <w:rPr>
          <w:rFonts w:ascii="Arial" w:hAnsi="Arial"/>
          <w:color w:val="0070C0"/>
          <w:sz w:val="16"/>
        </w:rPr>
      </w:pPr>
    </w:p>
    <w:p w14:paraId="1B4763A1" w14:textId="77777777" w:rsidR="00D15502" w:rsidRDefault="00D15502">
      <w:pPr>
        <w:jc w:val="both"/>
        <w:rPr>
          <w:rFonts w:ascii="Arial" w:hAnsi="Arial"/>
          <w:sz w:val="16"/>
        </w:rPr>
      </w:pPr>
      <w:proofErr w:type="spellStart"/>
      <w:r w:rsidRPr="00D84993">
        <w:rPr>
          <w:rFonts w:ascii="Arial" w:hAnsi="Arial"/>
          <w:b/>
          <w:sz w:val="16"/>
        </w:rPr>
        <w:t>Fenilcetonúria</w:t>
      </w:r>
      <w:proofErr w:type="spellEnd"/>
      <w:r w:rsidRPr="00D84993">
        <w:rPr>
          <w:rFonts w:ascii="Arial" w:hAnsi="Arial"/>
          <w:sz w:val="16"/>
        </w:rPr>
        <w:t>:</w:t>
      </w:r>
      <w:r>
        <w:rPr>
          <w:rFonts w:ascii="Arial" w:hAnsi="Arial"/>
          <w:sz w:val="16"/>
        </w:rPr>
        <w:t xml:space="preserve"> falhas no gene PAH provocam retardamento mental devido a graves distúrbios metabólicos.</w:t>
      </w:r>
    </w:p>
    <w:p w14:paraId="1CC5EAA9" w14:textId="77777777" w:rsidR="00D15502" w:rsidRDefault="00D15502">
      <w:pPr>
        <w:pStyle w:val="Cabealho"/>
        <w:tabs>
          <w:tab w:val="clear" w:pos="4419"/>
          <w:tab w:val="clear" w:pos="8838"/>
          <w:tab w:val="left" w:pos="284"/>
          <w:tab w:val="left" w:pos="567"/>
          <w:tab w:val="left" w:pos="3402"/>
        </w:tabs>
        <w:jc w:val="both"/>
        <w:rPr>
          <w:rFonts w:ascii="Arial" w:hAnsi="Arial"/>
          <w:sz w:val="16"/>
        </w:rPr>
      </w:pPr>
    </w:p>
    <w:p w14:paraId="6FC820B2" w14:textId="77777777" w:rsidR="00D15502" w:rsidRPr="00F622F9" w:rsidRDefault="00D15502">
      <w:pPr>
        <w:pStyle w:val="Ttulo1"/>
        <w:rPr>
          <w:color w:val="1E93E2"/>
        </w:rPr>
      </w:pPr>
      <w:r w:rsidRPr="00F622F9">
        <w:rPr>
          <w:color w:val="1E93E2"/>
        </w:rPr>
        <w:t>CROMOSSOMO 13</w:t>
      </w:r>
    </w:p>
    <w:p w14:paraId="6B9B3B8E" w14:textId="77777777" w:rsidR="00D15502" w:rsidRDefault="00D15502">
      <w:pPr>
        <w:jc w:val="both"/>
        <w:rPr>
          <w:rFonts w:ascii="Arial" w:hAnsi="Arial"/>
          <w:sz w:val="14"/>
        </w:rPr>
      </w:pPr>
    </w:p>
    <w:p w14:paraId="3D48B032" w14:textId="77777777" w:rsidR="00D15502" w:rsidRPr="00D84993" w:rsidRDefault="00D15502">
      <w:pPr>
        <w:jc w:val="both"/>
        <w:rPr>
          <w:rFonts w:ascii="Arial" w:hAnsi="Arial"/>
          <w:sz w:val="16"/>
        </w:rPr>
      </w:pPr>
      <w:r w:rsidRPr="00D84993">
        <w:rPr>
          <w:rFonts w:ascii="Arial" w:hAnsi="Arial"/>
          <w:b/>
          <w:sz w:val="16"/>
        </w:rPr>
        <w:t>Câncer de mama</w:t>
      </w:r>
      <w:r w:rsidRPr="00D84993">
        <w:rPr>
          <w:rFonts w:ascii="Arial" w:hAnsi="Arial"/>
          <w:sz w:val="16"/>
        </w:rPr>
        <w:t>: gene BRCA2 defeituoso aumenta o risco.</w:t>
      </w:r>
    </w:p>
    <w:p w14:paraId="289C4083" w14:textId="77777777" w:rsidR="00D15502" w:rsidRPr="00D84993" w:rsidRDefault="00D15502">
      <w:pPr>
        <w:jc w:val="both"/>
        <w:rPr>
          <w:rFonts w:ascii="Arial" w:hAnsi="Arial"/>
          <w:sz w:val="16"/>
        </w:rPr>
      </w:pPr>
      <w:r w:rsidRPr="00D84993">
        <w:rPr>
          <w:rFonts w:ascii="Arial" w:hAnsi="Arial"/>
          <w:b/>
          <w:sz w:val="16"/>
        </w:rPr>
        <w:t>Surdez</w:t>
      </w:r>
      <w:r w:rsidRPr="00D84993">
        <w:rPr>
          <w:rFonts w:ascii="Arial" w:hAnsi="Arial"/>
          <w:sz w:val="16"/>
        </w:rPr>
        <w:t>: uma forma congênita está ligada a mutações no gene Cx26.</w:t>
      </w:r>
    </w:p>
    <w:p w14:paraId="0D63ACF9" w14:textId="77777777" w:rsidR="00D15502" w:rsidRDefault="00D15502">
      <w:pPr>
        <w:jc w:val="both"/>
        <w:rPr>
          <w:rFonts w:ascii="Arial" w:hAnsi="Arial"/>
          <w:sz w:val="16"/>
        </w:rPr>
      </w:pPr>
    </w:p>
    <w:p w14:paraId="43EF7598" w14:textId="77777777" w:rsidR="00D15502" w:rsidRPr="00F622F9" w:rsidRDefault="00D15502">
      <w:pPr>
        <w:pStyle w:val="Ttulo1"/>
        <w:rPr>
          <w:color w:val="1E93E2"/>
        </w:rPr>
      </w:pPr>
      <w:r w:rsidRPr="00F622F9">
        <w:rPr>
          <w:color w:val="1E93E2"/>
        </w:rPr>
        <w:t>CROMOSSOMO 14</w:t>
      </w:r>
    </w:p>
    <w:p w14:paraId="547F1758" w14:textId="77777777" w:rsidR="00D15502" w:rsidRPr="000C3889" w:rsidRDefault="00D15502">
      <w:pPr>
        <w:jc w:val="both"/>
        <w:rPr>
          <w:rFonts w:ascii="Arial" w:hAnsi="Arial"/>
          <w:color w:val="0070C0"/>
          <w:sz w:val="14"/>
        </w:rPr>
      </w:pPr>
    </w:p>
    <w:p w14:paraId="2AAF5D9E" w14:textId="77777777" w:rsidR="00D15502" w:rsidRDefault="00D15502">
      <w:pPr>
        <w:jc w:val="both"/>
        <w:rPr>
          <w:rFonts w:ascii="Arial" w:hAnsi="Arial"/>
          <w:sz w:val="16"/>
        </w:rPr>
      </w:pPr>
      <w:r w:rsidRPr="00D84993">
        <w:rPr>
          <w:rFonts w:ascii="Arial" w:hAnsi="Arial"/>
          <w:b/>
          <w:sz w:val="16"/>
        </w:rPr>
        <w:t>Mal de Alzheimer</w:t>
      </w:r>
      <w:r w:rsidRPr="00D84993">
        <w:rPr>
          <w:rFonts w:ascii="Arial" w:hAnsi="Arial"/>
          <w:sz w:val="16"/>
        </w:rPr>
        <w:t>: o</w:t>
      </w:r>
      <w:r>
        <w:rPr>
          <w:rFonts w:ascii="Arial" w:hAnsi="Arial"/>
          <w:sz w:val="16"/>
        </w:rPr>
        <w:t xml:space="preserve"> gene PS1 está ligado a uma forma da doença.</w:t>
      </w:r>
    </w:p>
    <w:p w14:paraId="24A7374A" w14:textId="77777777" w:rsidR="00DD0112" w:rsidRDefault="00DD0112">
      <w:pPr>
        <w:jc w:val="both"/>
        <w:rPr>
          <w:rFonts w:ascii="Arial" w:hAnsi="Arial"/>
          <w:sz w:val="24"/>
        </w:rPr>
      </w:pPr>
    </w:p>
    <w:p w14:paraId="3E00D0E6" w14:textId="77777777" w:rsidR="00D15502" w:rsidRPr="00F622F9" w:rsidRDefault="00D15502">
      <w:pPr>
        <w:pStyle w:val="Ttulo1"/>
        <w:rPr>
          <w:color w:val="1E93E2"/>
        </w:rPr>
      </w:pPr>
      <w:r w:rsidRPr="00F622F9">
        <w:rPr>
          <w:color w:val="1E93E2"/>
        </w:rPr>
        <w:t>CROMOSSOMO 15</w:t>
      </w:r>
    </w:p>
    <w:p w14:paraId="405AD82E" w14:textId="77777777" w:rsidR="00D15502" w:rsidRPr="00D84993" w:rsidRDefault="00D15502">
      <w:pPr>
        <w:jc w:val="both"/>
        <w:rPr>
          <w:rFonts w:ascii="Arial" w:hAnsi="Arial"/>
          <w:sz w:val="16"/>
        </w:rPr>
      </w:pPr>
    </w:p>
    <w:p w14:paraId="78242144" w14:textId="77777777" w:rsidR="00D15502" w:rsidRDefault="00D15502">
      <w:pPr>
        <w:jc w:val="both"/>
        <w:rPr>
          <w:rFonts w:ascii="Arial" w:hAnsi="Arial"/>
          <w:sz w:val="16"/>
        </w:rPr>
      </w:pPr>
      <w:r w:rsidRPr="00D84993">
        <w:rPr>
          <w:rFonts w:ascii="Arial" w:hAnsi="Arial"/>
          <w:b/>
          <w:sz w:val="16"/>
        </w:rPr>
        <w:t xml:space="preserve">Síndrome de </w:t>
      </w:r>
      <w:proofErr w:type="spellStart"/>
      <w:r w:rsidRPr="00D84993">
        <w:rPr>
          <w:rFonts w:ascii="Arial" w:hAnsi="Arial"/>
          <w:b/>
          <w:sz w:val="16"/>
        </w:rPr>
        <w:t>Marfan</w:t>
      </w:r>
      <w:proofErr w:type="spellEnd"/>
      <w:r w:rsidRPr="00D84993">
        <w:rPr>
          <w:rFonts w:ascii="Arial" w:hAnsi="Arial"/>
          <w:sz w:val="16"/>
        </w:rPr>
        <w:t>: quando o defeituoso, o gene FBN1 pode lev</w:t>
      </w:r>
      <w:r w:rsidR="00A61E76" w:rsidRPr="00D84993">
        <w:rPr>
          <w:rFonts w:ascii="Arial" w:hAnsi="Arial"/>
          <w:sz w:val="16"/>
        </w:rPr>
        <w:t>ar ao rompimento dos vasos</w:t>
      </w:r>
      <w:r w:rsidR="00A61E76">
        <w:rPr>
          <w:rFonts w:ascii="Arial" w:hAnsi="Arial"/>
          <w:sz w:val="16"/>
        </w:rPr>
        <w:t xml:space="preserve"> sangu</w:t>
      </w:r>
      <w:r>
        <w:rPr>
          <w:rFonts w:ascii="Arial" w:hAnsi="Arial"/>
          <w:sz w:val="16"/>
        </w:rPr>
        <w:t>íneos e a problemas em ossos, olhos, coração e pulmões.</w:t>
      </w:r>
    </w:p>
    <w:p w14:paraId="1D1D35A0" w14:textId="77777777" w:rsidR="00D15502" w:rsidRDefault="00D15502">
      <w:pPr>
        <w:jc w:val="both"/>
        <w:rPr>
          <w:rFonts w:ascii="Arial" w:hAnsi="Arial"/>
          <w:sz w:val="16"/>
        </w:rPr>
      </w:pPr>
    </w:p>
    <w:p w14:paraId="049F01C9" w14:textId="77777777" w:rsidR="00D15502" w:rsidRPr="00F622F9" w:rsidRDefault="00D15502">
      <w:pPr>
        <w:pStyle w:val="Ttulo1"/>
        <w:rPr>
          <w:color w:val="1E93E2"/>
        </w:rPr>
      </w:pPr>
      <w:r w:rsidRPr="00F622F9">
        <w:rPr>
          <w:color w:val="1E93E2"/>
        </w:rPr>
        <w:t>CROMOSSOMO 16</w:t>
      </w:r>
    </w:p>
    <w:p w14:paraId="63143A82" w14:textId="77777777" w:rsidR="00D15502" w:rsidRDefault="00D15502">
      <w:pPr>
        <w:jc w:val="both"/>
        <w:rPr>
          <w:rFonts w:ascii="Arial" w:hAnsi="Arial"/>
          <w:sz w:val="16"/>
        </w:rPr>
      </w:pPr>
    </w:p>
    <w:p w14:paraId="1A1579CD" w14:textId="77777777" w:rsidR="00D15502" w:rsidRDefault="00D15502">
      <w:pPr>
        <w:jc w:val="both"/>
        <w:rPr>
          <w:rFonts w:ascii="Arial" w:hAnsi="Arial"/>
          <w:sz w:val="16"/>
        </w:rPr>
      </w:pPr>
      <w:r w:rsidRPr="00D84993">
        <w:rPr>
          <w:rFonts w:ascii="Arial" w:hAnsi="Arial"/>
          <w:b/>
          <w:sz w:val="16"/>
        </w:rPr>
        <w:t>Doença renal policística</w:t>
      </w:r>
      <w:r>
        <w:rPr>
          <w:rFonts w:ascii="Arial" w:hAnsi="Arial"/>
          <w:sz w:val="16"/>
        </w:rPr>
        <w:t>: a ausência do gene PKD1 leva à formação de cistos e pode provocar falência renal.</w:t>
      </w:r>
    </w:p>
    <w:p w14:paraId="44EE6884" w14:textId="77777777" w:rsidR="008A5C8B" w:rsidRDefault="008A5C8B">
      <w:pPr>
        <w:jc w:val="both"/>
        <w:rPr>
          <w:rFonts w:ascii="Arial" w:hAnsi="Arial"/>
          <w:sz w:val="16"/>
        </w:rPr>
      </w:pPr>
    </w:p>
    <w:p w14:paraId="092C6EE4" w14:textId="77777777" w:rsidR="00513E77" w:rsidRDefault="00513E77">
      <w:pPr>
        <w:jc w:val="both"/>
        <w:rPr>
          <w:rFonts w:ascii="Arial" w:hAnsi="Arial"/>
          <w:sz w:val="16"/>
        </w:rPr>
      </w:pPr>
    </w:p>
    <w:p w14:paraId="08A6D9A1" w14:textId="77777777" w:rsidR="00D15502" w:rsidRPr="00F622F9" w:rsidRDefault="00D15502">
      <w:pPr>
        <w:pStyle w:val="Ttulo1"/>
        <w:rPr>
          <w:color w:val="1E93E2"/>
        </w:rPr>
      </w:pPr>
      <w:r w:rsidRPr="00F622F9">
        <w:rPr>
          <w:color w:val="1E93E2"/>
        </w:rPr>
        <w:lastRenderedPageBreak/>
        <w:t>CROMOSSOMO 17</w:t>
      </w:r>
    </w:p>
    <w:p w14:paraId="03F79CD4" w14:textId="77777777" w:rsidR="00D15502" w:rsidRDefault="00D15502">
      <w:pPr>
        <w:jc w:val="both"/>
        <w:rPr>
          <w:rFonts w:ascii="Arial" w:hAnsi="Arial"/>
          <w:sz w:val="16"/>
        </w:rPr>
      </w:pPr>
    </w:p>
    <w:p w14:paraId="4D48325A" w14:textId="77777777" w:rsidR="00D15502" w:rsidRPr="00D84993" w:rsidRDefault="00D15502">
      <w:pPr>
        <w:jc w:val="both"/>
        <w:rPr>
          <w:rFonts w:ascii="Arial" w:hAnsi="Arial"/>
          <w:b/>
          <w:sz w:val="16"/>
        </w:rPr>
      </w:pPr>
      <w:r w:rsidRPr="00D84993">
        <w:rPr>
          <w:rFonts w:ascii="Arial" w:hAnsi="Arial"/>
          <w:b/>
          <w:sz w:val="16"/>
        </w:rPr>
        <w:t>Câncer</w:t>
      </w:r>
      <w:r w:rsidRPr="00D84993">
        <w:rPr>
          <w:rFonts w:ascii="Arial" w:hAnsi="Arial"/>
          <w:sz w:val="16"/>
        </w:rPr>
        <w:t>: mutações no gene p53 aumentam o risco de câncer. Defeitos no gene BR-CA1 elevam o risco de câncer na mama.</w:t>
      </w:r>
    </w:p>
    <w:p w14:paraId="65C08F85" w14:textId="77777777" w:rsidR="00D15502" w:rsidRPr="00D84993" w:rsidRDefault="00D15502">
      <w:pPr>
        <w:jc w:val="both"/>
        <w:rPr>
          <w:rFonts w:ascii="Arial" w:hAnsi="Arial"/>
          <w:sz w:val="16"/>
        </w:rPr>
      </w:pPr>
      <w:r w:rsidRPr="00D84993">
        <w:rPr>
          <w:rFonts w:ascii="Arial" w:hAnsi="Arial"/>
          <w:b/>
          <w:sz w:val="16"/>
        </w:rPr>
        <w:t>Diabetes</w:t>
      </w:r>
      <w:r w:rsidRPr="00D84993">
        <w:rPr>
          <w:rFonts w:ascii="Arial" w:hAnsi="Arial"/>
          <w:sz w:val="16"/>
        </w:rPr>
        <w:t>: mutações no gene SLC2A4 causam suscetibilidade.</w:t>
      </w:r>
    </w:p>
    <w:p w14:paraId="274EBF94" w14:textId="77777777" w:rsidR="00D15502" w:rsidRPr="00D84993" w:rsidRDefault="00D15502">
      <w:pPr>
        <w:jc w:val="both"/>
        <w:rPr>
          <w:rFonts w:ascii="Arial" w:hAnsi="Arial"/>
          <w:sz w:val="16"/>
        </w:rPr>
      </w:pPr>
      <w:r w:rsidRPr="00D84993">
        <w:rPr>
          <w:rFonts w:ascii="Arial" w:hAnsi="Arial"/>
          <w:b/>
          <w:sz w:val="16"/>
        </w:rPr>
        <w:t>Catarata</w:t>
      </w:r>
      <w:r w:rsidRPr="00D84993">
        <w:rPr>
          <w:rFonts w:ascii="Arial" w:hAnsi="Arial"/>
          <w:sz w:val="16"/>
        </w:rPr>
        <w:t>: ligada ao gene CTAA2.</w:t>
      </w:r>
    </w:p>
    <w:p w14:paraId="13185793" w14:textId="77777777" w:rsidR="00D15502" w:rsidRPr="00D84993" w:rsidRDefault="00D15502">
      <w:pPr>
        <w:jc w:val="both"/>
        <w:rPr>
          <w:rFonts w:ascii="Arial" w:hAnsi="Arial"/>
          <w:sz w:val="16"/>
        </w:rPr>
      </w:pPr>
      <w:r w:rsidRPr="00D84993">
        <w:rPr>
          <w:rFonts w:ascii="Arial" w:hAnsi="Arial"/>
          <w:b/>
          <w:sz w:val="16"/>
        </w:rPr>
        <w:t>Surdez</w:t>
      </w:r>
      <w:r w:rsidRPr="00D84993">
        <w:rPr>
          <w:rFonts w:ascii="Arial" w:hAnsi="Arial"/>
          <w:sz w:val="16"/>
        </w:rPr>
        <w:t>: relacionada ao gene MYO15.</w:t>
      </w:r>
    </w:p>
    <w:p w14:paraId="27E46ED5" w14:textId="77777777" w:rsidR="00D15502" w:rsidRPr="00D84993" w:rsidRDefault="00D15502">
      <w:pPr>
        <w:jc w:val="both"/>
        <w:rPr>
          <w:rFonts w:ascii="Arial" w:hAnsi="Arial"/>
          <w:sz w:val="16"/>
        </w:rPr>
      </w:pPr>
      <w:r w:rsidRPr="00D84993">
        <w:rPr>
          <w:rFonts w:ascii="Arial" w:hAnsi="Arial"/>
          <w:b/>
          <w:sz w:val="16"/>
        </w:rPr>
        <w:t>Leucemia</w:t>
      </w:r>
      <w:r w:rsidRPr="00D84993">
        <w:rPr>
          <w:rFonts w:ascii="Arial" w:hAnsi="Arial"/>
          <w:sz w:val="16"/>
        </w:rPr>
        <w:t>: formas da doença têm elo com o gene RARA.</w:t>
      </w:r>
    </w:p>
    <w:p w14:paraId="017C9F59" w14:textId="77777777" w:rsidR="00D15502" w:rsidRPr="00D84993" w:rsidRDefault="00D15502">
      <w:pPr>
        <w:jc w:val="both"/>
        <w:rPr>
          <w:rFonts w:ascii="Arial" w:hAnsi="Arial"/>
          <w:sz w:val="16"/>
        </w:rPr>
      </w:pPr>
      <w:r w:rsidRPr="00D84993">
        <w:rPr>
          <w:rFonts w:ascii="Arial" w:hAnsi="Arial"/>
          <w:b/>
          <w:sz w:val="16"/>
        </w:rPr>
        <w:t>Demência</w:t>
      </w:r>
      <w:r w:rsidRPr="00D84993">
        <w:rPr>
          <w:rFonts w:ascii="Arial" w:hAnsi="Arial"/>
          <w:sz w:val="16"/>
        </w:rPr>
        <w:t>: casos ligados ao gene MAPT.</w:t>
      </w:r>
    </w:p>
    <w:p w14:paraId="24F9D520" w14:textId="77777777" w:rsidR="00D15502" w:rsidRPr="00D84993" w:rsidRDefault="00D15502">
      <w:pPr>
        <w:jc w:val="both"/>
        <w:rPr>
          <w:rFonts w:ascii="Arial" w:hAnsi="Arial"/>
          <w:sz w:val="16"/>
        </w:rPr>
      </w:pPr>
      <w:r w:rsidRPr="00D84993">
        <w:rPr>
          <w:rFonts w:ascii="Arial" w:hAnsi="Arial"/>
          <w:b/>
          <w:sz w:val="16"/>
        </w:rPr>
        <w:t>Osteoporose</w:t>
      </w:r>
      <w:r w:rsidRPr="00D84993">
        <w:rPr>
          <w:rFonts w:ascii="Arial" w:hAnsi="Arial"/>
          <w:sz w:val="16"/>
        </w:rPr>
        <w:t>: elo com o gene COL1A1.</w:t>
      </w:r>
    </w:p>
    <w:p w14:paraId="1F720485" w14:textId="77777777" w:rsidR="00D15502" w:rsidRDefault="00D15502">
      <w:pPr>
        <w:jc w:val="both"/>
        <w:rPr>
          <w:rFonts w:ascii="Arial" w:hAnsi="Arial"/>
          <w:sz w:val="16"/>
        </w:rPr>
      </w:pPr>
    </w:p>
    <w:p w14:paraId="742423C3" w14:textId="77777777" w:rsidR="00D15502" w:rsidRPr="00F622F9" w:rsidRDefault="00D15502">
      <w:pPr>
        <w:pStyle w:val="Ttulo1"/>
        <w:rPr>
          <w:color w:val="1E93E2"/>
        </w:rPr>
      </w:pPr>
      <w:r w:rsidRPr="00F622F9">
        <w:rPr>
          <w:color w:val="1E93E2"/>
        </w:rPr>
        <w:t>CROMOSSOMO 18</w:t>
      </w:r>
    </w:p>
    <w:p w14:paraId="297CF64D" w14:textId="77777777" w:rsidR="00D15502" w:rsidRDefault="00D15502">
      <w:pPr>
        <w:jc w:val="both"/>
        <w:rPr>
          <w:rFonts w:ascii="Arial" w:hAnsi="Arial"/>
          <w:sz w:val="16"/>
        </w:rPr>
      </w:pPr>
    </w:p>
    <w:p w14:paraId="3A01ACFB" w14:textId="77777777" w:rsidR="00D15502" w:rsidRPr="00D84993" w:rsidRDefault="00D15502">
      <w:pPr>
        <w:jc w:val="both"/>
        <w:rPr>
          <w:rFonts w:ascii="Arial" w:hAnsi="Arial"/>
          <w:sz w:val="16"/>
        </w:rPr>
      </w:pPr>
      <w:r w:rsidRPr="00D84993">
        <w:rPr>
          <w:rFonts w:ascii="Arial" w:hAnsi="Arial"/>
          <w:b/>
          <w:sz w:val="16"/>
        </w:rPr>
        <w:t>Câncer de pâncreas</w:t>
      </w:r>
      <w:r w:rsidRPr="00D84993">
        <w:rPr>
          <w:rFonts w:ascii="Arial" w:hAnsi="Arial"/>
          <w:sz w:val="16"/>
        </w:rPr>
        <w:t>: danos no gene DPC4 agravam a doença.</w:t>
      </w:r>
    </w:p>
    <w:p w14:paraId="6D55FE2F" w14:textId="77777777" w:rsidR="00D15502" w:rsidRDefault="00D15502">
      <w:pPr>
        <w:jc w:val="both"/>
        <w:rPr>
          <w:rFonts w:ascii="Arial" w:hAnsi="Arial"/>
          <w:sz w:val="16"/>
        </w:rPr>
      </w:pPr>
    </w:p>
    <w:p w14:paraId="17054B96" w14:textId="77777777" w:rsidR="00D15502" w:rsidRPr="00F622F9" w:rsidRDefault="00D15502">
      <w:pPr>
        <w:pStyle w:val="Ttulo1"/>
        <w:rPr>
          <w:color w:val="1E93E2"/>
        </w:rPr>
      </w:pPr>
      <w:r w:rsidRPr="00F622F9">
        <w:rPr>
          <w:color w:val="1E93E2"/>
        </w:rPr>
        <w:t>CROMOSSOMO 19</w:t>
      </w:r>
    </w:p>
    <w:p w14:paraId="41316C5E" w14:textId="77777777" w:rsidR="00D15502" w:rsidRDefault="00D15502">
      <w:pPr>
        <w:jc w:val="both"/>
        <w:rPr>
          <w:rFonts w:ascii="Arial" w:hAnsi="Arial"/>
          <w:sz w:val="16"/>
        </w:rPr>
      </w:pPr>
    </w:p>
    <w:p w14:paraId="201738CD" w14:textId="77777777" w:rsidR="00D15502" w:rsidRDefault="00D15502">
      <w:pPr>
        <w:jc w:val="both"/>
        <w:rPr>
          <w:rFonts w:ascii="Arial" w:hAnsi="Arial"/>
          <w:sz w:val="16"/>
        </w:rPr>
      </w:pPr>
      <w:r w:rsidRPr="00D84993">
        <w:rPr>
          <w:rFonts w:ascii="Arial" w:hAnsi="Arial"/>
          <w:b/>
          <w:sz w:val="16"/>
        </w:rPr>
        <w:t>Doença coronariana</w:t>
      </w:r>
      <w:r w:rsidRPr="00D84993">
        <w:rPr>
          <w:rFonts w:ascii="Arial" w:hAnsi="Arial"/>
          <w:sz w:val="16"/>
        </w:rPr>
        <w:t>: falhas no gene para a lipoproteína E aumenta</w:t>
      </w:r>
      <w:r>
        <w:rPr>
          <w:rFonts w:ascii="Arial" w:hAnsi="Arial"/>
          <w:sz w:val="16"/>
        </w:rPr>
        <w:t xml:space="preserve"> o colesterol, levando à obstrução de artérias.</w:t>
      </w:r>
    </w:p>
    <w:p w14:paraId="35EAE478" w14:textId="77777777" w:rsidR="00D15502" w:rsidRDefault="00D15502">
      <w:pPr>
        <w:jc w:val="both"/>
        <w:rPr>
          <w:rFonts w:ascii="Arial" w:hAnsi="Arial"/>
          <w:sz w:val="16"/>
        </w:rPr>
      </w:pPr>
    </w:p>
    <w:p w14:paraId="0F4B9AD3" w14:textId="77777777" w:rsidR="00D15502" w:rsidRPr="00F622F9" w:rsidRDefault="00D15502">
      <w:pPr>
        <w:pStyle w:val="Ttulo1"/>
        <w:rPr>
          <w:color w:val="1E93E2"/>
        </w:rPr>
      </w:pPr>
      <w:r w:rsidRPr="00F622F9">
        <w:rPr>
          <w:color w:val="1E93E2"/>
        </w:rPr>
        <w:t>CROMOSSOMO 20</w:t>
      </w:r>
    </w:p>
    <w:p w14:paraId="627F5236" w14:textId="77777777" w:rsidR="00D15502" w:rsidRDefault="00D15502">
      <w:pPr>
        <w:jc w:val="both"/>
        <w:rPr>
          <w:rFonts w:ascii="Arial" w:hAnsi="Arial"/>
          <w:sz w:val="16"/>
        </w:rPr>
      </w:pPr>
    </w:p>
    <w:p w14:paraId="4981DF59" w14:textId="77777777" w:rsidR="00D15502" w:rsidRDefault="00D15502">
      <w:pPr>
        <w:jc w:val="both"/>
        <w:rPr>
          <w:rFonts w:ascii="Arial" w:hAnsi="Arial"/>
          <w:sz w:val="24"/>
        </w:rPr>
      </w:pPr>
      <w:r w:rsidRPr="00D84993">
        <w:rPr>
          <w:rFonts w:ascii="Arial" w:hAnsi="Arial"/>
          <w:b/>
          <w:sz w:val="16"/>
        </w:rPr>
        <w:t>Imunodeficiência combinada severa</w:t>
      </w:r>
      <w:r w:rsidRPr="00D84993">
        <w:rPr>
          <w:rFonts w:ascii="Arial" w:hAnsi="Arial"/>
          <w:sz w:val="16"/>
        </w:rPr>
        <w:t>: mutações no gene da</w:t>
      </w:r>
      <w:r>
        <w:rPr>
          <w:rFonts w:ascii="Arial" w:hAnsi="Arial"/>
          <w:sz w:val="16"/>
        </w:rPr>
        <w:t xml:space="preserve"> proteína ADA acabam com o sistema de defesa do corpo. Pode ser tratada com terapia.</w:t>
      </w:r>
    </w:p>
    <w:p w14:paraId="16622B3B" w14:textId="77777777" w:rsidR="00D15502" w:rsidRDefault="00D15502">
      <w:pPr>
        <w:jc w:val="both"/>
        <w:rPr>
          <w:rFonts w:ascii="Arial" w:hAnsi="Arial"/>
          <w:sz w:val="24"/>
        </w:rPr>
      </w:pPr>
    </w:p>
    <w:p w14:paraId="4F213E5D" w14:textId="77777777" w:rsidR="00D15502" w:rsidRPr="00F622F9" w:rsidRDefault="00D15502">
      <w:pPr>
        <w:pStyle w:val="Ttulo1"/>
        <w:rPr>
          <w:color w:val="1E93E2"/>
        </w:rPr>
      </w:pPr>
      <w:r w:rsidRPr="00F622F9">
        <w:rPr>
          <w:color w:val="1E93E2"/>
        </w:rPr>
        <w:t>CROMOSSOMO 21</w:t>
      </w:r>
    </w:p>
    <w:p w14:paraId="49625E03" w14:textId="77777777" w:rsidR="00D15502" w:rsidRDefault="00D15502">
      <w:pPr>
        <w:jc w:val="both"/>
        <w:rPr>
          <w:rFonts w:ascii="Arial" w:hAnsi="Arial"/>
          <w:sz w:val="16"/>
        </w:rPr>
      </w:pPr>
    </w:p>
    <w:p w14:paraId="5DBD65F7" w14:textId="77777777" w:rsidR="00D15502" w:rsidRDefault="00D15502">
      <w:pPr>
        <w:jc w:val="both"/>
        <w:rPr>
          <w:rFonts w:ascii="Arial" w:hAnsi="Arial"/>
          <w:sz w:val="16"/>
        </w:rPr>
      </w:pPr>
      <w:r w:rsidRPr="00D84993">
        <w:rPr>
          <w:rFonts w:ascii="Arial" w:hAnsi="Arial"/>
          <w:b/>
          <w:sz w:val="16"/>
        </w:rPr>
        <w:t xml:space="preserve">Doença de Lou </w:t>
      </w:r>
      <w:proofErr w:type="spellStart"/>
      <w:r w:rsidRPr="00D84993">
        <w:rPr>
          <w:rFonts w:ascii="Arial" w:hAnsi="Arial"/>
          <w:b/>
          <w:sz w:val="16"/>
        </w:rPr>
        <w:t>Gershing</w:t>
      </w:r>
      <w:proofErr w:type="spellEnd"/>
      <w:r w:rsidRPr="00D84993">
        <w:rPr>
          <w:rFonts w:ascii="Arial" w:hAnsi="Arial"/>
          <w:b/>
          <w:sz w:val="16"/>
        </w:rPr>
        <w:t xml:space="preserve"> (esclerose amiotrófica lateral)</w:t>
      </w:r>
      <w:r w:rsidRPr="00D84993">
        <w:rPr>
          <w:rFonts w:ascii="Arial" w:hAnsi="Arial"/>
          <w:sz w:val="16"/>
        </w:rPr>
        <w:t>:</w:t>
      </w:r>
      <w:r>
        <w:rPr>
          <w:rFonts w:ascii="Arial" w:hAnsi="Arial"/>
          <w:sz w:val="16"/>
        </w:rPr>
        <w:t xml:space="preserve"> mutações no gene SOD1 causam essa gravíssima doença </w:t>
      </w:r>
      <w:proofErr w:type="spellStart"/>
      <w:r>
        <w:rPr>
          <w:rFonts w:ascii="Arial" w:hAnsi="Arial"/>
          <w:sz w:val="16"/>
        </w:rPr>
        <w:t>neurodegenerativa</w:t>
      </w:r>
      <w:proofErr w:type="spellEnd"/>
      <w:r>
        <w:rPr>
          <w:rFonts w:ascii="Arial" w:hAnsi="Arial"/>
          <w:sz w:val="16"/>
        </w:rPr>
        <w:t>.</w:t>
      </w:r>
    </w:p>
    <w:p w14:paraId="45FD9C82" w14:textId="77777777" w:rsidR="00D15502" w:rsidRDefault="00D15502">
      <w:pPr>
        <w:jc w:val="both"/>
        <w:rPr>
          <w:rFonts w:ascii="Arial" w:hAnsi="Arial"/>
          <w:sz w:val="16"/>
        </w:rPr>
      </w:pPr>
    </w:p>
    <w:p w14:paraId="2D69F0A8" w14:textId="77777777" w:rsidR="00D15502" w:rsidRPr="00F622F9" w:rsidRDefault="00D15502">
      <w:pPr>
        <w:pStyle w:val="Ttulo1"/>
        <w:rPr>
          <w:color w:val="1E93E2"/>
        </w:rPr>
      </w:pPr>
      <w:r w:rsidRPr="00F622F9">
        <w:rPr>
          <w:color w:val="1E93E2"/>
        </w:rPr>
        <w:t>CROMOSSOMO 22</w:t>
      </w:r>
    </w:p>
    <w:p w14:paraId="5442372B" w14:textId="77777777" w:rsidR="00D15502" w:rsidRDefault="00D15502">
      <w:pPr>
        <w:jc w:val="both"/>
        <w:rPr>
          <w:rFonts w:ascii="Arial" w:hAnsi="Arial"/>
          <w:sz w:val="16"/>
        </w:rPr>
      </w:pPr>
    </w:p>
    <w:p w14:paraId="0B4B5A2B" w14:textId="77777777" w:rsidR="00D15502" w:rsidRDefault="00D15502">
      <w:pPr>
        <w:jc w:val="both"/>
        <w:rPr>
          <w:rFonts w:ascii="Arial" w:hAnsi="Arial"/>
          <w:sz w:val="16"/>
        </w:rPr>
      </w:pPr>
      <w:r w:rsidRPr="00D84993">
        <w:rPr>
          <w:rFonts w:ascii="Arial" w:hAnsi="Arial"/>
          <w:b/>
          <w:sz w:val="16"/>
        </w:rPr>
        <w:t xml:space="preserve">Síndrome de </w:t>
      </w:r>
      <w:proofErr w:type="spellStart"/>
      <w:r w:rsidRPr="00D84993">
        <w:rPr>
          <w:rFonts w:ascii="Arial" w:hAnsi="Arial"/>
          <w:b/>
          <w:sz w:val="16"/>
        </w:rPr>
        <w:t>DiGeorge</w:t>
      </w:r>
      <w:proofErr w:type="spellEnd"/>
      <w:r w:rsidRPr="00D84993">
        <w:rPr>
          <w:rFonts w:ascii="Arial" w:hAnsi="Arial"/>
          <w:b/>
          <w:sz w:val="16"/>
        </w:rPr>
        <w:t xml:space="preserve">: </w:t>
      </w:r>
      <w:r w:rsidRPr="00D84993">
        <w:rPr>
          <w:rFonts w:ascii="Arial" w:hAnsi="Arial"/>
          <w:sz w:val="16"/>
        </w:rPr>
        <w:t>leva a defeitos no coração e no rosto</w:t>
      </w:r>
      <w:r>
        <w:rPr>
          <w:rFonts w:ascii="Arial" w:hAnsi="Arial"/>
          <w:sz w:val="16"/>
        </w:rPr>
        <w:t xml:space="preserve"> devido a falhas no gene DGS.</w:t>
      </w:r>
    </w:p>
    <w:p w14:paraId="64CEEC86" w14:textId="77777777" w:rsidR="00D15502" w:rsidRDefault="00D15502">
      <w:pPr>
        <w:jc w:val="both"/>
        <w:rPr>
          <w:rFonts w:ascii="Arial" w:hAnsi="Arial"/>
          <w:sz w:val="16"/>
        </w:rPr>
      </w:pPr>
    </w:p>
    <w:p w14:paraId="7154C6C4" w14:textId="77777777" w:rsidR="00D15502" w:rsidRPr="00F622F9" w:rsidRDefault="00A61E76">
      <w:pPr>
        <w:pStyle w:val="Ttulo2"/>
        <w:rPr>
          <w:color w:val="1E93E2"/>
          <w:sz w:val="20"/>
        </w:rPr>
      </w:pPr>
      <w:r w:rsidRPr="00F622F9">
        <w:rPr>
          <w:color w:val="1E93E2"/>
          <w:sz w:val="20"/>
        </w:rPr>
        <w:t>CROMOSSOMOS SEXUAIS</w:t>
      </w:r>
    </w:p>
    <w:p w14:paraId="5C5A313B" w14:textId="77777777" w:rsidR="00D15502" w:rsidRDefault="00D15502">
      <w:pPr>
        <w:jc w:val="both"/>
        <w:rPr>
          <w:rFonts w:ascii="Arial" w:hAnsi="Arial"/>
          <w:sz w:val="16"/>
        </w:rPr>
      </w:pPr>
    </w:p>
    <w:p w14:paraId="0B1F9128" w14:textId="77777777" w:rsidR="00D15502" w:rsidRPr="00F622F9" w:rsidRDefault="00D15502">
      <w:pPr>
        <w:pStyle w:val="Ttulo1"/>
        <w:rPr>
          <w:color w:val="1E93E2"/>
        </w:rPr>
      </w:pPr>
      <w:r w:rsidRPr="00F622F9">
        <w:rPr>
          <w:color w:val="1E93E2"/>
        </w:rPr>
        <w:t>CROMOSSOMO X</w:t>
      </w:r>
    </w:p>
    <w:p w14:paraId="55107483" w14:textId="77777777" w:rsidR="00D15502" w:rsidRDefault="00D15502">
      <w:pPr>
        <w:jc w:val="both"/>
        <w:rPr>
          <w:rFonts w:ascii="Arial" w:hAnsi="Arial"/>
          <w:sz w:val="16"/>
        </w:rPr>
      </w:pPr>
    </w:p>
    <w:p w14:paraId="73529C47" w14:textId="77777777" w:rsidR="00D15502" w:rsidRDefault="00D15502">
      <w:pPr>
        <w:jc w:val="both"/>
        <w:rPr>
          <w:rFonts w:ascii="Arial" w:hAnsi="Arial"/>
          <w:sz w:val="16"/>
        </w:rPr>
      </w:pPr>
      <w:r w:rsidRPr="00D84993">
        <w:rPr>
          <w:rFonts w:ascii="Arial" w:hAnsi="Arial"/>
          <w:b/>
          <w:sz w:val="16"/>
        </w:rPr>
        <w:t xml:space="preserve">Distrofia muscular de </w:t>
      </w:r>
      <w:proofErr w:type="spellStart"/>
      <w:r w:rsidRPr="00D84993">
        <w:rPr>
          <w:rFonts w:ascii="Arial" w:hAnsi="Arial"/>
          <w:b/>
          <w:sz w:val="16"/>
        </w:rPr>
        <w:t>Duchenne</w:t>
      </w:r>
      <w:proofErr w:type="spellEnd"/>
      <w:r w:rsidRPr="00D84993">
        <w:rPr>
          <w:rFonts w:ascii="Arial" w:hAnsi="Arial"/>
          <w:sz w:val="16"/>
        </w:rPr>
        <w:t>: quando anormal, o gene DMD</w:t>
      </w:r>
      <w:r>
        <w:rPr>
          <w:rFonts w:ascii="Arial" w:hAnsi="Arial"/>
          <w:sz w:val="16"/>
        </w:rPr>
        <w:t xml:space="preserve"> causa degeneração muscular.</w:t>
      </w:r>
    </w:p>
    <w:p w14:paraId="43425611" w14:textId="77777777" w:rsidR="00D15502" w:rsidRDefault="00D15502">
      <w:pPr>
        <w:jc w:val="both"/>
        <w:rPr>
          <w:rFonts w:ascii="Arial" w:hAnsi="Arial"/>
          <w:sz w:val="16"/>
        </w:rPr>
      </w:pPr>
      <w:r w:rsidRPr="00D84993">
        <w:rPr>
          <w:rFonts w:ascii="Arial" w:hAnsi="Arial"/>
          <w:b/>
          <w:sz w:val="16"/>
        </w:rPr>
        <w:t>Síndrome do X frágil</w:t>
      </w:r>
      <w:r w:rsidRPr="00D84993">
        <w:rPr>
          <w:rFonts w:ascii="Arial" w:hAnsi="Arial"/>
          <w:sz w:val="16"/>
        </w:rPr>
        <w:t>: causa retardo mental e está associada ao</w:t>
      </w:r>
      <w:r>
        <w:rPr>
          <w:rFonts w:ascii="Arial" w:hAnsi="Arial"/>
          <w:sz w:val="16"/>
        </w:rPr>
        <w:t xml:space="preserve"> gene FMR1.</w:t>
      </w:r>
    </w:p>
    <w:p w14:paraId="62EC90D5" w14:textId="77777777" w:rsidR="00D15502" w:rsidRDefault="00D15502">
      <w:pPr>
        <w:jc w:val="both"/>
        <w:rPr>
          <w:rFonts w:ascii="Arial" w:hAnsi="Arial"/>
          <w:sz w:val="16"/>
        </w:rPr>
      </w:pPr>
      <w:r w:rsidRPr="00D84993">
        <w:rPr>
          <w:rFonts w:ascii="Arial" w:hAnsi="Arial"/>
          <w:b/>
          <w:sz w:val="16"/>
        </w:rPr>
        <w:t>Imunodeficiência combinada severa</w:t>
      </w:r>
      <w:r w:rsidRPr="00D84993">
        <w:rPr>
          <w:rFonts w:ascii="Arial" w:hAnsi="Arial"/>
          <w:sz w:val="16"/>
        </w:rPr>
        <w:t>: mutações no gene IL2RG</w:t>
      </w:r>
      <w:r>
        <w:rPr>
          <w:rFonts w:ascii="Arial" w:hAnsi="Arial"/>
          <w:sz w:val="16"/>
        </w:rPr>
        <w:t xml:space="preserve"> fazem com que a  pessoa não tenha sistema de defesa.</w:t>
      </w:r>
    </w:p>
    <w:p w14:paraId="287D203C" w14:textId="77777777" w:rsidR="00D15502" w:rsidRDefault="00D15502">
      <w:pPr>
        <w:jc w:val="both"/>
        <w:rPr>
          <w:rFonts w:ascii="Arial" w:hAnsi="Arial"/>
          <w:sz w:val="16"/>
        </w:rPr>
      </w:pPr>
      <w:r>
        <w:rPr>
          <w:rFonts w:ascii="Arial" w:hAnsi="Arial"/>
          <w:b/>
          <w:sz w:val="16"/>
        </w:rPr>
        <w:t>Hemofilia</w:t>
      </w:r>
      <w:r w:rsidR="00F72552">
        <w:rPr>
          <w:rFonts w:ascii="Arial" w:hAnsi="Arial"/>
          <w:sz w:val="16"/>
        </w:rPr>
        <w:t>: altera a coagulação do sangue</w:t>
      </w:r>
    </w:p>
    <w:p w14:paraId="634A6401" w14:textId="77777777" w:rsidR="003A75FD" w:rsidRDefault="003A75FD">
      <w:pPr>
        <w:jc w:val="both"/>
        <w:rPr>
          <w:rFonts w:ascii="Arial" w:hAnsi="Arial"/>
          <w:sz w:val="16"/>
        </w:rPr>
      </w:pPr>
      <w:r>
        <w:rPr>
          <w:rFonts w:ascii="Arial" w:hAnsi="Arial"/>
          <w:b/>
          <w:sz w:val="16"/>
        </w:rPr>
        <w:t xml:space="preserve">Daltonismo: </w:t>
      </w:r>
      <w:r w:rsidR="00F72552">
        <w:rPr>
          <w:rFonts w:ascii="Arial" w:hAnsi="Arial"/>
          <w:sz w:val="16"/>
        </w:rPr>
        <w:t>altera a percepção das cores</w:t>
      </w:r>
    </w:p>
    <w:p w14:paraId="37EB5BC5" w14:textId="77777777" w:rsidR="00CF5CFD" w:rsidRPr="003A75FD" w:rsidRDefault="00CF5CFD">
      <w:pPr>
        <w:jc w:val="both"/>
        <w:rPr>
          <w:rFonts w:ascii="Arial" w:hAnsi="Arial"/>
          <w:sz w:val="16"/>
        </w:rPr>
      </w:pPr>
    </w:p>
    <w:p w14:paraId="5B2C7380" w14:textId="77777777" w:rsidR="00D15502" w:rsidRDefault="003A75FD" w:rsidP="00CF5CFD">
      <w:pPr>
        <w:jc w:val="center"/>
        <w:rPr>
          <w:rFonts w:ascii="Arial" w:hAnsi="Arial"/>
          <w:sz w:val="16"/>
        </w:rPr>
      </w:pPr>
      <w:r>
        <w:rPr>
          <w:rFonts w:ascii="Arial" w:hAnsi="Arial" w:cs="Arial"/>
          <w:noProof/>
          <w:color w:val="0000FF"/>
          <w:sz w:val="27"/>
          <w:szCs w:val="27"/>
        </w:rPr>
        <w:drawing>
          <wp:inline distT="0" distB="0" distL="0" distR="0" wp14:anchorId="66CE4691" wp14:editId="127614F3">
            <wp:extent cx="2714625" cy="1281736"/>
            <wp:effectExtent l="0" t="0" r="0" b="0"/>
            <wp:docPr id="22" name="Imagem 22" descr="Resultado de imagem para daltonismo tem cur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daltonismo tem cura">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9347" cy="1283966"/>
                    </a:xfrm>
                    <a:prstGeom prst="rect">
                      <a:avLst/>
                    </a:prstGeom>
                    <a:noFill/>
                    <a:ln>
                      <a:noFill/>
                    </a:ln>
                  </pic:spPr>
                </pic:pic>
              </a:graphicData>
            </a:graphic>
          </wp:inline>
        </w:drawing>
      </w:r>
    </w:p>
    <w:p w14:paraId="5357D4A8" w14:textId="77777777" w:rsidR="006A356B" w:rsidRPr="00342065" w:rsidRDefault="006A356B">
      <w:pPr>
        <w:pStyle w:val="Ttulo1"/>
        <w:rPr>
          <w:b w:val="0"/>
          <w:color w:val="0070C0"/>
          <w:sz w:val="16"/>
          <w:szCs w:val="16"/>
          <w:lang w:val="en-US"/>
        </w:rPr>
      </w:pPr>
      <w:r w:rsidRPr="00CF5CFD">
        <w:rPr>
          <w:b w:val="0"/>
          <w:sz w:val="10"/>
          <w:szCs w:val="16"/>
          <w:lang w:val="en-US"/>
        </w:rPr>
        <w:t>www.oticagospel.com.br</w:t>
      </w:r>
    </w:p>
    <w:p w14:paraId="6B862518" w14:textId="77777777" w:rsidR="006A356B" w:rsidRPr="00342065" w:rsidRDefault="006A356B">
      <w:pPr>
        <w:pStyle w:val="Ttulo1"/>
        <w:rPr>
          <w:color w:val="0070C0"/>
          <w:lang w:val="en-US"/>
        </w:rPr>
      </w:pPr>
    </w:p>
    <w:p w14:paraId="1449F16C" w14:textId="77777777" w:rsidR="00D15502" w:rsidRPr="00F622F9" w:rsidRDefault="00D15502">
      <w:pPr>
        <w:pStyle w:val="Ttulo1"/>
        <w:rPr>
          <w:color w:val="1E93E2"/>
          <w:lang w:val="en-US"/>
        </w:rPr>
      </w:pPr>
      <w:r w:rsidRPr="00F622F9">
        <w:rPr>
          <w:color w:val="1E93E2"/>
          <w:lang w:val="en-US"/>
        </w:rPr>
        <w:t>CROMOSSOMO Y</w:t>
      </w:r>
    </w:p>
    <w:p w14:paraId="73BF7EB1" w14:textId="77777777" w:rsidR="00D15502" w:rsidRPr="00342065" w:rsidRDefault="00D15502">
      <w:pPr>
        <w:jc w:val="both"/>
        <w:rPr>
          <w:rFonts w:ascii="Arial" w:hAnsi="Arial"/>
          <w:sz w:val="16"/>
          <w:lang w:val="en-US"/>
        </w:rPr>
      </w:pPr>
    </w:p>
    <w:p w14:paraId="146C50ED" w14:textId="77777777" w:rsidR="00D15502" w:rsidRDefault="00D15502">
      <w:pPr>
        <w:jc w:val="both"/>
        <w:rPr>
          <w:rFonts w:ascii="Arial" w:hAnsi="Arial"/>
          <w:sz w:val="16"/>
        </w:rPr>
      </w:pPr>
      <w:r w:rsidRPr="00D84993">
        <w:rPr>
          <w:rFonts w:ascii="Arial" w:hAnsi="Arial"/>
          <w:b/>
          <w:sz w:val="16"/>
        </w:rPr>
        <w:t>Desenvolvimento dos testículos</w:t>
      </w:r>
      <w:r w:rsidRPr="00D84993">
        <w:rPr>
          <w:rFonts w:ascii="Arial" w:hAnsi="Arial"/>
          <w:sz w:val="16"/>
        </w:rPr>
        <w:t>: governado por um gene no</w:t>
      </w:r>
      <w:r>
        <w:rPr>
          <w:rFonts w:ascii="Arial" w:hAnsi="Arial"/>
          <w:sz w:val="16"/>
        </w:rPr>
        <w:t xml:space="preserve"> cromossomo sexual masculino.</w:t>
      </w:r>
    </w:p>
    <w:p w14:paraId="1A695B0F" w14:textId="77777777" w:rsidR="00C20E3A" w:rsidRDefault="00C20E3A">
      <w:pPr>
        <w:jc w:val="both"/>
        <w:rPr>
          <w:rFonts w:ascii="Arial" w:hAnsi="Arial"/>
          <w:sz w:val="16"/>
        </w:rPr>
      </w:pPr>
    </w:p>
    <w:p w14:paraId="56D70273" w14:textId="77777777" w:rsidR="00D15502" w:rsidRDefault="00D15502">
      <w:pPr>
        <w:pStyle w:val="Ttulo3"/>
      </w:pPr>
      <w:r>
        <w:lastRenderedPageBreak/>
        <w:t>Vamos Lembrar?</w:t>
      </w:r>
    </w:p>
    <w:p w14:paraId="1185D1DE" w14:textId="77777777" w:rsidR="00D15502" w:rsidRDefault="00D15502">
      <w:pPr>
        <w:jc w:val="both"/>
        <w:rPr>
          <w:rFonts w:ascii="Arial" w:hAnsi="Arial"/>
          <w:sz w:val="16"/>
        </w:rPr>
      </w:pPr>
    </w:p>
    <w:p w14:paraId="55D0EE31" w14:textId="77777777" w:rsidR="00D15502" w:rsidRPr="005F3EE5" w:rsidRDefault="00D15502" w:rsidP="005F3EE5">
      <w:pPr>
        <w:pStyle w:val="Ttulo7"/>
        <w:jc w:val="center"/>
        <w:rPr>
          <w:color w:val="1E93E2"/>
        </w:rPr>
      </w:pPr>
      <w:r w:rsidRPr="005F3EE5">
        <w:rPr>
          <w:color w:val="1E93E2"/>
        </w:rPr>
        <w:t>CROMOSSOMO</w:t>
      </w:r>
    </w:p>
    <w:p w14:paraId="4B4E9EA6" w14:textId="77777777" w:rsidR="00D15502" w:rsidRDefault="00D15502">
      <w:pPr>
        <w:jc w:val="both"/>
        <w:rPr>
          <w:rFonts w:ascii="Arial" w:hAnsi="Arial"/>
          <w:sz w:val="16"/>
        </w:rPr>
      </w:pPr>
    </w:p>
    <w:p w14:paraId="22291FC5" w14:textId="77777777" w:rsidR="00D15502" w:rsidRDefault="00D15502">
      <w:pPr>
        <w:jc w:val="both"/>
        <w:rPr>
          <w:rFonts w:ascii="Arial" w:hAnsi="Arial"/>
          <w:sz w:val="16"/>
        </w:rPr>
      </w:pPr>
      <w:r>
        <w:rPr>
          <w:rFonts w:ascii="Arial" w:hAnsi="Arial"/>
          <w:sz w:val="16"/>
        </w:rPr>
        <w:t xml:space="preserve">     O núcleo de cada célula tem 23 pares de cromossomos (com exceção das células sexuais, que só têm a metade, e as hemácias, que não têm nenhum). Genes são segmentos de DNA dentro dos cromossomos. Cada gene tem as instruções necessárias para fazer uma determinada proteína. As proteínas são os componentes básicos do corpo.</w:t>
      </w:r>
    </w:p>
    <w:p w14:paraId="1EB49DC3" w14:textId="77777777" w:rsidR="0002097F" w:rsidRDefault="00154BEC" w:rsidP="00154BEC">
      <w:pPr>
        <w:jc w:val="center"/>
        <w:rPr>
          <w:rFonts w:ascii="Arial" w:hAnsi="Arial"/>
          <w:sz w:val="16"/>
        </w:rPr>
      </w:pPr>
      <w:r>
        <w:rPr>
          <w:rFonts w:ascii="Arial" w:hAnsi="Arial" w:cs="Arial"/>
          <w:noProof/>
          <w:color w:val="0000FF"/>
          <w:sz w:val="27"/>
          <w:szCs w:val="27"/>
        </w:rPr>
        <w:drawing>
          <wp:inline distT="0" distB="0" distL="0" distR="0" wp14:anchorId="570E73CF" wp14:editId="607DBB9E">
            <wp:extent cx="1956100" cy="1301695"/>
            <wp:effectExtent l="0" t="0" r="6350" b="0"/>
            <wp:docPr id="28" name="Imagem 28">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CROMOSSOMO">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56100" cy="1301695"/>
                    </a:xfrm>
                    <a:prstGeom prst="rect">
                      <a:avLst/>
                    </a:prstGeom>
                    <a:noFill/>
                    <a:ln>
                      <a:noFill/>
                    </a:ln>
                  </pic:spPr>
                </pic:pic>
              </a:graphicData>
            </a:graphic>
          </wp:inline>
        </w:drawing>
      </w:r>
    </w:p>
    <w:p w14:paraId="12150979" w14:textId="77777777" w:rsidR="00C20E3A" w:rsidRPr="00B951D8" w:rsidRDefault="0002097F" w:rsidP="00154BEC">
      <w:pPr>
        <w:jc w:val="center"/>
        <w:rPr>
          <w:rFonts w:ascii="Arial" w:hAnsi="Arial" w:cs="Arial"/>
          <w:b/>
          <w:sz w:val="14"/>
          <w:szCs w:val="16"/>
        </w:rPr>
      </w:pPr>
      <w:proofErr w:type="spellStart"/>
      <w:r w:rsidRPr="00B951D8">
        <w:rPr>
          <w:rFonts w:ascii="Arial" w:hAnsi="Arial" w:cs="Arial"/>
          <w:b/>
          <w:sz w:val="14"/>
          <w:szCs w:val="16"/>
        </w:rPr>
        <w:t>Fotomicrografia</w:t>
      </w:r>
      <w:proofErr w:type="spellEnd"/>
      <w:r w:rsidRPr="00B951D8">
        <w:rPr>
          <w:rFonts w:ascii="Arial" w:hAnsi="Arial" w:cs="Arial"/>
          <w:b/>
          <w:sz w:val="14"/>
          <w:szCs w:val="16"/>
        </w:rPr>
        <w:t xml:space="preserve"> de um cromossomo</w:t>
      </w:r>
      <w:r w:rsidR="001947D4" w:rsidRPr="00B951D8">
        <w:rPr>
          <w:rFonts w:ascii="Arial" w:hAnsi="Arial" w:cs="Arial"/>
          <w:b/>
          <w:sz w:val="14"/>
          <w:szCs w:val="16"/>
        </w:rPr>
        <w:t xml:space="preserve"> x</w:t>
      </w:r>
    </w:p>
    <w:p w14:paraId="4C19334F" w14:textId="77777777" w:rsidR="0002097F" w:rsidRPr="00B951D8" w:rsidRDefault="0002097F" w:rsidP="00CF5CFD">
      <w:pPr>
        <w:jc w:val="center"/>
        <w:rPr>
          <w:rFonts w:ascii="Arial" w:hAnsi="Arial" w:cs="Arial"/>
          <w:b/>
          <w:sz w:val="14"/>
          <w:szCs w:val="16"/>
        </w:rPr>
      </w:pPr>
      <w:r w:rsidRPr="00B951D8">
        <w:rPr>
          <w:rFonts w:ascii="Arial" w:hAnsi="Arial" w:cs="Arial"/>
          <w:b/>
          <w:sz w:val="14"/>
          <w:szCs w:val="16"/>
        </w:rPr>
        <w:t>www.hipescience.com</w:t>
      </w:r>
    </w:p>
    <w:p w14:paraId="7DD23B0E" w14:textId="77777777" w:rsidR="0002097F" w:rsidRPr="0002097F" w:rsidRDefault="0002097F" w:rsidP="00C20E3A">
      <w:pPr>
        <w:rPr>
          <w:rFonts w:ascii="Arial" w:hAnsi="Arial" w:cs="Arial"/>
          <w:sz w:val="16"/>
          <w:szCs w:val="16"/>
        </w:rPr>
      </w:pPr>
    </w:p>
    <w:p w14:paraId="053094BB" w14:textId="77777777" w:rsidR="00D15502" w:rsidRPr="005F3EE5" w:rsidRDefault="00D15502" w:rsidP="005F3EE5">
      <w:pPr>
        <w:pStyle w:val="Ttulo7"/>
        <w:jc w:val="center"/>
        <w:rPr>
          <w:color w:val="1E93E2"/>
        </w:rPr>
      </w:pPr>
      <w:r w:rsidRPr="005F3EE5">
        <w:rPr>
          <w:color w:val="1E93E2"/>
        </w:rPr>
        <w:t>MOLÉCULA DE DNA</w:t>
      </w:r>
    </w:p>
    <w:p w14:paraId="33C67B2A" w14:textId="77777777" w:rsidR="00D15502" w:rsidRDefault="00D15502">
      <w:pPr>
        <w:jc w:val="both"/>
        <w:rPr>
          <w:rFonts w:ascii="Arial" w:hAnsi="Arial"/>
          <w:sz w:val="16"/>
        </w:rPr>
      </w:pPr>
    </w:p>
    <w:p w14:paraId="606FBAB2" w14:textId="77777777" w:rsidR="00D15502" w:rsidRPr="00620B03" w:rsidRDefault="00D15502" w:rsidP="00620B03">
      <w:pPr>
        <w:tabs>
          <w:tab w:val="left" w:pos="284"/>
        </w:tabs>
        <w:ind w:firstLine="284"/>
        <w:jc w:val="both"/>
        <w:rPr>
          <w:rFonts w:ascii="Arial" w:hAnsi="Arial"/>
          <w:sz w:val="16"/>
        </w:rPr>
      </w:pPr>
      <w:r>
        <w:rPr>
          <w:rFonts w:ascii="Arial" w:hAnsi="Arial"/>
          <w:sz w:val="16"/>
        </w:rPr>
        <w:t xml:space="preserve">É uma grande molécula que carrega todas as informações, através de um código, para a formação de um ser humano. O código utiliza quatro letras que correspondem aos componentes químicos (as bases) do DNA: C, G, T e A . Quando uma </w:t>
      </w:r>
      <w:proofErr w:type="spellStart"/>
      <w:r>
        <w:rPr>
          <w:rFonts w:ascii="Arial" w:hAnsi="Arial"/>
          <w:sz w:val="16"/>
        </w:rPr>
        <w:t>seq</w:t>
      </w:r>
      <w:r w:rsidR="0012004E">
        <w:rPr>
          <w:rFonts w:ascii="Arial" w:hAnsi="Arial"/>
          <w:sz w:val="16"/>
        </w:rPr>
        <w:t>u</w:t>
      </w:r>
      <w:r>
        <w:rPr>
          <w:rFonts w:ascii="Arial" w:hAnsi="Arial"/>
          <w:sz w:val="16"/>
        </w:rPr>
        <w:t>ênciadeste</w:t>
      </w:r>
      <w:proofErr w:type="spellEnd"/>
      <w:r>
        <w:rPr>
          <w:rFonts w:ascii="Arial" w:hAnsi="Arial"/>
          <w:sz w:val="16"/>
        </w:rPr>
        <w:t xml:space="preserve"> código é corrompida, podem surgir as </w:t>
      </w:r>
      <w:r w:rsidR="0046098B">
        <w:rPr>
          <w:rFonts w:ascii="Arial" w:hAnsi="Arial"/>
          <w:sz w:val="16"/>
        </w:rPr>
        <w:t>doenças.</w:t>
      </w:r>
    </w:p>
    <w:p w14:paraId="395A2099" w14:textId="77777777" w:rsidR="00E51FF4" w:rsidRPr="00E51FF4" w:rsidRDefault="00E51FF4" w:rsidP="00E51FF4"/>
    <w:p w14:paraId="51A15091" w14:textId="77777777" w:rsidR="00D15502" w:rsidRPr="005F3EE5" w:rsidRDefault="005F3EE5" w:rsidP="005F3EE5">
      <w:pPr>
        <w:pStyle w:val="Ttulo3"/>
        <w:rPr>
          <w:color w:val="1E93E2"/>
          <w:sz w:val="18"/>
        </w:rPr>
      </w:pPr>
      <w:r w:rsidRPr="005F3EE5">
        <w:rPr>
          <w:color w:val="1E93E2"/>
          <w:sz w:val="18"/>
        </w:rPr>
        <w:t>RESUMO DA SÍNTESE PROTEICA</w:t>
      </w:r>
    </w:p>
    <w:p w14:paraId="349CB35A" w14:textId="77777777" w:rsidR="00CF5CFD" w:rsidRDefault="00CF5CFD" w:rsidP="0046098B">
      <w:pPr>
        <w:jc w:val="center"/>
      </w:pPr>
    </w:p>
    <w:p w14:paraId="7A995404" w14:textId="77777777" w:rsidR="0032649E" w:rsidRDefault="0046098B" w:rsidP="0032649E">
      <w:pPr>
        <w:jc w:val="center"/>
      </w:pPr>
      <w:r>
        <w:rPr>
          <w:rFonts w:ascii="Arial" w:hAnsi="Arial"/>
          <w:noProof/>
          <w:sz w:val="24"/>
        </w:rPr>
        <w:drawing>
          <wp:inline distT="0" distB="0" distL="0" distR="0" wp14:anchorId="52937A0F" wp14:editId="7EBE6D3C">
            <wp:extent cx="2099463" cy="1947771"/>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r5j"/>
                    <pic:cNvPicPr>
                      <a:picLocks noChangeAspect="1" noChangeArrowheads="1"/>
                    </pic:cNvPicPr>
                  </pic:nvPicPr>
                  <pic:blipFill>
                    <a:blip r:embed="rId77" cstate="print">
                      <a:extLst>
                        <a:ext uri="{BEBA8EAE-BF5A-486C-A8C5-ECC9F3942E4B}">
                          <a14:imgProps xmlns:a14="http://schemas.microsoft.com/office/drawing/2010/main">
                            <a14:imgLayer r:embed="rId78">
                              <a14:imgEffect>
                                <a14:brightnessContrast bright="-35000" contrast="75000"/>
                              </a14:imgEffect>
                            </a14:imgLayer>
                          </a14:imgProps>
                        </a:ext>
                        <a:ext uri="{28A0092B-C50C-407E-A947-70E740481C1C}">
                          <a14:useLocalDpi xmlns:a14="http://schemas.microsoft.com/office/drawing/2010/main" val="0"/>
                        </a:ext>
                      </a:extLst>
                    </a:blip>
                    <a:stretch>
                      <a:fillRect/>
                    </a:stretch>
                  </pic:blipFill>
                  <pic:spPr bwMode="auto">
                    <a:xfrm>
                      <a:off x="0" y="0"/>
                      <a:ext cx="2102431" cy="1950524"/>
                    </a:xfrm>
                    <a:prstGeom prst="rect">
                      <a:avLst/>
                    </a:prstGeom>
                    <a:noFill/>
                    <a:ln w="9525">
                      <a:noFill/>
                      <a:miter lim="800000"/>
                      <a:headEnd/>
                      <a:tailEnd/>
                    </a:ln>
                  </pic:spPr>
                </pic:pic>
              </a:graphicData>
            </a:graphic>
          </wp:inline>
        </w:drawing>
      </w:r>
    </w:p>
    <w:p w14:paraId="673912DD" w14:textId="77777777" w:rsidR="00513E77" w:rsidRPr="0032649E" w:rsidRDefault="00513E77" w:rsidP="0032649E">
      <w:pPr>
        <w:jc w:val="center"/>
      </w:pPr>
    </w:p>
    <w:p w14:paraId="13959A67" w14:textId="77777777" w:rsidR="0032649E" w:rsidRPr="00812DA4" w:rsidRDefault="0032649E" w:rsidP="0032649E">
      <w:pPr>
        <w:shd w:val="clear" w:color="auto" w:fill="C6D9F1"/>
        <w:tabs>
          <w:tab w:val="left" w:pos="284"/>
        </w:tabs>
        <w:jc w:val="both"/>
        <w:rPr>
          <w:rFonts w:ascii="Arial" w:hAnsi="Arial" w:cs="Arial"/>
          <w:b/>
        </w:rPr>
      </w:pPr>
    </w:p>
    <w:p w14:paraId="6D512D65" w14:textId="77777777" w:rsidR="0032649E" w:rsidRDefault="00546389" w:rsidP="0032649E">
      <w:pPr>
        <w:tabs>
          <w:tab w:val="left" w:pos="284"/>
        </w:tabs>
        <w:spacing w:before="20"/>
        <w:ind w:left="284" w:hanging="284"/>
        <w:jc w:val="both"/>
        <w:rPr>
          <w:rFonts w:ascii="Arial" w:hAnsi="Arial"/>
          <w:bCs/>
          <w:sz w:val="16"/>
        </w:rPr>
      </w:pPr>
      <w:r>
        <w:rPr>
          <w:rFonts w:ascii="Arial" w:hAnsi="Arial" w:cs="Arial"/>
          <w:noProof/>
          <w:sz w:val="16"/>
          <w:szCs w:val="16"/>
        </w:rPr>
        <w:pict w14:anchorId="6A718431">
          <v:group id="Grupo 21" o:spid="_x0000_s1159" style="position:absolute;left:0;text-align:left;margin-left:30.1pt;margin-top:4.55pt;width:198.9pt;height:48.25pt;z-index:251668992" coordorigin="6333,2700" coordsize="3978,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SnwuYBAAAKQwAAA4AAABkcnMvZTJvRG9jLnhtbOxWXW7jNhB+L9A7&#10;EHpXLMmy/hBnkch2ECBtg932ADRFW8RKJEvSsbNFD1P0oQfJxTokLSeOs9jsbh9rQDIpkqOZ75v5&#10;Rufvdn2H7qnSTPBpEJ9FAaKciIbx9TT47ddFWARIG8wb3AlOp8ED1cG7ix9/ON/KiiaiFV1DFQIj&#10;XFdbOQ1aY2Q1GmnS0h7rMyEph8WVUD02MFXrUaPwFqz33SiJomy0FaqRShCqNTyd+cXgwtlfrSgx&#10;v6xWmhrUTQPwzbi7cvelvY8uznG1Vli2jOzdwN/gRY8Zh5ceTM2wwWij2ImpnhEltFiZMyL6kVit&#10;GKEuBogmjl5Ec63ERrpY1tV2LQ8wAbQvcPpms+Tn+zuFWDMNkjhAHPfA0bXaSIFgDuBs5bqCPddK&#10;fpB3ykcIw1tBPmpYHr1ct/O134yW259EA/bwxggHzm6lemsCwkY7x8HDgQO6M4jAw2SSZNEYqCKw&#10;lsVJnk88SaQFJu2xbDweBwhWkzzaE0ja+f74uMwh4+zZMnMHR7jyr3Wu7l2zcUG+6SdI9fdB+qHF&#10;kjqmtIVrD2kcZQOmNWY7jBqKDAQq0LiICw+v22+xRWZ3JSC82EGlPcSIi7rFfE0vlRLbluIGHHXE&#10;QDiHoz4cbY18CfNXwBuQj9My9dCl49Q6d4AOV1Jpc01Fj+xgGiioK+cmvr/Vxm8dtliCtehYs2Bd&#10;5yZqvaw7he4x1OBVUdfzwfrRto7bzVzYY96ifwLuwTvsmnXU1dQfZZyk0VVShousyMN0kU7CMo+K&#10;MIrLqzKLIJDZ4k/rYJxWLWsaym8Zp0N9x+nbyN4rja9MV+FoC3k1SSaeos8GGbnfHsKjIHtmQO46&#10;1k+D4rAJV5bYOW8gbFwZzDo/Hh277wgBDIZ/h4pLA8u8zwGzW+5cNcfjIb2WonmAxFACeIOyAq2G&#10;QSvUpwBtQfemgf59gxUNUHfDIbnKOE2tULpJOskTmKjnK8vnK5gTMDUNTID8sDZeXDdSsXULb/Lp&#10;zMUliMCKuVyxmeu9cgLiCvHiXDJSwbUnCUYnJH25GcAps7Gx+IbSv8lGj9XHjQxBjyU2bMk6Zh5c&#10;bwGWrVP8/o4RC7CdPC/ufCjumx6vaW+LGuq9oZoABjP7xx7/efxbVOho8p7qTWdwI6wcMH9UYoUR&#10;havBiHHb7h7/MoxgS+LwWu8E1CIjTn6ftEFLqEcL9dOjE7k4tjKy06PAlh2TQ8Xa8R5CiORFq3mF&#10;Bd/GZoJsesqN78uKdoCm4LplUkMKVbRf0gak46YBPwl8ExhoDZAl3CvJa2WeFJdRVCZXYT2J6jCN&#10;8nl4WaZ5mEfzPI3SIq7jeijzjaaACu5mkv0Hde60yjUXEMGTmsOVRcgWq1bkPWDvClcbRQ1p7eMV&#10;aNj+OZw/LDjUn4C2HLxJtIvMKvNRx7NaaNtlnMWQhq/1u68W7YP04uqrtDgq58W8SMM0yeZA0mwW&#10;Xi7qNMwWcT6ZjWd1PYsHkrwW2zT7fo4c/J+V4IX7nUrwM0312T7w+397sf3+JNWHHAWltkO4nGa7&#10;71HXiPbfzvaD9/nc7Xr6wr/4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3pOhjf&#10;AAAACAEAAA8AAABkcnMvZG93bnJldi54bWxMj0FLw0AQhe+C/2EZwZvdpJrQptmUUtRTEWwF8bbN&#10;TpPQ7GzIbpP03zue7HF4H2++l68n24oBe984UhDPIhBIpTMNVQq+Dm9PCxA+aDK6dYQKruhhXdzf&#10;5TozbqRPHPahElxCPtMK6hC6TEpf1mi1n7kOibOT660OfPaVNL0eudy2ch5FqbS6If5Q6w63NZbn&#10;/cUqeB/1uHmOX4fd+bS9/hySj+9djEo9PkybFYiAU/iH4U+f1aFgp6O7kPGiVZBGcyYVLGMQHL8k&#10;C552ZC5KUpBFLm8HFL8AAAD//wMAUEsDBAoAAAAAAAAAIQAhnyAgnhcAAJ4XAAAVAAAAZHJzL21l&#10;ZGlhL2ltYWdlMS5qcGVn/9j/4AAQSkZJRgABAQAAAQABAAD/2wCEAAkGBxQTEBAQEBAQEBARDxAP&#10;EhARDw8PEBQOFBEWFhYUFxgYHCggGBomHBQUITEhJikrLi8uFyAzODMsNygtLisBCgoKDg0OGxAQ&#10;GywkHyQsLy8sLC4sLCwsLSwsLS0sMDIvLSwsLCwtNCssLCwsLDQsLCwsLCwsLCw0LCwsLCwsLP/A&#10;ABEIAK4BIQMBEQACEQEDEQH/xAAcAAEAAQUBAQAAAAAAAAAAAAAAAQIEBQYHAwj/xAA+EAACAgEB&#10;BAYHBQcDBQAAAAAAAQIDEQQFEiExBhNBUWFxIjJSgZGhsQcUI0JiFXKissHR4XOC0kNTg5LC/8QA&#10;GgEBAAIDAQAAAAAAAAAAAAAAAAECAwUGBP/EADMRAQACAgEBBgMHAwUBAAAAAAABAgMRBCEFEhMx&#10;QVFhcbEUIjKRocHRgeHwI0JSYvE0/9oADAMBAAIRAxEAPwDuIAAAAAAAACG8cwNc1/TXTVuUU52y&#10;i8Pq48M+bwn7jY4uy+RkiJ1ER8WszdrcfHMxuZn4MXL7Q4Z4aebXjZFP6HqjsS+vxx+TyT27Tf4J&#10;/NeaTp7p5cJxtq8XFTj/AAtv5GHJ2Pnr+HU/p9WfH21x7dLbj/Pg2HQ7TquWabYWL9L4rzXNGvy4&#10;cmKdXiYbHFnx5Y3S0SuzEzAAAAAAAAAAAAAAAAAAAAAAAAAAAAAAAAAAAAGF6WVuendEG+sulCEU&#10;m1w31vN4/KllvwPXwrRTLGS3lXc/p0/XyeLn1m+GcdfO3SGhbf6JW6aHWb0ba00nKK3XHOMZT7Mm&#10;/wCL2ljz27utS5zmdl5OPXv73DXjZNWAV1WyjJShKUZLlKLcZLyaItSto1aNwtW9qzus6luGwOnM&#10;4Yr1X4kOXWpfiL95fm+vmaXldkVt97D0n29P7N5w+2bV+7m6x7+roGm1EZwU4SU4SWVKLymjQWrN&#10;Jmto1LpKXreO9WdxL1KrAAAAAAAAAAAAAAAAAAAAAAAAAAAAAAABDYFjs/a9d07Y1NzVTipTS9Bu&#10;WeEX2tY4+aM2Xj3xRWb9N+nq8+Hk0zWtFOuvX0WWr0U79TB2R6vT6aanDj6Vt2E1Lg+EVy8cszY8&#10;tMOKYr1tbpPtEfzLDkw3zZom3StZ3Hxn+zMaipTjKElmMk4td6aPJW01mLR6PZasWiaz5S0rYGwq&#10;XLWaK6vedVinCxpRs6qaxFqS4/l8uJueVy8sRjz451uNTHpuPg0fE4WKZycfJXep3E+up+LXelPR&#10;yWklFpudM21GT9ZS9mXZn6my4POjkRMTGrQ1faHZ88a0TE7rPkwRsWtXNugsjXC5xzVPlNNSjlc4&#10;vHqvwZgrnpa8031j0Z7ce9aRk10n1ZPox0inpZ4eZUSfpw7v1R7n9Tzc7g15Fdx0tHlP8vXwOfbj&#10;W1PWvrDq+nvjOMZwalCSUoyXJpnJ2rNZmto6w7Cl63rFqzuJepCwAAAAAAAAAAAAAAAAAAAAAAAA&#10;AAAABCeQMRtrSX2uFdVka6ZxlG58es3cxfoPsbSkveenj5MWOJteN2j8Pt/V4+TizZJitJ1WfP3/&#10;AKL/AEOhrpjuVQjXHOd2Kws9/nwMOTLfJPevO5ejFipiju0jUPeyaSbbSSTbbeEku0pETM6heZiI&#10;3LUdftq3VzdGzpJQUc2alqUUuPKLf9uPZ3m1xcXHx6+JyfP0r/LUZeVl5NvD4vl62/hsuz9FGqCj&#10;HLfOU5NynOWOMpN8W+BrsuScltz+XpDZ4sUY66j+s+sqtoaKF1cqrI70JLDXan2NdzQxZbYrxek9&#10;YTlxVy0ml46S5ZtPopqKrXCFU7Yc4zgt5OOeGe5nUYO0sOSm7TET6w5LP2Znx37tazMekr3Y2pno&#10;XZVrdPY6L1hxajKO8u1ccPhz49iMHJpTmavgvHeqz8a9+FunIpPdsxvSTQU1zhPTWKym2LnFbyco&#10;YxmL7e1c+J6uFnyXrNcsatH6vJzsGLHaLYp3Wf0Z77O9t7s3pJv0ZZlVnsnzcfJ8X5p954e1+JuP&#10;Gr5x5/L3bHsbmat4FvL0dDOedIAAAAAAAAAAAAAAAAAAAAAAAAAAAA1rpjth0vTVxeOtt9NrGeqT&#10;Sa9+8vgzYcDjRli9p/2x0+f+Q1naPKnFNKR/unr8mxwWFhcEuC8jXtk13pftGcYV0V9ZCeosrrVs&#10;cpRUpccSXKXD4M2HAw1tacltTFYmde/T2a7tDPasVxV3E2mI37dfdPSXpK9JOqLpdkbE3vdYotbr&#10;WUlh5fFdxHD4P2mtpi2pj4HN5/2W1Y7u9/FcbT2bLVSjGc5w0qgnOuL3ZWzfHDa5RXd2vyMeHPGC&#10;JmsbvvpPtH8yy5sFuRMRadU11j3n+IZemmMIqMIqMYrCjFJJLwSPLa02ndp3L11rWsarGoVkLLfX&#10;3ShXOdcOtnGLarUt1ya7E8PiXx1i1oi06j3Y8trVpM1jc+z009m9GMnFxcopuMvWTa5PxK2jUzC1&#10;Z3WJY/pHsz7xprKvzNb0H3WR4r48veejiZ/AzRf09fk83N4/j4Zp6+nzck12gspko3Vyrk1vJSXN&#10;eHeddizY8sbpO4cbmwZMU6vGnlRdKEozg8ShJSi+6SeUZL1i9ZrPlLHjvNLRaPOHbdnatW1V2x5W&#10;QjNeGVyOIy45x3mk+ku9w5IyUi8esLgxsgAAAAAAAAAAAAAAAAAAAAAAAAAAHOemidu0qKeOMU18&#10;Oa35ttru4P5HRdnax8O+T5z+UOa7TicvMpj+UfnLf9LlRUW1KUYxUvPBz9us7dFTpGpYfpLsed7o&#10;nC7q1TYrGpZ3eDzvcPzJJ/Fns4fJrhi1bV33o18fk8XN4ts01tFtd2dtK6Y7TjqtVXCjjGOKozX5&#10;pylzXhnGDddnce3Gw2tk9euvbTR9pcivJz1rj9Om/jMuoVRxFLOcJLPfhczmJnc7dVWNRpWQkAgA&#10;AAwXSvYEdVXw4XVxk63nCbePRl4PC8j3cHmTx7/9Z83g5/Cjk0/7R5OSyTTafBp4a7U12HXRMTG4&#10;cbManUurdALM6GvLzuzsj5Lfbx8zk+1a65M/0+jr+ybTPFrv4tjNe2YAAAAAAAAAAAAAAAAAAAAA&#10;AAAAAHONt6lVbZhZPhFSpy3yUXWo592fkdFxsc5Oz5rXz6/XbmuVkjH2jFreXT9Y02XSW6iGrULl&#10;XKm2Mowsi8NuCynJe04rs4cDV3rhvg71N96POPn+0S2uO2amfV9TWfKfl+8wyu1NfGmt2TTfFRjF&#10;Y3pTk8KKyebDitlt3a/+PVnzVxU70/8AsuY6rbEXrarlplCFLhCNON2T3M7uf1Lh8EdNj4to4tqT&#10;fc23O/m5XJyq/aq3imorqNfLydWqlmKbTi2k3F802uTOWmNTp11Z3ESrISjIABkCMgMg2450mjjW&#10;alYx+NN483n/AD7zseDO+PT5OJ58a5F/m2noNtN10xjuvcdtib7N/EXwffhrgaXten+tv4R+7e9j&#10;ZP8AQ18Z/ZvdVikk4vKZp26VgAAAAAAAAAAAAAAAAAAAAAAAAABzL7StPjVQnjhZSuPfKMmn8nE6&#10;Xsa+8M19p+rlu26TGeLe8fRe9HOkysv0tU4PeVaq35WvdVkYySmo8nKSwuPHiefmcCceO96z03vW&#10;vT5/B6OF2hGTJjpaOutefTfy+LMdNtVGmqFzUnanKFPH0IWyi/xGuW8kng8fZ2O2XJNPTzn3mPb+&#10;r29p5K4qRk9fKPaJn1/hrnRvZFmov02psrTpSxKW9mU5VRwpS7cuWPgbLmcimDHfFWfvfTf9ms4X&#10;GvnyUzWj7v116uj5Od06XZklO0ZCEZIFrrdp004666uttNpSmk2l3LmzLjw5Mn4KzLDkz48X47RB&#10;XtCuVXXqyPVbu9vt4il455ETivF+5Mfe9lozUmnfifu+7TtudO04yr0sZKTeOukksLvjHv8AM3PG&#10;7IncWzT09v5lpOV2xGprh8/f+Gkai+U5SnOTlOTcpSfNtm9pStKxWvlDQ3va9ptbzl0r7P8ARJ6D&#10;01lW3WT+GIJ/wnMdrX3yenpEfz+7qeyMeuN85mf2/Zf02S09vVzbcJeq++P90a+Y70bhsYnuzqWe&#10;TMbKkAAAAAAAAAAAAAAAAAAAAAAAAAal9o2z+s0ytSzKiW8/9OWFL6RfuNr2Rn7mbuT5W+sNR2xg&#10;8TD3486/SWp9E7asz6ymEpVRlerXKe9GCSziK4SaeJeC3ja9oVy6ju2nU9Nf3+Pk0/Z1sXXv13Md&#10;d9fL+3n+bZttaqvXaWddM96+qNeodcVxb3eMV3+s+XbwNbxqX4eeLXj7s7jf+fL8m15V6c3BNMc7&#10;tGp1/nzXvQThoa0+anamnwafWS4GDtP/AOmZ+X0Z+yunGrHz+rYMngbEyBGQNC1fTm2u6+vqq5xh&#10;ZZCHGUWlGTSbfby8De4+yMd8dbd6YmYiZc9k7YyUyWr3YmImYj0adrdZO2yVlknKcnlt/Rdy8DdY&#10;sVcdYpWOkNLly2y2m953Lx33jGXjuzwL6je1NzrSnJKEeCy32Jc2yFojcu37C0PUaamnthWlL998&#10;ZfNs4nk5fFy2v7y7jjYvCxVp7Qo29p96mTXrV/iR7+HNe9ZK4p1bXutljddx6K9i379S8PoVvGrT&#10;C9J3Xa/KrAAAAAAAAAAAAAAAAAAAAAAAABRfUpRlCSzGUXGSfJxaw0TW01mJj0RasWiYnylxnpBs&#10;uWl1E6nnd4yrl7Vb5e/sZ2XE5FeRii3r6x8XFczjW4+Wa+np8l90K2xXp7pu3KjZBQ30sqL3k8td&#10;3kYO0uLfNjjuenXXu9HZnJpgyT3/AF9fZvOwdbVOzVqqyM116sajnC3q4pvPJpuEnlGh5OK9K078&#10;a6a/KZ/lvuLlx3tfuTvrv84j+GY3jyvZtG8Daw26m9LqFHO91FmMc/VZn42ozU35bhg5UTOG8R56&#10;lxzJ2TikZAjISjINNq+z7Yru1HXSX4VD3s9krvyx93P4d5qu1eV4eLw487fRt+yuL4mXxJ8q/V1Y&#10;5d1CmccprvTQRLC9F36GPD6My5vxyx4fwQzhiZQAAAAAAAAAAAAAAAAAAAIyEbMgMgMkm0ZGjbD9&#10;Jthw1dW4/Rsjl12ezLuf6X2/4PVw+VbjZO9Hl6w8nM4teTTuz5+kuQ67SzpslVbFwnF8U+7sa70+&#10;86/FlplrF6TuJcjlw3xW7to6vXZe1bNPPrKZYeMNNZjKPc12lM/Hpnr3bwtg5GTBfvUl1fZ20oXV&#10;Qtg01JLK7VLti/FHJ5cNsV5rZ1uHNXLSLVXPWmPTJtj9u6nd02oe8o/g2JSbxxcWl78mfjU3mrGv&#10;WGDk31ht19Jch3jr3H6Q5g0pcgtpkNg7Hs1VqqrWFwc7GvRhDPN+Pcu08/J5NOPTvW/pHu9PG4t8&#10;9+7X+suzbJ0ENPVCmpYjFc+1t85PvbOQzZbZrze/nLrcOKuKkUr5QvN4xaZNqLbcRlJ/li5fBZER&#10;uSZ1G2L6PQxH/avmy+Sd2lXHGqwy+Sml9pyDZkg2ZBsyDZkCQAAJAAAAAAAAAADx3y+lNocxpG0O&#10;0nuneUu4nuq95S7ye4d9Q9UifDV77Ebe2dTqobtqxJepZHhOL8O9eD4Hq42XLx53SfnHpLzcjFjz&#10;xq/5uaba2Fbp2211lS5Ww4rH6lzj9PE6LBzMeWPafZoc3Ctj6+cLXZW3LKJOVU8J84v0oPzXf4l8&#10;/Hx5o1eFMObJgndJZ+jp7YlidUJPscZOHHxXE8F+yaT+G0x+r3V7TvEferuWE2v0gt1D/Ekt1PKh&#10;FYin/V+Z7ePxMWH8Mdfd48/Iy5vxT09mMdx6Xn7iiV6I2tGOWe2H0csuala+pq72vxJL9MX9X8zx&#10;Z+bXH0p1n9Hrw8ObdbdIdK2V1VFaqpioxXF9spS9qT7WaDN4mW3evO5bvFNMde7SNQv465d5h8Jl&#10;jI9I6sjw1u+t9dqN5dWu31vCPd7ykx3eq0T3ui40fox8+JWKrTZcqwnRtUpkaTtO8RpO0qRGhOQl&#10;OSAyBISECQAACQAAJAAACwczPp59qJWFohWbPGdpeKqzZ4WXMvFYUm0ra29l4rDHNpWd2pkZYrCk&#10;2lj9RrJ9hlikMc2liNVr7uzKLxWFNy1XalFk25Kpb3tRW63545mWM2SsdJR4dLebB26fVLlXnzJ+&#10;2Zv+MJ+z4Z9Xl1er/wCz/ER9tzf8f1T9lw+70r0Orlzgl8SPtWefSIPAwR6s3svZ18GnupS9rGX/&#10;AIInJkt+KTu0j8LZtJG/tbK7hGmY02/2mOZheNsjQ5vkmzDaax5stYtPkyFVbXrPHkeS+aPKr1Uw&#10;z52esJIpXHM9bL2yRH3ariEy8wpC4g2U6Lw9olVnoiqySEpQFSISkCQBAkAACUkABIAAAAsdwz7Y&#10;e6pdRPeR3VEqCYur3FD0xbvo7jzejJ8VHhKHs5E+Kr4Kh7KT7CfHk8GFL2NHuQ+0SeBCl7Dh7K+C&#10;H2ix4EKXsKv2F8EPtFjwKqf2DX7K+CJ8eyPAg/YcPZXwRPjyeBCf2PHuQ8eTwFS2Wu4jxjwUw0cU&#10;+Jjvmn0ZKYY9VMnLO7XW3jteIQ+Pb7jz+fm9GteUPavZs3xnNLwis/Nl4tEeUKTWZ85Xdegiu9kz&#10;e0oilYXEaUuwrtbStRIE4CU5XeviQnSOsj7UfihtJ1sfaj8URs0nro+1H4oCpWx9qPxRAqT8SRJA&#10;kAACUgABAASAA8d0vtXRujZo3Rs0bo2aNwbNI3Bs0ncGzRujZo3Rs0bg2aRuDZo3BtGkbhO06RKo&#10;bRpY6jQS5wkk+6XFf4KytC0nXbHnVJ+MHGS+eGQlQ9U1zjbH/wAc/wCiIFX7Q/VJeakv6DadI/aX&#10;65fxDaNIev8A9R+ULH/QbTo66b5VXP8A2SX1AlQtfKifm3Wv/oCr7rf2VRXnYl9EwKvuN/s1e+yX&#10;/EB9xv8AZq91kv8AiNCj7teudUX+7Yn9UgKX1q50W+7cl9JBCn7+4+srYecJpEj2o2vn1bFLwymw&#10;L2naXek/LgEMhXYpLKCVYAAQAEgAKSUASAAAAAAAYAjADAQkJRgIMAMBJgCcAACAkAAAgABIACMA&#10;Q0Ba6vRVSX4kIPxaWQMZDRQhPerlPHsN5h8+KGzS90tuJefYQlkYsISAAkAAAgAAAAAAAAAAAAAA&#10;AAAAAAAkAAAAAAAUzmlzaXvAt7NbFcssC2s1zfLC+pCVnfqkuM5fF8QIpVlnqR3Y+1NY+EQMno9E&#10;o8223zb5gXqQEgAgAAAAAAAAAAAAAAAAAAAAAAAQAJESklzeALa3WpeqnJ/BEJWs9VY3lNR8Ek/q&#10;BK1k/wBL92GBK10u76Aed2ql7TXlwAtLtVGKzOSiu+TwBaLaW88U12WvvS3Yf+0v6ZAuqdnXz42T&#10;jUvZrW9LHjJr6IDJaTZNcOKWX7Um5S+LAv4xAnAEgAAAAAAAAgABIACAAACQIAAAAAAAAIJGG2r0&#10;n01D3bLU5r/pwTslnxxy9+CBqy6e0Wzlneqxwin6bcV2tLinz5Z8wlfUdI6Jcr6/929D+ZIDJVax&#10;SWU013xakvkB7K8A5Aed1LnFxTcc44rnjIFWj2FWnvOO9L2pPefzAzFdSXJYA9UgJAkAAAAAAAAA&#10;AAAAAAAAAAAAAEAAAAAhskeGqfoT/cl/KwPmyW0JZaT3EvzTjJ58l2/Ep1hZ6w2twTbhPPBRi82t&#10;/uLOCNz6mme6MbNs1lklWnTKChOe/ZKLUZNpPEX6XqvgyYnaHQNm9FaKE5SzdYlnemsQz4Q5fHJY&#10;X+mnxA9rLkvPsS4t+4C50Vcm8uO6uzLywMnCIHogKgJAAAAAAAAAAAAAAAAAAAAAAAAAQAAKcgUy&#10;kBaaq7g13pp+TA5TtnoUotuh2JezJqa+iYS1bW7AnF4nXnxSaA2z7MMUS1fWNwh1dWN7HPennD5v&#10;s4AbXqNbdfmGmg4p8OtsX8sf7/AC72PsO2EcWXubfN7kU/7fIDOabQRhyWX2yfFv3gXagBXgCcAS&#10;AAAAAAAAAAAAAAAAAAAAAAAAAAAIQwIYFLQHlOpMC3npEwlbz2XB80gJp2RWnncjnyQGQroS5LAH&#10;qogVYAYAkAAAAAAAAAAAAAH/2VBLAQItABQABgAIAAAAIQCKFT+YDAEAABUCAAATAAAAAAAAAAAA&#10;AAAAAAAAAABbQ29udGVudF9UeXBlc10ueG1sUEsBAi0AFAAGAAgAAAAhADj9If/WAAAAlAEAAAsA&#10;AAAAAAAAAAAAAAAAPQEAAF9yZWxzLy5yZWxzUEsBAi0AFAAGAAgAAAAhAMzSnwuYBAAAKQwAAA4A&#10;AAAAAAAAAAAAAAAAPAIAAGRycy9lMm9Eb2MueG1sUEsBAi0AFAAGAAgAAAAhAFhgsxu6AAAAIgEA&#10;ABkAAAAAAAAAAAAAAAAAAAcAAGRycy9fcmVscy9lMm9Eb2MueG1sLnJlbHNQSwECLQAUAAYACAAA&#10;ACEA/ek6GN8AAAAIAQAADwAAAAAAAAAAAAAAAADxBwAAZHJzL2Rvd25yZXYueG1sUEsBAi0ACgAA&#10;AAAAAAAhACGfICCeFwAAnhcAABUAAAAAAAAAAAAAAAAA/QgAAGRycy9tZWRpYS9pbWFnZTEuanBl&#10;Z1BLBQYAAAAABgAGAH0BAADOIAAAAAA=&#10;">
            <v:shape id="Caixa de texto 3818" o:spid="_x0000_s1045" type="#_x0000_t202" style="position:absolute;left:6333;top:2700;width:1494;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tMMA&#10;AADcAAAADwAAAGRycy9kb3ducmV2LnhtbERPS2sCMRC+C/0PYQq9abYtLGVrlFpoETyID6zHcTPd&#10;LG4m2yTrbv99UxC8zcf3nOl8sI24kA+1YwWPkwwEcel0zZWC/e5j/AIiRGSNjWNS8EsB5rO70RQL&#10;7Xre0GUbK5FCOBSowMTYFlKG0pDFMHEtceK+nbcYE/SV1B77FG4b+ZRlubRYc2ow2NK7ofK87ayC&#10;FXZfffeZP3u93iyPP9aaxemg1MP98PYKItIQb+Kre6nT/CyH/2fS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QtMMAAADcAAAADwAAAAAAAAAAAAAAAACYAgAAZHJzL2Rv&#10;d25yZXYueG1sUEsFBgAAAAAEAAQA9QAAAIgDAAAAAA==&#10;" fillcolor="#b8cce4" stroked="f">
              <v:textbox>
                <w:txbxContent>
                  <w:p w14:paraId="5B4B8A2B" w14:textId="77777777" w:rsidR="000F340C" w:rsidRPr="0096332A" w:rsidRDefault="000F340C" w:rsidP="000D7C12">
                    <w:pPr>
                      <w:ind w:left="284" w:hanging="284"/>
                      <w:jc w:val="center"/>
                      <w:rPr>
                        <w:rFonts w:ascii="Arial" w:hAnsi="Arial" w:cs="Arial"/>
                        <w:b/>
                        <w:color w:val="17365D"/>
                        <w:szCs w:val="18"/>
                      </w:rPr>
                    </w:pPr>
                    <w:r w:rsidRPr="0096332A">
                      <w:rPr>
                        <w:rFonts w:ascii="Arial" w:hAnsi="Arial" w:cs="Arial"/>
                        <w:b/>
                        <w:color w:val="17365D"/>
                        <w:szCs w:val="18"/>
                      </w:rPr>
                      <w:t>Saiba mais:</w:t>
                    </w:r>
                  </w:p>
                  <w:p w14:paraId="7C0084C3" w14:textId="77777777" w:rsidR="000F340C" w:rsidRDefault="000F340C" w:rsidP="000D7C12"/>
                </w:txbxContent>
              </v:textbox>
            </v:shape>
            <v:shape id="Imagem 3816" o:spid="_x0000_s1046" type="#_x0000_t75" alt="Descrição: Descrição: Resultado de imagem para era da informática" style="position:absolute;left:8694;top:2700;width:1617;height:9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kCm3BAAAA3AAAAA8AAABkcnMvZG93bnJldi54bWxET0trAjEQvgv+hzBCL1KT9qCybhRpqbRH&#10;t+192Iz7cDMJm7hu/30jCN7m43tOvhttJwbqQ+NYw8tCgSAunWm40vDz/fG8BhEissHOMWn4owC7&#10;7XSSY2bclY80FLESKYRDhhrqGH0mZShrshgWzhMn7uR6izHBvpKmx2sKt518VWopLTacGmr09FZT&#10;eS4uVoM35eGrVf6wPu2LZu4v74P7bbV+mo37DYhIY3yI7+5Pk+arFdyeSRfI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kCm3BAAAA3AAAAA8AAAAAAAAAAAAAAAAAnwIA&#10;AGRycy9kb3ducmV2LnhtbFBLBQYAAAAABAAEAPcAAACNAwAAAAA=&#10;">
              <v:imagedata r:id="rId79" o:title=" Resultado de imagem para era da informática"/>
            </v:shape>
          </v:group>
        </w:pict>
      </w:r>
    </w:p>
    <w:p w14:paraId="5E475C92" w14:textId="77777777" w:rsidR="0032649E" w:rsidRDefault="0032649E" w:rsidP="0032649E">
      <w:pPr>
        <w:tabs>
          <w:tab w:val="left" w:pos="284"/>
        </w:tabs>
        <w:spacing w:before="20"/>
        <w:ind w:left="284" w:hanging="284"/>
        <w:jc w:val="both"/>
        <w:rPr>
          <w:rFonts w:ascii="Arial" w:hAnsi="Arial"/>
          <w:bCs/>
          <w:sz w:val="16"/>
        </w:rPr>
      </w:pPr>
    </w:p>
    <w:p w14:paraId="72B747FE" w14:textId="77777777" w:rsidR="0032649E" w:rsidRDefault="0032649E" w:rsidP="0032649E">
      <w:pPr>
        <w:rPr>
          <w:rFonts w:ascii="Arial" w:hAnsi="Arial" w:cs="Arial"/>
          <w:sz w:val="16"/>
          <w:szCs w:val="16"/>
        </w:rPr>
      </w:pPr>
    </w:p>
    <w:p w14:paraId="7C51DE3F" w14:textId="77777777" w:rsidR="0032649E" w:rsidRDefault="0032649E" w:rsidP="0032649E">
      <w:pPr>
        <w:rPr>
          <w:rFonts w:ascii="Arial" w:hAnsi="Arial" w:cs="Arial"/>
          <w:sz w:val="16"/>
          <w:szCs w:val="16"/>
        </w:rPr>
      </w:pPr>
    </w:p>
    <w:p w14:paraId="6BC80434" w14:textId="77777777" w:rsidR="0032649E" w:rsidRDefault="0032649E" w:rsidP="0032649E">
      <w:pPr>
        <w:rPr>
          <w:rFonts w:ascii="Arial" w:hAnsi="Arial" w:cs="Arial"/>
          <w:sz w:val="16"/>
          <w:szCs w:val="16"/>
        </w:rPr>
      </w:pPr>
    </w:p>
    <w:p w14:paraId="73563FB1" w14:textId="77777777" w:rsidR="0032649E" w:rsidRPr="00411064" w:rsidRDefault="0032649E" w:rsidP="0032649E">
      <w:pPr>
        <w:jc w:val="both"/>
        <w:rPr>
          <w:rFonts w:ascii="Arial" w:hAnsi="Arial" w:cs="Arial"/>
          <w:b/>
          <w:bCs/>
          <w:color w:val="4472C4"/>
          <w:sz w:val="18"/>
          <w:szCs w:val="18"/>
        </w:rPr>
      </w:pPr>
    </w:p>
    <w:p w14:paraId="4ED64C6E" w14:textId="77777777" w:rsidR="0032649E" w:rsidRPr="00411064" w:rsidRDefault="00546389" w:rsidP="0032649E">
      <w:pPr>
        <w:ind w:left="284" w:hanging="284"/>
        <w:jc w:val="right"/>
        <w:rPr>
          <w:rFonts w:ascii="Arial" w:hAnsi="Arial" w:cs="Arial"/>
          <w:b/>
          <w:bCs/>
          <w:color w:val="4472C4"/>
          <w:sz w:val="18"/>
          <w:szCs w:val="18"/>
        </w:rPr>
      </w:pPr>
      <w:r>
        <w:rPr>
          <w:noProof/>
        </w:rPr>
        <w:pict w14:anchorId="1FE92D23">
          <v:shape id="Caixa de texto 3817" o:spid="_x0000_s1158" type="#_x0000_t202" style="position:absolute;left:0;text-align:left;margin-left:20.5pt;margin-top:5.85pt;width:208.5pt;height:92.9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8gkgIAACQFAAAOAAAAZHJzL2Uyb0RvYy54bWysVG1v2yAQ/j5p/wHxPfVLSWJbdaombaZJ&#10;3YvU7QcQg2M0GxiQ2F21/74DJ2m6F2ma5g8YOHjuubvnuLoeuhbtubFCyRInFzFGXFaKCbkt8edP&#10;60mGkXVUMtoqyUv8yC2+Xrx+ddXrgqeqUS3jBgGItEWvS9w4p4soslXDO2ovlOYSjLUyHXWwNNuI&#10;GdoDetdGaRzPol4Zpo2quLWwezsa8SLg1zWv3Ie6ttyhtsTAzYXRhHHjx2hxRYutoboR1YEG/QcW&#10;HRUSnJ6gbqmjaGfEL1CdqIyyqnYXleoiVdei4iEGiCaJf4rmoaGah1ggOVaf0mT/H2z1fv/RIMFK&#10;fJklc4wk7aBKKyoGihhHjg9OoWCCTPXaFnDhQcMVNyzVABUPUVt9r6ovFkm1aqjc8htjVN9wyoBp&#10;4nMcnV0dcawH2fTvFAN/dOdUABpq0/k0QmIQoEPFHk9VAiqogs10Rub5FEwV2BIyz3JyGXzQ4nhd&#10;G+vecNUhPymxARkEeLq/t87TocXxiPdmVSvYWrRtWJjtZtUatKcgmWW2Wt2RA/qLY630h6Xy10bE&#10;cQdYgg9v83yDBJ7yJCXxMs0n61k2n5A1mU7yeZxN4iRf5rOY5OR2/d0TTEjRCMa4vBeSH+WYkL8r&#10;96ExRiEFQaK+xPk0nY41+mOQcfh+F2QnHHRnK7oSZ6dDtPCVvZMMwqaFo6Id59FL+iHLkIPjP2Ql&#10;6MCXfhSBGzZDEF8ScuxFslHsEZRhFNQNagxPC0waZb5h1EOblth+3VHDMWrfSlBXnhDi+zosyHSe&#10;wsKcWzbnFiorgCqxw2icrtz4Fuy0EdsGPI16luoGFFmLoJVnVgcdQyuGoA7Phu/183U49fy4LX4A&#10;AAD//wMAUEsDBBQABgAIAAAAIQC3bNlj3wAAAAkBAAAPAAAAZHJzL2Rvd25yZXYueG1sTI9BT4Qw&#10;EIXvJv6HZky8uYUVcYOUjZpoTDyYXY16LHQEIp1iWxb8944nPc57L2++V24XO4gD+tA7UpCuEhBI&#10;jTM9tQpenu/ONiBC1GT04AgVfGOAbXV8VOrCuJl2eNjHVnAJhUIr6GIcCylD06HVYeVGJPY+nLc6&#10;8ulbabyeudwOcp0kubS6J/7Q6RFvO2w+95NV8Kint3m6z8+9edo9vH9Z293Ur0qdnizXVyAiLvEv&#10;DL/4jA4VM9VuIhPEoCBLeUpkPb0EwX52sWGhVrDOshxkVcr/C6ofAAAA//8DAFBLAQItABQABgAI&#10;AAAAIQC2gziS/gAAAOEBAAATAAAAAAAAAAAAAAAAAAAAAABbQ29udGVudF9UeXBlc10ueG1sUEsB&#10;Ai0AFAAGAAgAAAAhADj9If/WAAAAlAEAAAsAAAAAAAAAAAAAAAAALwEAAF9yZWxzLy5yZWxzUEsB&#10;Ai0AFAAGAAgAAAAhAGwijyCSAgAAJAUAAA4AAAAAAAAAAAAAAAAALgIAAGRycy9lMm9Eb2MueG1s&#10;UEsBAi0AFAAGAAgAAAAhALds2WPfAAAACQEAAA8AAAAAAAAAAAAAAAAA7AQAAGRycy9kb3ducmV2&#10;LnhtbFBLBQYAAAAABAAEAPMAAAD4BQAAAAA=&#10;" fillcolor="#b8cce4" stroked="f">
            <v:textbox>
              <w:txbxContent>
                <w:p w14:paraId="75470CE1" w14:textId="77777777" w:rsidR="00BD017B" w:rsidRPr="0032649E" w:rsidRDefault="00513E77" w:rsidP="0032649E">
                  <w:pPr>
                    <w:tabs>
                      <w:tab w:val="left" w:pos="284"/>
                    </w:tabs>
                    <w:jc w:val="both"/>
                    <w:rPr>
                      <w:rFonts w:ascii="Arial" w:hAnsi="Arial" w:cs="Arial"/>
                      <w:b/>
                      <w:sz w:val="16"/>
                      <w:szCs w:val="16"/>
                      <w:u w:val="single"/>
                    </w:rPr>
                  </w:pPr>
                  <w:r>
                    <w:rPr>
                      <w:rFonts w:ascii="Arial" w:hAnsi="Arial" w:cs="Arial"/>
                      <w:b/>
                      <w:sz w:val="16"/>
                      <w:szCs w:val="16"/>
                      <w:u w:val="single"/>
                    </w:rPr>
                    <w:t>Visite o Site:</w:t>
                  </w:r>
                </w:p>
                <w:p w14:paraId="41C606FA" w14:textId="77777777" w:rsidR="000F340C" w:rsidRPr="0010308B" w:rsidRDefault="000F340C" w:rsidP="0032649E">
                  <w:pPr>
                    <w:tabs>
                      <w:tab w:val="left" w:pos="284"/>
                    </w:tabs>
                    <w:spacing w:before="20"/>
                    <w:jc w:val="both"/>
                    <w:rPr>
                      <w:rFonts w:ascii="Arial" w:hAnsi="Arial" w:cs="Arial"/>
                      <w:sz w:val="14"/>
                      <w:szCs w:val="16"/>
                    </w:rPr>
                  </w:pPr>
                </w:p>
                <w:p w14:paraId="65068CBE" w14:textId="77777777" w:rsidR="000F340C" w:rsidRDefault="00546389" w:rsidP="0032649E">
                  <w:pPr>
                    <w:jc w:val="both"/>
                    <w:rPr>
                      <w:rFonts w:ascii="Arial" w:hAnsi="Arial"/>
                      <w:sz w:val="16"/>
                      <w:szCs w:val="16"/>
                    </w:rPr>
                  </w:pPr>
                  <w:hyperlink r:id="rId80" w:history="1">
                    <w:r w:rsidR="000F340C" w:rsidRPr="009A51AD">
                      <w:rPr>
                        <w:rStyle w:val="Hyperlink"/>
                        <w:rFonts w:ascii="Arial" w:hAnsi="Arial"/>
                        <w:sz w:val="16"/>
                        <w:szCs w:val="16"/>
                      </w:rPr>
                      <w:t>www.sobiologia.com.br</w:t>
                    </w:r>
                  </w:hyperlink>
                </w:p>
                <w:p w14:paraId="475252C1" w14:textId="77777777" w:rsidR="000F340C" w:rsidRDefault="00546389" w:rsidP="0032649E">
                  <w:pPr>
                    <w:jc w:val="both"/>
                    <w:rPr>
                      <w:rFonts w:ascii="Arial" w:hAnsi="Arial"/>
                      <w:sz w:val="16"/>
                      <w:szCs w:val="16"/>
                    </w:rPr>
                  </w:pPr>
                  <w:hyperlink r:id="rId81" w:history="1">
                    <w:r w:rsidR="000F340C" w:rsidRPr="009A51AD">
                      <w:rPr>
                        <w:rStyle w:val="Hyperlink"/>
                        <w:rFonts w:ascii="Arial" w:hAnsi="Arial"/>
                        <w:sz w:val="16"/>
                        <w:szCs w:val="16"/>
                      </w:rPr>
                      <w:t>www.brasilescola.com.br</w:t>
                    </w:r>
                  </w:hyperlink>
                </w:p>
                <w:p w14:paraId="3C3D8803" w14:textId="77777777" w:rsidR="000F340C" w:rsidRDefault="00546389" w:rsidP="0032649E">
                  <w:pPr>
                    <w:jc w:val="both"/>
                    <w:rPr>
                      <w:rFonts w:ascii="Arial" w:hAnsi="Arial"/>
                      <w:sz w:val="16"/>
                      <w:szCs w:val="16"/>
                    </w:rPr>
                  </w:pPr>
                  <w:hyperlink r:id="rId82" w:history="1">
                    <w:r w:rsidR="000F340C" w:rsidRPr="009A51AD">
                      <w:rPr>
                        <w:rStyle w:val="Hyperlink"/>
                        <w:rFonts w:ascii="Arial" w:hAnsi="Arial"/>
                        <w:sz w:val="16"/>
                        <w:szCs w:val="16"/>
                      </w:rPr>
                      <w:t>www.biologiatotal.com.br</w:t>
                    </w:r>
                  </w:hyperlink>
                </w:p>
                <w:p w14:paraId="1F97A306" w14:textId="77777777" w:rsidR="000F340C" w:rsidRDefault="000F340C" w:rsidP="0032649E">
                  <w:pPr>
                    <w:jc w:val="both"/>
                    <w:rPr>
                      <w:rFonts w:ascii="Arial" w:hAnsi="Arial"/>
                      <w:sz w:val="16"/>
                      <w:szCs w:val="16"/>
                    </w:rPr>
                  </w:pPr>
                </w:p>
                <w:p w14:paraId="1755DF0B" w14:textId="77777777" w:rsidR="000F340C" w:rsidRPr="00EF7033" w:rsidRDefault="000F340C" w:rsidP="0032649E">
                  <w:pPr>
                    <w:tabs>
                      <w:tab w:val="left" w:pos="284"/>
                    </w:tabs>
                    <w:spacing w:before="20"/>
                    <w:jc w:val="both"/>
                    <w:rPr>
                      <w:rFonts w:ascii="Arial" w:hAnsi="Arial" w:cs="Arial"/>
                      <w:b/>
                      <w:sz w:val="16"/>
                      <w:szCs w:val="16"/>
                      <w:u w:val="single"/>
                    </w:rPr>
                  </w:pPr>
                  <w:r w:rsidRPr="00EF7033">
                    <w:rPr>
                      <w:rFonts w:ascii="Arial" w:hAnsi="Arial" w:cs="Arial"/>
                      <w:b/>
                      <w:sz w:val="16"/>
                      <w:szCs w:val="16"/>
                      <w:u w:val="single"/>
                    </w:rPr>
                    <w:t>Filme:</w:t>
                  </w:r>
                </w:p>
                <w:p w14:paraId="545A75DF" w14:textId="77777777" w:rsidR="000F340C" w:rsidRPr="0010308B" w:rsidRDefault="000F340C" w:rsidP="0032649E">
                  <w:pPr>
                    <w:tabs>
                      <w:tab w:val="left" w:pos="284"/>
                    </w:tabs>
                    <w:spacing w:before="20"/>
                    <w:jc w:val="both"/>
                    <w:rPr>
                      <w:rFonts w:ascii="Arial" w:hAnsi="Arial" w:cs="Arial"/>
                      <w:sz w:val="16"/>
                      <w:szCs w:val="16"/>
                    </w:rPr>
                  </w:pPr>
                  <w:r>
                    <w:rPr>
                      <w:rFonts w:ascii="Arial" w:hAnsi="Arial" w:cs="Arial"/>
                      <w:sz w:val="16"/>
                      <w:szCs w:val="16"/>
                    </w:rPr>
                    <w:t>A Mosca, 1983</w:t>
                  </w:r>
                </w:p>
                <w:p w14:paraId="2D68D3CA" w14:textId="77777777" w:rsidR="000F340C" w:rsidRPr="00337A2C" w:rsidRDefault="000F340C" w:rsidP="0032649E">
                  <w:pPr>
                    <w:tabs>
                      <w:tab w:val="left" w:pos="284"/>
                    </w:tabs>
                    <w:spacing w:before="20"/>
                    <w:ind w:left="284" w:hanging="284"/>
                    <w:jc w:val="both"/>
                    <w:rPr>
                      <w:rFonts w:ascii="Arial" w:hAnsi="Arial"/>
                      <w:bCs/>
                      <w:sz w:val="14"/>
                    </w:rPr>
                  </w:pPr>
                </w:p>
                <w:p w14:paraId="2991B5D0" w14:textId="77777777" w:rsidR="000F340C" w:rsidRDefault="000F340C" w:rsidP="0032649E">
                  <w:pPr>
                    <w:ind w:left="284" w:hanging="284"/>
                    <w:jc w:val="both"/>
                    <w:rPr>
                      <w:color w:val="4472C4"/>
                    </w:rPr>
                  </w:pPr>
                </w:p>
                <w:p w14:paraId="55F8C6B3" w14:textId="77777777" w:rsidR="000F340C" w:rsidRDefault="000F340C" w:rsidP="0032649E"/>
              </w:txbxContent>
            </v:textbox>
          </v:shape>
        </w:pict>
      </w:r>
    </w:p>
    <w:p w14:paraId="0E3EFDCB" w14:textId="77777777" w:rsidR="0032649E" w:rsidRPr="00411064" w:rsidRDefault="0032649E" w:rsidP="0032649E">
      <w:pPr>
        <w:ind w:left="284" w:hanging="284"/>
        <w:jc w:val="both"/>
        <w:rPr>
          <w:rFonts w:ascii="Arial" w:hAnsi="Arial" w:cs="Arial"/>
          <w:b/>
          <w:bCs/>
          <w:color w:val="4472C4"/>
          <w:sz w:val="18"/>
          <w:szCs w:val="18"/>
        </w:rPr>
      </w:pPr>
    </w:p>
    <w:p w14:paraId="219B0274" w14:textId="77777777" w:rsidR="0032649E" w:rsidRPr="00411064" w:rsidRDefault="0032649E" w:rsidP="0032649E">
      <w:pPr>
        <w:ind w:left="284" w:hanging="284"/>
        <w:jc w:val="both"/>
        <w:rPr>
          <w:rFonts w:ascii="Arial" w:hAnsi="Arial" w:cs="Arial"/>
          <w:b/>
          <w:bCs/>
          <w:color w:val="4472C4"/>
          <w:sz w:val="18"/>
          <w:szCs w:val="18"/>
        </w:rPr>
      </w:pPr>
    </w:p>
    <w:p w14:paraId="52B9EE56" w14:textId="77777777" w:rsidR="0032649E" w:rsidRPr="00411064" w:rsidRDefault="0032649E" w:rsidP="0032649E">
      <w:pPr>
        <w:ind w:left="284" w:hanging="284"/>
        <w:jc w:val="both"/>
        <w:rPr>
          <w:rFonts w:ascii="Arial" w:hAnsi="Arial" w:cs="Arial"/>
          <w:b/>
          <w:bCs/>
          <w:color w:val="4472C4"/>
          <w:sz w:val="18"/>
          <w:szCs w:val="18"/>
        </w:rPr>
      </w:pPr>
    </w:p>
    <w:p w14:paraId="41F93D0C" w14:textId="77777777" w:rsidR="0032649E" w:rsidRPr="00411064" w:rsidRDefault="0032649E" w:rsidP="0032649E">
      <w:pPr>
        <w:ind w:left="284" w:hanging="284"/>
        <w:jc w:val="both"/>
        <w:rPr>
          <w:rFonts w:ascii="Arial" w:hAnsi="Arial" w:cs="Arial"/>
          <w:b/>
          <w:bCs/>
          <w:color w:val="4472C4"/>
          <w:sz w:val="18"/>
          <w:szCs w:val="18"/>
        </w:rPr>
      </w:pPr>
    </w:p>
    <w:p w14:paraId="11A7CD1B" w14:textId="77777777" w:rsidR="0032649E" w:rsidRPr="00411064" w:rsidRDefault="0032649E" w:rsidP="0032649E">
      <w:pPr>
        <w:ind w:left="284" w:hanging="284"/>
        <w:jc w:val="both"/>
        <w:rPr>
          <w:rFonts w:ascii="Arial" w:hAnsi="Arial" w:cs="Arial"/>
          <w:b/>
          <w:bCs/>
          <w:color w:val="4472C4"/>
          <w:sz w:val="18"/>
          <w:szCs w:val="18"/>
        </w:rPr>
      </w:pPr>
    </w:p>
    <w:p w14:paraId="6D742CD1" w14:textId="77777777" w:rsidR="0032649E" w:rsidRPr="00411064" w:rsidRDefault="0032649E" w:rsidP="0032649E">
      <w:pPr>
        <w:ind w:left="284" w:hanging="284"/>
        <w:jc w:val="both"/>
        <w:rPr>
          <w:rFonts w:ascii="Arial" w:hAnsi="Arial" w:cs="Arial"/>
          <w:b/>
          <w:bCs/>
          <w:color w:val="4472C4"/>
          <w:sz w:val="18"/>
          <w:szCs w:val="18"/>
        </w:rPr>
      </w:pPr>
    </w:p>
    <w:p w14:paraId="1CE84DFB" w14:textId="77777777" w:rsidR="0032649E" w:rsidRDefault="0032649E" w:rsidP="0032649E">
      <w:pPr>
        <w:tabs>
          <w:tab w:val="left" w:pos="284"/>
        </w:tabs>
        <w:spacing w:before="20"/>
        <w:jc w:val="both"/>
        <w:rPr>
          <w:rFonts w:ascii="Arial" w:hAnsi="Arial"/>
          <w:bCs/>
          <w:sz w:val="16"/>
        </w:rPr>
      </w:pPr>
    </w:p>
    <w:p w14:paraId="170459FF" w14:textId="77777777" w:rsidR="0032649E" w:rsidRDefault="0032649E" w:rsidP="0032649E">
      <w:pPr>
        <w:tabs>
          <w:tab w:val="left" w:pos="284"/>
        </w:tabs>
        <w:spacing w:before="20"/>
        <w:jc w:val="both"/>
        <w:rPr>
          <w:rFonts w:ascii="Arial" w:hAnsi="Arial"/>
          <w:bCs/>
          <w:sz w:val="16"/>
        </w:rPr>
      </w:pPr>
    </w:p>
    <w:p w14:paraId="1CFD4DE0" w14:textId="77777777" w:rsidR="00D15502" w:rsidRPr="008A5C8B" w:rsidRDefault="00D15502" w:rsidP="0032649E">
      <w:pPr>
        <w:pStyle w:val="Ttulo8"/>
        <w:shd w:val="clear" w:color="auto" w:fill="C6D9F1" w:themeFill="text2" w:themeFillTint="33"/>
        <w:jc w:val="center"/>
        <w:rPr>
          <w:color w:val="1E93E2"/>
        </w:rPr>
      </w:pPr>
      <w:r w:rsidRPr="008A5C8B">
        <w:rPr>
          <w:color w:val="1E93E2"/>
        </w:rPr>
        <w:lastRenderedPageBreak/>
        <w:t>EXERCÍCIOS DE AULA</w:t>
      </w:r>
    </w:p>
    <w:p w14:paraId="3CA153BB" w14:textId="77777777" w:rsidR="00D15502" w:rsidRDefault="00D15502"/>
    <w:p w14:paraId="1416001B" w14:textId="77777777" w:rsidR="00DD0227" w:rsidRPr="009309F1" w:rsidRDefault="00D15502" w:rsidP="00354B03">
      <w:pPr>
        <w:widowControl w:val="0"/>
        <w:autoSpaceDE w:val="0"/>
        <w:autoSpaceDN w:val="0"/>
        <w:adjustRightInd w:val="0"/>
        <w:ind w:left="284" w:hanging="284"/>
        <w:jc w:val="both"/>
        <w:rPr>
          <w:rFonts w:ascii="Arial" w:hAnsi="Arial" w:cs="Arial"/>
          <w:sz w:val="16"/>
          <w:szCs w:val="16"/>
        </w:rPr>
      </w:pPr>
      <w:r w:rsidRPr="00354B03">
        <w:rPr>
          <w:rFonts w:ascii="Arial" w:hAnsi="Arial" w:cs="Arial"/>
          <w:sz w:val="16"/>
          <w:szCs w:val="16"/>
        </w:rPr>
        <w:t>1-</w:t>
      </w:r>
      <w:r w:rsidR="00DD0227" w:rsidRPr="009309F1">
        <w:rPr>
          <w:rFonts w:ascii="Arial" w:hAnsi="Arial" w:cs="Arial"/>
          <w:sz w:val="16"/>
          <w:szCs w:val="16"/>
          <w:lang w:eastAsia="zh-CN"/>
        </w:rPr>
        <w:t>(E</w:t>
      </w:r>
      <w:r w:rsidR="008A5C8B" w:rsidRPr="009309F1">
        <w:rPr>
          <w:rFonts w:ascii="Arial" w:hAnsi="Arial" w:cs="Arial"/>
          <w:sz w:val="16"/>
          <w:szCs w:val="16"/>
          <w:lang w:eastAsia="zh-CN"/>
        </w:rPr>
        <w:t>NEM</w:t>
      </w:r>
      <w:r w:rsidR="00DD0227" w:rsidRPr="009309F1">
        <w:rPr>
          <w:rFonts w:ascii="Arial" w:hAnsi="Arial" w:cs="Arial"/>
          <w:sz w:val="16"/>
          <w:szCs w:val="16"/>
          <w:lang w:eastAsia="zh-CN"/>
        </w:rPr>
        <w:t xml:space="preserve">)  </w:t>
      </w:r>
      <w:r w:rsidR="00DD0227" w:rsidRPr="009309F1">
        <w:rPr>
          <w:rFonts w:ascii="Arial" w:hAnsi="Arial" w:cs="Arial"/>
          <w:sz w:val="16"/>
          <w:szCs w:val="16"/>
        </w:rPr>
        <w:t xml:space="preserve">Na embalagem de um antibiótico, encontra-se uma bula que, entre outras informações, explica a ação do remédio do seguinte modo: </w:t>
      </w:r>
      <w:r w:rsidR="00DD0227" w:rsidRPr="009309F1">
        <w:rPr>
          <w:rFonts w:ascii="Arial" w:hAnsi="Arial" w:cs="Arial"/>
          <w:i/>
          <w:sz w:val="16"/>
          <w:szCs w:val="16"/>
        </w:rPr>
        <w:t>O medicamento atua por inibição da síntese proteica bacteriana.</w:t>
      </w:r>
    </w:p>
    <w:p w14:paraId="2B0ED71D" w14:textId="77777777" w:rsidR="00DD0227" w:rsidRPr="009309F1" w:rsidRDefault="00DD0227" w:rsidP="00354B03">
      <w:pPr>
        <w:widowControl w:val="0"/>
        <w:autoSpaceDE w:val="0"/>
        <w:autoSpaceDN w:val="0"/>
        <w:adjustRightInd w:val="0"/>
        <w:ind w:left="284"/>
        <w:rPr>
          <w:rFonts w:ascii="Arial" w:hAnsi="Arial" w:cs="Arial"/>
          <w:sz w:val="16"/>
          <w:szCs w:val="16"/>
        </w:rPr>
      </w:pPr>
      <w:r w:rsidRPr="009309F1">
        <w:rPr>
          <w:rFonts w:ascii="Arial" w:hAnsi="Arial" w:cs="Arial"/>
          <w:sz w:val="16"/>
          <w:szCs w:val="16"/>
        </w:rPr>
        <w:t xml:space="preserve">Essa afirmação permite concluir que o antibiótico </w:t>
      </w:r>
    </w:p>
    <w:p w14:paraId="735F3C10" w14:textId="77777777" w:rsidR="00DD0227" w:rsidRPr="009309F1" w:rsidRDefault="00DD0227" w:rsidP="00354B03">
      <w:pPr>
        <w:pStyle w:val="PargrafodaLista"/>
        <w:numPr>
          <w:ilvl w:val="0"/>
          <w:numId w:val="60"/>
        </w:numPr>
        <w:spacing w:after="0" w:line="240" w:lineRule="auto"/>
        <w:ind w:left="567" w:hanging="283"/>
        <w:jc w:val="both"/>
        <w:rPr>
          <w:rFonts w:ascii="Arial" w:hAnsi="Arial" w:cs="Arial"/>
          <w:sz w:val="16"/>
          <w:szCs w:val="16"/>
          <w:lang w:eastAsia="zh-CN"/>
        </w:rPr>
      </w:pPr>
      <w:r w:rsidRPr="009309F1">
        <w:rPr>
          <w:rFonts w:ascii="Arial" w:hAnsi="Arial" w:cs="Arial"/>
          <w:sz w:val="16"/>
          <w:szCs w:val="16"/>
        </w:rPr>
        <w:t xml:space="preserve">impede a fotossíntese realizada pelas bactérias causadoras da doença e, assim, elas não se alimentam e morrem. </w:t>
      </w:r>
    </w:p>
    <w:p w14:paraId="27902B6C" w14:textId="77777777" w:rsidR="00DD0227" w:rsidRPr="009309F1" w:rsidRDefault="00DD0227" w:rsidP="00354B03">
      <w:pPr>
        <w:pStyle w:val="PargrafodaLista"/>
        <w:numPr>
          <w:ilvl w:val="0"/>
          <w:numId w:val="60"/>
        </w:numPr>
        <w:spacing w:after="0" w:line="240" w:lineRule="auto"/>
        <w:ind w:left="567" w:hanging="283"/>
        <w:jc w:val="both"/>
        <w:rPr>
          <w:rFonts w:ascii="Arial" w:hAnsi="Arial" w:cs="Arial"/>
          <w:sz w:val="16"/>
          <w:szCs w:val="16"/>
          <w:lang w:eastAsia="zh-CN"/>
        </w:rPr>
      </w:pPr>
      <w:r w:rsidRPr="009309F1">
        <w:rPr>
          <w:rFonts w:ascii="Arial" w:hAnsi="Arial" w:cs="Arial"/>
          <w:sz w:val="16"/>
          <w:szCs w:val="16"/>
        </w:rPr>
        <w:t xml:space="preserve">altera as informações genéticas das bactérias causadoras da doença, o que impede manutenção e reprodução desses organismos. </w:t>
      </w:r>
    </w:p>
    <w:p w14:paraId="60DEA094" w14:textId="77777777" w:rsidR="00DD0227" w:rsidRPr="009309F1" w:rsidRDefault="00DD0227" w:rsidP="00354B03">
      <w:pPr>
        <w:pStyle w:val="PargrafodaLista"/>
        <w:numPr>
          <w:ilvl w:val="0"/>
          <w:numId w:val="60"/>
        </w:numPr>
        <w:spacing w:after="0" w:line="240" w:lineRule="auto"/>
        <w:ind w:left="567" w:hanging="283"/>
        <w:jc w:val="both"/>
        <w:rPr>
          <w:rFonts w:ascii="Arial" w:hAnsi="Arial" w:cs="Arial"/>
          <w:sz w:val="16"/>
          <w:szCs w:val="16"/>
          <w:lang w:eastAsia="zh-CN"/>
        </w:rPr>
      </w:pPr>
      <w:r w:rsidRPr="009309F1">
        <w:rPr>
          <w:rFonts w:ascii="Arial" w:hAnsi="Arial" w:cs="Arial"/>
          <w:sz w:val="16"/>
          <w:szCs w:val="16"/>
        </w:rPr>
        <w:t xml:space="preserve">dissolve as membranas das bactérias responsáveis pela doença, o que dificulta o transporte de nutrientes e provoca a morte delas. </w:t>
      </w:r>
    </w:p>
    <w:p w14:paraId="57C33F81" w14:textId="77777777" w:rsidR="00DD0227" w:rsidRPr="009309F1" w:rsidRDefault="00DD0227" w:rsidP="00354B03">
      <w:pPr>
        <w:pStyle w:val="PargrafodaLista"/>
        <w:numPr>
          <w:ilvl w:val="0"/>
          <w:numId w:val="60"/>
        </w:numPr>
        <w:spacing w:after="0" w:line="240" w:lineRule="auto"/>
        <w:ind w:left="567" w:hanging="283"/>
        <w:jc w:val="both"/>
        <w:rPr>
          <w:rFonts w:ascii="Arial" w:hAnsi="Arial" w:cs="Arial"/>
          <w:sz w:val="16"/>
          <w:szCs w:val="16"/>
          <w:lang w:eastAsia="zh-CN"/>
        </w:rPr>
      </w:pPr>
      <w:r w:rsidRPr="009309F1">
        <w:rPr>
          <w:rFonts w:ascii="Arial" w:hAnsi="Arial" w:cs="Arial"/>
          <w:sz w:val="16"/>
          <w:szCs w:val="16"/>
        </w:rPr>
        <w:t xml:space="preserve">elimina os vírus causadores da doença, pois não conseguem obter as proteínas que seriam produzidas pelas bactérias que parasitam. </w:t>
      </w:r>
    </w:p>
    <w:p w14:paraId="78682DB9" w14:textId="77777777" w:rsidR="00354B03" w:rsidRDefault="00DD0227" w:rsidP="00354B03">
      <w:pPr>
        <w:pStyle w:val="PargrafodaLista"/>
        <w:numPr>
          <w:ilvl w:val="0"/>
          <w:numId w:val="60"/>
        </w:numPr>
        <w:spacing w:after="0" w:line="240" w:lineRule="auto"/>
        <w:ind w:left="567" w:hanging="283"/>
        <w:jc w:val="both"/>
        <w:rPr>
          <w:rFonts w:ascii="Arial" w:hAnsi="Arial" w:cs="Arial"/>
          <w:sz w:val="16"/>
          <w:szCs w:val="16"/>
          <w:lang w:eastAsia="zh-CN"/>
        </w:rPr>
      </w:pPr>
      <w:r w:rsidRPr="009309F1">
        <w:rPr>
          <w:rFonts w:ascii="Arial" w:hAnsi="Arial" w:cs="Arial"/>
          <w:sz w:val="16"/>
          <w:szCs w:val="16"/>
        </w:rPr>
        <w:t xml:space="preserve">interrompe a produção de proteína das bactérias causadoras da doença, o que impede sua multiplicação pelo bloqueio de funções vitais. </w:t>
      </w:r>
    </w:p>
    <w:p w14:paraId="4FAF07B2" w14:textId="77777777" w:rsidR="00DD0227" w:rsidRPr="00354B03" w:rsidRDefault="00DD0227" w:rsidP="00354B03">
      <w:pPr>
        <w:jc w:val="both"/>
        <w:rPr>
          <w:rFonts w:ascii="Arial" w:hAnsi="Arial" w:cs="Arial"/>
          <w:sz w:val="16"/>
          <w:szCs w:val="16"/>
          <w:lang w:eastAsia="zh-CN"/>
        </w:rPr>
      </w:pPr>
    </w:p>
    <w:p w14:paraId="08C70A50" w14:textId="77777777" w:rsidR="003F753F" w:rsidRPr="009309F1" w:rsidRDefault="007678AD" w:rsidP="003F753F">
      <w:pPr>
        <w:pStyle w:val="Cabealho"/>
        <w:autoSpaceDE w:val="0"/>
        <w:autoSpaceDN w:val="0"/>
        <w:adjustRightInd w:val="0"/>
        <w:rPr>
          <w:rFonts w:ascii="Arial" w:hAnsi="Arial" w:cs="Arial"/>
          <w:color w:val="000000"/>
          <w:sz w:val="16"/>
          <w:szCs w:val="16"/>
        </w:rPr>
      </w:pPr>
      <w:r w:rsidRPr="009309F1">
        <w:rPr>
          <w:rFonts w:ascii="Arial" w:hAnsi="Arial" w:cs="Arial"/>
          <w:sz w:val="16"/>
          <w:szCs w:val="16"/>
        </w:rPr>
        <w:t>2-</w:t>
      </w:r>
      <w:r w:rsidR="001F52E8" w:rsidRPr="009309F1">
        <w:rPr>
          <w:rFonts w:ascii="Arial" w:hAnsi="Arial" w:cs="Arial"/>
          <w:sz w:val="16"/>
          <w:szCs w:val="16"/>
          <w:lang w:eastAsia="zh-CN"/>
        </w:rPr>
        <w:t>(</w:t>
      </w:r>
      <w:r w:rsidR="00BD017B">
        <w:rPr>
          <w:rFonts w:ascii="Arial" w:hAnsi="Arial" w:cs="Arial"/>
          <w:sz w:val="16"/>
          <w:szCs w:val="16"/>
          <w:lang w:eastAsia="zh-CN"/>
        </w:rPr>
        <w:t>FUVEST</w:t>
      </w:r>
      <w:r w:rsidR="003F753F" w:rsidRPr="009309F1">
        <w:rPr>
          <w:rFonts w:ascii="Arial" w:hAnsi="Arial" w:cs="Arial"/>
          <w:sz w:val="16"/>
          <w:szCs w:val="16"/>
          <w:lang w:eastAsia="zh-CN"/>
        </w:rPr>
        <w:t>)</w:t>
      </w:r>
      <w:r w:rsidR="003F753F" w:rsidRPr="009309F1">
        <w:rPr>
          <w:rFonts w:ascii="Arial" w:hAnsi="Arial" w:cs="Arial"/>
          <w:color w:val="000000"/>
          <w:sz w:val="16"/>
          <w:szCs w:val="16"/>
        </w:rPr>
        <w:t xml:space="preserve">Leia o texto a seguir: </w:t>
      </w:r>
    </w:p>
    <w:p w14:paraId="56E35FF3" w14:textId="77777777" w:rsidR="003F753F" w:rsidRPr="003F753F" w:rsidRDefault="003F753F" w:rsidP="003F753F">
      <w:pPr>
        <w:pStyle w:val="Cabealho"/>
        <w:autoSpaceDE w:val="0"/>
        <w:autoSpaceDN w:val="0"/>
        <w:adjustRightInd w:val="0"/>
        <w:rPr>
          <w:rFonts w:ascii="Arial" w:hAnsi="Arial" w:cs="Arial"/>
          <w:color w:val="000000"/>
          <w:sz w:val="16"/>
          <w:szCs w:val="16"/>
          <w:highlight w:val="yellow"/>
        </w:rPr>
      </w:pPr>
    </w:p>
    <w:p w14:paraId="6BE4D2A7" w14:textId="77777777" w:rsidR="003F753F" w:rsidRPr="009309F1" w:rsidRDefault="003F753F" w:rsidP="00354B03">
      <w:pPr>
        <w:pStyle w:val="Cabealho"/>
        <w:shd w:val="clear" w:color="auto" w:fill="C2D69B" w:themeFill="accent3" w:themeFillTint="99"/>
        <w:autoSpaceDE w:val="0"/>
        <w:autoSpaceDN w:val="0"/>
        <w:adjustRightInd w:val="0"/>
        <w:jc w:val="both"/>
        <w:rPr>
          <w:rFonts w:ascii="Arial" w:hAnsi="Arial" w:cs="Arial"/>
          <w:color w:val="000000"/>
          <w:sz w:val="16"/>
          <w:szCs w:val="16"/>
        </w:rPr>
      </w:pPr>
      <w:r w:rsidRPr="009309F1">
        <w:rPr>
          <w:rFonts w:ascii="Arial" w:hAnsi="Arial" w:cs="Arial"/>
          <w:color w:val="000000"/>
          <w:sz w:val="16"/>
          <w:szCs w:val="16"/>
        </w:rPr>
        <w:t xml:space="preserve">Os antibióticos com aplicações terapêuticas devem ter toxicidade seletiva. Devem ser tóxicos para o agente causador da doença, mas não para o hospedeiro, por atuarem em etapas do metabolismo de micro-organismo e não do ser infectado. Alguns exemplos podem ser citados. A ampicilina impede a formação do </w:t>
      </w:r>
      <w:proofErr w:type="spellStart"/>
      <w:r w:rsidRPr="009309F1">
        <w:rPr>
          <w:rFonts w:ascii="Arial" w:hAnsi="Arial" w:cs="Arial"/>
          <w:color w:val="000000"/>
          <w:sz w:val="16"/>
          <w:szCs w:val="16"/>
        </w:rPr>
        <w:t>peptidoglicano</w:t>
      </w:r>
      <w:proofErr w:type="spellEnd"/>
      <w:r w:rsidRPr="009309F1">
        <w:rPr>
          <w:rFonts w:ascii="Arial" w:hAnsi="Arial" w:cs="Arial"/>
          <w:color w:val="000000"/>
          <w:sz w:val="16"/>
          <w:szCs w:val="16"/>
        </w:rPr>
        <w:t xml:space="preserve">, que envolve a membrana plasmática da bactéria, acarretando a lise bacteriana. O </w:t>
      </w:r>
      <w:proofErr w:type="spellStart"/>
      <w:r w:rsidRPr="009309F1">
        <w:rPr>
          <w:rFonts w:ascii="Arial" w:hAnsi="Arial" w:cs="Arial"/>
          <w:color w:val="000000"/>
          <w:sz w:val="16"/>
          <w:szCs w:val="16"/>
        </w:rPr>
        <w:t>cloranfenicol</w:t>
      </w:r>
      <w:proofErr w:type="spellEnd"/>
      <w:r w:rsidRPr="009309F1">
        <w:rPr>
          <w:rFonts w:ascii="Arial" w:hAnsi="Arial" w:cs="Arial"/>
          <w:color w:val="000000"/>
          <w:sz w:val="16"/>
          <w:szCs w:val="16"/>
        </w:rPr>
        <w:t xml:space="preserve"> inibe exclusivamente a síntese de proteínas bacterianas. A </w:t>
      </w:r>
      <w:proofErr w:type="spellStart"/>
      <w:r w:rsidRPr="009309F1">
        <w:rPr>
          <w:rFonts w:ascii="Arial" w:hAnsi="Arial" w:cs="Arial"/>
          <w:color w:val="000000"/>
          <w:sz w:val="16"/>
          <w:szCs w:val="16"/>
        </w:rPr>
        <w:t>daptomicina</w:t>
      </w:r>
      <w:proofErr w:type="spellEnd"/>
      <w:r w:rsidRPr="009309F1">
        <w:rPr>
          <w:rFonts w:ascii="Arial" w:hAnsi="Arial" w:cs="Arial"/>
          <w:color w:val="000000"/>
          <w:sz w:val="16"/>
          <w:szCs w:val="16"/>
        </w:rPr>
        <w:t xml:space="preserve"> modifica a permeabilidade da membrana plasmática da bactéria, fazendo os metabólitos importantes serem perdidos. As </w:t>
      </w:r>
      <w:proofErr w:type="spellStart"/>
      <w:r w:rsidRPr="009309F1">
        <w:rPr>
          <w:rFonts w:ascii="Arial" w:hAnsi="Arial" w:cs="Arial"/>
          <w:color w:val="000000"/>
          <w:sz w:val="16"/>
          <w:szCs w:val="16"/>
        </w:rPr>
        <w:t>quinolonas</w:t>
      </w:r>
      <w:proofErr w:type="spellEnd"/>
      <w:r w:rsidRPr="009309F1">
        <w:rPr>
          <w:rFonts w:ascii="Arial" w:hAnsi="Arial" w:cs="Arial"/>
          <w:color w:val="000000"/>
          <w:sz w:val="16"/>
          <w:szCs w:val="16"/>
        </w:rPr>
        <w:t xml:space="preserve"> inibem a duplicação do cromossomo bacteriano ou da transcrição. </w:t>
      </w:r>
      <w:proofErr w:type="spellStart"/>
      <w:r w:rsidRPr="009309F1">
        <w:rPr>
          <w:rFonts w:ascii="Arial" w:hAnsi="Arial" w:cs="Arial"/>
          <w:color w:val="000000"/>
          <w:sz w:val="16"/>
          <w:szCs w:val="16"/>
        </w:rPr>
        <w:t>Trimetoprima</w:t>
      </w:r>
      <w:proofErr w:type="spellEnd"/>
      <w:r w:rsidRPr="009309F1">
        <w:rPr>
          <w:rFonts w:ascii="Arial" w:hAnsi="Arial" w:cs="Arial"/>
          <w:color w:val="000000"/>
          <w:sz w:val="16"/>
          <w:szCs w:val="16"/>
        </w:rPr>
        <w:t xml:space="preserve"> e sulfas, por sua vez, imitam substâncias usadas pela bactéria e se ligam a enzimas, inibindo-as. </w:t>
      </w:r>
    </w:p>
    <w:p w14:paraId="447247A7" w14:textId="77777777" w:rsidR="003F753F" w:rsidRPr="009309F1" w:rsidRDefault="003F753F" w:rsidP="003F753F">
      <w:pPr>
        <w:pStyle w:val="Cabealho"/>
        <w:autoSpaceDE w:val="0"/>
        <w:autoSpaceDN w:val="0"/>
        <w:adjustRightInd w:val="0"/>
        <w:jc w:val="right"/>
        <w:rPr>
          <w:rFonts w:ascii="Arial" w:hAnsi="Arial" w:cs="Arial"/>
          <w:color w:val="000000"/>
          <w:sz w:val="16"/>
          <w:szCs w:val="16"/>
        </w:rPr>
      </w:pPr>
      <w:r w:rsidRPr="009309F1">
        <w:rPr>
          <w:rFonts w:ascii="Arial" w:hAnsi="Arial" w:cs="Arial"/>
          <w:color w:val="000000"/>
          <w:sz w:val="14"/>
          <w:szCs w:val="16"/>
        </w:rPr>
        <w:t>Disponível em: http://www.moderna.com.br/lumis/portal/file/fileDownload.jsp?fileId=8A7A83CB30D6852A0130D7BC0E4E107A. Adaptado.</w:t>
      </w:r>
    </w:p>
    <w:p w14:paraId="6F33BC97" w14:textId="77777777" w:rsidR="003F753F" w:rsidRPr="009309F1" w:rsidRDefault="003F753F" w:rsidP="003F753F">
      <w:pPr>
        <w:pStyle w:val="Cabealho"/>
        <w:autoSpaceDE w:val="0"/>
        <w:autoSpaceDN w:val="0"/>
        <w:adjustRightInd w:val="0"/>
        <w:rPr>
          <w:rFonts w:ascii="Arial" w:hAnsi="Arial" w:cs="Arial"/>
          <w:color w:val="000000"/>
          <w:sz w:val="16"/>
          <w:szCs w:val="16"/>
        </w:rPr>
      </w:pPr>
    </w:p>
    <w:p w14:paraId="2ED6CE6A" w14:textId="77777777" w:rsidR="003F753F" w:rsidRPr="009309F1" w:rsidRDefault="003F753F" w:rsidP="006223EC">
      <w:pPr>
        <w:pStyle w:val="Cabealho"/>
        <w:autoSpaceDE w:val="0"/>
        <w:autoSpaceDN w:val="0"/>
        <w:adjustRightInd w:val="0"/>
        <w:ind w:left="284"/>
        <w:jc w:val="both"/>
        <w:rPr>
          <w:rFonts w:ascii="Arial" w:hAnsi="Arial" w:cs="Arial"/>
          <w:color w:val="000000"/>
          <w:sz w:val="16"/>
          <w:szCs w:val="16"/>
        </w:rPr>
      </w:pPr>
      <w:r w:rsidRPr="009309F1">
        <w:rPr>
          <w:rFonts w:ascii="Arial" w:hAnsi="Arial" w:cs="Arial"/>
          <w:color w:val="000000"/>
          <w:sz w:val="16"/>
          <w:szCs w:val="16"/>
        </w:rPr>
        <w:t>Observe a figura que indica os principais modos de ação de antibióticos sobre bactérias por INIBIÇÃO DE PROCESSOS ou DANOS A ESTRUTURAS CELULARES, por meio de balões numerados.</w:t>
      </w:r>
    </w:p>
    <w:p w14:paraId="01B97F2B" w14:textId="77777777" w:rsidR="003F753F" w:rsidRPr="003F753F" w:rsidRDefault="003F753F" w:rsidP="003F753F">
      <w:pPr>
        <w:pStyle w:val="Cabealho"/>
        <w:autoSpaceDE w:val="0"/>
        <w:autoSpaceDN w:val="0"/>
        <w:adjustRightInd w:val="0"/>
        <w:rPr>
          <w:rFonts w:ascii="Arial" w:hAnsi="Arial" w:cs="Arial"/>
          <w:color w:val="000000"/>
          <w:sz w:val="16"/>
          <w:szCs w:val="16"/>
          <w:highlight w:val="yellow"/>
        </w:rPr>
      </w:pPr>
    </w:p>
    <w:p w14:paraId="4450531D" w14:textId="77777777" w:rsidR="003F753F" w:rsidRPr="003F753F" w:rsidRDefault="003F753F" w:rsidP="006223EC">
      <w:pPr>
        <w:pStyle w:val="Cabealho"/>
        <w:autoSpaceDE w:val="0"/>
        <w:autoSpaceDN w:val="0"/>
        <w:adjustRightInd w:val="0"/>
        <w:jc w:val="center"/>
        <w:rPr>
          <w:rFonts w:ascii="Arial" w:hAnsi="Arial" w:cs="Arial"/>
          <w:color w:val="000000"/>
          <w:sz w:val="16"/>
          <w:szCs w:val="16"/>
          <w:highlight w:val="yellow"/>
        </w:rPr>
      </w:pPr>
      <w:r w:rsidRPr="0032649E">
        <w:rPr>
          <w:rFonts w:ascii="Arial" w:hAnsi="Arial" w:cs="Arial"/>
          <w:noProof/>
          <w:color w:val="000000"/>
          <w:sz w:val="16"/>
          <w:szCs w:val="16"/>
        </w:rPr>
        <w:drawing>
          <wp:inline distT="0" distB="0" distL="0" distR="0" wp14:anchorId="4F754951" wp14:editId="618A8BB4">
            <wp:extent cx="3145809" cy="202669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3" cstate="print">
                      <a:lum bright="-24000" contrast="47000"/>
                      <a:extLst>
                        <a:ext uri="{28A0092B-C50C-407E-A947-70E740481C1C}">
                          <a14:useLocalDpi xmlns:a14="http://schemas.microsoft.com/office/drawing/2010/main" val="0"/>
                        </a:ext>
                      </a:extLst>
                    </a:blip>
                    <a:srcRect/>
                    <a:stretch>
                      <a:fillRect/>
                    </a:stretch>
                  </pic:blipFill>
                  <pic:spPr bwMode="auto">
                    <a:xfrm>
                      <a:off x="0" y="0"/>
                      <a:ext cx="3151561" cy="2030398"/>
                    </a:xfrm>
                    <a:prstGeom prst="rect">
                      <a:avLst/>
                    </a:prstGeom>
                    <a:noFill/>
                    <a:ln>
                      <a:noFill/>
                    </a:ln>
                  </pic:spPr>
                </pic:pic>
              </a:graphicData>
            </a:graphic>
          </wp:inline>
        </w:drawing>
      </w:r>
    </w:p>
    <w:p w14:paraId="589145BE" w14:textId="77777777" w:rsidR="003F753F" w:rsidRPr="003F753F" w:rsidRDefault="003F753F" w:rsidP="003F753F">
      <w:pPr>
        <w:pStyle w:val="Cabealho"/>
        <w:autoSpaceDE w:val="0"/>
        <w:autoSpaceDN w:val="0"/>
        <w:adjustRightInd w:val="0"/>
        <w:rPr>
          <w:rFonts w:ascii="Arial" w:hAnsi="Arial" w:cs="Arial"/>
          <w:color w:val="000000"/>
          <w:sz w:val="16"/>
          <w:szCs w:val="16"/>
          <w:highlight w:val="yellow"/>
        </w:rPr>
      </w:pPr>
    </w:p>
    <w:p w14:paraId="582D826F" w14:textId="77777777" w:rsidR="003F753F" w:rsidRPr="009309F1" w:rsidRDefault="003F753F" w:rsidP="006223EC">
      <w:pPr>
        <w:pStyle w:val="Cabealho"/>
        <w:autoSpaceDE w:val="0"/>
        <w:autoSpaceDN w:val="0"/>
        <w:adjustRightInd w:val="0"/>
        <w:ind w:left="284"/>
        <w:jc w:val="both"/>
        <w:rPr>
          <w:rFonts w:ascii="Arial" w:hAnsi="Arial" w:cs="Arial"/>
          <w:color w:val="000000"/>
          <w:sz w:val="16"/>
          <w:szCs w:val="16"/>
        </w:rPr>
      </w:pPr>
      <w:r w:rsidRPr="009309F1">
        <w:rPr>
          <w:rFonts w:ascii="Arial" w:hAnsi="Arial" w:cs="Arial"/>
          <w:color w:val="000000"/>
          <w:sz w:val="16"/>
          <w:szCs w:val="16"/>
        </w:rPr>
        <w:t xml:space="preserve">Assinale a alternativa que apresenta a correlação entre os antibióticos e o seu modo de atuação indicado no texto e nos balões numerados.  </w:t>
      </w:r>
    </w:p>
    <w:p w14:paraId="64F1B231" w14:textId="77777777" w:rsidR="003F753F" w:rsidRPr="009309F1" w:rsidRDefault="003F753F" w:rsidP="00C56082">
      <w:pPr>
        <w:pStyle w:val="PargrafodaLista"/>
        <w:numPr>
          <w:ilvl w:val="0"/>
          <w:numId w:val="61"/>
        </w:numPr>
        <w:ind w:left="567" w:hanging="283"/>
        <w:rPr>
          <w:rFonts w:ascii="Arial" w:hAnsi="Arial" w:cs="Arial"/>
          <w:sz w:val="16"/>
          <w:szCs w:val="16"/>
          <w:lang w:eastAsia="zh-CN"/>
        </w:rPr>
      </w:pPr>
      <w:r w:rsidRPr="009309F1">
        <w:rPr>
          <w:rFonts w:ascii="Arial" w:hAnsi="Arial" w:cs="Arial"/>
          <w:color w:val="000000"/>
          <w:sz w:val="16"/>
          <w:szCs w:val="16"/>
        </w:rPr>
        <w:t xml:space="preserve">ampicilina (1), </w:t>
      </w:r>
      <w:proofErr w:type="spellStart"/>
      <w:r w:rsidRPr="009309F1">
        <w:rPr>
          <w:rFonts w:ascii="Arial" w:hAnsi="Arial" w:cs="Arial"/>
          <w:color w:val="000000"/>
          <w:sz w:val="16"/>
          <w:szCs w:val="16"/>
        </w:rPr>
        <w:t>cloranfenicol</w:t>
      </w:r>
      <w:proofErr w:type="spellEnd"/>
      <w:r w:rsidRPr="009309F1">
        <w:rPr>
          <w:rFonts w:ascii="Arial" w:hAnsi="Arial" w:cs="Arial"/>
          <w:color w:val="000000"/>
          <w:sz w:val="16"/>
          <w:szCs w:val="16"/>
        </w:rPr>
        <w:t xml:space="preserve"> (2), </w:t>
      </w:r>
      <w:proofErr w:type="spellStart"/>
      <w:r w:rsidRPr="009309F1">
        <w:rPr>
          <w:rFonts w:ascii="Arial" w:hAnsi="Arial" w:cs="Arial"/>
          <w:color w:val="000000"/>
          <w:sz w:val="16"/>
          <w:szCs w:val="16"/>
        </w:rPr>
        <w:t>daptomicina</w:t>
      </w:r>
      <w:proofErr w:type="spellEnd"/>
      <w:r w:rsidRPr="009309F1">
        <w:rPr>
          <w:rFonts w:ascii="Arial" w:hAnsi="Arial" w:cs="Arial"/>
          <w:color w:val="000000"/>
          <w:sz w:val="16"/>
          <w:szCs w:val="16"/>
        </w:rPr>
        <w:t xml:space="preserve"> (3), </w:t>
      </w:r>
      <w:proofErr w:type="spellStart"/>
      <w:r w:rsidRPr="009309F1">
        <w:rPr>
          <w:rFonts w:ascii="Arial" w:hAnsi="Arial" w:cs="Arial"/>
          <w:color w:val="000000"/>
          <w:sz w:val="16"/>
          <w:szCs w:val="16"/>
        </w:rPr>
        <w:t>quinolonas</w:t>
      </w:r>
      <w:proofErr w:type="spellEnd"/>
      <w:r w:rsidRPr="009309F1">
        <w:rPr>
          <w:rFonts w:ascii="Arial" w:hAnsi="Arial" w:cs="Arial"/>
          <w:color w:val="000000"/>
          <w:sz w:val="16"/>
          <w:szCs w:val="16"/>
        </w:rPr>
        <w:t xml:space="preserve"> (4), </w:t>
      </w:r>
      <w:proofErr w:type="spellStart"/>
      <w:r w:rsidRPr="009309F1">
        <w:rPr>
          <w:rFonts w:ascii="Arial" w:hAnsi="Arial" w:cs="Arial"/>
          <w:color w:val="000000"/>
          <w:sz w:val="16"/>
          <w:szCs w:val="16"/>
        </w:rPr>
        <w:t>trimetoprima</w:t>
      </w:r>
      <w:proofErr w:type="spellEnd"/>
      <w:r w:rsidRPr="009309F1">
        <w:rPr>
          <w:rFonts w:ascii="Arial" w:hAnsi="Arial" w:cs="Arial"/>
          <w:color w:val="000000"/>
          <w:sz w:val="16"/>
          <w:szCs w:val="16"/>
        </w:rPr>
        <w:t xml:space="preserve"> e sulfa (5)  </w:t>
      </w:r>
    </w:p>
    <w:p w14:paraId="274DE1C9" w14:textId="77777777" w:rsidR="003F753F" w:rsidRPr="009309F1" w:rsidRDefault="003F753F" w:rsidP="00C56082">
      <w:pPr>
        <w:pStyle w:val="PargrafodaLista"/>
        <w:numPr>
          <w:ilvl w:val="0"/>
          <w:numId w:val="61"/>
        </w:numPr>
        <w:ind w:left="567" w:hanging="283"/>
        <w:rPr>
          <w:rFonts w:ascii="Arial" w:hAnsi="Arial" w:cs="Arial"/>
          <w:sz w:val="16"/>
          <w:szCs w:val="16"/>
          <w:lang w:eastAsia="zh-CN"/>
        </w:rPr>
      </w:pPr>
      <w:r w:rsidRPr="009309F1">
        <w:rPr>
          <w:rFonts w:ascii="Arial" w:hAnsi="Arial" w:cs="Arial"/>
          <w:color w:val="000000"/>
          <w:sz w:val="16"/>
          <w:szCs w:val="16"/>
        </w:rPr>
        <w:lastRenderedPageBreak/>
        <w:t xml:space="preserve">ampicilina (2), </w:t>
      </w:r>
      <w:proofErr w:type="spellStart"/>
      <w:r w:rsidRPr="009309F1">
        <w:rPr>
          <w:rFonts w:ascii="Arial" w:hAnsi="Arial" w:cs="Arial"/>
          <w:color w:val="000000"/>
          <w:sz w:val="16"/>
          <w:szCs w:val="16"/>
        </w:rPr>
        <w:t>cloranfenicol</w:t>
      </w:r>
      <w:proofErr w:type="spellEnd"/>
      <w:r w:rsidRPr="009309F1">
        <w:rPr>
          <w:rFonts w:ascii="Arial" w:hAnsi="Arial" w:cs="Arial"/>
          <w:color w:val="000000"/>
          <w:sz w:val="16"/>
          <w:szCs w:val="16"/>
        </w:rPr>
        <w:t xml:space="preserve"> (1), </w:t>
      </w:r>
      <w:proofErr w:type="spellStart"/>
      <w:r w:rsidRPr="009309F1">
        <w:rPr>
          <w:rFonts w:ascii="Arial" w:hAnsi="Arial" w:cs="Arial"/>
          <w:color w:val="000000"/>
          <w:sz w:val="16"/>
          <w:szCs w:val="16"/>
        </w:rPr>
        <w:t>daptomicina</w:t>
      </w:r>
      <w:proofErr w:type="spellEnd"/>
      <w:r w:rsidRPr="009309F1">
        <w:rPr>
          <w:rFonts w:ascii="Arial" w:hAnsi="Arial" w:cs="Arial"/>
          <w:color w:val="000000"/>
          <w:sz w:val="16"/>
          <w:szCs w:val="16"/>
        </w:rPr>
        <w:t xml:space="preserve"> (4), </w:t>
      </w:r>
      <w:proofErr w:type="spellStart"/>
      <w:r w:rsidRPr="009309F1">
        <w:rPr>
          <w:rFonts w:ascii="Arial" w:hAnsi="Arial" w:cs="Arial"/>
          <w:color w:val="000000"/>
          <w:sz w:val="16"/>
          <w:szCs w:val="16"/>
        </w:rPr>
        <w:t>quinolonas</w:t>
      </w:r>
      <w:proofErr w:type="spellEnd"/>
      <w:r w:rsidRPr="009309F1">
        <w:rPr>
          <w:rFonts w:ascii="Arial" w:hAnsi="Arial" w:cs="Arial"/>
          <w:color w:val="000000"/>
          <w:sz w:val="16"/>
          <w:szCs w:val="16"/>
        </w:rPr>
        <w:t xml:space="preserve"> (5), </w:t>
      </w:r>
      <w:proofErr w:type="spellStart"/>
      <w:r w:rsidRPr="009309F1">
        <w:rPr>
          <w:rFonts w:ascii="Arial" w:hAnsi="Arial" w:cs="Arial"/>
          <w:color w:val="000000"/>
          <w:sz w:val="16"/>
          <w:szCs w:val="16"/>
        </w:rPr>
        <w:t>trimetoprima</w:t>
      </w:r>
      <w:proofErr w:type="spellEnd"/>
      <w:r w:rsidRPr="009309F1">
        <w:rPr>
          <w:rFonts w:ascii="Arial" w:hAnsi="Arial" w:cs="Arial"/>
          <w:color w:val="000000"/>
          <w:sz w:val="16"/>
          <w:szCs w:val="16"/>
        </w:rPr>
        <w:t xml:space="preserve"> e sulfa (3)  </w:t>
      </w:r>
    </w:p>
    <w:p w14:paraId="71DBA9A4" w14:textId="77777777" w:rsidR="003F753F" w:rsidRPr="009309F1" w:rsidRDefault="003F753F" w:rsidP="00C56082">
      <w:pPr>
        <w:pStyle w:val="PargrafodaLista"/>
        <w:numPr>
          <w:ilvl w:val="0"/>
          <w:numId w:val="61"/>
        </w:numPr>
        <w:ind w:left="567" w:hanging="283"/>
        <w:rPr>
          <w:rFonts w:ascii="Arial" w:hAnsi="Arial" w:cs="Arial"/>
          <w:sz w:val="16"/>
          <w:szCs w:val="16"/>
          <w:lang w:eastAsia="zh-CN"/>
        </w:rPr>
      </w:pPr>
      <w:r w:rsidRPr="009309F1">
        <w:rPr>
          <w:rFonts w:ascii="Arial" w:hAnsi="Arial" w:cs="Arial"/>
          <w:color w:val="000000"/>
          <w:sz w:val="16"/>
          <w:szCs w:val="16"/>
        </w:rPr>
        <w:t xml:space="preserve">ampicilina (3), </w:t>
      </w:r>
      <w:proofErr w:type="spellStart"/>
      <w:r w:rsidRPr="009309F1">
        <w:rPr>
          <w:rFonts w:ascii="Arial" w:hAnsi="Arial" w:cs="Arial"/>
          <w:color w:val="000000"/>
          <w:sz w:val="16"/>
          <w:szCs w:val="16"/>
        </w:rPr>
        <w:t>cloranfenicol</w:t>
      </w:r>
      <w:proofErr w:type="spellEnd"/>
      <w:r w:rsidRPr="009309F1">
        <w:rPr>
          <w:rFonts w:ascii="Arial" w:hAnsi="Arial" w:cs="Arial"/>
          <w:color w:val="000000"/>
          <w:sz w:val="16"/>
          <w:szCs w:val="16"/>
        </w:rPr>
        <w:t xml:space="preserve"> (2), </w:t>
      </w:r>
      <w:proofErr w:type="spellStart"/>
      <w:r w:rsidRPr="009309F1">
        <w:rPr>
          <w:rFonts w:ascii="Arial" w:hAnsi="Arial" w:cs="Arial"/>
          <w:color w:val="000000"/>
          <w:sz w:val="16"/>
          <w:szCs w:val="16"/>
        </w:rPr>
        <w:t>daptomicina</w:t>
      </w:r>
      <w:proofErr w:type="spellEnd"/>
      <w:r w:rsidRPr="009309F1">
        <w:rPr>
          <w:rFonts w:ascii="Arial" w:hAnsi="Arial" w:cs="Arial"/>
          <w:color w:val="000000"/>
          <w:sz w:val="16"/>
          <w:szCs w:val="16"/>
        </w:rPr>
        <w:t xml:space="preserve"> (5), </w:t>
      </w:r>
      <w:proofErr w:type="spellStart"/>
      <w:r w:rsidRPr="009309F1">
        <w:rPr>
          <w:rFonts w:ascii="Arial" w:hAnsi="Arial" w:cs="Arial"/>
          <w:color w:val="000000"/>
          <w:sz w:val="16"/>
          <w:szCs w:val="16"/>
        </w:rPr>
        <w:t>quinolonas</w:t>
      </w:r>
      <w:proofErr w:type="spellEnd"/>
      <w:r w:rsidRPr="009309F1">
        <w:rPr>
          <w:rFonts w:ascii="Arial" w:hAnsi="Arial" w:cs="Arial"/>
          <w:color w:val="000000"/>
          <w:sz w:val="16"/>
          <w:szCs w:val="16"/>
        </w:rPr>
        <w:t xml:space="preserve"> (1), </w:t>
      </w:r>
      <w:proofErr w:type="spellStart"/>
      <w:r w:rsidRPr="009309F1">
        <w:rPr>
          <w:rFonts w:ascii="Arial" w:hAnsi="Arial" w:cs="Arial"/>
          <w:color w:val="000000"/>
          <w:sz w:val="16"/>
          <w:szCs w:val="16"/>
        </w:rPr>
        <w:t>trimetoprima</w:t>
      </w:r>
      <w:proofErr w:type="spellEnd"/>
      <w:r w:rsidRPr="009309F1">
        <w:rPr>
          <w:rFonts w:ascii="Arial" w:hAnsi="Arial" w:cs="Arial"/>
          <w:color w:val="000000"/>
          <w:sz w:val="16"/>
          <w:szCs w:val="16"/>
        </w:rPr>
        <w:t xml:space="preserve"> e sulfa (4)  </w:t>
      </w:r>
    </w:p>
    <w:p w14:paraId="1307FFAD" w14:textId="77777777" w:rsidR="003F753F" w:rsidRPr="009309F1" w:rsidRDefault="003F753F" w:rsidP="00C56082">
      <w:pPr>
        <w:pStyle w:val="PargrafodaLista"/>
        <w:numPr>
          <w:ilvl w:val="0"/>
          <w:numId w:val="61"/>
        </w:numPr>
        <w:ind w:left="567" w:hanging="283"/>
        <w:rPr>
          <w:rFonts w:ascii="Arial" w:hAnsi="Arial" w:cs="Arial"/>
          <w:sz w:val="16"/>
          <w:szCs w:val="16"/>
          <w:lang w:eastAsia="zh-CN"/>
        </w:rPr>
      </w:pPr>
      <w:r w:rsidRPr="009309F1">
        <w:rPr>
          <w:rFonts w:ascii="Arial" w:hAnsi="Arial" w:cs="Arial"/>
          <w:color w:val="000000"/>
          <w:sz w:val="16"/>
          <w:szCs w:val="16"/>
        </w:rPr>
        <w:t xml:space="preserve">ampicilina (4), </w:t>
      </w:r>
      <w:proofErr w:type="spellStart"/>
      <w:r w:rsidRPr="009309F1">
        <w:rPr>
          <w:rFonts w:ascii="Arial" w:hAnsi="Arial" w:cs="Arial"/>
          <w:color w:val="000000"/>
          <w:sz w:val="16"/>
          <w:szCs w:val="16"/>
        </w:rPr>
        <w:t>cloranfenicol</w:t>
      </w:r>
      <w:proofErr w:type="spellEnd"/>
      <w:r w:rsidRPr="009309F1">
        <w:rPr>
          <w:rFonts w:ascii="Arial" w:hAnsi="Arial" w:cs="Arial"/>
          <w:color w:val="000000"/>
          <w:sz w:val="16"/>
          <w:szCs w:val="16"/>
        </w:rPr>
        <w:t xml:space="preserve"> (5), </w:t>
      </w:r>
      <w:proofErr w:type="spellStart"/>
      <w:r w:rsidRPr="009309F1">
        <w:rPr>
          <w:rFonts w:ascii="Arial" w:hAnsi="Arial" w:cs="Arial"/>
          <w:color w:val="000000"/>
          <w:sz w:val="16"/>
          <w:szCs w:val="16"/>
        </w:rPr>
        <w:t>daptomicina</w:t>
      </w:r>
      <w:proofErr w:type="spellEnd"/>
      <w:r w:rsidRPr="009309F1">
        <w:rPr>
          <w:rFonts w:ascii="Arial" w:hAnsi="Arial" w:cs="Arial"/>
          <w:color w:val="000000"/>
          <w:sz w:val="16"/>
          <w:szCs w:val="16"/>
        </w:rPr>
        <w:t xml:space="preserve"> (3), </w:t>
      </w:r>
      <w:proofErr w:type="spellStart"/>
      <w:r w:rsidRPr="009309F1">
        <w:rPr>
          <w:rFonts w:ascii="Arial" w:hAnsi="Arial" w:cs="Arial"/>
          <w:color w:val="000000"/>
          <w:sz w:val="16"/>
          <w:szCs w:val="16"/>
        </w:rPr>
        <w:t>quinolonas</w:t>
      </w:r>
      <w:proofErr w:type="spellEnd"/>
      <w:r w:rsidRPr="009309F1">
        <w:rPr>
          <w:rFonts w:ascii="Arial" w:hAnsi="Arial" w:cs="Arial"/>
          <w:color w:val="000000"/>
          <w:sz w:val="16"/>
          <w:szCs w:val="16"/>
        </w:rPr>
        <w:t xml:space="preserve"> (2), </w:t>
      </w:r>
      <w:proofErr w:type="spellStart"/>
      <w:r w:rsidRPr="009309F1">
        <w:rPr>
          <w:rFonts w:ascii="Arial" w:hAnsi="Arial" w:cs="Arial"/>
          <w:color w:val="000000"/>
          <w:sz w:val="16"/>
          <w:szCs w:val="16"/>
        </w:rPr>
        <w:t>trimetoprima</w:t>
      </w:r>
      <w:proofErr w:type="spellEnd"/>
      <w:r w:rsidRPr="009309F1">
        <w:rPr>
          <w:rFonts w:ascii="Arial" w:hAnsi="Arial" w:cs="Arial"/>
          <w:color w:val="000000"/>
          <w:sz w:val="16"/>
          <w:szCs w:val="16"/>
        </w:rPr>
        <w:t xml:space="preserve"> e sulfa (1)  </w:t>
      </w:r>
    </w:p>
    <w:p w14:paraId="34E85682" w14:textId="77777777" w:rsidR="003F753F" w:rsidRPr="009309F1" w:rsidRDefault="003F753F" w:rsidP="00C56082">
      <w:pPr>
        <w:pStyle w:val="PargrafodaLista"/>
        <w:numPr>
          <w:ilvl w:val="0"/>
          <w:numId w:val="61"/>
        </w:numPr>
        <w:ind w:left="567" w:hanging="283"/>
        <w:rPr>
          <w:rFonts w:ascii="Arial" w:hAnsi="Arial" w:cs="Arial"/>
          <w:sz w:val="16"/>
          <w:szCs w:val="16"/>
          <w:lang w:eastAsia="zh-CN"/>
        </w:rPr>
      </w:pPr>
      <w:r w:rsidRPr="009309F1">
        <w:rPr>
          <w:rFonts w:ascii="Arial" w:hAnsi="Arial" w:cs="Arial"/>
          <w:color w:val="000000"/>
          <w:sz w:val="16"/>
          <w:szCs w:val="16"/>
        </w:rPr>
        <w:t xml:space="preserve">ampicilina (5), </w:t>
      </w:r>
      <w:proofErr w:type="spellStart"/>
      <w:r w:rsidRPr="009309F1">
        <w:rPr>
          <w:rFonts w:ascii="Arial" w:hAnsi="Arial" w:cs="Arial"/>
          <w:color w:val="000000"/>
          <w:sz w:val="16"/>
          <w:szCs w:val="16"/>
        </w:rPr>
        <w:t>cloranfenicol</w:t>
      </w:r>
      <w:proofErr w:type="spellEnd"/>
      <w:r w:rsidRPr="009309F1">
        <w:rPr>
          <w:rFonts w:ascii="Arial" w:hAnsi="Arial" w:cs="Arial"/>
          <w:color w:val="000000"/>
          <w:sz w:val="16"/>
          <w:szCs w:val="16"/>
        </w:rPr>
        <w:t xml:space="preserve"> (4), </w:t>
      </w:r>
      <w:proofErr w:type="spellStart"/>
      <w:r w:rsidRPr="009309F1">
        <w:rPr>
          <w:rFonts w:ascii="Arial" w:hAnsi="Arial" w:cs="Arial"/>
          <w:color w:val="000000"/>
          <w:sz w:val="16"/>
          <w:szCs w:val="16"/>
        </w:rPr>
        <w:t>daptomicina</w:t>
      </w:r>
      <w:proofErr w:type="spellEnd"/>
      <w:r w:rsidRPr="009309F1">
        <w:rPr>
          <w:rFonts w:ascii="Arial" w:hAnsi="Arial" w:cs="Arial"/>
          <w:color w:val="000000"/>
          <w:sz w:val="16"/>
          <w:szCs w:val="16"/>
        </w:rPr>
        <w:t xml:space="preserve"> (3), </w:t>
      </w:r>
      <w:proofErr w:type="spellStart"/>
      <w:r w:rsidRPr="009309F1">
        <w:rPr>
          <w:rFonts w:ascii="Arial" w:hAnsi="Arial" w:cs="Arial"/>
          <w:color w:val="000000"/>
          <w:sz w:val="16"/>
          <w:szCs w:val="16"/>
        </w:rPr>
        <w:t>quinolonas</w:t>
      </w:r>
      <w:proofErr w:type="spellEnd"/>
      <w:r w:rsidRPr="009309F1">
        <w:rPr>
          <w:rFonts w:ascii="Arial" w:hAnsi="Arial" w:cs="Arial"/>
          <w:color w:val="000000"/>
          <w:sz w:val="16"/>
          <w:szCs w:val="16"/>
        </w:rPr>
        <w:t xml:space="preserve"> (1), </w:t>
      </w:r>
      <w:proofErr w:type="spellStart"/>
      <w:r w:rsidRPr="009309F1">
        <w:rPr>
          <w:rFonts w:ascii="Arial" w:hAnsi="Arial" w:cs="Arial"/>
          <w:color w:val="000000"/>
          <w:sz w:val="16"/>
          <w:szCs w:val="16"/>
        </w:rPr>
        <w:t>trimetoprima</w:t>
      </w:r>
      <w:proofErr w:type="spellEnd"/>
      <w:r w:rsidRPr="009309F1">
        <w:rPr>
          <w:rFonts w:ascii="Arial" w:hAnsi="Arial" w:cs="Arial"/>
          <w:color w:val="000000"/>
          <w:sz w:val="16"/>
          <w:szCs w:val="16"/>
        </w:rPr>
        <w:t xml:space="preserve"> e sulfa (2)  </w:t>
      </w:r>
    </w:p>
    <w:p w14:paraId="504B77B7" w14:textId="77777777" w:rsidR="00D15502" w:rsidRDefault="00D15502">
      <w:pPr>
        <w:pStyle w:val="Recuodecorpodetexto"/>
        <w:tabs>
          <w:tab w:val="clear" w:pos="142"/>
          <w:tab w:val="clear" w:pos="284"/>
        </w:tabs>
      </w:pPr>
      <w:r>
        <w:t>3-</w:t>
      </w:r>
      <w:r>
        <w:tab/>
        <w:t>(U.</w:t>
      </w:r>
      <w:r w:rsidR="00840954">
        <w:t>RIBEIRÃO PRETO-SP</w:t>
      </w:r>
      <w:r>
        <w:t>) Um RNA mensageiro com 1.200 nucleotídeos poderá estar envolvido na síntese de uma proteína formada de quantos aminoácidos?</w:t>
      </w:r>
    </w:p>
    <w:p w14:paraId="7A3C940C" w14:textId="77777777" w:rsidR="00D15502" w:rsidRDefault="00D15502" w:rsidP="00C56082">
      <w:pPr>
        <w:numPr>
          <w:ilvl w:val="0"/>
          <w:numId w:val="19"/>
        </w:numPr>
        <w:tabs>
          <w:tab w:val="clear" w:pos="360"/>
          <w:tab w:val="num" w:pos="567"/>
        </w:tabs>
        <w:ind w:left="567" w:hanging="283"/>
        <w:jc w:val="both"/>
        <w:rPr>
          <w:rFonts w:ascii="Arial" w:hAnsi="Arial"/>
          <w:sz w:val="16"/>
        </w:rPr>
      </w:pPr>
      <w:r>
        <w:rPr>
          <w:rFonts w:ascii="Arial" w:hAnsi="Arial"/>
          <w:sz w:val="16"/>
        </w:rPr>
        <w:t>1.600</w:t>
      </w:r>
    </w:p>
    <w:p w14:paraId="01089822" w14:textId="77777777" w:rsidR="00D15502" w:rsidRDefault="00D15502" w:rsidP="00C56082">
      <w:pPr>
        <w:numPr>
          <w:ilvl w:val="0"/>
          <w:numId w:val="19"/>
        </w:numPr>
        <w:tabs>
          <w:tab w:val="num" w:pos="567"/>
        </w:tabs>
        <w:ind w:left="567" w:hanging="283"/>
        <w:jc w:val="both"/>
        <w:rPr>
          <w:rFonts w:ascii="Arial" w:hAnsi="Arial"/>
          <w:sz w:val="16"/>
        </w:rPr>
      </w:pPr>
      <w:r>
        <w:rPr>
          <w:rFonts w:ascii="Arial" w:hAnsi="Arial"/>
          <w:sz w:val="16"/>
        </w:rPr>
        <w:t>600</w:t>
      </w:r>
    </w:p>
    <w:p w14:paraId="41C108EC" w14:textId="77777777" w:rsidR="00D15502" w:rsidRDefault="00D15502" w:rsidP="00C56082">
      <w:pPr>
        <w:numPr>
          <w:ilvl w:val="0"/>
          <w:numId w:val="19"/>
        </w:numPr>
        <w:tabs>
          <w:tab w:val="num" w:pos="567"/>
        </w:tabs>
        <w:ind w:left="567" w:hanging="283"/>
        <w:jc w:val="both"/>
        <w:rPr>
          <w:rFonts w:ascii="Arial" w:hAnsi="Arial"/>
          <w:sz w:val="16"/>
        </w:rPr>
      </w:pPr>
      <w:r>
        <w:rPr>
          <w:rFonts w:ascii="Arial" w:hAnsi="Arial"/>
          <w:sz w:val="16"/>
        </w:rPr>
        <w:t>800</w:t>
      </w:r>
    </w:p>
    <w:p w14:paraId="258024E5" w14:textId="77777777" w:rsidR="00D15502" w:rsidRDefault="00D15502" w:rsidP="00C56082">
      <w:pPr>
        <w:numPr>
          <w:ilvl w:val="0"/>
          <w:numId w:val="19"/>
        </w:numPr>
        <w:tabs>
          <w:tab w:val="num" w:pos="567"/>
        </w:tabs>
        <w:ind w:left="567" w:hanging="283"/>
        <w:jc w:val="both"/>
        <w:rPr>
          <w:rFonts w:ascii="Arial" w:hAnsi="Arial"/>
          <w:sz w:val="16"/>
        </w:rPr>
      </w:pPr>
      <w:r>
        <w:rPr>
          <w:rFonts w:ascii="Arial" w:hAnsi="Arial"/>
          <w:sz w:val="16"/>
        </w:rPr>
        <w:t>1.400</w:t>
      </w:r>
    </w:p>
    <w:p w14:paraId="40143E5B" w14:textId="77777777" w:rsidR="00D15502" w:rsidRDefault="00D15502" w:rsidP="00C56082">
      <w:pPr>
        <w:numPr>
          <w:ilvl w:val="0"/>
          <w:numId w:val="19"/>
        </w:numPr>
        <w:tabs>
          <w:tab w:val="num" w:pos="567"/>
        </w:tabs>
        <w:ind w:left="567" w:hanging="283"/>
        <w:jc w:val="both"/>
        <w:rPr>
          <w:rFonts w:ascii="Arial" w:hAnsi="Arial"/>
          <w:sz w:val="16"/>
        </w:rPr>
      </w:pPr>
      <w:r>
        <w:rPr>
          <w:rFonts w:ascii="Arial" w:hAnsi="Arial"/>
          <w:sz w:val="16"/>
        </w:rPr>
        <w:t>400</w:t>
      </w:r>
    </w:p>
    <w:p w14:paraId="63A908BD" w14:textId="77777777" w:rsidR="00BE7A63" w:rsidRPr="00C14E53" w:rsidRDefault="00BE7A63" w:rsidP="00BE7A63">
      <w:pPr>
        <w:pStyle w:val="Cabealho"/>
        <w:tabs>
          <w:tab w:val="clear" w:pos="4419"/>
          <w:tab w:val="clear" w:pos="8838"/>
          <w:tab w:val="left" w:pos="284"/>
          <w:tab w:val="left" w:pos="567"/>
        </w:tabs>
        <w:ind w:left="284" w:hanging="284"/>
        <w:jc w:val="both"/>
        <w:rPr>
          <w:rFonts w:ascii="Arial" w:hAnsi="Arial"/>
          <w:sz w:val="16"/>
          <w:szCs w:val="16"/>
        </w:rPr>
      </w:pPr>
    </w:p>
    <w:p w14:paraId="66C13923" w14:textId="77777777" w:rsidR="00D15502" w:rsidRDefault="00D15502">
      <w:pPr>
        <w:autoSpaceDE w:val="0"/>
        <w:autoSpaceDN w:val="0"/>
        <w:adjustRightInd w:val="0"/>
        <w:ind w:left="284" w:hanging="284"/>
        <w:jc w:val="both"/>
        <w:rPr>
          <w:rFonts w:ascii="Arial" w:hAnsi="Arial" w:cs="Arial"/>
          <w:sz w:val="16"/>
          <w:szCs w:val="16"/>
        </w:rPr>
      </w:pPr>
      <w:r w:rsidRPr="00BE7A63">
        <w:rPr>
          <w:rFonts w:ascii="Arial" w:hAnsi="Arial" w:cs="Arial"/>
          <w:sz w:val="16"/>
          <w:szCs w:val="16"/>
        </w:rPr>
        <w:t>4-</w:t>
      </w:r>
      <w:r w:rsidR="00307FAD">
        <w:rPr>
          <w:rFonts w:ascii="Arial" w:hAnsi="Arial" w:cs="Arial"/>
          <w:sz w:val="16"/>
          <w:szCs w:val="16"/>
        </w:rPr>
        <w:tab/>
        <w:t>(UNIFESP</w:t>
      </w:r>
      <w:r>
        <w:rPr>
          <w:rFonts w:ascii="Arial" w:hAnsi="Arial" w:cs="Arial"/>
          <w:sz w:val="16"/>
          <w:szCs w:val="16"/>
        </w:rPr>
        <w:t xml:space="preserve">) Com a finalidade de bloquear certas funções celulares, um pesquisador utilizou alguns antibióticos em uma cultura de células de camundongo. Entre os antibióticos usados, a tetraciclina atua diretamente na síntese de proteína, a </w:t>
      </w:r>
      <w:proofErr w:type="spellStart"/>
      <w:r>
        <w:rPr>
          <w:rFonts w:ascii="Arial" w:hAnsi="Arial" w:cs="Arial"/>
          <w:sz w:val="16"/>
          <w:szCs w:val="16"/>
        </w:rPr>
        <w:t>mitomicina</w:t>
      </w:r>
      <w:proofErr w:type="spellEnd"/>
      <w:r>
        <w:rPr>
          <w:rFonts w:ascii="Arial" w:hAnsi="Arial" w:cs="Arial"/>
          <w:sz w:val="16"/>
          <w:szCs w:val="16"/>
        </w:rPr>
        <w:t xml:space="preserve"> inibe a ação das polimerases do DNA e a estreptomicina introduz erros na leitura dos códons do RNA mensageiro.</w:t>
      </w:r>
    </w:p>
    <w:p w14:paraId="1DB9E4EF" w14:textId="77777777" w:rsidR="00D15502" w:rsidRDefault="00D15502">
      <w:pPr>
        <w:autoSpaceDE w:val="0"/>
        <w:autoSpaceDN w:val="0"/>
        <w:adjustRightInd w:val="0"/>
        <w:ind w:left="284"/>
        <w:jc w:val="both"/>
        <w:rPr>
          <w:rFonts w:ascii="Arial" w:hAnsi="Arial" w:cs="Arial"/>
          <w:sz w:val="16"/>
          <w:szCs w:val="16"/>
        </w:rPr>
      </w:pPr>
      <w:r>
        <w:rPr>
          <w:rFonts w:ascii="Arial" w:hAnsi="Arial" w:cs="Arial"/>
          <w:sz w:val="16"/>
          <w:szCs w:val="16"/>
        </w:rPr>
        <w:t>Esses antibióticos atuam, respectivamente, no:</w:t>
      </w:r>
    </w:p>
    <w:p w14:paraId="7F9069E8" w14:textId="77777777" w:rsidR="00D15502" w:rsidRDefault="00D15502">
      <w:pPr>
        <w:autoSpaceDE w:val="0"/>
        <w:autoSpaceDN w:val="0"/>
        <w:adjustRightInd w:val="0"/>
        <w:ind w:left="567" w:hanging="283"/>
        <w:rPr>
          <w:rFonts w:ascii="Arial" w:hAnsi="Arial" w:cs="Arial"/>
          <w:sz w:val="16"/>
          <w:szCs w:val="16"/>
        </w:rPr>
      </w:pPr>
      <w:r>
        <w:rPr>
          <w:rFonts w:ascii="Arial" w:hAnsi="Arial" w:cs="Arial"/>
          <w:sz w:val="16"/>
          <w:szCs w:val="16"/>
        </w:rPr>
        <w:t xml:space="preserve">a) </w:t>
      </w:r>
      <w:r>
        <w:rPr>
          <w:rFonts w:ascii="Arial" w:hAnsi="Arial" w:cs="Arial"/>
          <w:sz w:val="16"/>
          <w:szCs w:val="16"/>
        </w:rPr>
        <w:tab/>
        <w:t>ribossomo, ribossomo, núcleo.</w:t>
      </w:r>
    </w:p>
    <w:p w14:paraId="623BD540" w14:textId="77777777" w:rsidR="00D15502" w:rsidRDefault="00D15502">
      <w:pPr>
        <w:autoSpaceDE w:val="0"/>
        <w:autoSpaceDN w:val="0"/>
        <w:adjustRightInd w:val="0"/>
        <w:ind w:left="567" w:hanging="283"/>
        <w:rPr>
          <w:rFonts w:ascii="Arial" w:hAnsi="Arial" w:cs="Arial"/>
          <w:sz w:val="16"/>
          <w:szCs w:val="16"/>
        </w:rPr>
      </w:pPr>
      <w:r>
        <w:rPr>
          <w:rFonts w:ascii="Arial" w:hAnsi="Arial" w:cs="Arial"/>
          <w:sz w:val="16"/>
          <w:szCs w:val="16"/>
        </w:rPr>
        <w:t xml:space="preserve">b) </w:t>
      </w:r>
      <w:r>
        <w:rPr>
          <w:rFonts w:ascii="Arial" w:hAnsi="Arial" w:cs="Arial"/>
          <w:sz w:val="16"/>
          <w:szCs w:val="16"/>
        </w:rPr>
        <w:tab/>
        <w:t>ribossomo, núcleo, ribossomo.</w:t>
      </w:r>
    </w:p>
    <w:p w14:paraId="2C70EEB7" w14:textId="77777777" w:rsidR="00D15502" w:rsidRDefault="00D15502">
      <w:pPr>
        <w:autoSpaceDE w:val="0"/>
        <w:autoSpaceDN w:val="0"/>
        <w:adjustRightInd w:val="0"/>
        <w:ind w:left="567" w:hanging="283"/>
        <w:rPr>
          <w:rFonts w:ascii="Arial" w:hAnsi="Arial" w:cs="Arial"/>
          <w:sz w:val="16"/>
          <w:szCs w:val="16"/>
        </w:rPr>
      </w:pPr>
      <w:r>
        <w:rPr>
          <w:rFonts w:ascii="Arial" w:hAnsi="Arial" w:cs="Arial"/>
          <w:sz w:val="16"/>
          <w:szCs w:val="16"/>
        </w:rPr>
        <w:t xml:space="preserve">c) </w:t>
      </w:r>
      <w:r>
        <w:rPr>
          <w:rFonts w:ascii="Arial" w:hAnsi="Arial" w:cs="Arial"/>
          <w:sz w:val="16"/>
          <w:szCs w:val="16"/>
        </w:rPr>
        <w:tab/>
        <w:t>núcleo, ribossomo, ribossomo.</w:t>
      </w:r>
    </w:p>
    <w:p w14:paraId="03829CA1" w14:textId="77777777" w:rsidR="00D15502" w:rsidRDefault="00D15502">
      <w:pPr>
        <w:autoSpaceDE w:val="0"/>
        <w:autoSpaceDN w:val="0"/>
        <w:adjustRightInd w:val="0"/>
        <w:ind w:left="567" w:hanging="283"/>
        <w:rPr>
          <w:rFonts w:ascii="Arial" w:hAnsi="Arial" w:cs="Arial"/>
          <w:sz w:val="16"/>
          <w:szCs w:val="16"/>
        </w:rPr>
      </w:pPr>
      <w:r>
        <w:rPr>
          <w:rFonts w:ascii="Arial" w:hAnsi="Arial" w:cs="Arial"/>
          <w:sz w:val="16"/>
          <w:szCs w:val="16"/>
        </w:rPr>
        <w:t xml:space="preserve">d) </w:t>
      </w:r>
      <w:r>
        <w:rPr>
          <w:rFonts w:ascii="Arial" w:hAnsi="Arial" w:cs="Arial"/>
          <w:sz w:val="16"/>
          <w:szCs w:val="16"/>
        </w:rPr>
        <w:tab/>
        <w:t>ribossomo, núcleo, núcleo.</w:t>
      </w:r>
    </w:p>
    <w:p w14:paraId="44BF7E2A" w14:textId="77777777" w:rsidR="00D15502" w:rsidRDefault="00D15502">
      <w:pPr>
        <w:autoSpaceDE w:val="0"/>
        <w:autoSpaceDN w:val="0"/>
        <w:adjustRightInd w:val="0"/>
        <w:ind w:left="567" w:hanging="283"/>
        <w:rPr>
          <w:rFonts w:ascii="Arial" w:hAnsi="Arial" w:cs="Arial"/>
          <w:sz w:val="16"/>
          <w:szCs w:val="16"/>
        </w:rPr>
      </w:pPr>
      <w:r>
        <w:rPr>
          <w:rFonts w:ascii="Arial" w:hAnsi="Arial" w:cs="Arial"/>
          <w:sz w:val="16"/>
          <w:szCs w:val="16"/>
        </w:rPr>
        <w:t xml:space="preserve">e) </w:t>
      </w:r>
      <w:r>
        <w:rPr>
          <w:rFonts w:ascii="Arial" w:hAnsi="Arial" w:cs="Arial"/>
          <w:sz w:val="16"/>
          <w:szCs w:val="16"/>
        </w:rPr>
        <w:tab/>
        <w:t>núcleo, núcleo, ribossomo.</w:t>
      </w:r>
    </w:p>
    <w:p w14:paraId="0157FB83" w14:textId="77777777" w:rsidR="003F432E" w:rsidRDefault="003F432E" w:rsidP="00307FAD">
      <w:pPr>
        <w:pStyle w:val="Cabealho"/>
        <w:tabs>
          <w:tab w:val="clear" w:pos="4419"/>
          <w:tab w:val="clear" w:pos="8838"/>
          <w:tab w:val="left" w:pos="284"/>
          <w:tab w:val="left" w:pos="567"/>
        </w:tabs>
        <w:ind w:left="284" w:hanging="284"/>
        <w:jc w:val="both"/>
        <w:rPr>
          <w:rFonts w:ascii="Arial" w:hAnsi="Arial"/>
          <w:sz w:val="16"/>
          <w:szCs w:val="16"/>
        </w:rPr>
      </w:pPr>
    </w:p>
    <w:p w14:paraId="2758736F" w14:textId="77777777" w:rsidR="007F3900" w:rsidRPr="009309F1" w:rsidRDefault="007F3900" w:rsidP="007F3900">
      <w:pPr>
        <w:rPr>
          <w:rFonts w:ascii="Arial" w:hAnsi="Arial" w:cs="Arial"/>
          <w:sz w:val="16"/>
          <w:szCs w:val="16"/>
          <w:lang w:eastAsia="zh-CN"/>
        </w:rPr>
      </w:pPr>
      <w:r w:rsidRPr="009309F1">
        <w:rPr>
          <w:rFonts w:ascii="Arial" w:hAnsi="Arial" w:cs="Arial"/>
          <w:sz w:val="16"/>
          <w:szCs w:val="16"/>
          <w:lang w:eastAsia="zh-CN"/>
        </w:rPr>
        <w:t xml:space="preserve">TEXTO PARA A PRÓXIMA QUESTÃO: </w:t>
      </w:r>
    </w:p>
    <w:p w14:paraId="07512E90" w14:textId="77777777" w:rsidR="006223EC" w:rsidRPr="009309F1" w:rsidRDefault="006223EC" w:rsidP="007F3900">
      <w:pPr>
        <w:rPr>
          <w:rFonts w:ascii="Arial" w:hAnsi="Arial" w:cs="Arial"/>
          <w:sz w:val="16"/>
          <w:szCs w:val="16"/>
          <w:lang w:eastAsia="zh-CN"/>
        </w:rPr>
      </w:pPr>
    </w:p>
    <w:p w14:paraId="507402FF" w14:textId="77777777" w:rsidR="007F3900" w:rsidRPr="009309F1" w:rsidRDefault="007F3900" w:rsidP="00513E77">
      <w:pPr>
        <w:shd w:val="clear" w:color="auto" w:fill="C2D69B" w:themeFill="accent3" w:themeFillTint="99"/>
        <w:autoSpaceDE w:val="0"/>
        <w:autoSpaceDN w:val="0"/>
        <w:adjustRightInd w:val="0"/>
        <w:ind w:firstLine="284"/>
        <w:jc w:val="both"/>
        <w:rPr>
          <w:rFonts w:ascii="Arial" w:hAnsi="Arial" w:cs="Arial"/>
          <w:sz w:val="16"/>
          <w:szCs w:val="16"/>
        </w:rPr>
      </w:pPr>
      <w:r w:rsidRPr="009309F1">
        <w:rPr>
          <w:rFonts w:ascii="Arial" w:hAnsi="Arial" w:cs="Arial"/>
          <w:sz w:val="16"/>
          <w:szCs w:val="16"/>
        </w:rPr>
        <w:t xml:space="preserve">Bastante consumida no Brasil, a linguiça </w:t>
      </w:r>
      <w:proofErr w:type="spellStart"/>
      <w:r w:rsidRPr="009309F1">
        <w:rPr>
          <w:rFonts w:ascii="Arial" w:hAnsi="Arial" w:cs="Arial"/>
          <w:sz w:val="16"/>
          <w:szCs w:val="16"/>
        </w:rPr>
        <w:t>frescal</w:t>
      </w:r>
      <w:proofErr w:type="spellEnd"/>
      <w:r w:rsidRPr="009309F1">
        <w:rPr>
          <w:rFonts w:ascii="Arial" w:hAnsi="Arial" w:cs="Arial"/>
          <w:sz w:val="16"/>
          <w:szCs w:val="16"/>
        </w:rPr>
        <w:t xml:space="preserve"> está no barzinho da esquina e na mesa dos brasileiros. Mas a qualidade do produto varia de região para região, devido aos diferentes métodos de processamento empregados, principalmente se for preparado de modo artesanal, linguiça caseira. Nesta, os sais de cura, compostos adicionados a carnes com finalidade bactericida e também para dar-lhes cor e sabor atraentes, não conseguem controlar, mesmo sob refrigeração, a bactéria patogênica </w:t>
      </w:r>
      <w:proofErr w:type="spellStart"/>
      <w:r w:rsidRPr="009309F1">
        <w:rPr>
          <w:rFonts w:ascii="Arial" w:hAnsi="Arial" w:cs="Arial"/>
          <w:i/>
          <w:iCs/>
          <w:sz w:val="16"/>
          <w:szCs w:val="16"/>
        </w:rPr>
        <w:t>Staphylococcus</w:t>
      </w:r>
      <w:proofErr w:type="spellEnd"/>
      <w:r w:rsidRPr="009309F1">
        <w:rPr>
          <w:rFonts w:ascii="Arial" w:hAnsi="Arial" w:cs="Arial"/>
          <w:i/>
          <w:iCs/>
          <w:sz w:val="16"/>
          <w:szCs w:val="16"/>
        </w:rPr>
        <w:t xml:space="preserve"> aureus</w:t>
      </w:r>
      <w:r w:rsidRPr="009309F1">
        <w:rPr>
          <w:rFonts w:ascii="Arial" w:hAnsi="Arial" w:cs="Arial"/>
          <w:sz w:val="16"/>
          <w:szCs w:val="16"/>
        </w:rPr>
        <w:t>, comum em contaminações nesse tipo de alimento.</w:t>
      </w:r>
    </w:p>
    <w:p w14:paraId="0DA3C712" w14:textId="77777777" w:rsidR="007F3900" w:rsidRPr="009309F1" w:rsidRDefault="007F3900" w:rsidP="00513E77">
      <w:pPr>
        <w:shd w:val="clear" w:color="auto" w:fill="C2D69B" w:themeFill="accent3" w:themeFillTint="99"/>
        <w:autoSpaceDE w:val="0"/>
        <w:autoSpaceDN w:val="0"/>
        <w:adjustRightInd w:val="0"/>
        <w:ind w:firstLine="284"/>
        <w:jc w:val="both"/>
        <w:rPr>
          <w:rFonts w:ascii="Arial" w:hAnsi="Arial" w:cs="Arial"/>
          <w:i/>
          <w:iCs/>
          <w:sz w:val="16"/>
          <w:szCs w:val="16"/>
        </w:rPr>
      </w:pPr>
      <w:r w:rsidRPr="009309F1">
        <w:rPr>
          <w:rFonts w:ascii="Arial" w:hAnsi="Arial" w:cs="Arial"/>
          <w:sz w:val="16"/>
          <w:szCs w:val="16"/>
        </w:rPr>
        <w:t xml:space="preserve">Os níveis de sal de cura usados em linguiças, como o nitrito e o nitrato de sódio, são insuficientes para combater </w:t>
      </w:r>
      <w:r w:rsidRPr="009309F1">
        <w:rPr>
          <w:rFonts w:ascii="Arial" w:hAnsi="Arial" w:cs="Arial"/>
          <w:i/>
          <w:iCs/>
          <w:sz w:val="16"/>
          <w:szCs w:val="16"/>
        </w:rPr>
        <w:t>S. aureus</w:t>
      </w:r>
      <w:r w:rsidRPr="009309F1">
        <w:rPr>
          <w:rFonts w:ascii="Arial" w:hAnsi="Arial" w:cs="Arial"/>
          <w:sz w:val="16"/>
          <w:szCs w:val="16"/>
        </w:rPr>
        <w:t xml:space="preserve">. Mas, como ainda não se tem espécies químicas com ação bactericida igual ou superior à do nitrito, nesse tipo de produto para combater essa e outras bactérias, como a </w:t>
      </w:r>
      <w:proofErr w:type="spellStart"/>
      <w:r w:rsidRPr="009309F1">
        <w:rPr>
          <w:rFonts w:ascii="Arial" w:hAnsi="Arial" w:cs="Arial"/>
          <w:i/>
          <w:iCs/>
          <w:sz w:val="16"/>
          <w:szCs w:val="16"/>
        </w:rPr>
        <w:t>Salmonella</w:t>
      </w:r>
      <w:proofErr w:type="spellEnd"/>
      <w:r w:rsidRPr="009309F1">
        <w:rPr>
          <w:rFonts w:ascii="Arial" w:hAnsi="Arial" w:cs="Arial"/>
          <w:sz w:val="16"/>
          <w:szCs w:val="16"/>
        </w:rPr>
        <w:t>, a espécie química ainda é empregada.</w:t>
      </w:r>
    </w:p>
    <w:p w14:paraId="5F18B1D6" w14:textId="77777777" w:rsidR="007F3900" w:rsidRPr="009309F1" w:rsidRDefault="007F3900" w:rsidP="00513E77">
      <w:pPr>
        <w:shd w:val="clear" w:color="auto" w:fill="C2D69B" w:themeFill="accent3" w:themeFillTint="99"/>
        <w:autoSpaceDE w:val="0"/>
        <w:autoSpaceDN w:val="0"/>
        <w:adjustRightInd w:val="0"/>
        <w:ind w:firstLine="284"/>
        <w:jc w:val="both"/>
        <w:rPr>
          <w:rFonts w:ascii="Arial" w:hAnsi="Arial" w:cs="Arial"/>
          <w:sz w:val="16"/>
          <w:szCs w:val="16"/>
        </w:rPr>
      </w:pPr>
      <w:r w:rsidRPr="009309F1">
        <w:rPr>
          <w:rFonts w:ascii="Arial" w:hAnsi="Arial" w:cs="Arial"/>
          <w:sz w:val="16"/>
          <w:szCs w:val="16"/>
        </w:rPr>
        <w:t>A higiene passa a ser então, segundo o pesquisador, um item essencial para evitar que a linguiça caseira seja contaminada durante o processo de produção.</w:t>
      </w:r>
    </w:p>
    <w:p w14:paraId="516B56B4" w14:textId="77777777" w:rsidR="007F3900" w:rsidRPr="009309F1" w:rsidRDefault="007F3900" w:rsidP="00513E77">
      <w:pPr>
        <w:shd w:val="clear" w:color="auto" w:fill="C2D69B" w:themeFill="accent3" w:themeFillTint="99"/>
        <w:autoSpaceDE w:val="0"/>
        <w:autoSpaceDN w:val="0"/>
        <w:adjustRightInd w:val="0"/>
        <w:ind w:firstLine="284"/>
        <w:jc w:val="both"/>
        <w:rPr>
          <w:rFonts w:ascii="Arial" w:hAnsi="Arial" w:cs="Arial"/>
          <w:sz w:val="16"/>
          <w:szCs w:val="16"/>
        </w:rPr>
      </w:pPr>
      <w:r w:rsidRPr="009309F1">
        <w:rPr>
          <w:rFonts w:ascii="Arial" w:hAnsi="Arial" w:cs="Arial"/>
          <w:sz w:val="16"/>
          <w:szCs w:val="16"/>
        </w:rPr>
        <w:t xml:space="preserve">A ‘cura de carnes’ é um procedimento cujo fim é conservar a carne por um tempo maior a partir da adição de sais, açúcar, condimentos e compostos que fixam a cor, conferem aroma agradável e evitam contaminação. Entre esses, estão os nitratos e nitritos, que dão cor avermelhada ao alimento e funcionam como agente bacteriostático. </w:t>
      </w:r>
    </w:p>
    <w:p w14:paraId="1DEA09D0" w14:textId="77777777" w:rsidR="007F3900" w:rsidRPr="009309F1" w:rsidRDefault="007F3900" w:rsidP="007F3900">
      <w:pPr>
        <w:autoSpaceDE w:val="0"/>
        <w:autoSpaceDN w:val="0"/>
        <w:adjustRightInd w:val="0"/>
        <w:jc w:val="right"/>
        <w:rPr>
          <w:rFonts w:ascii="Arial" w:hAnsi="Arial" w:cs="Arial"/>
          <w:sz w:val="14"/>
          <w:szCs w:val="16"/>
        </w:rPr>
      </w:pPr>
      <w:r w:rsidRPr="009309F1">
        <w:rPr>
          <w:rFonts w:ascii="Arial" w:hAnsi="Arial" w:cs="Arial"/>
          <w:sz w:val="14"/>
          <w:szCs w:val="16"/>
        </w:rPr>
        <w:t xml:space="preserve">(PERIGO oculto, 2009, p. 60-61). </w:t>
      </w:r>
    </w:p>
    <w:p w14:paraId="368742E9" w14:textId="77777777" w:rsidR="007F3900" w:rsidRPr="009309F1" w:rsidRDefault="007F3900" w:rsidP="007F3900">
      <w:pPr>
        <w:autoSpaceDE w:val="0"/>
        <w:autoSpaceDN w:val="0"/>
        <w:adjustRightInd w:val="0"/>
        <w:jc w:val="right"/>
        <w:rPr>
          <w:rFonts w:ascii="Arial" w:hAnsi="Arial" w:cs="Arial"/>
          <w:sz w:val="16"/>
          <w:szCs w:val="16"/>
        </w:rPr>
      </w:pPr>
    </w:p>
    <w:p w14:paraId="7E1EB005" w14:textId="77777777" w:rsidR="007F3900" w:rsidRPr="009309F1" w:rsidRDefault="007F3900" w:rsidP="00354B03">
      <w:pPr>
        <w:autoSpaceDE w:val="0"/>
        <w:autoSpaceDN w:val="0"/>
        <w:adjustRightInd w:val="0"/>
        <w:ind w:left="284" w:hanging="284"/>
        <w:rPr>
          <w:rFonts w:ascii="Arial" w:hAnsi="Arial" w:cs="Arial"/>
          <w:sz w:val="16"/>
          <w:szCs w:val="16"/>
        </w:rPr>
      </w:pPr>
      <w:r w:rsidRPr="009309F1">
        <w:rPr>
          <w:rFonts w:ascii="Arial" w:hAnsi="Arial" w:cs="Arial"/>
          <w:sz w:val="16"/>
          <w:szCs w:val="16"/>
          <w:lang w:eastAsia="zh-CN"/>
        </w:rPr>
        <w:t xml:space="preserve">5- </w:t>
      </w:r>
      <w:r w:rsidRPr="009309F1">
        <w:rPr>
          <w:rFonts w:ascii="Arial" w:hAnsi="Arial" w:cs="Arial"/>
          <w:sz w:val="16"/>
          <w:szCs w:val="16"/>
        </w:rPr>
        <w:t xml:space="preserve">A respeito da organização celular característica dos organismos citados no texto, é correto afirmar: </w:t>
      </w:r>
    </w:p>
    <w:p w14:paraId="7A53A5AD" w14:textId="77777777" w:rsidR="007F3900" w:rsidRPr="009309F1" w:rsidRDefault="007F3900" w:rsidP="00354B03">
      <w:pPr>
        <w:pStyle w:val="PargrafodaLista"/>
        <w:numPr>
          <w:ilvl w:val="0"/>
          <w:numId w:val="62"/>
        </w:numPr>
        <w:spacing w:after="0" w:line="240" w:lineRule="auto"/>
        <w:ind w:left="567" w:hanging="283"/>
        <w:jc w:val="both"/>
        <w:rPr>
          <w:rFonts w:ascii="Arial" w:hAnsi="Arial" w:cs="Arial"/>
          <w:sz w:val="16"/>
          <w:szCs w:val="16"/>
          <w:lang w:eastAsia="zh-CN"/>
        </w:rPr>
      </w:pPr>
      <w:r w:rsidRPr="009309F1">
        <w:rPr>
          <w:rFonts w:ascii="Arial" w:hAnsi="Arial" w:cs="Arial"/>
          <w:sz w:val="16"/>
          <w:szCs w:val="16"/>
        </w:rPr>
        <w:t xml:space="preserve">Apresentam envoltório interno delimitando o material genético em um núcleo diferenciado. </w:t>
      </w:r>
    </w:p>
    <w:p w14:paraId="7607D368" w14:textId="77777777" w:rsidR="007F3900" w:rsidRPr="009309F1" w:rsidRDefault="007F3900" w:rsidP="00354B03">
      <w:pPr>
        <w:pStyle w:val="PargrafodaLista"/>
        <w:numPr>
          <w:ilvl w:val="0"/>
          <w:numId w:val="62"/>
        </w:numPr>
        <w:spacing w:after="0" w:line="240" w:lineRule="auto"/>
        <w:ind w:left="567" w:hanging="283"/>
        <w:jc w:val="both"/>
        <w:rPr>
          <w:rFonts w:ascii="Arial" w:hAnsi="Arial" w:cs="Arial"/>
          <w:sz w:val="16"/>
          <w:szCs w:val="16"/>
          <w:lang w:eastAsia="zh-CN"/>
        </w:rPr>
      </w:pPr>
      <w:r w:rsidRPr="009309F1">
        <w:rPr>
          <w:rFonts w:ascii="Arial" w:hAnsi="Arial" w:cs="Arial"/>
          <w:sz w:val="16"/>
          <w:szCs w:val="16"/>
        </w:rPr>
        <w:t xml:space="preserve">Realizam síntese proteica exclusivamente em ribossomos livres espalhados no citoplasma celular. </w:t>
      </w:r>
    </w:p>
    <w:p w14:paraId="25463CD6" w14:textId="77777777" w:rsidR="007F3900" w:rsidRPr="009309F1" w:rsidRDefault="007F3900" w:rsidP="00354B03">
      <w:pPr>
        <w:pStyle w:val="PargrafodaLista"/>
        <w:numPr>
          <w:ilvl w:val="0"/>
          <w:numId w:val="62"/>
        </w:numPr>
        <w:spacing w:after="0" w:line="240" w:lineRule="auto"/>
        <w:ind w:left="567" w:hanging="283"/>
        <w:jc w:val="both"/>
        <w:rPr>
          <w:rFonts w:ascii="Arial" w:hAnsi="Arial" w:cs="Arial"/>
          <w:sz w:val="16"/>
          <w:szCs w:val="16"/>
          <w:lang w:eastAsia="zh-CN"/>
        </w:rPr>
      </w:pPr>
      <w:r w:rsidRPr="009309F1">
        <w:rPr>
          <w:rFonts w:ascii="Arial" w:hAnsi="Arial" w:cs="Arial"/>
          <w:sz w:val="16"/>
          <w:szCs w:val="16"/>
        </w:rPr>
        <w:t xml:space="preserve">São seres anaeróbios obrigatórios devido à ausência de organelas do tipo mitocôndrias em seu ambiente </w:t>
      </w:r>
      <w:proofErr w:type="spellStart"/>
      <w:r w:rsidRPr="009309F1">
        <w:rPr>
          <w:rFonts w:ascii="Arial" w:hAnsi="Arial" w:cs="Arial"/>
          <w:sz w:val="16"/>
          <w:szCs w:val="16"/>
        </w:rPr>
        <w:t>citossólico</w:t>
      </w:r>
      <w:proofErr w:type="spellEnd"/>
      <w:r w:rsidRPr="009309F1">
        <w:rPr>
          <w:rFonts w:ascii="Arial" w:hAnsi="Arial" w:cs="Arial"/>
          <w:sz w:val="16"/>
          <w:szCs w:val="16"/>
        </w:rPr>
        <w:t xml:space="preserve"> celular. </w:t>
      </w:r>
    </w:p>
    <w:p w14:paraId="1298A18E" w14:textId="77777777" w:rsidR="007F3900" w:rsidRPr="009309F1" w:rsidRDefault="007F3900" w:rsidP="00354B03">
      <w:pPr>
        <w:pStyle w:val="PargrafodaLista"/>
        <w:numPr>
          <w:ilvl w:val="0"/>
          <w:numId w:val="62"/>
        </w:numPr>
        <w:spacing w:after="0" w:line="240" w:lineRule="auto"/>
        <w:ind w:left="567" w:hanging="283"/>
        <w:jc w:val="both"/>
        <w:rPr>
          <w:rFonts w:ascii="Arial" w:hAnsi="Arial" w:cs="Arial"/>
          <w:sz w:val="16"/>
          <w:szCs w:val="16"/>
          <w:lang w:eastAsia="zh-CN"/>
        </w:rPr>
      </w:pPr>
      <w:r w:rsidRPr="009309F1">
        <w:rPr>
          <w:rFonts w:ascii="Arial" w:hAnsi="Arial" w:cs="Arial"/>
          <w:sz w:val="16"/>
          <w:szCs w:val="16"/>
        </w:rPr>
        <w:lastRenderedPageBreak/>
        <w:t xml:space="preserve">Possuem maior virulência por causa da sua resistência a baixas temperaturas devido à presença de intensa área com retículos endoplasmáticos. </w:t>
      </w:r>
    </w:p>
    <w:p w14:paraId="047A86D4" w14:textId="77777777" w:rsidR="007F3900" w:rsidRDefault="007F3900" w:rsidP="00354B03">
      <w:pPr>
        <w:pStyle w:val="PargrafodaLista"/>
        <w:numPr>
          <w:ilvl w:val="0"/>
          <w:numId w:val="62"/>
        </w:numPr>
        <w:spacing w:after="0" w:line="240" w:lineRule="auto"/>
        <w:ind w:left="567" w:hanging="283"/>
        <w:jc w:val="both"/>
        <w:rPr>
          <w:rFonts w:ascii="Arial" w:hAnsi="Arial" w:cs="Arial"/>
          <w:sz w:val="16"/>
          <w:szCs w:val="16"/>
          <w:lang w:eastAsia="zh-CN"/>
        </w:rPr>
      </w:pPr>
      <w:r w:rsidRPr="009309F1">
        <w:rPr>
          <w:rFonts w:ascii="Arial" w:hAnsi="Arial" w:cs="Arial"/>
          <w:sz w:val="16"/>
          <w:szCs w:val="16"/>
        </w:rPr>
        <w:t xml:space="preserve">Os sais de cura são eficientes no controle bacteriano por interferir na síntese de esteroides nas cisternas do complexo </w:t>
      </w:r>
      <w:proofErr w:type="spellStart"/>
      <w:r w:rsidRPr="009309F1">
        <w:rPr>
          <w:rFonts w:ascii="Arial" w:hAnsi="Arial" w:cs="Arial"/>
          <w:sz w:val="16"/>
          <w:szCs w:val="16"/>
        </w:rPr>
        <w:t>golgiense</w:t>
      </w:r>
      <w:proofErr w:type="spellEnd"/>
      <w:r w:rsidRPr="009309F1">
        <w:rPr>
          <w:rFonts w:ascii="Arial" w:hAnsi="Arial" w:cs="Arial"/>
          <w:sz w:val="16"/>
          <w:szCs w:val="16"/>
        </w:rPr>
        <w:t xml:space="preserve"> bacteriano. </w:t>
      </w:r>
    </w:p>
    <w:p w14:paraId="6B931601" w14:textId="77777777" w:rsidR="00354B03" w:rsidRPr="00354B03" w:rsidRDefault="00354B03" w:rsidP="00354B03">
      <w:pPr>
        <w:jc w:val="both"/>
        <w:rPr>
          <w:rFonts w:ascii="Arial" w:hAnsi="Arial" w:cs="Arial"/>
          <w:sz w:val="16"/>
          <w:szCs w:val="16"/>
          <w:lang w:eastAsia="zh-CN"/>
        </w:rPr>
      </w:pPr>
    </w:p>
    <w:p w14:paraId="04C01DE7" w14:textId="77777777" w:rsidR="00D15502" w:rsidRPr="00D85F69" w:rsidRDefault="00D15502" w:rsidP="0032649E">
      <w:pPr>
        <w:shd w:val="clear" w:color="auto" w:fill="C6D9F1" w:themeFill="text2" w:themeFillTint="33"/>
        <w:tabs>
          <w:tab w:val="left" w:pos="284"/>
          <w:tab w:val="left" w:pos="567"/>
        </w:tabs>
        <w:ind w:left="567" w:hanging="567"/>
        <w:jc w:val="center"/>
        <w:rPr>
          <w:rFonts w:ascii="Arial" w:hAnsi="Arial"/>
          <w:b/>
          <w:color w:val="1E93E2"/>
          <w:u w:val="single"/>
        </w:rPr>
      </w:pPr>
      <w:r w:rsidRPr="00D85F69">
        <w:rPr>
          <w:rFonts w:ascii="Arial" w:hAnsi="Arial"/>
          <w:b/>
          <w:color w:val="1E93E2"/>
          <w:u w:val="single"/>
        </w:rPr>
        <w:t>EXERCÍCIOS PROPOSTOS</w:t>
      </w:r>
    </w:p>
    <w:p w14:paraId="5947CC02" w14:textId="77777777" w:rsidR="00D15502" w:rsidRDefault="00D15502">
      <w:pPr>
        <w:tabs>
          <w:tab w:val="left" w:pos="284"/>
          <w:tab w:val="left" w:pos="567"/>
        </w:tabs>
        <w:ind w:left="567" w:hanging="567"/>
        <w:jc w:val="both"/>
        <w:rPr>
          <w:rFonts w:ascii="Arial" w:hAnsi="Arial"/>
          <w:b/>
          <w:u w:val="single"/>
        </w:rPr>
      </w:pPr>
    </w:p>
    <w:p w14:paraId="326A3F32" w14:textId="77777777" w:rsidR="00D15502" w:rsidRDefault="00D15502">
      <w:pPr>
        <w:pStyle w:val="Recuodecorpodetexto"/>
        <w:tabs>
          <w:tab w:val="clear" w:pos="142"/>
        </w:tabs>
      </w:pPr>
      <w:r>
        <w:t>1-</w:t>
      </w:r>
      <w:r>
        <w:tab/>
        <w:t>(</w:t>
      </w:r>
      <w:r w:rsidR="00BD017B">
        <w:t>UNESP</w:t>
      </w:r>
      <w:r>
        <w:t>) Com base nos dados da tabela abaixo, determine quais são os aminoácidos codificados no segmento de DNA: ATT - AAG - ATG.</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9"/>
        <w:gridCol w:w="2339"/>
      </w:tblGrid>
      <w:tr w:rsidR="00D15502" w14:paraId="6B5AB74E" w14:textId="77777777" w:rsidTr="00A61E76">
        <w:tc>
          <w:tcPr>
            <w:tcW w:w="2339" w:type="dxa"/>
            <w:shd w:val="clear" w:color="auto" w:fill="00B0F0"/>
            <w:vAlign w:val="center"/>
          </w:tcPr>
          <w:p w14:paraId="31072C2B" w14:textId="77777777" w:rsidR="00D15502" w:rsidRDefault="00D15502">
            <w:pPr>
              <w:jc w:val="center"/>
              <w:rPr>
                <w:rFonts w:ascii="Arial" w:hAnsi="Arial"/>
                <w:b/>
                <w:sz w:val="16"/>
              </w:rPr>
            </w:pPr>
            <w:r>
              <w:rPr>
                <w:rFonts w:ascii="Arial" w:hAnsi="Arial"/>
                <w:b/>
                <w:sz w:val="16"/>
              </w:rPr>
              <w:t>Palavra em código de RNAm</w:t>
            </w:r>
          </w:p>
        </w:tc>
        <w:tc>
          <w:tcPr>
            <w:tcW w:w="2339" w:type="dxa"/>
            <w:shd w:val="clear" w:color="auto" w:fill="00B0F0"/>
            <w:vAlign w:val="center"/>
          </w:tcPr>
          <w:p w14:paraId="7B3640A3" w14:textId="77777777" w:rsidR="00D15502" w:rsidRDefault="00D15502">
            <w:pPr>
              <w:jc w:val="center"/>
              <w:rPr>
                <w:rFonts w:ascii="Arial" w:hAnsi="Arial"/>
                <w:b/>
                <w:sz w:val="16"/>
              </w:rPr>
            </w:pPr>
            <w:r>
              <w:rPr>
                <w:rFonts w:ascii="Arial" w:hAnsi="Arial"/>
                <w:b/>
                <w:sz w:val="16"/>
              </w:rPr>
              <w:t>Aminoácido correspondente</w:t>
            </w:r>
          </w:p>
        </w:tc>
      </w:tr>
      <w:tr w:rsidR="00D15502" w14:paraId="5B41DB37" w14:textId="77777777">
        <w:tc>
          <w:tcPr>
            <w:tcW w:w="2339" w:type="dxa"/>
            <w:vAlign w:val="center"/>
          </w:tcPr>
          <w:p w14:paraId="1237228D" w14:textId="77777777" w:rsidR="00D15502" w:rsidRDefault="00D15502">
            <w:pPr>
              <w:jc w:val="center"/>
              <w:rPr>
                <w:rFonts w:ascii="Arial" w:hAnsi="Arial"/>
                <w:sz w:val="16"/>
              </w:rPr>
            </w:pPr>
            <w:r>
              <w:rPr>
                <w:rFonts w:ascii="Arial" w:hAnsi="Arial"/>
                <w:sz w:val="16"/>
              </w:rPr>
              <w:t>UUU</w:t>
            </w:r>
          </w:p>
        </w:tc>
        <w:tc>
          <w:tcPr>
            <w:tcW w:w="2339" w:type="dxa"/>
            <w:vAlign w:val="center"/>
          </w:tcPr>
          <w:p w14:paraId="68352E66" w14:textId="77777777" w:rsidR="00D15502" w:rsidRDefault="00D15502">
            <w:pPr>
              <w:jc w:val="center"/>
              <w:rPr>
                <w:rFonts w:ascii="Arial" w:hAnsi="Arial"/>
                <w:sz w:val="16"/>
              </w:rPr>
            </w:pPr>
            <w:r>
              <w:rPr>
                <w:rFonts w:ascii="Arial" w:hAnsi="Arial"/>
                <w:sz w:val="16"/>
              </w:rPr>
              <w:t>fenilalanina</w:t>
            </w:r>
          </w:p>
        </w:tc>
      </w:tr>
      <w:tr w:rsidR="00D15502" w14:paraId="76E6165B" w14:textId="77777777">
        <w:tc>
          <w:tcPr>
            <w:tcW w:w="2339" w:type="dxa"/>
            <w:vAlign w:val="center"/>
          </w:tcPr>
          <w:p w14:paraId="0883B6DC" w14:textId="77777777" w:rsidR="00D15502" w:rsidRDefault="00D15502">
            <w:pPr>
              <w:jc w:val="center"/>
              <w:rPr>
                <w:rFonts w:ascii="Arial" w:hAnsi="Arial"/>
                <w:sz w:val="16"/>
              </w:rPr>
            </w:pPr>
            <w:r>
              <w:rPr>
                <w:rFonts w:ascii="Arial" w:hAnsi="Arial"/>
                <w:sz w:val="16"/>
              </w:rPr>
              <w:t>UGG</w:t>
            </w:r>
          </w:p>
        </w:tc>
        <w:tc>
          <w:tcPr>
            <w:tcW w:w="2339" w:type="dxa"/>
            <w:vAlign w:val="center"/>
          </w:tcPr>
          <w:p w14:paraId="400ABC49" w14:textId="77777777" w:rsidR="00D15502" w:rsidRDefault="00D15502">
            <w:pPr>
              <w:jc w:val="center"/>
              <w:rPr>
                <w:rFonts w:ascii="Arial" w:hAnsi="Arial"/>
                <w:sz w:val="16"/>
              </w:rPr>
            </w:pPr>
            <w:r>
              <w:rPr>
                <w:rFonts w:ascii="Arial" w:hAnsi="Arial"/>
                <w:sz w:val="16"/>
              </w:rPr>
              <w:t>Glicina</w:t>
            </w:r>
          </w:p>
        </w:tc>
      </w:tr>
      <w:tr w:rsidR="00D15502" w14:paraId="27FD4B37" w14:textId="77777777">
        <w:tc>
          <w:tcPr>
            <w:tcW w:w="2339" w:type="dxa"/>
            <w:vAlign w:val="center"/>
          </w:tcPr>
          <w:p w14:paraId="73F49917" w14:textId="77777777" w:rsidR="00D15502" w:rsidRDefault="00D15502">
            <w:pPr>
              <w:jc w:val="center"/>
              <w:rPr>
                <w:rFonts w:ascii="Arial" w:hAnsi="Arial"/>
                <w:sz w:val="16"/>
              </w:rPr>
            </w:pPr>
            <w:r>
              <w:rPr>
                <w:rFonts w:ascii="Arial" w:hAnsi="Arial"/>
                <w:sz w:val="16"/>
              </w:rPr>
              <w:t>UCG</w:t>
            </w:r>
          </w:p>
        </w:tc>
        <w:tc>
          <w:tcPr>
            <w:tcW w:w="2339" w:type="dxa"/>
            <w:vAlign w:val="center"/>
          </w:tcPr>
          <w:p w14:paraId="09A20743" w14:textId="77777777" w:rsidR="00D15502" w:rsidRDefault="00D15502">
            <w:pPr>
              <w:jc w:val="center"/>
              <w:rPr>
                <w:rFonts w:ascii="Arial" w:hAnsi="Arial"/>
                <w:sz w:val="16"/>
              </w:rPr>
            </w:pPr>
            <w:r>
              <w:rPr>
                <w:rFonts w:ascii="Arial" w:hAnsi="Arial"/>
                <w:sz w:val="16"/>
              </w:rPr>
              <w:t>Arginina</w:t>
            </w:r>
          </w:p>
        </w:tc>
      </w:tr>
      <w:tr w:rsidR="00D15502" w14:paraId="38CFF62C" w14:textId="77777777">
        <w:tc>
          <w:tcPr>
            <w:tcW w:w="2339" w:type="dxa"/>
            <w:vAlign w:val="center"/>
          </w:tcPr>
          <w:p w14:paraId="3B3B4776" w14:textId="77777777" w:rsidR="00D15502" w:rsidRDefault="00D15502">
            <w:pPr>
              <w:jc w:val="center"/>
              <w:rPr>
                <w:rFonts w:ascii="Arial" w:hAnsi="Arial"/>
                <w:sz w:val="16"/>
              </w:rPr>
            </w:pPr>
            <w:r>
              <w:rPr>
                <w:rFonts w:ascii="Arial" w:hAnsi="Arial"/>
                <w:sz w:val="16"/>
              </w:rPr>
              <w:t>UAA</w:t>
            </w:r>
          </w:p>
        </w:tc>
        <w:tc>
          <w:tcPr>
            <w:tcW w:w="2339" w:type="dxa"/>
            <w:vAlign w:val="center"/>
          </w:tcPr>
          <w:p w14:paraId="6C314278" w14:textId="77777777" w:rsidR="00D15502" w:rsidRDefault="00D15502">
            <w:pPr>
              <w:jc w:val="center"/>
              <w:rPr>
                <w:rFonts w:ascii="Arial" w:hAnsi="Arial"/>
                <w:sz w:val="16"/>
              </w:rPr>
            </w:pPr>
            <w:r>
              <w:rPr>
                <w:rFonts w:ascii="Arial" w:hAnsi="Arial"/>
                <w:sz w:val="16"/>
              </w:rPr>
              <w:t>Lisina</w:t>
            </w:r>
          </w:p>
        </w:tc>
      </w:tr>
      <w:tr w:rsidR="00D15502" w14:paraId="21E5F99A" w14:textId="77777777">
        <w:tc>
          <w:tcPr>
            <w:tcW w:w="2339" w:type="dxa"/>
            <w:vAlign w:val="center"/>
          </w:tcPr>
          <w:p w14:paraId="1D23C423" w14:textId="77777777" w:rsidR="00D15502" w:rsidRDefault="00D15502">
            <w:pPr>
              <w:jc w:val="center"/>
              <w:rPr>
                <w:rFonts w:ascii="Arial" w:hAnsi="Arial"/>
                <w:sz w:val="16"/>
              </w:rPr>
            </w:pPr>
            <w:r>
              <w:rPr>
                <w:rFonts w:ascii="Arial" w:hAnsi="Arial"/>
                <w:sz w:val="16"/>
              </w:rPr>
              <w:t>UAC</w:t>
            </w:r>
          </w:p>
        </w:tc>
        <w:tc>
          <w:tcPr>
            <w:tcW w:w="2339" w:type="dxa"/>
            <w:vAlign w:val="center"/>
          </w:tcPr>
          <w:p w14:paraId="00283781" w14:textId="77777777" w:rsidR="00D15502" w:rsidRDefault="00D15502">
            <w:pPr>
              <w:jc w:val="center"/>
              <w:rPr>
                <w:rFonts w:ascii="Arial" w:hAnsi="Arial"/>
                <w:sz w:val="16"/>
              </w:rPr>
            </w:pPr>
            <w:r>
              <w:rPr>
                <w:rFonts w:ascii="Arial" w:hAnsi="Arial"/>
                <w:sz w:val="16"/>
              </w:rPr>
              <w:t>Histidina</w:t>
            </w:r>
          </w:p>
        </w:tc>
      </w:tr>
      <w:tr w:rsidR="00D15502" w14:paraId="5C63711C" w14:textId="77777777">
        <w:tc>
          <w:tcPr>
            <w:tcW w:w="2339" w:type="dxa"/>
            <w:vAlign w:val="center"/>
          </w:tcPr>
          <w:p w14:paraId="0EA54318" w14:textId="77777777" w:rsidR="00D15502" w:rsidRDefault="00D15502">
            <w:pPr>
              <w:jc w:val="center"/>
              <w:rPr>
                <w:rFonts w:ascii="Arial" w:hAnsi="Arial"/>
                <w:sz w:val="16"/>
              </w:rPr>
            </w:pPr>
            <w:r>
              <w:rPr>
                <w:rFonts w:ascii="Arial" w:hAnsi="Arial"/>
                <w:sz w:val="16"/>
              </w:rPr>
              <w:t>UUC</w:t>
            </w:r>
          </w:p>
        </w:tc>
        <w:tc>
          <w:tcPr>
            <w:tcW w:w="2339" w:type="dxa"/>
            <w:vAlign w:val="center"/>
          </w:tcPr>
          <w:p w14:paraId="750BAFC8" w14:textId="77777777" w:rsidR="00D15502" w:rsidRDefault="00D15502">
            <w:pPr>
              <w:jc w:val="center"/>
              <w:rPr>
                <w:rFonts w:ascii="Arial" w:hAnsi="Arial"/>
                <w:sz w:val="16"/>
              </w:rPr>
            </w:pPr>
            <w:proofErr w:type="spellStart"/>
            <w:r>
              <w:rPr>
                <w:rFonts w:ascii="Arial" w:hAnsi="Arial"/>
                <w:sz w:val="16"/>
              </w:rPr>
              <w:t>Serina</w:t>
            </w:r>
            <w:proofErr w:type="spellEnd"/>
          </w:p>
        </w:tc>
      </w:tr>
    </w:tbl>
    <w:p w14:paraId="6DF716E9" w14:textId="77777777" w:rsidR="00D15502" w:rsidRDefault="00D15502">
      <w:pPr>
        <w:jc w:val="both"/>
        <w:rPr>
          <w:rFonts w:ascii="Arial" w:hAnsi="Arial"/>
          <w:sz w:val="16"/>
        </w:rPr>
      </w:pPr>
    </w:p>
    <w:p w14:paraId="3B36DD62" w14:textId="77777777" w:rsidR="00D15502" w:rsidRDefault="00D15502">
      <w:pPr>
        <w:ind w:firstLine="284"/>
        <w:jc w:val="both"/>
        <w:rPr>
          <w:rFonts w:ascii="Arial" w:hAnsi="Arial"/>
          <w:sz w:val="16"/>
        </w:rPr>
      </w:pPr>
      <w:r>
        <w:rPr>
          <w:rFonts w:ascii="Arial" w:hAnsi="Arial"/>
          <w:sz w:val="16"/>
        </w:rPr>
        <w:t>Os aminoácidos codificados são:</w:t>
      </w:r>
    </w:p>
    <w:p w14:paraId="42D7D271" w14:textId="77777777" w:rsidR="00D15502" w:rsidRDefault="00D15502" w:rsidP="00C56082">
      <w:pPr>
        <w:numPr>
          <w:ilvl w:val="0"/>
          <w:numId w:val="20"/>
        </w:numPr>
        <w:tabs>
          <w:tab w:val="clear" w:pos="360"/>
        </w:tabs>
        <w:ind w:left="567" w:hanging="283"/>
        <w:jc w:val="both"/>
        <w:rPr>
          <w:rFonts w:ascii="Arial" w:hAnsi="Arial"/>
          <w:sz w:val="16"/>
        </w:rPr>
      </w:pPr>
      <w:r>
        <w:rPr>
          <w:rFonts w:ascii="Arial" w:hAnsi="Arial"/>
          <w:sz w:val="16"/>
        </w:rPr>
        <w:t>fenilalanina - arginina - histidina</w:t>
      </w:r>
    </w:p>
    <w:p w14:paraId="6CB10AB8" w14:textId="77777777" w:rsidR="00D15502" w:rsidRDefault="00D15502" w:rsidP="00C56082">
      <w:pPr>
        <w:numPr>
          <w:ilvl w:val="0"/>
          <w:numId w:val="20"/>
        </w:numPr>
        <w:tabs>
          <w:tab w:val="clear" w:pos="360"/>
        </w:tabs>
        <w:ind w:left="567" w:hanging="283"/>
        <w:jc w:val="both"/>
        <w:rPr>
          <w:rFonts w:ascii="Arial" w:hAnsi="Arial"/>
          <w:sz w:val="16"/>
        </w:rPr>
      </w:pPr>
      <w:r>
        <w:rPr>
          <w:rFonts w:ascii="Arial" w:hAnsi="Arial"/>
          <w:sz w:val="16"/>
        </w:rPr>
        <w:t>glicina - lisina - arginina</w:t>
      </w:r>
    </w:p>
    <w:p w14:paraId="5EF53498" w14:textId="77777777" w:rsidR="00D15502" w:rsidRDefault="00D15502" w:rsidP="00C56082">
      <w:pPr>
        <w:numPr>
          <w:ilvl w:val="0"/>
          <w:numId w:val="20"/>
        </w:numPr>
        <w:tabs>
          <w:tab w:val="clear" w:pos="360"/>
        </w:tabs>
        <w:ind w:left="567" w:hanging="283"/>
        <w:jc w:val="both"/>
        <w:rPr>
          <w:rFonts w:ascii="Arial" w:hAnsi="Arial"/>
          <w:sz w:val="16"/>
        </w:rPr>
      </w:pPr>
      <w:r>
        <w:rPr>
          <w:rFonts w:ascii="Arial" w:hAnsi="Arial"/>
          <w:sz w:val="16"/>
        </w:rPr>
        <w:t xml:space="preserve">histidina - </w:t>
      </w:r>
      <w:proofErr w:type="spellStart"/>
      <w:r>
        <w:rPr>
          <w:rFonts w:ascii="Arial" w:hAnsi="Arial"/>
          <w:sz w:val="16"/>
        </w:rPr>
        <w:t>serina</w:t>
      </w:r>
      <w:proofErr w:type="spellEnd"/>
      <w:r>
        <w:rPr>
          <w:rFonts w:ascii="Arial" w:hAnsi="Arial"/>
          <w:sz w:val="16"/>
        </w:rPr>
        <w:t xml:space="preserve"> - glicina</w:t>
      </w:r>
    </w:p>
    <w:p w14:paraId="7FEF9FE1" w14:textId="77777777" w:rsidR="00D15502" w:rsidRDefault="00D15502" w:rsidP="00C56082">
      <w:pPr>
        <w:numPr>
          <w:ilvl w:val="0"/>
          <w:numId w:val="20"/>
        </w:numPr>
        <w:tabs>
          <w:tab w:val="clear" w:pos="360"/>
        </w:tabs>
        <w:ind w:left="567" w:hanging="283"/>
        <w:jc w:val="both"/>
        <w:rPr>
          <w:rFonts w:ascii="Arial" w:hAnsi="Arial"/>
          <w:sz w:val="16"/>
        </w:rPr>
      </w:pPr>
      <w:r>
        <w:rPr>
          <w:rFonts w:ascii="Arial" w:hAnsi="Arial"/>
          <w:sz w:val="16"/>
        </w:rPr>
        <w:t xml:space="preserve">lisina - </w:t>
      </w:r>
      <w:proofErr w:type="spellStart"/>
      <w:r>
        <w:rPr>
          <w:rFonts w:ascii="Arial" w:hAnsi="Arial"/>
          <w:sz w:val="16"/>
        </w:rPr>
        <w:t>serina</w:t>
      </w:r>
      <w:proofErr w:type="spellEnd"/>
      <w:r>
        <w:rPr>
          <w:rFonts w:ascii="Arial" w:hAnsi="Arial"/>
          <w:sz w:val="16"/>
        </w:rPr>
        <w:t xml:space="preserve"> - histidina</w:t>
      </w:r>
    </w:p>
    <w:p w14:paraId="26D573D3" w14:textId="77777777" w:rsidR="00D15502" w:rsidRDefault="00D15502" w:rsidP="00C56082">
      <w:pPr>
        <w:numPr>
          <w:ilvl w:val="0"/>
          <w:numId w:val="20"/>
        </w:numPr>
        <w:tabs>
          <w:tab w:val="clear" w:pos="360"/>
        </w:tabs>
        <w:ind w:left="567" w:hanging="283"/>
        <w:jc w:val="both"/>
        <w:rPr>
          <w:rFonts w:ascii="Arial" w:hAnsi="Arial"/>
          <w:sz w:val="16"/>
        </w:rPr>
      </w:pPr>
      <w:proofErr w:type="spellStart"/>
      <w:r>
        <w:rPr>
          <w:rFonts w:ascii="Arial" w:hAnsi="Arial"/>
          <w:sz w:val="16"/>
        </w:rPr>
        <w:t>serina</w:t>
      </w:r>
      <w:proofErr w:type="spellEnd"/>
      <w:r>
        <w:rPr>
          <w:rFonts w:ascii="Arial" w:hAnsi="Arial"/>
          <w:sz w:val="16"/>
        </w:rPr>
        <w:t xml:space="preserve"> - lisina - glicina</w:t>
      </w:r>
    </w:p>
    <w:p w14:paraId="65C92D82" w14:textId="77777777" w:rsidR="009309F1" w:rsidRDefault="009309F1">
      <w:pPr>
        <w:jc w:val="both"/>
        <w:rPr>
          <w:rFonts w:ascii="Arial" w:hAnsi="Arial"/>
          <w:sz w:val="16"/>
        </w:rPr>
      </w:pPr>
    </w:p>
    <w:p w14:paraId="71E3B57B" w14:textId="77777777" w:rsidR="00D15502" w:rsidRDefault="00D15502">
      <w:pPr>
        <w:pStyle w:val="Corpodetexto2"/>
        <w:tabs>
          <w:tab w:val="clear" w:pos="0"/>
        </w:tabs>
      </w:pPr>
      <w:r>
        <w:t>2-</w:t>
      </w:r>
      <w:r>
        <w:tab/>
        <w:t>(</w:t>
      </w:r>
      <w:r w:rsidR="00BD017B">
        <w:t>UNIFESP</w:t>
      </w:r>
      <w:r>
        <w:t>)</w:t>
      </w:r>
    </w:p>
    <w:p w14:paraId="47B6270B" w14:textId="77777777" w:rsidR="00D15502" w:rsidRDefault="00D15502">
      <w:pPr>
        <w:jc w:val="both"/>
        <w:rPr>
          <w:rFonts w:ascii="Arial" w:hAnsi="Arial"/>
          <w:sz w:val="16"/>
        </w:rPr>
      </w:pPr>
    </w:p>
    <w:p w14:paraId="3204B879" w14:textId="77777777" w:rsidR="00D15502" w:rsidRDefault="00D15502" w:rsidP="00354B03">
      <w:pPr>
        <w:shd w:val="clear" w:color="auto" w:fill="E5B8B7" w:themeFill="accent2" w:themeFillTint="66"/>
        <w:ind w:left="284"/>
        <w:jc w:val="center"/>
        <w:rPr>
          <w:rFonts w:ascii="Arial" w:hAnsi="Arial"/>
          <w:b/>
          <w:sz w:val="16"/>
        </w:rPr>
      </w:pPr>
      <w:r>
        <w:rPr>
          <w:rFonts w:ascii="Arial" w:hAnsi="Arial"/>
          <w:b/>
          <w:sz w:val="16"/>
        </w:rPr>
        <w:t xml:space="preserve">"Exame de paternidade no Brasil,   </w:t>
      </w:r>
    </w:p>
    <w:p w14:paraId="7A25CDE0" w14:textId="77777777" w:rsidR="00D15502" w:rsidRDefault="00D15502" w:rsidP="00354B03">
      <w:pPr>
        <w:shd w:val="clear" w:color="auto" w:fill="E5B8B7" w:themeFill="accent2" w:themeFillTint="66"/>
        <w:ind w:left="284"/>
        <w:jc w:val="center"/>
        <w:rPr>
          <w:rFonts w:ascii="Arial" w:hAnsi="Arial"/>
          <w:b/>
          <w:sz w:val="16"/>
        </w:rPr>
      </w:pPr>
      <w:r>
        <w:rPr>
          <w:rFonts w:ascii="Arial" w:hAnsi="Arial"/>
          <w:b/>
          <w:sz w:val="16"/>
        </w:rPr>
        <w:t>já pode ser feito com saliva."</w:t>
      </w:r>
    </w:p>
    <w:p w14:paraId="1757F500" w14:textId="77777777" w:rsidR="00D15502" w:rsidRDefault="00D15502" w:rsidP="00354B03">
      <w:pPr>
        <w:shd w:val="clear" w:color="auto" w:fill="E5B8B7" w:themeFill="accent2" w:themeFillTint="66"/>
        <w:ind w:left="284"/>
        <w:jc w:val="both"/>
        <w:rPr>
          <w:rFonts w:ascii="Arial" w:hAnsi="Arial"/>
          <w:sz w:val="16"/>
        </w:rPr>
      </w:pPr>
    </w:p>
    <w:p w14:paraId="245EC6C3" w14:textId="77777777" w:rsidR="00D15502" w:rsidRDefault="00546389" w:rsidP="00354B03">
      <w:pPr>
        <w:shd w:val="clear" w:color="auto" w:fill="E5B8B7" w:themeFill="accent2" w:themeFillTint="66"/>
        <w:ind w:left="284"/>
        <w:jc w:val="both"/>
        <w:rPr>
          <w:rFonts w:ascii="Arial" w:hAnsi="Arial"/>
          <w:sz w:val="16"/>
        </w:rPr>
      </w:pPr>
      <w:r>
        <w:rPr>
          <w:noProof/>
        </w:rPr>
        <w:pict w14:anchorId="1B1E6C15">
          <v:shape id="Text Box 116" o:spid="_x0000_s1047" type="#_x0000_t202" style="position:absolute;left:0;text-align:left;margin-left:318.9pt;margin-top:-652.95pt;width:122.4pt;height:21.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gvvwIAAMQFAAAOAAAAZHJzL2Uyb0RvYy54bWysVNtu2zAMfR+wfxD07vpSObGNOkNrJ8OA&#10;7gK0+wDFlmNhtuRJSpxu2L+PknNr+zJsSwBDNqlDHvKQN+/2fYd2TGkuRY7DqwAjJipZc7HJ8dfH&#10;lZdgpA0VNe2kYDl+Yhq/W7x9czMOGYtkK7uaKQQgQmfjkOPWmCHzfV21rKf6Sg5MgLGRqqcGXtXG&#10;rxUdAb3v/CgIZv4oVT0oWTGt4Ws5GfHC4TcNq8znptHMoC7HkJtxT+Wea/v0Fzc02yg6tLw6pEH/&#10;IouecgFBT1AlNRRtFX8F1fNKSS0bc1XJ3pdNwyvmOACbMHjB5qGlA3NcoDh6OJVJ/z/Y6tPui0K8&#10;zvH8GiNBe+jRI9sbdCf3KAxntkDjoDPwexjA0+zBAI12ZPVwL6tvGglZtFRs2K1ScmwZrSHB0N70&#10;L65OONqCrMePsoZAdGukA9o3qrfVg3ogQIdGPZ2aY5OpbMg4JiQBUwW2aE6uI9c9n2bH24PS5j2T&#10;PbKHHCtovkOnu3ttbDY0O7rYYEKueNc5AXTi2QdwnL5AbLhqbTYL18+faZAuk2VCPBLNlh4JytK7&#10;XRXEm63CeVxel0VRhr9s3JBkLa9rJmyYo7ZC8me9O6h8UsVJXVp2vLZwNiWtNuuiU2hHQdtFYP+u&#10;5mA5u/nP03BFAC4vKIURCe6i1FvNkrlHViT20nmQeEGY3qWzgKSkXD2ndM8F+3dKaMxxGkfxJKZz&#10;0i+4Be73mhvNem5ge3S8z3FycqKZleBS1K61hvJuOl+UwqZ/LgW0+9hoJ1ir0UmtZr/eu+EI4+Mg&#10;rGX9BBJWEhQGYoTVB4dWqh8YjbBGcqy/b6liGHUfBIxBGhJi9457IfEcRIvUpWV9aaGiAqgcG4ym&#10;Y2GmXbUdFN+0EGkaPCFvYXQa7lRtZ2zK6jBwsCocucNas7vo8t15nZfv4jcAAAD//wMAUEsDBBQA&#10;BgAIAAAAIQDbhh7/5QAAAA8BAAAPAAAAZHJzL2Rvd25yZXYueG1sTI9LT8MwEITvSPwHa5G4VK3z&#10;EE4IcSqE1BMSEgXUHt14iaP6EcVOGv497gmOOzua+abeLkaTGUffO8sh3SRA0LZO9rbj8PmxW5dA&#10;fBBWCu0scvhBD9vm9qYWlXQX+47zPnQkhlhfCQ4qhKGi1LcKjfAbN6CNv283GhHiOXZUjuISw42m&#10;WZIwakRvY4MSA74obM/7yXCYh/z1qKdsp85LkR7e2Cr/Klec398tz09AAi7hzwxX/IgOTWQ6uclK&#10;TzQHlhcRPXBYp3ny8AgkesoyY0BOVy1jWQG0qen/Hc0vAAAA//8DAFBLAQItABQABgAIAAAAIQC2&#10;gziS/gAAAOEBAAATAAAAAAAAAAAAAAAAAAAAAABbQ29udGVudF9UeXBlc10ueG1sUEsBAi0AFAAG&#10;AAgAAAAhADj9If/WAAAAlAEAAAsAAAAAAAAAAAAAAAAALwEAAF9yZWxzLy5yZWxzUEsBAi0AFAAG&#10;AAgAAAAhAGsKeC+/AgAAxAUAAA4AAAAAAAAAAAAAAAAALgIAAGRycy9lMm9Eb2MueG1sUEsBAi0A&#10;FAAGAAgAAAAhANuGHv/lAAAADwEAAA8AAAAAAAAAAAAAAAAAGQUAAGRycy9kb3ducmV2LnhtbFBL&#10;BQYAAAAABAAEAPMAAAArBgAAAAA=&#10;" o:allowincell="f" filled="f" fillcolor="silver" stroked="f">
            <v:textbox>
              <w:txbxContent>
                <w:p w14:paraId="4395064F" w14:textId="77777777" w:rsidR="000F340C" w:rsidRDefault="000F340C">
                  <w:pPr>
                    <w:jc w:val="center"/>
                    <w:rPr>
                      <w:rFonts w:ascii="Arial Rounded MT Bold" w:hAnsi="Arial Rounded MT Bold"/>
                      <w:color w:val="FFFFFF"/>
                      <w:sz w:val="21"/>
                      <w:lang w:val="en-US"/>
                    </w:rPr>
                  </w:pPr>
                  <w:r>
                    <w:rPr>
                      <w:rFonts w:ascii="Arial Rounded MT Bold" w:hAnsi="Arial Rounded MT Bold"/>
                      <w:color w:val="FFFFFF"/>
                      <w:sz w:val="21"/>
                      <w:lang w:val="en-US"/>
                    </w:rPr>
                    <w:t>EXTENSIVO</w:t>
                  </w:r>
                </w:p>
              </w:txbxContent>
            </v:textbox>
          </v:shape>
        </w:pict>
      </w:r>
      <w:r w:rsidR="00D15502">
        <w:rPr>
          <w:rFonts w:ascii="Arial" w:hAnsi="Arial"/>
          <w:sz w:val="16"/>
        </w:rPr>
        <w:t>"Novo teste pode, pela análise do DNA das células, identificar a paternidade de uma pessoa sem a necessidade de coleta de sangue. Esse tipo de teste é, particularmente, indicado para bebês e crianças pequenas."</w:t>
      </w:r>
    </w:p>
    <w:p w14:paraId="62FBDE6F" w14:textId="77777777" w:rsidR="00D15502" w:rsidRDefault="00D15502" w:rsidP="00354B03">
      <w:pPr>
        <w:jc w:val="right"/>
        <w:rPr>
          <w:rFonts w:ascii="Arial" w:hAnsi="Arial"/>
          <w:sz w:val="12"/>
        </w:rPr>
      </w:pPr>
      <w:r>
        <w:rPr>
          <w:rFonts w:ascii="Arial" w:hAnsi="Arial"/>
          <w:sz w:val="12"/>
        </w:rPr>
        <w:t>(O Globo, 20/08/98)</w:t>
      </w:r>
    </w:p>
    <w:p w14:paraId="73913FFB" w14:textId="77777777" w:rsidR="00E51FF4" w:rsidRDefault="00E51FF4" w:rsidP="00354B03">
      <w:pPr>
        <w:jc w:val="right"/>
        <w:rPr>
          <w:rFonts w:ascii="Arial" w:hAnsi="Arial"/>
          <w:sz w:val="12"/>
        </w:rPr>
      </w:pPr>
    </w:p>
    <w:p w14:paraId="26508376" w14:textId="77777777" w:rsidR="00D15502" w:rsidRDefault="00D15502" w:rsidP="00354B03">
      <w:pPr>
        <w:ind w:left="284"/>
        <w:jc w:val="both"/>
        <w:rPr>
          <w:rFonts w:ascii="Arial" w:hAnsi="Arial"/>
          <w:sz w:val="16"/>
        </w:rPr>
      </w:pPr>
      <w:r>
        <w:rPr>
          <w:rFonts w:ascii="Arial" w:hAnsi="Arial"/>
          <w:sz w:val="16"/>
        </w:rPr>
        <w:t>Nesse tipo de teste, a semelhança estrutural existente entre as moléculas de DNA é tomada por base para a identificação da paternidade. Essa diferença consiste na(o):</w:t>
      </w:r>
    </w:p>
    <w:p w14:paraId="79D00255" w14:textId="77777777" w:rsidR="00D15502" w:rsidRDefault="00D15502" w:rsidP="00354B03">
      <w:pPr>
        <w:numPr>
          <w:ilvl w:val="0"/>
          <w:numId w:val="21"/>
        </w:numPr>
        <w:tabs>
          <w:tab w:val="left" w:pos="284"/>
          <w:tab w:val="left" w:pos="567"/>
        </w:tabs>
        <w:jc w:val="both"/>
        <w:rPr>
          <w:rFonts w:ascii="Arial" w:hAnsi="Arial"/>
          <w:sz w:val="16"/>
        </w:rPr>
      </w:pPr>
      <w:r>
        <w:rPr>
          <w:rFonts w:ascii="Arial" w:hAnsi="Arial"/>
          <w:sz w:val="16"/>
        </w:rPr>
        <w:t>a)</w:t>
      </w:r>
      <w:r>
        <w:rPr>
          <w:rFonts w:ascii="Arial" w:hAnsi="Arial"/>
          <w:sz w:val="16"/>
        </w:rPr>
        <w:tab/>
        <w:t>seq</w:t>
      </w:r>
      <w:r w:rsidR="0012004E">
        <w:rPr>
          <w:rFonts w:ascii="Arial" w:hAnsi="Arial"/>
          <w:sz w:val="16"/>
        </w:rPr>
        <w:t>u</w:t>
      </w:r>
      <w:r>
        <w:rPr>
          <w:rFonts w:ascii="Arial" w:hAnsi="Arial"/>
          <w:sz w:val="16"/>
        </w:rPr>
        <w:t>ência de bases nitrogenadas;</w:t>
      </w:r>
    </w:p>
    <w:p w14:paraId="3BF6671F" w14:textId="77777777" w:rsidR="00D15502" w:rsidRDefault="00D15502" w:rsidP="00354B03">
      <w:pPr>
        <w:tabs>
          <w:tab w:val="left" w:pos="284"/>
          <w:tab w:val="left" w:pos="567"/>
        </w:tabs>
        <w:jc w:val="both"/>
        <w:rPr>
          <w:rFonts w:ascii="Arial" w:hAnsi="Arial"/>
          <w:sz w:val="16"/>
        </w:rPr>
      </w:pPr>
      <w:r>
        <w:rPr>
          <w:rFonts w:ascii="Arial" w:hAnsi="Arial"/>
          <w:sz w:val="16"/>
        </w:rPr>
        <w:tab/>
        <w:t>b)</w:t>
      </w:r>
      <w:r>
        <w:rPr>
          <w:rFonts w:ascii="Arial" w:hAnsi="Arial"/>
          <w:sz w:val="16"/>
        </w:rPr>
        <w:tab/>
        <w:t>tipo de pentose existente;</w:t>
      </w:r>
    </w:p>
    <w:p w14:paraId="76DEEDFE" w14:textId="77777777" w:rsidR="00D15502" w:rsidRDefault="00D15502" w:rsidP="00354B03">
      <w:pPr>
        <w:numPr>
          <w:ilvl w:val="0"/>
          <w:numId w:val="21"/>
        </w:numPr>
        <w:tabs>
          <w:tab w:val="left" w:pos="284"/>
          <w:tab w:val="left" w:pos="567"/>
        </w:tabs>
        <w:jc w:val="both"/>
        <w:rPr>
          <w:rFonts w:ascii="Arial" w:hAnsi="Arial"/>
          <w:sz w:val="16"/>
        </w:rPr>
      </w:pPr>
      <w:r>
        <w:rPr>
          <w:rFonts w:ascii="Arial" w:hAnsi="Arial"/>
          <w:sz w:val="16"/>
        </w:rPr>
        <w:t>c)</w:t>
      </w:r>
      <w:r>
        <w:rPr>
          <w:rFonts w:ascii="Arial" w:hAnsi="Arial"/>
          <w:sz w:val="16"/>
        </w:rPr>
        <w:tab/>
        <w:t>tipo de desoxirribose presentes;</w:t>
      </w:r>
    </w:p>
    <w:p w14:paraId="615D3264" w14:textId="77777777" w:rsidR="00D15502" w:rsidRDefault="00D15502" w:rsidP="00354B03">
      <w:pPr>
        <w:numPr>
          <w:ilvl w:val="0"/>
          <w:numId w:val="21"/>
        </w:numPr>
        <w:tabs>
          <w:tab w:val="left" w:pos="284"/>
          <w:tab w:val="left" w:pos="567"/>
        </w:tabs>
        <w:ind w:left="567" w:hanging="567"/>
        <w:jc w:val="both"/>
        <w:rPr>
          <w:rFonts w:ascii="Arial" w:hAnsi="Arial"/>
          <w:sz w:val="16"/>
        </w:rPr>
      </w:pPr>
      <w:r>
        <w:rPr>
          <w:rFonts w:ascii="Arial" w:hAnsi="Arial"/>
          <w:sz w:val="16"/>
        </w:rPr>
        <w:t>d)</w:t>
      </w:r>
      <w:r>
        <w:rPr>
          <w:rFonts w:ascii="Arial" w:hAnsi="Arial"/>
          <w:sz w:val="16"/>
        </w:rPr>
        <w:tab/>
        <w:t>aspecto da dupla hélice existente;</w:t>
      </w:r>
    </w:p>
    <w:p w14:paraId="4F630FC0" w14:textId="77777777" w:rsidR="00D15502" w:rsidRDefault="00D15502" w:rsidP="00354B03">
      <w:pPr>
        <w:tabs>
          <w:tab w:val="left" w:pos="284"/>
          <w:tab w:val="left" w:pos="567"/>
        </w:tabs>
        <w:ind w:left="567" w:hanging="567"/>
        <w:jc w:val="both"/>
        <w:rPr>
          <w:rFonts w:ascii="Arial" w:hAnsi="Arial"/>
          <w:sz w:val="16"/>
        </w:rPr>
      </w:pPr>
      <w:r>
        <w:rPr>
          <w:rFonts w:ascii="Arial" w:hAnsi="Arial"/>
          <w:sz w:val="16"/>
        </w:rPr>
        <w:tab/>
        <w:t xml:space="preserve">e) </w:t>
      </w:r>
      <w:r>
        <w:rPr>
          <w:rFonts w:ascii="Arial" w:hAnsi="Arial"/>
          <w:sz w:val="16"/>
        </w:rPr>
        <w:tab/>
        <w:t>número de fosfatos contidos.</w:t>
      </w:r>
    </w:p>
    <w:p w14:paraId="26602865" w14:textId="77777777" w:rsidR="000B7259" w:rsidRDefault="000B7259" w:rsidP="00354B03">
      <w:pPr>
        <w:tabs>
          <w:tab w:val="left" w:pos="284"/>
          <w:tab w:val="left" w:pos="567"/>
        </w:tabs>
        <w:ind w:left="567" w:hanging="567"/>
        <w:jc w:val="both"/>
        <w:rPr>
          <w:rFonts w:ascii="Arial" w:hAnsi="Arial"/>
          <w:sz w:val="16"/>
        </w:rPr>
      </w:pPr>
    </w:p>
    <w:p w14:paraId="51FA76E5" w14:textId="77777777" w:rsidR="00D15502" w:rsidRDefault="0034509F" w:rsidP="00354B03">
      <w:pPr>
        <w:pStyle w:val="Recuodecorpodetexto"/>
        <w:tabs>
          <w:tab w:val="clear" w:pos="142"/>
          <w:tab w:val="clear" w:pos="284"/>
        </w:tabs>
      </w:pPr>
      <w:r>
        <w:t>3-</w:t>
      </w:r>
      <w:r>
        <w:tab/>
        <w:t>(UE</w:t>
      </w:r>
      <w:r w:rsidR="00D15502">
        <w:t>RJ) Um cientista analisou o conteúdo de bases nitrogenadas de uma amostra pura de DNA, correspondente a um determinado gene. Os valores encontrados estão na tabela abaixo:</w:t>
      </w:r>
    </w:p>
    <w:p w14:paraId="10AFFE9E" w14:textId="77777777" w:rsidR="00D15502" w:rsidRDefault="00D15502" w:rsidP="00354B03">
      <w:pPr>
        <w:jc w:val="both"/>
        <w:rPr>
          <w:rFonts w:ascii="Arial" w:hAnsi="Arial"/>
          <w:sz w:val="16"/>
        </w:rPr>
      </w:pPr>
    </w:p>
    <w:tbl>
      <w:tblPr>
        <w:tblStyle w:val="Tabelaelegante"/>
        <w:tblW w:w="0" w:type="auto"/>
        <w:jc w:val="center"/>
        <w:tblLayout w:type="fixed"/>
        <w:tblLook w:val="0000" w:firstRow="0" w:lastRow="0" w:firstColumn="0" w:lastColumn="0" w:noHBand="0" w:noVBand="0"/>
      </w:tblPr>
      <w:tblGrid>
        <w:gridCol w:w="1601"/>
        <w:gridCol w:w="800"/>
        <w:gridCol w:w="801"/>
        <w:gridCol w:w="801"/>
        <w:gridCol w:w="801"/>
      </w:tblGrid>
      <w:tr w:rsidR="00D15502" w14:paraId="7F847E72" w14:textId="77777777" w:rsidTr="00354B03">
        <w:trPr>
          <w:trHeight w:val="409"/>
          <w:jc w:val="center"/>
        </w:trPr>
        <w:tc>
          <w:tcPr>
            <w:tcW w:w="1601" w:type="dxa"/>
          </w:tcPr>
          <w:p w14:paraId="4AC7BB8E" w14:textId="77777777" w:rsidR="00D15502" w:rsidRDefault="00D15502" w:rsidP="00354B03">
            <w:pPr>
              <w:rPr>
                <w:rFonts w:ascii="Arial" w:hAnsi="Arial"/>
                <w:b/>
                <w:sz w:val="16"/>
                <w:lang w:val="es-ES_tradnl"/>
              </w:rPr>
            </w:pPr>
            <w:r>
              <w:rPr>
                <w:rFonts w:ascii="Arial" w:hAnsi="Arial"/>
                <w:b/>
                <w:sz w:val="16"/>
                <w:lang w:val="es-ES_tradnl"/>
              </w:rPr>
              <w:t>Tipos de base</w:t>
            </w:r>
          </w:p>
        </w:tc>
        <w:tc>
          <w:tcPr>
            <w:tcW w:w="800" w:type="dxa"/>
          </w:tcPr>
          <w:p w14:paraId="6B730D5A" w14:textId="77777777" w:rsidR="00D15502" w:rsidRDefault="00D15502" w:rsidP="00354B03">
            <w:pPr>
              <w:jc w:val="center"/>
              <w:rPr>
                <w:rFonts w:ascii="Arial" w:hAnsi="Arial"/>
                <w:sz w:val="16"/>
              </w:rPr>
            </w:pPr>
            <w:r>
              <w:rPr>
                <w:rFonts w:ascii="Arial" w:hAnsi="Arial"/>
                <w:sz w:val="16"/>
              </w:rPr>
              <w:t>adenina</w:t>
            </w:r>
          </w:p>
        </w:tc>
        <w:tc>
          <w:tcPr>
            <w:tcW w:w="801" w:type="dxa"/>
          </w:tcPr>
          <w:p w14:paraId="37D41C93" w14:textId="77777777" w:rsidR="00D15502" w:rsidRDefault="00D15502" w:rsidP="00354B03">
            <w:pPr>
              <w:jc w:val="center"/>
              <w:rPr>
                <w:rFonts w:ascii="Arial" w:hAnsi="Arial"/>
                <w:sz w:val="16"/>
              </w:rPr>
            </w:pPr>
            <w:r>
              <w:rPr>
                <w:rFonts w:ascii="Arial" w:hAnsi="Arial"/>
                <w:sz w:val="16"/>
              </w:rPr>
              <w:t>citosina</w:t>
            </w:r>
          </w:p>
        </w:tc>
        <w:tc>
          <w:tcPr>
            <w:tcW w:w="801" w:type="dxa"/>
          </w:tcPr>
          <w:p w14:paraId="5F58F603" w14:textId="77777777" w:rsidR="00D15502" w:rsidRDefault="00D15502" w:rsidP="00354B03">
            <w:pPr>
              <w:jc w:val="center"/>
              <w:rPr>
                <w:rFonts w:ascii="Arial" w:hAnsi="Arial"/>
                <w:sz w:val="16"/>
              </w:rPr>
            </w:pPr>
            <w:r>
              <w:rPr>
                <w:rFonts w:ascii="Arial" w:hAnsi="Arial"/>
                <w:sz w:val="16"/>
              </w:rPr>
              <w:t>timina</w:t>
            </w:r>
          </w:p>
        </w:tc>
        <w:tc>
          <w:tcPr>
            <w:tcW w:w="801" w:type="dxa"/>
          </w:tcPr>
          <w:p w14:paraId="72E2BD49" w14:textId="77777777" w:rsidR="00D15502" w:rsidRDefault="00D15502" w:rsidP="00354B03">
            <w:pPr>
              <w:jc w:val="center"/>
              <w:rPr>
                <w:rFonts w:ascii="Arial" w:hAnsi="Arial"/>
                <w:sz w:val="16"/>
              </w:rPr>
            </w:pPr>
            <w:r>
              <w:rPr>
                <w:rFonts w:ascii="Arial" w:hAnsi="Arial"/>
                <w:sz w:val="16"/>
              </w:rPr>
              <w:t>guanina</w:t>
            </w:r>
          </w:p>
        </w:tc>
      </w:tr>
      <w:tr w:rsidR="00D15502" w14:paraId="734F3D5D" w14:textId="77777777" w:rsidTr="00354B03">
        <w:trPr>
          <w:trHeight w:val="204"/>
          <w:jc w:val="center"/>
        </w:trPr>
        <w:tc>
          <w:tcPr>
            <w:tcW w:w="1601" w:type="dxa"/>
          </w:tcPr>
          <w:p w14:paraId="18F3CF08" w14:textId="77777777" w:rsidR="00D15502" w:rsidRDefault="00D15502" w:rsidP="00354B03">
            <w:pPr>
              <w:rPr>
                <w:rFonts w:ascii="Arial" w:hAnsi="Arial"/>
                <w:b/>
                <w:sz w:val="16"/>
              </w:rPr>
            </w:pPr>
            <w:r>
              <w:rPr>
                <w:rFonts w:ascii="Arial" w:hAnsi="Arial"/>
                <w:b/>
                <w:sz w:val="16"/>
              </w:rPr>
              <w:t>Números de base</w:t>
            </w:r>
          </w:p>
        </w:tc>
        <w:tc>
          <w:tcPr>
            <w:tcW w:w="800" w:type="dxa"/>
          </w:tcPr>
          <w:p w14:paraId="5C5A23DF" w14:textId="77777777" w:rsidR="00D15502" w:rsidRDefault="00D15502" w:rsidP="00354B03">
            <w:pPr>
              <w:jc w:val="center"/>
              <w:rPr>
                <w:rFonts w:ascii="Arial" w:hAnsi="Arial"/>
                <w:sz w:val="16"/>
              </w:rPr>
            </w:pPr>
            <w:r>
              <w:rPr>
                <w:rFonts w:ascii="Arial" w:hAnsi="Arial"/>
                <w:sz w:val="16"/>
              </w:rPr>
              <w:t>257</w:t>
            </w:r>
          </w:p>
        </w:tc>
        <w:tc>
          <w:tcPr>
            <w:tcW w:w="801" w:type="dxa"/>
          </w:tcPr>
          <w:p w14:paraId="091F042C" w14:textId="77777777" w:rsidR="00D15502" w:rsidRDefault="00D15502" w:rsidP="00354B03">
            <w:pPr>
              <w:jc w:val="center"/>
              <w:rPr>
                <w:rFonts w:ascii="Arial" w:hAnsi="Arial"/>
                <w:sz w:val="16"/>
              </w:rPr>
            </w:pPr>
            <w:r>
              <w:rPr>
                <w:rFonts w:ascii="Arial" w:hAnsi="Arial"/>
                <w:sz w:val="16"/>
              </w:rPr>
              <w:t>485</w:t>
            </w:r>
          </w:p>
        </w:tc>
        <w:tc>
          <w:tcPr>
            <w:tcW w:w="801" w:type="dxa"/>
          </w:tcPr>
          <w:p w14:paraId="05EFBD84" w14:textId="77777777" w:rsidR="00D15502" w:rsidRDefault="00D15502" w:rsidP="00354B03">
            <w:pPr>
              <w:jc w:val="center"/>
              <w:rPr>
                <w:rFonts w:ascii="Arial" w:hAnsi="Arial"/>
                <w:sz w:val="16"/>
              </w:rPr>
            </w:pPr>
            <w:r>
              <w:rPr>
                <w:rFonts w:ascii="Arial" w:hAnsi="Arial"/>
                <w:sz w:val="16"/>
              </w:rPr>
              <w:t>106</w:t>
            </w:r>
          </w:p>
        </w:tc>
        <w:tc>
          <w:tcPr>
            <w:tcW w:w="801" w:type="dxa"/>
          </w:tcPr>
          <w:p w14:paraId="594626E6" w14:textId="77777777" w:rsidR="00D15502" w:rsidRDefault="00D15502" w:rsidP="00354B03">
            <w:pPr>
              <w:jc w:val="center"/>
              <w:rPr>
                <w:rFonts w:ascii="Arial" w:hAnsi="Arial"/>
                <w:sz w:val="16"/>
              </w:rPr>
            </w:pPr>
            <w:r>
              <w:rPr>
                <w:rFonts w:ascii="Arial" w:hAnsi="Arial"/>
                <w:sz w:val="16"/>
              </w:rPr>
              <w:t>270</w:t>
            </w:r>
          </w:p>
        </w:tc>
      </w:tr>
    </w:tbl>
    <w:p w14:paraId="41F203A2" w14:textId="77777777" w:rsidR="00D15502" w:rsidRDefault="00D15502" w:rsidP="00354B03">
      <w:pPr>
        <w:pStyle w:val="Recuodecorpodetexto"/>
        <w:tabs>
          <w:tab w:val="clear" w:pos="142"/>
        </w:tabs>
      </w:pPr>
      <w:r>
        <w:tab/>
      </w:r>
    </w:p>
    <w:p w14:paraId="7C823896" w14:textId="77777777" w:rsidR="00D15502" w:rsidRDefault="00D15502" w:rsidP="00354B03">
      <w:pPr>
        <w:pStyle w:val="Recuodecorpodetexto"/>
        <w:tabs>
          <w:tab w:val="clear" w:pos="142"/>
        </w:tabs>
      </w:pPr>
      <w:r>
        <w:tab/>
        <w:t>O cientista interpretou esses resultados como sendo comparáveis com um DNA, cuja molécula é formada apenas por uma cadeia (um filamento) . Justifique a conclusão do cientista.</w:t>
      </w:r>
    </w:p>
    <w:p w14:paraId="2AC1D16C" w14:textId="77777777" w:rsidR="00D15502" w:rsidRDefault="00D15502" w:rsidP="00354B03">
      <w:pPr>
        <w:tabs>
          <w:tab w:val="left" w:pos="284"/>
          <w:tab w:val="left" w:pos="567"/>
        </w:tabs>
        <w:ind w:left="567" w:hanging="567"/>
        <w:jc w:val="center"/>
        <w:rPr>
          <w:rFonts w:ascii="Arial" w:hAnsi="Arial"/>
          <w:sz w:val="16"/>
        </w:rPr>
      </w:pPr>
    </w:p>
    <w:p w14:paraId="688BEAAF" w14:textId="77777777" w:rsidR="00D15502" w:rsidRDefault="00CA5496" w:rsidP="00354B03">
      <w:pPr>
        <w:pStyle w:val="Recuodecorpodetexto"/>
        <w:tabs>
          <w:tab w:val="clear" w:pos="142"/>
          <w:tab w:val="clear" w:pos="284"/>
        </w:tabs>
      </w:pPr>
      <w:r>
        <w:t>4-</w:t>
      </w:r>
      <w:r>
        <w:tab/>
        <w:t>(UE</w:t>
      </w:r>
      <w:r w:rsidR="00D15502">
        <w:t>RJ) O ADN é um polímero constituído por vários nucleotídeos e as proteínas são polímeros constituídos por vários aminoácidos. Um gene é constituído por um número N de nucleotídeos que codifica uma proteína constituída por P aminoácidos.</w:t>
      </w:r>
    </w:p>
    <w:p w14:paraId="5AB71C3B" w14:textId="77777777" w:rsidR="00D15502" w:rsidRDefault="00D15502" w:rsidP="00354B03">
      <w:pPr>
        <w:ind w:firstLine="284"/>
        <w:jc w:val="both"/>
        <w:rPr>
          <w:rFonts w:ascii="Arial" w:hAnsi="Arial"/>
          <w:sz w:val="24"/>
        </w:rPr>
      </w:pPr>
      <w:r>
        <w:rPr>
          <w:rFonts w:ascii="Arial" w:hAnsi="Arial"/>
          <w:sz w:val="16"/>
        </w:rPr>
        <w:t>Por que sempre encontramos N&gt;P ?</w:t>
      </w:r>
    </w:p>
    <w:p w14:paraId="3DC2E969" w14:textId="77777777" w:rsidR="00D15502" w:rsidRDefault="00D15502" w:rsidP="00354B03">
      <w:pPr>
        <w:tabs>
          <w:tab w:val="left" w:pos="284"/>
          <w:tab w:val="left" w:pos="567"/>
        </w:tabs>
        <w:ind w:left="567" w:hanging="567"/>
        <w:jc w:val="both"/>
        <w:rPr>
          <w:rFonts w:ascii="Arial" w:hAnsi="Arial"/>
          <w:sz w:val="16"/>
        </w:rPr>
      </w:pPr>
      <w:r>
        <w:rPr>
          <w:rFonts w:ascii="Arial" w:hAnsi="Arial"/>
          <w:sz w:val="16"/>
        </w:rPr>
        <w:tab/>
      </w:r>
    </w:p>
    <w:p w14:paraId="79814326" w14:textId="77777777" w:rsidR="00D15502" w:rsidRDefault="00CA5496" w:rsidP="00354B03">
      <w:pPr>
        <w:numPr>
          <w:ilvl w:val="0"/>
          <w:numId w:val="22"/>
        </w:numPr>
        <w:tabs>
          <w:tab w:val="left" w:pos="284"/>
        </w:tabs>
        <w:jc w:val="both"/>
        <w:rPr>
          <w:rFonts w:ascii="Arial" w:hAnsi="Arial"/>
          <w:sz w:val="16"/>
        </w:rPr>
      </w:pPr>
      <w:r>
        <w:rPr>
          <w:rFonts w:ascii="Arial" w:hAnsi="Arial"/>
          <w:sz w:val="16"/>
        </w:rPr>
        <w:t>(UE</w:t>
      </w:r>
      <w:r w:rsidR="00D15502">
        <w:rPr>
          <w:rFonts w:ascii="Arial" w:hAnsi="Arial"/>
          <w:sz w:val="16"/>
        </w:rPr>
        <w:t xml:space="preserve">RJ) Suponha que, através da engenharia genética, tenha sido possível obter células cujo DNA era resultante dos pedaços de DNA de células de algumas plantas. Os </w:t>
      </w:r>
      <w:proofErr w:type="spellStart"/>
      <w:r w:rsidR="00D15502">
        <w:rPr>
          <w:rFonts w:ascii="Arial" w:hAnsi="Arial"/>
          <w:sz w:val="16"/>
        </w:rPr>
        <w:t>RNAs</w:t>
      </w:r>
      <w:proofErr w:type="spellEnd"/>
      <w:r w:rsidR="00D15502">
        <w:rPr>
          <w:rFonts w:ascii="Arial" w:hAnsi="Arial"/>
          <w:sz w:val="16"/>
        </w:rPr>
        <w:t xml:space="preserve"> produzidos por </w:t>
      </w:r>
      <w:r w:rsidR="00D15502">
        <w:rPr>
          <w:rFonts w:ascii="Arial" w:hAnsi="Arial"/>
          <w:sz w:val="16"/>
        </w:rPr>
        <w:lastRenderedPageBreak/>
        <w:t xml:space="preserve">essas células foram os seguintes: RNA transportador de cebola; RNA mensageiro de milho e RNA </w:t>
      </w:r>
      <w:proofErr w:type="spellStart"/>
      <w:r w:rsidR="00D15502">
        <w:rPr>
          <w:rFonts w:ascii="Arial" w:hAnsi="Arial"/>
          <w:sz w:val="16"/>
        </w:rPr>
        <w:t>ribossomal</w:t>
      </w:r>
      <w:proofErr w:type="spellEnd"/>
      <w:r w:rsidR="00D15502">
        <w:rPr>
          <w:rFonts w:ascii="Arial" w:hAnsi="Arial"/>
          <w:sz w:val="16"/>
        </w:rPr>
        <w:t xml:space="preserve"> de alface.</w:t>
      </w:r>
    </w:p>
    <w:p w14:paraId="6EF9F91F" w14:textId="77777777" w:rsidR="00D15502" w:rsidRDefault="00D15502" w:rsidP="00354B03">
      <w:pPr>
        <w:pStyle w:val="Recuodecorpodetexto"/>
        <w:numPr>
          <w:ilvl w:val="0"/>
          <w:numId w:val="23"/>
        </w:numPr>
        <w:tabs>
          <w:tab w:val="clear" w:pos="142"/>
          <w:tab w:val="left" w:pos="567"/>
        </w:tabs>
        <w:ind w:left="567" w:hanging="282"/>
      </w:pPr>
      <w:r>
        <w:t>Se estas células modificadas geneticamente forem capazes de sintetizar proteínas, a estrutura primária das proteínas corresponderia à estrutura primária das proteínas de qual das plantas acima?</w:t>
      </w:r>
    </w:p>
    <w:p w14:paraId="06D6FEE5" w14:textId="77777777" w:rsidR="00D15502" w:rsidRDefault="00D15502" w:rsidP="00354B03">
      <w:pPr>
        <w:pStyle w:val="Recuodecorpodetexto"/>
        <w:numPr>
          <w:ilvl w:val="0"/>
          <w:numId w:val="23"/>
        </w:numPr>
        <w:tabs>
          <w:tab w:val="clear" w:pos="142"/>
          <w:tab w:val="left" w:pos="567"/>
        </w:tabs>
      </w:pPr>
      <w:r>
        <w:t>Justifique sua resposta.</w:t>
      </w:r>
    </w:p>
    <w:p w14:paraId="00FD4893" w14:textId="77777777" w:rsidR="00A61E76" w:rsidRDefault="00A61E76" w:rsidP="00354B03">
      <w:pPr>
        <w:pStyle w:val="Recuodecorpodetexto"/>
        <w:tabs>
          <w:tab w:val="clear" w:pos="142"/>
          <w:tab w:val="left" w:pos="567"/>
        </w:tabs>
      </w:pPr>
    </w:p>
    <w:p w14:paraId="0FD5D76B" w14:textId="77777777" w:rsidR="00D15502" w:rsidRDefault="00CA5496" w:rsidP="00354B03">
      <w:pPr>
        <w:pStyle w:val="Recuodecorpodetexto"/>
        <w:numPr>
          <w:ilvl w:val="0"/>
          <w:numId w:val="22"/>
        </w:numPr>
        <w:tabs>
          <w:tab w:val="clear" w:pos="142"/>
          <w:tab w:val="left" w:pos="567"/>
        </w:tabs>
      </w:pPr>
      <w:r>
        <w:t>(UNIFESP</w:t>
      </w:r>
      <w:r w:rsidR="00D15502">
        <w:t>) Com o auxílio da tabela do código genético representada a seguir, é sempre possível deduzir-se a seq</w:t>
      </w:r>
      <w:r w:rsidR="00F91F09">
        <w:t>u</w:t>
      </w:r>
      <w:r w:rsidR="00D15502">
        <w:t xml:space="preserve">ência de aminoácidos de uma proteína a partir da </w:t>
      </w:r>
      <w:r w:rsidR="00F83671">
        <w:t>sequência</w:t>
      </w:r>
      <w:r w:rsidR="00D15502">
        <w:t xml:space="preserve"> de nucleotídeos do seu gene, ou do </w:t>
      </w:r>
      <w:proofErr w:type="spellStart"/>
      <w:r w:rsidR="00D15502">
        <w:t>RNA-m</w:t>
      </w:r>
      <w:proofErr w:type="spellEnd"/>
      <w:r w:rsidR="00D15502">
        <w:t xml:space="preserve"> correspondente.</w:t>
      </w:r>
    </w:p>
    <w:p w14:paraId="19B5D733" w14:textId="77777777" w:rsidR="00D9211E" w:rsidRDefault="00D9211E" w:rsidP="00354B03">
      <w:pPr>
        <w:pStyle w:val="Recuodecorpodetexto"/>
        <w:tabs>
          <w:tab w:val="clear" w:pos="142"/>
          <w:tab w:val="left" w:pos="567"/>
        </w:tabs>
        <w:ind w:left="0" w:firstLine="0"/>
        <w:jc w:val="center"/>
      </w:pPr>
      <w:r>
        <w:rPr>
          <w:noProof/>
        </w:rPr>
        <w:drawing>
          <wp:inline distT="0" distB="0" distL="0" distR="0" wp14:anchorId="7925267C" wp14:editId="2142607B">
            <wp:extent cx="2493818" cy="1868168"/>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l="17877" t="37135" r="51897" b="35457"/>
                    <a:stretch>
                      <a:fillRect/>
                    </a:stretch>
                  </pic:blipFill>
                  <pic:spPr bwMode="auto">
                    <a:xfrm>
                      <a:off x="0" y="0"/>
                      <a:ext cx="2494085" cy="1868368"/>
                    </a:xfrm>
                    <a:prstGeom prst="rect">
                      <a:avLst/>
                    </a:prstGeom>
                    <a:noFill/>
                    <a:ln>
                      <a:noFill/>
                    </a:ln>
                  </pic:spPr>
                </pic:pic>
              </a:graphicData>
            </a:graphic>
          </wp:inline>
        </w:drawing>
      </w:r>
    </w:p>
    <w:p w14:paraId="700D8EC3" w14:textId="77777777" w:rsidR="00354B03" w:rsidRDefault="00D15502" w:rsidP="00354B03">
      <w:pPr>
        <w:pStyle w:val="Recuodecorpodetexto"/>
        <w:tabs>
          <w:tab w:val="clear" w:pos="142"/>
          <w:tab w:val="left" w:pos="567"/>
        </w:tabs>
      </w:pPr>
      <w:r>
        <w:tab/>
      </w:r>
    </w:p>
    <w:p w14:paraId="532ABF1E" w14:textId="77777777" w:rsidR="00D15502" w:rsidRDefault="00D15502" w:rsidP="00354B03">
      <w:pPr>
        <w:pStyle w:val="Recuodecorpodetexto"/>
        <w:tabs>
          <w:tab w:val="clear" w:pos="142"/>
          <w:tab w:val="left" w:pos="567"/>
        </w:tabs>
        <w:ind w:firstLine="0"/>
        <w:rPr>
          <w:b/>
        </w:rPr>
      </w:pPr>
      <w:r>
        <w:t xml:space="preserve">Entretanto, o oposto não é verdadeiro, isto é, a partir da </w:t>
      </w:r>
      <w:r w:rsidR="00F83671">
        <w:t>sequência</w:t>
      </w:r>
      <w:r>
        <w:t xml:space="preserve"> de aminoácidos de uma proteína, não se pode deduzir a </w:t>
      </w:r>
      <w:r w:rsidR="00F83671">
        <w:t>sequência</w:t>
      </w:r>
      <w:r>
        <w:t xml:space="preserve"> de nucleotídeos do gene.</w:t>
      </w:r>
      <w:r>
        <w:rPr>
          <w:b/>
        </w:rPr>
        <w:t xml:space="preserve"> Explique por quê.</w:t>
      </w:r>
    </w:p>
    <w:p w14:paraId="29F2D644" w14:textId="77777777" w:rsidR="00701349" w:rsidRDefault="00701349" w:rsidP="00354B03">
      <w:pPr>
        <w:pStyle w:val="Recuodecorpodetexto"/>
        <w:tabs>
          <w:tab w:val="clear" w:pos="142"/>
          <w:tab w:val="left" w:pos="567"/>
        </w:tabs>
        <w:ind w:left="0" w:firstLine="0"/>
        <w:rPr>
          <w:b/>
        </w:rPr>
      </w:pPr>
    </w:p>
    <w:p w14:paraId="6412A58C" w14:textId="77777777" w:rsidR="00D15502" w:rsidRDefault="00D15502" w:rsidP="00354B03">
      <w:pPr>
        <w:tabs>
          <w:tab w:val="left" w:pos="284"/>
        </w:tabs>
        <w:ind w:left="284" w:hanging="284"/>
        <w:jc w:val="both"/>
        <w:rPr>
          <w:rFonts w:ascii="Arial" w:hAnsi="Arial" w:cs="Arial"/>
          <w:sz w:val="16"/>
        </w:rPr>
      </w:pPr>
      <w:r>
        <w:rPr>
          <w:rFonts w:ascii="Arial" w:hAnsi="Arial"/>
          <w:sz w:val="16"/>
        </w:rPr>
        <w:t>7-</w:t>
      </w:r>
      <w:r>
        <w:tab/>
      </w:r>
      <w:r>
        <w:rPr>
          <w:rFonts w:ascii="Arial" w:hAnsi="Arial"/>
          <w:sz w:val="16"/>
        </w:rPr>
        <w:t xml:space="preserve">(UERJ-RJ) </w:t>
      </w:r>
      <w:r>
        <w:rPr>
          <w:rFonts w:ascii="Arial" w:hAnsi="Arial" w:cs="Arial"/>
          <w:sz w:val="16"/>
        </w:rPr>
        <w:t>Testes genéticos: a ciência se antecipa à doença. Com o avanço no mapeamento de 100 mil genes dos 23 pares de cromossomos do núcleo da célula (projeto Genoma), iniciado em 1990, nos EUA), já é possível detectar por meio de exames de DNA a probabilidade de uma pessoa desenvolver doenças (...).</w:t>
      </w:r>
    </w:p>
    <w:p w14:paraId="3A65EA90" w14:textId="77777777" w:rsidR="00D15502" w:rsidRDefault="00D15502" w:rsidP="00354B03">
      <w:pPr>
        <w:ind w:firstLine="284"/>
        <w:jc w:val="right"/>
        <w:rPr>
          <w:rFonts w:ascii="Arial" w:hAnsi="Arial" w:cs="Arial"/>
          <w:sz w:val="12"/>
        </w:rPr>
      </w:pPr>
      <w:r>
        <w:rPr>
          <w:rFonts w:ascii="Arial" w:hAnsi="Arial" w:cs="Arial"/>
          <w:sz w:val="12"/>
        </w:rPr>
        <w:t>Fonte: O Globo, 10/08/97</w:t>
      </w:r>
    </w:p>
    <w:p w14:paraId="72E47611" w14:textId="77777777" w:rsidR="00E607A0" w:rsidRDefault="00E607A0" w:rsidP="00354B03">
      <w:pPr>
        <w:ind w:firstLine="284"/>
        <w:jc w:val="right"/>
        <w:rPr>
          <w:rFonts w:ascii="Arial" w:hAnsi="Arial" w:cs="Arial"/>
          <w:sz w:val="12"/>
        </w:rPr>
      </w:pPr>
    </w:p>
    <w:p w14:paraId="41926FA0" w14:textId="77777777" w:rsidR="00D15502" w:rsidRDefault="00D15502" w:rsidP="00354B03">
      <w:pPr>
        <w:ind w:left="284"/>
        <w:jc w:val="both"/>
        <w:rPr>
          <w:rFonts w:ascii="Arial" w:hAnsi="Arial"/>
          <w:sz w:val="16"/>
        </w:rPr>
      </w:pPr>
      <w:r>
        <w:rPr>
          <w:rFonts w:ascii="Arial" w:hAnsi="Arial"/>
          <w:sz w:val="16"/>
        </w:rPr>
        <w:t xml:space="preserve">Sabe-se que o citado mapeamento é feito a partir do conhecimento da </w:t>
      </w:r>
      <w:r w:rsidR="00F83671">
        <w:rPr>
          <w:rFonts w:ascii="Arial" w:hAnsi="Arial"/>
          <w:sz w:val="16"/>
        </w:rPr>
        <w:t>sequência</w:t>
      </w:r>
      <w:r>
        <w:rPr>
          <w:rFonts w:ascii="Arial" w:hAnsi="Arial"/>
          <w:sz w:val="16"/>
        </w:rPr>
        <w:t xml:space="preserve"> de bases do DNA. O esquema abaixo que representa o pareamento típico de bases encontradas na molécula de DNA é:</w:t>
      </w:r>
    </w:p>
    <w:p w14:paraId="29D113EF" w14:textId="77777777" w:rsidR="00354B03" w:rsidRDefault="00546389" w:rsidP="00354B03">
      <w:pPr>
        <w:ind w:left="284"/>
        <w:jc w:val="both"/>
        <w:rPr>
          <w:rFonts w:ascii="Arial" w:hAnsi="Arial"/>
          <w:sz w:val="16"/>
        </w:rPr>
      </w:pPr>
      <w:r>
        <w:rPr>
          <w:noProof/>
        </w:rPr>
        <w:pict w14:anchorId="0A7C04DC">
          <v:shape id="Text Box 32" o:spid="_x0000_s1048" type="#_x0000_t202" style="position:absolute;left:0;text-align:left;margin-left:21.35pt;margin-top:1.6pt;width:126.9pt;height:155.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BvQIAAMQ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EWDESQc1eqSjRndiRLPA5GfoVQpqDz0o6hHeoc42VtXfi/K7QlysGsK39FZKMTSUVOCfb366F18n&#10;HGVANsMnUYEdstPCAo217EzyIB0I0KFOT6faGF9KY3K28CMPRCXI/GQxm8e2ei5Jj997qfQHKjpk&#10;DhmWUHwLT/b3Sht3SHpUMda4KFjbWgK0/MUDKE4vYBy+Gplxw9bzOfGSdbyOQycMorUTennu3Bar&#10;0IkKfzHPZ/lqlfu/jF0/TBtWVZQbM0du+eGf1e7A8okVJ3Yp0bLKwBmXlNxuVq1EewLcLuyySQfJ&#10;Wc196YZNAsTyKiQ/CL27IHGKKF44YRHOnWThxY7nJ3dJ5IVJmBcvQ7pnnP57SGjIcDIP5hObzk6/&#10;is2z621sJO2YhunRsi7D8UmJpIaDa17Z0mrC2ul8kQrj/jkVUO5joS1jDUknuupxM9rm8KNjJ2xE&#10;9QQclgIYBmyE0QeHRsifGA0wRjKsfuyIpBi1Hzn0QeKHoZk79hLOFwFc5KVkcykhvASoDGuMpuNK&#10;T7Nq10u2bcDS1Hlc3ELv1Myy2jTZ5NWh42BU2OAOY83Mosu71ToP3+VvAAAA//8DAFBLAwQUAAYA&#10;CAAAACEA92ecGd0AAAAJAQAADwAAAGRycy9kb3ducmV2LnhtbEyPwU7DMBBE70j8g7VI3KhNGgyE&#10;OBUCcQW10Erc3HibRMTrKHab8PcsJzjOzmjmbbmafS9OOMYukIHrhQKBVAfXUWPg4/3l6g5ETJac&#10;7QOhgW+MsKrOz0pbuDDRGk+b1AguoVhYA21KQyFlrFv0Ni7CgMTeIYzeJpZjI91oJy73vcyU0tLb&#10;jnihtQM+tVh/bY7ewPb18LnL1Vvz7G+GKcxKkr+XxlxezI8PIBLO6S8Mv/iMDhUz7cORXBS9gVzn&#10;nDSgMw2C/UxnfNgbWN4uc5BVKf9/UP0AAAD//wMAUEsBAi0AFAAGAAgAAAAhALaDOJL+AAAA4QEA&#10;ABMAAAAAAAAAAAAAAAAAAAAAAFtDb250ZW50X1R5cGVzXS54bWxQSwECLQAUAAYACAAAACEAOP0h&#10;/9YAAACUAQAACwAAAAAAAAAAAAAAAAAvAQAAX3JlbHMvLnJlbHNQSwECLQAUAAYACAAAACEA7c/3&#10;wb0CAADEBQAADgAAAAAAAAAAAAAAAAAuAgAAZHJzL2Uyb0RvYy54bWxQSwECLQAUAAYACAAAACEA&#10;92ecGd0AAAAJAQAADwAAAAAAAAAAAAAAAAAXBQAAZHJzL2Rvd25yZXYueG1sUEsFBgAAAAAEAAQA&#10;8wAAACEGAAAAAA==&#10;" filled="f" stroked="f">
            <v:textbox>
              <w:txbxContent>
                <w:p w14:paraId="2B251744" w14:textId="77777777" w:rsidR="000F340C" w:rsidRDefault="000F340C" w:rsidP="005406D9">
                  <w:r w:rsidRPr="00493E56">
                    <w:rPr>
                      <w:rFonts w:ascii="Arial" w:hAnsi="Arial"/>
                      <w:sz w:val="24"/>
                    </w:rPr>
                    <w:object w:dxaOrig="2355" w:dyaOrig="2970" w14:anchorId="4F35FBC8">
                      <v:shape id="_x0000_i1030" type="#_x0000_t75" style="width:86.25pt;height:151.5pt" o:ole="" fillcolor="window">
                        <v:imagedata r:id="rId85" o:title="" cropleft="13568f" cropright="1578f" gain="93623f" blacklevel="-5898f"/>
                      </v:shape>
                      <o:OLEObject Type="Embed" ProgID="Word.Picture.8" ShapeID="_x0000_i1030" DrawAspect="Content" ObjectID="_1671362165" r:id="rId86"/>
                    </w:object>
                  </w:r>
                </w:p>
              </w:txbxContent>
            </v:textbox>
          </v:shape>
        </w:pict>
      </w:r>
    </w:p>
    <w:p w14:paraId="54F68440" w14:textId="77777777" w:rsidR="00354B03" w:rsidRDefault="00354B03" w:rsidP="00354B03">
      <w:pPr>
        <w:ind w:left="284"/>
        <w:jc w:val="both"/>
        <w:rPr>
          <w:rFonts w:ascii="Arial" w:hAnsi="Arial"/>
          <w:sz w:val="16"/>
        </w:rPr>
      </w:pPr>
    </w:p>
    <w:p w14:paraId="103C6F95" w14:textId="77777777" w:rsidR="00D15502" w:rsidRDefault="00D15502">
      <w:pPr>
        <w:ind w:firstLine="284"/>
        <w:jc w:val="both"/>
        <w:rPr>
          <w:rFonts w:ascii="Arial" w:hAnsi="Arial"/>
          <w:sz w:val="16"/>
        </w:rPr>
      </w:pPr>
      <w:r>
        <w:rPr>
          <w:rFonts w:ascii="Arial" w:hAnsi="Arial"/>
          <w:sz w:val="16"/>
        </w:rPr>
        <w:t>a)</w:t>
      </w:r>
    </w:p>
    <w:p w14:paraId="799162EB" w14:textId="77777777" w:rsidR="00D15502" w:rsidRDefault="00D15502">
      <w:pPr>
        <w:ind w:firstLine="284"/>
        <w:jc w:val="both"/>
        <w:rPr>
          <w:rFonts w:ascii="Arial" w:hAnsi="Arial"/>
          <w:sz w:val="16"/>
        </w:rPr>
      </w:pPr>
    </w:p>
    <w:p w14:paraId="598CCFA0" w14:textId="77777777" w:rsidR="00D15502" w:rsidRDefault="00D15502">
      <w:pPr>
        <w:ind w:firstLine="284"/>
        <w:jc w:val="both"/>
        <w:rPr>
          <w:rFonts w:ascii="Arial" w:hAnsi="Arial"/>
          <w:sz w:val="16"/>
        </w:rPr>
      </w:pPr>
    </w:p>
    <w:p w14:paraId="0A060984" w14:textId="77777777" w:rsidR="00D15502" w:rsidRDefault="00D15502">
      <w:pPr>
        <w:ind w:firstLine="284"/>
        <w:jc w:val="both"/>
        <w:rPr>
          <w:rFonts w:ascii="Arial" w:hAnsi="Arial"/>
          <w:sz w:val="16"/>
        </w:rPr>
      </w:pPr>
    </w:p>
    <w:p w14:paraId="24A7BF02" w14:textId="77777777" w:rsidR="00D15502" w:rsidRDefault="00D15502">
      <w:pPr>
        <w:ind w:firstLine="284"/>
        <w:jc w:val="both"/>
        <w:rPr>
          <w:rFonts w:ascii="Arial" w:hAnsi="Arial"/>
          <w:sz w:val="16"/>
        </w:rPr>
      </w:pPr>
      <w:r>
        <w:rPr>
          <w:rFonts w:ascii="Arial" w:hAnsi="Arial"/>
          <w:sz w:val="16"/>
        </w:rPr>
        <w:t>b)</w:t>
      </w:r>
    </w:p>
    <w:p w14:paraId="52577017" w14:textId="77777777" w:rsidR="00D15502" w:rsidRDefault="00D15502">
      <w:pPr>
        <w:ind w:firstLine="284"/>
        <w:jc w:val="both"/>
        <w:rPr>
          <w:rFonts w:ascii="Arial" w:hAnsi="Arial"/>
          <w:sz w:val="16"/>
        </w:rPr>
      </w:pPr>
    </w:p>
    <w:p w14:paraId="7F73FD51" w14:textId="77777777" w:rsidR="00D15502" w:rsidRDefault="00D15502">
      <w:pPr>
        <w:ind w:firstLine="284"/>
        <w:jc w:val="both"/>
        <w:rPr>
          <w:rFonts w:ascii="Arial" w:hAnsi="Arial"/>
          <w:sz w:val="16"/>
        </w:rPr>
      </w:pPr>
    </w:p>
    <w:p w14:paraId="1FC9F9E6" w14:textId="77777777" w:rsidR="00D15502" w:rsidRDefault="00D15502">
      <w:pPr>
        <w:ind w:firstLine="284"/>
        <w:jc w:val="both"/>
        <w:rPr>
          <w:rFonts w:ascii="Arial" w:hAnsi="Arial"/>
          <w:sz w:val="16"/>
        </w:rPr>
      </w:pPr>
    </w:p>
    <w:p w14:paraId="2284AE92" w14:textId="77777777" w:rsidR="00D15502" w:rsidRDefault="00D15502">
      <w:pPr>
        <w:ind w:firstLine="284"/>
        <w:jc w:val="both"/>
        <w:rPr>
          <w:rFonts w:ascii="Arial" w:hAnsi="Arial"/>
          <w:sz w:val="16"/>
        </w:rPr>
      </w:pPr>
      <w:r>
        <w:rPr>
          <w:rFonts w:ascii="Arial" w:hAnsi="Arial"/>
          <w:sz w:val="16"/>
        </w:rPr>
        <w:t>c)</w:t>
      </w:r>
    </w:p>
    <w:p w14:paraId="5729CB7D" w14:textId="77777777" w:rsidR="00D15502" w:rsidRDefault="00D15502">
      <w:pPr>
        <w:ind w:firstLine="284"/>
        <w:jc w:val="both"/>
        <w:rPr>
          <w:rFonts w:ascii="Arial" w:hAnsi="Arial"/>
          <w:sz w:val="16"/>
        </w:rPr>
      </w:pPr>
    </w:p>
    <w:p w14:paraId="797059F1" w14:textId="77777777" w:rsidR="00D15502" w:rsidRDefault="00D15502">
      <w:pPr>
        <w:ind w:firstLine="284"/>
        <w:jc w:val="both"/>
        <w:rPr>
          <w:rFonts w:ascii="Arial" w:hAnsi="Arial"/>
          <w:sz w:val="16"/>
        </w:rPr>
      </w:pPr>
    </w:p>
    <w:p w14:paraId="66376317" w14:textId="77777777" w:rsidR="00D15502" w:rsidRDefault="00D15502">
      <w:pPr>
        <w:ind w:firstLine="284"/>
        <w:jc w:val="both"/>
        <w:rPr>
          <w:rFonts w:ascii="Arial" w:hAnsi="Arial"/>
          <w:sz w:val="16"/>
        </w:rPr>
      </w:pPr>
    </w:p>
    <w:p w14:paraId="75E162F6" w14:textId="77777777" w:rsidR="00D15502" w:rsidRDefault="00D15502">
      <w:pPr>
        <w:ind w:firstLine="284"/>
        <w:jc w:val="both"/>
        <w:rPr>
          <w:rFonts w:ascii="Arial" w:hAnsi="Arial"/>
          <w:sz w:val="16"/>
        </w:rPr>
      </w:pPr>
      <w:r>
        <w:rPr>
          <w:rFonts w:ascii="Arial" w:hAnsi="Arial"/>
          <w:sz w:val="16"/>
        </w:rPr>
        <w:t>d)</w:t>
      </w:r>
    </w:p>
    <w:p w14:paraId="629E7000" w14:textId="77777777" w:rsidR="00D15502" w:rsidRDefault="00D15502">
      <w:pPr>
        <w:ind w:firstLine="284"/>
        <w:jc w:val="both"/>
        <w:rPr>
          <w:rFonts w:ascii="Arial" w:hAnsi="Arial"/>
          <w:sz w:val="16"/>
        </w:rPr>
      </w:pPr>
    </w:p>
    <w:p w14:paraId="733B9AEB" w14:textId="77777777" w:rsidR="00D15502" w:rsidRDefault="00D15502">
      <w:pPr>
        <w:jc w:val="both"/>
        <w:rPr>
          <w:rFonts w:ascii="Arial" w:hAnsi="Arial"/>
          <w:sz w:val="24"/>
        </w:rPr>
      </w:pPr>
    </w:p>
    <w:p w14:paraId="50B3314A" w14:textId="77777777" w:rsidR="00D15502" w:rsidRDefault="00D15502">
      <w:pPr>
        <w:pStyle w:val="Recuodecorpodetexto"/>
        <w:tabs>
          <w:tab w:val="clear" w:pos="142"/>
        </w:tabs>
      </w:pPr>
      <w:r>
        <w:t>8-</w:t>
      </w:r>
      <w:r>
        <w:tab/>
        <w:t>(PUC) Se fosse possível sintetizar uma proteína, utilizando DNA de minhoca e os demais componentes (RNA transportador, ribossomos e aminoácidos) todos de borboleta, a proteína produzida teria estrutura semelhante a uma proteína de:</w:t>
      </w:r>
    </w:p>
    <w:p w14:paraId="0576D0E8" w14:textId="77777777" w:rsidR="00D15502" w:rsidRDefault="00D15502" w:rsidP="00C56082">
      <w:pPr>
        <w:numPr>
          <w:ilvl w:val="0"/>
          <w:numId w:val="18"/>
        </w:numPr>
        <w:tabs>
          <w:tab w:val="clear" w:pos="360"/>
          <w:tab w:val="left" w:pos="284"/>
          <w:tab w:val="num" w:pos="567"/>
        </w:tabs>
        <w:ind w:left="567" w:hanging="283"/>
        <w:jc w:val="both"/>
        <w:rPr>
          <w:rFonts w:ascii="Arial" w:hAnsi="Arial"/>
          <w:sz w:val="16"/>
        </w:rPr>
      </w:pPr>
      <w:r>
        <w:rPr>
          <w:rFonts w:ascii="Arial" w:hAnsi="Arial"/>
          <w:sz w:val="16"/>
        </w:rPr>
        <w:t>minhoca.</w:t>
      </w:r>
    </w:p>
    <w:p w14:paraId="3A3912C6" w14:textId="77777777" w:rsidR="00D15502" w:rsidRDefault="00D15502" w:rsidP="00C56082">
      <w:pPr>
        <w:numPr>
          <w:ilvl w:val="0"/>
          <w:numId w:val="18"/>
        </w:numPr>
        <w:tabs>
          <w:tab w:val="clear" w:pos="360"/>
          <w:tab w:val="left" w:pos="284"/>
          <w:tab w:val="num" w:pos="567"/>
        </w:tabs>
        <w:ind w:left="567" w:hanging="283"/>
        <w:jc w:val="both"/>
        <w:rPr>
          <w:rFonts w:ascii="Arial" w:hAnsi="Arial"/>
          <w:sz w:val="16"/>
        </w:rPr>
      </w:pPr>
      <w:r>
        <w:rPr>
          <w:rFonts w:ascii="Arial" w:hAnsi="Arial"/>
          <w:sz w:val="16"/>
        </w:rPr>
        <w:t>borboleta.</w:t>
      </w:r>
    </w:p>
    <w:p w14:paraId="3A91FC23" w14:textId="77777777" w:rsidR="00D15502" w:rsidRDefault="00D15502" w:rsidP="00C56082">
      <w:pPr>
        <w:numPr>
          <w:ilvl w:val="0"/>
          <w:numId w:val="18"/>
        </w:numPr>
        <w:tabs>
          <w:tab w:val="clear" w:pos="360"/>
          <w:tab w:val="left" w:pos="284"/>
          <w:tab w:val="num" w:pos="567"/>
        </w:tabs>
        <w:ind w:left="567" w:hanging="283"/>
        <w:jc w:val="both"/>
        <w:rPr>
          <w:rFonts w:ascii="Arial" w:hAnsi="Arial"/>
          <w:sz w:val="16"/>
        </w:rPr>
      </w:pPr>
      <w:r>
        <w:rPr>
          <w:rFonts w:ascii="Arial" w:hAnsi="Arial"/>
          <w:sz w:val="16"/>
        </w:rPr>
        <w:t>minhoca e borboleta em partes iguais.</w:t>
      </w:r>
    </w:p>
    <w:p w14:paraId="0D82AC20" w14:textId="77777777" w:rsidR="00D15502" w:rsidRDefault="00D15502" w:rsidP="00C56082">
      <w:pPr>
        <w:numPr>
          <w:ilvl w:val="0"/>
          <w:numId w:val="18"/>
        </w:numPr>
        <w:tabs>
          <w:tab w:val="clear" w:pos="360"/>
          <w:tab w:val="left" w:pos="284"/>
          <w:tab w:val="num" w:pos="567"/>
        </w:tabs>
        <w:ind w:left="567" w:hanging="283"/>
        <w:jc w:val="both"/>
        <w:rPr>
          <w:rFonts w:ascii="Arial" w:hAnsi="Arial"/>
          <w:sz w:val="16"/>
        </w:rPr>
      </w:pPr>
      <w:r>
        <w:rPr>
          <w:rFonts w:ascii="Arial" w:hAnsi="Arial"/>
          <w:sz w:val="16"/>
        </w:rPr>
        <w:t>mais de minhoca que de borboleta.</w:t>
      </w:r>
    </w:p>
    <w:p w14:paraId="69120032" w14:textId="77777777" w:rsidR="00D15502" w:rsidRDefault="00D15502">
      <w:pPr>
        <w:tabs>
          <w:tab w:val="left" w:pos="284"/>
          <w:tab w:val="num" w:pos="567"/>
        </w:tabs>
        <w:ind w:left="567" w:hanging="567"/>
        <w:jc w:val="both"/>
        <w:rPr>
          <w:rFonts w:ascii="Arial" w:hAnsi="Arial"/>
          <w:sz w:val="16"/>
        </w:rPr>
      </w:pPr>
      <w:r>
        <w:rPr>
          <w:rFonts w:ascii="Arial" w:hAnsi="Arial"/>
          <w:sz w:val="16"/>
        </w:rPr>
        <w:tab/>
        <w:t>e)</w:t>
      </w:r>
      <w:r>
        <w:rPr>
          <w:rFonts w:ascii="Arial" w:hAnsi="Arial"/>
          <w:sz w:val="16"/>
        </w:rPr>
        <w:tab/>
        <w:t>mais de borboleta que de minhoca.</w:t>
      </w:r>
    </w:p>
    <w:p w14:paraId="729E5D52" w14:textId="77777777" w:rsidR="00D15502" w:rsidRDefault="00A5266D" w:rsidP="00C56082">
      <w:pPr>
        <w:pStyle w:val="Recuodecorpodetexto"/>
        <w:numPr>
          <w:ilvl w:val="0"/>
          <w:numId w:val="29"/>
        </w:numPr>
        <w:tabs>
          <w:tab w:val="clear" w:pos="142"/>
          <w:tab w:val="clear" w:pos="360"/>
          <w:tab w:val="num" w:pos="284"/>
        </w:tabs>
      </w:pPr>
      <w:r>
        <w:lastRenderedPageBreak/>
        <w:t>(FUVEST</w:t>
      </w:r>
      <w:r w:rsidR="00D15502">
        <w:t>) O código genético está todo decifrado, isto é, sabe-se quais trincas de bases no DNA correspondem a quais aminoácidos nas proteínas que se formarão. Exemplo:</w:t>
      </w:r>
    </w:p>
    <w:p w14:paraId="406F06DA" w14:textId="77777777" w:rsidR="00D15502" w:rsidRDefault="00D15502">
      <w:pPr>
        <w:ind w:left="284" w:hanging="284"/>
        <w:jc w:val="both"/>
        <w:rPr>
          <w:rFonts w:ascii="Arial" w:hAnsi="Arial"/>
          <w:sz w:val="12"/>
        </w:rPr>
      </w:pPr>
    </w:p>
    <w:tbl>
      <w:tblPr>
        <w:tblStyle w:val="GradeColorida-nfase1"/>
        <w:tblW w:w="0" w:type="auto"/>
        <w:jc w:val="center"/>
        <w:tblLayout w:type="fixed"/>
        <w:tblLook w:val="0000" w:firstRow="0" w:lastRow="0" w:firstColumn="0" w:lastColumn="0" w:noHBand="0" w:noVBand="0"/>
      </w:tblPr>
      <w:tblGrid>
        <w:gridCol w:w="1984"/>
        <w:gridCol w:w="2268"/>
      </w:tblGrid>
      <w:tr w:rsidR="00D15502" w14:paraId="4684B39A" w14:textId="77777777" w:rsidTr="00154BEC">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984" w:type="dxa"/>
          </w:tcPr>
          <w:p w14:paraId="7E66C0F8" w14:textId="77777777" w:rsidR="00D15502" w:rsidRDefault="00D15502">
            <w:pPr>
              <w:jc w:val="center"/>
              <w:rPr>
                <w:rFonts w:ascii="Arial" w:hAnsi="Arial"/>
                <w:b/>
                <w:sz w:val="16"/>
              </w:rPr>
            </w:pPr>
            <w:r>
              <w:rPr>
                <w:rFonts w:ascii="Arial" w:hAnsi="Arial"/>
                <w:b/>
                <w:sz w:val="16"/>
              </w:rPr>
              <w:t>Trinca do DNA</w:t>
            </w:r>
          </w:p>
        </w:tc>
        <w:tc>
          <w:tcPr>
            <w:tcW w:w="2268" w:type="dxa"/>
          </w:tcPr>
          <w:p w14:paraId="4705D9E3" w14:textId="77777777" w:rsidR="00D15502" w:rsidRDefault="00D15502">
            <w:pPr>
              <w:jc w:val="center"/>
              <w:cnfStyle w:val="000000100000" w:firstRow="0" w:lastRow="0" w:firstColumn="0" w:lastColumn="0" w:oddVBand="0" w:evenVBand="0" w:oddHBand="1" w:evenHBand="0" w:firstRowFirstColumn="0" w:firstRowLastColumn="0" w:lastRowFirstColumn="0" w:lastRowLastColumn="0"/>
              <w:rPr>
                <w:rFonts w:ascii="Arial" w:hAnsi="Arial"/>
                <w:b/>
                <w:sz w:val="16"/>
              </w:rPr>
            </w:pPr>
            <w:r>
              <w:rPr>
                <w:rFonts w:ascii="Arial" w:hAnsi="Arial"/>
                <w:b/>
                <w:sz w:val="16"/>
              </w:rPr>
              <w:t>Aminoácido</w:t>
            </w:r>
          </w:p>
        </w:tc>
      </w:tr>
      <w:tr w:rsidR="00D15502" w14:paraId="6154ED02" w14:textId="77777777" w:rsidTr="00154BEC">
        <w:trPr>
          <w:jc w:val="center"/>
        </w:trPr>
        <w:tc>
          <w:tcPr>
            <w:cnfStyle w:val="000010000000" w:firstRow="0" w:lastRow="0" w:firstColumn="0" w:lastColumn="0" w:oddVBand="1" w:evenVBand="0" w:oddHBand="0" w:evenHBand="0" w:firstRowFirstColumn="0" w:firstRowLastColumn="0" w:lastRowFirstColumn="0" w:lastRowLastColumn="0"/>
            <w:tcW w:w="1984" w:type="dxa"/>
          </w:tcPr>
          <w:p w14:paraId="6BEB087D" w14:textId="77777777" w:rsidR="00D15502" w:rsidRDefault="00D15502">
            <w:pPr>
              <w:jc w:val="center"/>
              <w:rPr>
                <w:rFonts w:ascii="Arial" w:hAnsi="Arial"/>
                <w:sz w:val="16"/>
              </w:rPr>
            </w:pPr>
            <w:r>
              <w:rPr>
                <w:rFonts w:ascii="Arial" w:hAnsi="Arial"/>
                <w:sz w:val="16"/>
              </w:rPr>
              <w:t>AGA</w:t>
            </w:r>
          </w:p>
        </w:tc>
        <w:tc>
          <w:tcPr>
            <w:tcW w:w="2268" w:type="dxa"/>
          </w:tcPr>
          <w:p w14:paraId="32B192AE" w14:textId="77777777" w:rsidR="00D15502" w:rsidRDefault="00D15502">
            <w:pPr>
              <w:jc w:val="center"/>
              <w:cnfStyle w:val="000000000000" w:firstRow="0" w:lastRow="0" w:firstColumn="0" w:lastColumn="0" w:oddVBand="0" w:evenVBand="0" w:oddHBand="0" w:evenHBand="0" w:firstRowFirstColumn="0" w:firstRowLastColumn="0" w:lastRowFirstColumn="0" w:lastRowLastColumn="0"/>
              <w:rPr>
                <w:rFonts w:ascii="Arial" w:hAnsi="Arial"/>
                <w:sz w:val="16"/>
              </w:rPr>
            </w:pPr>
            <w:proofErr w:type="spellStart"/>
            <w:r>
              <w:rPr>
                <w:rFonts w:ascii="Arial" w:hAnsi="Arial"/>
                <w:sz w:val="16"/>
              </w:rPr>
              <w:t>Serina</w:t>
            </w:r>
            <w:proofErr w:type="spellEnd"/>
            <w:r>
              <w:rPr>
                <w:rFonts w:ascii="Arial" w:hAnsi="Arial"/>
                <w:sz w:val="16"/>
              </w:rPr>
              <w:t xml:space="preserve"> (=SER)</w:t>
            </w:r>
          </w:p>
        </w:tc>
      </w:tr>
      <w:tr w:rsidR="00D15502" w14:paraId="1F9D3BB0" w14:textId="77777777" w:rsidTr="00154BEC">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984" w:type="dxa"/>
          </w:tcPr>
          <w:p w14:paraId="121550BA" w14:textId="77777777" w:rsidR="00D15502" w:rsidRDefault="00D15502">
            <w:pPr>
              <w:jc w:val="center"/>
              <w:rPr>
                <w:rFonts w:ascii="Arial" w:hAnsi="Arial"/>
                <w:sz w:val="16"/>
              </w:rPr>
            </w:pPr>
            <w:r>
              <w:rPr>
                <w:rFonts w:ascii="Arial" w:hAnsi="Arial"/>
                <w:sz w:val="16"/>
              </w:rPr>
              <w:t>CAA</w:t>
            </w:r>
          </w:p>
        </w:tc>
        <w:tc>
          <w:tcPr>
            <w:tcW w:w="2268" w:type="dxa"/>
          </w:tcPr>
          <w:p w14:paraId="56C6B1BB" w14:textId="77777777" w:rsidR="00D15502" w:rsidRDefault="00D15502">
            <w:pPr>
              <w:jc w:val="center"/>
              <w:cnfStyle w:val="000000100000" w:firstRow="0" w:lastRow="0" w:firstColumn="0" w:lastColumn="0" w:oddVBand="0" w:evenVBand="0" w:oddHBand="1" w:evenHBand="0" w:firstRowFirstColumn="0" w:firstRowLastColumn="0" w:lastRowFirstColumn="0" w:lastRowLastColumn="0"/>
              <w:rPr>
                <w:rFonts w:ascii="Arial" w:hAnsi="Arial"/>
                <w:sz w:val="16"/>
              </w:rPr>
            </w:pPr>
            <w:r>
              <w:rPr>
                <w:rFonts w:ascii="Arial" w:hAnsi="Arial"/>
                <w:sz w:val="16"/>
              </w:rPr>
              <w:t>Valina (=VAL)</w:t>
            </w:r>
          </w:p>
        </w:tc>
      </w:tr>
      <w:tr w:rsidR="00D15502" w14:paraId="7EBE23D0" w14:textId="77777777" w:rsidTr="00154BEC">
        <w:trPr>
          <w:jc w:val="center"/>
        </w:trPr>
        <w:tc>
          <w:tcPr>
            <w:cnfStyle w:val="000010000000" w:firstRow="0" w:lastRow="0" w:firstColumn="0" w:lastColumn="0" w:oddVBand="1" w:evenVBand="0" w:oddHBand="0" w:evenHBand="0" w:firstRowFirstColumn="0" w:firstRowLastColumn="0" w:lastRowFirstColumn="0" w:lastRowLastColumn="0"/>
            <w:tcW w:w="1984" w:type="dxa"/>
          </w:tcPr>
          <w:p w14:paraId="6E077FDD" w14:textId="77777777" w:rsidR="00D15502" w:rsidRDefault="00D15502">
            <w:pPr>
              <w:jc w:val="center"/>
              <w:rPr>
                <w:rFonts w:ascii="Arial" w:hAnsi="Arial"/>
                <w:sz w:val="16"/>
              </w:rPr>
            </w:pPr>
            <w:r>
              <w:rPr>
                <w:rFonts w:ascii="Arial" w:hAnsi="Arial"/>
                <w:sz w:val="16"/>
              </w:rPr>
              <w:t>AAA</w:t>
            </w:r>
          </w:p>
        </w:tc>
        <w:tc>
          <w:tcPr>
            <w:tcW w:w="2268" w:type="dxa"/>
          </w:tcPr>
          <w:p w14:paraId="30C13294" w14:textId="77777777" w:rsidR="00D15502" w:rsidRDefault="00D15502">
            <w:pPr>
              <w:jc w:val="center"/>
              <w:cnfStyle w:val="000000000000" w:firstRow="0" w:lastRow="0" w:firstColumn="0" w:lastColumn="0" w:oddVBand="0" w:evenVBand="0" w:oddHBand="0" w:evenHBand="0" w:firstRowFirstColumn="0" w:firstRowLastColumn="0" w:lastRowFirstColumn="0" w:lastRowLastColumn="0"/>
              <w:rPr>
                <w:rFonts w:ascii="Arial" w:hAnsi="Arial"/>
                <w:sz w:val="16"/>
              </w:rPr>
            </w:pPr>
            <w:r>
              <w:rPr>
                <w:rFonts w:ascii="Arial" w:hAnsi="Arial"/>
                <w:sz w:val="16"/>
              </w:rPr>
              <w:t>Fenilalanina (=FEN)</w:t>
            </w:r>
          </w:p>
        </w:tc>
      </w:tr>
      <w:tr w:rsidR="00D15502" w14:paraId="2E926610" w14:textId="77777777" w:rsidTr="00154BEC">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984" w:type="dxa"/>
          </w:tcPr>
          <w:p w14:paraId="5F70F0C6" w14:textId="77777777" w:rsidR="00D15502" w:rsidRDefault="00D15502">
            <w:pPr>
              <w:jc w:val="center"/>
              <w:rPr>
                <w:rFonts w:ascii="Arial" w:hAnsi="Arial"/>
                <w:sz w:val="16"/>
              </w:rPr>
            </w:pPr>
            <w:r>
              <w:rPr>
                <w:rFonts w:ascii="Arial" w:hAnsi="Arial"/>
                <w:sz w:val="16"/>
              </w:rPr>
              <w:t>CCG</w:t>
            </w:r>
          </w:p>
        </w:tc>
        <w:tc>
          <w:tcPr>
            <w:tcW w:w="2268" w:type="dxa"/>
          </w:tcPr>
          <w:p w14:paraId="0AD1D2D8" w14:textId="77777777" w:rsidR="00D15502" w:rsidRDefault="00D15502">
            <w:pPr>
              <w:jc w:val="center"/>
              <w:cnfStyle w:val="000000100000" w:firstRow="0" w:lastRow="0" w:firstColumn="0" w:lastColumn="0" w:oddVBand="0" w:evenVBand="0" w:oddHBand="1" w:evenHBand="0" w:firstRowFirstColumn="0" w:firstRowLastColumn="0" w:lastRowFirstColumn="0" w:lastRowLastColumn="0"/>
              <w:rPr>
                <w:rFonts w:ascii="Arial" w:hAnsi="Arial"/>
                <w:sz w:val="16"/>
              </w:rPr>
            </w:pPr>
            <w:r>
              <w:rPr>
                <w:rFonts w:ascii="Arial" w:hAnsi="Arial"/>
                <w:sz w:val="16"/>
              </w:rPr>
              <w:t>Glicina (=GLI)</w:t>
            </w:r>
          </w:p>
        </w:tc>
      </w:tr>
      <w:tr w:rsidR="00D15502" w14:paraId="749262B3" w14:textId="77777777" w:rsidTr="00154BEC">
        <w:trPr>
          <w:jc w:val="center"/>
        </w:trPr>
        <w:tc>
          <w:tcPr>
            <w:cnfStyle w:val="000010000000" w:firstRow="0" w:lastRow="0" w:firstColumn="0" w:lastColumn="0" w:oddVBand="1" w:evenVBand="0" w:oddHBand="0" w:evenHBand="0" w:firstRowFirstColumn="0" w:firstRowLastColumn="0" w:lastRowFirstColumn="0" w:lastRowLastColumn="0"/>
            <w:tcW w:w="1984" w:type="dxa"/>
          </w:tcPr>
          <w:p w14:paraId="41623321" w14:textId="77777777" w:rsidR="00D15502" w:rsidRDefault="00D15502">
            <w:pPr>
              <w:jc w:val="center"/>
              <w:rPr>
                <w:rFonts w:ascii="Arial" w:hAnsi="Arial"/>
                <w:sz w:val="16"/>
              </w:rPr>
            </w:pPr>
            <w:r>
              <w:rPr>
                <w:rFonts w:ascii="Arial" w:hAnsi="Arial"/>
                <w:sz w:val="16"/>
              </w:rPr>
              <w:t>AAT</w:t>
            </w:r>
          </w:p>
        </w:tc>
        <w:tc>
          <w:tcPr>
            <w:tcW w:w="2268" w:type="dxa"/>
          </w:tcPr>
          <w:p w14:paraId="6F503F1E" w14:textId="77777777" w:rsidR="00D15502" w:rsidRDefault="00D15502">
            <w:pPr>
              <w:jc w:val="center"/>
              <w:cnfStyle w:val="000000000000" w:firstRow="0" w:lastRow="0" w:firstColumn="0" w:lastColumn="0" w:oddVBand="0" w:evenVBand="0" w:oddHBand="0" w:evenHBand="0" w:firstRowFirstColumn="0" w:firstRowLastColumn="0" w:lastRowFirstColumn="0" w:lastRowLastColumn="0"/>
              <w:rPr>
                <w:rFonts w:ascii="Arial" w:hAnsi="Arial"/>
                <w:sz w:val="16"/>
              </w:rPr>
            </w:pPr>
            <w:r>
              <w:rPr>
                <w:rFonts w:ascii="Arial" w:hAnsi="Arial"/>
                <w:sz w:val="16"/>
              </w:rPr>
              <w:t>Leucina (=LEU)</w:t>
            </w:r>
          </w:p>
        </w:tc>
      </w:tr>
      <w:tr w:rsidR="00D15502" w14:paraId="15C7417F" w14:textId="77777777" w:rsidTr="00154BEC">
        <w:trPr>
          <w:cnfStyle w:val="000000100000" w:firstRow="0" w:lastRow="0" w:firstColumn="0" w:lastColumn="0" w:oddVBand="0" w:evenVBand="0" w:oddHBand="1" w:evenHBand="0" w:firstRowFirstColumn="0" w:firstRowLastColumn="0" w:lastRowFirstColumn="0" w:lastRowLastColumn="0"/>
          <w:trHeight w:val="77"/>
          <w:jc w:val="center"/>
        </w:trPr>
        <w:tc>
          <w:tcPr>
            <w:cnfStyle w:val="000010000000" w:firstRow="0" w:lastRow="0" w:firstColumn="0" w:lastColumn="0" w:oddVBand="1" w:evenVBand="0" w:oddHBand="0" w:evenHBand="0" w:firstRowFirstColumn="0" w:firstRowLastColumn="0" w:lastRowFirstColumn="0" w:lastRowLastColumn="0"/>
            <w:tcW w:w="1984" w:type="dxa"/>
          </w:tcPr>
          <w:p w14:paraId="2EE15029" w14:textId="77777777" w:rsidR="00D15502" w:rsidRDefault="00D15502">
            <w:pPr>
              <w:jc w:val="center"/>
              <w:rPr>
                <w:rFonts w:ascii="Arial" w:hAnsi="Arial"/>
                <w:sz w:val="16"/>
              </w:rPr>
            </w:pPr>
            <w:r>
              <w:rPr>
                <w:rFonts w:ascii="Arial" w:hAnsi="Arial"/>
                <w:sz w:val="16"/>
              </w:rPr>
              <w:t>GAA</w:t>
            </w:r>
          </w:p>
        </w:tc>
        <w:tc>
          <w:tcPr>
            <w:tcW w:w="2268" w:type="dxa"/>
          </w:tcPr>
          <w:p w14:paraId="14CCF45D" w14:textId="77777777" w:rsidR="00D15502" w:rsidRDefault="00D15502">
            <w:pPr>
              <w:jc w:val="center"/>
              <w:cnfStyle w:val="000000100000" w:firstRow="0" w:lastRow="0" w:firstColumn="0" w:lastColumn="0" w:oddVBand="0" w:evenVBand="0" w:oddHBand="1" w:evenHBand="0" w:firstRowFirstColumn="0" w:firstRowLastColumn="0" w:lastRowFirstColumn="0" w:lastRowLastColumn="0"/>
              <w:rPr>
                <w:rFonts w:ascii="Arial" w:hAnsi="Arial"/>
                <w:sz w:val="16"/>
              </w:rPr>
            </w:pPr>
            <w:r>
              <w:rPr>
                <w:rFonts w:ascii="Arial" w:hAnsi="Arial"/>
                <w:sz w:val="16"/>
              </w:rPr>
              <w:t>Leucina (=LEU)</w:t>
            </w:r>
          </w:p>
        </w:tc>
      </w:tr>
    </w:tbl>
    <w:p w14:paraId="182850F9" w14:textId="77777777" w:rsidR="00D15502" w:rsidRDefault="00D15502">
      <w:pPr>
        <w:jc w:val="both"/>
        <w:rPr>
          <w:rFonts w:ascii="Arial" w:hAnsi="Arial"/>
          <w:sz w:val="10"/>
        </w:rPr>
      </w:pPr>
    </w:p>
    <w:p w14:paraId="5DB71DE6" w14:textId="77777777" w:rsidR="00BC212F" w:rsidRDefault="00BC212F">
      <w:pPr>
        <w:ind w:left="284"/>
        <w:jc w:val="both"/>
        <w:rPr>
          <w:rFonts w:ascii="Arial" w:hAnsi="Arial"/>
          <w:sz w:val="16"/>
        </w:rPr>
      </w:pPr>
    </w:p>
    <w:p w14:paraId="5502D84B" w14:textId="77777777" w:rsidR="00D15502" w:rsidRDefault="00D15502">
      <w:pPr>
        <w:ind w:left="284"/>
        <w:jc w:val="both"/>
        <w:rPr>
          <w:rFonts w:ascii="Arial" w:hAnsi="Arial"/>
          <w:sz w:val="16"/>
        </w:rPr>
      </w:pPr>
      <w:r>
        <w:rPr>
          <w:rFonts w:ascii="Arial" w:hAnsi="Arial"/>
          <w:sz w:val="16"/>
        </w:rPr>
        <w:t>De acordo com a tabela, se um RNA mensageiro tem a seq</w:t>
      </w:r>
      <w:r w:rsidR="00F91F09">
        <w:rPr>
          <w:rFonts w:ascii="Arial" w:hAnsi="Arial"/>
          <w:sz w:val="16"/>
        </w:rPr>
        <w:t>u</w:t>
      </w:r>
      <w:r>
        <w:rPr>
          <w:rFonts w:ascii="Arial" w:hAnsi="Arial"/>
          <w:sz w:val="16"/>
        </w:rPr>
        <w:t>ência de trincas UUA UUU CUU GUU UCU GGC, qual será a seq</w:t>
      </w:r>
      <w:r w:rsidR="00F91F09">
        <w:rPr>
          <w:rFonts w:ascii="Arial" w:hAnsi="Arial"/>
          <w:sz w:val="16"/>
        </w:rPr>
        <w:t>u</w:t>
      </w:r>
      <w:r>
        <w:rPr>
          <w:rFonts w:ascii="Arial" w:hAnsi="Arial"/>
          <w:sz w:val="16"/>
        </w:rPr>
        <w:t>ência dos aminoácidos na proteína correspondente ?</w:t>
      </w:r>
    </w:p>
    <w:p w14:paraId="6930A9FB" w14:textId="77777777" w:rsidR="00BC212F" w:rsidRDefault="00BC212F">
      <w:pPr>
        <w:pStyle w:val="Recuodecorpodetexto2"/>
        <w:tabs>
          <w:tab w:val="num" w:pos="567"/>
        </w:tabs>
      </w:pPr>
    </w:p>
    <w:p w14:paraId="0AF6023D" w14:textId="77777777" w:rsidR="00D15502" w:rsidRDefault="00D15502" w:rsidP="00C56082">
      <w:pPr>
        <w:pStyle w:val="Corpodetexto2"/>
        <w:numPr>
          <w:ilvl w:val="0"/>
          <w:numId w:val="29"/>
        </w:numPr>
        <w:tabs>
          <w:tab w:val="clear" w:pos="0"/>
          <w:tab w:val="clear" w:pos="284"/>
          <w:tab w:val="clear" w:pos="360"/>
        </w:tabs>
      </w:pPr>
      <w:r>
        <w:t>(</w:t>
      </w:r>
      <w:r w:rsidR="00840954">
        <w:t>UNICAMP</w:t>
      </w:r>
      <w:r>
        <w:t xml:space="preserve">) Abaixo estão esquematizadas as </w:t>
      </w:r>
      <w:r w:rsidR="00F83671">
        <w:t>sequência</w:t>
      </w:r>
      <w:r>
        <w:t>s de aminoácidos de um trecho de proteína homóloga, em quatro espécies próximas. Cada letra apresenta um aminoácido.</w:t>
      </w:r>
    </w:p>
    <w:p w14:paraId="1AC0A1E6" w14:textId="77777777" w:rsidR="00D15502" w:rsidRDefault="00D15502">
      <w:pPr>
        <w:pStyle w:val="Corpodetexto2"/>
        <w:tabs>
          <w:tab w:val="clear" w:pos="0"/>
        </w:tabs>
        <w:rPr>
          <w:sz w:val="10"/>
        </w:rPr>
      </w:pPr>
    </w:p>
    <w:p w14:paraId="6B0FAFD2" w14:textId="77777777" w:rsidR="00D15502" w:rsidRDefault="00D15502">
      <w:pPr>
        <w:pStyle w:val="Corpodetexto2"/>
        <w:tabs>
          <w:tab w:val="clear" w:pos="0"/>
        </w:tabs>
        <w:ind w:left="285"/>
      </w:pPr>
      <w:r>
        <w:t>Espécie 1:</w:t>
      </w:r>
    </w:p>
    <w:p w14:paraId="53D8FF21" w14:textId="77777777" w:rsidR="00D15502" w:rsidRDefault="00D15502">
      <w:pPr>
        <w:pStyle w:val="Corpodetexto2"/>
        <w:tabs>
          <w:tab w:val="clear" w:pos="0"/>
        </w:tabs>
        <w:ind w:left="285"/>
      </w:pPr>
      <w:r>
        <w:t>EMNSLRCVWVPKLAFVLFGASLLSAHLQ</w:t>
      </w:r>
    </w:p>
    <w:p w14:paraId="46C067EF" w14:textId="77777777" w:rsidR="00D15502" w:rsidRDefault="00D15502">
      <w:pPr>
        <w:pStyle w:val="Corpodetexto2"/>
        <w:tabs>
          <w:tab w:val="clear" w:pos="0"/>
        </w:tabs>
        <w:ind w:left="285"/>
      </w:pPr>
      <w:r>
        <w:t>Espécie 2:</w:t>
      </w:r>
    </w:p>
    <w:p w14:paraId="5E601895" w14:textId="77777777" w:rsidR="00D15502" w:rsidRDefault="00D15502">
      <w:pPr>
        <w:pStyle w:val="Corpodetexto2"/>
        <w:tabs>
          <w:tab w:val="clear" w:pos="0"/>
        </w:tabs>
        <w:ind w:left="285"/>
      </w:pPr>
      <w:r>
        <w:t>MENSLRRVWVPALAFVLFGASLLSAHLQ</w:t>
      </w:r>
    </w:p>
    <w:p w14:paraId="279C0763" w14:textId="77777777" w:rsidR="00D15502" w:rsidRDefault="00D15502">
      <w:pPr>
        <w:pStyle w:val="Corpodetexto2"/>
        <w:tabs>
          <w:tab w:val="clear" w:pos="0"/>
        </w:tabs>
        <w:ind w:left="285"/>
      </w:pPr>
      <w:r>
        <w:t>Espécie 3:</w:t>
      </w:r>
    </w:p>
    <w:p w14:paraId="27D43317" w14:textId="77777777" w:rsidR="00D15502" w:rsidRDefault="00D15502">
      <w:pPr>
        <w:pStyle w:val="Corpodetexto2"/>
        <w:tabs>
          <w:tab w:val="clear" w:pos="0"/>
        </w:tabs>
        <w:ind w:left="285"/>
      </w:pPr>
      <w:r>
        <w:t>MENSLRCVWVPKLAFVLFGASLLSQLHA</w:t>
      </w:r>
    </w:p>
    <w:p w14:paraId="12B8AFD5" w14:textId="77777777" w:rsidR="00D15502" w:rsidRDefault="00D15502">
      <w:pPr>
        <w:pStyle w:val="Corpodetexto2"/>
        <w:tabs>
          <w:tab w:val="clear" w:pos="0"/>
        </w:tabs>
        <w:ind w:left="285"/>
      </w:pPr>
      <w:r>
        <w:t>Espécie 4:</w:t>
      </w:r>
    </w:p>
    <w:p w14:paraId="523E33E0" w14:textId="77777777" w:rsidR="00D15502" w:rsidRDefault="00D15502">
      <w:pPr>
        <w:pStyle w:val="Corpodetexto2"/>
        <w:tabs>
          <w:tab w:val="clear" w:pos="0"/>
        </w:tabs>
        <w:ind w:left="285"/>
      </w:pPr>
      <w:r>
        <w:t>MENSLRLAFVFGASLLSAHLQ</w:t>
      </w:r>
    </w:p>
    <w:p w14:paraId="37590CBD" w14:textId="77777777" w:rsidR="001D772A" w:rsidRDefault="001D772A">
      <w:pPr>
        <w:pStyle w:val="Corpodetexto2"/>
        <w:tabs>
          <w:tab w:val="clear" w:pos="0"/>
        </w:tabs>
        <w:ind w:left="285"/>
      </w:pPr>
    </w:p>
    <w:p w14:paraId="6E4A8BDE" w14:textId="77777777" w:rsidR="00D15502" w:rsidRDefault="00D15502">
      <w:pPr>
        <w:pStyle w:val="Corpodetexto2"/>
        <w:tabs>
          <w:tab w:val="clear" w:pos="0"/>
          <w:tab w:val="left" w:pos="567"/>
        </w:tabs>
        <w:ind w:left="567" w:hanging="282"/>
      </w:pPr>
      <w:r>
        <w:t>a)</w:t>
      </w:r>
      <w:r>
        <w:tab/>
        <w:t>Quantos nucleotídeos são necessários para codificar a seq</w:t>
      </w:r>
      <w:r w:rsidR="00F91F09">
        <w:t>u</w:t>
      </w:r>
      <w:r>
        <w:t>ência de aminoácidos nas espécies 1 e 2? Justifique.</w:t>
      </w:r>
    </w:p>
    <w:p w14:paraId="3CE4C25A" w14:textId="77777777" w:rsidR="00D15502" w:rsidRDefault="00D15502">
      <w:pPr>
        <w:pStyle w:val="Corpodetexto2"/>
        <w:tabs>
          <w:tab w:val="clear" w:pos="0"/>
          <w:tab w:val="left" w:pos="567"/>
        </w:tabs>
        <w:ind w:left="567" w:hanging="282"/>
      </w:pPr>
      <w:r>
        <w:t>b)</w:t>
      </w:r>
      <w:r>
        <w:tab/>
        <w:t xml:space="preserve">Pode-se dizer que </w:t>
      </w:r>
      <w:r w:rsidR="00F83671">
        <w:t>sequência</w:t>
      </w:r>
      <w:r>
        <w:t xml:space="preserve">s idênticas de aminoácidos são sempre codificadas por </w:t>
      </w:r>
      <w:r w:rsidR="00F83671">
        <w:t>sequência</w:t>
      </w:r>
      <w:r>
        <w:t>s idênticas de nucleotídeos? Justifique.</w:t>
      </w:r>
    </w:p>
    <w:p w14:paraId="2F00D688" w14:textId="77777777" w:rsidR="00354B03" w:rsidRDefault="00354B03">
      <w:pPr>
        <w:pStyle w:val="Corpodetexto2"/>
        <w:tabs>
          <w:tab w:val="clear" w:pos="0"/>
          <w:tab w:val="left" w:pos="567"/>
        </w:tabs>
        <w:ind w:left="567" w:hanging="282"/>
      </w:pPr>
    </w:p>
    <w:p w14:paraId="4E32DF18" w14:textId="77777777" w:rsidR="00D15502" w:rsidRDefault="00CA5496">
      <w:pPr>
        <w:pStyle w:val="Corpodetexto2"/>
        <w:tabs>
          <w:tab w:val="clear" w:pos="0"/>
          <w:tab w:val="left" w:pos="567"/>
        </w:tabs>
        <w:ind w:left="284" w:hanging="284"/>
      </w:pPr>
      <w:r>
        <w:t>11-</w:t>
      </w:r>
      <w:r>
        <w:tab/>
        <w:t>(FUVEST</w:t>
      </w:r>
      <w:r w:rsidR="00D15502">
        <w:t xml:space="preserve">) A </w:t>
      </w:r>
      <w:proofErr w:type="spellStart"/>
      <w:r w:rsidR="00D15502">
        <w:t>tipagem</w:t>
      </w:r>
      <w:proofErr w:type="spellEnd"/>
      <w:r w:rsidR="00D15502">
        <w:t xml:space="preserve"> de DNA é uma técnica desenvolvida recentemente que permite identificar e estabelecer o grau de parentesco entre indivíduos. Para realizar uma análise </w:t>
      </w:r>
      <w:proofErr w:type="spellStart"/>
      <w:r w:rsidR="00D15502">
        <w:t>patrilínea</w:t>
      </w:r>
      <w:proofErr w:type="spellEnd"/>
      <w:r w:rsidR="00D15502">
        <w:t xml:space="preserve">, isto é, a investigação dos ancestrais paternos, usa-se um </w:t>
      </w:r>
      <w:proofErr w:type="spellStart"/>
      <w:r w:rsidR="00D15502">
        <w:t>marca-dor</w:t>
      </w:r>
      <w:proofErr w:type="spellEnd"/>
      <w:r w:rsidR="00D15502">
        <w:t xml:space="preserve"> do cromossomo Y, que não se altera ao longo das gerações (salvo em casos de mutações). Por outro lado, para uma análise </w:t>
      </w:r>
      <w:proofErr w:type="spellStart"/>
      <w:r w:rsidR="00D15502">
        <w:t>matrilínea</w:t>
      </w:r>
      <w:proofErr w:type="spellEnd"/>
      <w:r w:rsidR="00D15502">
        <w:t xml:space="preserve"> (materna), lança-se mão do DNA mitocondrial. Por que o DNA mitocondrial deve se ser usado para análise </w:t>
      </w:r>
      <w:proofErr w:type="spellStart"/>
      <w:r w:rsidR="00D15502">
        <w:t>matrilínea</w:t>
      </w:r>
      <w:proofErr w:type="spellEnd"/>
      <w:r w:rsidR="00D15502">
        <w:t>?</w:t>
      </w:r>
    </w:p>
    <w:p w14:paraId="10A584B2" w14:textId="77777777" w:rsidR="00D15502" w:rsidRDefault="00D15502">
      <w:pPr>
        <w:pStyle w:val="Corpodetexto2"/>
        <w:tabs>
          <w:tab w:val="clear" w:pos="0"/>
          <w:tab w:val="left" w:pos="567"/>
        </w:tabs>
        <w:rPr>
          <w:sz w:val="14"/>
        </w:rPr>
      </w:pPr>
    </w:p>
    <w:p w14:paraId="38E0667F" w14:textId="77777777" w:rsidR="00D15502" w:rsidRDefault="00D134E7">
      <w:pPr>
        <w:pStyle w:val="Corpodetexto2"/>
        <w:tabs>
          <w:tab w:val="clear" w:pos="0"/>
          <w:tab w:val="left" w:pos="567"/>
        </w:tabs>
        <w:ind w:left="284" w:hanging="284"/>
      </w:pPr>
      <w:r>
        <w:t>12-</w:t>
      </w:r>
      <w:r>
        <w:tab/>
        <w:t>(FUVEST</w:t>
      </w:r>
      <w:r w:rsidR="00D15502">
        <w:t>) No início do projeto do genoma humano, havia duas estratégias a considerar:</w:t>
      </w:r>
    </w:p>
    <w:p w14:paraId="13C8FB11" w14:textId="77777777" w:rsidR="00D15502" w:rsidRDefault="00D15502" w:rsidP="00C56082">
      <w:pPr>
        <w:pStyle w:val="Corpodetexto2"/>
        <w:numPr>
          <w:ilvl w:val="0"/>
          <w:numId w:val="24"/>
        </w:numPr>
        <w:tabs>
          <w:tab w:val="clear" w:pos="0"/>
          <w:tab w:val="left" w:pos="567"/>
        </w:tabs>
      </w:pPr>
      <w:r>
        <w:t>seq</w:t>
      </w:r>
      <w:r w:rsidR="00F91F09">
        <w:t>u</w:t>
      </w:r>
      <w:r>
        <w:t>enciar o ADN total dos cromossomos diretamente;</w:t>
      </w:r>
    </w:p>
    <w:p w14:paraId="2054885B" w14:textId="77777777" w:rsidR="00D15502" w:rsidRDefault="00D15502" w:rsidP="00C56082">
      <w:pPr>
        <w:pStyle w:val="Corpodetexto2"/>
        <w:numPr>
          <w:ilvl w:val="0"/>
          <w:numId w:val="24"/>
        </w:numPr>
        <w:tabs>
          <w:tab w:val="clear" w:pos="0"/>
          <w:tab w:val="left" w:pos="567"/>
        </w:tabs>
      </w:pPr>
      <w:r>
        <w:t xml:space="preserve">extrair todos os </w:t>
      </w:r>
      <w:proofErr w:type="spellStart"/>
      <w:r>
        <w:t>ARNs</w:t>
      </w:r>
      <w:proofErr w:type="spellEnd"/>
      <w:r>
        <w:t xml:space="preserve"> mensageiros, produzir ADN a partir desses </w:t>
      </w:r>
      <w:proofErr w:type="spellStart"/>
      <w:r>
        <w:t>ARNs</w:t>
      </w:r>
      <w:proofErr w:type="spellEnd"/>
      <w:r>
        <w:t xml:space="preserve"> mensageiros e seq</w:t>
      </w:r>
      <w:r w:rsidR="008A7CA5">
        <w:t>u</w:t>
      </w:r>
      <w:r>
        <w:t xml:space="preserve">enciar apenas esse ADN. </w:t>
      </w:r>
    </w:p>
    <w:p w14:paraId="65FFC1FB" w14:textId="77777777" w:rsidR="00D15502" w:rsidRDefault="00D15502">
      <w:pPr>
        <w:ind w:left="285"/>
        <w:jc w:val="both"/>
        <w:rPr>
          <w:rFonts w:ascii="Arial" w:hAnsi="Arial"/>
          <w:sz w:val="16"/>
        </w:rPr>
      </w:pPr>
      <w:r>
        <w:rPr>
          <w:rFonts w:ascii="Arial" w:hAnsi="Arial"/>
          <w:sz w:val="16"/>
        </w:rPr>
        <w:t>Nos dois casos, a técnica de seq</w:t>
      </w:r>
      <w:r w:rsidR="00F91F09">
        <w:rPr>
          <w:rFonts w:ascii="Arial" w:hAnsi="Arial"/>
          <w:sz w:val="16"/>
        </w:rPr>
        <w:t>u</w:t>
      </w:r>
      <w:r>
        <w:rPr>
          <w:rFonts w:ascii="Arial" w:hAnsi="Arial"/>
          <w:sz w:val="16"/>
        </w:rPr>
        <w:t>enciamento era a mesma.</w:t>
      </w:r>
    </w:p>
    <w:p w14:paraId="1FC1997F" w14:textId="77777777" w:rsidR="00D15502" w:rsidRDefault="00D15502">
      <w:pPr>
        <w:ind w:left="285"/>
        <w:jc w:val="both"/>
        <w:rPr>
          <w:rFonts w:ascii="Arial" w:hAnsi="Arial"/>
          <w:sz w:val="16"/>
        </w:rPr>
      </w:pPr>
      <w:r>
        <w:rPr>
          <w:rFonts w:ascii="Arial" w:hAnsi="Arial"/>
          <w:sz w:val="16"/>
        </w:rPr>
        <w:t>Por que a Segunda estratégia é mais rápida e, portanto, mais econômica?</w:t>
      </w:r>
    </w:p>
    <w:p w14:paraId="612A5269" w14:textId="77777777" w:rsidR="00D15502" w:rsidRDefault="00D15502">
      <w:pPr>
        <w:ind w:left="285"/>
        <w:jc w:val="both"/>
        <w:rPr>
          <w:rFonts w:ascii="Arial" w:hAnsi="Arial"/>
          <w:sz w:val="14"/>
        </w:rPr>
      </w:pPr>
    </w:p>
    <w:p w14:paraId="2FA8659B" w14:textId="77777777" w:rsidR="00D15502" w:rsidRDefault="00D15502">
      <w:pPr>
        <w:pStyle w:val="Recuodecorpodetexto"/>
        <w:tabs>
          <w:tab w:val="clear" w:pos="142"/>
          <w:tab w:val="left" w:pos="567"/>
        </w:tabs>
      </w:pPr>
      <w:r>
        <w:t>13-</w:t>
      </w:r>
      <w:r>
        <w:tab/>
        <w:t xml:space="preserve">(UERJ) </w:t>
      </w:r>
    </w:p>
    <w:p w14:paraId="6A4EAE84" w14:textId="77777777" w:rsidR="00D15502" w:rsidRDefault="00D15502" w:rsidP="00354B03">
      <w:pPr>
        <w:pStyle w:val="Recuodecorpodetexto"/>
        <w:shd w:val="clear" w:color="auto" w:fill="E5B8B7" w:themeFill="accent2" w:themeFillTint="66"/>
        <w:tabs>
          <w:tab w:val="clear" w:pos="142"/>
          <w:tab w:val="left" w:pos="567"/>
        </w:tabs>
        <w:jc w:val="center"/>
      </w:pPr>
      <w:r>
        <w:t>HUMANO TEM MAIS DE 100 MIL GENES</w:t>
      </w:r>
    </w:p>
    <w:p w14:paraId="6789FB88" w14:textId="77777777" w:rsidR="00354B03" w:rsidRDefault="00354B03" w:rsidP="00354B03">
      <w:pPr>
        <w:pStyle w:val="Recuodecorpodetexto"/>
        <w:shd w:val="clear" w:color="auto" w:fill="E5B8B7" w:themeFill="accent2" w:themeFillTint="66"/>
        <w:tabs>
          <w:tab w:val="clear" w:pos="142"/>
          <w:tab w:val="left" w:pos="567"/>
        </w:tabs>
        <w:jc w:val="center"/>
      </w:pPr>
    </w:p>
    <w:p w14:paraId="33837ABB" w14:textId="77777777" w:rsidR="00D15502" w:rsidRDefault="00D15502" w:rsidP="00354B03">
      <w:pPr>
        <w:pStyle w:val="Recuodecorpodetexto"/>
        <w:shd w:val="clear" w:color="auto" w:fill="E5B8B7" w:themeFill="accent2" w:themeFillTint="66"/>
        <w:tabs>
          <w:tab w:val="clear" w:pos="142"/>
          <w:tab w:val="left" w:pos="567"/>
        </w:tabs>
      </w:pPr>
      <w:r>
        <w:tab/>
        <w:t xml:space="preserve">Pesquisadores da </w:t>
      </w:r>
      <w:proofErr w:type="spellStart"/>
      <w:r>
        <w:t>IncytePharmaceuticals</w:t>
      </w:r>
      <w:proofErr w:type="spellEnd"/>
      <w:r>
        <w:t xml:space="preserve"> Inc. da Califórnia revelaram que há em torno de 140 mil genes dedicados à elaboração de proteínas que programam as células do corpo humano.</w:t>
      </w:r>
    </w:p>
    <w:p w14:paraId="5608281B" w14:textId="77777777" w:rsidR="00D15502" w:rsidRDefault="00D15502">
      <w:pPr>
        <w:pStyle w:val="Recuodecorpodetexto"/>
        <w:tabs>
          <w:tab w:val="clear" w:pos="142"/>
          <w:tab w:val="left" w:pos="567"/>
        </w:tabs>
        <w:jc w:val="right"/>
        <w:rPr>
          <w:sz w:val="12"/>
        </w:rPr>
      </w:pPr>
      <w:r>
        <w:rPr>
          <w:sz w:val="12"/>
        </w:rPr>
        <w:t>(Jornal do Brasil, 25/09/99)</w:t>
      </w:r>
    </w:p>
    <w:p w14:paraId="11F77B4A" w14:textId="77777777" w:rsidR="00F55A3E" w:rsidRDefault="00F55A3E">
      <w:pPr>
        <w:pStyle w:val="Recuodecorpodetexto"/>
        <w:tabs>
          <w:tab w:val="clear" w:pos="142"/>
          <w:tab w:val="left" w:pos="567"/>
        </w:tabs>
        <w:jc w:val="right"/>
      </w:pPr>
    </w:p>
    <w:p w14:paraId="5E417370" w14:textId="77777777" w:rsidR="00D15502" w:rsidRDefault="00D15502">
      <w:pPr>
        <w:pStyle w:val="Recuodecorpodetexto"/>
        <w:tabs>
          <w:tab w:val="clear" w:pos="142"/>
          <w:tab w:val="left" w:pos="567"/>
        </w:tabs>
      </w:pPr>
      <w:r>
        <w:tab/>
        <w:t>A síntese das proteínas, de acordo com a informação contida nos genes, ocorre por intermédio de:</w:t>
      </w:r>
    </w:p>
    <w:p w14:paraId="0FF67A50" w14:textId="77777777" w:rsidR="00D15502" w:rsidRDefault="00D15502" w:rsidP="00C56082">
      <w:pPr>
        <w:pStyle w:val="Recuodecorpodetexto"/>
        <w:numPr>
          <w:ilvl w:val="0"/>
          <w:numId w:val="27"/>
        </w:numPr>
        <w:tabs>
          <w:tab w:val="clear" w:pos="142"/>
          <w:tab w:val="clear" w:pos="645"/>
          <w:tab w:val="left" w:pos="567"/>
        </w:tabs>
      </w:pPr>
      <w:proofErr w:type="spellStart"/>
      <w:r>
        <w:t>polirribossomas</w:t>
      </w:r>
      <w:proofErr w:type="spellEnd"/>
      <w:r>
        <w:t xml:space="preserve"> com moléculas de RNA mensageiro.</w:t>
      </w:r>
    </w:p>
    <w:p w14:paraId="7DBF14BE" w14:textId="77777777" w:rsidR="00D15502" w:rsidRDefault="00D15502" w:rsidP="00C56082">
      <w:pPr>
        <w:pStyle w:val="Recuodecorpodetexto"/>
        <w:numPr>
          <w:ilvl w:val="0"/>
          <w:numId w:val="27"/>
        </w:numPr>
        <w:tabs>
          <w:tab w:val="clear" w:pos="142"/>
          <w:tab w:val="left" w:pos="567"/>
        </w:tabs>
      </w:pPr>
      <w:r>
        <w:t>enzimas presentes nas membranas do complexo de Golgi.</w:t>
      </w:r>
    </w:p>
    <w:p w14:paraId="268BBA61" w14:textId="77777777" w:rsidR="00D15502" w:rsidRDefault="00D15502" w:rsidP="00C56082">
      <w:pPr>
        <w:pStyle w:val="Recuodecorpodetexto"/>
        <w:numPr>
          <w:ilvl w:val="0"/>
          <w:numId w:val="27"/>
        </w:numPr>
        <w:tabs>
          <w:tab w:val="clear" w:pos="142"/>
          <w:tab w:val="left" w:pos="567"/>
        </w:tabs>
        <w:ind w:left="567" w:hanging="282"/>
      </w:pPr>
      <w:proofErr w:type="spellStart"/>
      <w:r>
        <w:t>ribossomas</w:t>
      </w:r>
      <w:proofErr w:type="spellEnd"/>
      <w:r>
        <w:t xml:space="preserve"> isolados ligados à membrana do envoltório nuclear.</w:t>
      </w:r>
    </w:p>
    <w:p w14:paraId="5979F0BB" w14:textId="77777777" w:rsidR="00D15502" w:rsidRDefault="00D15502" w:rsidP="00C56082">
      <w:pPr>
        <w:pStyle w:val="Recuodecorpodetexto"/>
        <w:numPr>
          <w:ilvl w:val="0"/>
          <w:numId w:val="27"/>
        </w:numPr>
        <w:tabs>
          <w:tab w:val="clear" w:pos="142"/>
          <w:tab w:val="left" w:pos="567"/>
        </w:tabs>
        <w:ind w:left="567" w:hanging="282"/>
      </w:pPr>
      <w:r>
        <w:t>mensagens nas enzimas da membrana do retículo endoplasmático granular.</w:t>
      </w:r>
    </w:p>
    <w:p w14:paraId="36151970" w14:textId="77777777" w:rsidR="00D15502" w:rsidRDefault="00D15502">
      <w:pPr>
        <w:pStyle w:val="Recuodecorpodetexto"/>
        <w:tabs>
          <w:tab w:val="clear" w:pos="142"/>
          <w:tab w:val="left" w:pos="567"/>
        </w:tabs>
        <w:rPr>
          <w:sz w:val="14"/>
        </w:rPr>
      </w:pPr>
    </w:p>
    <w:p w14:paraId="627DBFEB" w14:textId="77777777" w:rsidR="00BB0187" w:rsidRPr="00812DA4" w:rsidRDefault="00BB0187" w:rsidP="00BB0187">
      <w:pPr>
        <w:shd w:val="clear" w:color="auto" w:fill="C6D9F1"/>
        <w:tabs>
          <w:tab w:val="left" w:pos="284"/>
        </w:tabs>
        <w:jc w:val="both"/>
        <w:rPr>
          <w:rFonts w:ascii="Arial" w:hAnsi="Arial" w:cs="Arial"/>
          <w:b/>
        </w:rPr>
      </w:pPr>
    </w:p>
    <w:p w14:paraId="0D38793C" w14:textId="77777777" w:rsidR="00BB0187" w:rsidRDefault="00546389" w:rsidP="00BB0187">
      <w:pPr>
        <w:tabs>
          <w:tab w:val="left" w:pos="284"/>
        </w:tabs>
        <w:spacing w:before="20"/>
        <w:ind w:left="284" w:hanging="284"/>
        <w:jc w:val="both"/>
        <w:rPr>
          <w:rFonts w:ascii="Arial" w:hAnsi="Arial"/>
          <w:bCs/>
          <w:sz w:val="16"/>
        </w:rPr>
      </w:pPr>
      <w:r>
        <w:rPr>
          <w:rFonts w:ascii="Arial" w:hAnsi="Arial"/>
          <w:bCs/>
          <w:noProof/>
          <w:sz w:val="16"/>
        </w:rPr>
        <w:pict w14:anchorId="52D32BE9">
          <v:group id="Grupo 109" o:spid="_x0000_s1050" style="position:absolute;left:0;text-align:left;margin-left:29.35pt;margin-top:5.15pt;width:198.9pt;height:48.25pt;z-index:251670016" coordorigin="6333,2700" coordsize="3978,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p/ByZBAAAKwwAAA4AAABkcnMvZTJvRG9jLnhtbOxW227jNhB9L9B/&#10;IPSuWJJl3RBnkch2EGDbBrvtB9AUbRErkSxJx06LfkzRh35IfqxD0rLjOItNd/tYA7Z5Hc2cM3NG&#10;l+92fYceqNJM8GkQX0QBopyIhvH1NPjl50VYBEgbzBvcCU6nwSPVwbur77+73MqKJqIVXUMVAiNc&#10;V1s5DVpjZDUaadLSHusLISmHzZVQPTYwVetRo/AWrPfdKImibLQVqpFKEKo1rM78ZnDl7K9WlJif&#10;VitNDeqmAfhm3K9yv0v7O7q6xNVaYdkysncDf4UXPWYcHnowNcMGo41iZ6Z6RpTQYmUuiOhHYrVi&#10;hLoYIJo4ehHNrRIb6WJZV9u1PMAE0L7A6avNkh8f7hViDXAXlQHiuAeSbtVGCmQXAJ6tXFdw6lbJ&#10;j/Je+Rhh+F6QTxq2Ry/37XztD6Pl9gfRgEG8McLBs1up3pqAwNHOsfB4YIHuDCKwmEySLBoDWQT2&#10;sjjJ84mnibTApb2WjcfjAMFukkd7Ckk7318flznknL1bZu7iCFf+sc7VvWs2Lsg4fQRVfxuoH1ss&#10;qeNKW7gGUGOIw4NaY7bDqKHIQKACjYu48PC68xZbZHY3AsKLHVTaQ4y4qFvM1/RaKbFtKW7A0dje&#10;hHAOV3042hr5EuavgDcgH6dl6qFLx6l7xAAdrqTS5paKHtnBNFBQWc5N/PBeG+vN8YglWIuONQvW&#10;dW6i1su6U+gBQxXeFHU9H6yfHOu4PcyFveYt+hVwD55h96yjrqp+L+MkjW6SMlxkRR6mi3QSlnlU&#10;hFFc3pRZBIHMFn9YB+O0alnTUP6ecTpUeJy+jey91vjadDWOtpBXk2TiKfpskJH77CE8CbJnBgSv&#10;Y/00KA6HcGWJnfMGwsaVwazz49Gp+w5lwGD4d6i4NLDM+xwwu+XO13M+pNdSNI+QGEoAb5COoNYw&#10;aIX6LUBbUL5poH/dYEUD1N1xSK4yTlMrlW6STvIEJur5zvL5DuYETE0DEyA/rI2X141UbN3Ck3w6&#10;c3ENIrBiLlds5nqv9mkMhXh1KRmp4LsnCUZnJH25HcAts7Gx+JbSv8lGj9WnjQxBkSU2bMk6Zh5d&#10;dwGWrVP84Z4RC7CdPC/ueCjuux6vaW+LOgugxjUBDGb2jz39/fSXqNDJ5APVm87gRlg5YP6qxAoj&#10;Ct8GI8Ztw3v60zCCLYnDY70TUGiMOPk9aoOWUI8W6uPSmVycWhnZ6Ulgy47JoWLteA8hRPKi2bzC&#10;gm9kM0E2PeXGd2ZFO0BTcN0yqSGFKtovaQPScdeAnwTeCgy0BsgS7pXktTJPiusoKpObsJ5EdZhG&#10;+Ty8LtM8zKN5nkZpEddxPZT5RlNABXczyf6DOnda5ZoLKNtZzeHKImSLVSvyAbB3hauNooa0dnkF&#10;GrZfh/uHDYf6EWjLwZtEu8isMp90PKuFtl3GWZy/3u+OivxG0T5IL67+lRZH5byYF2mYJtkcSJrN&#10;wutFnYbZIs4ns/GsrmfxQJLXYptm386Rg/+zErxwn3MJfqapPtsHfv9vL7aJn6X6kKOg1HYIX6fZ&#10;7o3UNaL927N95X0+d6eO7/h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C33&#10;3wAAAAkBAAAPAAAAZHJzL2Rvd25yZXYueG1sTI9BS8NAEIXvgv9hGcGb3cSaGGI2pRT1VARbQbxN&#10;s9MkNLsbstsk/fdOT3qc9x5vvlesZtOJkQbfOqsgXkQgyFZOt7ZW8LV/e8hA+IBWY+csKbiQh1V5&#10;e1Ngrt1kP2nchVpwifU5KmhC6HMpfdWQQb9wPVn2jm4wGPgcaqkHnLjcdPIxilJpsLX8ocGeNg1V&#10;p93ZKHifcFov49dxezpuLj/75ON7G5NS93fz+gVEoDn8heGKz+hQMtPBna32olOQZM+cZD1agmD/&#10;KUkTEIerkGYgy0L+X1D+AgAA//8DAFBLAwQKAAAAAAAAACEAIZ8gIJ4XAACeFwAAFQAAAGRycy9t&#10;ZWRpYS9pbWFnZTEuanBlZ//Y/+AAEEpGSUYAAQEAAAEAAQAA/9sAhAAJBgcUExAQEBAQEBAQEQ8Q&#10;DxIQEQ8PDxAUDhQRFhYWFBcYGBwoIBgaJhwUFCExISYpKy4vLhcgMzgzLDcoLS4rAQoKCg4NDhsQ&#10;EBssJB8kLC8vLCwuLCwsLC0sLC0tLDAyLy0sLCwsLTQrLCwsLCw0LCwsLCwsLCwsNCwsLCwsLCz/&#10;wAARCACuASEDAREAAhEBAxEB/8QAHAABAAEFAQEAAAAAAAAAAAAAAAECBAUGBwMI/8QAPhAAAgIB&#10;AQQGBwUHAwUAAAAAAAECAxEEBRIhMQYTQVFhcSIyUoGRobEHFCNCYhVyorLB0eFzgtJDU4OSwv/E&#10;ABoBAQACAwEAAAAAAAAAAAAAAAABAgMFBgT/xAAzEQEAAgIBAQYDBwMFAQAAAAAAAQIDEQQhBRIT&#10;MUFRYXGxFCIykaHB0YHh8CNCUmLxNP/aAAwDAQACEQMRAD8A7iAAAAAAAAAhvHMDXNf0101blFOd&#10;sovD6uPDPm8J+42OLsvkZIidREfFrM3a3HxzMbmZ+DFy+0OGeGnm142RT+h6o7Evr8cfk8k9u03+&#10;CfzXmk6e6eXCcbavFxU4/wALb+Rhydj56/h1P6fVnx9tce3S24/z4Nh0O06rlmm2Fi/S+K81zRr8&#10;uHJinV4mGxxZ8eWN0tErsxMwAAAAAAAAAAAAAAAAAAAAAAAAAAAAAAAAAAABhellbnp3RBvrLpQh&#10;FJtcN9bzePypZb8D18K0Uyxkt5V3P6dP18ni59ZvhnHXzt0hoW3+iVumh1m9G2tNJyit1xzjGU+z&#10;Jv8Ai9pY89u7rUuc5nZeTj17+9w142TVgFdVsoyUoSlGS5Si3GS8miLUraNWjcLVvas7rOpbhsDp&#10;zOGK9V+JDl1qX4i/eX5vr5ml5XZFbfew9J9vT+zecPtm1fu5use/q6BptRGcFOElOEllSi8po0Fq&#10;zSZraNS6Sl63jvVncS9SqwAAAAAAAAAAAAAAAAAAAAAAAAAAAAAAAQ2BY7P2vXdO2NTc1U4qU0vQ&#10;blnhF9rWOPmjNl498UVm/Tfp6vPh5NM1rRTrr19Flq9FO/Uwdker0+mmpw4+lbdhNS4PhFcvHLM2&#10;PLTDimK9bW6T7RH8yw5MN82aJt0rWdx8Z/szGoqU4yhJZjJOLXemjyVtNZi0ej2WrFoms+UtK2Bs&#10;Kly1miur3nVYpwsaUbOqmsRakuP5fLibnlcvLEY8+OdbjUx6bj4NHxOFimcnHyV3qdxPrqfi13pT&#10;0clpJRabnTNtRk/WUvZl2Z+psuDzo5ETExq0NX2h2fPGtExO6z5MEbFrVzboLI1wucc1T5TTUo5X&#10;OLx6r8GYK56WvNN9Y9Ge3HvWkZNdJ9WT6MdIp6WeHmVEn6cO79Ue5/U83O4NeRXcdLR5T/L18Dn2&#10;41tT1r6w6vp74zjGcGpQklKMlyaZydqzWZraOsOwpet6xas7iXqQsAAAAAAAAAAAAAAAAAAAAAAA&#10;AAAAAAQnkDEba0l9rhXVZGumcZRufHrN3MX6D7G0pL3np4+TFjibXjdo/D7f1ePk4s2SYrSdVnz9&#10;/wCi/wBDoa6Y7lUI1xzndisLPf58DDky3yT3rzuXoxYqYo7tI1D3smkm20kk223hJLtKREzOoXmY&#10;iNy1HX7at1c3Rs6SUFHNmpalFLjyi3/bj2d5tcXFx8evicnz9K/y1GXlZeTbw+L5etv4bLs/RRqg&#10;oxy3zlOTcpzljjKTfFvga7LknJbc/l6Q2eLFGOuo/rPrKraGihdXKqyO9CSw12p9jXc0MWW2K8Xp&#10;PWE5cVctJpeOkuWbT6Kaiq1whVO2HOM4LeTjnhnuZ1GDtLDkpu0xE+sOSz9mZ8d+7WszHpK92NqZ&#10;6F2Va3T2Oi9YcWoyjvLtXHD4c+PYjByaU5mr4Lx3qs/GvfhbpyKT3bMb0k0FNc4T01ispti5xW8n&#10;KGMZi+3tXPierhZ8l6zXLGrR+ryc7Bix2i2Kd1n9Ge+zvbe7N6Sb9GWZVZ7J83HyfF+afeeHtfib&#10;jxq+cefy92x7G5mreBby9HQznnSAAAAAAAAAAAAAAAAAAAAAAAAAAAANa6Y7YdL01cXjrbfTaxnq&#10;k0mvfvL4M2HA40ZYvaf9sdPn/kNZ2jypxTSkf7p6/JscFhYXBLgvI17ZNd6X7RnGFdFfWQnqLK61&#10;bHKUVKXHElylw+DNhwMNbWnJbUxWJnXv09mu7Qz2rFcVdxNpiN+3X3T0l6SvSTqi6XZGxN73WKLW&#10;61lJYeXxXcRw+D9praYtqY+Bzef9ltWO7vfxXG09my1UoxnOcNKoJzri92Vs3xw2uUV3dr8jHhzx&#10;giZrG776T7R/MsubBbkTEWnVNdY95/iGXppjCKjCKjGKwoxSSS8Ejy2tNp3ady9da1rGqxqFZCy3&#10;190oVznXDrZxi2q1LdcmuxPD4l8dYtaItOo92PLa1aTNY3Ps9NPZvRjJxcXKKbjL1k2uT8Sto1Mw&#10;tWd1iWP6R7M+8aayr8zW9B91keK+PL3no4mfwM0X9PX5PNzeP4+Gaevp83JNdoLKZKN1cq5NbyUl&#10;zXh3nXYs2PLG6TuHG5sGTFOrxp5UXShKM4PEoSUovuknlGS9YvWaz5Sx47zS0Wjzh23Z2rVtVdse&#10;VkIzXhlcjiMuOcd5pPpLvcOSMlIvHrC4MbIAAAAAAAAAAAAAAAAAAAAAAAAAABznponbtKinjjFN&#10;fDmt+bba7uD+R0XZ2sfDvk+c/lDmu04nLzKY/lH5y3/S5UVFtSlGMVLzwc/brO3RU6RqWH6S7Hne&#10;6Jwu6tU2KxqWd3g873D8ySfxZ7OHya4YtW1d96NfH5PFzeLbNNbRbXdnbSumO046rVVwo4xjiqM1&#10;+acpc14Zxg3XZ3HtxsNrZPXrr200faXIryc9a4/Tpv4zLqFUcRSznCSz34XM5iZ3O3VVjUaVkJAI&#10;AAAMF0r2BHVV8OF1cZOt5wm3j0ZeDwvI93B5k8e//WfN4Ofwo5NP+0eTksk02nwaeGu1Ndh10TEx&#10;uHGzGp1Lq3QCzOhry87s7I+S328fM5PtWuuTP9Po6/sm0zxa7+LYzXtmAAAAAAAAAAAAAAAAAAAA&#10;AAAAAABzjbepVW2YWT4RUqct8lF1qOfdn5HRcbHOTs+a18+v125rlZIx9oxa3l0/WNNl0luohq1C&#10;5VyptjKMLIvDbgspyXtOK7OHA1d64b4O9Tfejzj5/tEtrjtmpn1fU1nyn5fvMMrtTXxprdk03xUY&#10;xWN6U5PCisnmw4rZbd2v/j1Z81cVO9P/ALLmOq2xF62q5aZQhS4QjTjdk9zO7n9S4fBHTY+LaOLa&#10;k33Ntzv5uVycqv2qt4pqK6jXy8nVqpZim04tpNxfNNrkzlpjU6ddWdxEqyEoyAAZAjIDINuOdJo4&#10;1mpWMfjTePN5/wA+87Hgzvj0+TiefGuRf5tp6DbTddMY7r3HbYm+zfxF8H34a4Gl7Xp/rb+Efu3v&#10;Y2T/AENfGf2b3VYpJOLymadulYAAAAAAAAAAAAAAAAAAAAAAAAAAcy+0rT41UJ44WUrj3yjJp/Jx&#10;Ol7GvvDNfafq5btukxni3vH0XvRzpMrL9LVOD3lWqt+Vr3VZGMkpqPJyksLjx4nn5nAnHjves9N7&#10;1r0+fwejhdoRkyY6WjrrXn038vizHTbVRpqhc1J2pyhTx9CFsov8RrlvJJ4PH2djtlyTT08595j2&#10;/q9vaeSuKkZPXyj2iZ9f4a50b2RZqL9NqbK06UsSlvZlOVUcKUu3Llj4Gy5nIpgx3xVn7303/ZrO&#10;Fxr58lM1o+79dero+TndOl2ZJTtGQhGSBa63adNOOuurrbTaUppNpdy5sy48OTJ+Csyw5M+PF+O0&#10;QV7QrlV16sj1W7vb7eIpeOeRE4rxfuTH3vZaM1Jp34n7vu07bnTtOMq9LGSk3jrpJLC74x7/ADNz&#10;xuyJ3Fs09Pb+ZaTldsRqa4fP3/hpGovlOUpzk5Tk3KUnzbZvaUrSsVr5Q0N72vabW85dK+z/AESe&#10;g9NZVt1k/hiCf8JzHa198np6RH8/u6nsjHrjfOZn9v2X9NktPb1c23CXqvvj/dGvmO9G4bGJ7s6l&#10;nkzGypAAAAAAAAAAAAAAAAAAAAAAAAAGpfaNs/rNMrUsyolvP/TlhS+kX7ja9kZ+5m7k+VvrDUds&#10;YPEw9+POv0lqfRO2rM+sphKVUZXq1ynvRgks4iuEmniXgt42vaFcuo7tp1PTX9/j5NP2dbF179dz&#10;HXfXy/t5/m2bbWqr12lnXTPevqjXqHXFcW93jFd/rPl28DW8al+Hni14+7O43/ny/JteVenNwTTH&#10;O7Rqdf58170E4aGtPmp2pp8Gn1kuBg7T/wDpmfl9Gfsrpxqx8/q2DJ4GxMgRkDQtX05truvr6quc&#10;YWWQhxlFpRk0m328vA3uPsjHfHW3emJmImXPZO2MlMlq92JiJmI9Gna3WTtslZZJynJ5bf0XcvA3&#10;WLFXHWKVjpDS5ctstpvedy8d94xl47s8C+o3tTc60pyShHgst9iXNshaI3Lt+wtD1Gmpp7YVpS/f&#10;fGXzbOJ5OXxctr+8u442LwsVae0KNvafepk161f4ke/hzXvWSuKdW17rZY3XceivYt+/UvD6Fbxq&#10;0wvSd12vyqwAAAAAAAAAAAAAAAAAAAAAAAAUX1KUZQksxlFxknycWsNE1tNZiY9EWrFomJ8pcZ6Q&#10;bLlpdROp53eMq5e1W+Xv7GdlxORXkYot6+sfFxXM41uPlmvp6fJfdCtsV6e6btyo2QUN9LKi95PL&#10;Xd5GDtLi3zY47np117vR2ZyaYMk9/wBfX2bzsHW1Ts1aqsjNderGo5wt6uKbzyabhJ5RoeTivStO&#10;/Gumvymf5b7i5cd7X7k767/OI/hmN48r2bRvA2sNupvS6hRzvdRZjHP1WZ+NqM1N+W4YOVEzhvEe&#10;epccydk4pGQIyEoyDTavs+2K7tR10l+FQ97PZK78sfdz+HeartXleHi8OPO30bfsri+Jl8SfKv1d&#10;WOXdQpnHKa700ESwvRd+hjw+jMub8cseH8EM4YmUAAAAAAAAAAAAAAAAAAACMhGzIDIDJJtGRo2w&#10;/SbYcNXVuP0bI5ddnsy7n+l9v+D1cPlW42TvR5esPJzOLXk07s+fpLkOu0s6bJVWxcJxfFPu7Gu9&#10;PvOvxZaZaxek7iXI5cN8Vu7aOr12XtWzTz6ymWHjDTWYyj3NdpTPx6Z6928LYORkwX71JdX2dtKF&#10;1ULYNNSSyu1S7YvxRyeXDbFea2dbhzVy0i1Vz1pj0ybY/bup3dNqHvKP4NiUm8cXFpe/Jn41N5qx&#10;r1hg5N9YbdfSXId469x+kOYNKXILaZDYOx7NVaqq1hcHOxr0YQzzfj3LtPPyeTTj071v6R7vTxuL&#10;fPfu1/rLs2ydBDT1QpqWIxXPtbfOT72zkM2W2a83v5y63DiripFK+ULzeMWmTai23EZSf5YuXwWR&#10;EbkmdRti+j0MR/2r5svkndpVxxqsMvkppfacg2ZINmQbMg2ZAkAACQAAAAAAAAAA8d8vpTaHMaRt&#10;DtJ7p3lLuJ7qveUu8nuHfUPVInw1e+xG3tnU6qG7asSXqWR4Ti/DvXg+B6uNly8ed0n5x6S83IxY&#10;88av+bmm2thW6dttdZUuVsOKx+pc4/TxOiwczHlj2n2aHNwrY+vnC12VtyyiTlVPCfOL9KD813+J&#10;fPx8eaNXhTDmyYJ3SWfo6e2JYnVCT7HGThx8VxPBfsmk/htMfq91e07xH3q7lhNr9ILdQ/xJLdTy&#10;oRWIp/1fme3j8TFh/DHX3ePPyMub8U9PZjHcel5+4oleiNrRjlnth9HLLmpWvqau9r8SS/TF/V/M&#10;8Wfm1x9KdZ/R68PDm3W3SHStldVRWqqYqMVxfbKUvak+1mgzeJlt3rzuW7xTTHXu0jUL+OuXeYfC&#10;ZYyPSOrI8NbvrfXajeXVrt9bwj3e8pMd3qtE97ouNH6MfPiViq02XKsJ0bVKZGk7TvEaTtKkRoTk&#10;JTkgMgSEhAkAAAkAACQAAAsHMz6efaiVhaIVmzxnaXiqs2eFlzLxWFJtK2tvZeKwxzaVndqZGWKw&#10;pNpY/UayfYZYpDHNpYjVa+7syi8VhTctV2pRZNuSqW97UVut+eOZljNkrHSUeHS3mwdun1S5V58y&#10;ftmb/jCfs+GfV5dXq/8As/xEfbc3/H9U/ZcPu9K9Dq5c4JfEj7Vnn0iDwMEerN7L2dfBp7qUvaxl&#10;/wCCJyZLfik7tI/C2bSRv7Wyu4RpmNNv9pjmYXjbI0Ob5Jsw2msebLWLT5MhVW16zx5Hkvmjyq9V&#10;MM+dnrCSKVxzPWy9skR92q4hMvMKQuINlOi8PaJVZ6IqskhKUBUiEpAkAQJAAAlJAASAAAALHcM+&#10;2HuqXUT3kd1RKgmLq9xQ9MW76O483oyfFR4Sh7ORPiq+Coeyk+wnx5PBhS9jR7kPtEngQpew4eyv&#10;gh9oseBCl7Cr9hfBD7RY8Cqn9g1+yvgifHsjwIP2HD2V8ET48ngQn9jx7kPHk8BUtlruI8Y8FMNH&#10;FPiY75p9GSmGPVTJyzu11t47XiEPj2+48/n5vRrXlD2r2bN8ZzS8IrPzZeLRHlCk1mfOV3XoIrvZ&#10;M3tKIpWFxGlLsK7W0rUSBOAlOV3r4kJ0jrI+1H4obSdbH2o/FEbNJ66PtR+KAqVsfaj8UQKk/EkS&#10;QJAAAlIAAQAEgAPHdL7V0bo2aN0bNG6NmjcGzSNwbNJ3Bs0bo2aN0bNG4Nmkbg2aNwbRpG4TtOkS&#10;qG0aWOo0EucJJPulxX+CsrQtJ12x51SfjBxkvnhkJUPVNc42x/8AHP8AoiBV+0P1SXmpL+g2nSP2&#10;l+uX8Q2jSHr/APUflCx/0G06Oum+VVz/ANkl9QJULXyon5t1r/6Aq+639lUV52JfRMCr7jf7NXvs&#10;l/xAfcb/AGavdZL/AIjQo+7XrnVF/u2J/VICl9audFvu3JfSQQp+/uPrK2HnCaRI9qNr59WxS8Mp&#10;sC9p2l3pPy4BDIV2KSyglWAAEABIACklAEgAAAAAAGAIwAwEJCUYCDADASYAnAAAgJAAAIAASAAj&#10;AENAWur0VUl+JCD8WlkDGQ0UIT3q5Tx7DeYfPihs0vdLbiXn2EJZGLCEgAJAAAIAAAAAAAAAAAAA&#10;AAAAAAAAJAAAAAAAFM5pc2l7wLezWxXLLAtrNc3ywvqQlZ36pLjOXxfECKVZZ6kd2PtTWPhEDJ6P&#10;RKPNtt82+YF6kBIAIAAAAAAAAAAAAAAAAAAAAAAAEACREpJc3gC2t1qXqpyfwRCVrPVWN5TUfBJP&#10;6gStZP8AS/dhgStdLu+gHndqpe015cALS7VRiszkorvk8AWi2lvPFNdlr70t2H/tL+mQLqnZ18+N&#10;k41L2a1vSx4ya+iAyWk2TXDill+1JuUviwL+MQJwBIAAAAAAAAIAASAAgAAAkCAAAAAAAACCRhtq&#10;9J9NQ92y1Oa/6cE7JZ8ccvfggasuntFs5Z3qscIp+m3FdrS4p8+WfMJX1HSOiXK+v/dvQ/mSAyVW&#10;sUllNNd8WpL5AeyvAOQHndS5xcU3HOOK54yBVo9hVp7zjvS9qT3n8wMxXUlyWAPVICQJAAAAAAAA&#10;AAAAAAAAAAAAAABAAAAAIbJHhqn6E/3JfysD5sltCWWk9xL804yefJdvxKdYWesNrcE24TzwUYvN&#10;rf7izgjc+ppnujGzbNZZJVp0ygoTnv2Si1GTaTxF+l6r4MmJ2h0DZvRWihOUs3WJZ3prEM+EOXxy&#10;WF/pp8QPay5Lz7EuLfuAudFXJvLjursy8sDJwiB6ICoCQAAAAAAAAAAAAAAAAAAAAAAAAEAACnIF&#10;MpAWmqu4Nd6afkwOU7Z6FKLbodiXsyamvomEtW1uwJxeJ158UmgNs+zDFEtX1jcIdXVjexz3p5w+&#10;b7OAG16jW3X5hpoOKfDrbF/LH+/wAu9j7DthHFl7m3ze5FP+3yAzmm0EYcll9snxb94F2oAV4AnA&#10;EgAAAAAAAAAAAAAAAAAAAAAAAAAACEMCGBS0B5TqTAt56RMJW89lwfNICadkVp53I58kBkK6EuSw&#10;B6qIFWAGAJAAAAAAAAAAAAAB/9lQSwECLQAUAAYACAAAACEAihU/mAwBAAAVAgAAEwAAAAAAAAAA&#10;AAAAAAAAAAAAW0NvbnRlbnRfVHlwZXNdLnhtbFBLAQItABQABgAIAAAAIQA4/SH/1gAAAJQBAAAL&#10;AAAAAAAAAAAAAAAAAD0BAABfcmVscy8ucmVsc1BLAQItABQABgAIAAAAIQBa6fwcmQQAACsMAAAO&#10;AAAAAAAAAAAAAAAAADwCAABkcnMvZTJvRG9jLnhtbFBLAQItABQABgAIAAAAIQBYYLMbugAAACIB&#10;AAAZAAAAAAAAAAAAAAAAAAEHAABkcnMvX3JlbHMvZTJvRG9jLnhtbC5yZWxzUEsBAi0AFAAGAAgA&#10;AAAhAE38LfffAAAACQEAAA8AAAAAAAAAAAAAAAAA8gcAAGRycy9kb3ducmV2LnhtbFBLAQItAAoA&#10;AAAAAAAAIQAhnyAgnhcAAJ4XAAAVAAAAAAAAAAAAAAAAAP4IAABkcnMvbWVkaWEvaW1hZ2UxLmpw&#10;ZWdQSwUGAAAAAAYABgB9AQAAzyAAAAAA&#10;">
            <v:shape id="Caixa de texto 3818" o:spid="_x0000_s1051" type="#_x0000_t202" style="position:absolute;left:6333;top:2700;width:1494;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7hsYA&#10;AADcAAAADwAAAGRycy9kb3ducmV2LnhtbESPT0sDMRDF74LfIYzgzWarUGRtWrRQKXiQ/qH2ON2M&#10;m8XNZE2y3fXbOwfB2wzvzXu/mS9H36oLxdQENjCdFKCIq2Abrg0c9uu7R1ApI1tsA5OBH0qwXFxf&#10;zbG0YeAtXXa5VhLCqUQDLueu1DpVjjymSeiIRfsM0WOWNdbaRhwk3Lf6vihm2mPD0uCwo5Wj6mvX&#10;ewNv2H8M/evsIdr37eb07b17OR+Nub0Zn59AZRrzv/nvemMFfyr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P7hsYAAADcAAAADwAAAAAAAAAAAAAAAACYAgAAZHJz&#10;L2Rvd25yZXYueG1sUEsFBgAAAAAEAAQA9QAAAIsDAAAAAA==&#10;" fillcolor="#b8cce4" stroked="f">
              <v:textbox>
                <w:txbxContent>
                  <w:p w14:paraId="462818EC" w14:textId="77777777" w:rsidR="000F340C" w:rsidRPr="0096332A" w:rsidRDefault="000F340C" w:rsidP="000D7C12">
                    <w:pPr>
                      <w:ind w:left="284" w:hanging="284"/>
                      <w:jc w:val="center"/>
                      <w:rPr>
                        <w:rFonts w:ascii="Arial" w:hAnsi="Arial" w:cs="Arial"/>
                        <w:b/>
                        <w:color w:val="17365D"/>
                        <w:szCs w:val="18"/>
                      </w:rPr>
                    </w:pPr>
                    <w:r w:rsidRPr="0096332A">
                      <w:rPr>
                        <w:rFonts w:ascii="Arial" w:hAnsi="Arial" w:cs="Arial"/>
                        <w:b/>
                        <w:color w:val="17365D"/>
                        <w:szCs w:val="18"/>
                      </w:rPr>
                      <w:t>Saiba mais:</w:t>
                    </w:r>
                  </w:p>
                  <w:p w14:paraId="0B50F08D" w14:textId="77777777" w:rsidR="000F340C" w:rsidRDefault="000F340C" w:rsidP="000D7C12"/>
                </w:txbxContent>
              </v:textbox>
            </v:shape>
            <v:shape id="Imagem 3816" o:spid="_x0000_s1052" type="#_x0000_t75" alt="Descrição: Descrição: Resultado de imagem para era da informática" style="position:absolute;left:8694;top:2700;width:1617;height:9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oV/BAAAA3AAAAA8AAABkcnMvZG93bnJldi54bWxET01rg0AQvQf6H5Yp9BKa1RyKWDciLQ3p&#10;Maa9D+5ETd3Zxd2o/ffdQCG3ebzPKcrFDGKi0feWFaSbBARxY3XPrYKv08dzBsIHZI2DZVLwSx7K&#10;3cOqwFzbmY801aEVMYR9jgq6EFwupW86Mug31hFH7mxHgyHCsZV6xDmGm0Fuk+RFGuw5NnTo6K2j&#10;5qe+GgVON/vPS+L22bmq+7W7vk/2+6LU0+NSvYIItIS7+N990HF+msLtmXiB3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YoV/BAAAA3AAAAA8AAAAAAAAAAAAAAAAAnwIA&#10;AGRycy9kb3ducmV2LnhtbFBLBQYAAAAABAAEAPcAAACNAwAAAAA=&#10;">
              <v:imagedata r:id="rId79" o:title=" Resultado de imagem para era da informática"/>
            </v:shape>
          </v:group>
        </w:pict>
      </w:r>
    </w:p>
    <w:p w14:paraId="4A8FA4A0" w14:textId="77777777" w:rsidR="00BB0187" w:rsidRDefault="00BB0187" w:rsidP="00BB0187">
      <w:pPr>
        <w:tabs>
          <w:tab w:val="left" w:pos="284"/>
        </w:tabs>
        <w:spacing w:before="20"/>
        <w:ind w:left="284" w:hanging="284"/>
        <w:jc w:val="both"/>
        <w:rPr>
          <w:rFonts w:ascii="Arial" w:hAnsi="Arial"/>
          <w:bCs/>
          <w:sz w:val="16"/>
        </w:rPr>
      </w:pPr>
    </w:p>
    <w:p w14:paraId="03AB5FF3" w14:textId="77777777" w:rsidR="00BB0187" w:rsidRDefault="00BB0187" w:rsidP="00BB0187">
      <w:pPr>
        <w:rPr>
          <w:rFonts w:ascii="Arial" w:hAnsi="Arial" w:cs="Arial"/>
          <w:sz w:val="16"/>
          <w:szCs w:val="16"/>
        </w:rPr>
      </w:pPr>
    </w:p>
    <w:p w14:paraId="608CAE3D" w14:textId="77777777" w:rsidR="00BB0187" w:rsidRDefault="00BB0187" w:rsidP="00BB0187">
      <w:pPr>
        <w:rPr>
          <w:rFonts w:ascii="Arial" w:hAnsi="Arial" w:cs="Arial"/>
          <w:sz w:val="16"/>
          <w:szCs w:val="16"/>
        </w:rPr>
      </w:pPr>
    </w:p>
    <w:p w14:paraId="10054682" w14:textId="77777777" w:rsidR="00BB0187" w:rsidRDefault="00BB0187" w:rsidP="00BB0187">
      <w:pPr>
        <w:rPr>
          <w:rFonts w:ascii="Arial" w:hAnsi="Arial" w:cs="Arial"/>
          <w:sz w:val="16"/>
          <w:szCs w:val="16"/>
        </w:rPr>
      </w:pPr>
    </w:p>
    <w:p w14:paraId="356EB5BB" w14:textId="77777777" w:rsidR="00BB0187" w:rsidRPr="00411064" w:rsidRDefault="00BB0187" w:rsidP="00BB0187">
      <w:pPr>
        <w:jc w:val="both"/>
        <w:rPr>
          <w:rFonts w:ascii="Arial" w:hAnsi="Arial" w:cs="Arial"/>
          <w:b/>
          <w:bCs/>
          <w:color w:val="4472C4"/>
          <w:sz w:val="18"/>
          <w:szCs w:val="18"/>
        </w:rPr>
      </w:pPr>
    </w:p>
    <w:p w14:paraId="733E8BDD" w14:textId="77777777" w:rsidR="00BB0187" w:rsidRPr="00411064" w:rsidRDefault="00546389" w:rsidP="00BB0187">
      <w:pPr>
        <w:ind w:left="284" w:hanging="284"/>
        <w:jc w:val="right"/>
        <w:rPr>
          <w:rFonts w:ascii="Arial" w:hAnsi="Arial" w:cs="Arial"/>
          <w:b/>
          <w:bCs/>
          <w:color w:val="4472C4"/>
          <w:sz w:val="18"/>
          <w:szCs w:val="18"/>
        </w:rPr>
      </w:pPr>
      <w:r>
        <w:rPr>
          <w:noProof/>
        </w:rPr>
        <w:pict w14:anchorId="0A486822">
          <v:shape id="Caixa de texto 15" o:spid="_x0000_s1156" type="#_x0000_t202" style="position:absolute;left:0;text-align:left;margin-left:20.4pt;margin-top:6pt;width:208.5pt;height:126.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9wjwIAACAFAAAOAAAAZHJzL2Uyb0RvYy54bWysVNuO2jAQfa/Uf7D8Drk0XBIRVgssVaXt&#10;Rdr2A4bYIVYTO7UNybbqv3fsAMv2IlVVeTB2ZnzmzMwZL276piZHro1QMqfROKSEy0IxIfc5/fRx&#10;O5pTYixIBrWSPKeP3NCb5csXi67NeKwqVTOuCYJIk3VtTitr2ywITFHxBsxYtVyisVS6AYtHvQ+Y&#10;hg7RmzqIw3AadEqzVquCG4NfN4ORLj1+WfLCvi9Lwy2pc4rcrF+1X3duDZYLyPYa2koUJxrwDywa&#10;EBKDXqA2YIEctPgFqhGFVkaVdlyoJlBlKQruc8BsovCnbB4qaLnPBYtj2kuZzP+DLd4dP2giGPZu&#10;QomEBnu0BtEDYZxY3ltF0IBV6lqTofNDi+62X6keb/iMTXuvis+GSLWuQO75rdaqqzgwZBm5m8HV&#10;1QHHOJBd91YxjAYHqzxQX+rGlRCLQhAdu/V46RASIQV+jKfJLJ2gqUBblL6Ko+nMx4DsfL3Vxr7m&#10;qiFuk1ONEvDwcLw31tGB7OziohlVC7YVde0Per9b15ocAeWymq/Xd8kJ/ZlbLZ2zVO7agDh8QZYY&#10;w9kcX9/+b2kUJ+EqTkfb6Xw2SrbJZJTOwvkojNJVOg2TNNlsvzuCUZJVgjEu74XkZylGyd+1+jQU&#10;g4i8GEmX03QST4Ye/THJ0P9+l2QjLE5mLZqczi9OkLnO3kmGaUNmQdTDPnhO31cZa3D+91XxOnCt&#10;H0Rg+10/CG/uwjuR7BR7RGVohX3DHuOzgptK6a+UdDiiOTVfDqA5JfUbiepKoyRxM+0PyWQW40Ff&#10;W3bXFpAFQuXUUjJs13Z4Bw6tFvsKIw16luoWFVkKr5UnVicd4xj6pE5Phpvz67P3enrYlj8AAAD/&#10;/wMAUEsDBBQABgAIAAAAIQAf83ZG3wAAAAkBAAAPAAAAZHJzL2Rvd25yZXYueG1sTI/BTsMwEETv&#10;SPyDtUjcqNOmBBTiVIAEQuKAWqrCcRMvcURsh9hpwt+znOC4M6PZN8Vmtp040hBa7xQsFwkIcrXX&#10;rWsU7F8fLq5BhIhOY+cdKfimAJvy9KTAXPvJbem4i43gEhdyVGBi7HMpQ23IYlj4nhx7H36wGPkc&#10;GqkHnLjcdnKVJJm02Dr+YLCne0P15260Cp5xfJvGxywd9Mv26f3LWnNXHZQ6P5tvb0BEmuNfGH7x&#10;GR1KZqr86HQQnYJ1wuSR9RVPYn99ecVCpSBdZinIspD/F5Q/AAAA//8DAFBLAQItABQABgAIAAAA&#10;IQC2gziS/gAAAOEBAAATAAAAAAAAAAAAAAAAAAAAAABbQ29udGVudF9UeXBlc10ueG1sUEsBAi0A&#10;FAAGAAgAAAAhADj9If/WAAAAlAEAAAsAAAAAAAAAAAAAAAAALwEAAF9yZWxzLy5yZWxzUEsBAi0A&#10;FAAGAAgAAAAhAOAiT3CPAgAAIAUAAA4AAAAAAAAAAAAAAAAALgIAAGRycy9lMm9Eb2MueG1sUEsB&#10;Ai0AFAAGAAgAAAAhAB/zdkbfAAAACQEAAA8AAAAAAAAAAAAAAAAA6QQAAGRycy9kb3ducmV2Lnht&#10;bFBLBQYAAAAABAAEAPMAAAD1BQAAAAA=&#10;" fillcolor="#b8cce4" stroked="f">
            <v:textbox>
              <w:txbxContent>
                <w:p w14:paraId="30808EDF" w14:textId="77777777" w:rsidR="000F340C" w:rsidRPr="0032649E" w:rsidRDefault="000F340C" w:rsidP="00BB0187">
                  <w:pPr>
                    <w:ind w:left="284" w:hanging="284"/>
                    <w:jc w:val="both"/>
                    <w:rPr>
                      <w:b/>
                      <w:color w:val="4472C4"/>
                      <w:sz w:val="18"/>
                    </w:rPr>
                  </w:pPr>
                </w:p>
                <w:p w14:paraId="4EF5D41B" w14:textId="77777777" w:rsidR="000F340C" w:rsidRPr="0032649E" w:rsidRDefault="00513E77" w:rsidP="00BB0187">
                  <w:pPr>
                    <w:tabs>
                      <w:tab w:val="left" w:pos="284"/>
                    </w:tabs>
                    <w:jc w:val="both"/>
                    <w:rPr>
                      <w:rFonts w:ascii="Arial" w:hAnsi="Arial" w:cs="Arial"/>
                      <w:b/>
                      <w:sz w:val="16"/>
                      <w:szCs w:val="16"/>
                      <w:u w:val="single"/>
                    </w:rPr>
                  </w:pPr>
                  <w:r>
                    <w:rPr>
                      <w:rFonts w:ascii="Arial" w:hAnsi="Arial" w:cs="Arial"/>
                      <w:b/>
                      <w:sz w:val="16"/>
                      <w:szCs w:val="16"/>
                      <w:u w:val="single"/>
                    </w:rPr>
                    <w:t>Visite o Site:</w:t>
                  </w:r>
                </w:p>
                <w:p w14:paraId="47D6FA82" w14:textId="77777777" w:rsidR="000F340C" w:rsidRPr="0010308B" w:rsidRDefault="000F340C" w:rsidP="00BB0187">
                  <w:pPr>
                    <w:tabs>
                      <w:tab w:val="left" w:pos="284"/>
                    </w:tabs>
                    <w:spacing w:before="20"/>
                    <w:jc w:val="both"/>
                    <w:rPr>
                      <w:rFonts w:ascii="Arial" w:hAnsi="Arial" w:cs="Arial"/>
                      <w:sz w:val="14"/>
                      <w:szCs w:val="16"/>
                    </w:rPr>
                  </w:pPr>
                </w:p>
                <w:p w14:paraId="1D5519E1" w14:textId="77777777" w:rsidR="000F340C" w:rsidRPr="00E607A0" w:rsidRDefault="00546389" w:rsidP="00BB0187">
                  <w:pPr>
                    <w:widowControl w:val="0"/>
                    <w:autoSpaceDE w:val="0"/>
                    <w:autoSpaceDN w:val="0"/>
                    <w:adjustRightInd w:val="0"/>
                    <w:rPr>
                      <w:rFonts w:ascii="Arial" w:hAnsi="Arial" w:cs="Arial"/>
                      <w:sz w:val="16"/>
                      <w:szCs w:val="16"/>
                      <w:lang w:val="pt-PT"/>
                    </w:rPr>
                  </w:pPr>
                  <w:hyperlink r:id="rId87" w:history="1">
                    <w:r w:rsidR="000F340C" w:rsidRPr="00E607A0">
                      <w:rPr>
                        <w:rStyle w:val="Hyperlink"/>
                        <w:rFonts w:ascii="Arial" w:hAnsi="Arial" w:cs="Arial"/>
                        <w:color w:val="0000FF"/>
                        <w:sz w:val="16"/>
                        <w:szCs w:val="16"/>
                        <w:lang w:val="pt-PT"/>
                      </w:rPr>
                      <w:t>www.euquerobiologia.com.br</w:t>
                    </w:r>
                  </w:hyperlink>
                </w:p>
                <w:p w14:paraId="64CE9F9B" w14:textId="77777777" w:rsidR="000F340C" w:rsidRPr="00E607A0" w:rsidRDefault="00546389" w:rsidP="00BB0187">
                  <w:pPr>
                    <w:widowControl w:val="0"/>
                    <w:autoSpaceDE w:val="0"/>
                    <w:autoSpaceDN w:val="0"/>
                    <w:adjustRightInd w:val="0"/>
                    <w:rPr>
                      <w:rFonts w:ascii="Arial" w:hAnsi="Arial" w:cs="Arial"/>
                      <w:sz w:val="16"/>
                      <w:szCs w:val="16"/>
                      <w:lang w:val="pt-PT"/>
                    </w:rPr>
                  </w:pPr>
                  <w:hyperlink r:id="rId88" w:history="1">
                    <w:r w:rsidR="000F340C" w:rsidRPr="00E607A0">
                      <w:rPr>
                        <w:rStyle w:val="Hyperlink"/>
                        <w:rFonts w:ascii="Arial" w:hAnsi="Arial" w:cs="Arial"/>
                        <w:color w:val="0000FF"/>
                        <w:sz w:val="16"/>
                        <w:szCs w:val="16"/>
                        <w:lang w:val="pt-PT"/>
                      </w:rPr>
                      <w:t>www.ufpe.com.br</w:t>
                    </w:r>
                  </w:hyperlink>
                </w:p>
                <w:p w14:paraId="65CDF976" w14:textId="77777777" w:rsidR="000F340C" w:rsidRPr="00E607A0" w:rsidRDefault="00546389" w:rsidP="00BB0187">
                  <w:pPr>
                    <w:widowControl w:val="0"/>
                    <w:autoSpaceDE w:val="0"/>
                    <w:autoSpaceDN w:val="0"/>
                    <w:adjustRightInd w:val="0"/>
                    <w:rPr>
                      <w:rFonts w:ascii="Arial" w:hAnsi="Arial" w:cs="Arial"/>
                      <w:sz w:val="16"/>
                      <w:szCs w:val="16"/>
                      <w:lang w:val="pt-PT"/>
                    </w:rPr>
                  </w:pPr>
                  <w:hyperlink r:id="rId89" w:history="1">
                    <w:r w:rsidR="000F340C" w:rsidRPr="00E607A0">
                      <w:rPr>
                        <w:rStyle w:val="Hyperlink"/>
                        <w:rFonts w:ascii="Arial" w:hAnsi="Arial" w:cs="Arial"/>
                        <w:color w:val="0000FF"/>
                        <w:sz w:val="16"/>
                        <w:szCs w:val="16"/>
                        <w:lang w:val="pt-PT"/>
                      </w:rPr>
                      <w:t>www.bioquimica.wikia.com.br</w:t>
                    </w:r>
                  </w:hyperlink>
                </w:p>
                <w:p w14:paraId="29E8233F" w14:textId="77777777" w:rsidR="000F340C" w:rsidRPr="00E607A0" w:rsidRDefault="00546389" w:rsidP="00BB0187">
                  <w:pPr>
                    <w:widowControl w:val="0"/>
                    <w:autoSpaceDE w:val="0"/>
                    <w:autoSpaceDN w:val="0"/>
                    <w:adjustRightInd w:val="0"/>
                    <w:rPr>
                      <w:rFonts w:ascii="Arial" w:hAnsi="Arial" w:cs="Arial"/>
                      <w:sz w:val="16"/>
                      <w:szCs w:val="16"/>
                      <w:lang w:val="pt-PT"/>
                    </w:rPr>
                  </w:pPr>
                  <w:hyperlink r:id="rId90" w:history="1">
                    <w:r w:rsidR="000F340C" w:rsidRPr="00E607A0">
                      <w:rPr>
                        <w:rStyle w:val="Hyperlink"/>
                        <w:rFonts w:ascii="Arial" w:hAnsi="Arial" w:cs="Arial"/>
                        <w:color w:val="0000FF"/>
                        <w:sz w:val="16"/>
                        <w:szCs w:val="16"/>
                        <w:lang w:val="pt-PT"/>
                      </w:rPr>
                      <w:t>www.mundoeducação.uol.br</w:t>
                    </w:r>
                  </w:hyperlink>
                </w:p>
                <w:p w14:paraId="499CF9A2" w14:textId="77777777" w:rsidR="000F340C" w:rsidRPr="00BB0187" w:rsidRDefault="000F340C" w:rsidP="00BB0187">
                  <w:pPr>
                    <w:tabs>
                      <w:tab w:val="left" w:pos="284"/>
                    </w:tabs>
                    <w:spacing w:before="20"/>
                    <w:jc w:val="both"/>
                    <w:rPr>
                      <w:rFonts w:ascii="Arial" w:hAnsi="Arial" w:cs="Arial"/>
                      <w:sz w:val="14"/>
                      <w:szCs w:val="16"/>
                      <w:lang w:val="pt-PT"/>
                    </w:rPr>
                  </w:pPr>
                </w:p>
                <w:p w14:paraId="26219C36" w14:textId="77777777" w:rsidR="000F340C" w:rsidRPr="00EF7033" w:rsidRDefault="000F340C" w:rsidP="00BB0187">
                  <w:pPr>
                    <w:jc w:val="both"/>
                    <w:rPr>
                      <w:rFonts w:ascii="Arial" w:hAnsi="Arial"/>
                      <w:b/>
                      <w:sz w:val="16"/>
                      <w:szCs w:val="16"/>
                      <w:u w:val="single"/>
                    </w:rPr>
                  </w:pPr>
                  <w:r w:rsidRPr="00EF7033">
                    <w:rPr>
                      <w:rFonts w:ascii="Arial" w:hAnsi="Arial"/>
                      <w:b/>
                      <w:sz w:val="16"/>
                      <w:szCs w:val="16"/>
                      <w:u w:val="single"/>
                    </w:rPr>
                    <w:t>Filme:</w:t>
                  </w:r>
                </w:p>
                <w:p w14:paraId="72728DB8" w14:textId="77777777" w:rsidR="000F340C" w:rsidRDefault="000F340C" w:rsidP="00BB0187">
                  <w:pPr>
                    <w:jc w:val="both"/>
                    <w:rPr>
                      <w:rFonts w:ascii="Arial" w:hAnsi="Arial"/>
                      <w:sz w:val="16"/>
                      <w:szCs w:val="16"/>
                    </w:rPr>
                  </w:pPr>
                </w:p>
                <w:p w14:paraId="2FB3BE56" w14:textId="77777777" w:rsidR="000F340C" w:rsidRDefault="000F340C" w:rsidP="00BB0187">
                  <w:pPr>
                    <w:jc w:val="both"/>
                    <w:rPr>
                      <w:rFonts w:ascii="Arial" w:hAnsi="Arial"/>
                      <w:sz w:val="16"/>
                      <w:szCs w:val="16"/>
                    </w:rPr>
                  </w:pPr>
                  <w:r>
                    <w:rPr>
                      <w:rFonts w:ascii="Arial" w:hAnsi="Arial"/>
                      <w:sz w:val="16"/>
                      <w:szCs w:val="16"/>
                    </w:rPr>
                    <w:t xml:space="preserve">Tempo de Despertar, </w:t>
                  </w:r>
                  <w:proofErr w:type="gramStart"/>
                  <w:r>
                    <w:rPr>
                      <w:rFonts w:ascii="Arial" w:hAnsi="Arial"/>
                      <w:sz w:val="16"/>
                      <w:szCs w:val="16"/>
                    </w:rPr>
                    <w:t>1989</w:t>
                  </w:r>
                  <w:proofErr w:type="gramEnd"/>
                </w:p>
                <w:p w14:paraId="1D99B1B3" w14:textId="77777777" w:rsidR="000F340C" w:rsidRPr="0010308B" w:rsidRDefault="000F340C" w:rsidP="00BB0187">
                  <w:pPr>
                    <w:tabs>
                      <w:tab w:val="left" w:pos="284"/>
                    </w:tabs>
                    <w:spacing w:before="20"/>
                    <w:jc w:val="both"/>
                    <w:rPr>
                      <w:rFonts w:ascii="Arial" w:hAnsi="Arial" w:cs="Arial"/>
                      <w:sz w:val="16"/>
                      <w:szCs w:val="16"/>
                    </w:rPr>
                  </w:pPr>
                </w:p>
                <w:p w14:paraId="2C42EC4E" w14:textId="77777777" w:rsidR="000F340C" w:rsidRPr="00337A2C" w:rsidRDefault="000F340C" w:rsidP="00BB0187">
                  <w:pPr>
                    <w:tabs>
                      <w:tab w:val="left" w:pos="284"/>
                    </w:tabs>
                    <w:spacing w:before="20"/>
                    <w:ind w:left="284" w:hanging="284"/>
                    <w:jc w:val="both"/>
                    <w:rPr>
                      <w:rFonts w:ascii="Arial" w:hAnsi="Arial"/>
                      <w:bCs/>
                      <w:sz w:val="14"/>
                    </w:rPr>
                  </w:pPr>
                </w:p>
                <w:p w14:paraId="1E7042BB" w14:textId="77777777" w:rsidR="000F340C" w:rsidRDefault="000F340C" w:rsidP="00BB0187">
                  <w:pPr>
                    <w:ind w:left="284" w:hanging="284"/>
                    <w:jc w:val="both"/>
                    <w:rPr>
                      <w:color w:val="4472C4"/>
                    </w:rPr>
                  </w:pPr>
                </w:p>
                <w:p w14:paraId="53BCC3F8" w14:textId="77777777" w:rsidR="000F340C" w:rsidRDefault="000F340C" w:rsidP="00BB0187"/>
              </w:txbxContent>
            </v:textbox>
          </v:shape>
        </w:pict>
      </w:r>
    </w:p>
    <w:p w14:paraId="4188A1AF" w14:textId="77777777" w:rsidR="00BB0187" w:rsidRPr="00411064" w:rsidRDefault="00BB0187" w:rsidP="00BB0187">
      <w:pPr>
        <w:ind w:left="284" w:hanging="284"/>
        <w:jc w:val="both"/>
        <w:rPr>
          <w:rFonts w:ascii="Arial" w:hAnsi="Arial" w:cs="Arial"/>
          <w:b/>
          <w:bCs/>
          <w:color w:val="4472C4"/>
          <w:sz w:val="18"/>
          <w:szCs w:val="18"/>
        </w:rPr>
      </w:pPr>
    </w:p>
    <w:p w14:paraId="31AF8EEA" w14:textId="77777777" w:rsidR="00BB0187" w:rsidRPr="00411064" w:rsidRDefault="00BB0187" w:rsidP="00BB0187">
      <w:pPr>
        <w:ind w:left="284" w:hanging="284"/>
        <w:jc w:val="both"/>
        <w:rPr>
          <w:rFonts w:ascii="Arial" w:hAnsi="Arial" w:cs="Arial"/>
          <w:b/>
          <w:bCs/>
          <w:color w:val="4472C4"/>
          <w:sz w:val="18"/>
          <w:szCs w:val="18"/>
        </w:rPr>
      </w:pPr>
    </w:p>
    <w:p w14:paraId="370A86C4" w14:textId="77777777" w:rsidR="00BB0187" w:rsidRPr="00411064" w:rsidRDefault="00BB0187" w:rsidP="00BB0187">
      <w:pPr>
        <w:ind w:left="284" w:hanging="284"/>
        <w:jc w:val="both"/>
        <w:rPr>
          <w:rFonts w:ascii="Arial" w:hAnsi="Arial" w:cs="Arial"/>
          <w:b/>
          <w:bCs/>
          <w:color w:val="4472C4"/>
          <w:sz w:val="18"/>
          <w:szCs w:val="18"/>
        </w:rPr>
      </w:pPr>
    </w:p>
    <w:p w14:paraId="29E0EC4A" w14:textId="77777777" w:rsidR="00BB0187" w:rsidRPr="00411064" w:rsidRDefault="00BB0187" w:rsidP="00BB0187">
      <w:pPr>
        <w:ind w:left="284" w:hanging="284"/>
        <w:jc w:val="both"/>
        <w:rPr>
          <w:rFonts w:ascii="Arial" w:hAnsi="Arial" w:cs="Arial"/>
          <w:b/>
          <w:bCs/>
          <w:color w:val="4472C4"/>
          <w:sz w:val="18"/>
          <w:szCs w:val="18"/>
        </w:rPr>
      </w:pPr>
    </w:p>
    <w:p w14:paraId="34D5999E" w14:textId="77777777" w:rsidR="00BB0187" w:rsidRPr="00411064" w:rsidRDefault="00BB0187" w:rsidP="00BB0187">
      <w:pPr>
        <w:ind w:left="284" w:hanging="284"/>
        <w:jc w:val="both"/>
        <w:rPr>
          <w:rFonts w:ascii="Arial" w:hAnsi="Arial" w:cs="Arial"/>
          <w:b/>
          <w:bCs/>
          <w:color w:val="4472C4"/>
          <w:sz w:val="18"/>
          <w:szCs w:val="18"/>
        </w:rPr>
      </w:pPr>
    </w:p>
    <w:p w14:paraId="017307DC" w14:textId="77777777" w:rsidR="00BB0187" w:rsidRPr="00411064" w:rsidRDefault="00BB0187" w:rsidP="00BB0187">
      <w:pPr>
        <w:ind w:left="284" w:hanging="284"/>
        <w:jc w:val="both"/>
        <w:rPr>
          <w:rFonts w:ascii="Arial" w:hAnsi="Arial" w:cs="Arial"/>
          <w:b/>
          <w:bCs/>
          <w:color w:val="4472C4"/>
          <w:sz w:val="18"/>
          <w:szCs w:val="18"/>
        </w:rPr>
      </w:pPr>
    </w:p>
    <w:p w14:paraId="35014502" w14:textId="77777777" w:rsidR="00BB0187" w:rsidRDefault="00BB0187" w:rsidP="00BB0187">
      <w:pPr>
        <w:tabs>
          <w:tab w:val="left" w:pos="284"/>
        </w:tabs>
        <w:spacing w:before="20"/>
        <w:jc w:val="both"/>
        <w:rPr>
          <w:rFonts w:ascii="Arial" w:hAnsi="Arial"/>
          <w:bCs/>
          <w:sz w:val="16"/>
        </w:rPr>
      </w:pPr>
    </w:p>
    <w:p w14:paraId="0CC13F83" w14:textId="77777777" w:rsidR="00BB0187" w:rsidRDefault="00BB0187" w:rsidP="00BB0187">
      <w:pPr>
        <w:tabs>
          <w:tab w:val="left" w:pos="284"/>
        </w:tabs>
        <w:spacing w:before="20"/>
        <w:jc w:val="both"/>
        <w:rPr>
          <w:rFonts w:ascii="Arial" w:hAnsi="Arial"/>
          <w:bCs/>
          <w:sz w:val="16"/>
        </w:rPr>
      </w:pPr>
    </w:p>
    <w:p w14:paraId="6CAE4523" w14:textId="77777777" w:rsidR="00BB0187" w:rsidRDefault="00BB0187" w:rsidP="00BB0187">
      <w:pPr>
        <w:tabs>
          <w:tab w:val="left" w:pos="284"/>
        </w:tabs>
        <w:spacing w:before="20"/>
        <w:jc w:val="both"/>
        <w:rPr>
          <w:rFonts w:ascii="Arial" w:hAnsi="Arial"/>
          <w:bCs/>
          <w:sz w:val="16"/>
        </w:rPr>
      </w:pPr>
    </w:p>
    <w:p w14:paraId="749F4F47" w14:textId="77777777" w:rsidR="00BB0187" w:rsidRDefault="00BB0187" w:rsidP="00BB0187">
      <w:pPr>
        <w:tabs>
          <w:tab w:val="left" w:pos="284"/>
        </w:tabs>
        <w:spacing w:before="20"/>
        <w:jc w:val="both"/>
        <w:rPr>
          <w:rFonts w:ascii="Arial" w:hAnsi="Arial"/>
          <w:bCs/>
          <w:sz w:val="16"/>
        </w:rPr>
      </w:pPr>
    </w:p>
    <w:p w14:paraId="1EB14D42" w14:textId="77777777" w:rsidR="00BB0187" w:rsidRDefault="00BB0187" w:rsidP="00BB0187">
      <w:pPr>
        <w:tabs>
          <w:tab w:val="left" w:pos="284"/>
        </w:tabs>
        <w:spacing w:before="20"/>
        <w:jc w:val="both"/>
        <w:rPr>
          <w:rFonts w:ascii="Arial" w:hAnsi="Arial"/>
          <w:bCs/>
          <w:sz w:val="16"/>
        </w:rPr>
      </w:pPr>
    </w:p>
    <w:p w14:paraId="12ED9733" w14:textId="77777777" w:rsidR="00C870F1" w:rsidRDefault="00C870F1">
      <w:pPr>
        <w:pStyle w:val="Recuodecorpodetexto"/>
        <w:tabs>
          <w:tab w:val="clear" w:pos="142"/>
          <w:tab w:val="left" w:pos="567"/>
        </w:tabs>
      </w:pPr>
    </w:p>
    <w:p w14:paraId="3FCE382C" w14:textId="77777777" w:rsidR="00C870F1" w:rsidRDefault="00C870F1">
      <w:pPr>
        <w:pStyle w:val="Recuodecorpodetexto"/>
        <w:tabs>
          <w:tab w:val="clear" w:pos="142"/>
          <w:tab w:val="left" w:pos="567"/>
        </w:tabs>
      </w:pPr>
    </w:p>
    <w:p w14:paraId="654DD61C" w14:textId="77777777" w:rsidR="00C870F1" w:rsidRPr="00BB0187" w:rsidRDefault="00C870F1">
      <w:pPr>
        <w:pStyle w:val="Recuodecorpodetexto"/>
        <w:tabs>
          <w:tab w:val="clear" w:pos="142"/>
          <w:tab w:val="left" w:pos="567"/>
        </w:tabs>
        <w:rPr>
          <w:lang w:val="pt-PT"/>
        </w:rPr>
      </w:pPr>
    </w:p>
    <w:p w14:paraId="761BE01D" w14:textId="77777777" w:rsidR="00C870F1" w:rsidRDefault="00C870F1">
      <w:pPr>
        <w:pStyle w:val="Recuodecorpodetexto"/>
        <w:tabs>
          <w:tab w:val="clear" w:pos="142"/>
          <w:tab w:val="left" w:pos="567"/>
        </w:tabs>
      </w:pPr>
    </w:p>
    <w:p w14:paraId="2671A09D" w14:textId="77777777" w:rsidR="00C870F1" w:rsidRDefault="00C870F1">
      <w:pPr>
        <w:pStyle w:val="Recuodecorpodetexto"/>
        <w:tabs>
          <w:tab w:val="clear" w:pos="142"/>
          <w:tab w:val="left" w:pos="567"/>
        </w:tabs>
      </w:pPr>
    </w:p>
    <w:p w14:paraId="702B660C" w14:textId="77777777" w:rsidR="00C870F1" w:rsidRDefault="00C870F1">
      <w:pPr>
        <w:pStyle w:val="Recuodecorpodetexto"/>
        <w:tabs>
          <w:tab w:val="clear" w:pos="142"/>
          <w:tab w:val="left" w:pos="567"/>
        </w:tabs>
      </w:pPr>
    </w:p>
    <w:p w14:paraId="4BF6D158" w14:textId="77777777" w:rsidR="00C870F1" w:rsidRDefault="00C870F1">
      <w:pPr>
        <w:pStyle w:val="Recuodecorpodetexto"/>
        <w:tabs>
          <w:tab w:val="clear" w:pos="142"/>
          <w:tab w:val="left" w:pos="567"/>
        </w:tabs>
      </w:pPr>
    </w:p>
    <w:p w14:paraId="56CA07E4" w14:textId="77777777" w:rsidR="00C870F1" w:rsidRDefault="00C870F1">
      <w:pPr>
        <w:pStyle w:val="Recuodecorpodetexto"/>
        <w:tabs>
          <w:tab w:val="clear" w:pos="142"/>
          <w:tab w:val="left" w:pos="567"/>
        </w:tabs>
      </w:pPr>
    </w:p>
    <w:p w14:paraId="1F9D9763" w14:textId="77777777" w:rsidR="00C870F1" w:rsidRDefault="00C870F1">
      <w:pPr>
        <w:pStyle w:val="Recuodecorpodetexto"/>
        <w:tabs>
          <w:tab w:val="clear" w:pos="142"/>
          <w:tab w:val="left" w:pos="567"/>
        </w:tabs>
      </w:pPr>
    </w:p>
    <w:p w14:paraId="7BC57778" w14:textId="77777777" w:rsidR="00C870F1" w:rsidRDefault="00C870F1">
      <w:pPr>
        <w:pStyle w:val="Recuodecorpodetexto"/>
        <w:tabs>
          <w:tab w:val="clear" w:pos="142"/>
          <w:tab w:val="left" w:pos="567"/>
        </w:tabs>
      </w:pPr>
    </w:p>
    <w:p w14:paraId="618533DF" w14:textId="77777777" w:rsidR="00C870F1" w:rsidRDefault="00C870F1">
      <w:pPr>
        <w:pStyle w:val="Recuodecorpodetexto"/>
        <w:tabs>
          <w:tab w:val="clear" w:pos="142"/>
          <w:tab w:val="left" w:pos="567"/>
        </w:tabs>
      </w:pPr>
    </w:p>
    <w:p w14:paraId="4E23E6D3" w14:textId="77777777" w:rsidR="00C870F1" w:rsidRDefault="00C870F1">
      <w:pPr>
        <w:pStyle w:val="Recuodecorpodetexto"/>
        <w:tabs>
          <w:tab w:val="clear" w:pos="142"/>
          <w:tab w:val="left" w:pos="567"/>
        </w:tabs>
      </w:pPr>
    </w:p>
    <w:p w14:paraId="525B0D4F" w14:textId="77777777" w:rsidR="00C870F1" w:rsidRDefault="00C870F1">
      <w:pPr>
        <w:pStyle w:val="Recuodecorpodetexto"/>
        <w:tabs>
          <w:tab w:val="clear" w:pos="142"/>
          <w:tab w:val="left" w:pos="567"/>
        </w:tabs>
      </w:pPr>
    </w:p>
    <w:p w14:paraId="0A1A75AE" w14:textId="77777777" w:rsidR="00C870F1" w:rsidRDefault="00C870F1">
      <w:pPr>
        <w:pStyle w:val="Recuodecorpodetexto"/>
        <w:tabs>
          <w:tab w:val="clear" w:pos="142"/>
          <w:tab w:val="left" w:pos="567"/>
        </w:tabs>
      </w:pPr>
    </w:p>
    <w:p w14:paraId="34214FDB" w14:textId="77777777" w:rsidR="00C870F1" w:rsidRDefault="00C870F1">
      <w:pPr>
        <w:pStyle w:val="Recuodecorpodetexto"/>
        <w:tabs>
          <w:tab w:val="clear" w:pos="142"/>
          <w:tab w:val="left" w:pos="567"/>
        </w:tabs>
      </w:pPr>
    </w:p>
    <w:p w14:paraId="7D014E82" w14:textId="77777777" w:rsidR="00C870F1" w:rsidRDefault="00C870F1">
      <w:pPr>
        <w:pStyle w:val="Recuodecorpodetexto"/>
        <w:tabs>
          <w:tab w:val="clear" w:pos="142"/>
          <w:tab w:val="left" w:pos="567"/>
        </w:tabs>
      </w:pPr>
    </w:p>
    <w:p w14:paraId="362DDC25" w14:textId="77777777" w:rsidR="00C870F1" w:rsidRDefault="00C870F1">
      <w:pPr>
        <w:pStyle w:val="Recuodecorpodetexto"/>
        <w:tabs>
          <w:tab w:val="clear" w:pos="142"/>
          <w:tab w:val="left" w:pos="567"/>
        </w:tabs>
      </w:pPr>
    </w:p>
    <w:p w14:paraId="1863484B" w14:textId="77777777" w:rsidR="00C870F1" w:rsidRDefault="00C870F1">
      <w:pPr>
        <w:pStyle w:val="Recuodecorpodetexto"/>
        <w:tabs>
          <w:tab w:val="clear" w:pos="142"/>
          <w:tab w:val="left" w:pos="567"/>
        </w:tabs>
      </w:pPr>
    </w:p>
    <w:p w14:paraId="33D91859" w14:textId="77777777" w:rsidR="00C870F1" w:rsidRDefault="00C870F1">
      <w:pPr>
        <w:pStyle w:val="Recuodecorpodetexto"/>
        <w:tabs>
          <w:tab w:val="clear" w:pos="142"/>
          <w:tab w:val="left" w:pos="567"/>
        </w:tabs>
      </w:pPr>
    </w:p>
    <w:p w14:paraId="2A87E387" w14:textId="77777777" w:rsidR="00C870F1" w:rsidRDefault="00C870F1">
      <w:pPr>
        <w:pStyle w:val="Recuodecorpodetexto"/>
        <w:tabs>
          <w:tab w:val="clear" w:pos="142"/>
          <w:tab w:val="left" w:pos="567"/>
        </w:tabs>
      </w:pPr>
    </w:p>
    <w:p w14:paraId="3A3079AD" w14:textId="77777777" w:rsidR="00C870F1" w:rsidRDefault="00C870F1">
      <w:pPr>
        <w:pStyle w:val="Recuodecorpodetexto"/>
        <w:tabs>
          <w:tab w:val="clear" w:pos="142"/>
          <w:tab w:val="left" w:pos="567"/>
        </w:tabs>
      </w:pPr>
    </w:p>
    <w:p w14:paraId="70B8AE32" w14:textId="77777777" w:rsidR="00C870F1" w:rsidRDefault="00C870F1">
      <w:pPr>
        <w:pStyle w:val="Recuodecorpodetexto"/>
        <w:tabs>
          <w:tab w:val="clear" w:pos="142"/>
          <w:tab w:val="left" w:pos="567"/>
        </w:tabs>
      </w:pPr>
      <w:bookmarkStart w:id="0" w:name="_GoBack"/>
      <w:bookmarkEnd w:id="0"/>
    </w:p>
    <w:p w14:paraId="77FFB7E3" w14:textId="77777777" w:rsidR="00C870F1" w:rsidRDefault="00C870F1">
      <w:pPr>
        <w:pStyle w:val="Recuodecorpodetexto"/>
        <w:tabs>
          <w:tab w:val="clear" w:pos="142"/>
          <w:tab w:val="left" w:pos="567"/>
        </w:tabs>
      </w:pPr>
    </w:p>
    <w:p w14:paraId="283E65E5" w14:textId="77777777" w:rsidR="00C870F1" w:rsidRDefault="00C870F1">
      <w:pPr>
        <w:pStyle w:val="Recuodecorpodetexto"/>
        <w:tabs>
          <w:tab w:val="clear" w:pos="142"/>
          <w:tab w:val="left" w:pos="567"/>
        </w:tabs>
      </w:pPr>
    </w:p>
    <w:p w14:paraId="7CD7C15A" w14:textId="77777777" w:rsidR="00C870F1" w:rsidRDefault="00C870F1">
      <w:pPr>
        <w:pStyle w:val="Recuodecorpodetexto"/>
        <w:tabs>
          <w:tab w:val="clear" w:pos="142"/>
          <w:tab w:val="left" w:pos="567"/>
        </w:tabs>
      </w:pPr>
    </w:p>
    <w:p w14:paraId="7C219E9D" w14:textId="77777777" w:rsidR="00C870F1" w:rsidRDefault="00C870F1">
      <w:pPr>
        <w:pStyle w:val="Recuodecorpodetexto"/>
        <w:tabs>
          <w:tab w:val="clear" w:pos="142"/>
          <w:tab w:val="left" w:pos="567"/>
        </w:tabs>
      </w:pPr>
    </w:p>
    <w:p w14:paraId="30CEF63B" w14:textId="77777777" w:rsidR="00C870F1" w:rsidRDefault="00C870F1">
      <w:pPr>
        <w:pStyle w:val="Recuodecorpodetexto"/>
        <w:tabs>
          <w:tab w:val="clear" w:pos="142"/>
          <w:tab w:val="left" w:pos="567"/>
        </w:tabs>
      </w:pPr>
    </w:p>
    <w:p w14:paraId="0EC8FF64" w14:textId="77777777" w:rsidR="00C870F1" w:rsidRDefault="00C870F1">
      <w:pPr>
        <w:pStyle w:val="Recuodecorpodetexto"/>
        <w:tabs>
          <w:tab w:val="clear" w:pos="142"/>
          <w:tab w:val="left" w:pos="567"/>
        </w:tabs>
      </w:pPr>
    </w:p>
    <w:p w14:paraId="4FFA5D85" w14:textId="77777777" w:rsidR="00C870F1" w:rsidRDefault="00C870F1">
      <w:pPr>
        <w:pStyle w:val="Recuodecorpodetexto"/>
        <w:tabs>
          <w:tab w:val="clear" w:pos="142"/>
          <w:tab w:val="left" w:pos="567"/>
        </w:tabs>
      </w:pPr>
    </w:p>
    <w:p w14:paraId="52E28803" w14:textId="77777777" w:rsidR="00C870F1" w:rsidRDefault="00C870F1">
      <w:pPr>
        <w:pStyle w:val="Recuodecorpodetexto"/>
        <w:tabs>
          <w:tab w:val="clear" w:pos="142"/>
          <w:tab w:val="left" w:pos="567"/>
        </w:tabs>
      </w:pPr>
    </w:p>
    <w:p w14:paraId="5788CCFB" w14:textId="77777777" w:rsidR="00C870F1" w:rsidRDefault="00C870F1">
      <w:pPr>
        <w:pStyle w:val="Recuodecorpodetexto"/>
        <w:tabs>
          <w:tab w:val="clear" w:pos="142"/>
          <w:tab w:val="left" w:pos="567"/>
        </w:tabs>
      </w:pPr>
    </w:p>
    <w:p w14:paraId="362C969F" w14:textId="77777777" w:rsidR="00C870F1" w:rsidRDefault="00C870F1">
      <w:pPr>
        <w:pStyle w:val="Recuodecorpodetexto"/>
        <w:tabs>
          <w:tab w:val="clear" w:pos="142"/>
          <w:tab w:val="left" w:pos="567"/>
        </w:tabs>
      </w:pPr>
    </w:p>
    <w:p w14:paraId="679B18A4" w14:textId="77777777" w:rsidR="00C870F1" w:rsidRDefault="00C870F1">
      <w:pPr>
        <w:pStyle w:val="Recuodecorpodetexto"/>
        <w:tabs>
          <w:tab w:val="clear" w:pos="142"/>
          <w:tab w:val="left" w:pos="567"/>
        </w:tabs>
      </w:pPr>
    </w:p>
    <w:p w14:paraId="440D4556" w14:textId="77777777" w:rsidR="00C870F1" w:rsidRDefault="00C870F1">
      <w:pPr>
        <w:pStyle w:val="Recuodecorpodetexto"/>
        <w:tabs>
          <w:tab w:val="clear" w:pos="142"/>
          <w:tab w:val="left" w:pos="567"/>
        </w:tabs>
      </w:pPr>
    </w:p>
    <w:p w14:paraId="4C29D473" w14:textId="77777777" w:rsidR="00C870F1" w:rsidRDefault="00C870F1">
      <w:pPr>
        <w:pStyle w:val="Recuodecorpodetexto"/>
        <w:tabs>
          <w:tab w:val="clear" w:pos="142"/>
          <w:tab w:val="left" w:pos="567"/>
        </w:tabs>
      </w:pPr>
    </w:p>
    <w:p w14:paraId="7BC8224E" w14:textId="77777777" w:rsidR="00C870F1" w:rsidRDefault="00C870F1">
      <w:pPr>
        <w:pStyle w:val="Recuodecorpodetexto"/>
        <w:tabs>
          <w:tab w:val="clear" w:pos="142"/>
          <w:tab w:val="left" w:pos="567"/>
        </w:tabs>
      </w:pPr>
    </w:p>
    <w:p w14:paraId="47D90511" w14:textId="77777777" w:rsidR="00C870F1" w:rsidRDefault="00C870F1">
      <w:pPr>
        <w:pStyle w:val="Recuodecorpodetexto"/>
        <w:tabs>
          <w:tab w:val="clear" w:pos="142"/>
          <w:tab w:val="left" w:pos="567"/>
        </w:tabs>
      </w:pPr>
    </w:p>
    <w:p w14:paraId="6BA44B65" w14:textId="77777777" w:rsidR="00C870F1" w:rsidRDefault="00C870F1">
      <w:pPr>
        <w:pStyle w:val="Recuodecorpodetexto"/>
        <w:tabs>
          <w:tab w:val="clear" w:pos="142"/>
          <w:tab w:val="left" w:pos="567"/>
        </w:tabs>
      </w:pPr>
    </w:p>
    <w:p w14:paraId="18ED42F3" w14:textId="77777777" w:rsidR="00C870F1" w:rsidRDefault="00C870F1">
      <w:pPr>
        <w:pStyle w:val="Recuodecorpodetexto"/>
        <w:tabs>
          <w:tab w:val="clear" w:pos="142"/>
          <w:tab w:val="left" w:pos="567"/>
        </w:tabs>
      </w:pPr>
    </w:p>
    <w:p w14:paraId="612E356C" w14:textId="77777777" w:rsidR="00C870F1" w:rsidRDefault="00C870F1">
      <w:pPr>
        <w:pStyle w:val="Recuodecorpodetexto"/>
        <w:tabs>
          <w:tab w:val="clear" w:pos="142"/>
          <w:tab w:val="left" w:pos="567"/>
        </w:tabs>
      </w:pPr>
    </w:p>
    <w:p w14:paraId="44C46592" w14:textId="77777777" w:rsidR="00C870F1" w:rsidRDefault="00C870F1">
      <w:pPr>
        <w:pStyle w:val="Recuodecorpodetexto"/>
        <w:tabs>
          <w:tab w:val="clear" w:pos="142"/>
          <w:tab w:val="left" w:pos="567"/>
        </w:tabs>
      </w:pPr>
    </w:p>
    <w:p w14:paraId="3D797D1D" w14:textId="77777777" w:rsidR="00C870F1" w:rsidRDefault="00C870F1">
      <w:pPr>
        <w:pStyle w:val="Recuodecorpodetexto"/>
        <w:tabs>
          <w:tab w:val="clear" w:pos="142"/>
          <w:tab w:val="left" w:pos="567"/>
        </w:tabs>
      </w:pPr>
    </w:p>
    <w:p w14:paraId="78C18AA9" w14:textId="77777777" w:rsidR="00C870F1" w:rsidRDefault="00C870F1">
      <w:pPr>
        <w:pStyle w:val="Recuodecorpodetexto"/>
        <w:tabs>
          <w:tab w:val="clear" w:pos="142"/>
          <w:tab w:val="left" w:pos="567"/>
        </w:tabs>
      </w:pPr>
    </w:p>
    <w:p w14:paraId="33F18063" w14:textId="77777777" w:rsidR="00C870F1" w:rsidRDefault="00C870F1">
      <w:pPr>
        <w:pStyle w:val="Recuodecorpodetexto"/>
        <w:tabs>
          <w:tab w:val="clear" w:pos="142"/>
          <w:tab w:val="left" w:pos="567"/>
        </w:tabs>
      </w:pPr>
    </w:p>
    <w:p w14:paraId="52D72DB4" w14:textId="77777777" w:rsidR="00C870F1" w:rsidRDefault="00C870F1">
      <w:pPr>
        <w:pStyle w:val="Recuodecorpodetexto"/>
        <w:tabs>
          <w:tab w:val="clear" w:pos="142"/>
          <w:tab w:val="left" w:pos="567"/>
        </w:tabs>
      </w:pPr>
    </w:p>
    <w:p w14:paraId="24014722" w14:textId="77777777" w:rsidR="00C870F1" w:rsidRDefault="00C870F1">
      <w:pPr>
        <w:pStyle w:val="Recuodecorpodetexto"/>
        <w:tabs>
          <w:tab w:val="clear" w:pos="142"/>
          <w:tab w:val="left" w:pos="567"/>
        </w:tabs>
      </w:pPr>
    </w:p>
    <w:p w14:paraId="601296AD" w14:textId="77777777" w:rsidR="00C870F1" w:rsidRDefault="00C870F1">
      <w:pPr>
        <w:pStyle w:val="Recuodecorpodetexto"/>
        <w:tabs>
          <w:tab w:val="clear" w:pos="142"/>
          <w:tab w:val="left" w:pos="567"/>
        </w:tabs>
      </w:pPr>
    </w:p>
    <w:p w14:paraId="442B54F2" w14:textId="77777777" w:rsidR="00C870F1" w:rsidRDefault="00C870F1">
      <w:pPr>
        <w:pStyle w:val="Recuodecorpodetexto"/>
        <w:tabs>
          <w:tab w:val="clear" w:pos="142"/>
          <w:tab w:val="left" w:pos="567"/>
        </w:tabs>
      </w:pPr>
    </w:p>
    <w:p w14:paraId="4D66A98C" w14:textId="77777777" w:rsidR="00C870F1" w:rsidRDefault="00C870F1">
      <w:pPr>
        <w:pStyle w:val="Recuodecorpodetexto"/>
        <w:tabs>
          <w:tab w:val="clear" w:pos="142"/>
          <w:tab w:val="left" w:pos="567"/>
        </w:tabs>
      </w:pPr>
    </w:p>
    <w:p w14:paraId="76832D55" w14:textId="77777777" w:rsidR="00C870F1" w:rsidRDefault="00C870F1">
      <w:pPr>
        <w:pStyle w:val="Recuodecorpodetexto"/>
        <w:tabs>
          <w:tab w:val="clear" w:pos="142"/>
          <w:tab w:val="left" w:pos="567"/>
        </w:tabs>
      </w:pPr>
    </w:p>
    <w:p w14:paraId="216F0F0A" w14:textId="77777777" w:rsidR="00C870F1" w:rsidRDefault="00C870F1">
      <w:pPr>
        <w:pStyle w:val="Recuodecorpodetexto"/>
        <w:tabs>
          <w:tab w:val="clear" w:pos="142"/>
          <w:tab w:val="left" w:pos="567"/>
        </w:tabs>
      </w:pPr>
    </w:p>
    <w:p w14:paraId="3CA0C188" w14:textId="77777777" w:rsidR="00C870F1" w:rsidRDefault="00C870F1">
      <w:pPr>
        <w:pStyle w:val="Recuodecorpodetexto"/>
        <w:tabs>
          <w:tab w:val="clear" w:pos="142"/>
          <w:tab w:val="left" w:pos="567"/>
        </w:tabs>
      </w:pPr>
    </w:p>
    <w:p w14:paraId="7E2D6282" w14:textId="77777777" w:rsidR="00C870F1" w:rsidRDefault="00C870F1">
      <w:pPr>
        <w:pStyle w:val="Recuodecorpodetexto"/>
        <w:tabs>
          <w:tab w:val="clear" w:pos="142"/>
          <w:tab w:val="left" w:pos="567"/>
        </w:tabs>
      </w:pPr>
    </w:p>
    <w:p w14:paraId="2E2908D8" w14:textId="77777777" w:rsidR="00C870F1" w:rsidRDefault="00C870F1">
      <w:pPr>
        <w:pStyle w:val="Recuodecorpodetexto"/>
        <w:tabs>
          <w:tab w:val="clear" w:pos="142"/>
          <w:tab w:val="left" w:pos="567"/>
        </w:tabs>
      </w:pPr>
    </w:p>
    <w:p w14:paraId="7745046E" w14:textId="77777777" w:rsidR="00C870F1" w:rsidRDefault="00C870F1">
      <w:pPr>
        <w:pStyle w:val="Recuodecorpodetexto"/>
        <w:tabs>
          <w:tab w:val="clear" w:pos="142"/>
          <w:tab w:val="left" w:pos="567"/>
        </w:tabs>
      </w:pPr>
    </w:p>
    <w:p w14:paraId="2DC7F87B" w14:textId="77777777" w:rsidR="00C870F1" w:rsidRDefault="00C870F1">
      <w:pPr>
        <w:pStyle w:val="Recuodecorpodetexto"/>
        <w:tabs>
          <w:tab w:val="clear" w:pos="142"/>
          <w:tab w:val="left" w:pos="567"/>
        </w:tabs>
      </w:pPr>
    </w:p>
    <w:p w14:paraId="6B945EB9" w14:textId="77777777" w:rsidR="00C870F1" w:rsidRDefault="00C870F1">
      <w:pPr>
        <w:pStyle w:val="Recuodecorpodetexto"/>
        <w:tabs>
          <w:tab w:val="clear" w:pos="142"/>
          <w:tab w:val="left" w:pos="567"/>
        </w:tabs>
      </w:pPr>
    </w:p>
    <w:p w14:paraId="3602C975" w14:textId="77777777" w:rsidR="00C870F1" w:rsidRDefault="00C870F1">
      <w:pPr>
        <w:pStyle w:val="Recuodecorpodetexto"/>
        <w:tabs>
          <w:tab w:val="clear" w:pos="142"/>
          <w:tab w:val="left" w:pos="567"/>
        </w:tabs>
      </w:pPr>
    </w:p>
    <w:p w14:paraId="23F756DC" w14:textId="77777777" w:rsidR="00C870F1" w:rsidRDefault="00C870F1">
      <w:pPr>
        <w:pStyle w:val="Recuodecorpodetexto"/>
        <w:tabs>
          <w:tab w:val="clear" w:pos="142"/>
          <w:tab w:val="left" w:pos="567"/>
        </w:tabs>
      </w:pPr>
    </w:p>
    <w:p w14:paraId="62CC0917" w14:textId="77777777" w:rsidR="00C870F1" w:rsidRDefault="00C870F1">
      <w:pPr>
        <w:pStyle w:val="Recuodecorpodetexto"/>
        <w:tabs>
          <w:tab w:val="clear" w:pos="142"/>
          <w:tab w:val="left" w:pos="567"/>
        </w:tabs>
      </w:pPr>
    </w:p>
    <w:p w14:paraId="4885A906" w14:textId="77777777" w:rsidR="00C870F1" w:rsidRDefault="00C870F1">
      <w:pPr>
        <w:pStyle w:val="Recuodecorpodetexto"/>
        <w:tabs>
          <w:tab w:val="clear" w:pos="142"/>
          <w:tab w:val="left" w:pos="567"/>
        </w:tabs>
      </w:pPr>
    </w:p>
    <w:p w14:paraId="4AB213B6" w14:textId="77777777" w:rsidR="00C870F1" w:rsidRDefault="00C870F1">
      <w:pPr>
        <w:pStyle w:val="Recuodecorpodetexto"/>
        <w:tabs>
          <w:tab w:val="clear" w:pos="142"/>
          <w:tab w:val="left" w:pos="567"/>
        </w:tabs>
      </w:pPr>
    </w:p>
    <w:p w14:paraId="2CAB005D" w14:textId="77777777" w:rsidR="00C870F1" w:rsidRDefault="00C870F1">
      <w:pPr>
        <w:pStyle w:val="Recuodecorpodetexto"/>
        <w:tabs>
          <w:tab w:val="clear" w:pos="142"/>
          <w:tab w:val="left" w:pos="567"/>
        </w:tabs>
      </w:pPr>
    </w:p>
    <w:p w14:paraId="3739C20F" w14:textId="77777777" w:rsidR="00C870F1" w:rsidRDefault="00C870F1">
      <w:pPr>
        <w:pStyle w:val="Recuodecorpodetexto"/>
        <w:tabs>
          <w:tab w:val="clear" w:pos="142"/>
          <w:tab w:val="left" w:pos="567"/>
        </w:tabs>
      </w:pPr>
    </w:p>
    <w:p w14:paraId="3DD67DDC" w14:textId="77777777" w:rsidR="00C870F1" w:rsidRDefault="00C870F1">
      <w:pPr>
        <w:pStyle w:val="Recuodecorpodetexto"/>
        <w:tabs>
          <w:tab w:val="clear" w:pos="142"/>
          <w:tab w:val="left" w:pos="567"/>
        </w:tabs>
      </w:pPr>
    </w:p>
    <w:p w14:paraId="68A7348A" w14:textId="77777777" w:rsidR="00C870F1" w:rsidRDefault="00C870F1">
      <w:pPr>
        <w:pStyle w:val="Recuodecorpodetexto"/>
        <w:tabs>
          <w:tab w:val="clear" w:pos="142"/>
          <w:tab w:val="left" w:pos="567"/>
        </w:tabs>
      </w:pPr>
    </w:p>
    <w:p w14:paraId="7197873E" w14:textId="77777777" w:rsidR="00C870F1" w:rsidRDefault="00C870F1">
      <w:pPr>
        <w:pStyle w:val="Recuodecorpodetexto"/>
        <w:tabs>
          <w:tab w:val="clear" w:pos="142"/>
          <w:tab w:val="left" w:pos="567"/>
        </w:tabs>
      </w:pPr>
    </w:p>
    <w:p w14:paraId="5D2C520E" w14:textId="77777777" w:rsidR="00C870F1" w:rsidRDefault="00C870F1">
      <w:pPr>
        <w:pStyle w:val="Recuodecorpodetexto"/>
        <w:tabs>
          <w:tab w:val="clear" w:pos="142"/>
          <w:tab w:val="left" w:pos="567"/>
        </w:tabs>
      </w:pPr>
    </w:p>
    <w:p w14:paraId="0854B8BC" w14:textId="77777777" w:rsidR="004154AB" w:rsidRDefault="004154AB">
      <w:pPr>
        <w:pStyle w:val="Recuodecorpodetexto"/>
        <w:tabs>
          <w:tab w:val="clear" w:pos="142"/>
          <w:tab w:val="left" w:pos="567"/>
        </w:tabs>
      </w:pPr>
    </w:p>
    <w:p w14:paraId="353FA903" w14:textId="77777777" w:rsidR="004154AB" w:rsidRDefault="004154AB">
      <w:pPr>
        <w:pStyle w:val="Recuodecorpodetexto"/>
        <w:tabs>
          <w:tab w:val="clear" w:pos="142"/>
          <w:tab w:val="left" w:pos="567"/>
        </w:tabs>
      </w:pPr>
    </w:p>
    <w:p w14:paraId="6643B214" w14:textId="77777777" w:rsidR="004154AB" w:rsidRDefault="004154AB">
      <w:pPr>
        <w:pStyle w:val="Recuodecorpodetexto"/>
        <w:tabs>
          <w:tab w:val="clear" w:pos="142"/>
          <w:tab w:val="left" w:pos="567"/>
        </w:tabs>
      </w:pPr>
    </w:p>
    <w:p w14:paraId="4E1388E0" w14:textId="77777777" w:rsidR="004154AB" w:rsidRDefault="004154AB">
      <w:pPr>
        <w:pStyle w:val="Recuodecorpodetexto"/>
        <w:tabs>
          <w:tab w:val="clear" w:pos="142"/>
          <w:tab w:val="left" w:pos="567"/>
        </w:tabs>
      </w:pPr>
    </w:p>
    <w:p w14:paraId="5E76CA85" w14:textId="77777777" w:rsidR="004154AB" w:rsidRDefault="004154AB">
      <w:pPr>
        <w:pStyle w:val="Recuodecorpodetexto"/>
        <w:tabs>
          <w:tab w:val="clear" w:pos="142"/>
          <w:tab w:val="left" w:pos="567"/>
        </w:tabs>
      </w:pPr>
    </w:p>
    <w:p w14:paraId="0E4445A8" w14:textId="77777777" w:rsidR="004154AB" w:rsidRDefault="004154AB">
      <w:pPr>
        <w:pStyle w:val="Recuodecorpodetexto"/>
        <w:tabs>
          <w:tab w:val="clear" w:pos="142"/>
          <w:tab w:val="left" w:pos="567"/>
        </w:tabs>
      </w:pPr>
    </w:p>
    <w:p w14:paraId="6C3102BD" w14:textId="77777777" w:rsidR="004154AB" w:rsidRDefault="004154AB">
      <w:pPr>
        <w:pStyle w:val="Recuodecorpodetexto"/>
        <w:tabs>
          <w:tab w:val="clear" w:pos="142"/>
          <w:tab w:val="left" w:pos="567"/>
        </w:tabs>
      </w:pPr>
    </w:p>
    <w:p w14:paraId="2F42FC28" w14:textId="77777777" w:rsidR="004154AB" w:rsidRDefault="004154AB">
      <w:pPr>
        <w:pStyle w:val="Recuodecorpodetexto"/>
        <w:tabs>
          <w:tab w:val="clear" w:pos="142"/>
          <w:tab w:val="left" w:pos="567"/>
        </w:tabs>
      </w:pPr>
    </w:p>
    <w:p w14:paraId="37D048CC" w14:textId="77777777" w:rsidR="004154AB" w:rsidRDefault="004154AB">
      <w:pPr>
        <w:pStyle w:val="Recuodecorpodetexto"/>
        <w:tabs>
          <w:tab w:val="clear" w:pos="142"/>
          <w:tab w:val="left" w:pos="567"/>
        </w:tabs>
      </w:pPr>
    </w:p>
    <w:sectPr w:rsidR="004154AB" w:rsidSect="00B77580">
      <w:headerReference w:type="default" r:id="rId91"/>
      <w:footerReference w:type="default" r:id="rId92"/>
      <w:pgSz w:w="11907" w:h="16840" w:code="9"/>
      <w:pgMar w:top="2268" w:right="567" w:bottom="1418" w:left="1134" w:header="1134" w:footer="680"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D18BE" w14:textId="77777777" w:rsidR="00546389" w:rsidRDefault="00546389">
      <w:r>
        <w:separator/>
      </w:r>
    </w:p>
  </w:endnote>
  <w:endnote w:type="continuationSeparator" w:id="0">
    <w:p w14:paraId="611C3088" w14:textId="77777777" w:rsidR="00546389" w:rsidRDefault="0054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isha">
    <w:altName w:val="Arial"/>
    <w:charset w:val="B1"/>
    <w:family w:val="swiss"/>
    <w:pitch w:val="variable"/>
    <w:sig w:usb0="00000000" w:usb1="40000042"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80DB2" w14:textId="77777777" w:rsidR="000F340C" w:rsidRDefault="00463167">
    <w:pPr>
      <w:pStyle w:val="Rodap"/>
      <w:framePr w:wrap="around" w:vAnchor="text" w:hAnchor="margin" w:xAlign="right" w:y="1"/>
      <w:rPr>
        <w:rStyle w:val="Nmerodepgina"/>
      </w:rPr>
    </w:pPr>
    <w:r>
      <w:rPr>
        <w:rStyle w:val="Nmerodepgina"/>
      </w:rPr>
      <w:fldChar w:fldCharType="begin"/>
    </w:r>
    <w:r w:rsidR="000F340C">
      <w:rPr>
        <w:rStyle w:val="Nmerodepgina"/>
      </w:rPr>
      <w:instrText xml:space="preserve">PAGE  </w:instrText>
    </w:r>
    <w:r>
      <w:rPr>
        <w:rStyle w:val="Nmerodepgina"/>
      </w:rPr>
      <w:fldChar w:fldCharType="end"/>
    </w:r>
  </w:p>
  <w:p w14:paraId="7ED25B13" w14:textId="77777777" w:rsidR="000F340C" w:rsidRDefault="000F340C">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0F340C" w14:paraId="6DE97995" w14:textId="77777777" w:rsidTr="00CD6407">
      <w:tc>
        <w:tcPr>
          <w:tcW w:w="10319" w:type="dxa"/>
          <w:shd w:val="clear" w:color="auto" w:fill="1E93E2"/>
        </w:tcPr>
        <w:p w14:paraId="0D41DE14" w14:textId="77777777" w:rsidR="000F340C" w:rsidRDefault="000F340C" w:rsidP="00CD6407">
          <w:pPr>
            <w:pStyle w:val="Rodap"/>
            <w:shd w:val="clear" w:color="auto" w:fill="00B0F0"/>
            <w:tabs>
              <w:tab w:val="clear" w:pos="4419"/>
              <w:tab w:val="clear" w:pos="8838"/>
              <w:tab w:val="center" w:pos="5103"/>
              <w:tab w:val="right" w:pos="9781"/>
            </w:tabs>
            <w:ind w:right="72"/>
            <w:rPr>
              <w:rFonts w:ascii="Arial" w:hAnsi="Arial" w:cs="Arial"/>
              <w:b/>
              <w:color w:val="FFFFFF"/>
            </w:rPr>
          </w:pPr>
          <w:r>
            <w:rPr>
              <w:rFonts w:ascii="Arial" w:hAnsi="Arial" w:cs="Arial"/>
              <w:color w:val="FFFFFF"/>
              <w:szCs w:val="16"/>
            </w:rPr>
            <w:t>V.16</w:t>
          </w:r>
          <w:r>
            <w:rPr>
              <w:rFonts w:ascii="Arial" w:hAnsi="Arial" w:cs="Arial"/>
              <w:b/>
              <w:i/>
              <w:color w:val="FFFFFF"/>
              <w:sz w:val="28"/>
            </w:rPr>
            <w:tab/>
          </w:r>
          <w:r>
            <w:rPr>
              <w:rFonts w:ascii="Bookman Old Style" w:hAnsi="Bookman Old Style" w:cs="Arial"/>
              <w:b/>
              <w:i/>
              <w:color w:val="FFFFFF"/>
              <w:sz w:val="24"/>
              <w:szCs w:val="24"/>
            </w:rPr>
            <w:t>SISTEMA DE ENSINO GARRA</w:t>
          </w:r>
          <w:r>
            <w:rPr>
              <w:rFonts w:ascii="Arial" w:hAnsi="Arial" w:cs="Arial"/>
              <w:b/>
              <w:i/>
              <w:color w:val="FFFFFF"/>
              <w:sz w:val="28"/>
            </w:rPr>
            <w:t xml:space="preserve">, </w:t>
          </w:r>
          <w:r>
            <w:rPr>
              <w:rFonts w:ascii="Arial Rounded MT Bold" w:hAnsi="Arial Rounded MT Bold" w:cs="Arial"/>
              <w:b/>
              <w:i/>
              <w:color w:val="FFFFFF"/>
            </w:rPr>
            <w:t>SUCESSO A TODA PROVA</w:t>
          </w:r>
          <w:r>
            <w:rPr>
              <w:rFonts w:ascii="Arial" w:hAnsi="Arial" w:cs="Arial"/>
              <w:b/>
              <w:i/>
              <w:color w:val="FFFFFF"/>
              <w:sz w:val="28"/>
            </w:rPr>
            <w:tab/>
          </w:r>
          <w:r w:rsidR="00463167">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sidR="00463167">
            <w:rPr>
              <w:rFonts w:ascii="Bookman Old Style" w:hAnsi="Bookman Old Style"/>
              <w:b/>
              <w:i/>
              <w:color w:val="FFFFFF"/>
              <w:sz w:val="28"/>
              <w:lang w:val="en-US"/>
            </w:rPr>
            <w:fldChar w:fldCharType="separate"/>
          </w:r>
          <w:r>
            <w:rPr>
              <w:rFonts w:ascii="Bookman Old Style" w:hAnsi="Bookman Old Style"/>
              <w:b/>
              <w:i/>
              <w:noProof/>
              <w:color w:val="FFFFFF"/>
              <w:sz w:val="28"/>
            </w:rPr>
            <w:t>65</w:t>
          </w:r>
          <w:proofErr w:type="gramStart"/>
          <w:r w:rsidR="00463167">
            <w:rPr>
              <w:rFonts w:ascii="Bookman Old Style" w:hAnsi="Bookman Old Style"/>
              <w:b/>
              <w:i/>
              <w:color w:val="FFFFFF"/>
              <w:sz w:val="28"/>
              <w:lang w:val="en-US"/>
            </w:rPr>
            <w:fldChar w:fldCharType="end"/>
          </w:r>
          <w:proofErr w:type="gramEnd"/>
        </w:p>
        <w:p w14:paraId="32F14B7B" w14:textId="77777777" w:rsidR="000F340C" w:rsidRPr="005D0688" w:rsidRDefault="000F340C" w:rsidP="00CD6407">
          <w:pPr>
            <w:pStyle w:val="Rodap"/>
            <w:tabs>
              <w:tab w:val="center" w:pos="5103"/>
              <w:tab w:val="right" w:pos="9781"/>
            </w:tabs>
            <w:ind w:right="72"/>
            <w:rPr>
              <w:rFonts w:ascii="Bookman Old Style" w:hAnsi="Bookman Old Style"/>
              <w:b/>
              <w:color w:val="FFFFFF"/>
            </w:rPr>
          </w:pPr>
        </w:p>
      </w:tc>
    </w:tr>
  </w:tbl>
  <w:p w14:paraId="30EA4968" w14:textId="77777777" w:rsidR="000F340C" w:rsidRDefault="000F340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0F340C" w14:paraId="44666277" w14:textId="77777777" w:rsidTr="00CD6407">
      <w:tc>
        <w:tcPr>
          <w:tcW w:w="10319" w:type="dxa"/>
          <w:shd w:val="clear" w:color="auto" w:fill="auto"/>
        </w:tcPr>
        <w:p w14:paraId="039D4B82" w14:textId="77777777" w:rsidR="000F340C" w:rsidRPr="005D0688" w:rsidRDefault="000F340C" w:rsidP="00CD6407">
          <w:pPr>
            <w:pStyle w:val="Rodap"/>
            <w:tabs>
              <w:tab w:val="center" w:pos="5103"/>
              <w:tab w:val="right" w:pos="9781"/>
            </w:tabs>
            <w:ind w:right="72"/>
            <w:rPr>
              <w:rFonts w:ascii="Bookman Old Style" w:hAnsi="Bookman Old Style"/>
              <w:b/>
              <w:color w:val="FFFFFF"/>
            </w:rPr>
          </w:pPr>
        </w:p>
      </w:tc>
    </w:tr>
  </w:tbl>
  <w:p w14:paraId="26DC3777" w14:textId="77777777" w:rsidR="000F340C" w:rsidRPr="0067316E" w:rsidRDefault="000F340C" w:rsidP="00CD6407">
    <w:pPr>
      <w:pStyle w:val="Rodap"/>
      <w:tabs>
        <w:tab w:val="clear" w:pos="4419"/>
        <w:tab w:val="clear" w:pos="8838"/>
        <w:tab w:val="left" w:pos="3203"/>
        <w:tab w:val="center" w:pos="5103"/>
      </w:tabs>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167A7" w14:textId="1F0EDB6B" w:rsidR="000F340C" w:rsidRDefault="000F340C" w:rsidP="00203E2B">
    <w:pPr>
      <w:pStyle w:val="Rodap"/>
      <w:shd w:val="clear" w:color="auto" w:fill="00B0F0"/>
      <w:tabs>
        <w:tab w:val="clear" w:pos="4419"/>
        <w:tab w:val="clear" w:pos="8838"/>
        <w:tab w:val="center" w:pos="5103"/>
        <w:tab w:val="right" w:pos="9781"/>
      </w:tabs>
      <w:ind w:right="72"/>
      <w:rPr>
        <w:rFonts w:ascii="Arial" w:hAnsi="Arial" w:cs="Arial"/>
        <w:b/>
        <w:color w:val="FFFFFF"/>
      </w:rPr>
    </w:pPr>
    <w:r>
      <w:rPr>
        <w:rFonts w:ascii="Arial" w:hAnsi="Arial" w:cs="Arial"/>
        <w:color w:val="FFFFFF"/>
        <w:szCs w:val="16"/>
      </w:rPr>
      <w:t>V.1</w:t>
    </w:r>
    <w:r w:rsidR="00CE487A">
      <w:rPr>
        <w:rFonts w:ascii="Arial" w:hAnsi="Arial" w:cs="Arial"/>
        <w:color w:val="FFFFFF"/>
        <w:szCs w:val="16"/>
      </w:rPr>
      <w:t>8</w:t>
    </w:r>
    <w:r>
      <w:rPr>
        <w:rFonts w:ascii="Arial" w:hAnsi="Arial" w:cs="Arial"/>
        <w:b/>
        <w:i/>
        <w:color w:val="FFFFFF"/>
        <w:sz w:val="28"/>
      </w:rPr>
      <w:tab/>
    </w:r>
    <w:r w:rsidR="00AB2A16">
      <w:rPr>
        <w:rFonts w:ascii="Bookman Old Style" w:hAnsi="Bookman Old Style" w:cs="Arial"/>
        <w:b/>
        <w:i/>
        <w:color w:val="FFFFFF"/>
        <w:sz w:val="24"/>
        <w:szCs w:val="24"/>
      </w:rPr>
      <w:t>QUER MEDICINA</w:t>
    </w:r>
    <w:proofErr w:type="gramStart"/>
    <w:r w:rsidR="00AB2A16">
      <w:rPr>
        <w:rFonts w:ascii="Bookman Old Style" w:hAnsi="Bookman Old Style" w:cs="Arial"/>
        <w:b/>
        <w:i/>
        <w:color w:val="FFFFFF"/>
        <w:sz w:val="24"/>
        <w:szCs w:val="24"/>
      </w:rPr>
      <w:t>??</w:t>
    </w:r>
    <w:proofErr w:type="gramEnd"/>
    <w:r w:rsidR="00AB2A16">
      <w:rPr>
        <w:rFonts w:ascii="Bookman Old Style" w:hAnsi="Bookman Old Style" w:cs="Arial"/>
        <w:b/>
        <w:i/>
        <w:color w:val="FFFFFF"/>
        <w:sz w:val="24"/>
        <w:szCs w:val="24"/>
      </w:rPr>
      <w:t xml:space="preserve"> FA</w:t>
    </w:r>
    <w:r w:rsidR="00963925">
      <w:rPr>
        <w:rFonts w:ascii="Bookman Old Style" w:hAnsi="Bookman Old Style" w:cs="Arial"/>
        <w:b/>
        <w:i/>
        <w:color w:val="FFFFFF"/>
        <w:sz w:val="24"/>
        <w:szCs w:val="24"/>
      </w:rPr>
      <w:t>Z</w:t>
    </w:r>
    <w:r w:rsidR="00AB2A16">
      <w:rPr>
        <w:rFonts w:ascii="Bookman Old Style" w:hAnsi="Bookman Old Style" w:cs="Arial"/>
        <w:b/>
        <w:i/>
        <w:color w:val="FFFFFF"/>
        <w:sz w:val="24"/>
        <w:szCs w:val="24"/>
      </w:rPr>
      <w:t xml:space="preserve"> APROFUNDABIO</w:t>
    </w:r>
    <w:proofErr w:type="gramStart"/>
    <w:r w:rsidR="00963925">
      <w:rPr>
        <w:rFonts w:ascii="Bookman Old Style" w:hAnsi="Bookman Old Style" w:cs="Arial"/>
        <w:b/>
        <w:i/>
        <w:color w:val="FFFFFF"/>
        <w:sz w:val="24"/>
        <w:szCs w:val="24"/>
      </w:rPr>
      <w:t>!!</w:t>
    </w:r>
    <w:proofErr w:type="gramEnd"/>
    <w:r>
      <w:rPr>
        <w:rFonts w:ascii="Arial" w:hAnsi="Arial" w:cs="Arial"/>
        <w:b/>
        <w:i/>
        <w:color w:val="FFFFFF"/>
        <w:sz w:val="28"/>
      </w:rPr>
      <w:tab/>
    </w:r>
    <w:r w:rsidR="00463167">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sidR="00463167">
      <w:rPr>
        <w:rFonts w:ascii="Bookman Old Style" w:hAnsi="Bookman Old Style"/>
        <w:b/>
        <w:i/>
        <w:color w:val="FFFFFF"/>
        <w:sz w:val="28"/>
        <w:lang w:val="en-US"/>
      </w:rPr>
      <w:fldChar w:fldCharType="separate"/>
    </w:r>
    <w:r w:rsidR="006B1B2A">
      <w:rPr>
        <w:rFonts w:ascii="Bookman Old Style" w:hAnsi="Bookman Old Style"/>
        <w:b/>
        <w:i/>
        <w:noProof/>
        <w:color w:val="FFFFFF"/>
        <w:sz w:val="28"/>
      </w:rPr>
      <w:t>31</w:t>
    </w:r>
    <w:r w:rsidR="00463167">
      <w:rPr>
        <w:rFonts w:ascii="Bookman Old Style" w:hAnsi="Bookman Old Style"/>
        <w:b/>
        <w:i/>
        <w:color w:val="FFFFFF"/>
        <w:sz w:val="28"/>
        <w:lang w:val="en-US"/>
      </w:rPr>
      <w:fldChar w:fldCharType="end"/>
    </w:r>
  </w:p>
  <w:p w14:paraId="450266B5" w14:textId="77777777" w:rsidR="000F340C" w:rsidRDefault="000F340C">
    <w:pPr>
      <w:pStyle w:val="Rodap"/>
      <w:rPr>
        <w:color w:val="FFFFF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6F641" w14:textId="77777777" w:rsidR="000F340C" w:rsidRPr="00BF146E" w:rsidRDefault="000F340C" w:rsidP="00FF140A">
    <w:pPr>
      <w:pStyle w:val="Rodap"/>
      <w:tabs>
        <w:tab w:val="clear" w:pos="8838"/>
        <w:tab w:val="center" w:pos="5103"/>
        <w:tab w:val="right" w:pos="9356"/>
        <w:tab w:val="right" w:pos="9923"/>
      </w:tabs>
      <w:ind w:right="360"/>
      <w:rPr>
        <w:rFonts w:ascii="Bookman Old Style" w:hAnsi="Bookman Old Style" w:cs="Arial"/>
        <w:b/>
        <w:bCs/>
        <w:i/>
        <w:iCs/>
        <w:color w:val="FFFFFF"/>
        <w:sz w:val="28"/>
      </w:rPr>
    </w:pPr>
    <w:r w:rsidRPr="003929DE">
      <w:rPr>
        <w:rFonts w:ascii="Arial" w:hAnsi="Arial" w:cs="Arial"/>
        <w:bCs/>
        <w:iCs/>
        <w:color w:val="FFFFFF"/>
        <w:sz w:val="18"/>
        <w:szCs w:val="18"/>
      </w:rPr>
      <w:t>V.</w:t>
    </w:r>
    <w:r w:rsidRPr="003929DE">
      <w:rPr>
        <w:rFonts w:ascii="Arial" w:hAnsi="Arial" w:cs="Arial"/>
        <w:bCs/>
        <w:iCs/>
        <w:color w:val="FFFFFF"/>
        <w:sz w:val="16"/>
        <w:szCs w:val="16"/>
      </w:rPr>
      <w:t>15</w:t>
    </w:r>
    <w:r w:rsidRPr="003929DE">
      <w:rPr>
        <w:rFonts w:ascii="Bookman Old Style" w:hAnsi="Bookman Old Style" w:cs="Arial"/>
        <w:b/>
        <w:bCs/>
        <w:i/>
        <w:iCs/>
        <w:color w:val="FFFFFF"/>
        <w:sz w:val="28"/>
      </w:rPr>
      <w:tab/>
    </w:r>
    <w:r>
      <w:rPr>
        <w:rFonts w:ascii="Bookman Old Style" w:hAnsi="Bookman Old Style"/>
        <w:b/>
        <w:i/>
        <w:color w:val="FFFFFF"/>
        <w:sz w:val="24"/>
      </w:rPr>
      <w:t xml:space="preserve">SISTEMA DE ENSINO GARRA - </w:t>
    </w:r>
    <w:r>
      <w:rPr>
        <w:rFonts w:ascii="Arial Rounded MT Bold" w:hAnsi="Arial Rounded MT Bold"/>
        <w:b/>
        <w:i/>
        <w:color w:val="FFFFFF"/>
      </w:rPr>
      <w:t>SUCESSO A TODA PROVA</w:t>
    </w:r>
    <w:r>
      <w:rPr>
        <w:rFonts w:ascii="Bookman Old Style" w:hAnsi="Bookman Old Style"/>
        <w:b/>
        <w:i/>
        <w:color w:val="FFFFFF"/>
        <w:sz w:val="28"/>
      </w:rPr>
      <w:tab/>
    </w:r>
    <w:r w:rsidR="00463167" w:rsidRPr="003929DE">
      <w:rPr>
        <w:rStyle w:val="Nmerodepgina"/>
        <w:rFonts w:ascii="Bookman Old Style" w:hAnsi="Bookman Old Style"/>
        <w:b/>
        <w:bCs/>
        <w:i/>
        <w:iCs/>
        <w:color w:val="FFFFFF"/>
        <w:sz w:val="28"/>
      </w:rPr>
      <w:fldChar w:fldCharType="begin"/>
    </w:r>
    <w:r w:rsidRPr="003929DE">
      <w:rPr>
        <w:rStyle w:val="Nmerodepgina"/>
        <w:rFonts w:ascii="Bookman Old Style" w:hAnsi="Bookman Old Style"/>
        <w:b/>
        <w:bCs/>
        <w:i/>
        <w:iCs/>
        <w:color w:val="FFFFFF"/>
        <w:sz w:val="28"/>
      </w:rPr>
      <w:instrText xml:space="preserve"> PAGE </w:instrText>
    </w:r>
    <w:r w:rsidR="00463167" w:rsidRPr="003929DE">
      <w:rPr>
        <w:rStyle w:val="Nmerodepgina"/>
        <w:rFonts w:ascii="Bookman Old Style" w:hAnsi="Bookman Old Style"/>
        <w:b/>
        <w:bCs/>
        <w:i/>
        <w:iCs/>
        <w:color w:val="FFFFFF"/>
        <w:sz w:val="28"/>
      </w:rPr>
      <w:fldChar w:fldCharType="separate"/>
    </w:r>
    <w:r>
      <w:rPr>
        <w:rStyle w:val="Nmerodepgina"/>
        <w:rFonts w:ascii="Bookman Old Style" w:hAnsi="Bookman Old Style"/>
        <w:b/>
        <w:bCs/>
        <w:i/>
        <w:iCs/>
        <w:noProof/>
        <w:color w:val="FFFFFF"/>
        <w:sz w:val="28"/>
      </w:rPr>
      <w:t>27</w:t>
    </w:r>
    <w:r w:rsidR="00463167" w:rsidRPr="003929DE">
      <w:rPr>
        <w:rStyle w:val="Nmerodepgina"/>
        <w:rFonts w:ascii="Bookman Old Style" w:hAnsi="Bookman Old Style"/>
        <w:b/>
        <w:bCs/>
        <w:i/>
        <w:iCs/>
        <w:color w:val="FFFFFF"/>
        <w:sz w:val="28"/>
      </w:rPr>
      <w:fldChar w:fldCharType="end"/>
    </w:r>
    <w:r w:rsidRPr="003929DE">
      <w:rPr>
        <w:rFonts w:ascii="Bookman Old Style" w:hAnsi="Bookman Old Style" w:cs="Arial"/>
        <w:b/>
        <w:bCs/>
        <w:i/>
        <w:iCs/>
        <w:color w:val="FFFFFF"/>
        <w:sz w:val="28"/>
      </w:rPr>
      <w:tab/>
    </w:r>
  </w:p>
  <w:p w14:paraId="7B91FEBD" w14:textId="77777777" w:rsidR="000F340C" w:rsidRDefault="000F340C">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F5D4" w14:textId="638DA9B5" w:rsidR="000F340C" w:rsidRDefault="000F340C" w:rsidP="00203E2B">
    <w:pPr>
      <w:pStyle w:val="Rodap"/>
      <w:shd w:val="clear" w:color="auto" w:fill="00B0F0"/>
      <w:tabs>
        <w:tab w:val="clear" w:pos="4419"/>
        <w:tab w:val="clear" w:pos="8838"/>
        <w:tab w:val="center" w:pos="5103"/>
        <w:tab w:val="right" w:pos="9781"/>
      </w:tabs>
      <w:ind w:right="72"/>
      <w:rPr>
        <w:rFonts w:ascii="Arial" w:hAnsi="Arial" w:cs="Arial"/>
        <w:b/>
        <w:color w:val="FFFFFF"/>
      </w:rPr>
    </w:pPr>
    <w:r>
      <w:rPr>
        <w:rFonts w:ascii="Arial" w:hAnsi="Arial" w:cs="Arial"/>
        <w:color w:val="FFFFFF"/>
        <w:szCs w:val="16"/>
      </w:rPr>
      <w:t>V.1</w:t>
    </w:r>
    <w:r w:rsidR="00CE487A">
      <w:rPr>
        <w:rFonts w:ascii="Arial" w:hAnsi="Arial" w:cs="Arial"/>
        <w:color w:val="FFFFFF"/>
        <w:szCs w:val="16"/>
      </w:rPr>
      <w:t>8</w:t>
    </w:r>
    <w:r>
      <w:rPr>
        <w:rFonts w:ascii="Arial" w:hAnsi="Arial" w:cs="Arial"/>
        <w:b/>
        <w:i/>
        <w:color w:val="FFFFFF"/>
        <w:sz w:val="28"/>
      </w:rPr>
      <w:tab/>
    </w:r>
    <w:r w:rsidR="00342ACF">
      <w:rPr>
        <w:rFonts w:ascii="Bookman Old Style" w:hAnsi="Bookman Old Style" w:cs="Arial"/>
        <w:b/>
        <w:i/>
        <w:color w:val="FFFFFF"/>
        <w:sz w:val="24"/>
        <w:szCs w:val="24"/>
      </w:rPr>
      <w:t>QUER MEDICINA</w:t>
    </w:r>
    <w:proofErr w:type="gramStart"/>
    <w:r w:rsidR="00342ACF">
      <w:rPr>
        <w:rFonts w:ascii="Bookman Old Style" w:hAnsi="Bookman Old Style" w:cs="Arial"/>
        <w:b/>
        <w:i/>
        <w:color w:val="FFFFFF"/>
        <w:sz w:val="24"/>
        <w:szCs w:val="24"/>
      </w:rPr>
      <w:t>??</w:t>
    </w:r>
    <w:proofErr w:type="gramEnd"/>
    <w:r w:rsidR="00342ACF">
      <w:rPr>
        <w:rFonts w:ascii="Bookman Old Style" w:hAnsi="Bookman Old Style" w:cs="Arial"/>
        <w:b/>
        <w:i/>
        <w:color w:val="FFFFFF"/>
        <w:sz w:val="24"/>
        <w:szCs w:val="24"/>
      </w:rPr>
      <w:t xml:space="preserve"> FA</w:t>
    </w:r>
    <w:r w:rsidR="00F11247">
      <w:rPr>
        <w:rFonts w:ascii="Bookman Old Style" w:hAnsi="Bookman Old Style" w:cs="Arial"/>
        <w:b/>
        <w:i/>
        <w:color w:val="FFFFFF"/>
        <w:sz w:val="24"/>
        <w:szCs w:val="24"/>
      </w:rPr>
      <w:t>Z</w:t>
    </w:r>
    <w:r w:rsidR="00342ACF">
      <w:rPr>
        <w:rFonts w:ascii="Bookman Old Style" w:hAnsi="Bookman Old Style" w:cs="Arial"/>
        <w:b/>
        <w:i/>
        <w:color w:val="FFFFFF"/>
        <w:sz w:val="24"/>
        <w:szCs w:val="24"/>
      </w:rPr>
      <w:t xml:space="preserve"> APROFUNDABIO</w:t>
    </w:r>
    <w:proofErr w:type="gramStart"/>
    <w:r w:rsidR="00F11247">
      <w:rPr>
        <w:rFonts w:ascii="Bookman Old Style" w:hAnsi="Bookman Old Style" w:cs="Arial"/>
        <w:b/>
        <w:i/>
        <w:color w:val="FFFFFF"/>
        <w:sz w:val="24"/>
        <w:szCs w:val="24"/>
      </w:rPr>
      <w:t>!!</w:t>
    </w:r>
    <w:proofErr w:type="gramEnd"/>
    <w:r w:rsidR="00342ACF">
      <w:rPr>
        <w:rFonts w:ascii="Bookman Old Style" w:hAnsi="Bookman Old Style" w:cs="Arial"/>
        <w:b/>
        <w:i/>
        <w:color w:val="FFFFFF"/>
        <w:sz w:val="24"/>
        <w:szCs w:val="24"/>
      </w:rPr>
      <w:tab/>
    </w:r>
    <w:r w:rsidR="00463167">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sidR="00463167">
      <w:rPr>
        <w:rFonts w:ascii="Bookman Old Style" w:hAnsi="Bookman Old Style"/>
        <w:b/>
        <w:i/>
        <w:color w:val="FFFFFF"/>
        <w:sz w:val="28"/>
        <w:lang w:val="en-US"/>
      </w:rPr>
      <w:fldChar w:fldCharType="separate"/>
    </w:r>
    <w:r w:rsidR="006B1B2A">
      <w:rPr>
        <w:rFonts w:ascii="Bookman Old Style" w:hAnsi="Bookman Old Style"/>
        <w:b/>
        <w:i/>
        <w:noProof/>
        <w:color w:val="FFFFFF"/>
        <w:sz w:val="28"/>
      </w:rPr>
      <w:t>37</w:t>
    </w:r>
    <w:r w:rsidR="00463167">
      <w:rPr>
        <w:rFonts w:ascii="Bookman Old Style" w:hAnsi="Bookman Old Style"/>
        <w:b/>
        <w:i/>
        <w:color w:val="FFFFFF"/>
        <w:sz w:val="28"/>
        <w:lang w:val="en-US"/>
      </w:rPr>
      <w:fldChar w:fldCharType="end"/>
    </w:r>
  </w:p>
  <w:p w14:paraId="23FD89AE" w14:textId="77777777" w:rsidR="000F340C" w:rsidRDefault="000F340C">
    <w:pPr>
      <w:pStyle w:val="Rodap"/>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06C30" w14:textId="77777777" w:rsidR="00546389" w:rsidRDefault="00546389">
      <w:r>
        <w:separator/>
      </w:r>
    </w:p>
  </w:footnote>
  <w:footnote w:type="continuationSeparator" w:id="0">
    <w:p w14:paraId="13647E9A" w14:textId="77777777" w:rsidR="00546389" w:rsidRDefault="00546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51EA6" w14:textId="77777777" w:rsidR="00AB2A16" w:rsidRDefault="00AB2A1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61252" w14:textId="77777777" w:rsidR="00AB2A16" w:rsidRDefault="00AB2A1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1FA12" w14:textId="6406F417" w:rsidR="00AB2A16" w:rsidRDefault="00963925">
    <w:pPr>
      <w:pStyle w:val="Cabealho"/>
    </w:pPr>
    <w:r>
      <w:rPr>
        <w:noProof/>
      </w:rPr>
      <w:drawing>
        <wp:anchor distT="0" distB="0" distL="114300" distR="114300" simplePos="0" relativeHeight="251671552" behindDoc="0" locked="0" layoutInCell="1" allowOverlap="1" wp14:anchorId="79CEEFBE" wp14:editId="15013EEA">
          <wp:simplePos x="0" y="0"/>
          <wp:positionH relativeFrom="margin">
            <wp:posOffset>1234440</wp:posOffset>
          </wp:positionH>
          <wp:positionV relativeFrom="margin">
            <wp:posOffset>-1202055</wp:posOffset>
          </wp:positionV>
          <wp:extent cx="3853815" cy="990600"/>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ma.png"/>
                  <pic:cNvPicPr/>
                </pic:nvPicPr>
                <pic:blipFill>
                  <a:blip r:embed="rId1">
                    <a:extLst>
                      <a:ext uri="{28A0092B-C50C-407E-A947-70E740481C1C}">
                        <a14:useLocalDpi xmlns:a14="http://schemas.microsoft.com/office/drawing/2010/main" val="0"/>
                      </a:ext>
                    </a:extLst>
                  </a:blip>
                  <a:stretch>
                    <a:fillRect/>
                  </a:stretch>
                </pic:blipFill>
                <pic:spPr>
                  <a:xfrm>
                    <a:off x="0" y="0"/>
                    <a:ext cx="3853815" cy="990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701B4" w14:textId="0E4C78CC" w:rsidR="000F340C" w:rsidRPr="00FF140A" w:rsidRDefault="00AC03E0" w:rsidP="00FF140A">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drawing>
        <wp:anchor distT="0" distB="0" distL="114300" distR="114300" simplePos="0" relativeHeight="251655168" behindDoc="0" locked="0" layoutInCell="1" allowOverlap="1" wp14:anchorId="192A71BB" wp14:editId="49D6F131">
          <wp:simplePos x="0" y="0"/>
          <wp:positionH relativeFrom="margin">
            <wp:posOffset>28575</wp:posOffset>
          </wp:positionH>
          <wp:positionV relativeFrom="margin">
            <wp:posOffset>-723900</wp:posOffset>
          </wp:positionV>
          <wp:extent cx="1306830" cy="717550"/>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anchor>
      </w:drawing>
    </w:r>
    <w:r w:rsidR="00546389">
      <w:rPr>
        <w:b/>
        <w:noProof/>
        <w:sz w:val="40"/>
      </w:rPr>
      <w:pict w14:anchorId="7C2A6A71">
        <v:group id="Group 150" o:spid="_x0000_s2075" style="position:absolute;left:0;text-align:left;margin-left:260.55pt;margin-top:8.95pt;width:180pt;height:41.25pt;z-index:251660800;mso-position-horizontal-relative:text;mso-position-vertical-relative:text"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ATIAQAAHYSAAAOAAAAZHJzL2Uyb0RvYy54bWzsWGlvpEYQ/R4p/6HF9/HQ3CDjlT2HFclJ&#10;Vnv8gB5oDgVo0o3NeKP891RXz21vNuvNWok0tsQAfVD1ql7Vg8s367YhD1yqWnSpRS9si/AuE3nd&#10;lan18cNyEllEDazLWSM6nlqPXFlvrn784XLsE+6ISjQ5lwQ26VQy9qlVDUOfTKcqq3jL1IXoeQeD&#10;hZAtG+BSltNcshF2b5upY9vBdBQy76XIuFJwd24GrSvcvyh4NvxaFIoPpEktsG3Ao8TjSh+nV5cs&#10;KSXrqzrbmMFeYEXL6g4euttqzgZG7mX9ZKu2zqRQohguMtFORVHUGUcfwBtqn3hzK8V9j76UyVj2&#10;O5gA2hOcXrxt9svDW0nqPLWCwCIdayFG+FhCfURn7MsEJt3K/n3/VhoX4fROZL8pAG96Oq6vSzOZ&#10;rMafRQ4bsvtBIDrrQrZ6C/CbrDEIj7sg8PVAMrjpOFFg2xCrDMZ8x41C30QpqyCUepkfuY5FYJS6&#10;ziaCWbXYLHdhsVkbObhwyhLzWDR1Y5rOj42d5vQAh/AUB6qff+qnDvW/hcMzDm3RcL0AGKShCILw&#10;BIfQtQ0OcfAEBicKvaN1n4UBeKf2qaW+LbXeV6znmLFKZ802tcAFk1rvgJCsKxsO6eUYWHHiNreU&#10;SSzSiVkF8/i1lGKsOMvBLgwDBPFggb5QkJZfzLSnUG0B3gNFQ0RxBxRLeqmGWy5aok9SS4LxmMbs&#10;4U4NOvn3U3RWK9HU+bJuGryQ5WrWSPLAoPLQRewu0F9YcjSt6fTkTuhlZkdzB8yDZ+gxbShWkj9i&#10;6nj2jRNPlkEUTryl50/i0I4mNo1vIAW82Jsv/9QGUi+p6jzn3V3d8W1Vo94/C+2mvpp6hHWNjKkV&#10;+8Am9OuzTgJpNW+NF0dOtvUARb6p29SKdpNYouO66HJYwJKB1Y05nx6bjygDBttfRAWzQAde81Il&#10;K5E/QhJIAUEC8kM7gpNKyE8WGaG0p5b6/Z5JbpHmpw4SKaaep3sBXnh+CEWEyMOR1eEI6zLYKrUG&#10;i5jT2WD6x30v67KCJ1EEphPXUOaKGhNjbxWWSOSYsfX7ky1+jmzuK5Itsh2oPbo+O1CgMLw7tlHX&#10;N2WJhobP2+q8p9KZbWe2/W/YBj3jmdbmvSbbAqjMyDYoZcdso74L5mnxcO5tKLRf3Ntmtv7X6J42&#10;8HNv0/oRu9yBoH4FUQn9Y8O8D7q73Ig1aEpU/AcSkQxrGNi26O+mLkFEGgqGFButUW34NkO9TcPz&#10;4KXF5M/2Legr5eVOJLLkq1SjHS+iReRNPCdYTDx7Pp9cL2feJFjS0J+789lsTo9Vo9ai364a/14s&#10;LvHvKaEO1J9R0sA3VH9nIaxLzxeE8LBerSHH9urzv6+J8a0cPm5gZd18iNFfTw6vsbrsPxdd/QUA&#10;AP//AwBQSwMEFAAGAAgAAAAhAHkAlXDfAAAACgEAAA8AAABkcnMvZG93bnJldi54bWxMj8FOwzAQ&#10;RO9I/IO1SNyo7UIhhDhVVQGnCokWCXHbJtskamxHsZukf8/2BMedeZqdyZaTbcVAfWi8M6BnCgS5&#10;wpeNqwx87d7uEhAhoiux9Y4MnCnAMr++yjAt/eg+adjGSnCICykaqGPsUilDUZPFMPMdOfYOvrcY&#10;+ewrWfY4crht5VypR2mxcfyhxo7WNRXH7ckaeB9xXN3r12FzPKzPP7vFx/dGkzG3N9PqBUSkKf7B&#10;cKnP1SHnTnt/cmUQrYHFXGtG2Xh6BsFAklyEPQtKPYDMM/l/Qv4LAAD//wMAUEsBAi0AFAAGAAgA&#10;AAAhALaDOJL+AAAA4QEAABMAAAAAAAAAAAAAAAAAAAAAAFtDb250ZW50X1R5cGVzXS54bWxQSwEC&#10;LQAUAAYACAAAACEAOP0h/9YAAACUAQAACwAAAAAAAAAAAAAAAAAvAQAAX3JlbHMvLnJlbHNQSwEC&#10;LQAUAAYACAAAACEAmgxgEyAEAAB2EgAADgAAAAAAAAAAAAAAAAAuAgAAZHJzL2Uyb0RvYy54bWxQ&#10;SwECLQAUAAYACAAAACEAeQCVcN8AAAAKAQAADwAAAAAAAAAAAAAAAAB6BgAAZHJzL2Rvd25yZXYu&#10;eG1sUEsFBgAAAAAEAAQA8wAAAIYHAAAAAA==&#10;" o:allowincell="f">
          <v:group id="Group 151" o:spid="_x0000_s2077"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152" o:spid="_x0000_s2080"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tOcAA&#10;AADbAAAADwAAAGRycy9kb3ducmV2LnhtbERPy4rCMBTdC/MP4Q6403RcFOmYFplhxI3ii3F7aa5t&#10;sbmpTbTVrzcLweXhvGdZb2pxo9ZVlhV8jSMQxLnVFRcKDvu/0RSE88gaa8uk4E4OsvRjMMNE2463&#10;dNv5QoQQdgkqKL1vEildXpJBN7YNceBOtjXoA2wLqVvsQrip5SSKYmmw4tBQYkM/JeXn3dUoWKwm&#10;5n99OB/d+ihjs+ke/YV/lRp+9vNvEJ56/xa/3EutIA5j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QtOcAAAADbAAAADwAAAAAAAAAAAAAAAACYAgAAZHJzL2Rvd25y&#10;ZXYueG1sUEsFBgAAAAAEAAQA9QAAAIUDAAAAAA==&#10;" fillcolor="#1e93e2" stroked="f"/>
            <v:rect id="Rectangle 153" o:spid="_x0000_s2079"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IosMA&#10;AADbAAAADwAAAGRycy9kb3ducmV2LnhtbESPQYvCMBSE74L/ITzBm6Z6KGvXKMuK4kVxVfT6aN62&#10;xealNtHW/fVmQfA4zMw3zHTemlLcqXaFZQWjYQSCOLW64EzB8bAcfIBwHlljaZkUPMjBfNbtTDHR&#10;tuEfuu99JgKEXYIKcu+rREqX5mTQDW1FHLxfWxv0QdaZ1DU2AW5KOY6iWBosOCzkWNF3TullfzMK&#10;VpuxOW2Pl7PbnmVsds1fe+WFUv1e+/UJwlPr3+FXe60VxBP4/x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IosMAAADbAAAADwAAAAAAAAAAAAAAAACYAgAAZHJzL2Rv&#10;d25yZXYueG1sUEsFBgAAAAAEAAQA9QAAAIgDAAAAAA==&#10;" fillcolor="#1e93e2" stroked="f"/>
            <v:rect id="Rectangle 154" o:spid="_x0000_s2078"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RZcIA&#10;AADbAAAADwAAAGRycy9kb3ducmV2LnhtbERPTWvCQBC9C/6HZYTedGMhatNsREorehLTXnobstMk&#10;bXY2ZLdJ9Ne7B8Hj432n29E0oqfO1ZYVLBcRCOLC6ppLBV+fH/MNCOeRNTaWScGFHGyz6STFRNuB&#10;z9TnvhQhhF2CCirv20RKV1Rk0C1sSxy4H9sZ9AF2pdQdDiHcNPI5ilbSYM2hocKW3ioq/vJ/o2Ck&#10;4Xr6jfP4eszfD/vv3r3E9Uapp9m4ewXhafQP8d190ArWYX34En6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xFlwgAAANsAAAAPAAAAAAAAAAAAAAAAAJgCAABkcnMvZG93&#10;bnJldi54bWxQSwUGAAAAAAQABAD1AAAAhwMAAAAA&#10;" fillcolor="#1e93e2" stroked="f" strokecolor="silver"/>
          </v:group>
          <v:shapetype id="_x0000_t202" coordsize="21600,21600" o:spt="202" path="m,l,21600r21600,l21600,xe">
            <v:stroke joinstyle="miter"/>
            <v:path gradientshapeok="t" o:connecttype="rect"/>
          </v:shapetype>
          <v:shape id="Text Box 155" o:spid="_x0000_s2076"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style="mso-next-textbox:#Text Box 155">
              <w:txbxContent>
                <w:p w14:paraId="6509123D" w14:textId="77777777" w:rsidR="000F340C" w:rsidRDefault="000F340C" w:rsidP="00D83774">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p w14:paraId="280DA9F2" w14:textId="77777777" w:rsidR="000F340C" w:rsidRDefault="000F340C" w:rsidP="00D83774">
                  <w:pPr>
                    <w:rPr>
                      <w:rFonts w:ascii="Arial Rounded MT Bold" w:hAnsi="Arial Rounded MT Bold"/>
                      <w:color w:val="FFFFFF"/>
                      <w:sz w:val="21"/>
                      <w:lang w:val="en-US"/>
                    </w:rPr>
                  </w:pPr>
                </w:p>
              </w:txbxContent>
            </v:textbox>
          </v:shape>
        </v:group>
      </w:pict>
    </w:r>
    <w:r w:rsidR="000F340C">
      <w:rPr>
        <w:b/>
        <w:sz w:val="40"/>
      </w:rPr>
      <w:tab/>
    </w:r>
    <w:r w:rsidR="000F340C">
      <w:rPr>
        <w:rFonts w:ascii="Arial" w:hAnsi="Arial"/>
        <w:b/>
        <w:sz w:val="36"/>
      </w:rPr>
      <w:t>Biologia I</w:t>
    </w:r>
    <w:r w:rsidR="000F340C">
      <w:rPr>
        <w:b/>
        <w:sz w:val="40"/>
      </w:rPr>
      <w:tab/>
    </w:r>
    <w:r w:rsidR="000F340C" w:rsidRPr="00C43E0C">
      <w:rPr>
        <w:rFonts w:ascii="Arial" w:hAnsi="Arial"/>
        <w:sz w:val="22"/>
      </w:rPr>
      <w:t xml:space="preserve">Apostila </w:t>
    </w:r>
    <w:proofErr w:type="gramStart"/>
    <w:r w:rsidR="000F340C" w:rsidRPr="00C43E0C">
      <w:rPr>
        <w:rFonts w:ascii="Arial" w:hAnsi="Arial"/>
        <w:sz w:val="22"/>
      </w:rPr>
      <w:t>2</w:t>
    </w:r>
    <w:proofErr w:type="gramEnd"/>
  </w:p>
  <w:p w14:paraId="3C59194D" w14:textId="61A7EC18" w:rsidR="000F340C" w:rsidRPr="00FF140A" w:rsidRDefault="00546389" w:rsidP="00C43E0C">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024266EB">
        <v:rect id="Rectangle 8" o:spid="_x0000_s2074" style="position:absolute;left:0;text-align:left;margin-left:258.9pt;margin-top:23.3pt;width:252.9pt;height:660.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cLJwIAAD4EAAAOAAAAZHJzL2Uyb0RvYy54bWysU9uO0zAQfUfiHyy/0zTphTZqulp1W4S0&#10;wIqFD3AdJ7HwjbHbdPl6xk63dIEnRB6smcz4+MyZmdXNSStyFOClNRXNR2NKhOG2lqat6NcvuzcL&#10;SnxgpmbKGlHRJ+Hpzfr1q1XvSlHYzqpaAEEQ48veVbQLwZVZ5nknNPMj64TBYGNBs4AutFkNrEd0&#10;rbJiPJ5nvYXageXCe/x7NwTpOuE3jeDhU9N4EYiqKHIL6YR07uOZrVesbIG5TvIzDfYPLDSTBh+9&#10;QN2xwMgB5B9QWnKw3jZhxK3ObNNILlINWE0+/q2ax445kWpBcby7yOT/Hyz/eHwAIuuKzmeUGKax&#10;R59RNWZaJcgi6tM7X2Lao3uAWKF395Z/88TYTYdZ4hbA9p1gNbLKY3724kJ0PF4l+/6DrRGdHYJN&#10;Up0a0BEQRSCn1JGnS0fEKRCOPydFni8m2DiOscVksZwXqWcZK5+vO/DhnbCaRKOigOQTPDve+xDp&#10;sPI5JdG3StY7qVRyoN1vFJAjw/HYpS9VgFVepylD+oouZ8UsIb+I+WuIfLucbIu/QWgZcM6V1FjG&#10;OH4xiZVRt62pkx2YVIONlJU5Cxm1G3qwt/UT6gh2GGJcOjQ6Cz8o6XGAK+q/HxgIStR7g71Y5tNp&#10;nPjkTGdvUTgC15H9dYQZjlAVDZQM5iYMW3JwINsOX8pT7cbeYv8amZSNvR1YncnikCbBzwsVt+Da&#10;T1m/1n79EwAA//8DAFBLAwQUAAYACAAAACEAfbB+b+IAAAAMAQAADwAAAGRycy9kb3ducmV2Lnht&#10;bEyPzW7CMBCE75X6DtZW6q04BEhRGgdVSJUqDv2BIHE08TaJGq9D7ED69l1O7W1WM5r9JluNthVn&#10;7H3jSMF0EoFAKp1pqFJQ7F4eliB80GR06wgV/KCHVX57k+nUuAt94nkbKsEl5FOtoA6hS6X0ZY1W&#10;+4nrkNj7cr3Vgc++kqbXFy63rYyjKJFWN8Qfat3husbyeztYBbv43R8+NsWr3KzfDgUuTvv5cFLq&#10;/m58fgIRcAx/YbjiMzrkzHR0AxkvWgWL6SOjBwXzJAFxDUTxjNWR1SxhT+aZ/D8i/wUAAP//AwBQ&#10;SwECLQAUAAYACAAAACEAtoM4kv4AAADhAQAAEwAAAAAAAAAAAAAAAAAAAAAAW0NvbnRlbnRfVHlw&#10;ZXNdLnhtbFBLAQItABQABgAIAAAAIQA4/SH/1gAAAJQBAAALAAAAAAAAAAAAAAAAAC8BAABfcmVs&#10;cy8ucmVsc1BLAQItABQABgAIAAAAIQCNfXcLJwIAAD4EAAAOAAAAAAAAAAAAAAAAAC4CAABkcnMv&#10;ZTJvRG9jLnhtbFBLAQItABQABgAIAAAAIQB9sH5v4gAAAAwBAAAPAAAAAAAAAAAAAAAAAIEEAABk&#10;cnMvZG93bnJldi54bWxQSwUGAAAAAAQABADzAAAAkAUAAAAA&#10;" o:allowincell="f" strokecolor="#1e93e2"/>
      </w:pict>
    </w:r>
    <w:r>
      <w:rPr>
        <w:rFonts w:ascii="Arial" w:hAnsi="Arial"/>
        <w:noProof/>
        <w:sz w:val="28"/>
      </w:rPr>
      <w:pict w14:anchorId="4872EE35">
        <v:rect id="Rectangle 6" o:spid="_x0000_s2073" style="position:absolute;left:0;text-align:left;margin-left:-2.1pt;margin-top:23.3pt;width:254.4pt;height:660.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kJKAIAAD4EAAAOAAAAZHJzL2Uyb0RvYy54bWysU9uO0zAQfUfiHyy/06TphTZqulp1W4S0&#10;wIqFD3AdJ7HwjbHbdPl6xk63dIEnRB6smcz4+MyZmdXNSStyFOClNRUdj3JKhOG2lqat6NcvuzcL&#10;SnxgpmbKGlHRJ+Hpzfr1q1XvSlHYzqpaAEEQ48veVbQLwZVZ5nknNPMj64TBYGNBs4AutFkNrEd0&#10;rbIiz+dZb6F2YLnwHv/eDUG6TvhNI3j41DReBKIqitxCOiGd+3hm6xUrW2Cuk/xMg/0DC82kwUcv&#10;UHcsMHIA+QeUlhyst00Ycasz2zSSi1QDVjPOf6vmsWNOpFpQHO8uMvn/B8s/Hh+AyLqi8yklhmns&#10;0WdUjZlWCTKP+vTOl5j26B4gVujdveXfPDF202GWuAWwfSdYjazGMT97cSE6Hq+Sff/B1ojODsEm&#10;qU4N6AiIIpBT6sjTpSPiFAjHn5Niki8W2DiOscVksZwXqWcZK5+vO/DhnbCaRKOigOQTPDve+xDp&#10;sPI5JdG3StY7qVRyoN1vFJAjw/HYpS9VgFVepylD+oouZ8UsIb+I+WuI8XY52RZ/g9Ay4JwrqbGM&#10;PH4xiZVRt62pkx2YVIONlJU5Cxm1G3qwt/UT6gh2GGJcOjQ6Cz8o6XGAK+q/HxgIStR7g71YjqfT&#10;OPHJmc7eonAEriP76wgzHKEqGigZzE0YtuTgQLYdvjROtRt7i/1rZFI29nZgdSaLQ5oEPy9U3IJr&#10;P2X9Wvv1TwAAAP//AwBQSwMEFAAGAAgAAAAhAIDWqM3hAAAACgEAAA8AAABkcnMvZG93bnJldi54&#10;bWxMj8FKw0AQhu+C77CM4K3dGNNYYjZFCoL0oLWN0OM2OybB7Gya3bTx7R1Pepvh//jnm3w12U6c&#10;cfCtIwV38wgEUuVMS7WCcv88W4LwQZPRnSNU8I0eVsX1Va4z4y70juddqAWXkM+0giaEPpPSVw1a&#10;7eeuR+Ls0w1WB16HWppBX7jcdjKOolRa3RJfaHSP6warr91oFezjN3/YbsoXuVm/HkpcnD6S8aTU&#10;7c309Agi4BT+YPjVZ3Uo2OnoRjJedApmScykgiRNQXC+iBIejgzepw9LkEUu/79Q/AAAAP//AwBQ&#10;SwECLQAUAAYACAAAACEAtoM4kv4AAADhAQAAEwAAAAAAAAAAAAAAAAAAAAAAW0NvbnRlbnRfVHlw&#10;ZXNdLnhtbFBLAQItABQABgAIAAAAIQA4/SH/1gAAAJQBAAALAAAAAAAAAAAAAAAAAC8BAABfcmVs&#10;cy8ucmVsc1BLAQItABQABgAIAAAAIQA4DKkJKAIAAD4EAAAOAAAAAAAAAAAAAAAAAC4CAABkcnMv&#10;ZTJvRG9jLnhtbFBLAQItABQABgAIAAAAIQCA1qjN4QAAAAoBAAAPAAAAAAAAAAAAAAAAAIIEAABk&#10;cnMvZG93bnJldi54bWxQSwUGAAAAAAQABADzAAAAkAUAAAAA&#10;" o:allowincell="f" strokecolor="#1e93e2"/>
      </w:pict>
    </w:r>
    <w:r w:rsidR="000F340C" w:rsidRPr="00FF140A">
      <w:rPr>
        <w:rFonts w:ascii="Arial" w:hAnsi="Arial"/>
        <w:sz w:val="28"/>
      </w:rPr>
      <w:tab/>
    </w:r>
    <w:r w:rsidR="00AC03E0">
      <w:rPr>
        <w:rFonts w:ascii="Arial" w:hAnsi="Arial"/>
        <w:sz w:val="28"/>
      </w:rPr>
      <w:t xml:space="preserve">                       </w:t>
    </w:r>
    <w:r w:rsidR="000F340C" w:rsidRPr="00FF140A">
      <w:rPr>
        <w:rFonts w:ascii="Arial" w:hAnsi="Arial"/>
        <w:sz w:val="26"/>
      </w:rPr>
      <w:t xml:space="preserve">Citologia: </w:t>
    </w:r>
    <w:proofErr w:type="spellStart"/>
    <w:r w:rsidR="000F340C" w:rsidRPr="00FF140A">
      <w:rPr>
        <w:rFonts w:ascii="Arial" w:hAnsi="Arial"/>
        <w:sz w:val="26"/>
      </w:rPr>
      <w:t>Organ</w:t>
    </w:r>
    <w:r w:rsidR="000F340C">
      <w:rPr>
        <w:rFonts w:ascii="Arial" w:hAnsi="Arial"/>
        <w:sz w:val="26"/>
      </w:rPr>
      <w:t>ó</w:t>
    </w:r>
    <w:r w:rsidR="000F340C" w:rsidRPr="00FF140A">
      <w:rPr>
        <w:rFonts w:ascii="Arial" w:hAnsi="Arial"/>
        <w:sz w:val="26"/>
      </w:rPr>
      <w:t>ides</w:t>
    </w:r>
    <w:proofErr w:type="spellEnd"/>
    <w:r w:rsidR="000F340C" w:rsidRPr="00FF140A">
      <w:rPr>
        <w:rFonts w:ascii="Arial" w:hAnsi="Arial"/>
        <w:sz w:val="26"/>
      </w:rPr>
      <w:t xml:space="preserve"> Citoplasmáticos         </w:t>
    </w:r>
    <w:r w:rsidR="000F340C" w:rsidRPr="00FF140A">
      <w:rPr>
        <w:rFonts w:ascii="Arial" w:hAnsi="Arial"/>
        <w:sz w:val="24"/>
      </w:rPr>
      <w:tab/>
    </w:r>
    <w:r w:rsidR="000F340C" w:rsidRPr="00C43E0C">
      <w:rPr>
        <w:rFonts w:ascii="Arial" w:hAnsi="Arial"/>
        <w:sz w:val="22"/>
        <w:szCs w:val="24"/>
      </w:rPr>
      <w:t xml:space="preserve">Aulas </w:t>
    </w:r>
    <w:proofErr w:type="gramStart"/>
    <w:r w:rsidR="000F340C" w:rsidRPr="00C43E0C">
      <w:rPr>
        <w:rFonts w:ascii="Arial" w:hAnsi="Arial"/>
        <w:sz w:val="22"/>
        <w:szCs w:val="24"/>
      </w:rPr>
      <w:t>9</w:t>
    </w:r>
    <w:proofErr w:type="gramEnd"/>
    <w:r w:rsidR="000F340C" w:rsidRPr="00C43E0C">
      <w:rPr>
        <w:rFonts w:ascii="Arial" w:hAnsi="Arial"/>
        <w:sz w:val="22"/>
        <w:szCs w:val="24"/>
      </w:rPr>
      <w:t xml:space="preserve"> e 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F1356" w14:textId="27007E65" w:rsidR="000F340C" w:rsidRDefault="00546389" w:rsidP="00575F65">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08CE9B7F">
        <v:group id="Group 158" o:spid="_x0000_s2067" style="position:absolute;left:0;text-align:left;margin-left:259.2pt;margin-top:9.15pt;width:180pt;height:41.25pt;z-index:251661824"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EpGwQAAH0SAAAOAAAAZHJzL2Uyb0RvYy54bWzsWNtu3DYQfS/QfyD0vpaouwTLgb0Xo4Db&#10;Bk36AVyJuqCSqJJca52i/94hqb3aaVoHDhBgbUBLakhq5sycmZGu3227Fj1SLhrWZxa+cixE+5wV&#10;TV9l1u8fV7PYQkKSviAt62lmPVFhvbv58YfrcUipy2rWFpQjOKQX6ThkVi3lkNq2yGvaEXHFBtqD&#10;sGS8IxKmvLILTkY4vWtt13FCe2S8GDjLqRBwd2GE1o0+vyxpLn8tS0ElajMLdJP6yvV1ra72zTVJ&#10;K06GusknNcgrtOhI08ND90ctiCRow5tnR3VNzplgpbzKWWezsmxyqm0Aa7BzZs09Z5tB21KlYzXs&#10;YQJoz3B69bH5L4/vOWqKzArAUz3pwEf6sQjDDUBnHKoUFt3z4cPwnhsTYfjA8j8EiO1zuZpXZjFa&#10;jz+zAg4kG8k0OtuSd+oIsBtttROe9k6gW4lyuOm6ceg44KscZIHrxVFgvJTX4Eq1LYg910IgxZ47&#10;eTCvl9N2DzabvbGrN9okNY/Vqk6qGbv0ZG/iDofkHIfkrXF4waAdGp4fgl8UFGEYneEQeY7BIQmf&#10;weDGkX+y77MwAO/EIbTE14XWh5oMVEesUFEzQQrqTaH1GxCS9FVLETY6j4NeuIstYQIL9Wxewzp6&#10;yzkba0oK0Asr88GJRxvUREBYfjHSnkO1A/gAFI40inugSDpwIe8p65AaZBYH5XUYk8cHIZUyhyUq&#10;qgVrm2LVtK2e8Go9bzl6JJB58DLxlq7W/2xZ26vFPVPbzInmDqgHz1AypajOJH8l2PWdOzeZrcI4&#10;mvkrP5glkRPPHJzcQQj4ib9Y/a0UxH5aN0VB+4emp7ushv3/5topv5p8pPMaGjMrCYBN2q7PGgmk&#10;Vbw1Vpxg0TUSknzbdJkV7xeRVPl12RewgaSSNK0Z26fqa5QBg92vRkVHgXK8Iq9I16x4giDgDJwE&#10;oQblCAY1458sNEJqzyzx54ZwaqH2px4CKcG+D8uknvhBBEkE8WPJ+lhC+hyOyixpITOcS1M/NgNv&#10;qhqehDUwPbuFNFc2OjAOWk0hCxwzur492fBLZNPkOeEOBOIbkS12XMg9Kj+7kKC0e/dsw15g0hKO&#10;DJ932flApQvbLmz7ftgGFdh0TcelTUf9t2JbCJlZsw1S2SnbcOBBalPNw6W26Ub71bVt7qj/S21T&#10;xf3l2nborr9VnfN2zPuoqssd20JP6SkXHREPyS0IdiX6rQpeBE2koWCEtQama9NvM9ifCp4PLy0K&#10;vlcXvH2TSNL/1TU6yTJexv7Md8PlzHcWi9ntau7PwhWOgoW3mM8X+LRrVL3o13eN/94srvTfc0Id&#10;dX+mkwa8dPd3aYRV6HyhEZbb9Va/zO/bve+lNdbpA75xaIJM32PUR5Tjuc49h69GN/8AAAD//wMA&#10;UEsDBBQABgAIAAAAIQDq5Q683wAAAAoBAAAPAAAAZHJzL2Rvd25yZXYueG1sTI/BTsMwEETvSPyD&#10;tUjcqB1KwQpxqqoCThVSWyTEbZtsk6ixHcVukv492xMcd+ZpdiZbTrYVA/Wh8c5AMlMgyBW+bFxl&#10;4Gv//qBBhIiuxNY7MnChAMv89ibDtPSj29Kwi5XgEBdSNFDH2KVShqImi2HmO3LsHX1vMfLZV7Ls&#10;ceRw28pHpZ6lxcbxhxo7WtdUnHZna+BjxHE1T96Gzem4vvzsF5/fm4SMub+bVq8gIk3xD4Zrfa4O&#10;OXc6+LMrg2gNLBL9xCgbeg6CAf1yFQ4sKKVB5pn8PyH/BQAA//8DAFBLAQItABQABgAIAAAAIQC2&#10;gziS/gAAAOEBAAATAAAAAAAAAAAAAAAAAAAAAABbQ29udGVudF9UeXBlc10ueG1sUEsBAi0AFAAG&#10;AAgAAAAhADj9If/WAAAAlAEAAAsAAAAAAAAAAAAAAAAALwEAAF9yZWxzLy5yZWxzUEsBAi0AFAAG&#10;AAgAAAAhAIaw4SkbBAAAfRIAAA4AAAAAAAAAAAAAAAAALgIAAGRycy9lMm9Eb2MueG1sUEsBAi0A&#10;FAAGAAgAAAAhAOrlDrzfAAAACgEAAA8AAAAAAAAAAAAAAAAAdQYAAGRycy9kb3ducmV2LnhtbFBL&#10;BQYAAAAABAAEAPMAAACBBwAAAAA=&#10;" o:allowincell="f">
          <v:group id="Group 159" o:spid="_x0000_s2069"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160" o:spid="_x0000_s2072"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hP8AA&#10;AADbAAAADwAAAGRycy9kb3ducmV2LnhtbERPy4rCMBTdC/MP4Q6403RcFOmYFplhxI3ii3F7aa5t&#10;sbmpTbTVrzcLweXhvGdZb2pxo9ZVlhV8jSMQxLnVFRcKDvu/0RSE88gaa8uk4E4OsvRjMMNE2463&#10;dNv5QoQQdgkqKL1vEildXpJBN7YNceBOtjXoA2wLqVvsQrip5SSKYmmw4tBQYkM/JeXn3dUoWKwm&#10;5n99OB/d+ihjs+ke/YV/lRp+9vNvEJ56/xa/3EutIA7r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IhP8AAAADbAAAADwAAAAAAAAAAAAAAAACYAgAAZHJzL2Rvd25y&#10;ZXYueG1sUEsFBgAAAAAEAAQA9QAAAIUDAAAAAA==&#10;" fillcolor="#1e93e2" stroked="f"/>
            <v:rect id="Rectangle 161" o:spid="_x0000_s2071"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EpMMA&#10;AADbAAAADwAAAGRycy9kb3ducmV2LnhtbESPT4vCMBTE7wt+h/AEb2uqh7JUo4ji4kVZ/6DXR/Ns&#10;i81Lt4m2+umNIHgcZuY3zHjamlLcqHaFZQWDfgSCOLW64EzBYb/8/gHhPLLG0jIpuJOD6aTzNcZE&#10;24a3dNv5TAQIuwQV5N5XiZQuzcmg69uKOHhnWxv0QdaZ1DU2AW5KOYyiWBosOCzkWNE8p/SyuxoF&#10;v+uhOW4Ol5PbnGRs/ppH+88LpXrddjYC4an1n/C7vdIK4gG8voQf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6EpMMAAADbAAAADwAAAAAAAAAAAAAAAACYAgAAZHJzL2Rv&#10;d25yZXYueG1sUEsFBgAAAAAEAAQA9QAAAIgDAAAAAA==&#10;" fillcolor="#1e93e2" stroked="f"/>
            <v:rect id="Rectangle 162" o:spid="_x0000_s2070"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8VMUA&#10;AADbAAAADwAAAGRycy9kb3ducmV2LnhtbESPQWvCQBSE7wX/w/KE3pqNgYhNXYNIK/ZUTHvp7ZF9&#10;JtHs25Bdk9Rf3y0IPQ4z8w2zzifTioF611hWsIhiEMSl1Q1XCr4+355WIJxH1thaJgU/5CDfzB7W&#10;mGk78pGGwlciQNhlqKD2vsukdGVNBl1kO+LgnWxv0AfZV1L3OAa4aWUSx0tpsOGwUGNHu5rKS3E1&#10;CiYabx/ntEhv78XrYf89uOe0WSn1OJ+2LyA8Tf4/fG8ftIJl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LxUxQAAANsAAAAPAAAAAAAAAAAAAAAAAJgCAABkcnMv&#10;ZG93bnJldi54bWxQSwUGAAAAAAQABAD1AAAAigMAAAAA&#10;" fillcolor="#1e93e2" stroked="f" strokecolor="silver"/>
          </v:group>
          <v:shapetype id="_x0000_t202" coordsize="21600,21600" o:spt="202" path="m,l,21600r21600,l21600,xe">
            <v:stroke joinstyle="miter"/>
            <v:path gradientshapeok="t" o:connecttype="rect"/>
          </v:shapetype>
          <v:shape id="Text Box 163" o:spid="_x0000_s2068"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6075B558" w14:textId="77777777" w:rsidR="000F340C" w:rsidRDefault="000F340C" w:rsidP="002A3003">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p w14:paraId="1EBACF75" w14:textId="77777777" w:rsidR="000F340C" w:rsidRDefault="000F340C" w:rsidP="00B77580">
                  <w:pPr>
                    <w:jc w:val="center"/>
                    <w:rPr>
                      <w:rFonts w:ascii="Arial Rounded MT Bold" w:hAnsi="Arial Rounded MT Bold"/>
                      <w:color w:val="FFFFFF"/>
                      <w:sz w:val="21"/>
                      <w:lang w:val="en-US"/>
                    </w:rPr>
                  </w:pPr>
                </w:p>
              </w:txbxContent>
            </v:textbox>
          </v:shape>
        </v:group>
      </w:pict>
    </w:r>
    <w:r w:rsidR="00342ACF">
      <w:rPr>
        <w:b/>
        <w:noProof/>
        <w:sz w:val="40"/>
      </w:rPr>
      <w:drawing>
        <wp:anchor distT="0" distB="0" distL="114300" distR="114300" simplePos="0" relativeHeight="251664896" behindDoc="0" locked="0" layoutInCell="1" allowOverlap="1" wp14:anchorId="306457B2" wp14:editId="63E28318">
          <wp:simplePos x="0" y="0"/>
          <wp:positionH relativeFrom="column">
            <wp:posOffset>1905</wp:posOffset>
          </wp:positionH>
          <wp:positionV relativeFrom="paragraph">
            <wp:posOffset>22860</wp:posOffset>
          </wp:positionV>
          <wp:extent cx="1306830" cy="71755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40C">
      <w:rPr>
        <w:b/>
        <w:sz w:val="40"/>
      </w:rPr>
      <w:tab/>
    </w:r>
    <w:r w:rsidR="000F340C">
      <w:rPr>
        <w:rFonts w:ascii="Arial" w:hAnsi="Arial"/>
        <w:b/>
        <w:sz w:val="36"/>
      </w:rPr>
      <w:t>Biologia I</w:t>
    </w:r>
    <w:r w:rsidR="000F340C">
      <w:rPr>
        <w:b/>
        <w:sz w:val="40"/>
      </w:rPr>
      <w:tab/>
    </w:r>
    <w:r w:rsidR="000F340C" w:rsidRPr="00C43E0C">
      <w:rPr>
        <w:rFonts w:ascii="Arial" w:hAnsi="Arial"/>
        <w:color w:val="000000" w:themeColor="text1"/>
        <w:sz w:val="22"/>
      </w:rPr>
      <w:t xml:space="preserve">Apostila </w:t>
    </w:r>
    <w:proofErr w:type="gramStart"/>
    <w:r w:rsidR="000F340C" w:rsidRPr="00C43E0C">
      <w:rPr>
        <w:rFonts w:ascii="Arial" w:hAnsi="Arial"/>
        <w:color w:val="000000" w:themeColor="text1"/>
        <w:sz w:val="22"/>
      </w:rPr>
      <w:t>2</w:t>
    </w:r>
    <w:proofErr w:type="gramEnd"/>
  </w:p>
  <w:p w14:paraId="0DA5C9C6" w14:textId="224459E3" w:rsidR="000F340C" w:rsidRDefault="00546389" w:rsidP="00C43E0C">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79300CA2">
        <v:rect id="Rectangle 50" o:spid="_x0000_s2066" style="position:absolute;left:0;text-align:left;margin-left:258.9pt;margin-top:23.3pt;width:252.9pt;height:660.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0KAIAAD8EAAAOAAAAZHJzL2Uyb0RvYy54bWysU9tu2zAMfR+wfxD0vjh2kjYx4hRFmgwD&#10;uq1Ytw9QZNkWptsoJU739aPkNE23PQ3TgyCK1NHhIbm8OWpFDgK8tKai+WhMiTDc1tK0Ff32dftu&#10;TokPzNRMWSMq+iQ8vVm9fbPsXSkK21lVCyAIYnzZu4p2IbgyyzzvhGZ+ZJ0w6GwsaBbQhDargfWI&#10;rlVWjMdXWW+hdmC58B5v7wYnXSX8phE8fG4aLwJRFUVuIe2Q9l3cs9WSlS0w10l+osH+gYVm0uCn&#10;Z6g7FhjZg/wDSksO1tsmjLjVmW0ayUXKAbPJx79l89gxJ1IuKI53Z5n8/4Plnw4PQGRd0dk1JYZp&#10;rNEXVI2ZVgkySwL1zpcY9+geIKbo3b3l3z0xdt1hmLgFsH0nWI208iho9upBNDw+Jbv+o60Rnu2D&#10;TVodG9AREFUgx1SSp3NJxDEQjpeTIs/nE6wcR998Ml9cFYlTxsrn5w58eC+sJvFQUUD2CZ4d7n2I&#10;dFj5HJLoWyXrrVQqGdDu1grIgWF/bNNKGWCWl2HKkL6ii1kxS8ivfP4SIt8sJpvibxBaBmx0JTWm&#10;MY5raL2o28bUqQ0Dk2o4I2VlTkJG7WI7+3Jn6yfUEezQxTh1eOgs/KSkxw6uqP+xZyAoUR8M1mKR&#10;T6ex5ZMxnV2jcAQuPbtLDzMcoSoaKBmO6zCMyd6BbDv8KU+5G3uL9WtkUvaF1YksdmkS/DRRcQwu&#10;7RT1MverXwAAAP//AwBQSwMEFAAGAAgAAAAhAH2wfm/iAAAADAEAAA8AAABkcnMvZG93bnJldi54&#10;bWxMj81uwjAQhO+V+g7WVuqtOARIURoHVUiVKg79gSBxNPE2iRqvQ+xA+vZdTu1tVjOa/SZbjbYV&#10;Z+x940jBdBKBQCqdaahSUOxeHpYgfNBkdOsIFfygh1V+e5Pp1LgLfeJ5GyrBJeRTraAOoUul9GWN&#10;VvuJ65DY+3K91YHPvpKm1xcut62MoyiRVjfEH2rd4brG8ns7WAW7+N0fPjbFq9ys3w4FLk77+XBS&#10;6v5ufH4CEXAMf2G44jM65Mx0dAMZL1oFi+kjowcF8yQBcQ1E8YzVkdUsYU/mmfw/Iv8FAAD//wMA&#10;UEsBAi0AFAAGAAgAAAAhALaDOJL+AAAA4QEAABMAAAAAAAAAAAAAAAAAAAAAAFtDb250ZW50X1R5&#10;cGVzXS54bWxQSwECLQAUAAYACAAAACEAOP0h/9YAAACUAQAACwAAAAAAAAAAAAAAAAAvAQAAX3Jl&#10;bHMvLnJlbHNQSwECLQAUAAYACAAAACEAR/5KtCgCAAA/BAAADgAAAAAAAAAAAAAAAAAuAgAAZHJz&#10;L2Uyb0RvYy54bWxQSwECLQAUAAYACAAAACEAfbB+b+IAAAAMAQAADwAAAAAAAAAAAAAAAACCBAAA&#10;ZHJzL2Rvd25yZXYueG1sUEsFBgAAAAAEAAQA8wAAAJEFAAAAAA==&#10;" o:allowincell="f" strokecolor="#1e93e2"/>
      </w:pict>
    </w:r>
    <w:r>
      <w:rPr>
        <w:rFonts w:ascii="Arial" w:hAnsi="Arial"/>
        <w:noProof/>
        <w:sz w:val="28"/>
      </w:rPr>
      <w:pict w14:anchorId="43619737">
        <v:rect id="Rectangle 49" o:spid="_x0000_s2065" style="position:absolute;left:0;text-align:left;margin-left:-2.1pt;margin-top:23.3pt;width:254.4pt;height:660.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09KQIAAD8EAAAOAAAAZHJzL2Uyb0RvYy54bWysU9uO0zAQfUfiHyy/06TphTZqulp1W4S0&#10;wIqFD3AdJ7HwjbHbdPl6xk63dIEnRB6smcz4+MyZmdXNSStyFOClNRUdj3JKhOG2lqat6NcvuzcL&#10;SnxgpmbKGlHRJ+Hpzfr1q1XvSlHYzqpaAEEQ48veVbQLwZVZ5nknNPMj64TBYGNBs4AutFkNrEd0&#10;rbIiz+dZb6F2YLnwHv/eDUG6TvhNI3j41DReBKIqitxCOiGd+3hm6xUrW2Cuk/xMg/0DC82kwUcv&#10;UHcsMHIA+QeUlhyst00Ycasz2zSSi1QDVjPOf6vmsWNOpFpQHO8uMvn/B8s/Hh+AyLqiszklhmns&#10;0WdUjZlWCTJdRoF650vMe3QPEEv07t7yb54Yu+kwTdwC2L4TrEZa45ifvbgQHY9Xyb7/YGuEZ4dg&#10;k1anBnQERBXIKbXk6dIScQqE489JMckXC+wcx9hisljOi9S0jJXP1x348E5YTaJRUUD2CZ4d732I&#10;dFj5nJLoWyXrnVQqOdDuNwrIkeF87NKXKsAqr9OUIX1Fl7NilpBfxPw1xHi7nGyLv0FoGXDQldRY&#10;Rh6/mMTKqNvW1MkOTKrBRsrKnIWM2g092Nv6CXUEO0wxbh0anYUflPQ4wRX13w8MBCXqvcFeLMfT&#10;aRz55Exnb1E4AteR/XWEGY5QFQ2UDOYmDGtycCDbDl8ap9qNvcX+NTIpG3s7sDqTxSlNgp83Kq7B&#10;tZ+yfu39+icAAAD//wMAUEsDBBQABgAIAAAAIQCA1qjN4QAAAAoBAAAPAAAAZHJzL2Rvd25yZXYu&#10;eG1sTI/BSsNAEIbvgu+wjOCt3RjTWGI2RQqC9KC1jdDjNjsmwexsmt208e0dT3qb4f/455t8NdlO&#10;nHHwrSMFd/MIBFLlTEu1gnL/PFuC8EGT0Z0jVPCNHlbF9VWuM+Mu9I7nXagFl5DPtIImhD6T0lcN&#10;Wu3nrkfi7NMNVgdeh1qaQV+43HYyjqJUWt0SX2h0j+sGq6/daBXs4zd/2G7KF7lZvx5KXJw+kvGk&#10;1O3N9PQIIuAU/mD41Wd1KNjp6EYyXnQKZknMpIIkTUFwvogSHo4M3qcPS5BFLv+/UPwAAAD//wMA&#10;UEsBAi0AFAAGAAgAAAAhALaDOJL+AAAA4QEAABMAAAAAAAAAAAAAAAAAAAAAAFtDb250ZW50X1R5&#10;cGVzXS54bWxQSwECLQAUAAYACAAAACEAOP0h/9YAAACUAQAACwAAAAAAAAAAAAAAAAAvAQAAX3Jl&#10;bHMvLnJlbHNQSwECLQAUAAYACAAAACEAH6gNPSkCAAA/BAAADgAAAAAAAAAAAAAAAAAuAgAAZHJz&#10;L2Uyb0RvYy54bWxQSwECLQAUAAYACAAAACEAgNaozeEAAAAKAQAADwAAAAAAAAAAAAAAAACDBAAA&#10;ZHJzL2Rvd25yZXYueG1sUEsFBgAAAAAEAAQA8wAAAJEFAAAAAA==&#10;" o:allowincell="f" strokecolor="#1e93e2"/>
      </w:pict>
    </w:r>
    <w:r w:rsidR="000F340C">
      <w:rPr>
        <w:rFonts w:ascii="Arial" w:hAnsi="Arial"/>
        <w:sz w:val="28"/>
      </w:rPr>
      <w:tab/>
    </w:r>
    <w:r w:rsidR="00342ACF">
      <w:rPr>
        <w:rFonts w:ascii="Arial" w:hAnsi="Arial"/>
        <w:sz w:val="28"/>
      </w:rPr>
      <w:t xml:space="preserve">               </w:t>
    </w:r>
    <w:r w:rsidR="000F340C">
      <w:rPr>
        <w:rFonts w:ascii="Arial" w:hAnsi="Arial"/>
        <w:sz w:val="26"/>
      </w:rPr>
      <w:t xml:space="preserve">Citologia: Metabolismo Energético                                    </w:t>
    </w:r>
    <w:r w:rsidR="000F340C">
      <w:rPr>
        <w:rFonts w:ascii="Arial" w:hAnsi="Arial"/>
        <w:sz w:val="24"/>
      </w:rPr>
      <w:tab/>
    </w:r>
    <w:r w:rsidR="000F340C" w:rsidRPr="00C43E0C">
      <w:rPr>
        <w:rFonts w:ascii="Arial" w:hAnsi="Arial"/>
        <w:sz w:val="22"/>
        <w:szCs w:val="24"/>
      </w:rPr>
      <w:t>Aulas 11 e 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0B11B" w14:textId="6C9CD91E" w:rsidR="000F340C" w:rsidRPr="00BD0C8F" w:rsidRDefault="00546389" w:rsidP="00D84993">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4"/>
      </w:rPr>
    </w:pPr>
    <w:r>
      <w:rPr>
        <w:b/>
        <w:noProof/>
        <w:sz w:val="40"/>
      </w:rPr>
      <w:pict w14:anchorId="602F44BA">
        <v:group id="Group 166" o:spid="_x0000_s2059" style="position:absolute;left:0;text-align:left;margin-left:258.3pt;margin-top:8.95pt;width:180pt;height:41.25pt;z-index:251662848"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D0GwQAAH0SAAAOAAAAZHJzL2Uyb0RvYy54bWzsWG1vpDYQ/l6p/8Hi+2Yx76CQU7IvUaW0&#10;PfWuP8AL5kUFTG0nbFr1v3dsw77mer2ccmqlTSTWZmwz88w8MwPX77Ztg54oFzXrUgtf2RaiXcby&#10;uitT69eP61lkISFJl5OGdTS1nqmw3t18/9310CfUYRVrcsoRHNKJZOhTq5KyT+ZzkVW0JeKK9bQD&#10;YcF4SyRMeTnPORng9LaZO7YdzAfG856zjAoBd5dGaN3o84uCZvLnohBUoia1QDepr1xfN+o6v7km&#10;SclJX9XZqAZ5hRYtqTt46O6oJZEEPfL67Ki2zjgTrJBXGWvnrCjqjGobwBpsn1hzz9ljr20pk6Hs&#10;dzABtCc4vfrY7Ken9xzVeWr5AE9HWvCRfizCQaDQGfoygUX3vP/Qv+fGRBg+sOw3AeL5qVzNS7MY&#10;bYYfWQ4HkkfJNDrbgrfqCLAbbbUTnndOoFuJMrjpOFFg26BMBjLfcaPQN17KKnCl2uZHrmMhkGLX&#10;GT2YVatxuwubzd7I0RvnJDGP1aqOqhm79GRn4oQDPsUhfGscXjBoQsP1AmCQgiIItB4k2eEQurbB&#10;IQ7OYHCi0Dva90kYgHdiH1ri60LrQ0V6qiNWqKiZIAU1TWj9AoQkXdlQCK/IwKoXTrElTGChji0q&#10;WEdvOWdDRUkOemG1Hpx4sEFNBITlZyPtHKoJ4D1QONQo7oAiSc+FvKesRWqQWhyU12FMnh6EVMrs&#10;l6ioFqyp83XdNHrCy82i4eiJQObBq9hdOVr/k2VNpxZ3TG0zJ5o7oB48Q8mUojqT/Bljx7PvnHi2&#10;DqJw5q09fxaHdjSzcXwHIeDF3nL9l1IQe0lV5zntHuqOTlkNe//OtWN+NflI5zU0pFbsA5u0XZ80&#10;EkireGusOMKirSUk+aZuUyvaLSKJ8uuqy2EDSSSpGzOeH6uvUQYMpl+Nio4C5XhFXpFsWP4MQcAZ&#10;OAnID+UIBhXjf1hogNSeWuL3R8KphZofOgikGHseLJN64vkhJBHEDyWbQwnpMjgqtaSFzHAhTf14&#10;7HldVvAkrIHp2C2kuaLWgbHXagxZ4JjR9e3J5r5Etvgbki2yHcg9Kj87kKC0e3dsw65v0hIODZ+n&#10;7Lyn0oVtF7b9f9gGkX5W2kwhOapUkPbfqLRFAWRmzTZIZcdsw7479kKX2qYb7VfXtoWt/i+1TRX3&#10;l2vbvrv+VnUOot4w76OqLndsi8aackA8JLcgmEr0W1EwhCbSUDDE7jEFHeyNBc+DlxbTG01vQV/Y&#10;Xu6aRJJ8Uddox6toFXkzzwlWM89eLme364U3C9Y49JfucrFY4uOuUfWiX981/nOzuNZ/54Q66P5M&#10;Jw09tu7+Lo2wet34TCMst5utfpnXUbgn6n+/NdbpA75x6DZ//B6jPqIcznXu2X81uvkbAAD//wMA&#10;UEsDBBQABgAIAAAAIQDfQSjI4AAAAAoBAAAPAAAAZHJzL2Rvd25yZXYueG1sTI9BT8JAEIXvJv6H&#10;zZh4k92qFKjdEkLUEyERTAy3oR3ahu5u013a8u8dTnqc9768eS9djqYRPXW+dlZDNFEgyOauqG2p&#10;4Xv/8TQH4QPaAhtnScOVPCyz+7sUk8IN9ov6XSgFh1ifoIYqhDaR0ucVGfQT15Jl7+Q6g4HPrpRF&#10;hwOHm0Y+KxVLg7XlDxW2tK4oP+8uRsPngMPqJXrvN+fT+nrYT7c/m4i0fnwYV28gAo3hD4Zbfa4O&#10;GXc6uostvGg0TKM4ZpSN2QIEA/PZTTiyoNQryCyV/ydkvwAAAP//AwBQSwECLQAUAAYACAAAACEA&#10;toM4kv4AAADhAQAAEwAAAAAAAAAAAAAAAAAAAAAAW0NvbnRlbnRfVHlwZXNdLnhtbFBLAQItABQA&#10;BgAIAAAAIQA4/SH/1gAAAJQBAAALAAAAAAAAAAAAAAAAAC8BAABfcmVscy8ucmVsc1BLAQItABQA&#10;BgAIAAAAIQBVOfD0GwQAAH0SAAAOAAAAAAAAAAAAAAAAAC4CAABkcnMvZTJvRG9jLnhtbFBLAQIt&#10;ABQABgAIAAAAIQDfQSjI4AAAAAoBAAAPAAAAAAAAAAAAAAAAAHUGAABkcnMvZG93bnJldi54bWxQ&#10;SwUGAAAAAAQABADzAAAAggcAAAAA&#10;" o:allowincell="f">
          <v:group id="Group 167" o:spid="_x0000_s2061"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168" o:spid="_x0000_s2064"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QbsUA&#10;AADbAAAADwAAAGRycy9kb3ducmV2LnhtbESPzWrDMBCE74G+g9hAb7EcQ0Nxo4TSktJLQ35Mcl2s&#10;rW1srRxLtd0+fRQo5DjMzDfMcj2aRvTUucqygnkUgyDOra64UJAdN7NnEM4ja2wsk4JfcrBePUyW&#10;mGo78J76gy9EgLBLUUHpfZtK6fKSDLrItsTB+7adQR9kV0jd4RDgppFJHC+kwYrDQoktvZWU14cf&#10;o+DjKzGnbVaf3fYsF2Y3/I0XflfqcTq+voDwNPp7+L/9qRU8JXD7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NBuxQAAANsAAAAPAAAAAAAAAAAAAAAAAJgCAABkcnMv&#10;ZG93bnJldi54bWxQSwUGAAAAAAQABAD1AAAAigMAAAAA&#10;" fillcolor="#1e93e2" stroked="f"/>
            <v:rect id="Rectangle 169" o:spid="_x0000_s2063"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19cMA&#10;AADbAAAADwAAAGRycy9kb3ducmV2LnhtbESPQYvCMBSE7wv+h/AEb2uqsiLVKKIoXlZ2VfT6aJ5t&#10;sXmpTbTVX2+EhT0OM/MNM5k1phB3qlxuWUGvG4EgTqzOOVVw2K8+RyCcR9ZYWCYFD3Iwm7Y+Jhhr&#10;W/Mv3Xc+FQHCLkYFmfdlLKVLMjLourYkDt7ZVgZ9kFUqdYV1gJtC9qNoKA3mHBYyLGmRUXLZ3YyC&#10;9XffHLeHy8ltT3Jofupnc+WlUp12Mx+D8NT4//Bfe6MVfA3g/S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19cMAAADbAAAADwAAAAAAAAAAAAAAAACYAgAAZHJzL2Rv&#10;d25yZXYueG1sUEsFBgAAAAAEAAQA9QAAAIgDAAAAAA==&#10;" fillcolor="#1e93e2" stroked="f"/>
            <v:rect id="Rectangle 170" o:spid="_x0000_s2062"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LBsUA&#10;AADbAAAADwAAAGRycy9kb3ducmV2LnhtbESPQWvCQBSE74X+h+UVvNVNxYiNrlKKlXiSpr14e2Rf&#10;k7TZtyG7TWJ+vSsIHoeZ+YZZbwdTi45aV1lW8DKNQBDnVldcKPj++nhegnAeWWNtmRScycF28/iw&#10;xkTbnj+py3whAoRdggpK75tESpeXZNBNbUMcvB/bGvRBtoXULfYBbmo5i6KFNFhxWCixofeS8r/s&#10;3ygYqB+Pv3EWj4dsl+5PnXuNq6VSk6fhbQXC0+Dv4Vs71QriOVy/hB8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UsGxQAAANsAAAAPAAAAAAAAAAAAAAAAAJgCAABkcnMv&#10;ZG93bnJldi54bWxQSwUGAAAAAAQABAD1AAAAigMAAAAA&#10;" fillcolor="#1e93e2" stroked="f" strokecolor="silver"/>
          </v:group>
          <v:shapetype id="_x0000_t202" coordsize="21600,21600" o:spt="202" path="m,l,21600r21600,l21600,xe">
            <v:stroke joinstyle="miter"/>
            <v:path gradientshapeok="t" o:connecttype="rect"/>
          </v:shapetype>
          <v:shape id="Text Box 171" o:spid="_x0000_s2060"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6EB7419F" w14:textId="77777777" w:rsidR="000F340C" w:rsidRDefault="000F340C" w:rsidP="00D83774">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p w14:paraId="075D564B" w14:textId="77777777" w:rsidR="000F340C" w:rsidRDefault="000F340C" w:rsidP="00B77580">
                  <w:pPr>
                    <w:jc w:val="center"/>
                    <w:rPr>
                      <w:rFonts w:ascii="Arial Rounded MT Bold" w:hAnsi="Arial Rounded MT Bold"/>
                      <w:color w:val="FFFFFF"/>
                      <w:sz w:val="21"/>
                      <w:lang w:val="en-US"/>
                    </w:rPr>
                  </w:pPr>
                </w:p>
              </w:txbxContent>
            </v:textbox>
          </v:shape>
        </v:group>
      </w:pict>
    </w:r>
    <w:r w:rsidR="00342ACF">
      <w:rPr>
        <w:b/>
        <w:noProof/>
        <w:sz w:val="40"/>
      </w:rPr>
      <w:drawing>
        <wp:anchor distT="0" distB="0" distL="114300" distR="114300" simplePos="0" relativeHeight="251669504" behindDoc="0" locked="0" layoutInCell="1" allowOverlap="1" wp14:anchorId="49157C67" wp14:editId="1A93CCA9">
          <wp:simplePos x="0" y="0"/>
          <wp:positionH relativeFrom="column">
            <wp:posOffset>3810</wp:posOffset>
          </wp:positionH>
          <wp:positionV relativeFrom="paragraph">
            <wp:posOffset>22860</wp:posOffset>
          </wp:positionV>
          <wp:extent cx="1306830" cy="71755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40C">
      <w:rPr>
        <w:b/>
        <w:sz w:val="40"/>
      </w:rPr>
      <w:tab/>
    </w:r>
    <w:r w:rsidR="000F340C">
      <w:rPr>
        <w:rFonts w:ascii="Arial" w:hAnsi="Arial"/>
        <w:b/>
        <w:sz w:val="36"/>
      </w:rPr>
      <w:t>Biologia I</w:t>
    </w:r>
    <w:r w:rsidR="000F340C">
      <w:rPr>
        <w:b/>
        <w:sz w:val="40"/>
      </w:rPr>
      <w:tab/>
    </w:r>
    <w:r w:rsidR="000F340C" w:rsidRPr="00C43E0C">
      <w:rPr>
        <w:rFonts w:ascii="Arial" w:hAnsi="Arial"/>
        <w:sz w:val="24"/>
      </w:rPr>
      <w:t xml:space="preserve">Apostila </w:t>
    </w:r>
    <w:proofErr w:type="gramStart"/>
    <w:r w:rsidR="000F340C" w:rsidRPr="00C43E0C">
      <w:rPr>
        <w:rFonts w:ascii="Arial" w:hAnsi="Arial"/>
        <w:sz w:val="24"/>
      </w:rPr>
      <w:t>2</w:t>
    </w:r>
    <w:proofErr w:type="gramEnd"/>
  </w:p>
  <w:p w14:paraId="136741C9" w14:textId="2426EA3C" w:rsidR="000F340C" w:rsidRDefault="00546389" w:rsidP="00C43E0C">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106C7308">
        <v:rect id="Rectangle 141" o:spid="_x0000_s2058" style="position:absolute;left:0;text-align:left;margin-left:258.9pt;margin-top:23.3pt;width:252.9pt;height:660.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wKAIAAEAEAAAOAAAAZHJzL2Uyb0RvYy54bWysU9uO0zAQfUfiHyy/0zRpu7RR09Wq2yKk&#10;BVYsfIDrOImFb4zdpsvXM3ba0gWeEH6wPJ7x8ZkzM8vbo1bkIMBLayqaj8aUCMNtLU1b0a9ftm/m&#10;lPjATM2UNaKiz8LT29XrV8velaKwnVW1AIIgxpe9q2gXgiuzzPNOaOZH1gmDzsaCZgFNaLMaWI/o&#10;WmXFeHyT9RZqB5YL7/H2fnDSVcJvGsHDp6bxIhBVUeQW0g5p38U9Wy1Z2QJzneQnGuwfWGgmDX56&#10;gbpngZE9yD+gtORgvW3CiFud2aaRXKQcMJt8/Fs2Tx1zIuWC4nh3kcn/P1j+8fAIRNYVnS4oMUxj&#10;jT6jasy0SpB8mkeFeudLDHxyjxBz9O7B8m+eGLvuME7cAdi+E6xGXik+e/EgGh6fkl3/wdaIz/bB&#10;JrGODegIiDKQY6rJ86Um4hgIx8tJkefzCZaOo28+mS9uilS1jJXn5w58eCesJvFQUUD6CZ4dHnxA&#10;+hh6Dkn0rZL1ViqVDGh3awXkwLBBtmnFjPGJvw5ThvQVXcyKWUJ+4fPXEPlmMdkUf4PQMmCnK6kx&#10;jXFcQ+9F3TamTn0YmFTDGf9XBmmctRtqsLP1M+oIdmhjHDs8dBZ+UNJjC1fUf98zEJSo9wZrscin&#10;09jzyZjO3qJwBK49u2sPMxyhKhooGY7rMMzJ3oFsO/wpT7kbe4f1a2RSNvIbWJ3IYpsm9U4jFefg&#10;2k5RvwZ/9RMAAP//AwBQSwMEFAAGAAgAAAAhAH2wfm/iAAAADAEAAA8AAABkcnMvZG93bnJldi54&#10;bWxMj81uwjAQhO+V+g7WVuqtOARIURoHVUiVKg79gSBxNPE2iRqvQ+xA+vZdTu1tVjOa/SZbjbYV&#10;Z+x940jBdBKBQCqdaahSUOxeHpYgfNBkdOsIFfygh1V+e5Pp1LgLfeJ5GyrBJeRTraAOoUul9GWN&#10;VvuJ65DY+3K91YHPvpKm1xcut62MoyiRVjfEH2rd4brG8ns7WAW7+N0fPjbFq9ys3w4FLk77+XBS&#10;6v5ufH4CEXAMf2G44jM65Mx0dAMZL1oFi+kjowcF8yQBcQ1E8YzVkdUsYU/mmfw/Iv8FAAD//wMA&#10;UEsBAi0AFAAGAAgAAAAhALaDOJL+AAAA4QEAABMAAAAAAAAAAAAAAAAAAAAAAFtDb250ZW50X1R5&#10;cGVzXS54bWxQSwECLQAUAAYACAAAACEAOP0h/9YAAACUAQAACwAAAAAAAAAAAAAAAAAvAQAAX3Jl&#10;bHMvLnJlbHNQSwECLQAUAAYACAAAACEAfvXYMCgCAABABAAADgAAAAAAAAAAAAAAAAAuAgAAZHJz&#10;L2Uyb0RvYy54bWxQSwECLQAUAAYACAAAACEAfbB+b+IAAAAMAQAADwAAAAAAAAAAAAAAAACCBAAA&#10;ZHJzL2Rvd25yZXYueG1sUEsFBgAAAAAEAAQA8wAAAJEFAAAAAA==&#10;" o:allowincell="f" strokecolor="#1e93e2"/>
      </w:pict>
    </w:r>
    <w:r>
      <w:rPr>
        <w:rFonts w:ascii="Arial" w:hAnsi="Arial"/>
        <w:noProof/>
        <w:sz w:val="28"/>
      </w:rPr>
      <w:pict w14:anchorId="2B85BD1E">
        <v:rect id="Rectangle 140" o:spid="_x0000_s2057" style="position:absolute;left:0;text-align:left;margin-left:-2.1pt;margin-top:23.3pt;width:254.4pt;height:660.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3AKAIAAEAEAAAOAAAAZHJzL2Uyb0RvYy54bWysU9tuEzEQfUfiHyy/k70kKckqm6pKE4RU&#10;oKLwAY7Xu2vhG2Mnm/L1HTtpmgJPCD9YHs/4+MyZmcX1QSuyF+ClNTUtRjklwnDbSNPV9Pu3zbsZ&#10;JT4w0zBljajpo/D0evn2zWJwlShtb1UjgCCI8dXgatqH4Kos87wXmvmRdcKgs7WgWUATuqwBNiC6&#10;VlmZ51fZYKFxYLnwHm9vj066TPhtK3j40rZeBKJqitxC2iHt27hnywWrOmCul/xEg/0DC82kwU/P&#10;ULcsMLID+QeUlhyst20Ycasz27aSi5QDZlPkv2Xz0DMnUi4ojndnmfz/g+Wf9/dAZFPTCVbKMI01&#10;+oqqMdMpQYpJUmhwvsLAB3cPMUfv7iz/4Ymxqx7jxA2AHXrBGuRVREWzVw+i4fEp2Q6fbIP4bBds&#10;EuvQgo6AKAM5pJo8nmsiDoFwvByX43w2w9Jx9M3Gs/lVmThlrHp+7sCHD8JqEg81BaSf4Nn+zodI&#10;h1XPIYm+VbLZSKWSAd12pYDsGTbIJq2UAWZ5GaYMGWo6n5bThPzK5y8hivV8vC7/BqFlwE5XUmMa&#10;eVzH3ou6rU2T+jAwqY5npKzMScioXexnX21t84g6gj22MY4dHnoLvygZsIVr6n/uGAhK1EeDtZgX&#10;E6wfCcmYTN+jcAQuPdtLDzMcoWoaKDkeV+E4JzsHsuvxpyLlbuwN1q+VSdkXViey2KZJ8NNIxTm4&#10;tFPUy+AvnwAAAP//AwBQSwMEFAAGAAgAAAAhAIDWqM3hAAAACgEAAA8AAABkcnMvZG93bnJldi54&#10;bWxMj8FKw0AQhu+C77CM4K3dGNNYYjZFCoL0oLWN0OM2OybB7Gya3bTx7R1Pepvh//jnm3w12U6c&#10;cfCtIwV38wgEUuVMS7WCcv88W4LwQZPRnSNU8I0eVsX1Va4z4y70juddqAWXkM+0giaEPpPSVw1a&#10;7eeuR+Ls0w1WB16HWppBX7jcdjKOolRa3RJfaHSP6warr91oFezjN3/YbsoXuVm/HkpcnD6S8aTU&#10;7c309Agi4BT+YPjVZ3Uo2OnoRjJedApmScykgiRNQXC+iBIejgzepw9LkEUu/79Q/AAAAP//AwBQ&#10;SwECLQAUAAYACAAAACEAtoM4kv4AAADhAQAAEwAAAAAAAAAAAAAAAAAAAAAAW0NvbnRlbnRfVHlw&#10;ZXNdLnhtbFBLAQItABQABgAIAAAAIQA4/SH/1gAAAJQBAAALAAAAAAAAAAAAAAAAAC8BAABfcmVs&#10;cy8ucmVsc1BLAQItABQABgAIAAAAIQCIlo3AKAIAAEAEAAAOAAAAAAAAAAAAAAAAAC4CAABkcnMv&#10;ZTJvRG9jLnhtbFBLAQItABQABgAIAAAAIQCA1qjN4QAAAAoBAAAPAAAAAAAAAAAAAAAAAIIEAABk&#10;cnMvZG93bnJldi54bWxQSwUGAAAAAAQABADzAAAAkAUAAAAA&#10;" o:allowincell="f" strokecolor="#1e93e2"/>
      </w:pict>
    </w:r>
    <w:r w:rsidR="000F340C">
      <w:rPr>
        <w:rFonts w:ascii="Arial" w:hAnsi="Arial"/>
        <w:sz w:val="28"/>
      </w:rPr>
      <w:tab/>
    </w:r>
    <w:r w:rsidR="00342ACF">
      <w:rPr>
        <w:rFonts w:ascii="Arial" w:hAnsi="Arial"/>
        <w:sz w:val="28"/>
      </w:rPr>
      <w:t xml:space="preserve">              </w:t>
    </w:r>
    <w:r w:rsidR="000F340C">
      <w:rPr>
        <w:rFonts w:ascii="Arial" w:hAnsi="Arial"/>
        <w:sz w:val="26"/>
      </w:rPr>
      <w:t>Citologia: Ácidos Nucleicos</w:t>
    </w:r>
    <w:r w:rsidR="000F340C">
      <w:rPr>
        <w:rFonts w:ascii="Arial" w:hAnsi="Arial"/>
        <w:sz w:val="24"/>
      </w:rPr>
      <w:tab/>
    </w:r>
    <w:r w:rsidR="000F340C" w:rsidRPr="00C43E0C">
      <w:rPr>
        <w:rFonts w:ascii="Arial" w:hAnsi="Arial"/>
        <w:sz w:val="22"/>
        <w:szCs w:val="24"/>
      </w:rPr>
      <w:t>Aulas 13 e 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96D20" w14:textId="448E623D" w:rsidR="000F340C" w:rsidRDefault="00546389" w:rsidP="00D84993">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44B4FF1D">
        <v:group id="Group 192" o:spid="_x0000_s2051" style="position:absolute;left:0;text-align:left;margin-left:253.35pt;margin-top:4.25pt;width:180pt;height:41.25pt;z-index:251663872"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WHgQAAH0SAAAOAAAAZHJzL2Uyb0RvYy54bWzsWOlu3DYQ/l+g70Do/1qixNUFy4G9h1HA&#10;bYMmfQCuRB2oJKqk1lq36Lt3SEp72WkaBw5aYG1AS4rXzDfzzQx1/W7X1OiRCVnxNrHwlWMh1qY8&#10;q9oisX79uJ6FFpI9bTNa85Yl1hOT1rub77+7HrqYubzkdcYEgk1aGQ9dYpV938W2LdOSNVRe8Y61&#10;MJhz0dAeuqKwM0EH2L2pbddxfHvgIusET5mU8HZpBq0bvX+es7T/Oc8l61GdWCBbr59CPzfqad9c&#10;07gQtCurdBSDvkKKhlYtHLrfakl7iraierZVU6WCS573VylvbJ7nVcq0DqANds60uRd822ldingo&#10;uj1MAO0ZTq/eNv3p8b1AVZZYxLVQSxuwkT4W4chV6AxdEcOke9F96N4LoyI0H3j6m4Rh+3xc9Qsz&#10;GW2GH3kGG9JtzzU6u1w0agvQG+20EZ72RmC7HqXw0nVD33HAVimMzV0vDObGSmkJplTL5qEHssIo&#10;9tzRgmm5Gpd7sNisDV290KaxOVaLOopm9NKdvYoTDt45Dt5b4/CCQhMaHvGBQQoK3w/OcAg8x+AQ&#10;+c9gcMOAnKz7JAzAO3lwLfl1rvWhpB3THiuV10yQgijGtX4BQtK2qBm4FzGw6omTb0njWKjlixLm&#10;sVsh+FAymoFcWM0HIx4tUB0JbvlZT3sO1QTwASgcaBT3QNG4E7K/Z7xBqpFYAoTXbkwfH2SvhDlM&#10;UV4teV1l66qudUcUm0Ut0COFyINXkbfSdIIlJ9PqVk1uuVpmdjRvQDw4Q40pQXUk+TPCLnHu3Gi2&#10;9sNgRtZkPosCJ5w5OLoDFyARWa7/UgJiEpdVlrH2oWrZFNUw+XemHeOriUc6rqEhsaI5sEnr9Ukl&#10;gbSKt0aLEyWbqocgX1dNYoX7STRWdl21GSygcU+r2rTtU/E1yoDB9KtR0V6gDK/IK+MNz57ACQQH&#10;IwH5IR1Bo+TiDwsNENoTS/6+pYJZqP6hBUeKMCEqF+gOmQcQRJA4Htkcj9A2ha0Sq7eQaS56kz+2&#10;naiKEk7CGpiW30KYyyvtGAepRpcFjhlZ355s85fIpkPhCXfAEd+IbKHjAuFVfHYhQGnz7tmGPRBP&#10;hTMcGD5P0flApQvbLmz7/7DNf4lt/jdMbaEPkVmzDULZKdvw3BtroUtu04X2q3PbwlH/l9ymkvvL&#10;ue1QXX+rPBdMzPuosssd30FNqQlwlOZQv4OBKUW/VcILoIg0FAywviyYqk3fZjAZEx6BS4upjaZb&#10;0BeWl/sikcZfVDU60SpchWRGXH81I85yObtdL8jMX+NgvvSWi8USn1aNqhb9+qrxn4vFtf57Tqij&#10;6s9U0lAw6+rvUgir68ZnCuF+t9mZy7xC9kDU/35prMMHfOPQZf74PUZ9RDnu69hz+Gp08zcAAAD/&#10;/wMAUEsDBBQABgAIAAAAIQBtbzXg3gAAAAgBAAAPAAAAZHJzL2Rvd25yZXYueG1sTI9BS8NAFITv&#10;gv9heYI3uxslMca8lFLUUxHaCuJtm7wmodm3IbtN0n/v9qTHYYaZb/LlbDox0uBaywjRQoEgLm3V&#10;co3wtX9/SEE4r7nSnWVCuJCDZXF7k+usshNvadz5WoQSdplGaLzvMyld2ZDRbmF74uAd7WC0D3Ko&#10;ZTXoKZSbTj4qlUijWw4Lje5p3VB52p0Nwsekp9VT9DZuTsf15Wcff35vIkK8v5tXryA8zf4vDFf8&#10;gA5FYDrYM1dOdAixSp5DFCGNQQQ/Ta76gPASKZBFLv8fKH4BAAD//wMAUEsBAi0AFAAGAAgAAAAh&#10;ALaDOJL+AAAA4QEAABMAAAAAAAAAAAAAAAAAAAAAAFtDb250ZW50X1R5cGVzXS54bWxQSwECLQAU&#10;AAYACAAAACEAOP0h/9YAAACUAQAACwAAAAAAAAAAAAAAAAAvAQAAX3JlbHMvLnJlbHNQSwECLQAU&#10;AAYACAAAACEAjJPmFh4EAAB9EgAADgAAAAAAAAAAAAAAAAAuAgAAZHJzL2Uyb0RvYy54bWxQSwEC&#10;LQAUAAYACAAAACEAbW814N4AAAAIAQAADwAAAAAAAAAAAAAAAAB4BgAAZHJzL2Rvd25yZXYueG1s&#10;UEsFBgAAAAAEAAQA8wAAAIMHAAAAAA==&#10;" o:allowincell="f">
          <v:group id="Group 193" o:spid="_x0000_s2053"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194" o:spid="_x0000_s2056"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7XMIA&#10;AADbAAAADwAAAGRycy9kb3ducmV2LnhtbESPQYvCMBSE74L/ITzBm6aKyFKNIoriRdlV0eujebbF&#10;5qU20VZ//WZhweMwM98w03ljCvGkyuWWFQz6EQjixOqcUwWn47r3BcJ5ZI2FZVLwIgfzWbs1xVjb&#10;mn/oefCpCBB2MSrIvC9jKV2SkUHXtyVx8K62MuiDrFKpK6wD3BRyGEVjaTDnsJBhScuMktvhYRRs&#10;dkNz3p9uF7e/yLH5rt/NnVdKdTvNYgLCU+M/4f/2VisYjeDvS/g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HtcwgAAANsAAAAPAAAAAAAAAAAAAAAAAJgCAABkcnMvZG93&#10;bnJldi54bWxQSwUGAAAAAAQABAD1AAAAhwMAAAAA&#10;" fillcolor="#1e93e2" stroked="f"/>
            <v:rect id="Rectangle 195" o:spid="_x0000_s2055"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ex8MA&#10;AADbAAAADwAAAGRycy9kb3ducmV2LnhtbESPQYvCMBSE7wv+h/AEb2uquCLVKKIoXlZ2VfT6aJ5t&#10;sXmpTbTVX2+EhT0OM/MNM5k1phB3qlxuWUGvG4EgTqzOOVVw2K8+RyCcR9ZYWCYFD3Iwm7Y+Jhhr&#10;W/Mv3Xc+FQHCLkYFmfdlLKVLMjLourYkDt7ZVgZ9kFUqdYV1gJtC9qNoKA3mHBYyLGmRUXLZ3YyC&#10;9XffHLeHy8ltT3Jofupnc+WlUp12Mx+D8NT4//Bfe6MVDL7g/S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Dex8MAAADbAAAADwAAAAAAAAAAAAAAAACYAgAAZHJzL2Rv&#10;d25yZXYueG1sUEsFBgAAAAAEAAQA9QAAAIgDAAAAAA==&#10;" fillcolor="#1e93e2" stroked="f"/>
            <v:rect id="Rectangle 196" o:spid="_x0000_s2054"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mN8UA&#10;AADbAAAADwAAAGRycy9kb3ducmV2LnhtbESPQWvCQBSE74X+h+UJ3urG0ohGVynFSnoqjV68PbLP&#10;JJp9G7JrkubXdwuFHoeZ+YbZ7AZTi45aV1lWMJ9FIIhzqysuFJyO709LEM4ja6wtk4JvcrDbPj5s&#10;MNG25y/qMl+IAGGXoILS+yaR0uUlGXQz2xAH72Jbgz7ItpC6xT7ATS2fo2ghDVYcFkps6K2k/Jbd&#10;jYKB+vHzGmfx+JHt08O5c6u4Wio1nQyvaxCeBv8f/munWsHLAn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uY3xQAAANsAAAAPAAAAAAAAAAAAAAAAAJgCAABkcnMv&#10;ZG93bnJldi54bWxQSwUGAAAAAAQABAD1AAAAigMAAAAA&#10;" fillcolor="#1e93e2" stroked="f" strokecolor="silver"/>
          </v:group>
          <v:shapetype id="_x0000_t202" coordsize="21600,21600" o:spt="202" path="m,l,21600r21600,l21600,xe">
            <v:stroke joinstyle="miter"/>
            <v:path gradientshapeok="t" o:connecttype="rect"/>
          </v:shapetype>
          <v:shape id="Text Box 197" o:spid="_x0000_s2052"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5BF9389A" w14:textId="77777777" w:rsidR="000F340C" w:rsidRDefault="000F340C" w:rsidP="00D83774">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p w14:paraId="02FD4A22" w14:textId="77777777" w:rsidR="000F340C" w:rsidRDefault="000F340C" w:rsidP="00B77580">
                  <w:pPr>
                    <w:jc w:val="center"/>
                    <w:rPr>
                      <w:rFonts w:ascii="Arial Rounded MT Bold" w:hAnsi="Arial Rounded MT Bold"/>
                      <w:color w:val="FFFFFF"/>
                      <w:sz w:val="21"/>
                      <w:lang w:val="en-US"/>
                    </w:rPr>
                  </w:pPr>
                </w:p>
              </w:txbxContent>
            </v:textbox>
          </v:shape>
        </v:group>
      </w:pict>
    </w:r>
    <w:r w:rsidR="00342ACF">
      <w:rPr>
        <w:b/>
        <w:noProof/>
        <w:sz w:val="40"/>
      </w:rPr>
      <w:drawing>
        <wp:anchor distT="0" distB="0" distL="114300" distR="114300" simplePos="0" relativeHeight="251666944" behindDoc="0" locked="0" layoutInCell="1" allowOverlap="1" wp14:anchorId="5E23CF60" wp14:editId="241ECF7D">
          <wp:simplePos x="0" y="0"/>
          <wp:positionH relativeFrom="column">
            <wp:posOffset>1905</wp:posOffset>
          </wp:positionH>
          <wp:positionV relativeFrom="paragraph">
            <wp:posOffset>22860</wp:posOffset>
          </wp:positionV>
          <wp:extent cx="1306830" cy="717550"/>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40C">
      <w:rPr>
        <w:b/>
        <w:sz w:val="40"/>
      </w:rPr>
      <w:tab/>
    </w:r>
    <w:r w:rsidR="000F340C">
      <w:rPr>
        <w:rFonts w:ascii="Arial" w:hAnsi="Arial"/>
        <w:b/>
        <w:sz w:val="36"/>
      </w:rPr>
      <w:t>Biologia I</w:t>
    </w:r>
    <w:r w:rsidR="000F340C">
      <w:rPr>
        <w:b/>
        <w:sz w:val="40"/>
      </w:rPr>
      <w:tab/>
    </w:r>
    <w:r w:rsidR="000F340C" w:rsidRPr="00C43E0C">
      <w:rPr>
        <w:rFonts w:ascii="Arial" w:hAnsi="Arial"/>
        <w:sz w:val="22"/>
      </w:rPr>
      <w:t xml:space="preserve">Apostila </w:t>
    </w:r>
    <w:proofErr w:type="gramStart"/>
    <w:r w:rsidR="000F340C" w:rsidRPr="00C43E0C">
      <w:rPr>
        <w:rFonts w:ascii="Arial" w:hAnsi="Arial"/>
        <w:sz w:val="22"/>
      </w:rPr>
      <w:t>2</w:t>
    </w:r>
    <w:proofErr w:type="gramEnd"/>
  </w:p>
  <w:p w14:paraId="77CC31DF" w14:textId="77777777" w:rsidR="000F340C" w:rsidRPr="00B77580" w:rsidRDefault="00546389" w:rsidP="00C43E0C">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6E69F558">
        <v:rect id="Rectangle 190" o:spid="_x0000_s2050" style="position:absolute;left:0;text-align:left;margin-left:258.9pt;margin-top:23.3pt;width:252.9pt;height:660.6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KKAIAAEAEAAAOAAAAZHJzL2Uyb0RvYy54bWysU9tu2zAMfR+wfxD0vjh2ki4x4hRFmgwD&#10;uq1Ytw9QZNkWptsoJU739aXkNE23PQ3TgyCK1NHhIbm8PmpFDgK8tKai+WhMiTDc1tK0Ff3+bftu&#10;TokPzNRMWSMq+ig8vV69fbPsXSkK21lVCyAIYnzZu4p2IbgyyzzvhGZ+ZJ0w6GwsaBbQhDargfWI&#10;rlVWjMdXWW+hdmC58B5vbwcnXSX8phE8fGkaLwJRFUVuIe2Q9l3cs9WSlS0w10l+osH+gYVm0uCn&#10;Z6hbFhjZg/wDSksO1tsmjLjVmW0ayUXKAbPJx79l89AxJ1IuKI53Z5n8/4Plnw/3QGRd0WlOiWEa&#10;a/QVVWOmVYLki6RQ73yJgQ/uHmKO3t1Z/sMTY9cdxokbANt3gtXIK4+KZq8eRMPjU7LrP9ka8dk+&#10;2CTWsQEdAVEGckw1eTzXRBwD4Xg5KfJ8PsHScfTNJ/PFVZE4Zax8fu7Ahw/CahIPFQWkn+DZ4c6H&#10;SIeVzyGJvlWy3kqlkgHtbq2AHBg2yDatlAFmeRmmDOkrupgVs4T8yucvIfLNYrIp/gahZcBOV1Jj&#10;GuO4ht6Lum1MnfowMKmGM1JW5iRk1C72sy93tn5EHcEObYxjh4fOwi9KemzhivqfewaCEvXRYC0W&#10;+XQaez4Z09l7FI7ApWd36WGGI1RFAyXDcR2GOdk7kG2HP+Upd2NvsH6NTMq+sDqRxTZNgp9GKs7B&#10;pZ2iXgZ/9QQAAP//AwBQSwMEFAAGAAgAAAAhAH2wfm/iAAAADAEAAA8AAABkcnMvZG93bnJldi54&#10;bWxMj81uwjAQhO+V+g7WVuqtOARIURoHVUiVKg79gSBxNPE2iRqvQ+xA+vZdTu1tVjOa/SZbjbYV&#10;Z+x940jBdBKBQCqdaahSUOxeHpYgfNBkdOsIFfygh1V+e5Pp1LgLfeJ5GyrBJeRTraAOoUul9GWN&#10;VvuJ65DY+3K91YHPvpKm1xcut62MoyiRVjfEH2rd4brG8ns7WAW7+N0fPjbFq9ys3w4FLk77+XBS&#10;6v5ufH4CEXAMf2G44jM65Mx0dAMZL1oFi+kjowcF8yQBcQ1E8YzVkdUsYU/mmfw/Iv8FAAD//wMA&#10;UEsBAi0AFAAGAAgAAAAhALaDOJL+AAAA4QEAABMAAAAAAAAAAAAAAAAAAAAAAFtDb250ZW50X1R5&#10;cGVzXS54bWxQSwECLQAUAAYACAAAACEAOP0h/9YAAACUAQAACwAAAAAAAAAAAAAAAAAvAQAAX3Jl&#10;bHMvLnJlbHNQSwECLQAUAAYACAAAACEAm8AviigCAABABAAADgAAAAAAAAAAAAAAAAAuAgAAZHJz&#10;L2Uyb0RvYy54bWxQSwECLQAUAAYACAAAACEAfbB+b+IAAAAMAQAADwAAAAAAAAAAAAAAAACCBAAA&#10;ZHJzL2Rvd25yZXYueG1sUEsFBgAAAAAEAAQA8wAAAJEFAAAAAA==&#10;" o:allowincell="f" strokecolor="#1e93e2"/>
      </w:pict>
    </w:r>
    <w:r>
      <w:rPr>
        <w:rFonts w:ascii="Arial" w:hAnsi="Arial"/>
        <w:noProof/>
        <w:sz w:val="28"/>
      </w:rPr>
      <w:pict w14:anchorId="71F612D3">
        <v:rect id="Rectangle 189" o:spid="_x0000_s2049" style="position:absolute;left:0;text-align:left;margin-left:-2.1pt;margin-top:23.3pt;width:254.4pt;height:660.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ZdKQIAAEAEAAAOAAAAZHJzL2Uyb0RvYy54bWysU9uO0zAQfUfiHyy/01zaLmnUdLXqtghp&#10;gRULH+A6TmLh2GbsNi1fz9jpli7whMiDNZMZH585M7O8PfaKHAQ4aXRFs0lKidDc1FK3Ff36Zfum&#10;oMR5pmumjBYVPQlHb1evXy0HW4rcdEbVAgiCaFcOtqKd97ZMEsc70TM3MVZoDDYGeubRhTapgQ2I&#10;3qskT9ObZDBQWzBcOId/78cgXUX8phHcf2oaJzxRFUVuPp4Qz104k9WSlS0w20l+psH+gUXPpMZH&#10;L1D3zDOyB/kHVC85GGcaP+GmT0zTSC5iDVhNlv5WzVPHrIi1oDjOXmRy/w+Wfzw8ApF1RWcoj2Y9&#10;9ugzqsZ0qwTJikVQaLCuxMQn+wihRmcfDP/miDbrDvPEHYAZOsFq5JWF/OTFheA4vEp2wwdTIz7b&#10;exPFOjbQB0CUgRxjT06XnoijJxx/TvNpWhTIjWOsmBaLmzx2LWHl83ULzr8TpifBqCgg/QjPDg/O&#10;BzqsfE6J9I2S9VYqFR1od2sF5MBwQLbxixVglddpSpOhoot5Po/IL2LuGiLbLKab/G8QvfQ46Ur2&#10;WEYavpDEyqDbRtfR9kyq0UbKSp+FDNqNPdiZ+oQ6ghnHGNcOjc7AD0oGHOGKuu97BoIS9V5jLxbZ&#10;LDTVR2c2f4vCEbiO7K4jTHOEqqinZDTXftyTvQXZdvhSFmvX5g7718iobOjtyOpMFsc0Cn5eqbAH&#10;137M+rX4q58AAAD//wMAUEsDBBQABgAIAAAAIQCA1qjN4QAAAAoBAAAPAAAAZHJzL2Rvd25yZXYu&#10;eG1sTI/BSsNAEIbvgu+wjOCt3RjTWGI2RQqC9KC1jdDjNjsmwexsmt208e0dT3qb4f/455t8NdlO&#10;nHHwrSMFd/MIBFLlTEu1gnL/PFuC8EGT0Z0jVPCNHlbF9VWuM+Mu9I7nXagFl5DPtIImhD6T0lcN&#10;Wu3nrkfi7NMNVgdeh1qaQV+43HYyjqJUWt0SX2h0j+sGq6/daBXs4zd/2G7KF7lZvx5KXJw+kvGk&#10;1O3N9PQIIuAU/mD41Wd1KNjp6EYyXnQKZknMpIIkTUFwvogSHo4M3qcPS5BFLv+/UPwAAAD//wMA&#10;UEsBAi0AFAAGAAgAAAAhALaDOJL+AAAA4QEAABMAAAAAAAAAAAAAAAAAAAAAAFtDb250ZW50X1R5&#10;cGVzXS54bWxQSwECLQAUAAYACAAAACEAOP0h/9YAAACUAQAACwAAAAAAAAAAAAAAAAAvAQAAX3Jl&#10;bHMvLnJlbHNQSwECLQAUAAYACAAAACEAecBGXSkCAABABAAADgAAAAAAAAAAAAAAAAAuAgAAZHJz&#10;L2Uyb0RvYy54bWxQSwECLQAUAAYACAAAACEAgNaozeEAAAAKAQAADwAAAAAAAAAAAAAAAACDBAAA&#10;ZHJzL2Rvd25yZXYueG1sUEsFBgAAAAAEAAQA8wAAAJEFAAAAAA==&#10;" o:allowincell="f" strokecolor="#1e93e2"/>
      </w:pict>
    </w:r>
    <w:r w:rsidR="000F340C">
      <w:rPr>
        <w:rFonts w:ascii="Arial" w:hAnsi="Arial"/>
        <w:sz w:val="28"/>
      </w:rPr>
      <w:tab/>
    </w:r>
    <w:r w:rsidR="000F340C">
      <w:rPr>
        <w:rFonts w:ascii="Arial" w:hAnsi="Arial"/>
        <w:sz w:val="26"/>
      </w:rPr>
      <w:t xml:space="preserve">Síntese Proteica        </w:t>
    </w:r>
    <w:r w:rsidR="000F340C">
      <w:rPr>
        <w:rFonts w:ascii="Arial" w:hAnsi="Arial"/>
        <w:sz w:val="24"/>
      </w:rPr>
      <w:tab/>
    </w:r>
    <w:r w:rsidR="000F340C" w:rsidRPr="00C43E0C">
      <w:rPr>
        <w:rFonts w:ascii="Arial" w:hAnsi="Arial"/>
        <w:sz w:val="22"/>
        <w:szCs w:val="24"/>
      </w:rPr>
      <w:t>Aulas 15 e 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0211"/>
    <w:multiLevelType w:val="multilevel"/>
    <w:tmpl w:val="4244AC62"/>
    <w:lvl w:ilvl="0">
      <w:start w:val="8"/>
      <w:numFmt w:val="decimal"/>
      <w:lvlText w:val="%1-"/>
      <w:lvlJc w:val="left"/>
      <w:pPr>
        <w:tabs>
          <w:tab w:val="num" w:pos="360"/>
        </w:tabs>
        <w:ind w:left="284" w:hanging="284"/>
      </w:pPr>
      <w:rPr>
        <w:rFonts w:hint="default"/>
      </w:rPr>
    </w:lvl>
    <w:lvl w:ilvl="1">
      <w:start w:val="1"/>
      <w:numFmt w:val="lowerLetter"/>
      <w:lvlText w:val="%2)"/>
      <w:lvlJc w:val="left"/>
      <w:pPr>
        <w:ind w:left="1365" w:hanging="360"/>
      </w:pPr>
      <w:rPr>
        <w:rFonts w:hint="default"/>
      </w:rPr>
    </w:lvl>
    <w:lvl w:ilvl="2" w:tentative="1">
      <w:start w:val="1"/>
      <w:numFmt w:val="lowerRoman"/>
      <w:lvlText w:val="%3."/>
      <w:lvlJc w:val="right"/>
      <w:pPr>
        <w:tabs>
          <w:tab w:val="num" w:pos="2085"/>
        </w:tabs>
        <w:ind w:left="2085" w:hanging="180"/>
      </w:pPr>
    </w:lvl>
    <w:lvl w:ilvl="3" w:tentative="1">
      <w:start w:val="1"/>
      <w:numFmt w:val="decimal"/>
      <w:lvlText w:val="%4."/>
      <w:lvlJc w:val="left"/>
      <w:pPr>
        <w:tabs>
          <w:tab w:val="num" w:pos="2805"/>
        </w:tabs>
        <w:ind w:left="2805" w:hanging="360"/>
      </w:pPr>
    </w:lvl>
    <w:lvl w:ilvl="4" w:tentative="1">
      <w:start w:val="1"/>
      <w:numFmt w:val="lowerLetter"/>
      <w:lvlText w:val="%5."/>
      <w:lvlJc w:val="left"/>
      <w:pPr>
        <w:tabs>
          <w:tab w:val="num" w:pos="3525"/>
        </w:tabs>
        <w:ind w:left="3525" w:hanging="360"/>
      </w:pPr>
    </w:lvl>
    <w:lvl w:ilvl="5" w:tentative="1">
      <w:start w:val="1"/>
      <w:numFmt w:val="lowerRoman"/>
      <w:lvlText w:val="%6."/>
      <w:lvlJc w:val="right"/>
      <w:pPr>
        <w:tabs>
          <w:tab w:val="num" w:pos="4245"/>
        </w:tabs>
        <w:ind w:left="4245" w:hanging="180"/>
      </w:pPr>
    </w:lvl>
    <w:lvl w:ilvl="6" w:tentative="1">
      <w:start w:val="1"/>
      <w:numFmt w:val="decimal"/>
      <w:lvlText w:val="%7."/>
      <w:lvlJc w:val="left"/>
      <w:pPr>
        <w:tabs>
          <w:tab w:val="num" w:pos="4965"/>
        </w:tabs>
        <w:ind w:left="4965" w:hanging="360"/>
      </w:pPr>
    </w:lvl>
    <w:lvl w:ilvl="7" w:tentative="1">
      <w:start w:val="1"/>
      <w:numFmt w:val="lowerLetter"/>
      <w:lvlText w:val="%8."/>
      <w:lvlJc w:val="left"/>
      <w:pPr>
        <w:tabs>
          <w:tab w:val="num" w:pos="5685"/>
        </w:tabs>
        <w:ind w:left="5685" w:hanging="360"/>
      </w:pPr>
    </w:lvl>
    <w:lvl w:ilvl="8" w:tentative="1">
      <w:start w:val="1"/>
      <w:numFmt w:val="lowerRoman"/>
      <w:lvlText w:val="%9."/>
      <w:lvlJc w:val="right"/>
      <w:pPr>
        <w:tabs>
          <w:tab w:val="num" w:pos="6405"/>
        </w:tabs>
        <w:ind w:left="6405" w:hanging="180"/>
      </w:pPr>
    </w:lvl>
  </w:abstractNum>
  <w:abstractNum w:abstractNumId="1">
    <w:nsid w:val="02761D87"/>
    <w:multiLevelType w:val="singleLevel"/>
    <w:tmpl w:val="04160017"/>
    <w:lvl w:ilvl="0">
      <w:start w:val="1"/>
      <w:numFmt w:val="lowerLetter"/>
      <w:lvlText w:val="%1)"/>
      <w:lvlJc w:val="left"/>
      <w:pPr>
        <w:tabs>
          <w:tab w:val="num" w:pos="360"/>
        </w:tabs>
        <w:ind w:left="360" w:hanging="360"/>
      </w:pPr>
      <w:rPr>
        <w:rFonts w:hint="default"/>
      </w:rPr>
    </w:lvl>
  </w:abstractNum>
  <w:abstractNum w:abstractNumId="2">
    <w:nsid w:val="029B3114"/>
    <w:multiLevelType w:val="singleLevel"/>
    <w:tmpl w:val="FDE25DBC"/>
    <w:lvl w:ilvl="0">
      <w:start w:val="1"/>
      <w:numFmt w:val="lowerLetter"/>
      <w:lvlText w:val="%1)"/>
      <w:lvlJc w:val="left"/>
      <w:pPr>
        <w:tabs>
          <w:tab w:val="num" w:pos="645"/>
        </w:tabs>
        <w:ind w:left="645" w:hanging="360"/>
      </w:pPr>
      <w:rPr>
        <w:rFonts w:hint="default"/>
      </w:rPr>
    </w:lvl>
  </w:abstractNum>
  <w:abstractNum w:abstractNumId="3">
    <w:nsid w:val="045722D2"/>
    <w:multiLevelType w:val="singleLevel"/>
    <w:tmpl w:val="D7B02458"/>
    <w:lvl w:ilvl="0">
      <w:start w:val="6"/>
      <w:numFmt w:val="decimal"/>
      <w:lvlText w:val="%1-"/>
      <w:lvlJc w:val="left"/>
      <w:pPr>
        <w:tabs>
          <w:tab w:val="num" w:pos="360"/>
        </w:tabs>
        <w:ind w:left="284" w:hanging="284"/>
      </w:pPr>
      <w:rPr>
        <w:rFonts w:hint="default"/>
      </w:rPr>
    </w:lvl>
  </w:abstractNum>
  <w:abstractNum w:abstractNumId="4">
    <w:nsid w:val="079D497D"/>
    <w:multiLevelType w:val="singleLevel"/>
    <w:tmpl w:val="102226CE"/>
    <w:lvl w:ilvl="0">
      <w:start w:val="1"/>
      <w:numFmt w:val="lowerLetter"/>
      <w:lvlText w:val="%1)"/>
      <w:lvlJc w:val="left"/>
      <w:pPr>
        <w:tabs>
          <w:tab w:val="num" w:pos="705"/>
        </w:tabs>
        <w:ind w:left="705" w:hanging="420"/>
      </w:pPr>
      <w:rPr>
        <w:rFonts w:hint="default"/>
      </w:rPr>
    </w:lvl>
  </w:abstractNum>
  <w:abstractNum w:abstractNumId="5">
    <w:nsid w:val="09175E64"/>
    <w:multiLevelType w:val="hybridMultilevel"/>
    <w:tmpl w:val="B88C553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6">
    <w:nsid w:val="0A96540A"/>
    <w:multiLevelType w:val="hybridMultilevel"/>
    <w:tmpl w:val="70B8D3B6"/>
    <w:lvl w:ilvl="0" w:tplc="D2F0F5B6">
      <w:start w:val="1"/>
      <w:numFmt w:val="lowerLetter"/>
      <w:lvlText w:val="%1)"/>
      <w:lvlJc w:val="left"/>
      <w:pPr>
        <w:tabs>
          <w:tab w:val="num" w:pos="645"/>
        </w:tabs>
        <w:ind w:left="645" w:hanging="360"/>
      </w:pPr>
      <w:rPr>
        <w:rFonts w:hint="default"/>
      </w:rPr>
    </w:lvl>
    <w:lvl w:ilvl="1" w:tplc="ECD0A776" w:tentative="1">
      <w:start w:val="1"/>
      <w:numFmt w:val="lowerLetter"/>
      <w:lvlText w:val="%2."/>
      <w:lvlJc w:val="left"/>
      <w:pPr>
        <w:tabs>
          <w:tab w:val="num" w:pos="1365"/>
        </w:tabs>
        <w:ind w:left="1365" w:hanging="360"/>
      </w:pPr>
    </w:lvl>
    <w:lvl w:ilvl="2" w:tplc="CB1A5B3C" w:tentative="1">
      <w:start w:val="1"/>
      <w:numFmt w:val="lowerRoman"/>
      <w:lvlText w:val="%3."/>
      <w:lvlJc w:val="right"/>
      <w:pPr>
        <w:tabs>
          <w:tab w:val="num" w:pos="2085"/>
        </w:tabs>
        <w:ind w:left="2085" w:hanging="180"/>
      </w:pPr>
    </w:lvl>
    <w:lvl w:ilvl="3" w:tplc="757C72E4" w:tentative="1">
      <w:start w:val="1"/>
      <w:numFmt w:val="decimal"/>
      <w:lvlText w:val="%4."/>
      <w:lvlJc w:val="left"/>
      <w:pPr>
        <w:tabs>
          <w:tab w:val="num" w:pos="2805"/>
        </w:tabs>
        <w:ind w:left="2805" w:hanging="360"/>
      </w:pPr>
    </w:lvl>
    <w:lvl w:ilvl="4" w:tplc="FE720DA8" w:tentative="1">
      <w:start w:val="1"/>
      <w:numFmt w:val="lowerLetter"/>
      <w:lvlText w:val="%5."/>
      <w:lvlJc w:val="left"/>
      <w:pPr>
        <w:tabs>
          <w:tab w:val="num" w:pos="3525"/>
        </w:tabs>
        <w:ind w:left="3525" w:hanging="360"/>
      </w:pPr>
    </w:lvl>
    <w:lvl w:ilvl="5" w:tplc="245AEC3A" w:tentative="1">
      <w:start w:val="1"/>
      <w:numFmt w:val="lowerRoman"/>
      <w:lvlText w:val="%6."/>
      <w:lvlJc w:val="right"/>
      <w:pPr>
        <w:tabs>
          <w:tab w:val="num" w:pos="4245"/>
        </w:tabs>
        <w:ind w:left="4245" w:hanging="180"/>
      </w:pPr>
    </w:lvl>
    <w:lvl w:ilvl="6" w:tplc="F1B41AAC" w:tentative="1">
      <w:start w:val="1"/>
      <w:numFmt w:val="decimal"/>
      <w:lvlText w:val="%7."/>
      <w:lvlJc w:val="left"/>
      <w:pPr>
        <w:tabs>
          <w:tab w:val="num" w:pos="4965"/>
        </w:tabs>
        <w:ind w:left="4965" w:hanging="360"/>
      </w:pPr>
    </w:lvl>
    <w:lvl w:ilvl="7" w:tplc="97FAD91E" w:tentative="1">
      <w:start w:val="1"/>
      <w:numFmt w:val="lowerLetter"/>
      <w:lvlText w:val="%8."/>
      <w:lvlJc w:val="left"/>
      <w:pPr>
        <w:tabs>
          <w:tab w:val="num" w:pos="5685"/>
        </w:tabs>
        <w:ind w:left="5685" w:hanging="360"/>
      </w:pPr>
    </w:lvl>
    <w:lvl w:ilvl="8" w:tplc="E70EB6DC" w:tentative="1">
      <w:start w:val="1"/>
      <w:numFmt w:val="lowerRoman"/>
      <w:lvlText w:val="%9."/>
      <w:lvlJc w:val="right"/>
      <w:pPr>
        <w:tabs>
          <w:tab w:val="num" w:pos="6405"/>
        </w:tabs>
        <w:ind w:left="6405" w:hanging="180"/>
      </w:pPr>
    </w:lvl>
  </w:abstractNum>
  <w:abstractNum w:abstractNumId="7">
    <w:nsid w:val="0B56083D"/>
    <w:multiLevelType w:val="hybridMultilevel"/>
    <w:tmpl w:val="CB4471DA"/>
    <w:lvl w:ilvl="0" w:tplc="4F4C99C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nsid w:val="0C986323"/>
    <w:multiLevelType w:val="hybridMultilevel"/>
    <w:tmpl w:val="5B8ECB32"/>
    <w:lvl w:ilvl="0" w:tplc="AC8024E4">
      <w:start w:val="1"/>
      <w:numFmt w:val="lowerLetter"/>
      <w:lvlText w:val="%1)"/>
      <w:lvlJc w:val="left"/>
      <w:pPr>
        <w:tabs>
          <w:tab w:val="num" w:pos="645"/>
        </w:tabs>
        <w:ind w:left="645" w:hanging="360"/>
      </w:pPr>
      <w:rPr>
        <w:rFonts w:hint="default"/>
      </w:rPr>
    </w:lvl>
    <w:lvl w:ilvl="1" w:tplc="B9F45C68" w:tentative="1">
      <w:start w:val="1"/>
      <w:numFmt w:val="lowerLetter"/>
      <w:lvlText w:val="%2."/>
      <w:lvlJc w:val="left"/>
      <w:pPr>
        <w:tabs>
          <w:tab w:val="num" w:pos="1365"/>
        </w:tabs>
        <w:ind w:left="1365" w:hanging="360"/>
      </w:pPr>
    </w:lvl>
    <w:lvl w:ilvl="2" w:tplc="5FC0C020" w:tentative="1">
      <w:start w:val="1"/>
      <w:numFmt w:val="lowerRoman"/>
      <w:lvlText w:val="%3."/>
      <w:lvlJc w:val="right"/>
      <w:pPr>
        <w:tabs>
          <w:tab w:val="num" w:pos="2085"/>
        </w:tabs>
        <w:ind w:left="2085" w:hanging="180"/>
      </w:pPr>
    </w:lvl>
    <w:lvl w:ilvl="3" w:tplc="2C6239BE" w:tentative="1">
      <w:start w:val="1"/>
      <w:numFmt w:val="decimal"/>
      <w:lvlText w:val="%4."/>
      <w:lvlJc w:val="left"/>
      <w:pPr>
        <w:tabs>
          <w:tab w:val="num" w:pos="2805"/>
        </w:tabs>
        <w:ind w:left="2805" w:hanging="360"/>
      </w:pPr>
    </w:lvl>
    <w:lvl w:ilvl="4" w:tplc="B812027A" w:tentative="1">
      <w:start w:val="1"/>
      <w:numFmt w:val="lowerLetter"/>
      <w:lvlText w:val="%5."/>
      <w:lvlJc w:val="left"/>
      <w:pPr>
        <w:tabs>
          <w:tab w:val="num" w:pos="3525"/>
        </w:tabs>
        <w:ind w:left="3525" w:hanging="360"/>
      </w:pPr>
    </w:lvl>
    <w:lvl w:ilvl="5" w:tplc="76B81058" w:tentative="1">
      <w:start w:val="1"/>
      <w:numFmt w:val="lowerRoman"/>
      <w:lvlText w:val="%6."/>
      <w:lvlJc w:val="right"/>
      <w:pPr>
        <w:tabs>
          <w:tab w:val="num" w:pos="4245"/>
        </w:tabs>
        <w:ind w:left="4245" w:hanging="180"/>
      </w:pPr>
    </w:lvl>
    <w:lvl w:ilvl="6" w:tplc="552836A8" w:tentative="1">
      <w:start w:val="1"/>
      <w:numFmt w:val="decimal"/>
      <w:lvlText w:val="%7."/>
      <w:lvlJc w:val="left"/>
      <w:pPr>
        <w:tabs>
          <w:tab w:val="num" w:pos="4965"/>
        </w:tabs>
        <w:ind w:left="4965" w:hanging="360"/>
      </w:pPr>
    </w:lvl>
    <w:lvl w:ilvl="7" w:tplc="4E940D5E" w:tentative="1">
      <w:start w:val="1"/>
      <w:numFmt w:val="lowerLetter"/>
      <w:lvlText w:val="%8."/>
      <w:lvlJc w:val="left"/>
      <w:pPr>
        <w:tabs>
          <w:tab w:val="num" w:pos="5685"/>
        </w:tabs>
        <w:ind w:left="5685" w:hanging="360"/>
      </w:pPr>
    </w:lvl>
    <w:lvl w:ilvl="8" w:tplc="30D01A28" w:tentative="1">
      <w:start w:val="1"/>
      <w:numFmt w:val="lowerRoman"/>
      <w:lvlText w:val="%9."/>
      <w:lvlJc w:val="right"/>
      <w:pPr>
        <w:tabs>
          <w:tab w:val="num" w:pos="6405"/>
        </w:tabs>
        <w:ind w:left="6405" w:hanging="180"/>
      </w:pPr>
    </w:lvl>
  </w:abstractNum>
  <w:abstractNum w:abstractNumId="9">
    <w:nsid w:val="0CDE5BEE"/>
    <w:multiLevelType w:val="hybridMultilevel"/>
    <w:tmpl w:val="0C3CA4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0F2E022C"/>
    <w:multiLevelType w:val="singleLevel"/>
    <w:tmpl w:val="3C4C9B24"/>
    <w:lvl w:ilvl="0">
      <w:start w:val="1"/>
      <w:numFmt w:val="decimal"/>
      <w:lvlText w:val="%1-"/>
      <w:lvlJc w:val="left"/>
      <w:pPr>
        <w:tabs>
          <w:tab w:val="num" w:pos="360"/>
        </w:tabs>
        <w:ind w:left="284" w:hanging="284"/>
      </w:pPr>
      <w:rPr>
        <w:rFonts w:hint="default"/>
      </w:rPr>
    </w:lvl>
  </w:abstractNum>
  <w:abstractNum w:abstractNumId="11">
    <w:nsid w:val="13A0058B"/>
    <w:multiLevelType w:val="hybridMultilevel"/>
    <w:tmpl w:val="9B860008"/>
    <w:lvl w:ilvl="0" w:tplc="80720E46">
      <w:start w:val="1"/>
      <w:numFmt w:val="upperRoman"/>
      <w:lvlText w:val="%1."/>
      <w:lvlJc w:val="left"/>
      <w:pPr>
        <w:ind w:left="720" w:hanging="360"/>
      </w:pPr>
      <w:rPr>
        <w:rFonts w:hint="default"/>
      </w:rPr>
    </w:lvl>
    <w:lvl w:ilvl="1" w:tplc="9900014E">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5615C36"/>
    <w:multiLevelType w:val="hybridMultilevel"/>
    <w:tmpl w:val="83E2024C"/>
    <w:lvl w:ilvl="0" w:tplc="ACE67BC6">
      <w:start w:val="1"/>
      <w:numFmt w:val="lowerLetter"/>
      <w:lvlText w:val="%1)"/>
      <w:lvlJc w:val="left"/>
      <w:pPr>
        <w:tabs>
          <w:tab w:val="num" w:pos="645"/>
        </w:tabs>
        <w:ind w:left="645"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15C32091"/>
    <w:multiLevelType w:val="singleLevel"/>
    <w:tmpl w:val="058C3588"/>
    <w:lvl w:ilvl="0">
      <w:start w:val="1"/>
      <w:numFmt w:val="lowerLetter"/>
      <w:lvlText w:val="%1)"/>
      <w:lvlJc w:val="left"/>
      <w:pPr>
        <w:tabs>
          <w:tab w:val="num" w:pos="645"/>
        </w:tabs>
        <w:ind w:left="645" w:hanging="360"/>
      </w:pPr>
      <w:rPr>
        <w:rFonts w:hint="default"/>
      </w:rPr>
    </w:lvl>
  </w:abstractNum>
  <w:abstractNum w:abstractNumId="14">
    <w:nsid w:val="15FC20FB"/>
    <w:multiLevelType w:val="singleLevel"/>
    <w:tmpl w:val="C78601CE"/>
    <w:lvl w:ilvl="0">
      <w:start w:val="1"/>
      <w:numFmt w:val="upperLetter"/>
      <w:lvlText w:val=""/>
      <w:lvlJc w:val="left"/>
      <w:pPr>
        <w:tabs>
          <w:tab w:val="num" w:pos="360"/>
        </w:tabs>
        <w:ind w:left="360" w:hanging="360"/>
      </w:pPr>
      <w:rPr>
        <w:rFonts w:ascii="Symbol" w:hAnsi="Symbol" w:hint="default"/>
      </w:rPr>
    </w:lvl>
  </w:abstractNum>
  <w:abstractNum w:abstractNumId="15">
    <w:nsid w:val="175A7C9F"/>
    <w:multiLevelType w:val="hybridMultilevel"/>
    <w:tmpl w:val="69FC89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9370AB4"/>
    <w:multiLevelType w:val="hybridMultilevel"/>
    <w:tmpl w:val="9D6E051A"/>
    <w:lvl w:ilvl="0" w:tplc="04160017">
      <w:start w:val="1"/>
      <w:numFmt w:val="lowerLetter"/>
      <w:lvlText w:val="%1)"/>
      <w:lvlJc w:val="left"/>
      <w:pPr>
        <w:ind w:left="1004" w:hanging="360"/>
      </w:pPr>
    </w:lvl>
    <w:lvl w:ilvl="1" w:tplc="04160017">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7">
    <w:nsid w:val="1A4F6CF2"/>
    <w:multiLevelType w:val="singleLevel"/>
    <w:tmpl w:val="9EF0FD5A"/>
    <w:lvl w:ilvl="0">
      <w:start w:val="1"/>
      <w:numFmt w:val="lowerLetter"/>
      <w:lvlText w:val="%1)"/>
      <w:lvlJc w:val="left"/>
      <w:pPr>
        <w:tabs>
          <w:tab w:val="num" w:pos="645"/>
        </w:tabs>
        <w:ind w:left="645" w:hanging="360"/>
      </w:pPr>
      <w:rPr>
        <w:rFonts w:hint="default"/>
      </w:rPr>
    </w:lvl>
  </w:abstractNum>
  <w:abstractNum w:abstractNumId="18">
    <w:nsid w:val="1B163F89"/>
    <w:multiLevelType w:val="hybridMultilevel"/>
    <w:tmpl w:val="558407E6"/>
    <w:lvl w:ilvl="0" w:tplc="04160017">
      <w:start w:val="1"/>
      <w:numFmt w:val="lowerLetter"/>
      <w:lvlText w:val="%1)"/>
      <w:lvlJc w:val="left"/>
      <w:pPr>
        <w:ind w:left="1005" w:hanging="360"/>
      </w:pPr>
    </w:lvl>
    <w:lvl w:ilvl="1" w:tplc="04160019" w:tentative="1">
      <w:start w:val="1"/>
      <w:numFmt w:val="lowerLetter"/>
      <w:lvlText w:val="%2."/>
      <w:lvlJc w:val="left"/>
      <w:pPr>
        <w:ind w:left="1725" w:hanging="360"/>
      </w:pPr>
    </w:lvl>
    <w:lvl w:ilvl="2" w:tplc="0416001B" w:tentative="1">
      <w:start w:val="1"/>
      <w:numFmt w:val="lowerRoman"/>
      <w:lvlText w:val="%3."/>
      <w:lvlJc w:val="right"/>
      <w:pPr>
        <w:ind w:left="2445" w:hanging="180"/>
      </w:pPr>
    </w:lvl>
    <w:lvl w:ilvl="3" w:tplc="0416000F" w:tentative="1">
      <w:start w:val="1"/>
      <w:numFmt w:val="decimal"/>
      <w:lvlText w:val="%4."/>
      <w:lvlJc w:val="left"/>
      <w:pPr>
        <w:ind w:left="3165" w:hanging="360"/>
      </w:pPr>
    </w:lvl>
    <w:lvl w:ilvl="4" w:tplc="04160019" w:tentative="1">
      <w:start w:val="1"/>
      <w:numFmt w:val="lowerLetter"/>
      <w:lvlText w:val="%5."/>
      <w:lvlJc w:val="left"/>
      <w:pPr>
        <w:ind w:left="3885" w:hanging="360"/>
      </w:pPr>
    </w:lvl>
    <w:lvl w:ilvl="5" w:tplc="0416001B" w:tentative="1">
      <w:start w:val="1"/>
      <w:numFmt w:val="lowerRoman"/>
      <w:lvlText w:val="%6."/>
      <w:lvlJc w:val="right"/>
      <w:pPr>
        <w:ind w:left="4605" w:hanging="180"/>
      </w:pPr>
    </w:lvl>
    <w:lvl w:ilvl="6" w:tplc="0416000F" w:tentative="1">
      <w:start w:val="1"/>
      <w:numFmt w:val="decimal"/>
      <w:lvlText w:val="%7."/>
      <w:lvlJc w:val="left"/>
      <w:pPr>
        <w:ind w:left="5325" w:hanging="360"/>
      </w:pPr>
    </w:lvl>
    <w:lvl w:ilvl="7" w:tplc="04160019" w:tentative="1">
      <w:start w:val="1"/>
      <w:numFmt w:val="lowerLetter"/>
      <w:lvlText w:val="%8."/>
      <w:lvlJc w:val="left"/>
      <w:pPr>
        <w:ind w:left="6045" w:hanging="360"/>
      </w:pPr>
    </w:lvl>
    <w:lvl w:ilvl="8" w:tplc="0416001B" w:tentative="1">
      <w:start w:val="1"/>
      <w:numFmt w:val="lowerRoman"/>
      <w:lvlText w:val="%9."/>
      <w:lvlJc w:val="right"/>
      <w:pPr>
        <w:ind w:left="6765" w:hanging="180"/>
      </w:pPr>
    </w:lvl>
  </w:abstractNum>
  <w:abstractNum w:abstractNumId="19">
    <w:nsid w:val="1E5F4F59"/>
    <w:multiLevelType w:val="hybridMultilevel"/>
    <w:tmpl w:val="A104C324"/>
    <w:lvl w:ilvl="0" w:tplc="03508FC0">
      <w:start w:val="1"/>
      <w:numFmt w:val="lowerLetter"/>
      <w:lvlText w:val="%1)"/>
      <w:lvlJc w:val="left"/>
      <w:pPr>
        <w:ind w:left="1080" w:hanging="360"/>
      </w:pPr>
      <w:rPr>
        <w:rFonts w:ascii="Arial" w:hAnsi="Arial" w:hint="default"/>
        <w:b w:val="0"/>
        <w:i w:val="0"/>
        <w:sz w:val="16"/>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1E915753"/>
    <w:multiLevelType w:val="hybridMultilevel"/>
    <w:tmpl w:val="90B27952"/>
    <w:lvl w:ilvl="0" w:tplc="ACE67BC6">
      <w:start w:val="1"/>
      <w:numFmt w:val="lowerLetter"/>
      <w:lvlText w:val="%1)"/>
      <w:lvlJc w:val="left"/>
      <w:pPr>
        <w:tabs>
          <w:tab w:val="num" w:pos="645"/>
        </w:tabs>
        <w:ind w:left="645"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205F0204"/>
    <w:multiLevelType w:val="hybridMultilevel"/>
    <w:tmpl w:val="EF9261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2DC7982"/>
    <w:multiLevelType w:val="hybridMultilevel"/>
    <w:tmpl w:val="5EEE49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4EA4CC5"/>
    <w:multiLevelType w:val="singleLevel"/>
    <w:tmpl w:val="D3A4B30A"/>
    <w:lvl w:ilvl="0">
      <w:start w:val="2"/>
      <w:numFmt w:val="decimal"/>
      <w:lvlText w:val="%1-"/>
      <w:lvlJc w:val="left"/>
      <w:pPr>
        <w:tabs>
          <w:tab w:val="num" w:pos="360"/>
        </w:tabs>
        <w:ind w:left="284" w:hanging="284"/>
      </w:pPr>
      <w:rPr>
        <w:rFonts w:hint="default"/>
      </w:rPr>
    </w:lvl>
  </w:abstractNum>
  <w:abstractNum w:abstractNumId="24">
    <w:nsid w:val="270A5249"/>
    <w:multiLevelType w:val="hybridMultilevel"/>
    <w:tmpl w:val="915AD79C"/>
    <w:lvl w:ilvl="0" w:tplc="4F4C99C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nsid w:val="277858E1"/>
    <w:multiLevelType w:val="hybridMultilevel"/>
    <w:tmpl w:val="C540AE28"/>
    <w:lvl w:ilvl="0" w:tplc="A02C3420">
      <w:start w:val="1"/>
      <w:numFmt w:val="lowerLetter"/>
      <w:lvlText w:val="%1)"/>
      <w:lvlJc w:val="left"/>
      <w:pPr>
        <w:tabs>
          <w:tab w:val="num" w:pos="645"/>
        </w:tabs>
        <w:ind w:left="645" w:hanging="360"/>
      </w:pPr>
      <w:rPr>
        <w:rFonts w:hint="default"/>
      </w:rPr>
    </w:lvl>
    <w:lvl w:ilvl="1" w:tplc="34225322" w:tentative="1">
      <w:start w:val="1"/>
      <w:numFmt w:val="lowerLetter"/>
      <w:lvlText w:val="%2."/>
      <w:lvlJc w:val="left"/>
      <w:pPr>
        <w:tabs>
          <w:tab w:val="num" w:pos="1365"/>
        </w:tabs>
        <w:ind w:left="1365" w:hanging="360"/>
      </w:pPr>
    </w:lvl>
    <w:lvl w:ilvl="2" w:tplc="C5222132" w:tentative="1">
      <w:start w:val="1"/>
      <w:numFmt w:val="lowerRoman"/>
      <w:lvlText w:val="%3."/>
      <w:lvlJc w:val="right"/>
      <w:pPr>
        <w:tabs>
          <w:tab w:val="num" w:pos="2085"/>
        </w:tabs>
        <w:ind w:left="2085" w:hanging="180"/>
      </w:pPr>
    </w:lvl>
    <w:lvl w:ilvl="3" w:tplc="E78CA372" w:tentative="1">
      <w:start w:val="1"/>
      <w:numFmt w:val="decimal"/>
      <w:lvlText w:val="%4."/>
      <w:lvlJc w:val="left"/>
      <w:pPr>
        <w:tabs>
          <w:tab w:val="num" w:pos="2805"/>
        </w:tabs>
        <w:ind w:left="2805" w:hanging="360"/>
      </w:pPr>
    </w:lvl>
    <w:lvl w:ilvl="4" w:tplc="D6DE7C38" w:tentative="1">
      <w:start w:val="1"/>
      <w:numFmt w:val="lowerLetter"/>
      <w:lvlText w:val="%5."/>
      <w:lvlJc w:val="left"/>
      <w:pPr>
        <w:tabs>
          <w:tab w:val="num" w:pos="3525"/>
        </w:tabs>
        <w:ind w:left="3525" w:hanging="360"/>
      </w:pPr>
    </w:lvl>
    <w:lvl w:ilvl="5" w:tplc="F4F8661E" w:tentative="1">
      <w:start w:val="1"/>
      <w:numFmt w:val="lowerRoman"/>
      <w:lvlText w:val="%6."/>
      <w:lvlJc w:val="right"/>
      <w:pPr>
        <w:tabs>
          <w:tab w:val="num" w:pos="4245"/>
        </w:tabs>
        <w:ind w:left="4245" w:hanging="180"/>
      </w:pPr>
    </w:lvl>
    <w:lvl w:ilvl="6" w:tplc="E410FF50" w:tentative="1">
      <w:start w:val="1"/>
      <w:numFmt w:val="decimal"/>
      <w:lvlText w:val="%7."/>
      <w:lvlJc w:val="left"/>
      <w:pPr>
        <w:tabs>
          <w:tab w:val="num" w:pos="4965"/>
        </w:tabs>
        <w:ind w:left="4965" w:hanging="360"/>
      </w:pPr>
    </w:lvl>
    <w:lvl w:ilvl="7" w:tplc="474EDB90" w:tentative="1">
      <w:start w:val="1"/>
      <w:numFmt w:val="lowerLetter"/>
      <w:lvlText w:val="%8."/>
      <w:lvlJc w:val="left"/>
      <w:pPr>
        <w:tabs>
          <w:tab w:val="num" w:pos="5685"/>
        </w:tabs>
        <w:ind w:left="5685" w:hanging="360"/>
      </w:pPr>
    </w:lvl>
    <w:lvl w:ilvl="8" w:tplc="E398E29A" w:tentative="1">
      <w:start w:val="1"/>
      <w:numFmt w:val="lowerRoman"/>
      <w:lvlText w:val="%9."/>
      <w:lvlJc w:val="right"/>
      <w:pPr>
        <w:tabs>
          <w:tab w:val="num" w:pos="6405"/>
        </w:tabs>
        <w:ind w:left="6405" w:hanging="180"/>
      </w:pPr>
    </w:lvl>
  </w:abstractNum>
  <w:abstractNum w:abstractNumId="26">
    <w:nsid w:val="278B3C28"/>
    <w:multiLevelType w:val="hybridMultilevel"/>
    <w:tmpl w:val="7B6A169A"/>
    <w:lvl w:ilvl="0" w:tplc="04160013">
      <w:start w:val="1"/>
      <w:numFmt w:val="upperRoman"/>
      <w:lvlText w:val="%1."/>
      <w:lvlJc w:val="right"/>
      <w:pPr>
        <w:ind w:left="720" w:hanging="360"/>
      </w:pPr>
    </w:lvl>
    <w:lvl w:ilvl="1" w:tplc="94563BEE">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847783A"/>
    <w:multiLevelType w:val="singleLevel"/>
    <w:tmpl w:val="112E731A"/>
    <w:lvl w:ilvl="0">
      <w:start w:val="1"/>
      <w:numFmt w:val="lowerLetter"/>
      <w:lvlText w:val="%1)"/>
      <w:lvlJc w:val="left"/>
      <w:pPr>
        <w:tabs>
          <w:tab w:val="num" w:pos="645"/>
        </w:tabs>
        <w:ind w:left="645" w:hanging="360"/>
      </w:pPr>
      <w:rPr>
        <w:rFonts w:hint="default"/>
      </w:rPr>
    </w:lvl>
  </w:abstractNum>
  <w:abstractNum w:abstractNumId="28">
    <w:nsid w:val="286E2F76"/>
    <w:multiLevelType w:val="hybridMultilevel"/>
    <w:tmpl w:val="EA322E0A"/>
    <w:lvl w:ilvl="0" w:tplc="4BE86512">
      <w:start w:val="1"/>
      <w:numFmt w:val="upperRoman"/>
      <w:lvlText w:val="%1-"/>
      <w:lvlJc w:val="left"/>
      <w:pPr>
        <w:tabs>
          <w:tab w:val="num" w:pos="1004"/>
        </w:tabs>
        <w:ind w:left="1004" w:hanging="720"/>
      </w:pPr>
      <w:rPr>
        <w:rFonts w:hint="default"/>
      </w:rPr>
    </w:lvl>
    <w:lvl w:ilvl="1" w:tplc="CDB2D70E">
      <w:start w:val="1"/>
      <w:numFmt w:val="lowerLetter"/>
      <w:lvlText w:val="%2)"/>
      <w:lvlJc w:val="left"/>
      <w:pPr>
        <w:tabs>
          <w:tab w:val="num" w:pos="644"/>
        </w:tabs>
        <w:ind w:left="567" w:hanging="283"/>
      </w:pPr>
      <w:rPr>
        <w:rFonts w:hint="default"/>
      </w:rPr>
    </w:lvl>
    <w:lvl w:ilvl="2" w:tplc="DFC07E48" w:tentative="1">
      <w:start w:val="1"/>
      <w:numFmt w:val="lowerRoman"/>
      <w:lvlText w:val="%3."/>
      <w:lvlJc w:val="right"/>
      <w:pPr>
        <w:tabs>
          <w:tab w:val="num" w:pos="2084"/>
        </w:tabs>
        <w:ind w:left="2084" w:hanging="180"/>
      </w:pPr>
    </w:lvl>
    <w:lvl w:ilvl="3" w:tplc="FD6847A0" w:tentative="1">
      <w:start w:val="1"/>
      <w:numFmt w:val="decimal"/>
      <w:lvlText w:val="%4."/>
      <w:lvlJc w:val="left"/>
      <w:pPr>
        <w:tabs>
          <w:tab w:val="num" w:pos="2804"/>
        </w:tabs>
        <w:ind w:left="2804" w:hanging="360"/>
      </w:pPr>
    </w:lvl>
    <w:lvl w:ilvl="4" w:tplc="5BF4F7A2" w:tentative="1">
      <w:start w:val="1"/>
      <w:numFmt w:val="lowerLetter"/>
      <w:lvlText w:val="%5."/>
      <w:lvlJc w:val="left"/>
      <w:pPr>
        <w:tabs>
          <w:tab w:val="num" w:pos="3524"/>
        </w:tabs>
        <w:ind w:left="3524" w:hanging="360"/>
      </w:pPr>
    </w:lvl>
    <w:lvl w:ilvl="5" w:tplc="C2387516" w:tentative="1">
      <w:start w:val="1"/>
      <w:numFmt w:val="lowerRoman"/>
      <w:lvlText w:val="%6."/>
      <w:lvlJc w:val="right"/>
      <w:pPr>
        <w:tabs>
          <w:tab w:val="num" w:pos="4244"/>
        </w:tabs>
        <w:ind w:left="4244" w:hanging="180"/>
      </w:pPr>
    </w:lvl>
    <w:lvl w:ilvl="6" w:tplc="51A6D2B2" w:tentative="1">
      <w:start w:val="1"/>
      <w:numFmt w:val="decimal"/>
      <w:lvlText w:val="%7."/>
      <w:lvlJc w:val="left"/>
      <w:pPr>
        <w:tabs>
          <w:tab w:val="num" w:pos="4964"/>
        </w:tabs>
        <w:ind w:left="4964" w:hanging="360"/>
      </w:pPr>
    </w:lvl>
    <w:lvl w:ilvl="7" w:tplc="922041E8" w:tentative="1">
      <w:start w:val="1"/>
      <w:numFmt w:val="lowerLetter"/>
      <w:lvlText w:val="%8."/>
      <w:lvlJc w:val="left"/>
      <w:pPr>
        <w:tabs>
          <w:tab w:val="num" w:pos="5684"/>
        </w:tabs>
        <w:ind w:left="5684" w:hanging="360"/>
      </w:pPr>
    </w:lvl>
    <w:lvl w:ilvl="8" w:tplc="BA585BB6" w:tentative="1">
      <w:start w:val="1"/>
      <w:numFmt w:val="lowerRoman"/>
      <w:lvlText w:val="%9."/>
      <w:lvlJc w:val="right"/>
      <w:pPr>
        <w:tabs>
          <w:tab w:val="num" w:pos="6404"/>
        </w:tabs>
        <w:ind w:left="6404" w:hanging="180"/>
      </w:pPr>
    </w:lvl>
  </w:abstractNum>
  <w:abstractNum w:abstractNumId="29">
    <w:nsid w:val="2A31578D"/>
    <w:multiLevelType w:val="singleLevel"/>
    <w:tmpl w:val="2CC4D4F8"/>
    <w:lvl w:ilvl="0">
      <w:start w:val="1"/>
      <w:numFmt w:val="lowerLetter"/>
      <w:lvlText w:val="%1)"/>
      <w:lvlJc w:val="left"/>
      <w:pPr>
        <w:tabs>
          <w:tab w:val="num" w:pos="645"/>
        </w:tabs>
        <w:ind w:left="645" w:hanging="360"/>
      </w:pPr>
      <w:rPr>
        <w:rFonts w:hint="default"/>
      </w:rPr>
    </w:lvl>
  </w:abstractNum>
  <w:abstractNum w:abstractNumId="30">
    <w:nsid w:val="2F546E5D"/>
    <w:multiLevelType w:val="singleLevel"/>
    <w:tmpl w:val="04160017"/>
    <w:lvl w:ilvl="0">
      <w:start w:val="1"/>
      <w:numFmt w:val="lowerLetter"/>
      <w:lvlText w:val="%1)"/>
      <w:lvlJc w:val="left"/>
      <w:pPr>
        <w:tabs>
          <w:tab w:val="num" w:pos="360"/>
        </w:tabs>
        <w:ind w:left="360" w:hanging="360"/>
      </w:pPr>
      <w:rPr>
        <w:rFonts w:hint="default"/>
      </w:rPr>
    </w:lvl>
  </w:abstractNum>
  <w:abstractNum w:abstractNumId="31">
    <w:nsid w:val="304F1279"/>
    <w:multiLevelType w:val="hybridMultilevel"/>
    <w:tmpl w:val="B9184182"/>
    <w:lvl w:ilvl="0" w:tplc="1C86970A">
      <w:start w:val="1"/>
      <w:numFmt w:val="bullet"/>
      <w:lvlText w:val=""/>
      <w:lvlJc w:val="left"/>
      <w:pPr>
        <w:tabs>
          <w:tab w:val="num" w:pos="645"/>
        </w:tabs>
        <w:ind w:left="455" w:hanging="170"/>
      </w:pPr>
      <w:rPr>
        <w:rFonts w:ascii="Symbol" w:hAnsi="Symbol" w:hint="default"/>
      </w:rPr>
    </w:lvl>
    <w:lvl w:ilvl="1" w:tplc="D976042A" w:tentative="1">
      <w:start w:val="1"/>
      <w:numFmt w:val="bullet"/>
      <w:lvlText w:val="o"/>
      <w:lvlJc w:val="left"/>
      <w:pPr>
        <w:tabs>
          <w:tab w:val="num" w:pos="1725"/>
        </w:tabs>
        <w:ind w:left="1725" w:hanging="360"/>
      </w:pPr>
      <w:rPr>
        <w:rFonts w:ascii="Courier New" w:hAnsi="Courier New" w:hint="default"/>
      </w:rPr>
    </w:lvl>
    <w:lvl w:ilvl="2" w:tplc="144E51E2" w:tentative="1">
      <w:start w:val="1"/>
      <w:numFmt w:val="bullet"/>
      <w:lvlText w:val=""/>
      <w:lvlJc w:val="left"/>
      <w:pPr>
        <w:tabs>
          <w:tab w:val="num" w:pos="2445"/>
        </w:tabs>
        <w:ind w:left="2445" w:hanging="360"/>
      </w:pPr>
      <w:rPr>
        <w:rFonts w:ascii="Wingdings" w:hAnsi="Wingdings" w:hint="default"/>
      </w:rPr>
    </w:lvl>
    <w:lvl w:ilvl="3" w:tplc="AC0263A8" w:tentative="1">
      <w:start w:val="1"/>
      <w:numFmt w:val="bullet"/>
      <w:lvlText w:val=""/>
      <w:lvlJc w:val="left"/>
      <w:pPr>
        <w:tabs>
          <w:tab w:val="num" w:pos="3165"/>
        </w:tabs>
        <w:ind w:left="3165" w:hanging="360"/>
      </w:pPr>
      <w:rPr>
        <w:rFonts w:ascii="Symbol" w:hAnsi="Symbol" w:hint="default"/>
      </w:rPr>
    </w:lvl>
    <w:lvl w:ilvl="4" w:tplc="B0F89554" w:tentative="1">
      <w:start w:val="1"/>
      <w:numFmt w:val="bullet"/>
      <w:lvlText w:val="o"/>
      <w:lvlJc w:val="left"/>
      <w:pPr>
        <w:tabs>
          <w:tab w:val="num" w:pos="3885"/>
        </w:tabs>
        <w:ind w:left="3885" w:hanging="360"/>
      </w:pPr>
      <w:rPr>
        <w:rFonts w:ascii="Courier New" w:hAnsi="Courier New" w:hint="default"/>
      </w:rPr>
    </w:lvl>
    <w:lvl w:ilvl="5" w:tplc="39EC9A70" w:tentative="1">
      <w:start w:val="1"/>
      <w:numFmt w:val="bullet"/>
      <w:lvlText w:val=""/>
      <w:lvlJc w:val="left"/>
      <w:pPr>
        <w:tabs>
          <w:tab w:val="num" w:pos="4605"/>
        </w:tabs>
        <w:ind w:left="4605" w:hanging="360"/>
      </w:pPr>
      <w:rPr>
        <w:rFonts w:ascii="Wingdings" w:hAnsi="Wingdings" w:hint="default"/>
      </w:rPr>
    </w:lvl>
    <w:lvl w:ilvl="6" w:tplc="45A088D2" w:tentative="1">
      <w:start w:val="1"/>
      <w:numFmt w:val="bullet"/>
      <w:lvlText w:val=""/>
      <w:lvlJc w:val="left"/>
      <w:pPr>
        <w:tabs>
          <w:tab w:val="num" w:pos="5325"/>
        </w:tabs>
        <w:ind w:left="5325" w:hanging="360"/>
      </w:pPr>
      <w:rPr>
        <w:rFonts w:ascii="Symbol" w:hAnsi="Symbol" w:hint="default"/>
      </w:rPr>
    </w:lvl>
    <w:lvl w:ilvl="7" w:tplc="79AA0D14" w:tentative="1">
      <w:start w:val="1"/>
      <w:numFmt w:val="bullet"/>
      <w:lvlText w:val="o"/>
      <w:lvlJc w:val="left"/>
      <w:pPr>
        <w:tabs>
          <w:tab w:val="num" w:pos="6045"/>
        </w:tabs>
        <w:ind w:left="6045" w:hanging="360"/>
      </w:pPr>
      <w:rPr>
        <w:rFonts w:ascii="Courier New" w:hAnsi="Courier New" w:hint="default"/>
      </w:rPr>
    </w:lvl>
    <w:lvl w:ilvl="8" w:tplc="21D665A2" w:tentative="1">
      <w:start w:val="1"/>
      <w:numFmt w:val="bullet"/>
      <w:lvlText w:val=""/>
      <w:lvlJc w:val="left"/>
      <w:pPr>
        <w:tabs>
          <w:tab w:val="num" w:pos="6765"/>
        </w:tabs>
        <w:ind w:left="6765" w:hanging="360"/>
      </w:pPr>
      <w:rPr>
        <w:rFonts w:ascii="Wingdings" w:hAnsi="Wingdings" w:hint="default"/>
      </w:rPr>
    </w:lvl>
  </w:abstractNum>
  <w:abstractNum w:abstractNumId="32">
    <w:nsid w:val="357B6C0B"/>
    <w:multiLevelType w:val="hybridMultilevel"/>
    <w:tmpl w:val="71F4021E"/>
    <w:lvl w:ilvl="0" w:tplc="0466FB40">
      <w:start w:val="4"/>
      <w:numFmt w:val="lowerLetter"/>
      <w:lvlText w:val="%1)"/>
      <w:lvlJc w:val="left"/>
      <w:pPr>
        <w:ind w:left="24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6383AA6"/>
    <w:multiLevelType w:val="hybridMultilevel"/>
    <w:tmpl w:val="65E8E07E"/>
    <w:lvl w:ilvl="0" w:tplc="B27841E0">
      <w:start w:val="1"/>
      <w:numFmt w:val="bullet"/>
      <w:lvlText w:val=""/>
      <w:lvlJc w:val="left"/>
      <w:pPr>
        <w:tabs>
          <w:tab w:val="num" w:pos="645"/>
        </w:tabs>
        <w:ind w:left="455" w:hanging="170"/>
      </w:pPr>
      <w:rPr>
        <w:rFonts w:ascii="Symbol" w:hAnsi="Symbol" w:hint="default"/>
      </w:rPr>
    </w:lvl>
    <w:lvl w:ilvl="1" w:tplc="99364CE0" w:tentative="1">
      <w:start w:val="1"/>
      <w:numFmt w:val="bullet"/>
      <w:lvlText w:val="o"/>
      <w:lvlJc w:val="left"/>
      <w:pPr>
        <w:tabs>
          <w:tab w:val="num" w:pos="1725"/>
        </w:tabs>
        <w:ind w:left="1725" w:hanging="360"/>
      </w:pPr>
      <w:rPr>
        <w:rFonts w:ascii="Courier New" w:hAnsi="Courier New" w:hint="default"/>
      </w:rPr>
    </w:lvl>
    <w:lvl w:ilvl="2" w:tplc="93EAE3B6" w:tentative="1">
      <w:start w:val="1"/>
      <w:numFmt w:val="bullet"/>
      <w:lvlText w:val=""/>
      <w:lvlJc w:val="left"/>
      <w:pPr>
        <w:tabs>
          <w:tab w:val="num" w:pos="2445"/>
        </w:tabs>
        <w:ind w:left="2445" w:hanging="360"/>
      </w:pPr>
      <w:rPr>
        <w:rFonts w:ascii="Wingdings" w:hAnsi="Wingdings" w:hint="default"/>
      </w:rPr>
    </w:lvl>
    <w:lvl w:ilvl="3" w:tplc="81FC2AD6" w:tentative="1">
      <w:start w:val="1"/>
      <w:numFmt w:val="bullet"/>
      <w:lvlText w:val=""/>
      <w:lvlJc w:val="left"/>
      <w:pPr>
        <w:tabs>
          <w:tab w:val="num" w:pos="3165"/>
        </w:tabs>
        <w:ind w:left="3165" w:hanging="360"/>
      </w:pPr>
      <w:rPr>
        <w:rFonts w:ascii="Symbol" w:hAnsi="Symbol" w:hint="default"/>
      </w:rPr>
    </w:lvl>
    <w:lvl w:ilvl="4" w:tplc="9D72BBCC" w:tentative="1">
      <w:start w:val="1"/>
      <w:numFmt w:val="bullet"/>
      <w:lvlText w:val="o"/>
      <w:lvlJc w:val="left"/>
      <w:pPr>
        <w:tabs>
          <w:tab w:val="num" w:pos="3885"/>
        </w:tabs>
        <w:ind w:left="3885" w:hanging="360"/>
      </w:pPr>
      <w:rPr>
        <w:rFonts w:ascii="Courier New" w:hAnsi="Courier New" w:hint="default"/>
      </w:rPr>
    </w:lvl>
    <w:lvl w:ilvl="5" w:tplc="FBA6C526" w:tentative="1">
      <w:start w:val="1"/>
      <w:numFmt w:val="bullet"/>
      <w:lvlText w:val=""/>
      <w:lvlJc w:val="left"/>
      <w:pPr>
        <w:tabs>
          <w:tab w:val="num" w:pos="4605"/>
        </w:tabs>
        <w:ind w:left="4605" w:hanging="360"/>
      </w:pPr>
      <w:rPr>
        <w:rFonts w:ascii="Wingdings" w:hAnsi="Wingdings" w:hint="default"/>
      </w:rPr>
    </w:lvl>
    <w:lvl w:ilvl="6" w:tplc="BD94720A" w:tentative="1">
      <w:start w:val="1"/>
      <w:numFmt w:val="bullet"/>
      <w:lvlText w:val=""/>
      <w:lvlJc w:val="left"/>
      <w:pPr>
        <w:tabs>
          <w:tab w:val="num" w:pos="5325"/>
        </w:tabs>
        <w:ind w:left="5325" w:hanging="360"/>
      </w:pPr>
      <w:rPr>
        <w:rFonts w:ascii="Symbol" w:hAnsi="Symbol" w:hint="default"/>
      </w:rPr>
    </w:lvl>
    <w:lvl w:ilvl="7" w:tplc="8662D040" w:tentative="1">
      <w:start w:val="1"/>
      <w:numFmt w:val="bullet"/>
      <w:lvlText w:val="o"/>
      <w:lvlJc w:val="left"/>
      <w:pPr>
        <w:tabs>
          <w:tab w:val="num" w:pos="6045"/>
        </w:tabs>
        <w:ind w:left="6045" w:hanging="360"/>
      </w:pPr>
      <w:rPr>
        <w:rFonts w:ascii="Courier New" w:hAnsi="Courier New" w:hint="default"/>
      </w:rPr>
    </w:lvl>
    <w:lvl w:ilvl="8" w:tplc="DBCCB1B4" w:tentative="1">
      <w:start w:val="1"/>
      <w:numFmt w:val="bullet"/>
      <w:lvlText w:val=""/>
      <w:lvlJc w:val="left"/>
      <w:pPr>
        <w:tabs>
          <w:tab w:val="num" w:pos="6765"/>
        </w:tabs>
        <w:ind w:left="6765" w:hanging="360"/>
      </w:pPr>
      <w:rPr>
        <w:rFonts w:ascii="Wingdings" w:hAnsi="Wingdings" w:hint="default"/>
      </w:rPr>
    </w:lvl>
  </w:abstractNum>
  <w:abstractNum w:abstractNumId="34">
    <w:nsid w:val="37AA2D60"/>
    <w:multiLevelType w:val="hybridMultilevel"/>
    <w:tmpl w:val="8F2632BE"/>
    <w:lvl w:ilvl="0" w:tplc="62EA24F0">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5">
    <w:nsid w:val="39D864A6"/>
    <w:multiLevelType w:val="singleLevel"/>
    <w:tmpl w:val="8D767E94"/>
    <w:lvl w:ilvl="0">
      <w:start w:val="1"/>
      <w:numFmt w:val="lowerLetter"/>
      <w:lvlText w:val="%1)"/>
      <w:lvlJc w:val="left"/>
      <w:pPr>
        <w:tabs>
          <w:tab w:val="num" w:pos="645"/>
        </w:tabs>
        <w:ind w:left="645" w:hanging="360"/>
      </w:pPr>
      <w:rPr>
        <w:rFonts w:hint="default"/>
      </w:rPr>
    </w:lvl>
  </w:abstractNum>
  <w:abstractNum w:abstractNumId="36">
    <w:nsid w:val="400D757D"/>
    <w:multiLevelType w:val="hybridMultilevel"/>
    <w:tmpl w:val="71BEEDEE"/>
    <w:lvl w:ilvl="0" w:tplc="D7BAB9F6">
      <w:start w:val="1"/>
      <w:numFmt w:val="lowerLetter"/>
      <w:lvlText w:val="%1)"/>
      <w:lvlJc w:val="left"/>
      <w:pPr>
        <w:tabs>
          <w:tab w:val="num" w:pos="570"/>
        </w:tabs>
        <w:ind w:left="570" w:hanging="360"/>
      </w:pPr>
      <w:rPr>
        <w:rFonts w:hint="default"/>
      </w:rPr>
    </w:lvl>
    <w:lvl w:ilvl="1" w:tplc="9E6C0F8C" w:tentative="1">
      <w:start w:val="1"/>
      <w:numFmt w:val="lowerLetter"/>
      <w:lvlText w:val="%2."/>
      <w:lvlJc w:val="left"/>
      <w:pPr>
        <w:tabs>
          <w:tab w:val="num" w:pos="1290"/>
        </w:tabs>
        <w:ind w:left="1290" w:hanging="360"/>
      </w:pPr>
    </w:lvl>
    <w:lvl w:ilvl="2" w:tplc="D7F69A18" w:tentative="1">
      <w:start w:val="1"/>
      <w:numFmt w:val="lowerRoman"/>
      <w:lvlText w:val="%3."/>
      <w:lvlJc w:val="right"/>
      <w:pPr>
        <w:tabs>
          <w:tab w:val="num" w:pos="2010"/>
        </w:tabs>
        <w:ind w:left="2010" w:hanging="180"/>
      </w:pPr>
    </w:lvl>
    <w:lvl w:ilvl="3" w:tplc="F7D08B12" w:tentative="1">
      <w:start w:val="1"/>
      <w:numFmt w:val="decimal"/>
      <w:lvlText w:val="%4."/>
      <w:lvlJc w:val="left"/>
      <w:pPr>
        <w:tabs>
          <w:tab w:val="num" w:pos="2730"/>
        </w:tabs>
        <w:ind w:left="2730" w:hanging="360"/>
      </w:pPr>
    </w:lvl>
    <w:lvl w:ilvl="4" w:tplc="CF0E007A" w:tentative="1">
      <w:start w:val="1"/>
      <w:numFmt w:val="lowerLetter"/>
      <w:lvlText w:val="%5."/>
      <w:lvlJc w:val="left"/>
      <w:pPr>
        <w:tabs>
          <w:tab w:val="num" w:pos="3450"/>
        </w:tabs>
        <w:ind w:left="3450" w:hanging="360"/>
      </w:pPr>
    </w:lvl>
    <w:lvl w:ilvl="5" w:tplc="B9A20D5C" w:tentative="1">
      <w:start w:val="1"/>
      <w:numFmt w:val="lowerRoman"/>
      <w:lvlText w:val="%6."/>
      <w:lvlJc w:val="right"/>
      <w:pPr>
        <w:tabs>
          <w:tab w:val="num" w:pos="4170"/>
        </w:tabs>
        <w:ind w:left="4170" w:hanging="180"/>
      </w:pPr>
    </w:lvl>
    <w:lvl w:ilvl="6" w:tplc="04544F78" w:tentative="1">
      <w:start w:val="1"/>
      <w:numFmt w:val="decimal"/>
      <w:lvlText w:val="%7."/>
      <w:lvlJc w:val="left"/>
      <w:pPr>
        <w:tabs>
          <w:tab w:val="num" w:pos="4890"/>
        </w:tabs>
        <w:ind w:left="4890" w:hanging="360"/>
      </w:pPr>
    </w:lvl>
    <w:lvl w:ilvl="7" w:tplc="06EC031A" w:tentative="1">
      <w:start w:val="1"/>
      <w:numFmt w:val="lowerLetter"/>
      <w:lvlText w:val="%8."/>
      <w:lvlJc w:val="left"/>
      <w:pPr>
        <w:tabs>
          <w:tab w:val="num" w:pos="5610"/>
        </w:tabs>
        <w:ind w:left="5610" w:hanging="360"/>
      </w:pPr>
    </w:lvl>
    <w:lvl w:ilvl="8" w:tplc="778466D0" w:tentative="1">
      <w:start w:val="1"/>
      <w:numFmt w:val="lowerRoman"/>
      <w:lvlText w:val="%9."/>
      <w:lvlJc w:val="right"/>
      <w:pPr>
        <w:tabs>
          <w:tab w:val="num" w:pos="6330"/>
        </w:tabs>
        <w:ind w:left="6330" w:hanging="180"/>
      </w:pPr>
    </w:lvl>
  </w:abstractNum>
  <w:abstractNum w:abstractNumId="37">
    <w:nsid w:val="43AC6028"/>
    <w:multiLevelType w:val="hybridMultilevel"/>
    <w:tmpl w:val="9CFE5156"/>
    <w:lvl w:ilvl="0" w:tplc="83B41832">
      <w:start w:val="1"/>
      <w:numFmt w:val="lowerLetter"/>
      <w:lvlText w:val="%1)"/>
      <w:lvlJc w:val="left"/>
      <w:pPr>
        <w:tabs>
          <w:tab w:val="num" w:pos="645"/>
        </w:tabs>
        <w:ind w:left="645" w:hanging="360"/>
      </w:pPr>
      <w:rPr>
        <w:rFonts w:hint="default"/>
      </w:rPr>
    </w:lvl>
    <w:lvl w:ilvl="1" w:tplc="BA1EBC2C" w:tentative="1">
      <w:start w:val="1"/>
      <w:numFmt w:val="lowerLetter"/>
      <w:lvlText w:val="%2."/>
      <w:lvlJc w:val="left"/>
      <w:pPr>
        <w:tabs>
          <w:tab w:val="num" w:pos="1365"/>
        </w:tabs>
        <w:ind w:left="1365" w:hanging="360"/>
      </w:pPr>
    </w:lvl>
    <w:lvl w:ilvl="2" w:tplc="9B3E245E" w:tentative="1">
      <w:start w:val="1"/>
      <w:numFmt w:val="lowerRoman"/>
      <w:lvlText w:val="%3."/>
      <w:lvlJc w:val="right"/>
      <w:pPr>
        <w:tabs>
          <w:tab w:val="num" w:pos="2085"/>
        </w:tabs>
        <w:ind w:left="2085" w:hanging="180"/>
      </w:pPr>
    </w:lvl>
    <w:lvl w:ilvl="3" w:tplc="8A963F16" w:tentative="1">
      <w:start w:val="1"/>
      <w:numFmt w:val="decimal"/>
      <w:lvlText w:val="%4."/>
      <w:lvlJc w:val="left"/>
      <w:pPr>
        <w:tabs>
          <w:tab w:val="num" w:pos="2805"/>
        </w:tabs>
        <w:ind w:left="2805" w:hanging="360"/>
      </w:pPr>
    </w:lvl>
    <w:lvl w:ilvl="4" w:tplc="9EE89D02" w:tentative="1">
      <w:start w:val="1"/>
      <w:numFmt w:val="lowerLetter"/>
      <w:lvlText w:val="%5."/>
      <w:lvlJc w:val="left"/>
      <w:pPr>
        <w:tabs>
          <w:tab w:val="num" w:pos="3525"/>
        </w:tabs>
        <w:ind w:left="3525" w:hanging="360"/>
      </w:pPr>
    </w:lvl>
    <w:lvl w:ilvl="5" w:tplc="F5F8DDF6" w:tentative="1">
      <w:start w:val="1"/>
      <w:numFmt w:val="lowerRoman"/>
      <w:lvlText w:val="%6."/>
      <w:lvlJc w:val="right"/>
      <w:pPr>
        <w:tabs>
          <w:tab w:val="num" w:pos="4245"/>
        </w:tabs>
        <w:ind w:left="4245" w:hanging="180"/>
      </w:pPr>
    </w:lvl>
    <w:lvl w:ilvl="6" w:tplc="DDA23432" w:tentative="1">
      <w:start w:val="1"/>
      <w:numFmt w:val="decimal"/>
      <w:lvlText w:val="%7."/>
      <w:lvlJc w:val="left"/>
      <w:pPr>
        <w:tabs>
          <w:tab w:val="num" w:pos="4965"/>
        </w:tabs>
        <w:ind w:left="4965" w:hanging="360"/>
      </w:pPr>
    </w:lvl>
    <w:lvl w:ilvl="7" w:tplc="ABA44176" w:tentative="1">
      <w:start w:val="1"/>
      <w:numFmt w:val="lowerLetter"/>
      <w:lvlText w:val="%8."/>
      <w:lvlJc w:val="left"/>
      <w:pPr>
        <w:tabs>
          <w:tab w:val="num" w:pos="5685"/>
        </w:tabs>
        <w:ind w:left="5685" w:hanging="360"/>
      </w:pPr>
    </w:lvl>
    <w:lvl w:ilvl="8" w:tplc="D9FAD242" w:tentative="1">
      <w:start w:val="1"/>
      <w:numFmt w:val="lowerRoman"/>
      <w:lvlText w:val="%9."/>
      <w:lvlJc w:val="right"/>
      <w:pPr>
        <w:tabs>
          <w:tab w:val="num" w:pos="6405"/>
        </w:tabs>
        <w:ind w:left="6405" w:hanging="180"/>
      </w:pPr>
    </w:lvl>
  </w:abstractNum>
  <w:abstractNum w:abstractNumId="38">
    <w:nsid w:val="43D175F8"/>
    <w:multiLevelType w:val="hybridMultilevel"/>
    <w:tmpl w:val="7F78B684"/>
    <w:lvl w:ilvl="0" w:tplc="413ACD7A">
      <w:start w:val="1"/>
      <w:numFmt w:val="lowerLetter"/>
      <w:lvlText w:val="%1)"/>
      <w:lvlJc w:val="left"/>
      <w:pPr>
        <w:tabs>
          <w:tab w:val="num" w:pos="645"/>
        </w:tabs>
        <w:ind w:left="645" w:hanging="360"/>
      </w:pPr>
      <w:rPr>
        <w:rFonts w:hint="default"/>
      </w:rPr>
    </w:lvl>
    <w:lvl w:ilvl="1" w:tplc="765040AC" w:tentative="1">
      <w:start w:val="1"/>
      <w:numFmt w:val="lowerLetter"/>
      <w:lvlText w:val="%2."/>
      <w:lvlJc w:val="left"/>
      <w:pPr>
        <w:tabs>
          <w:tab w:val="num" w:pos="1365"/>
        </w:tabs>
        <w:ind w:left="1365" w:hanging="360"/>
      </w:pPr>
    </w:lvl>
    <w:lvl w:ilvl="2" w:tplc="83CA5458" w:tentative="1">
      <w:start w:val="1"/>
      <w:numFmt w:val="lowerRoman"/>
      <w:lvlText w:val="%3."/>
      <w:lvlJc w:val="right"/>
      <w:pPr>
        <w:tabs>
          <w:tab w:val="num" w:pos="2085"/>
        </w:tabs>
        <w:ind w:left="2085" w:hanging="180"/>
      </w:pPr>
    </w:lvl>
    <w:lvl w:ilvl="3" w:tplc="430EE70C" w:tentative="1">
      <w:start w:val="1"/>
      <w:numFmt w:val="decimal"/>
      <w:lvlText w:val="%4."/>
      <w:lvlJc w:val="left"/>
      <w:pPr>
        <w:tabs>
          <w:tab w:val="num" w:pos="2805"/>
        </w:tabs>
        <w:ind w:left="2805" w:hanging="360"/>
      </w:pPr>
    </w:lvl>
    <w:lvl w:ilvl="4" w:tplc="65AE393E" w:tentative="1">
      <w:start w:val="1"/>
      <w:numFmt w:val="lowerLetter"/>
      <w:lvlText w:val="%5."/>
      <w:lvlJc w:val="left"/>
      <w:pPr>
        <w:tabs>
          <w:tab w:val="num" w:pos="3525"/>
        </w:tabs>
        <w:ind w:left="3525" w:hanging="360"/>
      </w:pPr>
    </w:lvl>
    <w:lvl w:ilvl="5" w:tplc="756AE90C" w:tentative="1">
      <w:start w:val="1"/>
      <w:numFmt w:val="lowerRoman"/>
      <w:lvlText w:val="%6."/>
      <w:lvlJc w:val="right"/>
      <w:pPr>
        <w:tabs>
          <w:tab w:val="num" w:pos="4245"/>
        </w:tabs>
        <w:ind w:left="4245" w:hanging="180"/>
      </w:pPr>
    </w:lvl>
    <w:lvl w:ilvl="6" w:tplc="16A0634A" w:tentative="1">
      <w:start w:val="1"/>
      <w:numFmt w:val="decimal"/>
      <w:lvlText w:val="%7."/>
      <w:lvlJc w:val="left"/>
      <w:pPr>
        <w:tabs>
          <w:tab w:val="num" w:pos="4965"/>
        </w:tabs>
        <w:ind w:left="4965" w:hanging="360"/>
      </w:pPr>
    </w:lvl>
    <w:lvl w:ilvl="7" w:tplc="AC1C48CA" w:tentative="1">
      <w:start w:val="1"/>
      <w:numFmt w:val="lowerLetter"/>
      <w:lvlText w:val="%8."/>
      <w:lvlJc w:val="left"/>
      <w:pPr>
        <w:tabs>
          <w:tab w:val="num" w:pos="5685"/>
        </w:tabs>
        <w:ind w:left="5685" w:hanging="360"/>
      </w:pPr>
    </w:lvl>
    <w:lvl w:ilvl="8" w:tplc="E9609508" w:tentative="1">
      <w:start w:val="1"/>
      <w:numFmt w:val="lowerRoman"/>
      <w:lvlText w:val="%9."/>
      <w:lvlJc w:val="right"/>
      <w:pPr>
        <w:tabs>
          <w:tab w:val="num" w:pos="6405"/>
        </w:tabs>
        <w:ind w:left="6405" w:hanging="180"/>
      </w:pPr>
    </w:lvl>
  </w:abstractNum>
  <w:abstractNum w:abstractNumId="39">
    <w:nsid w:val="48064CE1"/>
    <w:multiLevelType w:val="singleLevel"/>
    <w:tmpl w:val="3498FBF2"/>
    <w:lvl w:ilvl="0">
      <w:start w:val="1"/>
      <w:numFmt w:val="lowerLetter"/>
      <w:lvlText w:val="%1)"/>
      <w:lvlJc w:val="left"/>
      <w:pPr>
        <w:tabs>
          <w:tab w:val="num" w:pos="645"/>
        </w:tabs>
        <w:ind w:left="645" w:hanging="360"/>
      </w:pPr>
      <w:rPr>
        <w:rFonts w:hint="default"/>
      </w:rPr>
    </w:lvl>
  </w:abstractNum>
  <w:abstractNum w:abstractNumId="40">
    <w:nsid w:val="49BA2CE7"/>
    <w:multiLevelType w:val="hybridMultilevel"/>
    <w:tmpl w:val="AD2E5974"/>
    <w:lvl w:ilvl="0" w:tplc="A2D68582">
      <w:numFmt w:val="decimal"/>
      <w:lvlText w:val="%1."/>
      <w:lvlJc w:val="left"/>
      <w:pPr>
        <w:tabs>
          <w:tab w:val="num" w:pos="645"/>
        </w:tabs>
        <w:ind w:left="645" w:hanging="360"/>
      </w:pPr>
      <w:rPr>
        <w:rFonts w:hint="default"/>
      </w:rPr>
    </w:lvl>
    <w:lvl w:ilvl="1" w:tplc="1B4CB5A2">
      <w:start w:val="1"/>
      <w:numFmt w:val="lowerLetter"/>
      <w:lvlText w:val="%2)"/>
      <w:lvlJc w:val="left"/>
      <w:pPr>
        <w:ind w:left="1365" w:hanging="360"/>
      </w:pPr>
      <w:rPr>
        <w:rFonts w:hint="default"/>
      </w:rPr>
    </w:lvl>
    <w:lvl w:ilvl="2" w:tplc="3558F96C" w:tentative="1">
      <w:start w:val="1"/>
      <w:numFmt w:val="lowerRoman"/>
      <w:lvlText w:val="%3."/>
      <w:lvlJc w:val="right"/>
      <w:pPr>
        <w:tabs>
          <w:tab w:val="num" w:pos="2085"/>
        </w:tabs>
        <w:ind w:left="2085" w:hanging="180"/>
      </w:pPr>
    </w:lvl>
    <w:lvl w:ilvl="3" w:tplc="37A644F6" w:tentative="1">
      <w:start w:val="1"/>
      <w:numFmt w:val="decimal"/>
      <w:lvlText w:val="%4."/>
      <w:lvlJc w:val="left"/>
      <w:pPr>
        <w:tabs>
          <w:tab w:val="num" w:pos="2805"/>
        </w:tabs>
        <w:ind w:left="2805" w:hanging="360"/>
      </w:pPr>
    </w:lvl>
    <w:lvl w:ilvl="4" w:tplc="20DE2E98" w:tentative="1">
      <w:start w:val="1"/>
      <w:numFmt w:val="lowerLetter"/>
      <w:lvlText w:val="%5."/>
      <w:lvlJc w:val="left"/>
      <w:pPr>
        <w:tabs>
          <w:tab w:val="num" w:pos="3525"/>
        </w:tabs>
        <w:ind w:left="3525" w:hanging="360"/>
      </w:pPr>
    </w:lvl>
    <w:lvl w:ilvl="5" w:tplc="EB165A52" w:tentative="1">
      <w:start w:val="1"/>
      <w:numFmt w:val="lowerRoman"/>
      <w:lvlText w:val="%6."/>
      <w:lvlJc w:val="right"/>
      <w:pPr>
        <w:tabs>
          <w:tab w:val="num" w:pos="4245"/>
        </w:tabs>
        <w:ind w:left="4245" w:hanging="180"/>
      </w:pPr>
    </w:lvl>
    <w:lvl w:ilvl="6" w:tplc="606475FC" w:tentative="1">
      <w:start w:val="1"/>
      <w:numFmt w:val="decimal"/>
      <w:lvlText w:val="%7."/>
      <w:lvlJc w:val="left"/>
      <w:pPr>
        <w:tabs>
          <w:tab w:val="num" w:pos="4965"/>
        </w:tabs>
        <w:ind w:left="4965" w:hanging="360"/>
      </w:pPr>
    </w:lvl>
    <w:lvl w:ilvl="7" w:tplc="B41E6C5E" w:tentative="1">
      <w:start w:val="1"/>
      <w:numFmt w:val="lowerLetter"/>
      <w:lvlText w:val="%8."/>
      <w:lvlJc w:val="left"/>
      <w:pPr>
        <w:tabs>
          <w:tab w:val="num" w:pos="5685"/>
        </w:tabs>
        <w:ind w:left="5685" w:hanging="360"/>
      </w:pPr>
    </w:lvl>
    <w:lvl w:ilvl="8" w:tplc="B3A8D6B4" w:tentative="1">
      <w:start w:val="1"/>
      <w:numFmt w:val="lowerRoman"/>
      <w:lvlText w:val="%9."/>
      <w:lvlJc w:val="right"/>
      <w:pPr>
        <w:tabs>
          <w:tab w:val="num" w:pos="6405"/>
        </w:tabs>
        <w:ind w:left="6405" w:hanging="180"/>
      </w:pPr>
    </w:lvl>
  </w:abstractNum>
  <w:abstractNum w:abstractNumId="41">
    <w:nsid w:val="4DFE4BC9"/>
    <w:multiLevelType w:val="hybridMultilevel"/>
    <w:tmpl w:val="F3B61B96"/>
    <w:lvl w:ilvl="0" w:tplc="ACE67BC6">
      <w:start w:val="1"/>
      <w:numFmt w:val="lowerLetter"/>
      <w:lvlText w:val="%1)"/>
      <w:lvlJc w:val="left"/>
      <w:pPr>
        <w:tabs>
          <w:tab w:val="num" w:pos="645"/>
        </w:tabs>
        <w:ind w:left="645" w:hanging="360"/>
      </w:pPr>
      <w:rPr>
        <w:rFonts w:hint="default"/>
      </w:rPr>
    </w:lvl>
    <w:lvl w:ilvl="1" w:tplc="C9926AC4">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4EDA4F04"/>
    <w:multiLevelType w:val="hybridMultilevel"/>
    <w:tmpl w:val="C6427FBA"/>
    <w:lvl w:ilvl="0" w:tplc="C346D8F8">
      <w:start w:val="1"/>
      <w:numFmt w:val="lowerLetter"/>
      <w:lvlText w:val="%1)"/>
      <w:lvlJc w:val="left"/>
      <w:pPr>
        <w:tabs>
          <w:tab w:val="num" w:pos="645"/>
        </w:tabs>
        <w:ind w:left="645" w:hanging="360"/>
      </w:pPr>
      <w:rPr>
        <w:rFonts w:hint="default"/>
      </w:rPr>
    </w:lvl>
    <w:lvl w:ilvl="1" w:tplc="5F56F8C4">
      <w:start w:val="1"/>
      <w:numFmt w:val="lowerLetter"/>
      <w:lvlText w:val="%2)"/>
      <w:lvlJc w:val="left"/>
      <w:pPr>
        <w:tabs>
          <w:tab w:val="num" w:pos="644"/>
        </w:tabs>
        <w:ind w:left="567" w:hanging="283"/>
      </w:pPr>
      <w:rPr>
        <w:rFonts w:hint="default"/>
        <w:vertAlign w:val="baseline"/>
      </w:rPr>
    </w:lvl>
    <w:lvl w:ilvl="2" w:tplc="FB522858">
      <w:start w:val="1"/>
      <w:numFmt w:val="upperRoman"/>
      <w:lvlText w:val="%3-"/>
      <w:lvlJc w:val="left"/>
      <w:pPr>
        <w:tabs>
          <w:tab w:val="num" w:pos="1004"/>
        </w:tabs>
        <w:ind w:left="567" w:hanging="283"/>
      </w:pPr>
      <w:rPr>
        <w:rFonts w:hint="default"/>
      </w:rPr>
    </w:lvl>
    <w:lvl w:ilvl="3" w:tplc="3836D570">
      <w:start w:val="10"/>
      <w:numFmt w:val="decimal"/>
      <w:lvlText w:val="%4-"/>
      <w:lvlJc w:val="left"/>
      <w:pPr>
        <w:tabs>
          <w:tab w:val="num" w:pos="360"/>
        </w:tabs>
        <w:ind w:left="284" w:hanging="284"/>
      </w:pPr>
      <w:rPr>
        <w:rFonts w:hint="default"/>
      </w:rPr>
    </w:lvl>
    <w:lvl w:ilvl="4" w:tplc="C6E00538" w:tentative="1">
      <w:start w:val="1"/>
      <w:numFmt w:val="lowerLetter"/>
      <w:lvlText w:val="%5."/>
      <w:lvlJc w:val="left"/>
      <w:pPr>
        <w:tabs>
          <w:tab w:val="num" w:pos="3525"/>
        </w:tabs>
        <w:ind w:left="3525" w:hanging="360"/>
      </w:pPr>
    </w:lvl>
    <w:lvl w:ilvl="5" w:tplc="9676C59E" w:tentative="1">
      <w:start w:val="1"/>
      <w:numFmt w:val="lowerRoman"/>
      <w:lvlText w:val="%6."/>
      <w:lvlJc w:val="right"/>
      <w:pPr>
        <w:tabs>
          <w:tab w:val="num" w:pos="4245"/>
        </w:tabs>
        <w:ind w:left="4245" w:hanging="180"/>
      </w:pPr>
    </w:lvl>
    <w:lvl w:ilvl="6" w:tplc="C6148AE8" w:tentative="1">
      <w:start w:val="1"/>
      <w:numFmt w:val="decimal"/>
      <w:lvlText w:val="%7."/>
      <w:lvlJc w:val="left"/>
      <w:pPr>
        <w:tabs>
          <w:tab w:val="num" w:pos="4965"/>
        </w:tabs>
        <w:ind w:left="4965" w:hanging="360"/>
      </w:pPr>
    </w:lvl>
    <w:lvl w:ilvl="7" w:tplc="5AF27F98" w:tentative="1">
      <w:start w:val="1"/>
      <w:numFmt w:val="lowerLetter"/>
      <w:lvlText w:val="%8."/>
      <w:lvlJc w:val="left"/>
      <w:pPr>
        <w:tabs>
          <w:tab w:val="num" w:pos="5685"/>
        </w:tabs>
        <w:ind w:left="5685" w:hanging="360"/>
      </w:pPr>
    </w:lvl>
    <w:lvl w:ilvl="8" w:tplc="73B8F2D0" w:tentative="1">
      <w:start w:val="1"/>
      <w:numFmt w:val="lowerRoman"/>
      <w:lvlText w:val="%9."/>
      <w:lvlJc w:val="right"/>
      <w:pPr>
        <w:tabs>
          <w:tab w:val="num" w:pos="6405"/>
        </w:tabs>
        <w:ind w:left="6405" w:hanging="180"/>
      </w:pPr>
    </w:lvl>
  </w:abstractNum>
  <w:abstractNum w:abstractNumId="43">
    <w:nsid w:val="4EED2F1F"/>
    <w:multiLevelType w:val="singleLevel"/>
    <w:tmpl w:val="C09CD50A"/>
    <w:lvl w:ilvl="0">
      <w:start w:val="1"/>
      <w:numFmt w:val="upperRoman"/>
      <w:lvlText w:val="%1-"/>
      <w:lvlJc w:val="left"/>
      <w:pPr>
        <w:tabs>
          <w:tab w:val="num" w:pos="1005"/>
        </w:tabs>
        <w:ind w:left="567" w:hanging="282"/>
      </w:pPr>
      <w:rPr>
        <w:rFonts w:hint="default"/>
      </w:rPr>
    </w:lvl>
  </w:abstractNum>
  <w:abstractNum w:abstractNumId="44">
    <w:nsid w:val="52C2147B"/>
    <w:multiLevelType w:val="hybridMultilevel"/>
    <w:tmpl w:val="03B2109A"/>
    <w:lvl w:ilvl="0" w:tplc="D56C4E02">
      <w:start w:val="1"/>
      <w:numFmt w:val="lowerLetter"/>
      <w:lvlText w:val="%1)"/>
      <w:lvlJc w:val="left"/>
      <w:pPr>
        <w:tabs>
          <w:tab w:val="num" w:pos="645"/>
        </w:tabs>
        <w:ind w:left="645" w:hanging="360"/>
      </w:pPr>
      <w:rPr>
        <w:rFonts w:hint="default"/>
      </w:rPr>
    </w:lvl>
    <w:lvl w:ilvl="1" w:tplc="064C1100" w:tentative="1">
      <w:start w:val="1"/>
      <w:numFmt w:val="lowerLetter"/>
      <w:lvlText w:val="%2."/>
      <w:lvlJc w:val="left"/>
      <w:pPr>
        <w:tabs>
          <w:tab w:val="num" w:pos="1365"/>
        </w:tabs>
        <w:ind w:left="1365" w:hanging="360"/>
      </w:pPr>
    </w:lvl>
    <w:lvl w:ilvl="2" w:tplc="79D69FC0" w:tentative="1">
      <w:start w:val="1"/>
      <w:numFmt w:val="lowerRoman"/>
      <w:lvlText w:val="%3."/>
      <w:lvlJc w:val="right"/>
      <w:pPr>
        <w:tabs>
          <w:tab w:val="num" w:pos="2085"/>
        </w:tabs>
        <w:ind w:left="2085" w:hanging="180"/>
      </w:pPr>
    </w:lvl>
    <w:lvl w:ilvl="3" w:tplc="1B665D2C" w:tentative="1">
      <w:start w:val="1"/>
      <w:numFmt w:val="decimal"/>
      <w:lvlText w:val="%4."/>
      <w:lvlJc w:val="left"/>
      <w:pPr>
        <w:tabs>
          <w:tab w:val="num" w:pos="2805"/>
        </w:tabs>
        <w:ind w:left="2805" w:hanging="360"/>
      </w:pPr>
    </w:lvl>
    <w:lvl w:ilvl="4" w:tplc="DAF0B38E" w:tentative="1">
      <w:start w:val="1"/>
      <w:numFmt w:val="lowerLetter"/>
      <w:lvlText w:val="%5."/>
      <w:lvlJc w:val="left"/>
      <w:pPr>
        <w:tabs>
          <w:tab w:val="num" w:pos="3525"/>
        </w:tabs>
        <w:ind w:left="3525" w:hanging="360"/>
      </w:pPr>
    </w:lvl>
    <w:lvl w:ilvl="5" w:tplc="CD666C8C" w:tentative="1">
      <w:start w:val="1"/>
      <w:numFmt w:val="lowerRoman"/>
      <w:lvlText w:val="%6."/>
      <w:lvlJc w:val="right"/>
      <w:pPr>
        <w:tabs>
          <w:tab w:val="num" w:pos="4245"/>
        </w:tabs>
        <w:ind w:left="4245" w:hanging="180"/>
      </w:pPr>
    </w:lvl>
    <w:lvl w:ilvl="6" w:tplc="C5A61016" w:tentative="1">
      <w:start w:val="1"/>
      <w:numFmt w:val="decimal"/>
      <w:lvlText w:val="%7."/>
      <w:lvlJc w:val="left"/>
      <w:pPr>
        <w:tabs>
          <w:tab w:val="num" w:pos="4965"/>
        </w:tabs>
        <w:ind w:left="4965" w:hanging="360"/>
      </w:pPr>
    </w:lvl>
    <w:lvl w:ilvl="7" w:tplc="79284FD2" w:tentative="1">
      <w:start w:val="1"/>
      <w:numFmt w:val="lowerLetter"/>
      <w:lvlText w:val="%8."/>
      <w:lvlJc w:val="left"/>
      <w:pPr>
        <w:tabs>
          <w:tab w:val="num" w:pos="5685"/>
        </w:tabs>
        <w:ind w:left="5685" w:hanging="360"/>
      </w:pPr>
    </w:lvl>
    <w:lvl w:ilvl="8" w:tplc="C35E65E4" w:tentative="1">
      <w:start w:val="1"/>
      <w:numFmt w:val="lowerRoman"/>
      <w:lvlText w:val="%9."/>
      <w:lvlJc w:val="right"/>
      <w:pPr>
        <w:tabs>
          <w:tab w:val="num" w:pos="6405"/>
        </w:tabs>
        <w:ind w:left="6405" w:hanging="180"/>
      </w:pPr>
    </w:lvl>
  </w:abstractNum>
  <w:abstractNum w:abstractNumId="45">
    <w:nsid w:val="53CA4055"/>
    <w:multiLevelType w:val="hybridMultilevel"/>
    <w:tmpl w:val="3146BB04"/>
    <w:lvl w:ilvl="0" w:tplc="E0EA0C88">
      <w:start w:val="1"/>
      <w:numFmt w:val="lowerLetter"/>
      <w:lvlText w:val="%1)"/>
      <w:lvlJc w:val="left"/>
      <w:pPr>
        <w:tabs>
          <w:tab w:val="num" w:pos="645"/>
        </w:tabs>
        <w:ind w:left="645" w:hanging="360"/>
      </w:pPr>
      <w:rPr>
        <w:rFonts w:hint="default"/>
      </w:rPr>
    </w:lvl>
    <w:lvl w:ilvl="1" w:tplc="0AA24CB4" w:tentative="1">
      <w:start w:val="1"/>
      <w:numFmt w:val="lowerLetter"/>
      <w:lvlText w:val="%2."/>
      <w:lvlJc w:val="left"/>
      <w:pPr>
        <w:tabs>
          <w:tab w:val="num" w:pos="1365"/>
        </w:tabs>
        <w:ind w:left="1365" w:hanging="360"/>
      </w:pPr>
    </w:lvl>
    <w:lvl w:ilvl="2" w:tplc="22C2BD22" w:tentative="1">
      <w:start w:val="1"/>
      <w:numFmt w:val="lowerRoman"/>
      <w:lvlText w:val="%3."/>
      <w:lvlJc w:val="right"/>
      <w:pPr>
        <w:tabs>
          <w:tab w:val="num" w:pos="2085"/>
        </w:tabs>
        <w:ind w:left="2085" w:hanging="180"/>
      </w:pPr>
    </w:lvl>
    <w:lvl w:ilvl="3" w:tplc="3C54AE20" w:tentative="1">
      <w:start w:val="1"/>
      <w:numFmt w:val="decimal"/>
      <w:lvlText w:val="%4."/>
      <w:lvlJc w:val="left"/>
      <w:pPr>
        <w:tabs>
          <w:tab w:val="num" w:pos="2805"/>
        </w:tabs>
        <w:ind w:left="2805" w:hanging="360"/>
      </w:pPr>
    </w:lvl>
    <w:lvl w:ilvl="4" w:tplc="71961F1C" w:tentative="1">
      <w:start w:val="1"/>
      <w:numFmt w:val="lowerLetter"/>
      <w:lvlText w:val="%5."/>
      <w:lvlJc w:val="left"/>
      <w:pPr>
        <w:tabs>
          <w:tab w:val="num" w:pos="3525"/>
        </w:tabs>
        <w:ind w:left="3525" w:hanging="360"/>
      </w:pPr>
    </w:lvl>
    <w:lvl w:ilvl="5" w:tplc="CDA01024" w:tentative="1">
      <w:start w:val="1"/>
      <w:numFmt w:val="lowerRoman"/>
      <w:lvlText w:val="%6."/>
      <w:lvlJc w:val="right"/>
      <w:pPr>
        <w:tabs>
          <w:tab w:val="num" w:pos="4245"/>
        </w:tabs>
        <w:ind w:left="4245" w:hanging="180"/>
      </w:pPr>
    </w:lvl>
    <w:lvl w:ilvl="6" w:tplc="98EC25C8" w:tentative="1">
      <w:start w:val="1"/>
      <w:numFmt w:val="decimal"/>
      <w:lvlText w:val="%7."/>
      <w:lvlJc w:val="left"/>
      <w:pPr>
        <w:tabs>
          <w:tab w:val="num" w:pos="4965"/>
        </w:tabs>
        <w:ind w:left="4965" w:hanging="360"/>
      </w:pPr>
    </w:lvl>
    <w:lvl w:ilvl="7" w:tplc="F6F815CC" w:tentative="1">
      <w:start w:val="1"/>
      <w:numFmt w:val="lowerLetter"/>
      <w:lvlText w:val="%8."/>
      <w:lvlJc w:val="left"/>
      <w:pPr>
        <w:tabs>
          <w:tab w:val="num" w:pos="5685"/>
        </w:tabs>
        <w:ind w:left="5685" w:hanging="360"/>
      </w:pPr>
    </w:lvl>
    <w:lvl w:ilvl="8" w:tplc="848EC14C" w:tentative="1">
      <w:start w:val="1"/>
      <w:numFmt w:val="lowerRoman"/>
      <w:lvlText w:val="%9."/>
      <w:lvlJc w:val="right"/>
      <w:pPr>
        <w:tabs>
          <w:tab w:val="num" w:pos="6405"/>
        </w:tabs>
        <w:ind w:left="6405" w:hanging="180"/>
      </w:pPr>
    </w:lvl>
  </w:abstractNum>
  <w:abstractNum w:abstractNumId="46">
    <w:nsid w:val="53D9617B"/>
    <w:multiLevelType w:val="hybridMultilevel"/>
    <w:tmpl w:val="FA26191A"/>
    <w:lvl w:ilvl="0" w:tplc="4F4C99CC">
      <w:start w:val="1"/>
      <w:numFmt w:val="lowerLetter"/>
      <w:lvlText w:val="%1)"/>
      <w:lvlJc w:val="left"/>
      <w:pPr>
        <w:ind w:left="928"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7">
    <w:nsid w:val="55B2668C"/>
    <w:multiLevelType w:val="hybridMultilevel"/>
    <w:tmpl w:val="EADCBBC8"/>
    <w:lvl w:ilvl="0" w:tplc="824ABF4E">
      <w:start w:val="1"/>
      <w:numFmt w:val="lowerLetter"/>
      <w:lvlText w:val="%1)"/>
      <w:lvlJc w:val="left"/>
      <w:pPr>
        <w:tabs>
          <w:tab w:val="num" w:pos="645"/>
        </w:tabs>
        <w:ind w:left="645" w:hanging="360"/>
      </w:pPr>
      <w:rPr>
        <w:rFonts w:hint="default"/>
      </w:rPr>
    </w:lvl>
    <w:lvl w:ilvl="1" w:tplc="AB4AD280" w:tentative="1">
      <w:start w:val="1"/>
      <w:numFmt w:val="lowerLetter"/>
      <w:lvlText w:val="%2."/>
      <w:lvlJc w:val="left"/>
      <w:pPr>
        <w:tabs>
          <w:tab w:val="num" w:pos="1365"/>
        </w:tabs>
        <w:ind w:left="1365" w:hanging="360"/>
      </w:pPr>
    </w:lvl>
    <w:lvl w:ilvl="2" w:tplc="F8A6B960" w:tentative="1">
      <w:start w:val="1"/>
      <w:numFmt w:val="lowerRoman"/>
      <w:lvlText w:val="%3."/>
      <w:lvlJc w:val="right"/>
      <w:pPr>
        <w:tabs>
          <w:tab w:val="num" w:pos="2085"/>
        </w:tabs>
        <w:ind w:left="2085" w:hanging="180"/>
      </w:pPr>
    </w:lvl>
    <w:lvl w:ilvl="3" w:tplc="1AEC52C4" w:tentative="1">
      <w:start w:val="1"/>
      <w:numFmt w:val="decimal"/>
      <w:lvlText w:val="%4."/>
      <w:lvlJc w:val="left"/>
      <w:pPr>
        <w:tabs>
          <w:tab w:val="num" w:pos="2805"/>
        </w:tabs>
        <w:ind w:left="2805" w:hanging="360"/>
      </w:pPr>
    </w:lvl>
    <w:lvl w:ilvl="4" w:tplc="89D42BEE" w:tentative="1">
      <w:start w:val="1"/>
      <w:numFmt w:val="lowerLetter"/>
      <w:lvlText w:val="%5."/>
      <w:lvlJc w:val="left"/>
      <w:pPr>
        <w:tabs>
          <w:tab w:val="num" w:pos="3525"/>
        </w:tabs>
        <w:ind w:left="3525" w:hanging="360"/>
      </w:pPr>
    </w:lvl>
    <w:lvl w:ilvl="5" w:tplc="9A088D68" w:tentative="1">
      <w:start w:val="1"/>
      <w:numFmt w:val="lowerRoman"/>
      <w:lvlText w:val="%6."/>
      <w:lvlJc w:val="right"/>
      <w:pPr>
        <w:tabs>
          <w:tab w:val="num" w:pos="4245"/>
        </w:tabs>
        <w:ind w:left="4245" w:hanging="180"/>
      </w:pPr>
    </w:lvl>
    <w:lvl w:ilvl="6" w:tplc="6924138C" w:tentative="1">
      <w:start w:val="1"/>
      <w:numFmt w:val="decimal"/>
      <w:lvlText w:val="%7."/>
      <w:lvlJc w:val="left"/>
      <w:pPr>
        <w:tabs>
          <w:tab w:val="num" w:pos="4965"/>
        </w:tabs>
        <w:ind w:left="4965" w:hanging="360"/>
      </w:pPr>
    </w:lvl>
    <w:lvl w:ilvl="7" w:tplc="2E2CC886" w:tentative="1">
      <w:start w:val="1"/>
      <w:numFmt w:val="lowerLetter"/>
      <w:lvlText w:val="%8."/>
      <w:lvlJc w:val="left"/>
      <w:pPr>
        <w:tabs>
          <w:tab w:val="num" w:pos="5685"/>
        </w:tabs>
        <w:ind w:left="5685" w:hanging="360"/>
      </w:pPr>
    </w:lvl>
    <w:lvl w:ilvl="8" w:tplc="44C23058" w:tentative="1">
      <w:start w:val="1"/>
      <w:numFmt w:val="lowerRoman"/>
      <w:lvlText w:val="%9."/>
      <w:lvlJc w:val="right"/>
      <w:pPr>
        <w:tabs>
          <w:tab w:val="num" w:pos="6405"/>
        </w:tabs>
        <w:ind w:left="6405" w:hanging="180"/>
      </w:pPr>
    </w:lvl>
  </w:abstractNum>
  <w:abstractNum w:abstractNumId="48">
    <w:nsid w:val="56513A8E"/>
    <w:multiLevelType w:val="singleLevel"/>
    <w:tmpl w:val="21960054"/>
    <w:lvl w:ilvl="0">
      <w:start w:val="1"/>
      <w:numFmt w:val="lowerLetter"/>
      <w:lvlText w:val="%1)"/>
      <w:lvlJc w:val="left"/>
      <w:pPr>
        <w:tabs>
          <w:tab w:val="num" w:pos="645"/>
        </w:tabs>
        <w:ind w:left="645" w:hanging="360"/>
      </w:pPr>
      <w:rPr>
        <w:rFonts w:hint="default"/>
      </w:rPr>
    </w:lvl>
  </w:abstractNum>
  <w:abstractNum w:abstractNumId="49">
    <w:nsid w:val="58EC21B4"/>
    <w:multiLevelType w:val="singleLevel"/>
    <w:tmpl w:val="ACE2F5B8"/>
    <w:lvl w:ilvl="0">
      <w:start w:val="5"/>
      <w:numFmt w:val="decimal"/>
      <w:lvlText w:val="%1-"/>
      <w:lvlJc w:val="left"/>
      <w:pPr>
        <w:tabs>
          <w:tab w:val="num" w:pos="360"/>
        </w:tabs>
        <w:ind w:left="284" w:hanging="284"/>
      </w:pPr>
      <w:rPr>
        <w:rFonts w:hint="default"/>
      </w:rPr>
    </w:lvl>
  </w:abstractNum>
  <w:abstractNum w:abstractNumId="50">
    <w:nsid w:val="64997C06"/>
    <w:multiLevelType w:val="hybridMultilevel"/>
    <w:tmpl w:val="E34ECE9A"/>
    <w:lvl w:ilvl="0" w:tplc="77D8196A">
      <w:start w:val="1"/>
      <w:numFmt w:val="lowerLetter"/>
      <w:lvlText w:val="%1)"/>
      <w:lvlJc w:val="left"/>
      <w:pPr>
        <w:tabs>
          <w:tab w:val="num" w:pos="645"/>
        </w:tabs>
        <w:ind w:left="645" w:hanging="360"/>
      </w:pPr>
      <w:rPr>
        <w:rFonts w:hint="default"/>
      </w:rPr>
    </w:lvl>
    <w:lvl w:ilvl="1" w:tplc="463E2DFC" w:tentative="1">
      <w:start w:val="1"/>
      <w:numFmt w:val="lowerLetter"/>
      <w:lvlText w:val="%2."/>
      <w:lvlJc w:val="left"/>
      <w:pPr>
        <w:tabs>
          <w:tab w:val="num" w:pos="1365"/>
        </w:tabs>
        <w:ind w:left="1365" w:hanging="360"/>
      </w:pPr>
    </w:lvl>
    <w:lvl w:ilvl="2" w:tplc="A8E4DA22" w:tentative="1">
      <w:start w:val="1"/>
      <w:numFmt w:val="lowerRoman"/>
      <w:lvlText w:val="%3."/>
      <w:lvlJc w:val="right"/>
      <w:pPr>
        <w:tabs>
          <w:tab w:val="num" w:pos="2085"/>
        </w:tabs>
        <w:ind w:left="2085" w:hanging="180"/>
      </w:pPr>
    </w:lvl>
    <w:lvl w:ilvl="3" w:tplc="F7A89B7E" w:tentative="1">
      <w:start w:val="1"/>
      <w:numFmt w:val="decimal"/>
      <w:lvlText w:val="%4."/>
      <w:lvlJc w:val="left"/>
      <w:pPr>
        <w:tabs>
          <w:tab w:val="num" w:pos="2805"/>
        </w:tabs>
        <w:ind w:left="2805" w:hanging="360"/>
      </w:pPr>
    </w:lvl>
    <w:lvl w:ilvl="4" w:tplc="B7EC7F88" w:tentative="1">
      <w:start w:val="1"/>
      <w:numFmt w:val="lowerLetter"/>
      <w:lvlText w:val="%5."/>
      <w:lvlJc w:val="left"/>
      <w:pPr>
        <w:tabs>
          <w:tab w:val="num" w:pos="3525"/>
        </w:tabs>
        <w:ind w:left="3525" w:hanging="360"/>
      </w:pPr>
    </w:lvl>
    <w:lvl w:ilvl="5" w:tplc="0F1276BA" w:tentative="1">
      <w:start w:val="1"/>
      <w:numFmt w:val="lowerRoman"/>
      <w:lvlText w:val="%6."/>
      <w:lvlJc w:val="right"/>
      <w:pPr>
        <w:tabs>
          <w:tab w:val="num" w:pos="4245"/>
        </w:tabs>
        <w:ind w:left="4245" w:hanging="180"/>
      </w:pPr>
    </w:lvl>
    <w:lvl w:ilvl="6" w:tplc="468A801A" w:tentative="1">
      <w:start w:val="1"/>
      <w:numFmt w:val="decimal"/>
      <w:lvlText w:val="%7."/>
      <w:lvlJc w:val="left"/>
      <w:pPr>
        <w:tabs>
          <w:tab w:val="num" w:pos="4965"/>
        </w:tabs>
        <w:ind w:left="4965" w:hanging="360"/>
      </w:pPr>
    </w:lvl>
    <w:lvl w:ilvl="7" w:tplc="E452B640" w:tentative="1">
      <w:start w:val="1"/>
      <w:numFmt w:val="lowerLetter"/>
      <w:lvlText w:val="%8."/>
      <w:lvlJc w:val="left"/>
      <w:pPr>
        <w:tabs>
          <w:tab w:val="num" w:pos="5685"/>
        </w:tabs>
        <w:ind w:left="5685" w:hanging="360"/>
      </w:pPr>
    </w:lvl>
    <w:lvl w:ilvl="8" w:tplc="5EB6F780" w:tentative="1">
      <w:start w:val="1"/>
      <w:numFmt w:val="lowerRoman"/>
      <w:lvlText w:val="%9."/>
      <w:lvlJc w:val="right"/>
      <w:pPr>
        <w:tabs>
          <w:tab w:val="num" w:pos="6405"/>
        </w:tabs>
        <w:ind w:left="6405" w:hanging="180"/>
      </w:pPr>
    </w:lvl>
  </w:abstractNum>
  <w:abstractNum w:abstractNumId="51">
    <w:nsid w:val="65664325"/>
    <w:multiLevelType w:val="singleLevel"/>
    <w:tmpl w:val="B8669C3A"/>
    <w:lvl w:ilvl="0">
      <w:start w:val="1"/>
      <w:numFmt w:val="upperRoman"/>
      <w:lvlText w:val="%1-"/>
      <w:lvlJc w:val="left"/>
      <w:pPr>
        <w:tabs>
          <w:tab w:val="num" w:pos="1005"/>
        </w:tabs>
        <w:ind w:left="567" w:hanging="282"/>
      </w:pPr>
      <w:rPr>
        <w:rFonts w:hint="default"/>
      </w:rPr>
    </w:lvl>
  </w:abstractNum>
  <w:abstractNum w:abstractNumId="52">
    <w:nsid w:val="65A074F4"/>
    <w:multiLevelType w:val="singleLevel"/>
    <w:tmpl w:val="1E842DA0"/>
    <w:lvl w:ilvl="0">
      <w:start w:val="1"/>
      <w:numFmt w:val="lowerLetter"/>
      <w:lvlText w:val="%1)"/>
      <w:lvlJc w:val="left"/>
      <w:pPr>
        <w:tabs>
          <w:tab w:val="num" w:pos="645"/>
        </w:tabs>
        <w:ind w:left="645" w:hanging="360"/>
      </w:pPr>
      <w:rPr>
        <w:rFonts w:hint="default"/>
      </w:rPr>
    </w:lvl>
  </w:abstractNum>
  <w:abstractNum w:abstractNumId="53">
    <w:nsid w:val="65AD5C24"/>
    <w:multiLevelType w:val="hybridMultilevel"/>
    <w:tmpl w:val="1CC27F7A"/>
    <w:lvl w:ilvl="0" w:tplc="948EB7DC">
      <w:start w:val="1"/>
      <w:numFmt w:val="bullet"/>
      <w:lvlText w:val=""/>
      <w:lvlJc w:val="left"/>
      <w:pPr>
        <w:tabs>
          <w:tab w:val="num" w:pos="645"/>
        </w:tabs>
        <w:ind w:left="455" w:hanging="170"/>
      </w:pPr>
      <w:rPr>
        <w:rFonts w:ascii="Symbol" w:hAnsi="Symbol" w:hint="default"/>
      </w:rPr>
    </w:lvl>
    <w:lvl w:ilvl="1" w:tplc="210076E6" w:tentative="1">
      <w:start w:val="1"/>
      <w:numFmt w:val="bullet"/>
      <w:lvlText w:val="o"/>
      <w:lvlJc w:val="left"/>
      <w:pPr>
        <w:tabs>
          <w:tab w:val="num" w:pos="1725"/>
        </w:tabs>
        <w:ind w:left="1725" w:hanging="360"/>
      </w:pPr>
      <w:rPr>
        <w:rFonts w:ascii="Courier New" w:hAnsi="Courier New" w:hint="default"/>
      </w:rPr>
    </w:lvl>
    <w:lvl w:ilvl="2" w:tplc="B04CC16A" w:tentative="1">
      <w:start w:val="1"/>
      <w:numFmt w:val="bullet"/>
      <w:lvlText w:val=""/>
      <w:lvlJc w:val="left"/>
      <w:pPr>
        <w:tabs>
          <w:tab w:val="num" w:pos="2445"/>
        </w:tabs>
        <w:ind w:left="2445" w:hanging="360"/>
      </w:pPr>
      <w:rPr>
        <w:rFonts w:ascii="Wingdings" w:hAnsi="Wingdings" w:hint="default"/>
      </w:rPr>
    </w:lvl>
    <w:lvl w:ilvl="3" w:tplc="B762BE70" w:tentative="1">
      <w:start w:val="1"/>
      <w:numFmt w:val="bullet"/>
      <w:lvlText w:val=""/>
      <w:lvlJc w:val="left"/>
      <w:pPr>
        <w:tabs>
          <w:tab w:val="num" w:pos="3165"/>
        </w:tabs>
        <w:ind w:left="3165" w:hanging="360"/>
      </w:pPr>
      <w:rPr>
        <w:rFonts w:ascii="Symbol" w:hAnsi="Symbol" w:hint="default"/>
      </w:rPr>
    </w:lvl>
    <w:lvl w:ilvl="4" w:tplc="51327010" w:tentative="1">
      <w:start w:val="1"/>
      <w:numFmt w:val="bullet"/>
      <w:lvlText w:val="o"/>
      <w:lvlJc w:val="left"/>
      <w:pPr>
        <w:tabs>
          <w:tab w:val="num" w:pos="3885"/>
        </w:tabs>
        <w:ind w:left="3885" w:hanging="360"/>
      </w:pPr>
      <w:rPr>
        <w:rFonts w:ascii="Courier New" w:hAnsi="Courier New" w:hint="default"/>
      </w:rPr>
    </w:lvl>
    <w:lvl w:ilvl="5" w:tplc="B3F094DE" w:tentative="1">
      <w:start w:val="1"/>
      <w:numFmt w:val="bullet"/>
      <w:lvlText w:val=""/>
      <w:lvlJc w:val="left"/>
      <w:pPr>
        <w:tabs>
          <w:tab w:val="num" w:pos="4605"/>
        </w:tabs>
        <w:ind w:left="4605" w:hanging="360"/>
      </w:pPr>
      <w:rPr>
        <w:rFonts w:ascii="Wingdings" w:hAnsi="Wingdings" w:hint="default"/>
      </w:rPr>
    </w:lvl>
    <w:lvl w:ilvl="6" w:tplc="A372B9A2" w:tentative="1">
      <w:start w:val="1"/>
      <w:numFmt w:val="bullet"/>
      <w:lvlText w:val=""/>
      <w:lvlJc w:val="left"/>
      <w:pPr>
        <w:tabs>
          <w:tab w:val="num" w:pos="5325"/>
        </w:tabs>
        <w:ind w:left="5325" w:hanging="360"/>
      </w:pPr>
      <w:rPr>
        <w:rFonts w:ascii="Symbol" w:hAnsi="Symbol" w:hint="default"/>
      </w:rPr>
    </w:lvl>
    <w:lvl w:ilvl="7" w:tplc="1354D254" w:tentative="1">
      <w:start w:val="1"/>
      <w:numFmt w:val="bullet"/>
      <w:lvlText w:val="o"/>
      <w:lvlJc w:val="left"/>
      <w:pPr>
        <w:tabs>
          <w:tab w:val="num" w:pos="6045"/>
        </w:tabs>
        <w:ind w:left="6045" w:hanging="360"/>
      </w:pPr>
      <w:rPr>
        <w:rFonts w:ascii="Courier New" w:hAnsi="Courier New" w:hint="default"/>
      </w:rPr>
    </w:lvl>
    <w:lvl w:ilvl="8" w:tplc="6C427694" w:tentative="1">
      <w:start w:val="1"/>
      <w:numFmt w:val="bullet"/>
      <w:lvlText w:val=""/>
      <w:lvlJc w:val="left"/>
      <w:pPr>
        <w:tabs>
          <w:tab w:val="num" w:pos="6765"/>
        </w:tabs>
        <w:ind w:left="6765" w:hanging="360"/>
      </w:pPr>
      <w:rPr>
        <w:rFonts w:ascii="Wingdings" w:hAnsi="Wingdings" w:hint="default"/>
      </w:rPr>
    </w:lvl>
  </w:abstractNum>
  <w:abstractNum w:abstractNumId="54">
    <w:nsid w:val="677C4287"/>
    <w:multiLevelType w:val="hybridMultilevel"/>
    <w:tmpl w:val="C936D97E"/>
    <w:lvl w:ilvl="0" w:tplc="CAF6DC34">
      <w:start w:val="1"/>
      <w:numFmt w:val="lowerLetter"/>
      <w:lvlText w:val="%1)"/>
      <w:lvlJc w:val="left"/>
      <w:pPr>
        <w:tabs>
          <w:tab w:val="num" w:pos="645"/>
        </w:tabs>
        <w:ind w:left="645" w:hanging="360"/>
      </w:pPr>
      <w:rPr>
        <w:rFonts w:hint="default"/>
      </w:rPr>
    </w:lvl>
    <w:lvl w:ilvl="1" w:tplc="6BD8D6FA" w:tentative="1">
      <w:start w:val="1"/>
      <w:numFmt w:val="lowerLetter"/>
      <w:lvlText w:val="%2."/>
      <w:lvlJc w:val="left"/>
      <w:pPr>
        <w:tabs>
          <w:tab w:val="num" w:pos="1365"/>
        </w:tabs>
        <w:ind w:left="1365" w:hanging="360"/>
      </w:pPr>
    </w:lvl>
    <w:lvl w:ilvl="2" w:tplc="AF446DB8" w:tentative="1">
      <w:start w:val="1"/>
      <w:numFmt w:val="lowerRoman"/>
      <w:lvlText w:val="%3."/>
      <w:lvlJc w:val="right"/>
      <w:pPr>
        <w:tabs>
          <w:tab w:val="num" w:pos="2085"/>
        </w:tabs>
        <w:ind w:left="2085" w:hanging="180"/>
      </w:pPr>
    </w:lvl>
    <w:lvl w:ilvl="3" w:tplc="91CCE3F8" w:tentative="1">
      <w:start w:val="1"/>
      <w:numFmt w:val="decimal"/>
      <w:lvlText w:val="%4."/>
      <w:lvlJc w:val="left"/>
      <w:pPr>
        <w:tabs>
          <w:tab w:val="num" w:pos="2805"/>
        </w:tabs>
        <w:ind w:left="2805" w:hanging="360"/>
      </w:pPr>
    </w:lvl>
    <w:lvl w:ilvl="4" w:tplc="4C2EF3D8" w:tentative="1">
      <w:start w:val="1"/>
      <w:numFmt w:val="lowerLetter"/>
      <w:lvlText w:val="%5."/>
      <w:lvlJc w:val="left"/>
      <w:pPr>
        <w:tabs>
          <w:tab w:val="num" w:pos="3525"/>
        </w:tabs>
        <w:ind w:left="3525" w:hanging="360"/>
      </w:pPr>
    </w:lvl>
    <w:lvl w:ilvl="5" w:tplc="2CF873B2" w:tentative="1">
      <w:start w:val="1"/>
      <w:numFmt w:val="lowerRoman"/>
      <w:lvlText w:val="%6."/>
      <w:lvlJc w:val="right"/>
      <w:pPr>
        <w:tabs>
          <w:tab w:val="num" w:pos="4245"/>
        </w:tabs>
        <w:ind w:left="4245" w:hanging="180"/>
      </w:pPr>
    </w:lvl>
    <w:lvl w:ilvl="6" w:tplc="D512B0CC" w:tentative="1">
      <w:start w:val="1"/>
      <w:numFmt w:val="decimal"/>
      <w:lvlText w:val="%7."/>
      <w:lvlJc w:val="left"/>
      <w:pPr>
        <w:tabs>
          <w:tab w:val="num" w:pos="4965"/>
        </w:tabs>
        <w:ind w:left="4965" w:hanging="360"/>
      </w:pPr>
    </w:lvl>
    <w:lvl w:ilvl="7" w:tplc="1634352C" w:tentative="1">
      <w:start w:val="1"/>
      <w:numFmt w:val="lowerLetter"/>
      <w:lvlText w:val="%8."/>
      <w:lvlJc w:val="left"/>
      <w:pPr>
        <w:tabs>
          <w:tab w:val="num" w:pos="5685"/>
        </w:tabs>
        <w:ind w:left="5685" w:hanging="360"/>
      </w:pPr>
    </w:lvl>
    <w:lvl w:ilvl="8" w:tplc="4DF29354" w:tentative="1">
      <w:start w:val="1"/>
      <w:numFmt w:val="lowerRoman"/>
      <w:lvlText w:val="%9."/>
      <w:lvlJc w:val="right"/>
      <w:pPr>
        <w:tabs>
          <w:tab w:val="num" w:pos="6405"/>
        </w:tabs>
        <w:ind w:left="6405" w:hanging="180"/>
      </w:pPr>
    </w:lvl>
  </w:abstractNum>
  <w:abstractNum w:abstractNumId="55">
    <w:nsid w:val="67C4217B"/>
    <w:multiLevelType w:val="hybridMultilevel"/>
    <w:tmpl w:val="8AD8E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68253363"/>
    <w:multiLevelType w:val="multilevel"/>
    <w:tmpl w:val="90EC1032"/>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365"/>
        </w:tabs>
        <w:ind w:left="1365" w:hanging="360"/>
      </w:pPr>
      <w:rPr>
        <w:rFonts w:hint="default"/>
      </w:rPr>
    </w:lvl>
    <w:lvl w:ilvl="2" w:tentative="1">
      <w:start w:val="1"/>
      <w:numFmt w:val="lowerRoman"/>
      <w:lvlText w:val="%3."/>
      <w:lvlJc w:val="right"/>
      <w:pPr>
        <w:tabs>
          <w:tab w:val="num" w:pos="2085"/>
        </w:tabs>
        <w:ind w:left="2085" w:hanging="180"/>
      </w:pPr>
    </w:lvl>
    <w:lvl w:ilvl="3" w:tentative="1">
      <w:start w:val="1"/>
      <w:numFmt w:val="decimal"/>
      <w:lvlText w:val="%4."/>
      <w:lvlJc w:val="left"/>
      <w:pPr>
        <w:tabs>
          <w:tab w:val="num" w:pos="2805"/>
        </w:tabs>
        <w:ind w:left="2805" w:hanging="360"/>
      </w:pPr>
    </w:lvl>
    <w:lvl w:ilvl="4" w:tentative="1">
      <w:start w:val="1"/>
      <w:numFmt w:val="lowerLetter"/>
      <w:lvlText w:val="%5."/>
      <w:lvlJc w:val="left"/>
      <w:pPr>
        <w:tabs>
          <w:tab w:val="num" w:pos="3525"/>
        </w:tabs>
        <w:ind w:left="3525" w:hanging="360"/>
      </w:pPr>
    </w:lvl>
    <w:lvl w:ilvl="5" w:tentative="1">
      <w:start w:val="1"/>
      <w:numFmt w:val="lowerRoman"/>
      <w:lvlText w:val="%6."/>
      <w:lvlJc w:val="right"/>
      <w:pPr>
        <w:tabs>
          <w:tab w:val="num" w:pos="4245"/>
        </w:tabs>
        <w:ind w:left="4245" w:hanging="180"/>
      </w:pPr>
    </w:lvl>
    <w:lvl w:ilvl="6" w:tentative="1">
      <w:start w:val="1"/>
      <w:numFmt w:val="decimal"/>
      <w:lvlText w:val="%7."/>
      <w:lvlJc w:val="left"/>
      <w:pPr>
        <w:tabs>
          <w:tab w:val="num" w:pos="4965"/>
        </w:tabs>
        <w:ind w:left="4965" w:hanging="360"/>
      </w:pPr>
    </w:lvl>
    <w:lvl w:ilvl="7" w:tentative="1">
      <w:start w:val="1"/>
      <w:numFmt w:val="lowerLetter"/>
      <w:lvlText w:val="%8."/>
      <w:lvlJc w:val="left"/>
      <w:pPr>
        <w:tabs>
          <w:tab w:val="num" w:pos="5685"/>
        </w:tabs>
        <w:ind w:left="5685" w:hanging="360"/>
      </w:pPr>
    </w:lvl>
    <w:lvl w:ilvl="8" w:tentative="1">
      <w:start w:val="1"/>
      <w:numFmt w:val="lowerRoman"/>
      <w:lvlText w:val="%9."/>
      <w:lvlJc w:val="right"/>
      <w:pPr>
        <w:tabs>
          <w:tab w:val="num" w:pos="6405"/>
        </w:tabs>
        <w:ind w:left="6405" w:hanging="180"/>
      </w:pPr>
    </w:lvl>
  </w:abstractNum>
  <w:abstractNum w:abstractNumId="57">
    <w:nsid w:val="6A52266E"/>
    <w:multiLevelType w:val="singleLevel"/>
    <w:tmpl w:val="EBA0DC42"/>
    <w:lvl w:ilvl="0">
      <w:start w:val="1"/>
      <w:numFmt w:val="lowerLetter"/>
      <w:lvlText w:val="%1)"/>
      <w:lvlJc w:val="left"/>
      <w:pPr>
        <w:tabs>
          <w:tab w:val="num" w:pos="645"/>
        </w:tabs>
        <w:ind w:left="645" w:hanging="360"/>
      </w:pPr>
      <w:rPr>
        <w:rFonts w:hint="default"/>
      </w:rPr>
    </w:lvl>
  </w:abstractNum>
  <w:abstractNum w:abstractNumId="58">
    <w:nsid w:val="6A7C5D73"/>
    <w:multiLevelType w:val="singleLevel"/>
    <w:tmpl w:val="923EF6B6"/>
    <w:lvl w:ilvl="0">
      <w:start w:val="1"/>
      <w:numFmt w:val="lowerLetter"/>
      <w:lvlText w:val="%1)"/>
      <w:lvlJc w:val="left"/>
      <w:pPr>
        <w:tabs>
          <w:tab w:val="num" w:pos="645"/>
        </w:tabs>
        <w:ind w:left="645" w:hanging="360"/>
      </w:pPr>
      <w:rPr>
        <w:rFonts w:hint="default"/>
      </w:rPr>
    </w:lvl>
  </w:abstractNum>
  <w:abstractNum w:abstractNumId="59">
    <w:nsid w:val="6BB309A7"/>
    <w:multiLevelType w:val="hybridMultilevel"/>
    <w:tmpl w:val="1FDEF826"/>
    <w:lvl w:ilvl="0" w:tplc="FFFFFFFF">
      <w:start w:val="1"/>
      <w:numFmt w:val="lowerLetter"/>
      <w:lvlText w:val="%1)"/>
      <w:lvlJc w:val="left"/>
      <w:pPr>
        <w:tabs>
          <w:tab w:val="num" w:pos="645"/>
        </w:tabs>
        <w:ind w:left="645" w:hanging="360"/>
      </w:pPr>
      <w:rPr>
        <w:rFonts w:hint="default"/>
      </w:rPr>
    </w:lvl>
    <w:lvl w:ilvl="1" w:tplc="F51003FC">
      <w:start w:val="16"/>
      <w:numFmt w:val="decimal"/>
      <w:lvlText w:val="%2-"/>
      <w:lvlJc w:val="left"/>
      <w:pPr>
        <w:tabs>
          <w:tab w:val="num" w:pos="1365"/>
        </w:tabs>
        <w:ind w:left="1365" w:hanging="360"/>
      </w:pPr>
      <w:rPr>
        <w:rFonts w:hint="default"/>
      </w:r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60">
    <w:nsid w:val="6CDE3EC3"/>
    <w:multiLevelType w:val="singleLevel"/>
    <w:tmpl w:val="04160017"/>
    <w:lvl w:ilvl="0">
      <w:start w:val="1"/>
      <w:numFmt w:val="lowerLetter"/>
      <w:lvlText w:val="%1)"/>
      <w:lvlJc w:val="left"/>
      <w:pPr>
        <w:tabs>
          <w:tab w:val="num" w:pos="360"/>
        </w:tabs>
        <w:ind w:left="360" w:hanging="360"/>
      </w:pPr>
      <w:rPr>
        <w:rFonts w:hint="default"/>
      </w:rPr>
    </w:lvl>
  </w:abstractNum>
  <w:abstractNum w:abstractNumId="61">
    <w:nsid w:val="6D9946A6"/>
    <w:multiLevelType w:val="hybridMultilevel"/>
    <w:tmpl w:val="308A738C"/>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62">
    <w:nsid w:val="6F3D3AE9"/>
    <w:multiLevelType w:val="hybridMultilevel"/>
    <w:tmpl w:val="4A9814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70485042"/>
    <w:multiLevelType w:val="hybridMultilevel"/>
    <w:tmpl w:val="491889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724504AA"/>
    <w:multiLevelType w:val="hybridMultilevel"/>
    <w:tmpl w:val="E4868328"/>
    <w:lvl w:ilvl="0" w:tplc="7DCEDE5E">
      <w:start w:val="1"/>
      <w:numFmt w:val="lowerLetter"/>
      <w:lvlText w:val="%1)"/>
      <w:lvlJc w:val="left"/>
      <w:pPr>
        <w:tabs>
          <w:tab w:val="num" w:pos="645"/>
        </w:tabs>
        <w:ind w:left="645" w:hanging="360"/>
      </w:pPr>
      <w:rPr>
        <w:rFonts w:hint="default"/>
      </w:rPr>
    </w:lvl>
    <w:lvl w:ilvl="1" w:tplc="68BE9C7E" w:tentative="1">
      <w:start w:val="1"/>
      <w:numFmt w:val="lowerLetter"/>
      <w:lvlText w:val="%2."/>
      <w:lvlJc w:val="left"/>
      <w:pPr>
        <w:tabs>
          <w:tab w:val="num" w:pos="1365"/>
        </w:tabs>
        <w:ind w:left="1365" w:hanging="360"/>
      </w:pPr>
    </w:lvl>
    <w:lvl w:ilvl="2" w:tplc="FBA0F2C0" w:tentative="1">
      <w:start w:val="1"/>
      <w:numFmt w:val="lowerRoman"/>
      <w:lvlText w:val="%3."/>
      <w:lvlJc w:val="right"/>
      <w:pPr>
        <w:tabs>
          <w:tab w:val="num" w:pos="2085"/>
        </w:tabs>
        <w:ind w:left="2085" w:hanging="180"/>
      </w:pPr>
    </w:lvl>
    <w:lvl w:ilvl="3" w:tplc="4330D516" w:tentative="1">
      <w:start w:val="1"/>
      <w:numFmt w:val="decimal"/>
      <w:lvlText w:val="%4."/>
      <w:lvlJc w:val="left"/>
      <w:pPr>
        <w:tabs>
          <w:tab w:val="num" w:pos="2805"/>
        </w:tabs>
        <w:ind w:left="2805" w:hanging="360"/>
      </w:pPr>
    </w:lvl>
    <w:lvl w:ilvl="4" w:tplc="275C58E8" w:tentative="1">
      <w:start w:val="1"/>
      <w:numFmt w:val="lowerLetter"/>
      <w:lvlText w:val="%5."/>
      <w:lvlJc w:val="left"/>
      <w:pPr>
        <w:tabs>
          <w:tab w:val="num" w:pos="3525"/>
        </w:tabs>
        <w:ind w:left="3525" w:hanging="360"/>
      </w:pPr>
    </w:lvl>
    <w:lvl w:ilvl="5" w:tplc="4E3CC838" w:tentative="1">
      <w:start w:val="1"/>
      <w:numFmt w:val="lowerRoman"/>
      <w:lvlText w:val="%6."/>
      <w:lvlJc w:val="right"/>
      <w:pPr>
        <w:tabs>
          <w:tab w:val="num" w:pos="4245"/>
        </w:tabs>
        <w:ind w:left="4245" w:hanging="180"/>
      </w:pPr>
    </w:lvl>
    <w:lvl w:ilvl="6" w:tplc="808040D4" w:tentative="1">
      <w:start w:val="1"/>
      <w:numFmt w:val="decimal"/>
      <w:lvlText w:val="%7."/>
      <w:lvlJc w:val="left"/>
      <w:pPr>
        <w:tabs>
          <w:tab w:val="num" w:pos="4965"/>
        </w:tabs>
        <w:ind w:left="4965" w:hanging="360"/>
      </w:pPr>
    </w:lvl>
    <w:lvl w:ilvl="7" w:tplc="7AF8EFB2" w:tentative="1">
      <w:start w:val="1"/>
      <w:numFmt w:val="lowerLetter"/>
      <w:lvlText w:val="%8."/>
      <w:lvlJc w:val="left"/>
      <w:pPr>
        <w:tabs>
          <w:tab w:val="num" w:pos="5685"/>
        </w:tabs>
        <w:ind w:left="5685" w:hanging="360"/>
      </w:pPr>
    </w:lvl>
    <w:lvl w:ilvl="8" w:tplc="19149E42" w:tentative="1">
      <w:start w:val="1"/>
      <w:numFmt w:val="lowerRoman"/>
      <w:lvlText w:val="%9."/>
      <w:lvlJc w:val="right"/>
      <w:pPr>
        <w:tabs>
          <w:tab w:val="num" w:pos="6405"/>
        </w:tabs>
        <w:ind w:left="6405" w:hanging="180"/>
      </w:pPr>
    </w:lvl>
  </w:abstractNum>
  <w:abstractNum w:abstractNumId="65">
    <w:nsid w:val="724E6CFE"/>
    <w:multiLevelType w:val="hybridMultilevel"/>
    <w:tmpl w:val="C4A2082A"/>
    <w:lvl w:ilvl="0" w:tplc="F0942384">
      <w:start w:val="3"/>
      <w:numFmt w:val="lowerLetter"/>
      <w:lvlText w:val="%1)"/>
      <w:lvlJc w:val="left"/>
      <w:pPr>
        <w:ind w:left="1724" w:hanging="360"/>
      </w:pPr>
      <w:rPr>
        <w:rFonts w:hint="default"/>
      </w:rPr>
    </w:lvl>
    <w:lvl w:ilvl="1" w:tplc="04160017">
      <w:start w:val="1"/>
      <w:numFmt w:val="lowerLetter"/>
      <w:lvlText w:val="%2)"/>
      <w:lvlJc w:val="left"/>
      <w:pPr>
        <w:ind w:left="2444" w:hanging="360"/>
      </w:pPr>
    </w:lvl>
    <w:lvl w:ilvl="2" w:tplc="0416001B" w:tentative="1">
      <w:start w:val="1"/>
      <w:numFmt w:val="lowerRoman"/>
      <w:lvlText w:val="%3."/>
      <w:lvlJc w:val="right"/>
      <w:pPr>
        <w:ind w:left="3164" w:hanging="180"/>
      </w:pPr>
    </w:lvl>
    <w:lvl w:ilvl="3" w:tplc="0416000F" w:tentative="1">
      <w:start w:val="1"/>
      <w:numFmt w:val="decimal"/>
      <w:lvlText w:val="%4."/>
      <w:lvlJc w:val="left"/>
      <w:pPr>
        <w:ind w:left="3884" w:hanging="360"/>
      </w:pPr>
    </w:lvl>
    <w:lvl w:ilvl="4" w:tplc="04160019" w:tentative="1">
      <w:start w:val="1"/>
      <w:numFmt w:val="lowerLetter"/>
      <w:lvlText w:val="%5."/>
      <w:lvlJc w:val="left"/>
      <w:pPr>
        <w:ind w:left="4604" w:hanging="360"/>
      </w:pPr>
    </w:lvl>
    <w:lvl w:ilvl="5" w:tplc="0416001B" w:tentative="1">
      <w:start w:val="1"/>
      <w:numFmt w:val="lowerRoman"/>
      <w:lvlText w:val="%6."/>
      <w:lvlJc w:val="right"/>
      <w:pPr>
        <w:ind w:left="5324" w:hanging="180"/>
      </w:pPr>
    </w:lvl>
    <w:lvl w:ilvl="6" w:tplc="0416000F" w:tentative="1">
      <w:start w:val="1"/>
      <w:numFmt w:val="decimal"/>
      <w:lvlText w:val="%7."/>
      <w:lvlJc w:val="left"/>
      <w:pPr>
        <w:ind w:left="6044" w:hanging="360"/>
      </w:pPr>
    </w:lvl>
    <w:lvl w:ilvl="7" w:tplc="04160019" w:tentative="1">
      <w:start w:val="1"/>
      <w:numFmt w:val="lowerLetter"/>
      <w:lvlText w:val="%8."/>
      <w:lvlJc w:val="left"/>
      <w:pPr>
        <w:ind w:left="6764" w:hanging="360"/>
      </w:pPr>
    </w:lvl>
    <w:lvl w:ilvl="8" w:tplc="0416001B" w:tentative="1">
      <w:start w:val="1"/>
      <w:numFmt w:val="lowerRoman"/>
      <w:lvlText w:val="%9."/>
      <w:lvlJc w:val="right"/>
      <w:pPr>
        <w:ind w:left="7484" w:hanging="180"/>
      </w:pPr>
    </w:lvl>
  </w:abstractNum>
  <w:abstractNum w:abstractNumId="66">
    <w:nsid w:val="72B5664A"/>
    <w:multiLevelType w:val="singleLevel"/>
    <w:tmpl w:val="FABA655E"/>
    <w:lvl w:ilvl="0">
      <w:start w:val="1"/>
      <w:numFmt w:val="lowerLetter"/>
      <w:lvlText w:val="%1)"/>
      <w:lvlJc w:val="left"/>
      <w:pPr>
        <w:tabs>
          <w:tab w:val="num" w:pos="645"/>
        </w:tabs>
        <w:ind w:left="645" w:hanging="360"/>
      </w:pPr>
      <w:rPr>
        <w:rFonts w:hint="default"/>
      </w:rPr>
    </w:lvl>
  </w:abstractNum>
  <w:abstractNum w:abstractNumId="67">
    <w:nsid w:val="73031B0B"/>
    <w:multiLevelType w:val="hybridMultilevel"/>
    <w:tmpl w:val="51EE8B62"/>
    <w:lvl w:ilvl="0" w:tplc="04160017">
      <w:start w:val="1"/>
      <w:numFmt w:val="lowerLetter"/>
      <w:lvlText w:val="%1)"/>
      <w:lvlJc w:val="left"/>
      <w:pPr>
        <w:ind w:left="1004" w:hanging="360"/>
      </w:pPr>
    </w:lvl>
    <w:lvl w:ilvl="1" w:tplc="04160017">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68">
    <w:nsid w:val="743C6AD4"/>
    <w:multiLevelType w:val="singleLevel"/>
    <w:tmpl w:val="5B2C328C"/>
    <w:lvl w:ilvl="0">
      <w:start w:val="9"/>
      <w:numFmt w:val="decimal"/>
      <w:lvlText w:val="%1-"/>
      <w:lvlJc w:val="left"/>
      <w:pPr>
        <w:tabs>
          <w:tab w:val="num" w:pos="360"/>
        </w:tabs>
        <w:ind w:left="284" w:hanging="284"/>
      </w:pPr>
      <w:rPr>
        <w:rFonts w:hint="default"/>
      </w:rPr>
    </w:lvl>
  </w:abstractNum>
  <w:abstractNum w:abstractNumId="69">
    <w:nsid w:val="759F396A"/>
    <w:multiLevelType w:val="hybridMultilevel"/>
    <w:tmpl w:val="739A6FEA"/>
    <w:lvl w:ilvl="0" w:tplc="90BE6BB8">
      <w:start w:val="1"/>
      <w:numFmt w:val="lowerLetter"/>
      <w:lvlText w:val="%1)"/>
      <w:lvlJc w:val="left"/>
      <w:pPr>
        <w:tabs>
          <w:tab w:val="num" w:pos="645"/>
        </w:tabs>
        <w:ind w:left="645" w:hanging="360"/>
      </w:pPr>
      <w:rPr>
        <w:rFonts w:hint="default"/>
      </w:rPr>
    </w:lvl>
    <w:lvl w:ilvl="1" w:tplc="F59C03A0" w:tentative="1">
      <w:start w:val="1"/>
      <w:numFmt w:val="lowerLetter"/>
      <w:lvlText w:val="%2."/>
      <w:lvlJc w:val="left"/>
      <w:pPr>
        <w:tabs>
          <w:tab w:val="num" w:pos="1365"/>
        </w:tabs>
        <w:ind w:left="1365" w:hanging="360"/>
      </w:pPr>
    </w:lvl>
    <w:lvl w:ilvl="2" w:tplc="4C62BBC6" w:tentative="1">
      <w:start w:val="1"/>
      <w:numFmt w:val="lowerRoman"/>
      <w:lvlText w:val="%3."/>
      <w:lvlJc w:val="right"/>
      <w:pPr>
        <w:tabs>
          <w:tab w:val="num" w:pos="2085"/>
        </w:tabs>
        <w:ind w:left="2085" w:hanging="180"/>
      </w:pPr>
    </w:lvl>
    <w:lvl w:ilvl="3" w:tplc="4F944954" w:tentative="1">
      <w:start w:val="1"/>
      <w:numFmt w:val="decimal"/>
      <w:lvlText w:val="%4."/>
      <w:lvlJc w:val="left"/>
      <w:pPr>
        <w:tabs>
          <w:tab w:val="num" w:pos="2805"/>
        </w:tabs>
        <w:ind w:left="2805" w:hanging="360"/>
      </w:pPr>
    </w:lvl>
    <w:lvl w:ilvl="4" w:tplc="85D25E1C" w:tentative="1">
      <w:start w:val="1"/>
      <w:numFmt w:val="lowerLetter"/>
      <w:lvlText w:val="%5."/>
      <w:lvlJc w:val="left"/>
      <w:pPr>
        <w:tabs>
          <w:tab w:val="num" w:pos="3525"/>
        </w:tabs>
        <w:ind w:left="3525" w:hanging="360"/>
      </w:pPr>
    </w:lvl>
    <w:lvl w:ilvl="5" w:tplc="DB783FF8" w:tentative="1">
      <w:start w:val="1"/>
      <w:numFmt w:val="lowerRoman"/>
      <w:lvlText w:val="%6."/>
      <w:lvlJc w:val="right"/>
      <w:pPr>
        <w:tabs>
          <w:tab w:val="num" w:pos="4245"/>
        </w:tabs>
        <w:ind w:left="4245" w:hanging="180"/>
      </w:pPr>
    </w:lvl>
    <w:lvl w:ilvl="6" w:tplc="6E8A22FE" w:tentative="1">
      <w:start w:val="1"/>
      <w:numFmt w:val="decimal"/>
      <w:lvlText w:val="%7."/>
      <w:lvlJc w:val="left"/>
      <w:pPr>
        <w:tabs>
          <w:tab w:val="num" w:pos="4965"/>
        </w:tabs>
        <w:ind w:left="4965" w:hanging="360"/>
      </w:pPr>
    </w:lvl>
    <w:lvl w:ilvl="7" w:tplc="AC326BEA" w:tentative="1">
      <w:start w:val="1"/>
      <w:numFmt w:val="lowerLetter"/>
      <w:lvlText w:val="%8."/>
      <w:lvlJc w:val="left"/>
      <w:pPr>
        <w:tabs>
          <w:tab w:val="num" w:pos="5685"/>
        </w:tabs>
        <w:ind w:left="5685" w:hanging="360"/>
      </w:pPr>
    </w:lvl>
    <w:lvl w:ilvl="8" w:tplc="53600C54" w:tentative="1">
      <w:start w:val="1"/>
      <w:numFmt w:val="lowerRoman"/>
      <w:lvlText w:val="%9."/>
      <w:lvlJc w:val="right"/>
      <w:pPr>
        <w:tabs>
          <w:tab w:val="num" w:pos="6405"/>
        </w:tabs>
        <w:ind w:left="6405" w:hanging="180"/>
      </w:pPr>
    </w:lvl>
  </w:abstractNum>
  <w:abstractNum w:abstractNumId="70">
    <w:nsid w:val="75F804B1"/>
    <w:multiLevelType w:val="singleLevel"/>
    <w:tmpl w:val="616CE51C"/>
    <w:lvl w:ilvl="0">
      <w:start w:val="1"/>
      <w:numFmt w:val="lowerLetter"/>
      <w:lvlText w:val="%1)"/>
      <w:lvlJc w:val="left"/>
      <w:pPr>
        <w:tabs>
          <w:tab w:val="num" w:pos="645"/>
        </w:tabs>
        <w:ind w:left="645" w:hanging="360"/>
      </w:pPr>
      <w:rPr>
        <w:rFonts w:hint="default"/>
      </w:rPr>
    </w:lvl>
  </w:abstractNum>
  <w:abstractNum w:abstractNumId="71">
    <w:nsid w:val="76404428"/>
    <w:multiLevelType w:val="hybridMultilevel"/>
    <w:tmpl w:val="B87618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79D35AF1"/>
    <w:multiLevelType w:val="singleLevel"/>
    <w:tmpl w:val="286E929A"/>
    <w:lvl w:ilvl="0">
      <w:start w:val="9"/>
      <w:numFmt w:val="decimal"/>
      <w:lvlText w:val="%1-"/>
      <w:lvlJc w:val="left"/>
      <w:pPr>
        <w:tabs>
          <w:tab w:val="num" w:pos="360"/>
        </w:tabs>
        <w:ind w:left="284" w:hanging="284"/>
      </w:pPr>
      <w:rPr>
        <w:rFonts w:hint="default"/>
      </w:rPr>
    </w:lvl>
  </w:abstractNum>
  <w:abstractNum w:abstractNumId="73">
    <w:nsid w:val="7A4217AF"/>
    <w:multiLevelType w:val="hybridMultilevel"/>
    <w:tmpl w:val="809A2E8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7A636C1A"/>
    <w:multiLevelType w:val="hybridMultilevel"/>
    <w:tmpl w:val="B754BB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7B6A6A3F"/>
    <w:multiLevelType w:val="singleLevel"/>
    <w:tmpl w:val="80EC6DBE"/>
    <w:lvl w:ilvl="0">
      <w:start w:val="1"/>
      <w:numFmt w:val="lowerLetter"/>
      <w:lvlText w:val="%1)"/>
      <w:lvlJc w:val="left"/>
      <w:pPr>
        <w:tabs>
          <w:tab w:val="num" w:pos="705"/>
        </w:tabs>
        <w:ind w:left="705" w:hanging="420"/>
      </w:pPr>
      <w:rPr>
        <w:rFonts w:hint="default"/>
      </w:rPr>
    </w:lvl>
  </w:abstractNum>
  <w:abstractNum w:abstractNumId="76">
    <w:nsid w:val="7BB222D2"/>
    <w:multiLevelType w:val="hybridMultilevel"/>
    <w:tmpl w:val="1F1AAA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7C093C3A"/>
    <w:multiLevelType w:val="hybridMultilevel"/>
    <w:tmpl w:val="2A2662D2"/>
    <w:lvl w:ilvl="0" w:tplc="7312D740">
      <w:start w:val="1"/>
      <w:numFmt w:val="lowerLetter"/>
      <w:lvlText w:val="%1)"/>
      <w:lvlJc w:val="left"/>
      <w:pPr>
        <w:tabs>
          <w:tab w:val="num" w:pos="645"/>
        </w:tabs>
        <w:ind w:left="645" w:hanging="360"/>
      </w:pPr>
      <w:rPr>
        <w:rFonts w:hint="default"/>
      </w:rPr>
    </w:lvl>
    <w:lvl w:ilvl="1" w:tplc="34AC34F2" w:tentative="1">
      <w:start w:val="1"/>
      <w:numFmt w:val="lowerLetter"/>
      <w:lvlText w:val="%2."/>
      <w:lvlJc w:val="left"/>
      <w:pPr>
        <w:tabs>
          <w:tab w:val="num" w:pos="1365"/>
        </w:tabs>
        <w:ind w:left="1365" w:hanging="360"/>
      </w:pPr>
    </w:lvl>
    <w:lvl w:ilvl="2" w:tplc="B1D242C0" w:tentative="1">
      <w:start w:val="1"/>
      <w:numFmt w:val="lowerRoman"/>
      <w:lvlText w:val="%3."/>
      <w:lvlJc w:val="right"/>
      <w:pPr>
        <w:tabs>
          <w:tab w:val="num" w:pos="2085"/>
        </w:tabs>
        <w:ind w:left="2085" w:hanging="180"/>
      </w:pPr>
    </w:lvl>
    <w:lvl w:ilvl="3" w:tplc="1310CCE6" w:tentative="1">
      <w:start w:val="1"/>
      <w:numFmt w:val="decimal"/>
      <w:lvlText w:val="%4."/>
      <w:lvlJc w:val="left"/>
      <w:pPr>
        <w:tabs>
          <w:tab w:val="num" w:pos="2805"/>
        </w:tabs>
        <w:ind w:left="2805" w:hanging="360"/>
      </w:pPr>
    </w:lvl>
    <w:lvl w:ilvl="4" w:tplc="2F740340" w:tentative="1">
      <w:start w:val="1"/>
      <w:numFmt w:val="lowerLetter"/>
      <w:lvlText w:val="%5."/>
      <w:lvlJc w:val="left"/>
      <w:pPr>
        <w:tabs>
          <w:tab w:val="num" w:pos="3525"/>
        </w:tabs>
        <w:ind w:left="3525" w:hanging="360"/>
      </w:pPr>
    </w:lvl>
    <w:lvl w:ilvl="5" w:tplc="0DB63C86" w:tentative="1">
      <w:start w:val="1"/>
      <w:numFmt w:val="lowerRoman"/>
      <w:lvlText w:val="%6."/>
      <w:lvlJc w:val="right"/>
      <w:pPr>
        <w:tabs>
          <w:tab w:val="num" w:pos="4245"/>
        </w:tabs>
        <w:ind w:left="4245" w:hanging="180"/>
      </w:pPr>
    </w:lvl>
    <w:lvl w:ilvl="6" w:tplc="35CC3B6A" w:tentative="1">
      <w:start w:val="1"/>
      <w:numFmt w:val="decimal"/>
      <w:lvlText w:val="%7."/>
      <w:lvlJc w:val="left"/>
      <w:pPr>
        <w:tabs>
          <w:tab w:val="num" w:pos="4965"/>
        </w:tabs>
        <w:ind w:left="4965" w:hanging="360"/>
      </w:pPr>
    </w:lvl>
    <w:lvl w:ilvl="7" w:tplc="BECE893C" w:tentative="1">
      <w:start w:val="1"/>
      <w:numFmt w:val="lowerLetter"/>
      <w:lvlText w:val="%8."/>
      <w:lvlJc w:val="left"/>
      <w:pPr>
        <w:tabs>
          <w:tab w:val="num" w:pos="5685"/>
        </w:tabs>
        <w:ind w:left="5685" w:hanging="360"/>
      </w:pPr>
    </w:lvl>
    <w:lvl w:ilvl="8" w:tplc="2BB4EF88" w:tentative="1">
      <w:start w:val="1"/>
      <w:numFmt w:val="lowerRoman"/>
      <w:lvlText w:val="%9."/>
      <w:lvlJc w:val="right"/>
      <w:pPr>
        <w:tabs>
          <w:tab w:val="num" w:pos="6405"/>
        </w:tabs>
        <w:ind w:left="6405" w:hanging="180"/>
      </w:pPr>
    </w:lvl>
  </w:abstractNum>
  <w:abstractNum w:abstractNumId="78">
    <w:nsid w:val="7C2E32C4"/>
    <w:multiLevelType w:val="singleLevel"/>
    <w:tmpl w:val="70585B66"/>
    <w:lvl w:ilvl="0">
      <w:start w:val="1"/>
      <w:numFmt w:val="lowerLetter"/>
      <w:lvlText w:val="%1)"/>
      <w:lvlJc w:val="left"/>
      <w:pPr>
        <w:tabs>
          <w:tab w:val="num" w:pos="645"/>
        </w:tabs>
        <w:ind w:left="645" w:hanging="360"/>
      </w:pPr>
      <w:rPr>
        <w:rFonts w:hint="default"/>
      </w:rPr>
    </w:lvl>
  </w:abstractNum>
  <w:abstractNum w:abstractNumId="79">
    <w:nsid w:val="7C371A2D"/>
    <w:multiLevelType w:val="hybridMultilevel"/>
    <w:tmpl w:val="B98CDC14"/>
    <w:lvl w:ilvl="0" w:tplc="04160017">
      <w:start w:val="1"/>
      <w:numFmt w:val="lowerLetter"/>
      <w:lvlText w:val="%1)"/>
      <w:lvlJc w:val="left"/>
      <w:pPr>
        <w:ind w:left="1287" w:hanging="360"/>
      </w:pPr>
    </w:lvl>
    <w:lvl w:ilvl="1" w:tplc="04160017">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0">
    <w:nsid w:val="7F5528D4"/>
    <w:multiLevelType w:val="singleLevel"/>
    <w:tmpl w:val="F2681232"/>
    <w:lvl w:ilvl="0">
      <w:start w:val="1"/>
      <w:numFmt w:val="lowerLetter"/>
      <w:lvlText w:val="%1)"/>
      <w:lvlJc w:val="left"/>
      <w:pPr>
        <w:tabs>
          <w:tab w:val="num" w:pos="645"/>
        </w:tabs>
        <w:ind w:left="645" w:hanging="360"/>
      </w:pPr>
      <w:rPr>
        <w:rFonts w:hint="default"/>
      </w:rPr>
    </w:lvl>
  </w:abstractNum>
  <w:num w:numId="1">
    <w:abstractNumId w:val="10"/>
  </w:num>
  <w:num w:numId="2">
    <w:abstractNumId w:val="4"/>
  </w:num>
  <w:num w:numId="3">
    <w:abstractNumId w:val="68"/>
  </w:num>
  <w:num w:numId="4">
    <w:abstractNumId w:val="39"/>
  </w:num>
  <w:num w:numId="5">
    <w:abstractNumId w:val="17"/>
  </w:num>
  <w:num w:numId="6">
    <w:abstractNumId w:val="2"/>
  </w:num>
  <w:num w:numId="7">
    <w:abstractNumId w:val="57"/>
  </w:num>
  <w:num w:numId="8">
    <w:abstractNumId w:val="58"/>
  </w:num>
  <w:num w:numId="9">
    <w:abstractNumId w:val="13"/>
  </w:num>
  <w:num w:numId="10">
    <w:abstractNumId w:val="70"/>
  </w:num>
  <w:num w:numId="11">
    <w:abstractNumId w:val="78"/>
  </w:num>
  <w:num w:numId="12">
    <w:abstractNumId w:val="27"/>
  </w:num>
  <w:num w:numId="13">
    <w:abstractNumId w:val="3"/>
  </w:num>
  <w:num w:numId="14">
    <w:abstractNumId w:val="52"/>
  </w:num>
  <w:num w:numId="15">
    <w:abstractNumId w:val="48"/>
  </w:num>
  <w:num w:numId="16">
    <w:abstractNumId w:val="80"/>
  </w:num>
  <w:num w:numId="17">
    <w:abstractNumId w:val="66"/>
  </w:num>
  <w:num w:numId="18">
    <w:abstractNumId w:val="30"/>
  </w:num>
  <w:num w:numId="19">
    <w:abstractNumId w:val="1"/>
  </w:num>
  <w:num w:numId="20">
    <w:abstractNumId w:val="60"/>
  </w:num>
  <w:num w:numId="21">
    <w:abstractNumId w:val="14"/>
  </w:num>
  <w:num w:numId="22">
    <w:abstractNumId w:val="49"/>
  </w:num>
  <w:num w:numId="23">
    <w:abstractNumId w:val="29"/>
  </w:num>
  <w:num w:numId="24">
    <w:abstractNumId w:val="51"/>
  </w:num>
  <w:num w:numId="25">
    <w:abstractNumId w:val="75"/>
  </w:num>
  <w:num w:numId="26">
    <w:abstractNumId w:val="43"/>
  </w:num>
  <w:num w:numId="27">
    <w:abstractNumId w:val="35"/>
  </w:num>
  <w:num w:numId="28">
    <w:abstractNumId w:val="23"/>
  </w:num>
  <w:num w:numId="29">
    <w:abstractNumId w:val="72"/>
  </w:num>
  <w:num w:numId="30">
    <w:abstractNumId w:val="31"/>
  </w:num>
  <w:num w:numId="31">
    <w:abstractNumId w:val="33"/>
  </w:num>
  <w:num w:numId="32">
    <w:abstractNumId w:val="53"/>
  </w:num>
  <w:num w:numId="33">
    <w:abstractNumId w:val="42"/>
  </w:num>
  <w:num w:numId="34">
    <w:abstractNumId w:val="25"/>
  </w:num>
  <w:num w:numId="35">
    <w:abstractNumId w:val="50"/>
  </w:num>
  <w:num w:numId="36">
    <w:abstractNumId w:val="36"/>
  </w:num>
  <w:num w:numId="37">
    <w:abstractNumId w:val="28"/>
  </w:num>
  <w:num w:numId="38">
    <w:abstractNumId w:val="64"/>
  </w:num>
  <w:num w:numId="39">
    <w:abstractNumId w:val="6"/>
  </w:num>
  <w:num w:numId="40">
    <w:abstractNumId w:val="38"/>
  </w:num>
  <w:num w:numId="41">
    <w:abstractNumId w:val="54"/>
  </w:num>
  <w:num w:numId="42">
    <w:abstractNumId w:val="44"/>
  </w:num>
  <w:num w:numId="43">
    <w:abstractNumId w:val="45"/>
  </w:num>
  <w:num w:numId="44">
    <w:abstractNumId w:val="47"/>
  </w:num>
  <w:num w:numId="45">
    <w:abstractNumId w:val="37"/>
  </w:num>
  <w:num w:numId="46">
    <w:abstractNumId w:val="8"/>
  </w:num>
  <w:num w:numId="47">
    <w:abstractNumId w:val="77"/>
  </w:num>
  <w:num w:numId="48">
    <w:abstractNumId w:val="69"/>
  </w:num>
  <w:num w:numId="49">
    <w:abstractNumId w:val="41"/>
  </w:num>
  <w:num w:numId="50">
    <w:abstractNumId w:val="20"/>
  </w:num>
  <w:num w:numId="51">
    <w:abstractNumId w:val="12"/>
  </w:num>
  <w:num w:numId="52">
    <w:abstractNumId w:val="15"/>
  </w:num>
  <w:num w:numId="53">
    <w:abstractNumId w:val="71"/>
  </w:num>
  <w:num w:numId="54">
    <w:abstractNumId w:val="9"/>
  </w:num>
  <w:num w:numId="55">
    <w:abstractNumId w:val="22"/>
  </w:num>
  <w:num w:numId="56">
    <w:abstractNumId w:val="18"/>
  </w:num>
  <w:num w:numId="57">
    <w:abstractNumId w:val="19"/>
  </w:num>
  <w:num w:numId="58">
    <w:abstractNumId w:val="62"/>
  </w:num>
  <w:num w:numId="59">
    <w:abstractNumId w:val="74"/>
  </w:num>
  <w:num w:numId="60">
    <w:abstractNumId w:val="55"/>
  </w:num>
  <w:num w:numId="61">
    <w:abstractNumId w:val="76"/>
  </w:num>
  <w:num w:numId="62">
    <w:abstractNumId w:val="21"/>
  </w:num>
  <w:num w:numId="63">
    <w:abstractNumId w:val="40"/>
  </w:num>
  <w:num w:numId="64">
    <w:abstractNumId w:val="11"/>
  </w:num>
  <w:num w:numId="65">
    <w:abstractNumId w:val="56"/>
  </w:num>
  <w:num w:numId="66">
    <w:abstractNumId w:val="0"/>
  </w:num>
  <w:num w:numId="67">
    <w:abstractNumId w:val="26"/>
  </w:num>
  <w:num w:numId="68">
    <w:abstractNumId w:val="34"/>
  </w:num>
  <w:num w:numId="69">
    <w:abstractNumId w:val="61"/>
  </w:num>
  <w:num w:numId="70">
    <w:abstractNumId w:val="59"/>
  </w:num>
  <w:num w:numId="71">
    <w:abstractNumId w:val="67"/>
  </w:num>
  <w:num w:numId="72">
    <w:abstractNumId w:val="16"/>
  </w:num>
  <w:num w:numId="73">
    <w:abstractNumId w:val="65"/>
  </w:num>
  <w:num w:numId="74">
    <w:abstractNumId w:val="32"/>
  </w:num>
  <w:num w:numId="75">
    <w:abstractNumId w:val="79"/>
  </w:num>
  <w:num w:numId="76">
    <w:abstractNumId w:val="5"/>
  </w:num>
  <w:num w:numId="77">
    <w:abstractNumId w:val="7"/>
  </w:num>
  <w:num w:numId="78">
    <w:abstractNumId w:val="46"/>
  </w:num>
  <w:num w:numId="79">
    <w:abstractNumId w:val="24"/>
  </w:num>
  <w:num w:numId="80">
    <w:abstractNumId w:val="73"/>
  </w:num>
  <w:num w:numId="81">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81" fillcolor="black" stroke="f" strokecolor="silver">
      <v:fill color="black"/>
      <v:stroke color="silver" on="f"/>
      <o:colormru v:ext="edit" colors="#1e93e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15502"/>
    <w:rsid w:val="00007081"/>
    <w:rsid w:val="0002097F"/>
    <w:rsid w:val="00032031"/>
    <w:rsid w:val="00032CC3"/>
    <w:rsid w:val="000370B3"/>
    <w:rsid w:val="00046D18"/>
    <w:rsid w:val="00051BCA"/>
    <w:rsid w:val="000522D2"/>
    <w:rsid w:val="00062133"/>
    <w:rsid w:val="00065196"/>
    <w:rsid w:val="000706A1"/>
    <w:rsid w:val="00072D35"/>
    <w:rsid w:val="00082777"/>
    <w:rsid w:val="00084326"/>
    <w:rsid w:val="00092339"/>
    <w:rsid w:val="000B7259"/>
    <w:rsid w:val="000C2642"/>
    <w:rsid w:val="000C3889"/>
    <w:rsid w:val="000C7A3F"/>
    <w:rsid w:val="000D7C12"/>
    <w:rsid w:val="000E006F"/>
    <w:rsid w:val="000E4166"/>
    <w:rsid w:val="000E449A"/>
    <w:rsid w:val="000F340C"/>
    <w:rsid w:val="00103CF0"/>
    <w:rsid w:val="00116AD9"/>
    <w:rsid w:val="0012004E"/>
    <w:rsid w:val="00121DB1"/>
    <w:rsid w:val="0012793D"/>
    <w:rsid w:val="001304FB"/>
    <w:rsid w:val="00140538"/>
    <w:rsid w:val="0014366B"/>
    <w:rsid w:val="00145A91"/>
    <w:rsid w:val="00147B0B"/>
    <w:rsid w:val="0015321F"/>
    <w:rsid w:val="00154BEC"/>
    <w:rsid w:val="001629D7"/>
    <w:rsid w:val="001646B0"/>
    <w:rsid w:val="0017160C"/>
    <w:rsid w:val="00184CA2"/>
    <w:rsid w:val="001947D4"/>
    <w:rsid w:val="00197AA5"/>
    <w:rsid w:val="001C1C21"/>
    <w:rsid w:val="001C690A"/>
    <w:rsid w:val="001D353E"/>
    <w:rsid w:val="001D772A"/>
    <w:rsid w:val="001E2D73"/>
    <w:rsid w:val="001E7B13"/>
    <w:rsid w:val="001F0163"/>
    <w:rsid w:val="001F52E8"/>
    <w:rsid w:val="0020045C"/>
    <w:rsid w:val="00203E2B"/>
    <w:rsid w:val="002140BB"/>
    <w:rsid w:val="0021454D"/>
    <w:rsid w:val="00215A00"/>
    <w:rsid w:val="0022538B"/>
    <w:rsid w:val="00231B23"/>
    <w:rsid w:val="00233C14"/>
    <w:rsid w:val="0023690C"/>
    <w:rsid w:val="002438B4"/>
    <w:rsid w:val="00254BE1"/>
    <w:rsid w:val="00256534"/>
    <w:rsid w:val="002572BE"/>
    <w:rsid w:val="00263E70"/>
    <w:rsid w:val="002740AD"/>
    <w:rsid w:val="00277265"/>
    <w:rsid w:val="00283C66"/>
    <w:rsid w:val="002878AC"/>
    <w:rsid w:val="002908B2"/>
    <w:rsid w:val="00291108"/>
    <w:rsid w:val="0029750F"/>
    <w:rsid w:val="002A0D78"/>
    <w:rsid w:val="002A3003"/>
    <w:rsid w:val="002A4573"/>
    <w:rsid w:val="002A7C78"/>
    <w:rsid w:val="002B25EF"/>
    <w:rsid w:val="002B7694"/>
    <w:rsid w:val="002C55D0"/>
    <w:rsid w:val="002D6F95"/>
    <w:rsid w:val="002E32AC"/>
    <w:rsid w:val="002E37E9"/>
    <w:rsid w:val="002F4F58"/>
    <w:rsid w:val="002F665D"/>
    <w:rsid w:val="002F7A65"/>
    <w:rsid w:val="00306BB5"/>
    <w:rsid w:val="00307FAD"/>
    <w:rsid w:val="0031254E"/>
    <w:rsid w:val="00324560"/>
    <w:rsid w:val="0032649E"/>
    <w:rsid w:val="00333A5F"/>
    <w:rsid w:val="00342065"/>
    <w:rsid w:val="00342ACF"/>
    <w:rsid w:val="0034509F"/>
    <w:rsid w:val="0035415D"/>
    <w:rsid w:val="00354B03"/>
    <w:rsid w:val="00370ABA"/>
    <w:rsid w:val="00377DD5"/>
    <w:rsid w:val="00393A8F"/>
    <w:rsid w:val="003A2B8F"/>
    <w:rsid w:val="003A75FD"/>
    <w:rsid w:val="003B00BA"/>
    <w:rsid w:val="003B7041"/>
    <w:rsid w:val="003C65DE"/>
    <w:rsid w:val="003D2414"/>
    <w:rsid w:val="003E0B15"/>
    <w:rsid w:val="003E1C57"/>
    <w:rsid w:val="003F432E"/>
    <w:rsid w:val="003F753F"/>
    <w:rsid w:val="00400F95"/>
    <w:rsid w:val="00403004"/>
    <w:rsid w:val="00414B2E"/>
    <w:rsid w:val="004154AB"/>
    <w:rsid w:val="00416FD1"/>
    <w:rsid w:val="00435433"/>
    <w:rsid w:val="00440274"/>
    <w:rsid w:val="00442126"/>
    <w:rsid w:val="00445899"/>
    <w:rsid w:val="0046098B"/>
    <w:rsid w:val="00463167"/>
    <w:rsid w:val="00475352"/>
    <w:rsid w:val="00481708"/>
    <w:rsid w:val="00491E7F"/>
    <w:rsid w:val="00492ED9"/>
    <w:rsid w:val="00493E56"/>
    <w:rsid w:val="004958B2"/>
    <w:rsid w:val="004A33DC"/>
    <w:rsid w:val="004A5BE2"/>
    <w:rsid w:val="004A6A0A"/>
    <w:rsid w:val="004B2EE9"/>
    <w:rsid w:val="004B7BC8"/>
    <w:rsid w:val="004C1FF7"/>
    <w:rsid w:val="004C5929"/>
    <w:rsid w:val="004C796F"/>
    <w:rsid w:val="004D32C3"/>
    <w:rsid w:val="004D6A86"/>
    <w:rsid w:val="004E0DE2"/>
    <w:rsid w:val="004E3152"/>
    <w:rsid w:val="004F1A5D"/>
    <w:rsid w:val="005005A9"/>
    <w:rsid w:val="00506C87"/>
    <w:rsid w:val="005103AB"/>
    <w:rsid w:val="00513E77"/>
    <w:rsid w:val="005260CC"/>
    <w:rsid w:val="00526670"/>
    <w:rsid w:val="005267E9"/>
    <w:rsid w:val="005358A4"/>
    <w:rsid w:val="005400ED"/>
    <w:rsid w:val="005406D9"/>
    <w:rsid w:val="0054408E"/>
    <w:rsid w:val="00544449"/>
    <w:rsid w:val="00546389"/>
    <w:rsid w:val="0055081C"/>
    <w:rsid w:val="005546AF"/>
    <w:rsid w:val="00554EEC"/>
    <w:rsid w:val="0056278A"/>
    <w:rsid w:val="005634D9"/>
    <w:rsid w:val="00563C66"/>
    <w:rsid w:val="005642BC"/>
    <w:rsid w:val="005675E6"/>
    <w:rsid w:val="00574377"/>
    <w:rsid w:val="00575F65"/>
    <w:rsid w:val="005762D8"/>
    <w:rsid w:val="00581E20"/>
    <w:rsid w:val="005821D3"/>
    <w:rsid w:val="0058272D"/>
    <w:rsid w:val="00585F0E"/>
    <w:rsid w:val="005A08A8"/>
    <w:rsid w:val="005A12DD"/>
    <w:rsid w:val="005A250C"/>
    <w:rsid w:val="005A4CCA"/>
    <w:rsid w:val="005A74A3"/>
    <w:rsid w:val="005B1FCF"/>
    <w:rsid w:val="005C0FCF"/>
    <w:rsid w:val="005C65C3"/>
    <w:rsid w:val="005D3CFB"/>
    <w:rsid w:val="005D5DB6"/>
    <w:rsid w:val="005D6FC6"/>
    <w:rsid w:val="005D7D85"/>
    <w:rsid w:val="005E31E8"/>
    <w:rsid w:val="005F3EE5"/>
    <w:rsid w:val="005F6EDC"/>
    <w:rsid w:val="006015AB"/>
    <w:rsid w:val="00603789"/>
    <w:rsid w:val="00620B03"/>
    <w:rsid w:val="006223EC"/>
    <w:rsid w:val="00622EFE"/>
    <w:rsid w:val="006241E8"/>
    <w:rsid w:val="0062592A"/>
    <w:rsid w:val="00642714"/>
    <w:rsid w:val="00643345"/>
    <w:rsid w:val="006434FE"/>
    <w:rsid w:val="00653108"/>
    <w:rsid w:val="006547C3"/>
    <w:rsid w:val="006572F2"/>
    <w:rsid w:val="006703C4"/>
    <w:rsid w:val="00691A5E"/>
    <w:rsid w:val="006922A4"/>
    <w:rsid w:val="006947A2"/>
    <w:rsid w:val="00695156"/>
    <w:rsid w:val="0069605C"/>
    <w:rsid w:val="006A2D0F"/>
    <w:rsid w:val="006A356B"/>
    <w:rsid w:val="006A417C"/>
    <w:rsid w:val="006A4893"/>
    <w:rsid w:val="006A5B93"/>
    <w:rsid w:val="006B062E"/>
    <w:rsid w:val="006B1B2A"/>
    <w:rsid w:val="006B31CF"/>
    <w:rsid w:val="006B5EFC"/>
    <w:rsid w:val="006B6287"/>
    <w:rsid w:val="006C1F85"/>
    <w:rsid w:val="006C3186"/>
    <w:rsid w:val="006C5D03"/>
    <w:rsid w:val="006D14BD"/>
    <w:rsid w:val="006D6F4E"/>
    <w:rsid w:val="006E3609"/>
    <w:rsid w:val="006E781D"/>
    <w:rsid w:val="006E7B33"/>
    <w:rsid w:val="006F5973"/>
    <w:rsid w:val="00701349"/>
    <w:rsid w:val="00707485"/>
    <w:rsid w:val="007341B6"/>
    <w:rsid w:val="0073492F"/>
    <w:rsid w:val="00735A47"/>
    <w:rsid w:val="00743EE2"/>
    <w:rsid w:val="007452CD"/>
    <w:rsid w:val="0075013A"/>
    <w:rsid w:val="007511CB"/>
    <w:rsid w:val="007611EF"/>
    <w:rsid w:val="00762F5D"/>
    <w:rsid w:val="00763132"/>
    <w:rsid w:val="00766AB9"/>
    <w:rsid w:val="00767146"/>
    <w:rsid w:val="007678AD"/>
    <w:rsid w:val="00780902"/>
    <w:rsid w:val="007975DA"/>
    <w:rsid w:val="007A31AE"/>
    <w:rsid w:val="007A5416"/>
    <w:rsid w:val="007B00EE"/>
    <w:rsid w:val="007B3B38"/>
    <w:rsid w:val="007D4021"/>
    <w:rsid w:val="007D40B6"/>
    <w:rsid w:val="007E5C4D"/>
    <w:rsid w:val="007F3900"/>
    <w:rsid w:val="00810E64"/>
    <w:rsid w:val="008167E2"/>
    <w:rsid w:val="0082072B"/>
    <w:rsid w:val="00820748"/>
    <w:rsid w:val="008336B6"/>
    <w:rsid w:val="00840954"/>
    <w:rsid w:val="00846E11"/>
    <w:rsid w:val="00852B4C"/>
    <w:rsid w:val="008633DD"/>
    <w:rsid w:val="00863BF3"/>
    <w:rsid w:val="00864A02"/>
    <w:rsid w:val="00867DAC"/>
    <w:rsid w:val="00870428"/>
    <w:rsid w:val="00870CFB"/>
    <w:rsid w:val="00873E61"/>
    <w:rsid w:val="00887C33"/>
    <w:rsid w:val="00887E46"/>
    <w:rsid w:val="00897875"/>
    <w:rsid w:val="008A5C8B"/>
    <w:rsid w:val="008A65F3"/>
    <w:rsid w:val="008A7CA5"/>
    <w:rsid w:val="008B02CA"/>
    <w:rsid w:val="008C08DA"/>
    <w:rsid w:val="008C09C3"/>
    <w:rsid w:val="008C1895"/>
    <w:rsid w:val="008E1F64"/>
    <w:rsid w:val="008E5B64"/>
    <w:rsid w:val="008F3737"/>
    <w:rsid w:val="008F5569"/>
    <w:rsid w:val="008F60B4"/>
    <w:rsid w:val="0090020C"/>
    <w:rsid w:val="00904A48"/>
    <w:rsid w:val="0091471B"/>
    <w:rsid w:val="00921A78"/>
    <w:rsid w:val="009309F1"/>
    <w:rsid w:val="00933969"/>
    <w:rsid w:val="00942810"/>
    <w:rsid w:val="00953FB4"/>
    <w:rsid w:val="00963925"/>
    <w:rsid w:val="00973AA6"/>
    <w:rsid w:val="009745B4"/>
    <w:rsid w:val="00975449"/>
    <w:rsid w:val="00982A2C"/>
    <w:rsid w:val="00995CDA"/>
    <w:rsid w:val="009A07DF"/>
    <w:rsid w:val="009A0F8C"/>
    <w:rsid w:val="009A1D35"/>
    <w:rsid w:val="009A2A52"/>
    <w:rsid w:val="009A2AEB"/>
    <w:rsid w:val="009A5E1A"/>
    <w:rsid w:val="009A6662"/>
    <w:rsid w:val="009B4312"/>
    <w:rsid w:val="009B6B7D"/>
    <w:rsid w:val="009B7935"/>
    <w:rsid w:val="009F35B2"/>
    <w:rsid w:val="00A01D1A"/>
    <w:rsid w:val="00A02552"/>
    <w:rsid w:val="00A30D7E"/>
    <w:rsid w:val="00A324EC"/>
    <w:rsid w:val="00A4420B"/>
    <w:rsid w:val="00A4500E"/>
    <w:rsid w:val="00A467DA"/>
    <w:rsid w:val="00A51F07"/>
    <w:rsid w:val="00A5266D"/>
    <w:rsid w:val="00A61E75"/>
    <w:rsid w:val="00A61E76"/>
    <w:rsid w:val="00A66F9E"/>
    <w:rsid w:val="00A80681"/>
    <w:rsid w:val="00A81C93"/>
    <w:rsid w:val="00A84BBA"/>
    <w:rsid w:val="00A8507B"/>
    <w:rsid w:val="00A8786D"/>
    <w:rsid w:val="00AA16D7"/>
    <w:rsid w:val="00AA676E"/>
    <w:rsid w:val="00AB179B"/>
    <w:rsid w:val="00AB2A16"/>
    <w:rsid w:val="00AC03E0"/>
    <w:rsid w:val="00AC0B2D"/>
    <w:rsid w:val="00AE55DD"/>
    <w:rsid w:val="00AF4D8D"/>
    <w:rsid w:val="00AF5F73"/>
    <w:rsid w:val="00AF7E27"/>
    <w:rsid w:val="00B0216D"/>
    <w:rsid w:val="00B041E1"/>
    <w:rsid w:val="00B0487B"/>
    <w:rsid w:val="00B11A9B"/>
    <w:rsid w:val="00B23400"/>
    <w:rsid w:val="00B26532"/>
    <w:rsid w:val="00B32CB5"/>
    <w:rsid w:val="00B34637"/>
    <w:rsid w:val="00B34AE3"/>
    <w:rsid w:val="00B40F3A"/>
    <w:rsid w:val="00B4265B"/>
    <w:rsid w:val="00B56524"/>
    <w:rsid w:val="00B603AF"/>
    <w:rsid w:val="00B640B7"/>
    <w:rsid w:val="00B77580"/>
    <w:rsid w:val="00B92912"/>
    <w:rsid w:val="00B951D8"/>
    <w:rsid w:val="00B96DE4"/>
    <w:rsid w:val="00BB0187"/>
    <w:rsid w:val="00BC1182"/>
    <w:rsid w:val="00BC11FF"/>
    <w:rsid w:val="00BC212F"/>
    <w:rsid w:val="00BC407A"/>
    <w:rsid w:val="00BC5B7C"/>
    <w:rsid w:val="00BC6FE6"/>
    <w:rsid w:val="00BD017B"/>
    <w:rsid w:val="00BD0C8F"/>
    <w:rsid w:val="00BD45ED"/>
    <w:rsid w:val="00BD562D"/>
    <w:rsid w:val="00BE7A63"/>
    <w:rsid w:val="00BF07ED"/>
    <w:rsid w:val="00BF171B"/>
    <w:rsid w:val="00BF7D48"/>
    <w:rsid w:val="00C1175C"/>
    <w:rsid w:val="00C11B59"/>
    <w:rsid w:val="00C14E53"/>
    <w:rsid w:val="00C17DF3"/>
    <w:rsid w:val="00C20E3A"/>
    <w:rsid w:val="00C261EE"/>
    <w:rsid w:val="00C32F7E"/>
    <w:rsid w:val="00C34497"/>
    <w:rsid w:val="00C3524C"/>
    <w:rsid w:val="00C3527D"/>
    <w:rsid w:val="00C40061"/>
    <w:rsid w:val="00C433D4"/>
    <w:rsid w:val="00C43E0C"/>
    <w:rsid w:val="00C45D3A"/>
    <w:rsid w:val="00C53DB3"/>
    <w:rsid w:val="00C54EFC"/>
    <w:rsid w:val="00C56082"/>
    <w:rsid w:val="00C57B37"/>
    <w:rsid w:val="00C6177B"/>
    <w:rsid w:val="00C62FB9"/>
    <w:rsid w:val="00C7315E"/>
    <w:rsid w:val="00C8364B"/>
    <w:rsid w:val="00C870F1"/>
    <w:rsid w:val="00C935FA"/>
    <w:rsid w:val="00CA0CB8"/>
    <w:rsid w:val="00CA26C9"/>
    <w:rsid w:val="00CA5496"/>
    <w:rsid w:val="00CA6D78"/>
    <w:rsid w:val="00CC374B"/>
    <w:rsid w:val="00CC5754"/>
    <w:rsid w:val="00CD1119"/>
    <w:rsid w:val="00CD4008"/>
    <w:rsid w:val="00CD6407"/>
    <w:rsid w:val="00CE487A"/>
    <w:rsid w:val="00CE570D"/>
    <w:rsid w:val="00CF20B3"/>
    <w:rsid w:val="00CF3228"/>
    <w:rsid w:val="00CF5CFD"/>
    <w:rsid w:val="00D02D87"/>
    <w:rsid w:val="00D13293"/>
    <w:rsid w:val="00D134E7"/>
    <w:rsid w:val="00D13918"/>
    <w:rsid w:val="00D15502"/>
    <w:rsid w:val="00D45CB5"/>
    <w:rsid w:val="00D47108"/>
    <w:rsid w:val="00D474A0"/>
    <w:rsid w:val="00D55173"/>
    <w:rsid w:val="00D6456F"/>
    <w:rsid w:val="00D646B4"/>
    <w:rsid w:val="00D76542"/>
    <w:rsid w:val="00D83774"/>
    <w:rsid w:val="00D84993"/>
    <w:rsid w:val="00D85F69"/>
    <w:rsid w:val="00D913B1"/>
    <w:rsid w:val="00D91520"/>
    <w:rsid w:val="00D9211E"/>
    <w:rsid w:val="00D93593"/>
    <w:rsid w:val="00DA5A97"/>
    <w:rsid w:val="00DB054F"/>
    <w:rsid w:val="00DB61CE"/>
    <w:rsid w:val="00DC429F"/>
    <w:rsid w:val="00DC6D15"/>
    <w:rsid w:val="00DC772B"/>
    <w:rsid w:val="00DD0112"/>
    <w:rsid w:val="00DD0227"/>
    <w:rsid w:val="00DD1E48"/>
    <w:rsid w:val="00DD2667"/>
    <w:rsid w:val="00DE16F5"/>
    <w:rsid w:val="00DE20A0"/>
    <w:rsid w:val="00DE2F71"/>
    <w:rsid w:val="00DF67A9"/>
    <w:rsid w:val="00E04CC9"/>
    <w:rsid w:val="00E052B6"/>
    <w:rsid w:val="00E0686A"/>
    <w:rsid w:val="00E31971"/>
    <w:rsid w:val="00E330F7"/>
    <w:rsid w:val="00E352BA"/>
    <w:rsid w:val="00E41692"/>
    <w:rsid w:val="00E421D7"/>
    <w:rsid w:val="00E42735"/>
    <w:rsid w:val="00E4304D"/>
    <w:rsid w:val="00E51FF4"/>
    <w:rsid w:val="00E56C75"/>
    <w:rsid w:val="00E607A0"/>
    <w:rsid w:val="00E638D2"/>
    <w:rsid w:val="00E763CC"/>
    <w:rsid w:val="00E949A9"/>
    <w:rsid w:val="00EA3ACE"/>
    <w:rsid w:val="00EB5587"/>
    <w:rsid w:val="00EB7A6F"/>
    <w:rsid w:val="00EC0D6D"/>
    <w:rsid w:val="00EE0F45"/>
    <w:rsid w:val="00EE2A8C"/>
    <w:rsid w:val="00EE3E80"/>
    <w:rsid w:val="00EF19A8"/>
    <w:rsid w:val="00EF200F"/>
    <w:rsid w:val="00EF4B96"/>
    <w:rsid w:val="00EF558E"/>
    <w:rsid w:val="00EF7033"/>
    <w:rsid w:val="00F02953"/>
    <w:rsid w:val="00F05917"/>
    <w:rsid w:val="00F0704C"/>
    <w:rsid w:val="00F11247"/>
    <w:rsid w:val="00F11FCE"/>
    <w:rsid w:val="00F35430"/>
    <w:rsid w:val="00F359FD"/>
    <w:rsid w:val="00F40227"/>
    <w:rsid w:val="00F40508"/>
    <w:rsid w:val="00F55A3E"/>
    <w:rsid w:val="00F56312"/>
    <w:rsid w:val="00F622F9"/>
    <w:rsid w:val="00F62C79"/>
    <w:rsid w:val="00F66BEA"/>
    <w:rsid w:val="00F72552"/>
    <w:rsid w:val="00F74256"/>
    <w:rsid w:val="00F83671"/>
    <w:rsid w:val="00F904BF"/>
    <w:rsid w:val="00F91F09"/>
    <w:rsid w:val="00F9261F"/>
    <w:rsid w:val="00FA088B"/>
    <w:rsid w:val="00FA2FD5"/>
    <w:rsid w:val="00FA576E"/>
    <w:rsid w:val="00FB1601"/>
    <w:rsid w:val="00FB22AA"/>
    <w:rsid w:val="00FC0923"/>
    <w:rsid w:val="00FC0FB9"/>
    <w:rsid w:val="00FC331F"/>
    <w:rsid w:val="00FD69A0"/>
    <w:rsid w:val="00FE07AE"/>
    <w:rsid w:val="00FE1DEE"/>
    <w:rsid w:val="00FF140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81" fillcolor="black" stroke="f" strokecolor="silver">
      <v:fill color="black"/>
      <v:stroke color="silver" on="f"/>
      <o:colormru v:ext="edit" colors="#1e93e2"/>
    </o:shapedefaults>
    <o:shapelayout v:ext="edit">
      <o:idmap v:ext="edit" data="1"/>
    </o:shapelayout>
  </w:shapeDefaults>
  <w:decimalSymbol w:val=","/>
  <w:listSeparator w:val=";"/>
  <w14:docId w14:val="71B16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E56"/>
  </w:style>
  <w:style w:type="paragraph" w:styleId="Ttulo1">
    <w:name w:val="heading 1"/>
    <w:basedOn w:val="Normal"/>
    <w:next w:val="Normal"/>
    <w:qFormat/>
    <w:rsid w:val="00493E56"/>
    <w:pPr>
      <w:keepNext/>
      <w:jc w:val="both"/>
      <w:outlineLvl w:val="0"/>
    </w:pPr>
    <w:rPr>
      <w:rFonts w:ascii="Arial" w:hAnsi="Arial"/>
      <w:b/>
      <w:sz w:val="18"/>
    </w:rPr>
  </w:style>
  <w:style w:type="paragraph" w:styleId="Ttulo2">
    <w:name w:val="heading 2"/>
    <w:basedOn w:val="Normal"/>
    <w:next w:val="Normal"/>
    <w:qFormat/>
    <w:rsid w:val="00493E56"/>
    <w:pPr>
      <w:keepNext/>
      <w:jc w:val="center"/>
      <w:outlineLvl w:val="1"/>
    </w:pPr>
    <w:rPr>
      <w:rFonts w:ascii="Arial" w:hAnsi="Arial"/>
      <w:b/>
      <w:sz w:val="18"/>
      <w:u w:val="single"/>
    </w:rPr>
  </w:style>
  <w:style w:type="paragraph" w:styleId="Ttulo3">
    <w:name w:val="heading 3"/>
    <w:basedOn w:val="Normal"/>
    <w:next w:val="Normal"/>
    <w:qFormat/>
    <w:rsid w:val="00493E56"/>
    <w:pPr>
      <w:keepNext/>
      <w:jc w:val="center"/>
      <w:outlineLvl w:val="2"/>
    </w:pPr>
    <w:rPr>
      <w:rFonts w:ascii="Arial" w:hAnsi="Arial"/>
      <w:b/>
      <w:u w:val="single"/>
    </w:rPr>
  </w:style>
  <w:style w:type="paragraph" w:styleId="Ttulo4">
    <w:name w:val="heading 4"/>
    <w:basedOn w:val="Normal"/>
    <w:next w:val="Normal"/>
    <w:qFormat/>
    <w:rsid w:val="00493E56"/>
    <w:pPr>
      <w:keepNext/>
      <w:jc w:val="center"/>
      <w:outlineLvl w:val="3"/>
    </w:pPr>
    <w:rPr>
      <w:rFonts w:ascii="Arial" w:hAnsi="Arial"/>
      <w:b/>
    </w:rPr>
  </w:style>
  <w:style w:type="paragraph" w:styleId="Ttulo5">
    <w:name w:val="heading 5"/>
    <w:basedOn w:val="Normal"/>
    <w:next w:val="Normal"/>
    <w:qFormat/>
    <w:rsid w:val="00493E56"/>
    <w:pPr>
      <w:keepNext/>
      <w:pBdr>
        <w:left w:val="single" w:sz="4" w:space="2" w:color="auto"/>
        <w:bottom w:val="single" w:sz="4" w:space="12" w:color="auto"/>
        <w:right w:val="single" w:sz="4" w:space="0" w:color="auto"/>
      </w:pBdr>
      <w:tabs>
        <w:tab w:val="left" w:pos="284"/>
      </w:tabs>
      <w:jc w:val="both"/>
      <w:outlineLvl w:val="4"/>
    </w:pPr>
    <w:rPr>
      <w:rFonts w:ascii="Arial" w:hAnsi="Arial"/>
      <w:b/>
      <w:sz w:val="16"/>
    </w:rPr>
  </w:style>
  <w:style w:type="paragraph" w:styleId="Ttulo6">
    <w:name w:val="heading 6"/>
    <w:basedOn w:val="Normal"/>
    <w:next w:val="Normal"/>
    <w:qFormat/>
    <w:rsid w:val="00493E56"/>
    <w:pPr>
      <w:keepNext/>
      <w:tabs>
        <w:tab w:val="left" w:pos="426"/>
      </w:tabs>
      <w:spacing w:before="20" w:line="264" w:lineRule="auto"/>
      <w:jc w:val="both"/>
      <w:outlineLvl w:val="5"/>
    </w:pPr>
    <w:rPr>
      <w:rFonts w:ascii="Arial" w:hAnsi="Arial"/>
      <w:sz w:val="24"/>
    </w:rPr>
  </w:style>
  <w:style w:type="paragraph" w:styleId="Ttulo7">
    <w:name w:val="heading 7"/>
    <w:basedOn w:val="Normal"/>
    <w:next w:val="Normal"/>
    <w:qFormat/>
    <w:rsid w:val="00493E56"/>
    <w:pPr>
      <w:keepNext/>
      <w:jc w:val="both"/>
      <w:outlineLvl w:val="6"/>
    </w:pPr>
    <w:rPr>
      <w:rFonts w:ascii="Arial" w:hAnsi="Arial"/>
      <w:b/>
      <w:sz w:val="18"/>
      <w:u w:val="single"/>
    </w:rPr>
  </w:style>
  <w:style w:type="paragraph" w:styleId="Ttulo8">
    <w:name w:val="heading 8"/>
    <w:basedOn w:val="Normal"/>
    <w:next w:val="Normal"/>
    <w:qFormat/>
    <w:rsid w:val="00493E56"/>
    <w:pPr>
      <w:keepNext/>
      <w:jc w:val="both"/>
      <w:outlineLvl w:val="7"/>
    </w:pPr>
    <w:rPr>
      <w:rFonts w:ascii="Arial" w:hAnsi="Arial"/>
      <w:b/>
      <w:u w:val="single"/>
    </w:rPr>
  </w:style>
  <w:style w:type="paragraph" w:styleId="Ttulo9">
    <w:name w:val="heading 9"/>
    <w:basedOn w:val="Normal"/>
    <w:next w:val="Normal"/>
    <w:qFormat/>
    <w:rsid w:val="00493E56"/>
    <w:pPr>
      <w:keepNext/>
      <w:pBdr>
        <w:top w:val="single" w:sz="4" w:space="1" w:color="auto"/>
        <w:left w:val="single" w:sz="4" w:space="2" w:color="auto"/>
        <w:bottom w:val="single" w:sz="4" w:space="18" w:color="auto"/>
        <w:right w:val="single" w:sz="4" w:space="0" w:color="auto"/>
      </w:pBdr>
      <w:tabs>
        <w:tab w:val="left" w:pos="284"/>
        <w:tab w:val="left" w:pos="1134"/>
      </w:tabs>
      <w:jc w:val="center"/>
      <w:outlineLvl w:val="8"/>
    </w:pPr>
    <w:rPr>
      <w:rFonts w:ascii="Arial" w:hAnsi="Arial"/>
      <w:b/>
      <w:i/>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493E56"/>
    <w:pPr>
      <w:tabs>
        <w:tab w:val="center" w:pos="4419"/>
        <w:tab w:val="right" w:pos="8838"/>
      </w:tabs>
    </w:pPr>
  </w:style>
  <w:style w:type="paragraph" w:styleId="Rodap">
    <w:name w:val="footer"/>
    <w:basedOn w:val="Normal"/>
    <w:link w:val="RodapChar"/>
    <w:rsid w:val="00493E56"/>
    <w:pPr>
      <w:tabs>
        <w:tab w:val="center" w:pos="4419"/>
        <w:tab w:val="right" w:pos="8838"/>
      </w:tabs>
    </w:pPr>
  </w:style>
  <w:style w:type="character" w:styleId="Nmerodepgina">
    <w:name w:val="page number"/>
    <w:rsid w:val="00493E56"/>
    <w:rPr>
      <w:sz w:val="20"/>
    </w:rPr>
  </w:style>
  <w:style w:type="paragraph" w:styleId="Ttulo">
    <w:name w:val="Title"/>
    <w:basedOn w:val="Normal"/>
    <w:qFormat/>
    <w:rsid w:val="00493E56"/>
    <w:pPr>
      <w:pBdr>
        <w:top w:val="single" w:sz="4" w:space="1" w:color="auto"/>
        <w:left w:val="single" w:sz="4" w:space="4" w:color="auto"/>
        <w:right w:val="single" w:sz="4" w:space="0" w:color="auto"/>
      </w:pBdr>
      <w:tabs>
        <w:tab w:val="left" w:pos="284"/>
      </w:tabs>
      <w:jc w:val="center"/>
    </w:pPr>
    <w:rPr>
      <w:rFonts w:ascii="Arial" w:hAnsi="Arial"/>
      <w:b/>
      <w:i/>
      <w:sz w:val="24"/>
      <w:u w:val="single"/>
    </w:rPr>
  </w:style>
  <w:style w:type="paragraph" w:styleId="Recuodecorpodetexto">
    <w:name w:val="Body Text Indent"/>
    <w:basedOn w:val="Normal"/>
    <w:rsid w:val="00493E56"/>
    <w:pPr>
      <w:tabs>
        <w:tab w:val="left" w:pos="142"/>
        <w:tab w:val="left" w:pos="284"/>
      </w:tabs>
      <w:ind w:left="284" w:hanging="284"/>
      <w:jc w:val="both"/>
    </w:pPr>
    <w:rPr>
      <w:rFonts w:ascii="Arial" w:hAnsi="Arial"/>
      <w:sz w:val="16"/>
    </w:rPr>
  </w:style>
  <w:style w:type="paragraph" w:styleId="Corpodetexto">
    <w:name w:val="Body Text"/>
    <w:basedOn w:val="Normal"/>
    <w:rsid w:val="00493E56"/>
    <w:pPr>
      <w:pBdr>
        <w:top w:val="single" w:sz="4" w:space="1" w:color="auto"/>
        <w:left w:val="single" w:sz="4" w:space="4" w:color="auto"/>
        <w:bottom w:val="single" w:sz="4" w:space="1" w:color="auto"/>
        <w:right w:val="single" w:sz="4" w:space="4" w:color="auto"/>
      </w:pBdr>
      <w:tabs>
        <w:tab w:val="left" w:pos="284"/>
        <w:tab w:val="left" w:pos="993"/>
        <w:tab w:val="left" w:pos="1701"/>
        <w:tab w:val="left" w:pos="2268"/>
        <w:tab w:val="left" w:pos="2977"/>
      </w:tabs>
      <w:jc w:val="both"/>
    </w:pPr>
    <w:rPr>
      <w:rFonts w:ascii="Arial" w:hAnsi="Arial"/>
      <w:sz w:val="16"/>
    </w:rPr>
  </w:style>
  <w:style w:type="paragraph" w:styleId="Corpodetexto2">
    <w:name w:val="Body Text 2"/>
    <w:basedOn w:val="Normal"/>
    <w:link w:val="Corpodetexto2Char"/>
    <w:rsid w:val="00493E56"/>
    <w:pPr>
      <w:tabs>
        <w:tab w:val="left" w:pos="0"/>
        <w:tab w:val="left" w:pos="284"/>
      </w:tabs>
      <w:jc w:val="both"/>
    </w:pPr>
    <w:rPr>
      <w:rFonts w:ascii="Arial" w:hAnsi="Arial"/>
      <w:sz w:val="16"/>
    </w:rPr>
  </w:style>
  <w:style w:type="character" w:styleId="Refdecomentrio">
    <w:name w:val="annotation reference"/>
    <w:semiHidden/>
    <w:rsid w:val="00493E56"/>
    <w:rPr>
      <w:sz w:val="16"/>
    </w:rPr>
  </w:style>
  <w:style w:type="paragraph" w:styleId="Textodecomentrio">
    <w:name w:val="annotation text"/>
    <w:basedOn w:val="Normal"/>
    <w:semiHidden/>
    <w:rsid w:val="00493E56"/>
  </w:style>
  <w:style w:type="paragraph" w:styleId="Recuodecorpodetexto2">
    <w:name w:val="Body Text Indent 2"/>
    <w:basedOn w:val="Normal"/>
    <w:link w:val="Recuodecorpodetexto2Char"/>
    <w:rsid w:val="00493E56"/>
    <w:pPr>
      <w:tabs>
        <w:tab w:val="left" w:pos="284"/>
        <w:tab w:val="left" w:pos="567"/>
      </w:tabs>
      <w:ind w:left="567" w:hanging="567"/>
      <w:jc w:val="both"/>
    </w:pPr>
    <w:rPr>
      <w:rFonts w:ascii="Arial" w:hAnsi="Arial"/>
      <w:sz w:val="16"/>
    </w:rPr>
  </w:style>
  <w:style w:type="paragraph" w:styleId="Recuodecorpodetexto3">
    <w:name w:val="Body Text Indent 3"/>
    <w:basedOn w:val="Normal"/>
    <w:rsid w:val="00493E56"/>
    <w:pPr>
      <w:tabs>
        <w:tab w:val="left" w:pos="284"/>
      </w:tabs>
      <w:ind w:left="284" w:hanging="284"/>
    </w:pPr>
    <w:rPr>
      <w:rFonts w:ascii="Arial" w:hAnsi="Arial"/>
      <w:sz w:val="16"/>
    </w:rPr>
  </w:style>
  <w:style w:type="paragraph" w:styleId="Corpodetexto3">
    <w:name w:val="Body Text 3"/>
    <w:basedOn w:val="Normal"/>
    <w:rsid w:val="00493E56"/>
    <w:pPr>
      <w:tabs>
        <w:tab w:val="left" w:pos="284"/>
        <w:tab w:val="left" w:pos="567"/>
      </w:tabs>
      <w:spacing w:before="20" w:line="264" w:lineRule="auto"/>
    </w:pPr>
    <w:rPr>
      <w:rFonts w:ascii="Arial" w:hAnsi="Arial"/>
      <w:sz w:val="16"/>
    </w:rPr>
  </w:style>
  <w:style w:type="paragraph" w:customStyle="1" w:styleId="TxBrc2">
    <w:name w:val="TxBr_c2"/>
    <w:basedOn w:val="Normal"/>
    <w:rsid w:val="00493E56"/>
    <w:pPr>
      <w:autoSpaceDE w:val="0"/>
      <w:autoSpaceDN w:val="0"/>
      <w:adjustRightInd w:val="0"/>
      <w:spacing w:line="240" w:lineRule="atLeast"/>
      <w:jc w:val="center"/>
    </w:pPr>
    <w:rPr>
      <w:szCs w:val="24"/>
      <w:lang w:val="en-US"/>
    </w:rPr>
  </w:style>
  <w:style w:type="paragraph" w:customStyle="1" w:styleId="TxBrp3">
    <w:name w:val="TxBr_p3"/>
    <w:basedOn w:val="Normal"/>
    <w:rsid w:val="00493E56"/>
    <w:pPr>
      <w:tabs>
        <w:tab w:val="left" w:pos="861"/>
      </w:tabs>
      <w:autoSpaceDE w:val="0"/>
      <w:autoSpaceDN w:val="0"/>
      <w:adjustRightInd w:val="0"/>
      <w:spacing w:line="240" w:lineRule="atLeast"/>
      <w:ind w:left="579"/>
    </w:pPr>
    <w:rPr>
      <w:szCs w:val="24"/>
      <w:lang w:val="en-US"/>
    </w:rPr>
  </w:style>
  <w:style w:type="paragraph" w:customStyle="1" w:styleId="TxBrp4">
    <w:name w:val="TxBr_p4"/>
    <w:basedOn w:val="Normal"/>
    <w:rsid w:val="00493E56"/>
    <w:pPr>
      <w:tabs>
        <w:tab w:val="left" w:pos="793"/>
      </w:tabs>
      <w:autoSpaceDE w:val="0"/>
      <w:autoSpaceDN w:val="0"/>
      <w:adjustRightInd w:val="0"/>
      <w:spacing w:line="240" w:lineRule="atLeast"/>
      <w:ind w:left="647"/>
    </w:pPr>
    <w:rPr>
      <w:szCs w:val="24"/>
      <w:lang w:val="en-US"/>
    </w:rPr>
  </w:style>
  <w:style w:type="paragraph" w:customStyle="1" w:styleId="TxBrp5">
    <w:name w:val="TxBr_p5"/>
    <w:basedOn w:val="Normal"/>
    <w:rsid w:val="00493E56"/>
    <w:pPr>
      <w:tabs>
        <w:tab w:val="left" w:pos="1457"/>
      </w:tabs>
      <w:autoSpaceDE w:val="0"/>
      <w:autoSpaceDN w:val="0"/>
      <w:adjustRightInd w:val="0"/>
      <w:spacing w:line="240" w:lineRule="atLeast"/>
      <w:ind w:left="1457" w:hanging="664"/>
    </w:pPr>
    <w:rPr>
      <w:szCs w:val="24"/>
      <w:lang w:val="en-US"/>
    </w:rPr>
  </w:style>
  <w:style w:type="paragraph" w:customStyle="1" w:styleId="TxBrp6">
    <w:name w:val="TxBr_p6"/>
    <w:basedOn w:val="Normal"/>
    <w:rsid w:val="00493E56"/>
    <w:pPr>
      <w:tabs>
        <w:tab w:val="left" w:pos="793"/>
        <w:tab w:val="left" w:pos="1899"/>
      </w:tabs>
      <w:autoSpaceDE w:val="0"/>
      <w:autoSpaceDN w:val="0"/>
      <w:adjustRightInd w:val="0"/>
      <w:spacing w:line="240" w:lineRule="atLeast"/>
      <w:ind w:left="1899" w:hanging="1106"/>
    </w:pPr>
    <w:rPr>
      <w:szCs w:val="24"/>
      <w:lang w:val="en-US"/>
    </w:rPr>
  </w:style>
  <w:style w:type="paragraph" w:customStyle="1" w:styleId="TxBrp7">
    <w:name w:val="TxBr_p7"/>
    <w:basedOn w:val="Normal"/>
    <w:rsid w:val="00493E56"/>
    <w:pPr>
      <w:tabs>
        <w:tab w:val="left" w:pos="793"/>
        <w:tab w:val="left" w:pos="1723"/>
      </w:tabs>
      <w:autoSpaceDE w:val="0"/>
      <w:autoSpaceDN w:val="0"/>
      <w:adjustRightInd w:val="0"/>
      <w:spacing w:line="240" w:lineRule="atLeast"/>
      <w:ind w:left="1723" w:hanging="930"/>
    </w:pPr>
    <w:rPr>
      <w:szCs w:val="24"/>
      <w:lang w:val="en-US"/>
    </w:rPr>
  </w:style>
  <w:style w:type="paragraph" w:customStyle="1" w:styleId="TxBrp8">
    <w:name w:val="TxBr_p8"/>
    <w:basedOn w:val="Normal"/>
    <w:rsid w:val="00493E56"/>
    <w:pPr>
      <w:tabs>
        <w:tab w:val="left" w:pos="1099"/>
      </w:tabs>
      <w:autoSpaceDE w:val="0"/>
      <w:autoSpaceDN w:val="0"/>
      <w:adjustRightInd w:val="0"/>
      <w:spacing w:line="266" w:lineRule="atLeast"/>
      <w:ind w:left="341"/>
    </w:pPr>
    <w:rPr>
      <w:szCs w:val="24"/>
      <w:lang w:val="en-US"/>
    </w:rPr>
  </w:style>
  <w:style w:type="paragraph" w:customStyle="1" w:styleId="TxBrp9">
    <w:name w:val="TxBr_p9"/>
    <w:basedOn w:val="Normal"/>
    <w:rsid w:val="00493E56"/>
    <w:pPr>
      <w:autoSpaceDE w:val="0"/>
      <w:autoSpaceDN w:val="0"/>
      <w:adjustRightInd w:val="0"/>
      <w:spacing w:line="266" w:lineRule="atLeast"/>
      <w:ind w:left="341" w:hanging="1099"/>
    </w:pPr>
    <w:rPr>
      <w:szCs w:val="24"/>
      <w:lang w:val="en-US"/>
    </w:rPr>
  </w:style>
  <w:style w:type="paragraph" w:customStyle="1" w:styleId="TxBrp10">
    <w:name w:val="TxBr_p10"/>
    <w:basedOn w:val="Normal"/>
    <w:rsid w:val="00493E56"/>
    <w:pPr>
      <w:autoSpaceDE w:val="0"/>
      <w:autoSpaceDN w:val="0"/>
      <w:adjustRightInd w:val="0"/>
      <w:spacing w:line="240" w:lineRule="atLeast"/>
      <w:ind w:left="732" w:hanging="708"/>
    </w:pPr>
    <w:rPr>
      <w:szCs w:val="24"/>
      <w:lang w:val="en-US"/>
    </w:rPr>
  </w:style>
  <w:style w:type="paragraph" w:customStyle="1" w:styleId="TxBrp11">
    <w:name w:val="TxBr_p11"/>
    <w:basedOn w:val="Normal"/>
    <w:rsid w:val="00493E56"/>
    <w:pPr>
      <w:tabs>
        <w:tab w:val="left" w:pos="1326"/>
      </w:tabs>
      <w:autoSpaceDE w:val="0"/>
      <w:autoSpaceDN w:val="0"/>
      <w:adjustRightInd w:val="0"/>
      <w:spacing w:line="240" w:lineRule="atLeast"/>
      <w:ind w:left="1326" w:hanging="805"/>
    </w:pPr>
    <w:rPr>
      <w:szCs w:val="24"/>
      <w:lang w:val="en-US"/>
    </w:rPr>
  </w:style>
  <w:style w:type="paragraph" w:customStyle="1" w:styleId="TxBrp12">
    <w:name w:val="TxBr_p12"/>
    <w:basedOn w:val="Normal"/>
    <w:rsid w:val="00493E56"/>
    <w:pPr>
      <w:tabs>
        <w:tab w:val="left" w:pos="1326"/>
      </w:tabs>
      <w:autoSpaceDE w:val="0"/>
      <w:autoSpaceDN w:val="0"/>
      <w:adjustRightInd w:val="0"/>
      <w:spacing w:line="240" w:lineRule="atLeast"/>
      <w:ind w:left="114" w:hanging="1326"/>
    </w:pPr>
    <w:rPr>
      <w:szCs w:val="24"/>
      <w:lang w:val="en-US"/>
    </w:rPr>
  </w:style>
  <w:style w:type="paragraph" w:customStyle="1" w:styleId="TxBrp13">
    <w:name w:val="TxBr_p13"/>
    <w:basedOn w:val="Normal"/>
    <w:rsid w:val="00493E56"/>
    <w:pPr>
      <w:autoSpaceDE w:val="0"/>
      <w:autoSpaceDN w:val="0"/>
      <w:adjustRightInd w:val="0"/>
      <w:spacing w:line="240" w:lineRule="atLeast"/>
      <w:ind w:left="341" w:hanging="1099"/>
    </w:pPr>
    <w:rPr>
      <w:szCs w:val="24"/>
      <w:lang w:val="en-US"/>
    </w:rPr>
  </w:style>
  <w:style w:type="paragraph" w:customStyle="1" w:styleId="TxBrp14">
    <w:name w:val="TxBr_p14"/>
    <w:basedOn w:val="Normal"/>
    <w:rsid w:val="00493E56"/>
    <w:pPr>
      <w:tabs>
        <w:tab w:val="left" w:pos="1326"/>
      </w:tabs>
      <w:autoSpaceDE w:val="0"/>
      <w:autoSpaceDN w:val="0"/>
      <w:adjustRightInd w:val="0"/>
      <w:spacing w:line="266" w:lineRule="atLeast"/>
      <w:ind w:left="114"/>
    </w:pPr>
    <w:rPr>
      <w:szCs w:val="24"/>
      <w:lang w:val="en-US"/>
    </w:rPr>
  </w:style>
  <w:style w:type="paragraph" w:customStyle="1" w:styleId="TxBrp15">
    <w:name w:val="TxBr_p15"/>
    <w:basedOn w:val="Normal"/>
    <w:rsid w:val="00493E56"/>
    <w:pPr>
      <w:tabs>
        <w:tab w:val="left" w:pos="1105"/>
      </w:tabs>
      <w:autoSpaceDE w:val="0"/>
      <w:autoSpaceDN w:val="0"/>
      <w:adjustRightInd w:val="0"/>
      <w:spacing w:line="249" w:lineRule="atLeast"/>
      <w:ind w:left="335"/>
    </w:pPr>
    <w:rPr>
      <w:szCs w:val="24"/>
      <w:lang w:val="en-US"/>
    </w:rPr>
  </w:style>
  <w:style w:type="paragraph" w:customStyle="1" w:styleId="TxBrp16">
    <w:name w:val="TxBr_p16"/>
    <w:basedOn w:val="Normal"/>
    <w:rsid w:val="00493E56"/>
    <w:pPr>
      <w:tabs>
        <w:tab w:val="left" w:pos="1337"/>
      </w:tabs>
      <w:autoSpaceDE w:val="0"/>
      <w:autoSpaceDN w:val="0"/>
      <w:adjustRightInd w:val="0"/>
      <w:spacing w:line="240" w:lineRule="atLeast"/>
      <w:ind w:left="103"/>
    </w:pPr>
    <w:rPr>
      <w:szCs w:val="24"/>
      <w:lang w:val="en-US"/>
    </w:rPr>
  </w:style>
  <w:style w:type="paragraph" w:customStyle="1" w:styleId="TxBrp17">
    <w:name w:val="TxBr_p17"/>
    <w:basedOn w:val="Normal"/>
    <w:rsid w:val="00493E56"/>
    <w:pPr>
      <w:tabs>
        <w:tab w:val="left" w:pos="1105"/>
      </w:tabs>
      <w:autoSpaceDE w:val="0"/>
      <w:autoSpaceDN w:val="0"/>
      <w:adjustRightInd w:val="0"/>
      <w:spacing w:line="249" w:lineRule="atLeast"/>
      <w:ind w:left="1337" w:hanging="232"/>
    </w:pPr>
    <w:rPr>
      <w:szCs w:val="24"/>
      <w:lang w:val="en-US"/>
    </w:rPr>
  </w:style>
  <w:style w:type="paragraph" w:customStyle="1" w:styleId="TxBrp18">
    <w:name w:val="TxBr_p18"/>
    <w:basedOn w:val="Normal"/>
    <w:rsid w:val="00493E56"/>
    <w:pPr>
      <w:tabs>
        <w:tab w:val="left" w:pos="1326"/>
        <w:tab w:val="left" w:pos="1598"/>
      </w:tabs>
      <w:autoSpaceDE w:val="0"/>
      <w:autoSpaceDN w:val="0"/>
      <w:adjustRightInd w:val="0"/>
      <w:spacing w:line="240" w:lineRule="atLeast"/>
      <w:ind w:left="1598" w:hanging="272"/>
    </w:pPr>
    <w:rPr>
      <w:szCs w:val="24"/>
      <w:lang w:val="en-US"/>
    </w:rPr>
  </w:style>
  <w:style w:type="paragraph" w:customStyle="1" w:styleId="TxBrp19">
    <w:name w:val="TxBr_p19"/>
    <w:basedOn w:val="Normal"/>
    <w:rsid w:val="00493E56"/>
    <w:pPr>
      <w:tabs>
        <w:tab w:val="left" w:pos="1099"/>
        <w:tab w:val="left" w:pos="1598"/>
      </w:tabs>
      <w:autoSpaceDE w:val="0"/>
      <w:autoSpaceDN w:val="0"/>
      <w:adjustRightInd w:val="0"/>
      <w:spacing w:line="266" w:lineRule="atLeast"/>
      <w:ind w:left="1598" w:hanging="499"/>
    </w:pPr>
    <w:rPr>
      <w:szCs w:val="24"/>
      <w:lang w:val="en-US"/>
    </w:rPr>
  </w:style>
  <w:style w:type="paragraph" w:customStyle="1" w:styleId="TxBrt22">
    <w:name w:val="TxBr_t22"/>
    <w:basedOn w:val="Normal"/>
    <w:rsid w:val="00493E56"/>
    <w:pPr>
      <w:autoSpaceDE w:val="0"/>
      <w:autoSpaceDN w:val="0"/>
      <w:adjustRightInd w:val="0"/>
      <w:spacing w:line="266" w:lineRule="atLeast"/>
    </w:pPr>
    <w:rPr>
      <w:szCs w:val="24"/>
      <w:lang w:val="en-US"/>
    </w:rPr>
  </w:style>
  <w:style w:type="paragraph" w:customStyle="1" w:styleId="TxBrp24">
    <w:name w:val="TxBr_p24"/>
    <w:basedOn w:val="Normal"/>
    <w:rsid w:val="00493E56"/>
    <w:pPr>
      <w:tabs>
        <w:tab w:val="left" w:pos="204"/>
      </w:tabs>
      <w:autoSpaceDE w:val="0"/>
      <w:autoSpaceDN w:val="0"/>
      <w:adjustRightInd w:val="0"/>
      <w:spacing w:line="249" w:lineRule="atLeast"/>
    </w:pPr>
    <w:rPr>
      <w:szCs w:val="24"/>
      <w:lang w:val="en-US"/>
    </w:rPr>
  </w:style>
  <w:style w:type="paragraph" w:customStyle="1" w:styleId="TxBrp25">
    <w:name w:val="TxBr_p25"/>
    <w:basedOn w:val="Normal"/>
    <w:rsid w:val="00493E56"/>
    <w:pPr>
      <w:tabs>
        <w:tab w:val="left" w:pos="204"/>
      </w:tabs>
      <w:autoSpaceDE w:val="0"/>
      <w:autoSpaceDN w:val="0"/>
      <w:adjustRightInd w:val="0"/>
      <w:spacing w:line="266" w:lineRule="atLeast"/>
    </w:pPr>
    <w:rPr>
      <w:szCs w:val="24"/>
      <w:lang w:val="en-US"/>
    </w:rPr>
  </w:style>
  <w:style w:type="paragraph" w:customStyle="1" w:styleId="TxBrp26">
    <w:name w:val="TxBr_p26"/>
    <w:basedOn w:val="Normal"/>
    <w:rsid w:val="00493E56"/>
    <w:pPr>
      <w:tabs>
        <w:tab w:val="left" w:pos="521"/>
      </w:tabs>
      <w:autoSpaceDE w:val="0"/>
      <w:autoSpaceDN w:val="0"/>
      <w:adjustRightInd w:val="0"/>
      <w:spacing w:line="266" w:lineRule="atLeast"/>
      <w:ind w:left="919" w:hanging="521"/>
    </w:pPr>
    <w:rPr>
      <w:szCs w:val="24"/>
      <w:lang w:val="en-US"/>
    </w:rPr>
  </w:style>
  <w:style w:type="paragraph" w:customStyle="1" w:styleId="TxBrp27">
    <w:name w:val="TxBr_p27"/>
    <w:basedOn w:val="Normal"/>
    <w:rsid w:val="00493E56"/>
    <w:pPr>
      <w:tabs>
        <w:tab w:val="left" w:pos="833"/>
      </w:tabs>
      <w:autoSpaceDE w:val="0"/>
      <w:autoSpaceDN w:val="0"/>
      <w:adjustRightInd w:val="0"/>
      <w:spacing w:line="240" w:lineRule="atLeast"/>
      <w:ind w:left="607" w:hanging="833"/>
    </w:pPr>
    <w:rPr>
      <w:szCs w:val="24"/>
      <w:lang w:val="en-US"/>
    </w:rPr>
  </w:style>
  <w:style w:type="paragraph" w:customStyle="1" w:styleId="TxBrp28">
    <w:name w:val="TxBr_p28"/>
    <w:basedOn w:val="Normal"/>
    <w:rsid w:val="00493E56"/>
    <w:pPr>
      <w:autoSpaceDE w:val="0"/>
      <w:autoSpaceDN w:val="0"/>
      <w:adjustRightInd w:val="0"/>
      <w:spacing w:line="266" w:lineRule="atLeast"/>
      <w:ind w:left="521" w:hanging="261"/>
    </w:pPr>
    <w:rPr>
      <w:szCs w:val="24"/>
      <w:lang w:val="en-US"/>
    </w:rPr>
  </w:style>
  <w:style w:type="paragraph" w:customStyle="1" w:styleId="TxBrp29">
    <w:name w:val="TxBr_p29"/>
    <w:basedOn w:val="Normal"/>
    <w:rsid w:val="00493E56"/>
    <w:pPr>
      <w:tabs>
        <w:tab w:val="left" w:pos="2970"/>
      </w:tabs>
      <w:autoSpaceDE w:val="0"/>
      <w:autoSpaceDN w:val="0"/>
      <w:adjustRightInd w:val="0"/>
      <w:spacing w:line="240" w:lineRule="atLeast"/>
      <w:ind w:left="1530"/>
    </w:pPr>
    <w:rPr>
      <w:szCs w:val="24"/>
      <w:lang w:val="en-US"/>
    </w:rPr>
  </w:style>
  <w:style w:type="paragraph" w:customStyle="1" w:styleId="TxBrp30">
    <w:name w:val="TxBr_p30"/>
    <w:basedOn w:val="Normal"/>
    <w:rsid w:val="00493E56"/>
    <w:pPr>
      <w:tabs>
        <w:tab w:val="left" w:pos="3577"/>
      </w:tabs>
      <w:autoSpaceDE w:val="0"/>
      <w:autoSpaceDN w:val="0"/>
      <w:adjustRightInd w:val="0"/>
      <w:spacing w:line="240" w:lineRule="atLeast"/>
      <w:ind w:left="2137"/>
    </w:pPr>
    <w:rPr>
      <w:szCs w:val="24"/>
      <w:lang w:val="en-US"/>
    </w:rPr>
  </w:style>
  <w:style w:type="paragraph" w:customStyle="1" w:styleId="TxBr2c2">
    <w:name w:val="TxBr_2c2"/>
    <w:basedOn w:val="Normal"/>
    <w:rsid w:val="00493E56"/>
    <w:pPr>
      <w:autoSpaceDE w:val="0"/>
      <w:autoSpaceDN w:val="0"/>
      <w:adjustRightInd w:val="0"/>
      <w:spacing w:line="240" w:lineRule="atLeast"/>
      <w:jc w:val="center"/>
    </w:pPr>
    <w:rPr>
      <w:szCs w:val="24"/>
      <w:lang w:val="en-US"/>
    </w:rPr>
  </w:style>
  <w:style w:type="paragraph" w:customStyle="1" w:styleId="TxBr2p3">
    <w:name w:val="TxBr_2p3"/>
    <w:basedOn w:val="Normal"/>
    <w:rsid w:val="00493E56"/>
    <w:pPr>
      <w:tabs>
        <w:tab w:val="left" w:pos="204"/>
      </w:tabs>
      <w:autoSpaceDE w:val="0"/>
      <w:autoSpaceDN w:val="0"/>
      <w:adjustRightInd w:val="0"/>
      <w:spacing w:line="240" w:lineRule="atLeast"/>
      <w:jc w:val="both"/>
    </w:pPr>
    <w:rPr>
      <w:szCs w:val="24"/>
      <w:lang w:val="en-US"/>
    </w:rPr>
  </w:style>
  <w:style w:type="paragraph" w:customStyle="1" w:styleId="TxBr2p4">
    <w:name w:val="TxBr_2p4"/>
    <w:basedOn w:val="Normal"/>
    <w:rsid w:val="00493E56"/>
    <w:pPr>
      <w:tabs>
        <w:tab w:val="left" w:pos="737"/>
      </w:tabs>
      <w:autoSpaceDE w:val="0"/>
      <w:autoSpaceDN w:val="0"/>
      <w:adjustRightInd w:val="0"/>
      <w:spacing w:line="240" w:lineRule="atLeast"/>
      <w:ind w:left="703" w:hanging="737"/>
      <w:jc w:val="both"/>
    </w:pPr>
    <w:rPr>
      <w:szCs w:val="24"/>
      <w:lang w:val="en-US"/>
    </w:rPr>
  </w:style>
  <w:style w:type="paragraph" w:customStyle="1" w:styleId="TxBr2p5">
    <w:name w:val="TxBr_2p5"/>
    <w:basedOn w:val="Normal"/>
    <w:rsid w:val="00493E56"/>
    <w:pPr>
      <w:tabs>
        <w:tab w:val="left" w:pos="1162"/>
      </w:tabs>
      <w:autoSpaceDE w:val="0"/>
      <w:autoSpaceDN w:val="0"/>
      <w:adjustRightInd w:val="0"/>
      <w:spacing w:line="240" w:lineRule="atLeast"/>
      <w:ind w:left="278" w:hanging="1162"/>
      <w:jc w:val="both"/>
    </w:pPr>
    <w:rPr>
      <w:szCs w:val="24"/>
      <w:lang w:val="en-US"/>
    </w:rPr>
  </w:style>
  <w:style w:type="paragraph" w:customStyle="1" w:styleId="TxBr2p6">
    <w:name w:val="TxBr_2p6"/>
    <w:basedOn w:val="Normal"/>
    <w:rsid w:val="00493E56"/>
    <w:pPr>
      <w:autoSpaceDE w:val="0"/>
      <w:autoSpaceDN w:val="0"/>
      <w:adjustRightInd w:val="0"/>
      <w:spacing w:line="266" w:lineRule="atLeast"/>
      <w:ind w:left="1072" w:hanging="368"/>
      <w:jc w:val="both"/>
    </w:pPr>
    <w:rPr>
      <w:szCs w:val="24"/>
      <w:lang w:val="en-US"/>
    </w:rPr>
  </w:style>
  <w:style w:type="paragraph" w:customStyle="1" w:styleId="TxBr2p7">
    <w:name w:val="TxBr_2p7"/>
    <w:basedOn w:val="Normal"/>
    <w:rsid w:val="00493E56"/>
    <w:pPr>
      <w:tabs>
        <w:tab w:val="left" w:pos="4637"/>
      </w:tabs>
      <w:autoSpaceDE w:val="0"/>
      <w:autoSpaceDN w:val="0"/>
      <w:adjustRightInd w:val="0"/>
      <w:spacing w:line="240" w:lineRule="atLeast"/>
      <w:ind w:left="3197"/>
      <w:jc w:val="both"/>
    </w:pPr>
    <w:rPr>
      <w:szCs w:val="24"/>
      <w:lang w:val="en-US"/>
    </w:rPr>
  </w:style>
  <w:style w:type="paragraph" w:customStyle="1" w:styleId="TxBr2p8">
    <w:name w:val="TxBr_2p8"/>
    <w:basedOn w:val="Normal"/>
    <w:rsid w:val="00493E56"/>
    <w:pPr>
      <w:tabs>
        <w:tab w:val="left" w:pos="277"/>
      </w:tabs>
      <w:autoSpaceDE w:val="0"/>
      <w:autoSpaceDN w:val="0"/>
      <w:adjustRightInd w:val="0"/>
      <w:spacing w:line="240" w:lineRule="atLeast"/>
      <w:ind w:left="1163"/>
      <w:jc w:val="both"/>
    </w:pPr>
    <w:rPr>
      <w:szCs w:val="24"/>
      <w:lang w:val="en-US"/>
    </w:rPr>
  </w:style>
  <w:style w:type="paragraph" w:customStyle="1" w:styleId="TxBr2p9">
    <w:name w:val="TxBr_2p9"/>
    <w:basedOn w:val="Normal"/>
    <w:rsid w:val="00493E56"/>
    <w:pPr>
      <w:tabs>
        <w:tab w:val="left" w:pos="674"/>
      </w:tabs>
      <w:autoSpaceDE w:val="0"/>
      <w:autoSpaceDN w:val="0"/>
      <w:adjustRightInd w:val="0"/>
      <w:spacing w:line="215" w:lineRule="atLeast"/>
      <w:ind w:left="674" w:hanging="397"/>
      <w:jc w:val="both"/>
    </w:pPr>
    <w:rPr>
      <w:szCs w:val="24"/>
      <w:lang w:val="en-US"/>
    </w:rPr>
  </w:style>
  <w:style w:type="paragraph" w:customStyle="1" w:styleId="TxBr2t10">
    <w:name w:val="TxBr_2t10"/>
    <w:basedOn w:val="Normal"/>
    <w:rsid w:val="00493E56"/>
    <w:pPr>
      <w:autoSpaceDE w:val="0"/>
      <w:autoSpaceDN w:val="0"/>
      <w:adjustRightInd w:val="0"/>
      <w:spacing w:line="240" w:lineRule="atLeast"/>
    </w:pPr>
    <w:rPr>
      <w:szCs w:val="24"/>
      <w:lang w:val="en-US"/>
    </w:rPr>
  </w:style>
  <w:style w:type="paragraph" w:customStyle="1" w:styleId="TxBr2p11">
    <w:name w:val="TxBr_2p11"/>
    <w:basedOn w:val="Normal"/>
    <w:rsid w:val="00493E56"/>
    <w:pPr>
      <w:tabs>
        <w:tab w:val="left" w:pos="204"/>
      </w:tabs>
      <w:autoSpaceDE w:val="0"/>
      <w:autoSpaceDN w:val="0"/>
      <w:adjustRightInd w:val="0"/>
      <w:spacing w:line="240" w:lineRule="atLeast"/>
    </w:pPr>
    <w:rPr>
      <w:szCs w:val="24"/>
      <w:lang w:val="en-US"/>
    </w:rPr>
  </w:style>
  <w:style w:type="paragraph" w:customStyle="1" w:styleId="TxBr2p12">
    <w:name w:val="TxBr_2p12"/>
    <w:basedOn w:val="Normal"/>
    <w:rsid w:val="00493E56"/>
    <w:pPr>
      <w:tabs>
        <w:tab w:val="left" w:pos="277"/>
      </w:tabs>
      <w:autoSpaceDE w:val="0"/>
      <w:autoSpaceDN w:val="0"/>
      <w:adjustRightInd w:val="0"/>
      <w:spacing w:line="240" w:lineRule="atLeast"/>
      <w:ind w:left="1163" w:hanging="277"/>
    </w:pPr>
    <w:rPr>
      <w:szCs w:val="24"/>
      <w:lang w:val="en-US"/>
    </w:rPr>
  </w:style>
  <w:style w:type="paragraph" w:customStyle="1" w:styleId="TxBr2t13">
    <w:name w:val="TxBr_2t13"/>
    <w:basedOn w:val="Normal"/>
    <w:rsid w:val="00493E56"/>
    <w:pPr>
      <w:autoSpaceDE w:val="0"/>
      <w:autoSpaceDN w:val="0"/>
      <w:adjustRightInd w:val="0"/>
      <w:spacing w:line="266" w:lineRule="atLeast"/>
    </w:pPr>
    <w:rPr>
      <w:szCs w:val="24"/>
      <w:lang w:val="en-US"/>
    </w:rPr>
  </w:style>
  <w:style w:type="paragraph" w:customStyle="1" w:styleId="TxBr2t14">
    <w:name w:val="TxBr_2t14"/>
    <w:basedOn w:val="Normal"/>
    <w:rsid w:val="00493E56"/>
    <w:pPr>
      <w:autoSpaceDE w:val="0"/>
      <w:autoSpaceDN w:val="0"/>
      <w:adjustRightInd w:val="0"/>
      <w:spacing w:line="240" w:lineRule="atLeast"/>
    </w:pPr>
    <w:rPr>
      <w:szCs w:val="24"/>
      <w:lang w:val="en-US"/>
    </w:rPr>
  </w:style>
  <w:style w:type="paragraph" w:customStyle="1" w:styleId="TxBr2p15">
    <w:name w:val="TxBr_2p15"/>
    <w:basedOn w:val="Normal"/>
    <w:rsid w:val="00493E56"/>
    <w:pPr>
      <w:tabs>
        <w:tab w:val="left" w:pos="368"/>
        <w:tab w:val="left" w:pos="861"/>
      </w:tabs>
      <w:autoSpaceDE w:val="0"/>
      <w:autoSpaceDN w:val="0"/>
      <w:adjustRightInd w:val="0"/>
      <w:spacing w:line="266" w:lineRule="atLeast"/>
      <w:ind w:left="1072" w:hanging="368"/>
    </w:pPr>
    <w:rPr>
      <w:szCs w:val="24"/>
      <w:lang w:val="en-US"/>
    </w:rPr>
  </w:style>
  <w:style w:type="paragraph" w:customStyle="1" w:styleId="TxBr2p16">
    <w:name w:val="TxBr_2p16"/>
    <w:basedOn w:val="Normal"/>
    <w:rsid w:val="00493E56"/>
    <w:pPr>
      <w:autoSpaceDE w:val="0"/>
      <w:autoSpaceDN w:val="0"/>
      <w:adjustRightInd w:val="0"/>
      <w:spacing w:line="266" w:lineRule="atLeast"/>
    </w:pPr>
    <w:rPr>
      <w:szCs w:val="24"/>
      <w:lang w:val="en-US"/>
    </w:rPr>
  </w:style>
  <w:style w:type="paragraph" w:customStyle="1" w:styleId="TxBr2p17">
    <w:name w:val="TxBr_2p17"/>
    <w:basedOn w:val="Normal"/>
    <w:rsid w:val="00493E56"/>
    <w:pPr>
      <w:tabs>
        <w:tab w:val="left" w:pos="1122"/>
      </w:tabs>
      <w:autoSpaceDE w:val="0"/>
      <w:autoSpaceDN w:val="0"/>
      <w:adjustRightInd w:val="0"/>
      <w:spacing w:line="240" w:lineRule="atLeast"/>
      <w:ind w:left="318" w:hanging="1122"/>
    </w:pPr>
    <w:rPr>
      <w:szCs w:val="24"/>
      <w:lang w:val="en-US"/>
    </w:rPr>
  </w:style>
  <w:style w:type="paragraph" w:customStyle="1" w:styleId="TxBr2p18">
    <w:name w:val="TxBr_2p18"/>
    <w:basedOn w:val="Normal"/>
    <w:rsid w:val="00493E56"/>
    <w:pPr>
      <w:tabs>
        <w:tab w:val="left" w:pos="1366"/>
      </w:tabs>
      <w:autoSpaceDE w:val="0"/>
      <w:autoSpaceDN w:val="0"/>
      <w:adjustRightInd w:val="0"/>
      <w:spacing w:line="266" w:lineRule="atLeast"/>
      <w:ind w:left="1072" w:hanging="368"/>
    </w:pPr>
    <w:rPr>
      <w:szCs w:val="24"/>
      <w:lang w:val="en-US"/>
    </w:rPr>
  </w:style>
  <w:style w:type="paragraph" w:customStyle="1" w:styleId="TxBr2p19">
    <w:name w:val="TxBr_2p19"/>
    <w:basedOn w:val="Normal"/>
    <w:rsid w:val="00493E56"/>
    <w:pPr>
      <w:autoSpaceDE w:val="0"/>
      <w:autoSpaceDN w:val="0"/>
      <w:adjustRightInd w:val="0"/>
      <w:spacing w:line="240" w:lineRule="atLeast"/>
    </w:pPr>
    <w:rPr>
      <w:szCs w:val="24"/>
      <w:lang w:val="en-US"/>
    </w:rPr>
  </w:style>
  <w:style w:type="paragraph" w:customStyle="1" w:styleId="TxBr3p1">
    <w:name w:val="TxBr_3p1"/>
    <w:basedOn w:val="Normal"/>
    <w:rsid w:val="00493E56"/>
    <w:pPr>
      <w:tabs>
        <w:tab w:val="left" w:pos="362"/>
      </w:tabs>
      <w:autoSpaceDE w:val="0"/>
      <w:autoSpaceDN w:val="0"/>
      <w:adjustRightInd w:val="0"/>
      <w:spacing w:line="266" w:lineRule="atLeast"/>
      <w:ind w:left="1078" w:hanging="362"/>
      <w:jc w:val="both"/>
    </w:pPr>
    <w:rPr>
      <w:szCs w:val="24"/>
      <w:lang w:val="en-US"/>
    </w:rPr>
  </w:style>
  <w:style w:type="paragraph" w:customStyle="1" w:styleId="TxBr3p2">
    <w:name w:val="TxBr_3p2"/>
    <w:basedOn w:val="Normal"/>
    <w:rsid w:val="00493E56"/>
    <w:pPr>
      <w:tabs>
        <w:tab w:val="left" w:pos="600"/>
      </w:tabs>
      <w:autoSpaceDE w:val="0"/>
      <w:autoSpaceDN w:val="0"/>
      <w:adjustRightInd w:val="0"/>
      <w:spacing w:line="240" w:lineRule="atLeast"/>
      <w:ind w:left="600" w:hanging="238"/>
      <w:jc w:val="both"/>
    </w:pPr>
    <w:rPr>
      <w:szCs w:val="24"/>
      <w:lang w:val="en-US"/>
    </w:rPr>
  </w:style>
  <w:style w:type="paragraph" w:customStyle="1" w:styleId="TxBr3p3">
    <w:name w:val="TxBr_3p3"/>
    <w:basedOn w:val="Normal"/>
    <w:rsid w:val="00493E56"/>
    <w:pPr>
      <w:tabs>
        <w:tab w:val="left" w:pos="362"/>
      </w:tabs>
      <w:autoSpaceDE w:val="0"/>
      <w:autoSpaceDN w:val="0"/>
      <w:adjustRightInd w:val="0"/>
      <w:spacing w:line="266" w:lineRule="atLeast"/>
      <w:ind w:left="1078"/>
      <w:jc w:val="both"/>
    </w:pPr>
    <w:rPr>
      <w:szCs w:val="24"/>
      <w:lang w:val="en-US"/>
    </w:rPr>
  </w:style>
  <w:style w:type="paragraph" w:customStyle="1" w:styleId="TxBr3p4">
    <w:name w:val="TxBr_3p4"/>
    <w:basedOn w:val="Normal"/>
    <w:rsid w:val="00493E56"/>
    <w:pPr>
      <w:tabs>
        <w:tab w:val="left" w:pos="368"/>
      </w:tabs>
      <w:autoSpaceDE w:val="0"/>
      <w:autoSpaceDN w:val="0"/>
      <w:adjustRightInd w:val="0"/>
      <w:spacing w:line="240" w:lineRule="atLeast"/>
      <w:ind w:left="1072"/>
      <w:jc w:val="both"/>
    </w:pPr>
    <w:rPr>
      <w:szCs w:val="24"/>
      <w:lang w:val="en-US"/>
    </w:rPr>
  </w:style>
  <w:style w:type="paragraph" w:customStyle="1" w:styleId="TxBr3p5">
    <w:name w:val="TxBr_3p5"/>
    <w:basedOn w:val="Normal"/>
    <w:rsid w:val="00493E56"/>
    <w:pPr>
      <w:tabs>
        <w:tab w:val="left" w:pos="357"/>
      </w:tabs>
      <w:autoSpaceDE w:val="0"/>
      <w:autoSpaceDN w:val="0"/>
      <w:adjustRightInd w:val="0"/>
      <w:spacing w:line="240" w:lineRule="atLeast"/>
      <w:ind w:left="1083"/>
      <w:jc w:val="both"/>
    </w:pPr>
    <w:rPr>
      <w:szCs w:val="24"/>
      <w:lang w:val="en-US"/>
    </w:rPr>
  </w:style>
  <w:style w:type="paragraph" w:customStyle="1" w:styleId="TxBr3p6">
    <w:name w:val="TxBr_3p6"/>
    <w:basedOn w:val="Normal"/>
    <w:rsid w:val="00493E56"/>
    <w:pPr>
      <w:tabs>
        <w:tab w:val="left" w:pos="1831"/>
      </w:tabs>
      <w:autoSpaceDE w:val="0"/>
      <w:autoSpaceDN w:val="0"/>
      <w:adjustRightInd w:val="0"/>
      <w:spacing w:line="240" w:lineRule="atLeast"/>
      <w:ind w:left="391"/>
      <w:jc w:val="both"/>
    </w:pPr>
    <w:rPr>
      <w:szCs w:val="24"/>
      <w:lang w:val="en-US"/>
    </w:rPr>
  </w:style>
  <w:style w:type="paragraph" w:customStyle="1" w:styleId="TxBr3p7">
    <w:name w:val="TxBr_3p7"/>
    <w:basedOn w:val="Normal"/>
    <w:rsid w:val="00493E56"/>
    <w:pPr>
      <w:tabs>
        <w:tab w:val="left" w:pos="357"/>
      </w:tabs>
      <w:autoSpaceDE w:val="0"/>
      <w:autoSpaceDN w:val="0"/>
      <w:adjustRightInd w:val="0"/>
      <w:spacing w:line="240" w:lineRule="atLeast"/>
      <w:ind w:left="1083"/>
      <w:jc w:val="both"/>
    </w:pPr>
    <w:rPr>
      <w:szCs w:val="24"/>
      <w:lang w:val="en-US"/>
    </w:rPr>
  </w:style>
  <w:style w:type="paragraph" w:customStyle="1" w:styleId="TxBr3p8">
    <w:name w:val="TxBr_3p8"/>
    <w:basedOn w:val="Normal"/>
    <w:rsid w:val="00493E56"/>
    <w:pPr>
      <w:tabs>
        <w:tab w:val="left" w:pos="255"/>
      </w:tabs>
      <w:autoSpaceDE w:val="0"/>
      <w:autoSpaceDN w:val="0"/>
      <w:adjustRightInd w:val="0"/>
      <w:spacing w:line="240" w:lineRule="atLeast"/>
      <w:ind w:left="1185"/>
      <w:jc w:val="both"/>
    </w:pPr>
    <w:rPr>
      <w:szCs w:val="24"/>
      <w:lang w:val="en-US"/>
    </w:rPr>
  </w:style>
  <w:style w:type="paragraph" w:customStyle="1" w:styleId="TxBr3p9">
    <w:name w:val="TxBr_3p9"/>
    <w:basedOn w:val="Normal"/>
    <w:rsid w:val="00493E56"/>
    <w:pPr>
      <w:tabs>
        <w:tab w:val="left" w:pos="4013"/>
      </w:tabs>
      <w:autoSpaceDE w:val="0"/>
      <w:autoSpaceDN w:val="0"/>
      <w:adjustRightInd w:val="0"/>
      <w:spacing w:line="240" w:lineRule="atLeast"/>
      <w:ind w:left="2573"/>
      <w:jc w:val="both"/>
    </w:pPr>
    <w:rPr>
      <w:szCs w:val="24"/>
      <w:lang w:val="en-US"/>
    </w:rPr>
  </w:style>
  <w:style w:type="paragraph" w:customStyle="1" w:styleId="TxBr3p10">
    <w:name w:val="TxBr_3p10"/>
    <w:basedOn w:val="Normal"/>
    <w:rsid w:val="00493E56"/>
    <w:pPr>
      <w:tabs>
        <w:tab w:val="left" w:pos="3877"/>
      </w:tabs>
      <w:autoSpaceDE w:val="0"/>
      <w:autoSpaceDN w:val="0"/>
      <w:adjustRightInd w:val="0"/>
      <w:spacing w:line="240" w:lineRule="atLeast"/>
      <w:ind w:left="2437"/>
      <w:jc w:val="both"/>
    </w:pPr>
    <w:rPr>
      <w:szCs w:val="24"/>
      <w:lang w:val="en-US"/>
    </w:rPr>
  </w:style>
  <w:style w:type="paragraph" w:customStyle="1" w:styleId="TxBrt1">
    <w:name w:val="TxBr_t1"/>
    <w:basedOn w:val="Normal"/>
    <w:rsid w:val="00493E56"/>
    <w:pPr>
      <w:autoSpaceDE w:val="0"/>
      <w:autoSpaceDN w:val="0"/>
      <w:adjustRightInd w:val="0"/>
      <w:spacing w:line="260" w:lineRule="atLeast"/>
    </w:pPr>
    <w:rPr>
      <w:szCs w:val="24"/>
      <w:lang w:val="en-US"/>
    </w:rPr>
  </w:style>
  <w:style w:type="paragraph" w:customStyle="1" w:styleId="TxBrp2">
    <w:name w:val="TxBr_p2"/>
    <w:basedOn w:val="Normal"/>
    <w:rsid w:val="00493E56"/>
    <w:pPr>
      <w:tabs>
        <w:tab w:val="left" w:pos="385"/>
      </w:tabs>
      <w:autoSpaceDE w:val="0"/>
      <w:autoSpaceDN w:val="0"/>
      <w:adjustRightInd w:val="0"/>
      <w:spacing w:line="260" w:lineRule="atLeast"/>
      <w:ind w:left="1055" w:hanging="385"/>
    </w:pPr>
    <w:rPr>
      <w:szCs w:val="24"/>
      <w:lang w:val="en-US"/>
    </w:rPr>
  </w:style>
  <w:style w:type="paragraph" w:customStyle="1" w:styleId="Default">
    <w:name w:val="Default"/>
    <w:rsid w:val="00493E56"/>
    <w:pPr>
      <w:autoSpaceDE w:val="0"/>
      <w:autoSpaceDN w:val="0"/>
      <w:adjustRightInd w:val="0"/>
    </w:pPr>
    <w:rPr>
      <w:rFonts w:ascii="Arial" w:hAnsi="Arial" w:cs="Arial"/>
      <w:color w:val="000000"/>
      <w:sz w:val="24"/>
      <w:szCs w:val="24"/>
    </w:rPr>
  </w:style>
  <w:style w:type="paragraph" w:styleId="PargrafodaLista">
    <w:name w:val="List Paragraph"/>
    <w:basedOn w:val="Normal"/>
    <w:uiPriority w:val="34"/>
    <w:qFormat/>
    <w:rsid w:val="007678AD"/>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rsid w:val="00DD2667"/>
    <w:pPr>
      <w:spacing w:before="75" w:after="75"/>
      <w:ind w:left="225" w:right="225"/>
    </w:pPr>
    <w:rPr>
      <w:sz w:val="24"/>
      <w:szCs w:val="24"/>
    </w:rPr>
  </w:style>
  <w:style w:type="character" w:styleId="Forte">
    <w:name w:val="Strong"/>
    <w:uiPriority w:val="22"/>
    <w:qFormat/>
    <w:rsid w:val="00DD2667"/>
    <w:rPr>
      <w:b/>
      <w:bCs/>
    </w:rPr>
  </w:style>
  <w:style w:type="paragraph" w:styleId="Textodebalo">
    <w:name w:val="Balloon Text"/>
    <w:basedOn w:val="Normal"/>
    <w:link w:val="TextodebaloChar"/>
    <w:rsid w:val="00B4265B"/>
    <w:rPr>
      <w:rFonts w:ascii="Tahoma" w:hAnsi="Tahoma" w:cs="Tahoma"/>
      <w:sz w:val="16"/>
      <w:szCs w:val="16"/>
    </w:rPr>
  </w:style>
  <w:style w:type="character" w:customStyle="1" w:styleId="TextodebaloChar">
    <w:name w:val="Texto de balão Char"/>
    <w:basedOn w:val="Fontepargpadro"/>
    <w:link w:val="Textodebalo"/>
    <w:rsid w:val="00B4265B"/>
    <w:rPr>
      <w:rFonts w:ascii="Tahoma" w:hAnsi="Tahoma" w:cs="Tahoma"/>
      <w:sz w:val="16"/>
      <w:szCs w:val="16"/>
    </w:rPr>
  </w:style>
  <w:style w:type="paragraph" w:customStyle="1" w:styleId="Padro">
    <w:name w:val="Padrão"/>
    <w:rsid w:val="00AF7E27"/>
    <w:pPr>
      <w:tabs>
        <w:tab w:val="left" w:pos="720"/>
      </w:tabs>
      <w:suppressAutoHyphens/>
      <w:spacing w:line="276" w:lineRule="auto"/>
    </w:pPr>
    <w:rPr>
      <w:rFonts w:ascii="Arial" w:eastAsia="Arial" w:hAnsi="Arial" w:cs="Arial"/>
      <w:color w:val="000000"/>
      <w:sz w:val="24"/>
      <w:szCs w:val="24"/>
      <w:lang w:eastAsia="zh-CN" w:bidi="hi-IN"/>
    </w:rPr>
  </w:style>
  <w:style w:type="character" w:styleId="nfaseIntensa">
    <w:name w:val="Intense Emphasis"/>
    <w:uiPriority w:val="21"/>
    <w:qFormat/>
    <w:rsid w:val="00AF7E27"/>
    <w:rPr>
      <w:b/>
      <w:bCs/>
      <w:i/>
      <w:iCs/>
      <w:color w:val="4F81BD"/>
    </w:rPr>
  </w:style>
  <w:style w:type="character" w:customStyle="1" w:styleId="RodapChar">
    <w:name w:val="Rodapé Char"/>
    <w:basedOn w:val="Fontepargpadro"/>
    <w:link w:val="Rodap"/>
    <w:rsid w:val="00FF140A"/>
  </w:style>
  <w:style w:type="character" w:customStyle="1" w:styleId="CabealhoChar">
    <w:name w:val="Cabeçalho Char"/>
    <w:link w:val="Cabealho"/>
    <w:uiPriority w:val="99"/>
    <w:locked/>
    <w:rsid w:val="003F753F"/>
  </w:style>
  <w:style w:type="character" w:styleId="Hyperlink">
    <w:name w:val="Hyperlink"/>
    <w:basedOn w:val="Fontepargpadro"/>
    <w:rsid w:val="00BD562D"/>
    <w:rPr>
      <w:color w:val="0000FF" w:themeColor="hyperlink"/>
      <w:u w:val="single"/>
    </w:rPr>
  </w:style>
  <w:style w:type="table" w:styleId="GradeMdia3-nfase5">
    <w:name w:val="Medium Grid 3 Accent 5"/>
    <w:basedOn w:val="Tabelanormal"/>
    <w:uiPriority w:val="69"/>
    <w:rsid w:val="00FC09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mentoColorido-nfase5">
    <w:name w:val="Colorful Shading Accent 5"/>
    <w:basedOn w:val="Tabelanormal"/>
    <w:uiPriority w:val="71"/>
    <w:rsid w:val="00FC0923"/>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GradeColorida-nfase5">
    <w:name w:val="Colorful Grid Accent 5"/>
    <w:basedOn w:val="Tabelanormal"/>
    <w:uiPriority w:val="73"/>
    <w:rsid w:val="00FC092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mentoColorido-nfase4">
    <w:name w:val="Colorful Shading Accent 4"/>
    <w:basedOn w:val="Tabelanormal"/>
    <w:uiPriority w:val="71"/>
    <w:rsid w:val="007975DA"/>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abelacolorida1">
    <w:name w:val="Table Colorful 1"/>
    <w:basedOn w:val="Tabelanormal"/>
    <w:rsid w:val="0006213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emlista6">
    <w:name w:val="Table List 6"/>
    <w:basedOn w:val="Tabelanormal"/>
    <w:rsid w:val="0032649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SombreamentoClaro-nfase1">
    <w:name w:val="Light Shading Accent 1"/>
    <w:basedOn w:val="Tabelanormal"/>
    <w:uiPriority w:val="60"/>
    <w:rsid w:val="0032649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orpodetexto2Char">
    <w:name w:val="Corpo de texto 2 Char"/>
    <w:basedOn w:val="Fontepargpadro"/>
    <w:link w:val="Corpodetexto2"/>
    <w:rsid w:val="00904A48"/>
    <w:rPr>
      <w:rFonts w:ascii="Arial" w:hAnsi="Arial"/>
      <w:sz w:val="16"/>
    </w:rPr>
  </w:style>
  <w:style w:type="character" w:customStyle="1" w:styleId="Recuodecorpodetexto2Char">
    <w:name w:val="Recuo de corpo de texto 2 Char"/>
    <w:basedOn w:val="Fontepargpadro"/>
    <w:link w:val="Recuodecorpodetexto2"/>
    <w:rsid w:val="00904A48"/>
    <w:rPr>
      <w:rFonts w:ascii="Arial" w:hAnsi="Arial"/>
      <w:sz w:val="16"/>
    </w:rPr>
  </w:style>
  <w:style w:type="table" w:styleId="SombreamentoColorido-nfase2">
    <w:name w:val="Colorful Shading Accent 2"/>
    <w:basedOn w:val="Tabelanormal"/>
    <w:uiPriority w:val="71"/>
    <w:rsid w:val="002D6F9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abelaclssica3">
    <w:name w:val="Table Classic 3"/>
    <w:basedOn w:val="Tabelanormal"/>
    <w:rsid w:val="002D6F9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GradeClara-nfase5">
    <w:name w:val="Light Grid Accent 5"/>
    <w:basedOn w:val="Tabelanormal"/>
    <w:uiPriority w:val="62"/>
    <w:rsid w:val="00154BE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olorida-nfase1">
    <w:name w:val="Colorful Grid Accent 1"/>
    <w:basedOn w:val="Tabelanormal"/>
    <w:uiPriority w:val="73"/>
    <w:rsid w:val="00154BE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5">
    <w:name w:val="Medium Grid 1 Accent 5"/>
    <w:basedOn w:val="Tabelanormal"/>
    <w:uiPriority w:val="67"/>
    <w:rsid w:val="005A250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mentoClaro">
    <w:name w:val="Light Shading"/>
    <w:basedOn w:val="Tabelanormal"/>
    <w:uiPriority w:val="60"/>
    <w:rsid w:val="00354B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elegante">
    <w:name w:val="Table Elegant"/>
    <w:basedOn w:val="Tabelanormal"/>
    <w:rsid w:val="00354B0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comgrade">
    <w:name w:val="Table Grid"/>
    <w:basedOn w:val="Tabelanormal"/>
    <w:rsid w:val="00442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1-nfase3">
    <w:name w:val="Medium Grid 1 Accent 3"/>
    <w:basedOn w:val="Tabelanormal"/>
    <w:uiPriority w:val="67"/>
    <w:rsid w:val="000F340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3">
    <w:name w:val="Colorful Grid Accent 3"/>
    <w:basedOn w:val="Tabelanormal"/>
    <w:uiPriority w:val="73"/>
    <w:rsid w:val="000F340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lara-nfase3">
    <w:name w:val="Light Grid Accent 3"/>
    <w:basedOn w:val="Tabelanormal"/>
    <w:uiPriority w:val="62"/>
    <w:rsid w:val="000F340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adeMdia3-nfase3">
    <w:name w:val="Medium Grid 3 Accent 3"/>
    <w:basedOn w:val="Tabelanormal"/>
    <w:uiPriority w:val="69"/>
    <w:rsid w:val="00F4022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7316">
      <w:bodyDiv w:val="1"/>
      <w:marLeft w:val="0"/>
      <w:marRight w:val="0"/>
      <w:marTop w:val="0"/>
      <w:marBottom w:val="0"/>
      <w:divBdr>
        <w:top w:val="none" w:sz="0" w:space="0" w:color="auto"/>
        <w:left w:val="none" w:sz="0" w:space="0" w:color="auto"/>
        <w:bottom w:val="none" w:sz="0" w:space="0" w:color="auto"/>
        <w:right w:val="none" w:sz="0" w:space="0" w:color="auto"/>
      </w:divBdr>
      <w:divsChild>
        <w:div w:id="1864399083">
          <w:marLeft w:val="0"/>
          <w:marRight w:val="0"/>
          <w:marTop w:val="0"/>
          <w:marBottom w:val="0"/>
          <w:divBdr>
            <w:top w:val="none" w:sz="0" w:space="0" w:color="auto"/>
            <w:left w:val="none" w:sz="0" w:space="0" w:color="auto"/>
            <w:bottom w:val="none" w:sz="0" w:space="0" w:color="auto"/>
            <w:right w:val="none" w:sz="0" w:space="0" w:color="auto"/>
          </w:divBdr>
          <w:divsChild>
            <w:div w:id="1887640651">
              <w:marLeft w:val="0"/>
              <w:marRight w:val="0"/>
              <w:marTop w:val="0"/>
              <w:marBottom w:val="0"/>
              <w:divBdr>
                <w:top w:val="none" w:sz="0" w:space="0" w:color="auto"/>
                <w:left w:val="none" w:sz="0" w:space="0" w:color="auto"/>
                <w:bottom w:val="none" w:sz="0" w:space="0" w:color="auto"/>
                <w:right w:val="none" w:sz="0" w:space="0" w:color="auto"/>
              </w:divBdr>
              <w:divsChild>
                <w:div w:id="789474071">
                  <w:marLeft w:val="0"/>
                  <w:marRight w:val="0"/>
                  <w:marTop w:val="0"/>
                  <w:marBottom w:val="0"/>
                  <w:divBdr>
                    <w:top w:val="none" w:sz="0" w:space="0" w:color="auto"/>
                    <w:left w:val="none" w:sz="0" w:space="0" w:color="auto"/>
                    <w:bottom w:val="none" w:sz="0" w:space="0" w:color="auto"/>
                    <w:right w:val="none" w:sz="0" w:space="0" w:color="auto"/>
                  </w:divBdr>
                  <w:divsChild>
                    <w:div w:id="19416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37012">
      <w:bodyDiv w:val="1"/>
      <w:marLeft w:val="0"/>
      <w:marRight w:val="0"/>
      <w:marTop w:val="0"/>
      <w:marBottom w:val="0"/>
      <w:divBdr>
        <w:top w:val="none" w:sz="0" w:space="0" w:color="auto"/>
        <w:left w:val="none" w:sz="0" w:space="0" w:color="auto"/>
        <w:bottom w:val="none" w:sz="0" w:space="0" w:color="auto"/>
        <w:right w:val="none" w:sz="0" w:space="0" w:color="auto"/>
      </w:divBdr>
    </w:div>
    <w:div w:id="12202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image" Target="media/image5.jpeg"/><Relationship Id="rId34" Type="http://schemas.openxmlformats.org/officeDocument/2006/relationships/image" Target="media/image11.jpeg"/><Relationship Id="rId42" Type="http://schemas.openxmlformats.org/officeDocument/2006/relationships/hyperlink" Target="https://www.google.com.br/imgres?imgurl=https://i.ytimg.com/vi/3G9Y5KFA3to/hqdefault.jpg&amp;imgrefurl=https://www.youtube.com/watch?v=3G9Y5KFA3to&amp;h=360&amp;w=480&amp;tbnid=aSUFDC96-8i5mM:&amp;docid=J5gYYYQlv1UFiM&amp;ei=mPBhVqW8NciMwwSjuINg&amp;tbm=isch&amp;ved=0ahUKEwil6OKL_8LJAhVIxpAKHSPcAAwQMwieAShjMGM" TargetMode="External"/><Relationship Id="rId47" Type="http://schemas.openxmlformats.org/officeDocument/2006/relationships/image" Target="media/image20.wmf"/><Relationship Id="rId50" Type="http://schemas.openxmlformats.org/officeDocument/2006/relationships/oleObject" Target="embeddings/oleObject2.bin"/><Relationship Id="rId55" Type="http://schemas.openxmlformats.org/officeDocument/2006/relationships/image" Target="media/image25.png"/><Relationship Id="rId63" Type="http://schemas.openxmlformats.org/officeDocument/2006/relationships/header" Target="header6.xml"/><Relationship Id="rId68" Type="http://schemas.microsoft.com/office/2007/relationships/hdphoto" Target="media/hdphoto7.wdp"/><Relationship Id="rId76" Type="http://schemas.openxmlformats.org/officeDocument/2006/relationships/image" Target="media/image36.png"/><Relationship Id="rId84" Type="http://schemas.openxmlformats.org/officeDocument/2006/relationships/image" Target="media/image40.png"/><Relationship Id="rId89" Type="http://schemas.openxmlformats.org/officeDocument/2006/relationships/hyperlink" Target="file:///C:\Users\Ass%20Pedag&#243;gica\Downloads\www.bioquimica.wikia.com.br" TargetMode="External"/><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media/image23.jpeg"/><Relationship Id="rId58" Type="http://schemas.openxmlformats.org/officeDocument/2006/relationships/oleObject" Target="embeddings/oleObject3.bin"/><Relationship Id="rId66" Type="http://schemas.openxmlformats.org/officeDocument/2006/relationships/hyperlink" Target="https://www.google.com.br/imgres?imgurl=http://images.slideplayer.com.br/3/1271323/slides/slide_50.jpg&amp;imgrefurl=http://slideplayer.com.br/slide/1271323/&amp;h=720&amp;w=960&amp;tbnid=EmsOH9BRvEpxbM:&amp;docid=LJmdb-JMlyXFnM&amp;ei=O_ZhVsGlLYi1wATKw4XwDg&amp;tbm=isch&amp;ved=0ahUKEwiBr-S7hMPJAhWIGpAKHcphAe4QMwhXKB8wHw" TargetMode="External"/><Relationship Id="rId74" Type="http://schemas.openxmlformats.org/officeDocument/2006/relationships/image" Target="media/image35.jpeg"/><Relationship Id="rId79" Type="http://schemas.openxmlformats.org/officeDocument/2006/relationships/image" Target="media/image38.jpeg"/><Relationship Id="rId87" Type="http://schemas.openxmlformats.org/officeDocument/2006/relationships/hyperlink" Target="file:///C:\Users\Ass%20Pedag&#243;gica\Downloads\www.euquerobiologia.com.br" TargetMode="External"/><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hyperlink" Target="http://www.biologiatotal.com.br" TargetMode="External"/><Relationship Id="rId90" Type="http://schemas.openxmlformats.org/officeDocument/2006/relationships/hyperlink" Target="file:///C:\Users\Ass%20Pedag&#243;gica\Downloads\www.mundoeduca&#231;&#227;o.uol.br" TargetMode="External"/><Relationship Id="rId19" Type="http://schemas.microsoft.com/office/2007/relationships/hdphoto" Target="media/hdphoto2.wdp"/><Relationship Id="rId14" Type="http://schemas.openxmlformats.org/officeDocument/2006/relationships/header" Target="header3.xml"/><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footer" Target="footer4.xml"/><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oleObject" Target="embeddings/oleObject1.bin"/><Relationship Id="rId56" Type="http://schemas.openxmlformats.org/officeDocument/2006/relationships/image" Target="media/image26.png"/><Relationship Id="rId64" Type="http://schemas.openxmlformats.org/officeDocument/2006/relationships/image" Target="media/image30.jpeg"/><Relationship Id="rId69" Type="http://schemas.openxmlformats.org/officeDocument/2006/relationships/image" Target="media/image32.png"/><Relationship Id="rId7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2.jpeg"/><Relationship Id="rId72" Type="http://schemas.microsoft.com/office/2007/relationships/hdphoto" Target="media/hdphoto8.wdp"/><Relationship Id="rId80" Type="http://schemas.openxmlformats.org/officeDocument/2006/relationships/hyperlink" Target="http://www.sobiologia.com.br" TargetMode="External"/><Relationship Id="rId85" Type="http://schemas.openxmlformats.org/officeDocument/2006/relationships/image" Target="media/image41.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1.wdp"/><Relationship Id="rId25" Type="http://schemas.microsoft.com/office/2007/relationships/hdphoto" Target="media/hdphoto4.wdp"/><Relationship Id="rId33" Type="http://schemas.openxmlformats.org/officeDocument/2006/relationships/hyperlink" Target="https://www.google.com.br/imgres?imgurl=http://www.bolsademulher.com/sites/www.bolsademulher.com/files/receita/imagecache/completa/Jeito-simples-de-fazer-p%C3%A3o-de-alho-3.jpg&amp;imgrefurl=http://www.bolsademulher.com/receita/1049/jeito-simples-de-fazer-pao-de-alho&amp;h=420&amp;w=630&amp;tbnid=Y3qU0RonJI_IAM:&amp;docid=CKVe5Jf0Pxn_rM&amp;ei=71FfVpKRFcKfwAStuKagDw&amp;tbm=isch&amp;ved=0ahUKEwjSxOm__73JAhXCD5AKHS2cCfQQMwgkKAgwCA" TargetMode="External"/><Relationship Id="rId38" Type="http://schemas.openxmlformats.org/officeDocument/2006/relationships/hyperlink" Target="http://www.globo.com" TargetMode="External"/><Relationship Id="rId46" Type="http://schemas.openxmlformats.org/officeDocument/2006/relationships/image" Target="media/image19.jpeg"/><Relationship Id="rId59" Type="http://schemas.openxmlformats.org/officeDocument/2006/relationships/image" Target="media/image28.wmf"/><Relationship Id="rId67" Type="http://schemas.openxmlformats.org/officeDocument/2006/relationships/image" Target="media/image31.jpeg"/><Relationship Id="rId20" Type="http://schemas.openxmlformats.org/officeDocument/2006/relationships/image" Target="media/image4.png"/><Relationship Id="rId41" Type="http://schemas.openxmlformats.org/officeDocument/2006/relationships/header" Target="header5.xml"/><Relationship Id="rId54" Type="http://schemas.openxmlformats.org/officeDocument/2006/relationships/image" Target="media/image24.jpeg"/><Relationship Id="rId62" Type="http://schemas.openxmlformats.org/officeDocument/2006/relationships/oleObject" Target="embeddings/oleObject5.bin"/><Relationship Id="rId70" Type="http://schemas.openxmlformats.org/officeDocument/2006/relationships/image" Target="media/image33.jpeg"/><Relationship Id="rId75" Type="http://schemas.openxmlformats.org/officeDocument/2006/relationships/hyperlink" Target="https://www.google.com.br/imgres?imgurl=http://hypescience.com/wp-content/uploads/2013/06/cromossomo.jpg&amp;imgrefurl=http://hypescience.com/genes-cromossomos-dna-genoma/&amp;h=399&amp;w=600&amp;tbnid=qJPISKBRAR_AlM:&amp;docid=7w5VqMRDXfoiHM&amp;ei=n_hhVujFJMGlwgSO7qHADw&amp;tbm=isch&amp;ved=0ahUKEwiokcXfhsPJAhXBkpAKHQ53CPgQMwg_KA8wDw" TargetMode="External"/><Relationship Id="rId83" Type="http://schemas.openxmlformats.org/officeDocument/2006/relationships/image" Target="media/image39.wmf"/><Relationship Id="rId88" Type="http://schemas.openxmlformats.org/officeDocument/2006/relationships/hyperlink" Target="file:///C:\Users\Ass%20Pedag&#243;gica\Downloads\www.ufpe.com.br" TargetMode="External"/><Relationship Id="rId9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3.jpeg"/><Relationship Id="rId49" Type="http://schemas.openxmlformats.org/officeDocument/2006/relationships/image" Target="media/image21.wmf"/><Relationship Id="rId57" Type="http://schemas.openxmlformats.org/officeDocument/2006/relationships/image" Target="media/image27.wmf"/><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hyperlink" Target="http://www.bancodeimagens.com" TargetMode="External"/><Relationship Id="rId52" Type="http://schemas.openxmlformats.org/officeDocument/2006/relationships/hyperlink" Target="https://www.google.com.br/imgres?imgurl=http://www.mfpl.ac.at/rna-biology/wp-content/uploads/2012/03/RNA-BIOLOGY-WALLPAPER.png&amp;imgrefurl=http://www.mfpl.ac.at/rna-biology/doctoral-program/program/downloads/&amp;h=1050&amp;w=1600&amp;tbnid=N1CGYwMWSwL4JM:&amp;docid=FO1TaFpXgQWd1M&amp;ei=YPNhVv_oN4SYwQStso7QDQ&amp;tbm=isch&amp;ved=0ahUKEwj_mKbfgcPJAhUETJAKHS2ZA9oQMwiIAShQMFA" TargetMode="External"/><Relationship Id="rId60" Type="http://schemas.openxmlformats.org/officeDocument/2006/relationships/oleObject" Target="embeddings/oleObject4.bin"/><Relationship Id="rId65" Type="http://schemas.microsoft.com/office/2007/relationships/hdphoto" Target="media/hdphoto6.wdp"/><Relationship Id="rId73" Type="http://schemas.openxmlformats.org/officeDocument/2006/relationships/hyperlink" Target="https://www.google.com.br/imgres?imgurl=http://www.oticagospel.com.br/wp-content/uploads/daltonico.jpg&amp;imgrefurl=http://www.oticagospel.com.br/teste-de-daltonismo-saiba-identifica-lo/&amp;h=188&amp;w=562&amp;tbnid=NJ-jUfBBtRfTmM:&amp;docid=hwE1FkHINAnG1M&amp;ei=bZ5gVs63F8b6wQS23J6ADA&amp;tbm=isch&amp;ved=0ahUKEwiOoqLLvMDJAhVGfZAKHTauB8AQMwg6KBQwFA" TargetMode="External"/><Relationship Id="rId78" Type="http://schemas.microsoft.com/office/2007/relationships/hdphoto" Target="media/hdphoto9.wdp"/><Relationship Id="rId81" Type="http://schemas.openxmlformats.org/officeDocument/2006/relationships/hyperlink" Target="http://www.brasilescola.com.br" TargetMode="External"/><Relationship Id="rId86" Type="http://schemas.openxmlformats.org/officeDocument/2006/relationships/oleObject" Target="embeddings/oleObject6.bin"/><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42B7A-3D72-4B0A-B142-F1B1EDAF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22</Pages>
  <Words>9971</Words>
  <Characters>53849</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·Estrutura</vt:lpstr>
    </vt:vector>
  </TitlesOfParts>
  <Company>Win98</Company>
  <LinksUpToDate>false</LinksUpToDate>
  <CharactersWithSpaces>63693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·Estrutura</dc:title>
  <dc:creator>Windows</dc:creator>
  <cp:lastModifiedBy>prof. LIMA</cp:lastModifiedBy>
  <cp:revision>83</cp:revision>
  <cp:lastPrinted>2017-02-14T18:55:00Z</cp:lastPrinted>
  <dcterms:created xsi:type="dcterms:W3CDTF">2016-02-15T20:49:00Z</dcterms:created>
  <dcterms:modified xsi:type="dcterms:W3CDTF">2021-01-05T17:29:00Z</dcterms:modified>
</cp:coreProperties>
</file>