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lang w:eastAsia="zh-CN"/>
        </w:rPr>
      </w:pPr>
      <w:bookmarkStart w:id="0" w:name="_GoBack"/>
      <w:bookmarkEnd w:id="0"/>
    </w:p>
    <w:p w:rsidR="00000000" w:rsidRDefault="000D1869" w:rsidP="00FC148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(Upf 2021)  </w:t>
      </w:r>
      <w:r w:rsidR="00FC1488" w:rsidRPr="00FC1488">
        <w:rPr>
          <w:sz w:val="20"/>
          <w:szCs w:val="20"/>
          <w:lang w:eastAsia="pt-BR"/>
        </w:rPr>
        <w:t xml:space="preserve">Assinale a afirmativa incorreta referente às micorrizas.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12B26" w:rsidRPr="00FC1488">
        <w:rPr>
          <w:sz w:val="20"/>
          <w:szCs w:val="20"/>
          <w:lang w:eastAsia="pt-BR"/>
        </w:rPr>
        <w:t xml:space="preserve">Quando ocorrem em plantas leguminosas, são responsáveis pela fixação biológica do nitrogênio.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D6215" w:rsidRPr="00FC1488">
        <w:rPr>
          <w:sz w:val="20"/>
          <w:szCs w:val="20"/>
          <w:lang w:eastAsia="pt-BR"/>
        </w:rPr>
        <w:t xml:space="preserve">São associações mutualísticas entre hifas de certos fungos com raízes de plantas.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75BC6" w:rsidRPr="00FC1488">
        <w:rPr>
          <w:sz w:val="20"/>
          <w:szCs w:val="20"/>
          <w:lang w:eastAsia="pt-BR"/>
        </w:rPr>
        <w:t xml:space="preserve">Aumentam a capacidade da planta absorver água e nutrientes minerais essenciais.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24AF3" w:rsidRPr="00FC1488">
        <w:rPr>
          <w:sz w:val="20"/>
          <w:szCs w:val="20"/>
          <w:lang w:eastAsia="pt-BR"/>
        </w:rPr>
        <w:t xml:space="preserve">Ocorrem na maioria das plantas vasculares, sejam elas silvestres ou cultivadas.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46AF7" w:rsidRPr="00FC1488">
        <w:rPr>
          <w:sz w:val="20"/>
          <w:szCs w:val="20"/>
          <w:lang w:eastAsia="pt-BR"/>
        </w:rPr>
        <w:t xml:space="preserve">Podem formar uma rede de hifas compartilhadas, proporcionando uma via de transferência </w:t>
      </w:r>
      <w:r w:rsidR="00C46AF7">
        <w:rPr>
          <w:sz w:val="20"/>
          <w:szCs w:val="20"/>
          <w:lang w:eastAsia="pt-BR"/>
        </w:rPr>
        <w:t xml:space="preserve">de </w:t>
      </w:r>
      <w:r w:rsidR="00C46AF7" w:rsidRPr="00FC1488">
        <w:rPr>
          <w:sz w:val="20"/>
          <w:szCs w:val="20"/>
          <w:lang w:eastAsia="pt-BR"/>
        </w:rPr>
        <w:t>água e nutrientes minerais de uma planta para outra.</w:t>
      </w:r>
      <w:r w:rsidR="00C46AF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DD0075" w:rsidRDefault="00DD0075" w:rsidP="00DD00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[A]</w:t>
      </w:r>
    </w:p>
    <w:p w:rsidR="00592A75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74B44" w:rsidRDefault="00FE713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>
        <w:rPr>
          <w:sz w:val="20"/>
          <w:szCs w:val="18"/>
          <w:lang w:eastAsia="pt-BR"/>
        </w:rPr>
        <w:t>Quando as plantas vivem em locais desafiadores, muitas vezes desenvolvem mecanismos para ajudá-las a sobreviver.</w:t>
      </w:r>
      <w:r>
        <w:rPr>
          <w:lang w:eastAsia="pt-BR"/>
        </w:rPr>
        <w:t xml:space="preserve"> </w:t>
      </w:r>
      <w:r>
        <w:rPr>
          <w:sz w:val="20"/>
          <w:szCs w:val="18"/>
          <w:lang w:eastAsia="pt-BR"/>
        </w:rPr>
        <w:t>Um importante conjunto de mecanismos de sobrevivência envolve a criação de relações mutuamente benéficas (simbióticas) entre as raízes das plantas e os organismos do solo, como bactérias e fungos.</w:t>
      </w:r>
      <w:r>
        <w:rPr>
          <w:lang w:eastAsia="pt-BR"/>
        </w:rPr>
        <w:t xml:space="preserve"> </w:t>
      </w:r>
      <w:r>
        <w:rPr>
          <w:sz w:val="20"/>
          <w:szCs w:val="18"/>
          <w:lang w:eastAsia="pt-BR"/>
        </w:rPr>
        <w:t>As associações entre raízes e fungos são chamadas de micorrizas. Esses arranjos simbióticos foram encontrados em cerca de 90% de todas as plantas terrestres e existem há aproximadamente 400 milhões de anos. As raízes das plantas são locais hospitaleiros para os fungos se ancorarem e produzirem seus fios (hifas). As raízes fornecem nutrientes essenciais para o crescimento dos fungos. Em contrapartida, a grande massa de hifas fúngicas atua como um sistema radicular virtual para as plantas, aumentando a quantidade de água e nutrientes que a planta pode obter do solo circundante. Uma planta que forma uma associação que beneficia tanto o fungo quanto a planta é um "hospedeiro".</w:t>
      </w:r>
      <w:r>
        <w:rPr>
          <w:lang w:eastAsia="pt-BR"/>
        </w:rPr>
        <w:t xml:space="preserve"> </w:t>
      </w:r>
      <w:r>
        <w:rPr>
          <w:sz w:val="20"/>
          <w:szCs w:val="18"/>
          <w:lang w:eastAsia="pt-BR"/>
        </w:rPr>
        <w:t>As micorrizas são essenciais em áreas onde os solos são deficientes em água e certos nutrientes – condições encontradas no deserto. Mesmo quando há uma grande quantidade de um nutriente, ele pode não ser facilmente acessível para a planta. Um sistema de raiz dramaticamente maior (ou micorrizas) permite que a planta obtenha umidade e nutrientes adicionais. Isso é particularmente importante na absorção de fósforo, um dos principais nutrientes exigidos pelas plantas. Algumas leguminosas formam simbiose mutualística com bactérias fixadoras de nitrogênio e com fungos micorrízicos. Consequentemente, estas plantas podem crescer mais rapidamente, além de enriquecer o solo com nitrogênio, fósforo e outros nutrientes. Sendo assim, a alternativa incorreta está representada pela letra [A].</w:t>
      </w:r>
    </w:p>
    <w:p w:rsidR="00FE7131" w:rsidRDefault="00FE713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FE7131" w:rsidRPr="00FE7131" w:rsidRDefault="00FE713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18"/>
          <w:lang w:eastAsia="pt-BR"/>
        </w:rPr>
      </w:pPr>
      <w:r w:rsidRPr="00FE7131">
        <w:rPr>
          <w:b/>
          <w:sz w:val="20"/>
          <w:szCs w:val="18"/>
          <w:lang w:eastAsia="pt-BR"/>
        </w:rPr>
        <w:t>Leitura complementar:</w:t>
      </w:r>
    </w:p>
    <w:p w:rsidR="00000000" w:rsidRDefault="00FE713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E7131">
        <w:rPr>
          <w:bCs/>
          <w:sz w:val="20"/>
          <w:szCs w:val="18"/>
          <w:lang w:eastAsia="pt-BR"/>
        </w:rPr>
        <w:t>RODRIGUES</w:t>
      </w:r>
      <w:r>
        <w:rPr>
          <w:sz w:val="20"/>
          <w:szCs w:val="18"/>
          <w:lang w:eastAsia="pt-BR"/>
        </w:rPr>
        <w:t>, L. A., MARTINS, M. A. e SALOMÃO, M. S. M. B. Uso de micorrizas e rizóbio em cultivo consorciado de eucalipto e sesbânia: I - Crescimento, absorção e transferência de nitrogênio entre plantas. Revista Brasileira de Ciência do Solo [online]. 2003, v. 27, n. 4, pp. 583-591. Epub 20 Out 2003. ISSN 1806-9657. Disponível em: &lt;https://doi.org/10.1590/S0100-06832003000400002&gt;. Acesso 17 de junho de 2021.</w:t>
      </w:r>
      <w:r>
        <w:rPr>
          <w:sz w:val="20"/>
          <w:szCs w:val="20"/>
          <w:lang w:eastAsia="pt-BR"/>
        </w:rPr>
        <w:t xml:space="preserve"> </w:t>
      </w:r>
    </w:p>
    <w:p w:rsidR="00000000" w:rsidRDefault="00B86D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86D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86D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777AD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(Famerp 2020)  </w:t>
      </w:r>
      <w:r w:rsidR="00777ADB" w:rsidRPr="00777ADB">
        <w:rPr>
          <w:sz w:val="20"/>
          <w:szCs w:val="20"/>
          <w:lang w:eastAsia="pt-BR"/>
        </w:rPr>
        <w:t>Um cogumelo apresenta os micélios aderidos ao solo. Um feijoeiro</w:t>
      </w:r>
      <w:r w:rsidR="00777ADB">
        <w:rPr>
          <w:sz w:val="20"/>
          <w:szCs w:val="20"/>
          <w:lang w:eastAsia="pt-BR"/>
        </w:rPr>
        <w:t xml:space="preserve"> </w:t>
      </w:r>
      <w:r w:rsidR="00777ADB" w:rsidRPr="00777ADB">
        <w:rPr>
          <w:sz w:val="20"/>
          <w:szCs w:val="20"/>
          <w:lang w:eastAsia="pt-BR"/>
        </w:rPr>
        <w:t>apresenta raízes que crescem entre os sedimentos do</w:t>
      </w:r>
      <w:r w:rsidR="00777ADB">
        <w:rPr>
          <w:sz w:val="20"/>
          <w:szCs w:val="20"/>
          <w:lang w:eastAsia="pt-BR"/>
        </w:rPr>
        <w:t xml:space="preserve"> </w:t>
      </w:r>
      <w:r w:rsidR="00777ADB" w:rsidRPr="00777ADB">
        <w:rPr>
          <w:sz w:val="20"/>
          <w:szCs w:val="20"/>
          <w:lang w:eastAsia="pt-BR"/>
        </w:rPr>
        <w:t xml:space="preserve">solo. Os micélios e as raízes presentes nesses organismos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30DB7" w:rsidRPr="00777ADB">
        <w:rPr>
          <w:sz w:val="20"/>
          <w:szCs w:val="20"/>
          <w:lang w:eastAsia="pt-BR"/>
        </w:rPr>
        <w:t xml:space="preserve">possuem células em constantes meioses.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41BFE" w:rsidRPr="00777ADB">
        <w:rPr>
          <w:sz w:val="20"/>
          <w:szCs w:val="20"/>
          <w:lang w:eastAsia="pt-BR"/>
        </w:rPr>
        <w:t xml:space="preserve">apresentam tecidos vasculares.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F58D0" w:rsidRPr="00777ADB">
        <w:rPr>
          <w:sz w:val="20"/>
          <w:szCs w:val="20"/>
          <w:lang w:eastAsia="pt-BR"/>
        </w:rPr>
        <w:t xml:space="preserve">reservam glicogênio.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46601" w:rsidRPr="00777ADB">
        <w:rPr>
          <w:sz w:val="20"/>
          <w:szCs w:val="20"/>
          <w:lang w:eastAsia="pt-BR"/>
        </w:rPr>
        <w:t xml:space="preserve">possuem parede celulósica.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4335D" w:rsidRPr="00777ADB">
        <w:rPr>
          <w:sz w:val="20"/>
          <w:szCs w:val="20"/>
          <w:lang w:eastAsia="pt-BR"/>
        </w:rPr>
        <w:t>absorvem água e sais minerais.</w:t>
      </w:r>
      <w:r w:rsidR="0044335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A2249D" w:rsidRPr="00B0005E" w:rsidRDefault="00A2249D" w:rsidP="00B0005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005E">
        <w:rPr>
          <w:sz w:val="20"/>
          <w:szCs w:val="20"/>
          <w:lang w:eastAsia="pt-BR"/>
        </w:rPr>
        <w:t>[E]</w:t>
      </w:r>
    </w:p>
    <w:p w:rsidR="00592A75" w:rsidRPr="00B0005E" w:rsidRDefault="00592A75" w:rsidP="00B0005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B0005E" w:rsidRPr="00B0005E" w:rsidRDefault="00B0005E" w:rsidP="00B0005E">
      <w:pPr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B0005E">
        <w:rPr>
          <w:sz w:val="20"/>
          <w:szCs w:val="18"/>
          <w:lang w:eastAsia="pt-BR"/>
        </w:rPr>
        <w:t xml:space="preserve">[A] Incorreta. As hifas de micélios sofrem meiose na reprodução sexuada, já as células das raízes de angiospermas não realizam meiose (não participam da reprodução). </w:t>
      </w:r>
    </w:p>
    <w:p w:rsidR="00B0005E" w:rsidRPr="00B0005E" w:rsidRDefault="00B0005E" w:rsidP="00B0005E">
      <w:pPr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B0005E">
        <w:rPr>
          <w:sz w:val="20"/>
          <w:szCs w:val="18"/>
          <w:lang w:eastAsia="pt-BR"/>
        </w:rPr>
        <w:t>[B] Incorreta. Os fungos não possuem tecidos verdadeiros, enquanto que os feijoeiros (angiospermas) possuem tecidos verdadeiros, como os vasculares.</w:t>
      </w:r>
    </w:p>
    <w:p w:rsidR="00B0005E" w:rsidRPr="00B0005E" w:rsidRDefault="00B0005E" w:rsidP="00B0005E">
      <w:pPr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B0005E">
        <w:rPr>
          <w:sz w:val="20"/>
          <w:szCs w:val="18"/>
          <w:lang w:eastAsia="pt-BR"/>
        </w:rPr>
        <w:t>[C] Incorreta. A reserva energética dos fungos é o glicogênio, no entanto, a reserva dos vegetais é o amido.</w:t>
      </w:r>
    </w:p>
    <w:p w:rsidR="00B0005E" w:rsidRPr="00B0005E" w:rsidRDefault="00B0005E" w:rsidP="00B0005E">
      <w:pPr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B0005E">
        <w:rPr>
          <w:sz w:val="20"/>
          <w:szCs w:val="18"/>
          <w:lang w:eastAsia="pt-BR"/>
        </w:rPr>
        <w:t>[D] Incorreta. As células dos vegetais possuem parede celulósica, no entanto, as células dos fungos possuem parede de quitina.</w:t>
      </w:r>
    </w:p>
    <w:p w:rsidR="00000000" w:rsidRDefault="00B0005E" w:rsidP="00B0005E">
      <w:pPr>
        <w:spacing w:after="0" w:line="240" w:lineRule="auto"/>
        <w:ind w:left="284" w:hanging="284"/>
        <w:rPr>
          <w:rFonts w:cs="Times New Roman"/>
          <w:lang w:eastAsia="pt-BR"/>
        </w:rPr>
      </w:pPr>
      <w:r w:rsidRPr="00B0005E">
        <w:rPr>
          <w:sz w:val="20"/>
          <w:szCs w:val="18"/>
          <w:lang w:eastAsia="pt-BR"/>
        </w:rPr>
        <w:t>[E] Correta. Os micélios dos fungos são um emaranhado de hifas com</w:t>
      </w:r>
      <w:r w:rsidRPr="00B0005E">
        <w:rPr>
          <w:sz w:val="20"/>
          <w:szCs w:val="20"/>
          <w:lang w:eastAsia="pt-BR"/>
        </w:rPr>
        <w:t xml:space="preserve"> funções de absorção de água e sais minerais do solo, fixação e crescimento, e as raízes de feijoeiros (angiospermas) absorvem água e sais minerais do solo e são responsáveis por sua fixação ao solo.</w:t>
      </w:r>
      <w:r w:rsidRPr="00B0005E">
        <w:rPr>
          <w:sz w:val="20"/>
          <w:szCs w:val="18"/>
          <w:lang w:eastAsia="pt-BR"/>
        </w:rPr>
        <w:t xml:space="preserve"> </w:t>
      </w:r>
    </w:p>
    <w:p w:rsidR="00000000" w:rsidRDefault="00B86DEB" w:rsidP="00B0005E">
      <w:pPr>
        <w:spacing w:after="0" w:line="240" w:lineRule="auto"/>
        <w:ind w:left="284" w:hanging="284"/>
        <w:rPr>
          <w:rFonts w:cs="Times New Roman"/>
          <w:lang w:eastAsia="pt-BR"/>
        </w:rPr>
      </w:pPr>
    </w:p>
    <w:p w:rsidR="00000000" w:rsidRDefault="00B86DEB" w:rsidP="00B0005E">
      <w:pPr>
        <w:spacing w:after="0" w:line="240" w:lineRule="auto"/>
        <w:ind w:left="284" w:hanging="284"/>
        <w:rPr>
          <w:rFonts w:cs="Times New Roman"/>
          <w:lang w:eastAsia="pt-BR"/>
        </w:rPr>
      </w:pPr>
    </w:p>
    <w:p w:rsidR="00000000" w:rsidRDefault="00B86DEB" w:rsidP="00B0005E">
      <w:pPr>
        <w:spacing w:after="0" w:line="240" w:lineRule="auto"/>
        <w:ind w:left="284" w:hanging="284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624571" w:rsidRPr="00624571" w:rsidRDefault="000D1869" w:rsidP="0062457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(Fatec 2020)  </w:t>
      </w:r>
      <w:r w:rsidR="00624571" w:rsidRPr="00624571">
        <w:rPr>
          <w:sz w:val="20"/>
          <w:szCs w:val="20"/>
          <w:lang w:eastAsia="pt-BR"/>
        </w:rPr>
        <w:t>Assim como as bactérias, os fungos desempenham o papel</w:t>
      </w:r>
      <w:r w:rsidR="00624571">
        <w:rPr>
          <w:sz w:val="20"/>
          <w:szCs w:val="20"/>
          <w:lang w:eastAsia="pt-BR"/>
        </w:rPr>
        <w:t xml:space="preserve"> de decompositores na natureza, possibilitando que outros seres </w:t>
      </w:r>
      <w:r w:rsidR="00624571" w:rsidRPr="00624571">
        <w:rPr>
          <w:sz w:val="20"/>
          <w:szCs w:val="20"/>
          <w:lang w:eastAsia="pt-BR"/>
        </w:rPr>
        <w:t xml:space="preserve">vivos reaproveitem os elementos </w:t>
      </w:r>
      <w:r w:rsidR="00624571">
        <w:rPr>
          <w:sz w:val="20"/>
          <w:szCs w:val="20"/>
          <w:lang w:eastAsia="pt-BR"/>
        </w:rPr>
        <w:t xml:space="preserve">químicos da matéria decomposta. </w:t>
      </w:r>
      <w:r w:rsidR="00624571" w:rsidRPr="00624571">
        <w:rPr>
          <w:sz w:val="20"/>
          <w:szCs w:val="20"/>
          <w:lang w:eastAsia="pt-BR"/>
        </w:rPr>
        <w:t xml:space="preserve">Além disso, alguns </w:t>
      </w:r>
      <w:r w:rsidR="00624571">
        <w:rPr>
          <w:sz w:val="20"/>
          <w:szCs w:val="20"/>
          <w:lang w:eastAsia="pt-BR"/>
        </w:rPr>
        <w:t xml:space="preserve">fungos, popularmente conhecidos </w:t>
      </w:r>
      <w:r w:rsidR="00624571" w:rsidRPr="00624571">
        <w:rPr>
          <w:sz w:val="20"/>
          <w:szCs w:val="20"/>
          <w:lang w:eastAsia="pt-BR"/>
        </w:rPr>
        <w:t>como cogum</w:t>
      </w:r>
      <w:r w:rsidR="00624571">
        <w:rPr>
          <w:sz w:val="20"/>
          <w:szCs w:val="20"/>
          <w:lang w:eastAsia="pt-BR"/>
        </w:rPr>
        <w:t xml:space="preserve">elos, crescem perto de plantas. </w:t>
      </w:r>
      <w:r w:rsidR="00624571" w:rsidRPr="00624571">
        <w:rPr>
          <w:sz w:val="20"/>
          <w:szCs w:val="20"/>
          <w:lang w:eastAsia="pt-BR"/>
        </w:rPr>
        <w:t>As hifas, filamentos microscópicos desses fungo</w:t>
      </w:r>
      <w:r w:rsidR="00624571">
        <w:rPr>
          <w:sz w:val="20"/>
          <w:szCs w:val="20"/>
          <w:lang w:eastAsia="pt-BR"/>
        </w:rPr>
        <w:t xml:space="preserve">s, desenvolvem-se no solo, onde se enrolam e, às </w:t>
      </w:r>
      <w:r w:rsidR="00624571" w:rsidRPr="00624571">
        <w:rPr>
          <w:sz w:val="20"/>
          <w:szCs w:val="20"/>
          <w:lang w:eastAsia="pt-BR"/>
        </w:rPr>
        <w:t>vezes, penetram nas raízes das árvores, formando as chamadas micorrizas.</w:t>
      </w:r>
    </w:p>
    <w:p w:rsidR="00624571" w:rsidRDefault="00624571" w:rsidP="0062457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624571" w:rsidP="0062457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24571">
        <w:rPr>
          <w:sz w:val="20"/>
          <w:szCs w:val="20"/>
          <w:lang w:eastAsia="pt-BR"/>
        </w:rPr>
        <w:t>Estudos recentes mostram que as plantas se beneficiam dessa</w:t>
      </w:r>
      <w:r>
        <w:rPr>
          <w:sz w:val="20"/>
          <w:szCs w:val="20"/>
          <w:lang w:eastAsia="pt-BR"/>
        </w:rPr>
        <w:t xml:space="preserve"> associação, especialmente se o </w:t>
      </w:r>
      <w:r w:rsidRPr="00624571">
        <w:rPr>
          <w:sz w:val="20"/>
          <w:szCs w:val="20"/>
          <w:lang w:eastAsia="pt-BR"/>
        </w:rPr>
        <w:t>solo for pobre nos minerais</w:t>
      </w:r>
      <w:r>
        <w:rPr>
          <w:sz w:val="20"/>
          <w:szCs w:val="20"/>
          <w:lang w:eastAsia="pt-BR"/>
        </w:rPr>
        <w:t xml:space="preserve"> </w:t>
      </w:r>
      <w:r w:rsidRPr="00624571">
        <w:rPr>
          <w:sz w:val="20"/>
          <w:szCs w:val="20"/>
          <w:lang w:eastAsia="pt-BR"/>
        </w:rPr>
        <w:t xml:space="preserve">de que elas necessitam, principalmente, porque esses fungos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2179F" w:rsidRPr="00624571">
        <w:rPr>
          <w:sz w:val="20"/>
          <w:szCs w:val="20"/>
          <w:lang w:eastAsia="pt-BR"/>
        </w:rPr>
        <w:t>atuam como decompositores e estabelecem com as plantas rela</w:t>
      </w:r>
      <w:r w:rsidR="0022179F">
        <w:rPr>
          <w:sz w:val="20"/>
          <w:szCs w:val="20"/>
          <w:lang w:eastAsia="pt-BR"/>
        </w:rPr>
        <w:t xml:space="preserve">ções de parasitismo na troca de </w:t>
      </w:r>
      <w:r w:rsidR="0022179F" w:rsidRPr="00624571">
        <w:rPr>
          <w:sz w:val="20"/>
          <w:szCs w:val="20"/>
          <w:lang w:eastAsia="pt-BR"/>
        </w:rPr>
        <w:t xml:space="preserve">nutrientes.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C0602" w:rsidRPr="00624571">
        <w:rPr>
          <w:sz w:val="20"/>
          <w:szCs w:val="20"/>
          <w:lang w:eastAsia="pt-BR"/>
        </w:rPr>
        <w:t xml:space="preserve">realizam fotossíntese e liberam, para o meio ambiente, a matéria </w:t>
      </w:r>
      <w:r w:rsidR="006C0602">
        <w:rPr>
          <w:sz w:val="20"/>
          <w:szCs w:val="20"/>
          <w:lang w:eastAsia="pt-BR"/>
        </w:rPr>
        <w:t xml:space="preserve">orgânica presente em suas hifas </w:t>
      </w:r>
      <w:r w:rsidR="006C0602" w:rsidRPr="00624571">
        <w:rPr>
          <w:sz w:val="20"/>
          <w:szCs w:val="20"/>
          <w:lang w:eastAsia="pt-BR"/>
        </w:rPr>
        <w:t xml:space="preserve">clorofiladas.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921CB" w:rsidRPr="00624571">
        <w:rPr>
          <w:sz w:val="20"/>
          <w:szCs w:val="20"/>
          <w:lang w:eastAsia="pt-BR"/>
        </w:rPr>
        <w:t>estabelecem um tipo específico de associação ecológica, o comensalismo, em que am</w:t>
      </w:r>
      <w:r w:rsidR="00C921CB">
        <w:rPr>
          <w:sz w:val="20"/>
          <w:szCs w:val="20"/>
          <w:lang w:eastAsia="pt-BR"/>
        </w:rPr>
        <w:t xml:space="preserve">bos os organismos se prejudicam </w:t>
      </w:r>
      <w:r w:rsidR="00C921CB" w:rsidRPr="00624571">
        <w:rPr>
          <w:sz w:val="20"/>
          <w:szCs w:val="20"/>
          <w:lang w:eastAsia="pt-BR"/>
        </w:rPr>
        <w:t xml:space="preserve">com a interação.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B6D84" w:rsidRPr="00624571">
        <w:rPr>
          <w:sz w:val="20"/>
          <w:szCs w:val="20"/>
          <w:lang w:eastAsia="pt-BR"/>
        </w:rPr>
        <w:t>liberam antibióticos, substâncias que matam as bactérias do solo e que impedem a a</w:t>
      </w:r>
      <w:r w:rsidR="005B6D84">
        <w:rPr>
          <w:sz w:val="20"/>
          <w:szCs w:val="20"/>
          <w:lang w:eastAsia="pt-BR"/>
        </w:rPr>
        <w:t xml:space="preserve">bsorção dos sais minerais pelas </w:t>
      </w:r>
      <w:r w:rsidR="005B6D84" w:rsidRPr="00624571">
        <w:rPr>
          <w:sz w:val="20"/>
          <w:szCs w:val="20"/>
          <w:lang w:eastAsia="pt-BR"/>
        </w:rPr>
        <w:t xml:space="preserve">raízes das plantas.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53AEC" w:rsidRPr="00624571">
        <w:rPr>
          <w:sz w:val="20"/>
          <w:szCs w:val="20"/>
          <w:lang w:eastAsia="pt-BR"/>
        </w:rPr>
        <w:t>aumentam a capacidade de as raízes absorverem os minerais do solo e se benefici</w:t>
      </w:r>
      <w:r w:rsidR="00F53AEC">
        <w:rPr>
          <w:sz w:val="20"/>
          <w:szCs w:val="20"/>
          <w:lang w:eastAsia="pt-BR"/>
        </w:rPr>
        <w:t xml:space="preserve">am pela obtenção de substâncias </w:t>
      </w:r>
      <w:r w:rsidR="00F53AEC" w:rsidRPr="00624571">
        <w:rPr>
          <w:sz w:val="20"/>
          <w:szCs w:val="20"/>
          <w:lang w:eastAsia="pt-BR"/>
        </w:rPr>
        <w:t>produzidas pelos vegetais.</w:t>
      </w:r>
      <w:r w:rsidR="00F53AE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592A75" w:rsidRPr="0040521B" w:rsidRDefault="006673E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40521B">
        <w:rPr>
          <w:sz w:val="20"/>
          <w:szCs w:val="20"/>
          <w:lang w:eastAsia="pt-BR"/>
        </w:rPr>
        <w:t>[E]</w:t>
      </w:r>
    </w:p>
    <w:p w:rsidR="00474B44" w:rsidRPr="0040521B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40521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0521B">
        <w:rPr>
          <w:sz w:val="20"/>
          <w:szCs w:val="18"/>
          <w:lang w:eastAsia="pt-BR"/>
        </w:rPr>
        <w:t>Certos fungos se associam a raízes de plantas, formando as micorrizas, associações mutualísticas; o fungo obtém das raízes da planta substâncias como açúcares e aminoácidos, das quais se nutre, e a raiz envolvida pelas hifas do fungo consegue absorver melhor os sais minerais escassos no solo, fundamentais ao crescimento da planta.</w:t>
      </w:r>
      <w:r w:rsidRPr="0040521B">
        <w:rPr>
          <w:sz w:val="20"/>
          <w:szCs w:val="20"/>
          <w:lang w:eastAsia="pt-BR"/>
        </w:rPr>
        <w:t xml:space="preserve"> </w:t>
      </w:r>
    </w:p>
    <w:p w:rsidR="00000000" w:rsidRDefault="00B86D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86D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86D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36B5F" w:rsidRDefault="000D1869" w:rsidP="0011111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(Ueg)  </w:t>
      </w:r>
    </w:p>
    <w:p w:rsidR="008008E2" w:rsidRPr="00536B5F" w:rsidRDefault="00B86DEB" w:rsidP="0011111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lastRenderedPageBreak/>
        <w:drawing>
          <wp:inline distT="0" distB="0" distL="0" distR="0">
            <wp:extent cx="2457450" cy="2876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8E2" w:rsidRPr="00536B5F" w:rsidRDefault="008008E2" w:rsidP="0011111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11115" w:rsidRPr="00536B5F" w:rsidRDefault="00111115" w:rsidP="0011111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36B5F">
        <w:rPr>
          <w:sz w:val="20"/>
          <w:szCs w:val="20"/>
          <w:lang w:eastAsia="pt-BR"/>
        </w:rPr>
        <w:t xml:space="preserve">O ser vivo apresentado como a moradia dos “smurfs” tem diferentes espécies. Popularmente, esta “casinha de cogumelo” pode se referir também às espécies conhecidas como “orelhas-de-pau”, que apresentam um corpo frutífero, e, às vezes, com a forma de chapéu, apresentando hifas, que são “mofos”. Esses seres vivos possuem sofisticado conjunto de enzimas, muitas vezes, de interesse da indústria de biorremediação de solos contaminados e no tratamento de efluentes. </w:t>
      </w:r>
    </w:p>
    <w:p w:rsidR="00111115" w:rsidRPr="00536B5F" w:rsidRDefault="00111115" w:rsidP="0011111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111115" w:rsidP="0011111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536B5F">
        <w:rPr>
          <w:sz w:val="20"/>
          <w:szCs w:val="20"/>
          <w:lang w:eastAsia="pt-BR"/>
        </w:rPr>
        <w:t xml:space="preserve">Considerando-se a taxonomia desses seres vivos, verifica-se que eles são considerados: 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B16CE" w:rsidRPr="00DA4820">
        <w:rPr>
          <w:sz w:val="20"/>
          <w:szCs w:val="20"/>
          <w:lang w:eastAsia="pt-BR"/>
        </w:rPr>
        <w:t xml:space="preserve">zigomycota </w:t>
      </w:r>
      <w:r w:rsidR="00474B44" w:rsidRPr="00DA4820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170FE" w:rsidRPr="0033571A">
        <w:rPr>
          <w:sz w:val="20"/>
          <w:szCs w:val="20"/>
          <w:lang w:eastAsia="pt-BR"/>
        </w:rPr>
        <w:t xml:space="preserve">ascomicota </w:t>
      </w:r>
      <w:r w:rsidR="00474B44" w:rsidRPr="0033571A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457B0" w:rsidRPr="00D83EDE">
        <w:rPr>
          <w:sz w:val="20"/>
          <w:szCs w:val="20"/>
          <w:lang w:eastAsia="pt-BR"/>
        </w:rPr>
        <w:t xml:space="preserve">ascomicetos </w:t>
      </w:r>
      <w:r w:rsidR="00474B44" w:rsidRPr="00D83EDE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32DA2" w:rsidRPr="002D35AA">
        <w:rPr>
          <w:sz w:val="20"/>
          <w:szCs w:val="20"/>
          <w:lang w:eastAsia="pt-BR"/>
        </w:rPr>
        <w:t xml:space="preserve">basidiomicetos </w:t>
      </w:r>
      <w:r w:rsidR="00474B44" w:rsidRPr="002D35AA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F6900" w:rsidRPr="00431866">
        <w:rPr>
          <w:sz w:val="20"/>
          <w:szCs w:val="20"/>
          <w:lang w:eastAsia="pt-BR"/>
        </w:rPr>
        <w:t xml:space="preserve">deuteromicetos </w:t>
      </w:r>
      <w:r w:rsidR="00474B44" w:rsidRPr="0043186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087B5C" w:rsidRDefault="00AD2EC6" w:rsidP="00AD2EC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87B5C">
        <w:rPr>
          <w:sz w:val="20"/>
          <w:szCs w:val="20"/>
          <w:lang w:eastAsia="pt-BR"/>
        </w:rPr>
        <w:t>[D]</w:t>
      </w:r>
    </w:p>
    <w:p w:rsidR="0045048D" w:rsidRPr="00087B5C" w:rsidRDefault="0045048D" w:rsidP="00AD2EC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45048D" w:rsidP="00AD2EC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087B5C">
        <w:rPr>
          <w:sz w:val="20"/>
          <w:szCs w:val="20"/>
          <w:lang w:eastAsia="pt-BR"/>
        </w:rPr>
        <w:t xml:space="preserve">Os cogumelos e orelhas-de-pau são fungos classificados como basidiomicetos, isto é, são capazes de produzir esporos em estruturas externas denominados basídios. </w:t>
      </w:r>
    </w:p>
    <w:p w:rsidR="00000000" w:rsidRDefault="00B86DEB" w:rsidP="00AD2EC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B86DEB" w:rsidP="00AD2EC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B86DEB" w:rsidP="00AD2EC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F0423" w:rsidRPr="00813984" w:rsidRDefault="000D1869" w:rsidP="000F04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(Ufu)  </w:t>
      </w:r>
      <w:r w:rsidR="000F0423" w:rsidRPr="00813984">
        <w:rPr>
          <w:sz w:val="20"/>
          <w:szCs w:val="20"/>
          <w:lang w:eastAsia="pt-BR"/>
        </w:rPr>
        <w:t>Os fungos apresentam inúmeras funções na natureza.</w:t>
      </w:r>
    </w:p>
    <w:p w:rsidR="000F0423" w:rsidRPr="00813984" w:rsidRDefault="000F0423" w:rsidP="000F04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F0423" w:rsidRPr="00813984" w:rsidRDefault="000F0423" w:rsidP="000F04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813984">
        <w:rPr>
          <w:sz w:val="20"/>
          <w:szCs w:val="20"/>
          <w:lang w:eastAsia="pt-BR"/>
        </w:rPr>
        <w:t>Com base nessa afirmativa, faça o que se pede.</w:t>
      </w:r>
    </w:p>
    <w:p w:rsidR="000F0423" w:rsidRPr="00813984" w:rsidRDefault="000F0423" w:rsidP="000F04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F0423" w:rsidRPr="00813984" w:rsidRDefault="000F0423" w:rsidP="000F042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813984">
        <w:rPr>
          <w:sz w:val="20"/>
          <w:szCs w:val="20"/>
          <w:lang w:eastAsia="pt-BR"/>
        </w:rPr>
        <w:t>a) Por milhares de anos, os seres humanos têm usado leveduras para produzir bebidas alcoólicas e pão. Descreva em que condições as leveduras realizam a fermentação, permitindo o crescimento da massa e quais são o substrato e os produtos formados nessa fermentação.</w:t>
      </w:r>
    </w:p>
    <w:p w:rsidR="000F0423" w:rsidRPr="00813984" w:rsidRDefault="000F0423" w:rsidP="000F042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000000" w:rsidRDefault="000F0423" w:rsidP="0081398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  <w:r w:rsidRPr="00813984">
        <w:rPr>
          <w:sz w:val="20"/>
          <w:szCs w:val="20"/>
          <w:lang w:eastAsia="pt-BR"/>
        </w:rPr>
        <w:t>b) Do ponto de vista da nutrição, os seres desse reino apresentam semelhanças e diferenças com os seres do reino animal. Explique em que esses seres se assemelham e em que se diferenciam.</w:t>
      </w:r>
      <w:r w:rsidR="00813984" w:rsidRPr="00813984">
        <w:rPr>
          <w:sz w:val="20"/>
          <w:szCs w:val="20"/>
          <w:lang w:eastAsia="pt-BR"/>
        </w:rPr>
        <w:t xml:space="preserve"> </w:t>
      </w:r>
      <w:r w:rsidR="00474B44" w:rsidRPr="00813984">
        <w:rPr>
          <w:sz w:val="20"/>
          <w:szCs w:val="20"/>
          <w:lang w:eastAsia="pt-BR"/>
        </w:rPr>
        <w:t xml:space="preserve"> </w:t>
      </w:r>
    </w:p>
    <w:p w:rsidR="00000000" w:rsidRDefault="00B86DEB" w:rsidP="0081398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000000" w:rsidRDefault="00B86DEB" w:rsidP="0081398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000000" w:rsidRDefault="00B86DEB" w:rsidP="0081398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b/>
          <w:lang w:eastAsia="pt-BR"/>
        </w:rPr>
      </w:pPr>
      <w:r>
        <w:rPr>
          <w:rFonts w:cs="Times New Roman"/>
          <w:b/>
          <w:lang w:eastAsia="pt-BR"/>
        </w:rPr>
        <w:t>Resposta:</w:t>
      </w:r>
    </w:p>
    <w:p w:rsidR="00000000" w:rsidRDefault="00B86DEB" w:rsidP="00813984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b/>
          <w:lang w:eastAsia="pt-BR"/>
        </w:rPr>
      </w:pPr>
    </w:p>
    <w:p w:rsidR="00592A75" w:rsidRPr="00F272AC" w:rsidRDefault="00DC659C" w:rsidP="00DC659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F272AC">
        <w:rPr>
          <w:sz w:val="20"/>
          <w:szCs w:val="20"/>
          <w:lang w:eastAsia="pt-BR"/>
        </w:rPr>
        <w:t>a) Nas indústrias de panificação e bebidas alcóolicas, as leveduras fermentam a glicose resultante da hidrólise do amido da farinha. Os produtos da reação anaeróbica são o álcool etílico e gás carbônico. O gás carbônico estufa a massa do pão.</w:t>
      </w:r>
    </w:p>
    <w:p w:rsidR="00DC659C" w:rsidRPr="00F272AC" w:rsidRDefault="00DC659C" w:rsidP="00DC659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000000" w:rsidRDefault="00DC659C" w:rsidP="00F272A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  <w:r w:rsidRPr="00F272AC">
        <w:rPr>
          <w:sz w:val="20"/>
          <w:szCs w:val="20"/>
          <w:lang w:eastAsia="pt-BR"/>
        </w:rPr>
        <w:t>b) Os fungos e os animais são organismos heterótrofos e ambos armazenam o polissacarídeo glicogênio como reserva energética. As diferenças marcantes aparecem porque a maioria dos animais são formados por tecidos e órgãos, fato não observado em fungos, além da parede celular de quitina ausente nas células animais.</w:t>
      </w:r>
      <w:r w:rsidR="00F272AC" w:rsidRPr="00F272AC">
        <w:rPr>
          <w:sz w:val="20"/>
          <w:szCs w:val="20"/>
          <w:lang w:eastAsia="pt-BR"/>
        </w:rPr>
        <w:t xml:space="preserve"> </w:t>
      </w:r>
      <w:r w:rsidR="00474B44" w:rsidRPr="00F272AC">
        <w:rPr>
          <w:sz w:val="20"/>
          <w:szCs w:val="20"/>
          <w:lang w:eastAsia="pt-BR"/>
        </w:rPr>
        <w:t xml:space="preserve"> </w:t>
      </w:r>
    </w:p>
    <w:p w:rsidR="00000000" w:rsidRDefault="00B86DEB" w:rsidP="00F272A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000000" w:rsidRDefault="00B86DEB" w:rsidP="00F272A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000000" w:rsidRDefault="00B86DEB" w:rsidP="00F272A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DA168C" w:rsidRPr="00CF286C" w:rsidRDefault="000D1869" w:rsidP="00DA168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(Uece)  </w:t>
      </w:r>
      <w:r w:rsidR="00DA168C" w:rsidRPr="00CF286C">
        <w:rPr>
          <w:sz w:val="20"/>
          <w:szCs w:val="20"/>
          <w:lang w:eastAsia="pt-BR"/>
        </w:rPr>
        <w:t>Em relação aos fungos utilizados pela humanidade, escreva V ou F conforme seja verdadeiro ou falso o que se afirma nos itens abaixo.</w:t>
      </w:r>
    </w:p>
    <w:p w:rsidR="00DA168C" w:rsidRPr="00CF286C" w:rsidRDefault="00DA168C" w:rsidP="00DA168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DA168C" w:rsidRPr="00CF286C" w:rsidRDefault="00DA168C" w:rsidP="00DA168C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CF286C">
        <w:rPr>
          <w:sz w:val="20"/>
          <w:szCs w:val="20"/>
          <w:lang w:eastAsia="pt-BR"/>
        </w:rPr>
        <w:t>(     ) Fungos mutualísticos são usados na agricultura para melhorar a nutrição das plantas.</w:t>
      </w:r>
    </w:p>
    <w:p w:rsidR="00DA168C" w:rsidRPr="00CF286C" w:rsidRDefault="00DA168C" w:rsidP="00DA168C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CF286C">
        <w:rPr>
          <w:sz w:val="20"/>
          <w:szCs w:val="20"/>
          <w:lang w:eastAsia="pt-BR"/>
        </w:rPr>
        <w:t>(     ) Alguns fungos, como os cogumelos e as leveduras, são utilizados pela indústria alimentícia.</w:t>
      </w:r>
    </w:p>
    <w:p w:rsidR="00DA168C" w:rsidRPr="00CF286C" w:rsidRDefault="00DA168C" w:rsidP="00DA168C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CF286C">
        <w:rPr>
          <w:sz w:val="20"/>
          <w:szCs w:val="20"/>
          <w:lang w:eastAsia="pt-BR"/>
        </w:rPr>
        <w:t>(     ) Há fungos que são utilizados pela indústria farmacêutica para a produção da penicilina, por exemplo.</w:t>
      </w:r>
    </w:p>
    <w:p w:rsidR="00DA168C" w:rsidRPr="00CF286C" w:rsidRDefault="00DA168C" w:rsidP="00DA168C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CF286C">
        <w:rPr>
          <w:sz w:val="20"/>
          <w:szCs w:val="20"/>
          <w:lang w:eastAsia="pt-BR"/>
        </w:rPr>
        <w:t>(     ) Existem fungos que são utilizados na produção de combustível a partir da biomassa celulósica, como o etanol.</w:t>
      </w:r>
    </w:p>
    <w:p w:rsidR="00DA168C" w:rsidRPr="00CF286C" w:rsidRDefault="00DA168C" w:rsidP="00DA168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DA168C" w:rsidP="00DA168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CF286C">
        <w:rPr>
          <w:sz w:val="20"/>
          <w:szCs w:val="20"/>
          <w:lang w:eastAsia="pt-BR"/>
        </w:rPr>
        <w:t xml:space="preserve">Está correta, de cima para baixo, a seguinte sequência: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90FED" w:rsidRPr="00554177">
        <w:rPr>
          <w:sz w:val="20"/>
          <w:szCs w:val="20"/>
          <w:lang w:val="en-US" w:eastAsia="pt-BR"/>
        </w:rPr>
        <w:t>V, F, V, F.</w:t>
      </w:r>
      <w:r w:rsidR="00F90FED" w:rsidRPr="00554177">
        <w:rPr>
          <w:sz w:val="20"/>
          <w:lang w:eastAsia="pt-BR"/>
        </w:rPr>
        <w:t xml:space="preserve"> </w:t>
      </w:r>
      <w:r w:rsidR="00474B44" w:rsidRPr="00554177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57F16" w:rsidRPr="00FD562A">
        <w:rPr>
          <w:sz w:val="20"/>
          <w:szCs w:val="20"/>
          <w:lang w:val="en-US" w:eastAsia="pt-BR"/>
        </w:rPr>
        <w:t>F, V, F, V.</w:t>
      </w:r>
      <w:r w:rsidR="00A57F16" w:rsidRPr="00FD562A">
        <w:rPr>
          <w:sz w:val="20"/>
          <w:lang w:eastAsia="pt-BR"/>
        </w:rPr>
        <w:t xml:space="preserve"> </w:t>
      </w:r>
      <w:r w:rsidR="00474B44" w:rsidRPr="00FD562A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674A0" w:rsidRPr="002F1DFE">
        <w:rPr>
          <w:sz w:val="20"/>
          <w:szCs w:val="20"/>
          <w:lang w:val="en-US" w:eastAsia="pt-BR"/>
        </w:rPr>
        <w:t>V, V, V, V.</w:t>
      </w:r>
      <w:r w:rsidR="001674A0" w:rsidRPr="002F1DFE">
        <w:rPr>
          <w:sz w:val="20"/>
          <w:lang w:eastAsia="pt-BR"/>
        </w:rPr>
        <w:t xml:space="preserve"> </w:t>
      </w:r>
      <w:r w:rsidR="00474B44" w:rsidRPr="002F1DFE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C6F61" w:rsidRPr="002C5DC0">
        <w:rPr>
          <w:sz w:val="20"/>
          <w:szCs w:val="20"/>
          <w:lang w:val="en-US" w:eastAsia="pt-BR"/>
        </w:rPr>
        <w:t>F, F, F, F.</w:t>
      </w:r>
      <w:r w:rsidR="001C6F61" w:rsidRPr="002C5DC0">
        <w:rPr>
          <w:sz w:val="20"/>
          <w:lang w:eastAsia="pt-BR"/>
        </w:rPr>
        <w:t xml:space="preserve"> </w:t>
      </w:r>
      <w:r w:rsidR="00474B44" w:rsidRPr="002C5DC0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4B582B" w:rsidRDefault="00897DAC" w:rsidP="00897DA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 w:eastAsia="pt-BR"/>
        </w:rPr>
      </w:pPr>
      <w:r w:rsidRPr="004B582B">
        <w:rPr>
          <w:sz w:val="20"/>
          <w:szCs w:val="20"/>
          <w:lang w:val="en-US" w:eastAsia="pt-BR"/>
        </w:rPr>
        <w:t>[C]</w:t>
      </w:r>
    </w:p>
    <w:p w:rsidR="005233DF" w:rsidRPr="004B582B" w:rsidRDefault="005233DF" w:rsidP="00897DA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 w:eastAsia="pt-BR"/>
        </w:rPr>
      </w:pPr>
    </w:p>
    <w:p w:rsidR="00000000" w:rsidRDefault="005233DF" w:rsidP="00897DA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4B582B">
        <w:rPr>
          <w:sz w:val="20"/>
          <w:szCs w:val="20"/>
          <w:lang w:eastAsia="pt-BR"/>
        </w:rPr>
        <w:t xml:space="preserve">Todos os itens estão corretos e de acordo com a importância dos fungos na natureza e para várias atividades humanas. </w:t>
      </w:r>
    </w:p>
    <w:p w:rsidR="00000000" w:rsidRDefault="00B86DEB" w:rsidP="00897DA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B86DEB" w:rsidP="00897DA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B86DEB" w:rsidP="00897DA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DA662D" w:rsidRPr="00605168" w:rsidRDefault="000D1869" w:rsidP="00DA662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(Mackenzie)  </w:t>
      </w:r>
      <w:r w:rsidR="00DA662D" w:rsidRPr="00605168">
        <w:rPr>
          <w:sz w:val="20"/>
          <w:szCs w:val="20"/>
          <w:lang w:eastAsia="pt-BR"/>
        </w:rPr>
        <w:t>A respeito dos fungos, são feitas as seguintes afirmações.</w:t>
      </w:r>
    </w:p>
    <w:p w:rsidR="00DA662D" w:rsidRPr="00605168" w:rsidRDefault="00DA662D" w:rsidP="00DA662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DA662D" w:rsidRPr="00605168" w:rsidRDefault="00DA662D" w:rsidP="00DA662D">
      <w:pPr>
        <w:widowControl w:val="0"/>
        <w:autoSpaceDE w:val="0"/>
        <w:autoSpaceDN w:val="0"/>
        <w:adjustRightInd w:val="0"/>
        <w:spacing w:after="0" w:line="240" w:lineRule="auto"/>
        <w:ind w:left="170" w:hanging="170"/>
        <w:rPr>
          <w:sz w:val="20"/>
          <w:szCs w:val="20"/>
          <w:lang w:eastAsia="pt-BR"/>
        </w:rPr>
      </w:pPr>
      <w:r w:rsidRPr="00605168">
        <w:rPr>
          <w:sz w:val="20"/>
          <w:szCs w:val="20"/>
          <w:lang w:eastAsia="pt-BR"/>
        </w:rPr>
        <w:t>I. Podem ser autótrofos fotossintetizantes, autótrofos quimiossintetizantes e heterótrofos.</w:t>
      </w:r>
    </w:p>
    <w:p w:rsidR="00DA662D" w:rsidRPr="00605168" w:rsidRDefault="00DA662D" w:rsidP="00DA662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605168">
        <w:rPr>
          <w:sz w:val="20"/>
          <w:szCs w:val="20"/>
          <w:lang w:eastAsia="pt-BR"/>
        </w:rPr>
        <w:t>II. Os esporos produzidos por eles são formados por meiose a partir do zigoto.</w:t>
      </w:r>
    </w:p>
    <w:p w:rsidR="00DA662D" w:rsidRPr="00605168" w:rsidRDefault="00DA662D" w:rsidP="00DA662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605168">
        <w:rPr>
          <w:sz w:val="20"/>
          <w:szCs w:val="20"/>
          <w:lang w:eastAsia="pt-BR"/>
        </w:rPr>
        <w:t>III. Existem fungos que se relacionam com outros organismos de forma mutualística.</w:t>
      </w:r>
    </w:p>
    <w:p w:rsidR="00DA662D" w:rsidRPr="00605168" w:rsidRDefault="00DA662D" w:rsidP="00DA662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605168">
        <w:rPr>
          <w:sz w:val="20"/>
          <w:szCs w:val="20"/>
          <w:lang w:eastAsia="pt-BR"/>
        </w:rPr>
        <w:t>IV. Há fungos que apresentam reprodução sexuada e assexuada.</w:t>
      </w:r>
    </w:p>
    <w:p w:rsidR="00DA662D" w:rsidRPr="00605168" w:rsidRDefault="00DA662D" w:rsidP="00DA662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DA662D" w:rsidP="00DA66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605168">
        <w:rPr>
          <w:sz w:val="20"/>
          <w:szCs w:val="20"/>
          <w:lang w:eastAsia="pt-BR"/>
        </w:rPr>
        <w:t xml:space="preserve">Estão corretas, apenas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5234F" w:rsidRPr="00526A70">
        <w:rPr>
          <w:sz w:val="20"/>
          <w:szCs w:val="20"/>
          <w:lang w:eastAsia="pt-BR"/>
        </w:rPr>
        <w:t xml:space="preserve">I e II.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F34A0" w:rsidRPr="009C6CD8">
        <w:rPr>
          <w:sz w:val="20"/>
          <w:szCs w:val="20"/>
          <w:lang w:eastAsia="pt-BR"/>
        </w:rPr>
        <w:t xml:space="preserve">I e III.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C174B" w:rsidRPr="00603FD9">
        <w:rPr>
          <w:sz w:val="20"/>
          <w:szCs w:val="20"/>
          <w:lang w:eastAsia="pt-BR"/>
        </w:rPr>
        <w:t xml:space="preserve">I, II e III.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115DE" w:rsidRPr="00354287">
        <w:rPr>
          <w:sz w:val="20"/>
          <w:szCs w:val="20"/>
          <w:lang w:eastAsia="pt-BR"/>
        </w:rPr>
        <w:t xml:space="preserve">I, III e IV.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B2CC6" w:rsidRPr="00CA4641">
        <w:rPr>
          <w:sz w:val="20"/>
          <w:szCs w:val="20"/>
          <w:lang w:eastAsia="pt-BR"/>
        </w:rPr>
        <w:t xml:space="preserve">II, III e IV.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2009DD" w:rsidRPr="00A10199" w:rsidRDefault="00961874" w:rsidP="0096187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10199">
        <w:rPr>
          <w:sz w:val="20"/>
          <w:szCs w:val="20"/>
          <w:lang w:eastAsia="pt-BR"/>
        </w:rPr>
        <w:t>[E]</w:t>
      </w:r>
    </w:p>
    <w:p w:rsidR="002009DD" w:rsidRPr="00A10199" w:rsidRDefault="002009DD" w:rsidP="0096187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2009DD" w:rsidP="002009D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  <w:r w:rsidRPr="00A10199">
        <w:rPr>
          <w:sz w:val="20"/>
          <w:szCs w:val="20"/>
          <w:lang w:eastAsia="pt-BR"/>
        </w:rPr>
        <w:t xml:space="preserve">[I] Incorreta. Os fungos são seres vivos que possuem nutrição heterotrófica, podendo ser decompositores, parasitas ou vivendo em relações mutualísticas. </w:t>
      </w:r>
    </w:p>
    <w:p w:rsidR="00000000" w:rsidRDefault="00B86DEB" w:rsidP="002009D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000000" w:rsidRDefault="00B86DEB" w:rsidP="002009D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000000" w:rsidRDefault="00B86DEB" w:rsidP="002009D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E46B3" w:rsidRPr="0069563F" w:rsidRDefault="000D1869" w:rsidP="003E46B3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(Unesp)  </w:t>
      </w:r>
      <w:r w:rsidR="003E46B3" w:rsidRPr="0069563F">
        <w:rPr>
          <w:sz w:val="20"/>
          <w:szCs w:val="19"/>
          <w:lang w:eastAsia="pt-BR"/>
        </w:rPr>
        <w:t>Em uma aula de campo, os alunos encontraram, crescendo sobre um tronco caído na mata, organismos conhecidos como orelhas-de-pau. O fato que chamou a atenção dos alunos foi que alguns desses organismos eram de cor verde, como mostra a figura.</w:t>
      </w:r>
    </w:p>
    <w:p w:rsidR="003E46B3" w:rsidRPr="0069563F" w:rsidRDefault="003E46B3" w:rsidP="003E46B3">
      <w:pPr>
        <w:autoSpaceDE w:val="0"/>
        <w:autoSpaceDN w:val="0"/>
        <w:adjustRightInd w:val="0"/>
        <w:spacing w:after="0" w:line="240" w:lineRule="auto"/>
        <w:rPr>
          <w:sz w:val="20"/>
          <w:szCs w:val="19"/>
          <w:shd w:val="clear" w:color="auto" w:fill="FFFFFF"/>
          <w:lang w:eastAsia="pt-BR"/>
        </w:rPr>
      </w:pPr>
    </w:p>
    <w:p w:rsidR="003B20C8" w:rsidRPr="0069563F" w:rsidRDefault="00B86DEB" w:rsidP="003E46B3">
      <w:pPr>
        <w:autoSpaceDE w:val="0"/>
        <w:autoSpaceDN w:val="0"/>
        <w:adjustRightInd w:val="0"/>
        <w:spacing w:after="0" w:line="240" w:lineRule="auto"/>
        <w:rPr>
          <w:sz w:val="20"/>
          <w:szCs w:val="19"/>
          <w:shd w:val="clear" w:color="auto" w:fill="FFFFFF"/>
          <w:lang w:eastAsia="pt-BR"/>
        </w:rPr>
      </w:pPr>
      <w:r>
        <w:rPr>
          <w:noProof/>
          <w:sz w:val="20"/>
          <w:szCs w:val="19"/>
          <w:shd w:val="clear" w:color="auto" w:fill="FFFFFF"/>
          <w:lang w:val="en-US"/>
        </w:rPr>
        <w:drawing>
          <wp:inline distT="0" distB="0" distL="0" distR="0">
            <wp:extent cx="1905000" cy="10477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0C8" w:rsidRPr="0069563F" w:rsidRDefault="003B20C8" w:rsidP="003E46B3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</w:p>
    <w:p w:rsidR="003E46B3" w:rsidRPr="0069563F" w:rsidRDefault="003E46B3" w:rsidP="003E46B3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  <w:r w:rsidRPr="0069563F">
        <w:rPr>
          <w:sz w:val="20"/>
          <w:szCs w:val="19"/>
          <w:lang w:eastAsia="pt-BR"/>
        </w:rPr>
        <w:t>Paula afirmou que o organismo observado era um fungo</w:t>
      </w:r>
      <w:r w:rsidR="00D61F18" w:rsidRPr="0069563F">
        <w:rPr>
          <w:sz w:val="20"/>
          <w:szCs w:val="19"/>
          <w:lang w:eastAsia="pt-BR"/>
        </w:rPr>
        <w:t xml:space="preserve"> </w:t>
      </w:r>
      <w:r w:rsidRPr="0069563F">
        <w:rPr>
          <w:sz w:val="20"/>
          <w:szCs w:val="19"/>
          <w:lang w:eastAsia="pt-BR"/>
        </w:rPr>
        <w:t>fotossintetizante e portanto autótrofo.</w:t>
      </w:r>
    </w:p>
    <w:p w:rsidR="00D61F18" w:rsidRPr="0069563F" w:rsidRDefault="00D61F18" w:rsidP="003E46B3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</w:p>
    <w:p w:rsidR="003E46B3" w:rsidRPr="0069563F" w:rsidRDefault="003E46B3" w:rsidP="003E46B3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  <w:r w:rsidRPr="0069563F">
        <w:rPr>
          <w:sz w:val="20"/>
          <w:szCs w:val="19"/>
          <w:lang w:eastAsia="pt-BR"/>
        </w:rPr>
        <w:t>Gilberto concordou que seria um fungo fotossintetizante,</w:t>
      </w:r>
      <w:r w:rsidR="00D61F18" w:rsidRPr="0069563F">
        <w:rPr>
          <w:sz w:val="20"/>
          <w:szCs w:val="19"/>
          <w:lang w:eastAsia="pt-BR"/>
        </w:rPr>
        <w:t xml:space="preserve"> </w:t>
      </w:r>
      <w:r w:rsidRPr="0069563F">
        <w:rPr>
          <w:sz w:val="20"/>
          <w:szCs w:val="19"/>
          <w:lang w:eastAsia="pt-BR"/>
        </w:rPr>
        <w:t>mas, por estar crescendo em um tronco em decomposição,</w:t>
      </w:r>
      <w:r w:rsidR="00D61F18" w:rsidRPr="0069563F">
        <w:rPr>
          <w:sz w:val="20"/>
          <w:szCs w:val="19"/>
          <w:lang w:eastAsia="pt-BR"/>
        </w:rPr>
        <w:t xml:space="preserve"> </w:t>
      </w:r>
      <w:r w:rsidRPr="0069563F">
        <w:rPr>
          <w:sz w:val="20"/>
          <w:szCs w:val="19"/>
          <w:lang w:eastAsia="pt-BR"/>
        </w:rPr>
        <w:t>seria heterótrofo necessariamente.</w:t>
      </w:r>
    </w:p>
    <w:p w:rsidR="00D61F18" w:rsidRPr="0069563F" w:rsidRDefault="00D61F18" w:rsidP="003E46B3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</w:p>
    <w:p w:rsidR="003E46B3" w:rsidRPr="0069563F" w:rsidRDefault="003E46B3" w:rsidP="003E46B3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  <w:r w:rsidRPr="0069563F">
        <w:rPr>
          <w:sz w:val="20"/>
          <w:szCs w:val="19"/>
          <w:lang w:eastAsia="pt-BR"/>
        </w:rPr>
        <w:t>Ricardo sugeriu que o organismo observado, na verdade,</w:t>
      </w:r>
      <w:r w:rsidR="00D61F18" w:rsidRPr="0069563F">
        <w:rPr>
          <w:sz w:val="20"/>
          <w:szCs w:val="19"/>
          <w:lang w:eastAsia="pt-BR"/>
        </w:rPr>
        <w:t xml:space="preserve"> </w:t>
      </w:r>
      <w:r w:rsidRPr="0069563F">
        <w:rPr>
          <w:sz w:val="20"/>
          <w:szCs w:val="19"/>
          <w:lang w:eastAsia="pt-BR"/>
        </w:rPr>
        <w:t>eram dois organismos, um autótrofo e outro heterótrofo.</w:t>
      </w:r>
    </w:p>
    <w:p w:rsidR="00D61F18" w:rsidRPr="0069563F" w:rsidRDefault="00D61F18" w:rsidP="003E46B3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</w:p>
    <w:p w:rsidR="003E46B3" w:rsidRPr="0069563F" w:rsidRDefault="003E46B3" w:rsidP="003E46B3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  <w:r w:rsidRPr="0069563F">
        <w:rPr>
          <w:sz w:val="20"/>
          <w:szCs w:val="19"/>
          <w:lang w:eastAsia="pt-BR"/>
        </w:rPr>
        <w:t>Tiago complementou a ideia de Ricardo, afirmando tratar-se de um musgo, que é uma associação entre um fungo</w:t>
      </w:r>
      <w:r w:rsidR="00D61F18" w:rsidRPr="0069563F">
        <w:rPr>
          <w:sz w:val="20"/>
          <w:szCs w:val="19"/>
          <w:lang w:eastAsia="pt-BR"/>
        </w:rPr>
        <w:t xml:space="preserve"> </w:t>
      </w:r>
      <w:r w:rsidRPr="0069563F">
        <w:rPr>
          <w:sz w:val="20"/>
          <w:szCs w:val="19"/>
          <w:lang w:eastAsia="pt-BR"/>
        </w:rPr>
        <w:t>e uma alga.</w:t>
      </w:r>
    </w:p>
    <w:p w:rsidR="00D61F18" w:rsidRPr="0069563F" w:rsidRDefault="00D61F18" w:rsidP="003E46B3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</w:p>
    <w:p w:rsidR="003E46B3" w:rsidRPr="0069563F" w:rsidRDefault="003E46B3" w:rsidP="003E46B3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  <w:r w:rsidRPr="0069563F">
        <w:rPr>
          <w:sz w:val="20"/>
          <w:szCs w:val="19"/>
          <w:lang w:eastAsia="pt-BR"/>
        </w:rPr>
        <w:t>Fernanda discordou de Tiago, afirmando tratar-se de um</w:t>
      </w:r>
      <w:r w:rsidR="00D61F18" w:rsidRPr="0069563F">
        <w:rPr>
          <w:sz w:val="20"/>
          <w:szCs w:val="19"/>
          <w:lang w:eastAsia="pt-BR"/>
        </w:rPr>
        <w:t xml:space="preserve"> </w:t>
      </w:r>
      <w:r w:rsidRPr="0069563F">
        <w:rPr>
          <w:sz w:val="20"/>
          <w:szCs w:val="19"/>
          <w:lang w:eastAsia="pt-BR"/>
        </w:rPr>
        <w:t>líquen, no qual o fungo fornece os carboidratos necessários</w:t>
      </w:r>
      <w:r w:rsidR="00D61F18" w:rsidRPr="0069563F">
        <w:rPr>
          <w:sz w:val="20"/>
          <w:szCs w:val="19"/>
          <w:lang w:eastAsia="pt-BR"/>
        </w:rPr>
        <w:t xml:space="preserve"> </w:t>
      </w:r>
      <w:r w:rsidRPr="0069563F">
        <w:rPr>
          <w:sz w:val="20"/>
          <w:szCs w:val="19"/>
          <w:lang w:eastAsia="pt-BR"/>
        </w:rPr>
        <w:t>para o crescimento da alga.</w:t>
      </w:r>
    </w:p>
    <w:p w:rsidR="00D61F18" w:rsidRPr="0069563F" w:rsidRDefault="00D61F18" w:rsidP="003E46B3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</w:p>
    <w:p w:rsidR="00000000" w:rsidRDefault="003E46B3" w:rsidP="003E46B3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9563F">
        <w:rPr>
          <w:sz w:val="20"/>
          <w:szCs w:val="19"/>
          <w:lang w:eastAsia="pt-BR"/>
        </w:rPr>
        <w:t xml:space="preserve">A explicação correta para o fato foi dada por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87170" w:rsidRPr="00C81FA3">
        <w:rPr>
          <w:sz w:val="20"/>
          <w:szCs w:val="19"/>
          <w:lang w:eastAsia="pt-BR"/>
        </w:rPr>
        <w:t>Fernanda.</w:t>
      </w:r>
      <w:r w:rsidR="00C81FA3" w:rsidRPr="00C81FA3">
        <w:rPr>
          <w:sz w:val="20"/>
          <w:szCs w:val="20"/>
          <w:lang w:eastAsia="pt-BR"/>
        </w:rPr>
        <w:t xml:space="preserve"> </w:t>
      </w:r>
      <w:r w:rsidR="00474B44" w:rsidRPr="00C81FA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06CE2" w:rsidRPr="001D364C">
        <w:rPr>
          <w:sz w:val="20"/>
          <w:szCs w:val="19"/>
          <w:lang w:eastAsia="pt-BR"/>
        </w:rPr>
        <w:t>Gilberto.</w:t>
      </w:r>
      <w:r w:rsidR="001D364C" w:rsidRPr="001D364C">
        <w:rPr>
          <w:sz w:val="20"/>
          <w:szCs w:val="20"/>
          <w:lang w:eastAsia="pt-BR"/>
        </w:rPr>
        <w:t xml:space="preserve"> </w:t>
      </w:r>
      <w:r w:rsidR="00474B44" w:rsidRPr="001D364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04F40" w:rsidRPr="001F5764">
        <w:rPr>
          <w:sz w:val="20"/>
          <w:szCs w:val="19"/>
          <w:lang w:eastAsia="pt-BR"/>
        </w:rPr>
        <w:t>Ricardo.</w:t>
      </w:r>
      <w:r w:rsidR="00474B44" w:rsidRPr="001F5764">
        <w:rPr>
          <w:sz w:val="20"/>
          <w:szCs w:val="19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D7207" w:rsidRPr="000C3DD9">
        <w:rPr>
          <w:sz w:val="20"/>
          <w:szCs w:val="19"/>
          <w:lang w:eastAsia="pt-BR"/>
        </w:rPr>
        <w:t>Paula.</w:t>
      </w:r>
      <w:r w:rsidR="00474B44" w:rsidRPr="000C3DD9">
        <w:rPr>
          <w:sz w:val="20"/>
          <w:szCs w:val="19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C0904" w:rsidRPr="00B0452B">
        <w:rPr>
          <w:sz w:val="20"/>
          <w:szCs w:val="19"/>
          <w:lang w:eastAsia="pt-BR"/>
        </w:rPr>
        <w:t>Tiago.</w:t>
      </w:r>
      <w:r w:rsidR="00EC0904" w:rsidRPr="00B0452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2648F2" w:rsidRDefault="00F2234B" w:rsidP="00F2234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648F2">
        <w:rPr>
          <w:sz w:val="20"/>
          <w:szCs w:val="20"/>
          <w:lang w:eastAsia="pt-BR"/>
        </w:rPr>
        <w:t>[C]</w:t>
      </w:r>
    </w:p>
    <w:p w:rsidR="00002438" w:rsidRPr="002648F2" w:rsidRDefault="00002438" w:rsidP="00F2234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002438" w:rsidP="00F2234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2648F2">
        <w:rPr>
          <w:sz w:val="20"/>
          <w:szCs w:val="20"/>
          <w:lang w:eastAsia="pt-BR"/>
        </w:rPr>
        <w:t xml:space="preserve">A afirmação de Ricardo é verdadeira, porque foram observados dois organismos, um autótrofo como uma alga verde, por exemplo, e outro heterótrofo, o fungo conhecido por orelha-de-pau. </w:t>
      </w:r>
    </w:p>
    <w:p w:rsidR="00000000" w:rsidRDefault="00B86DEB" w:rsidP="00F2234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86DEB" w:rsidP="00F2234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86DEB" w:rsidP="00F2234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96571" w:rsidRPr="00160652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(Upf)  </w:t>
      </w:r>
      <w:r w:rsidR="00396571" w:rsidRPr="00160652">
        <w:rPr>
          <w:sz w:val="20"/>
          <w:szCs w:val="20"/>
          <w:lang w:eastAsia="pt-BR"/>
        </w:rPr>
        <w:t>Um líquen não é um único organismo, mas sim um emaranhado de organismos radicalmente diferentes: um fungo e microrganismos fotossintéticos. Juntos, os organismos que constituem um líquen podem sobreviver a alguns dos mais severos ambientes na Terra.</w:t>
      </w:r>
    </w:p>
    <w:p w:rsidR="00592A75" w:rsidRPr="00160652" w:rsidRDefault="00396571" w:rsidP="003965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160652">
        <w:rPr>
          <w:sz w:val="20"/>
          <w:szCs w:val="20"/>
          <w:lang w:eastAsia="pt-BR"/>
        </w:rPr>
        <w:t xml:space="preserve">(PURVES et al. </w:t>
      </w:r>
      <w:r w:rsidRPr="00160652">
        <w:rPr>
          <w:i/>
          <w:sz w:val="20"/>
          <w:szCs w:val="20"/>
          <w:lang w:eastAsia="pt-BR"/>
        </w:rPr>
        <w:t>Vida: a ciência da biologia</w:t>
      </w:r>
      <w:r w:rsidRPr="00160652">
        <w:rPr>
          <w:sz w:val="20"/>
          <w:szCs w:val="20"/>
          <w:lang w:eastAsia="pt-BR"/>
        </w:rPr>
        <w:t>. Porto Alegre: Artmed, 2009)</w:t>
      </w:r>
    </w:p>
    <w:p w:rsidR="00474B44" w:rsidRPr="00160652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96571" w:rsidRPr="00160652" w:rsidRDefault="0039657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396571" w:rsidP="0039657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160652">
        <w:rPr>
          <w:sz w:val="20"/>
          <w:szCs w:val="20"/>
          <w:lang w:eastAsia="pt-BR"/>
        </w:rPr>
        <w:t xml:space="preserve">Em relação aos líquens, assinale a alternativa incorreta.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E609A" w:rsidRPr="0041670F">
        <w:rPr>
          <w:sz w:val="20"/>
          <w:szCs w:val="20"/>
          <w:lang w:eastAsia="pt-BR"/>
        </w:rPr>
        <w:t>O fungo componente do líquen é denominado micobionte, enquanto o componente fotossintetizante é denominado fotobionte</w:t>
      </w:r>
      <w:r w:rsidR="00474B44" w:rsidRPr="0041670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E4E1D" w:rsidRPr="00F53C6A">
        <w:rPr>
          <w:sz w:val="20"/>
          <w:szCs w:val="20"/>
          <w:lang w:eastAsia="pt-BR"/>
        </w:rPr>
        <w:t xml:space="preserve">O fotobionte é sempre o componente dominante, determinando a forma do corpo do líquen. </w:t>
      </w:r>
      <w:r w:rsidR="00474B44" w:rsidRPr="00F53C6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94FEC" w:rsidRPr="009C2951">
        <w:rPr>
          <w:sz w:val="20"/>
          <w:szCs w:val="20"/>
          <w:lang w:eastAsia="pt-BR"/>
        </w:rPr>
        <w:t xml:space="preserve">Alguns líquens podem incorporar dois tipos de fotobiontes, ou seja, uma alga verde e uma cianobactéria. </w:t>
      </w:r>
      <w:r w:rsidR="00474B44" w:rsidRPr="009C295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5289D" w:rsidRPr="00484FE3">
        <w:rPr>
          <w:sz w:val="20"/>
          <w:szCs w:val="20"/>
          <w:lang w:eastAsia="pt-BR"/>
        </w:rPr>
        <w:t xml:space="preserve">O corpo dos líquens é denominado talo e não apresenta caule nem folhas. </w:t>
      </w:r>
      <w:r w:rsidR="00474B44" w:rsidRPr="00484FE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B438D" w:rsidRPr="00120A8C">
        <w:rPr>
          <w:sz w:val="20"/>
          <w:szCs w:val="20"/>
          <w:lang w:eastAsia="pt-BR"/>
        </w:rPr>
        <w:t xml:space="preserve">Os líquens podem se reproduzir por simples fragmentação e por meio de estruturas especializadas denominadas sorédios. </w:t>
      </w:r>
      <w:r w:rsidR="00474B44" w:rsidRPr="00120A8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592A75" w:rsidRPr="008405CA" w:rsidRDefault="004E39E6" w:rsidP="00A5399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8405CA">
        <w:rPr>
          <w:sz w:val="20"/>
          <w:szCs w:val="20"/>
          <w:lang w:eastAsia="pt-BR"/>
        </w:rPr>
        <w:t>[B]</w:t>
      </w:r>
    </w:p>
    <w:p w:rsidR="00474B44" w:rsidRPr="008405CA" w:rsidRDefault="00474B44" w:rsidP="00A5399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A5399B" w:rsidP="00A5399B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8405CA">
        <w:rPr>
          <w:sz w:val="20"/>
          <w:szCs w:val="18"/>
          <w:lang w:eastAsia="pt-BR"/>
        </w:rPr>
        <w:t>Os componentes da simbiose de um líquen são as algas verdes e/ou cianobactérias com fungos. As algas verdes e cianobactérias são chamadas de fotobiontes, por realizarem fotossíntese, e os fungos são chamados de micobiontes (</w:t>
      </w:r>
      <w:r w:rsidRPr="008405CA">
        <w:rPr>
          <w:i/>
          <w:sz w:val="20"/>
          <w:szCs w:val="18"/>
          <w:lang w:eastAsia="pt-BR"/>
        </w:rPr>
        <w:t>mico</w:t>
      </w:r>
      <w:r w:rsidRPr="008405CA">
        <w:rPr>
          <w:sz w:val="20"/>
          <w:szCs w:val="18"/>
          <w:lang w:eastAsia="pt-BR"/>
        </w:rPr>
        <w:t xml:space="preserve"> = fungo), mantendo um processo biológico de associação mútua, no entanto, o componente dominante é o micobionte, onde os fotobiontes são uma pequena parte do talo, envolvidos pelos tecidos dos fungos.</w:t>
      </w:r>
      <w:r w:rsidRPr="008405CA">
        <w:rPr>
          <w:sz w:val="20"/>
          <w:szCs w:val="20"/>
          <w:lang w:eastAsia="pt-BR"/>
        </w:rPr>
        <w:t xml:space="preserve"> </w:t>
      </w:r>
    </w:p>
    <w:p w:rsidR="00000000" w:rsidRDefault="00B86DEB" w:rsidP="00A5399B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B86DEB" w:rsidP="00A5399B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B86DEB" w:rsidP="00A5399B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791638" w:rsidRPr="00CB1B32" w:rsidRDefault="000D1869" w:rsidP="0079163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(Fatec)  </w:t>
      </w:r>
      <w:r w:rsidR="00791638" w:rsidRPr="00CB1B32">
        <w:rPr>
          <w:sz w:val="20"/>
          <w:szCs w:val="20"/>
          <w:lang w:eastAsia="pt-BR"/>
        </w:rPr>
        <w:t>Uma estante de um escritório ficou fechada durante meio ano. Quando foi reaberta, sentiu-se um odor desagradável dos livros, que tinham as capas com manchas escuras e aveludadas.</w:t>
      </w:r>
    </w:p>
    <w:p w:rsidR="00791638" w:rsidRPr="00CB1B32" w:rsidRDefault="00791638" w:rsidP="0079163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791638" w:rsidP="0079163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CB1B32">
        <w:rPr>
          <w:sz w:val="20"/>
          <w:szCs w:val="20"/>
          <w:lang w:eastAsia="pt-BR"/>
        </w:rPr>
        <w:t xml:space="preserve">Para evitar que outros livros apresentem o mesmo problema, recomenda-se que as demais estantes do escritório sejam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74A09" w:rsidRPr="00034830">
        <w:rPr>
          <w:sz w:val="20"/>
          <w:szCs w:val="20"/>
          <w:lang w:eastAsia="pt-BR"/>
        </w:rPr>
        <w:t xml:space="preserve">umedecidas, dado que os germes que crescem em livros são típicos de ambientes secos.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C7AA3" w:rsidRPr="00CF31CB">
        <w:rPr>
          <w:sz w:val="20"/>
          <w:szCs w:val="20"/>
          <w:lang w:eastAsia="pt-BR"/>
        </w:rPr>
        <w:t xml:space="preserve">expostas a maior concentração de gás carbônico, já que musgos de livros são autótrofos.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92C5D" w:rsidRPr="000C0BA5">
        <w:rPr>
          <w:sz w:val="20"/>
          <w:szCs w:val="20"/>
          <w:lang w:eastAsia="pt-BR"/>
        </w:rPr>
        <w:t xml:space="preserve">expostas a maior concentração de gás oxigênio, já que mofos de livros são autótrofos.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E0248" w:rsidRPr="001418C1">
        <w:rPr>
          <w:sz w:val="20"/>
          <w:szCs w:val="20"/>
          <w:lang w:eastAsia="pt-BR"/>
        </w:rPr>
        <w:t xml:space="preserve">arejadas, combatendo os ácaros que depositam ovos escuros nas capas dos livros.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91F1C" w:rsidRPr="00D91FFE">
        <w:rPr>
          <w:sz w:val="20"/>
          <w:szCs w:val="20"/>
          <w:lang w:eastAsia="pt-BR"/>
        </w:rPr>
        <w:t xml:space="preserve">arejadas, dificultando a deposição e a germinação de esporos de fungos nas capas dos livros.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315082" w:rsidRPr="000A5EC0" w:rsidRDefault="00315082" w:rsidP="0031508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A5EC0">
        <w:rPr>
          <w:sz w:val="20"/>
          <w:szCs w:val="20"/>
          <w:lang w:eastAsia="pt-BR"/>
        </w:rPr>
        <w:t>[E]</w:t>
      </w:r>
    </w:p>
    <w:p w:rsidR="00592A75" w:rsidRPr="000A5EC0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AE37F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0A5EC0">
        <w:rPr>
          <w:sz w:val="20"/>
          <w:szCs w:val="20"/>
          <w:lang w:eastAsia="pt-BR"/>
        </w:rPr>
        <w:t xml:space="preserve">O odor desagradável e as manchas nas capas dos livros foram causadas por fungos. Se as estantes forem arejadas e secas haverá dificuldade ambiental para germinação dos esporos dos fungos. </w:t>
      </w:r>
    </w:p>
    <w:p w:rsidR="00000000" w:rsidRDefault="00B86D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B86D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B86D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D55088" w:rsidRPr="00D2728E" w:rsidRDefault="000D1869" w:rsidP="00D5508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(Fgv)  </w:t>
      </w:r>
      <w:r w:rsidR="00D55088" w:rsidRPr="00D2728E">
        <w:rPr>
          <w:sz w:val="20"/>
          <w:szCs w:val="20"/>
          <w:lang w:eastAsia="pt-BR"/>
        </w:rPr>
        <w:t>Em uma confraternização entre amigos, foram servidos pão e vinho. Durante o brinde, um convidado bem humorado agradeceu profundamente a existência dos fungos para a realização dos eventos gastronômicos.</w:t>
      </w:r>
    </w:p>
    <w:p w:rsidR="00D55088" w:rsidRPr="00D2728E" w:rsidRDefault="00D55088" w:rsidP="00D5508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D55088" w:rsidP="00D5508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2728E">
        <w:rPr>
          <w:sz w:val="20"/>
          <w:szCs w:val="20"/>
          <w:lang w:eastAsia="pt-BR"/>
        </w:rPr>
        <w:t xml:space="preserve">O agradecimento aos fungos, com relação ao pão e ao vinho, respectivamente, refere-se à produção de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56F85" w:rsidRPr="00C22327">
        <w:rPr>
          <w:sz w:val="20"/>
          <w:szCs w:val="20"/>
          <w:lang w:eastAsia="pt-BR"/>
        </w:rPr>
        <w:t>glicose e oxigênio, em função da respiração nas hifas.</w:t>
      </w:r>
      <w:r w:rsidR="00474B44" w:rsidRPr="00C2232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47476" w:rsidRPr="001F0067">
        <w:rPr>
          <w:sz w:val="20"/>
          <w:szCs w:val="20"/>
          <w:lang w:eastAsia="pt-BR"/>
        </w:rPr>
        <w:t>aminoácidos e monossacarídeos, em função da digestão enzimática nos esporos.</w:t>
      </w:r>
      <w:r w:rsidR="00474B44" w:rsidRPr="001F006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E6ED1" w:rsidRPr="00F72E3B">
        <w:rPr>
          <w:sz w:val="20"/>
          <w:szCs w:val="20"/>
          <w:lang w:eastAsia="pt-BR"/>
        </w:rPr>
        <w:t>glúten e ácido pirúvico, em função do metabolismo aeróbico nos corpos de frutificação.</w:t>
      </w:r>
      <w:r w:rsidR="00474B44" w:rsidRPr="00F72E3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E2D2D" w:rsidRPr="00A171F3">
        <w:rPr>
          <w:sz w:val="20"/>
          <w:szCs w:val="20"/>
          <w:lang w:eastAsia="pt-BR"/>
        </w:rPr>
        <w:t>gás carbônico e etanol, em função do metabolismo anaeróbico nas leveduras.</w:t>
      </w:r>
      <w:r w:rsidR="00474B44" w:rsidRPr="00A171F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32D71" w:rsidRPr="002E3014">
        <w:rPr>
          <w:sz w:val="20"/>
          <w:szCs w:val="20"/>
          <w:lang w:eastAsia="pt-BR"/>
        </w:rPr>
        <w:t>ácido lático e ácido acético, em função da hidrólise de açúcares no micélio.</w:t>
      </w:r>
      <w:r w:rsidR="00474B44" w:rsidRPr="002E301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8855C4" w:rsidRDefault="0087703B" w:rsidP="0087703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8855C4">
        <w:rPr>
          <w:sz w:val="20"/>
          <w:szCs w:val="20"/>
          <w:lang w:eastAsia="pt-BR"/>
        </w:rPr>
        <w:t>[D]</w:t>
      </w:r>
    </w:p>
    <w:p w:rsidR="005442B8" w:rsidRPr="008855C4" w:rsidRDefault="005442B8" w:rsidP="0087703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5442B8" w:rsidP="0087703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855C4">
        <w:rPr>
          <w:sz w:val="20"/>
          <w:szCs w:val="20"/>
          <w:lang w:eastAsia="pt-BR"/>
        </w:rPr>
        <w:t xml:space="preserve">Certos fungos unicelulares fermentam a glicose produzindo o gás carbônico que estufa a massa do pão e o etanol utilizado na produção das bebidas alcoólicas. </w:t>
      </w:r>
    </w:p>
    <w:p w:rsidR="00000000" w:rsidRDefault="00B86DEB" w:rsidP="0087703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86DEB" w:rsidP="0087703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86DEB" w:rsidP="0087703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6A580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B0193F">
        <w:rPr>
          <w:sz w:val="20"/>
          <w:szCs w:val="20"/>
          <w:lang w:eastAsia="zh-CN"/>
        </w:rPr>
        <w:t>12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(Ufrgs)  </w:t>
      </w:r>
      <w:r w:rsidR="006A580F" w:rsidRPr="00991374">
        <w:rPr>
          <w:sz w:val="20"/>
          <w:szCs w:val="20"/>
          <w:lang w:eastAsia="pt-BR"/>
        </w:rPr>
        <w:t xml:space="preserve">Sobre os fungos utilizados pela espécie humana, é correto afirmar que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8069B" w:rsidRPr="004D2304">
        <w:rPr>
          <w:sz w:val="20"/>
          <w:szCs w:val="20"/>
          <w:lang w:eastAsia="pt-BR"/>
        </w:rPr>
        <w:t xml:space="preserve">a maioria apresenta flagelos em algum estágio do ciclo de vida.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07636" w:rsidRPr="00DB0A04">
        <w:rPr>
          <w:sz w:val="20"/>
          <w:szCs w:val="20"/>
          <w:lang w:eastAsia="pt-BR"/>
        </w:rPr>
        <w:t>o levedo de cerveja e o fermento de padaria formam esporos sexuais.</w:t>
      </w:r>
      <w:r w:rsidR="00474B44" w:rsidRPr="00DB0A0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77682" w:rsidRPr="001D13B4">
        <w:rPr>
          <w:sz w:val="20"/>
          <w:szCs w:val="20"/>
          <w:lang w:eastAsia="pt-BR"/>
        </w:rPr>
        <w:t>o fermento de padaria é multicelular e apresenta hifas cenocíticas.</w:t>
      </w:r>
      <w:r w:rsidR="00474B44" w:rsidRPr="001D13B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605D1" w:rsidRPr="005A348A">
        <w:rPr>
          <w:sz w:val="20"/>
          <w:szCs w:val="20"/>
          <w:lang w:eastAsia="pt-BR"/>
        </w:rPr>
        <w:t xml:space="preserve">os cogumelos e os parasitas de mucosas, como, por exemplo, a </w:t>
      </w:r>
      <w:r w:rsidR="00C605D1" w:rsidRPr="005A348A">
        <w:rPr>
          <w:i/>
          <w:sz w:val="20"/>
          <w:szCs w:val="20"/>
          <w:lang w:eastAsia="pt-BR"/>
        </w:rPr>
        <w:t>Candida albicans</w:t>
      </w:r>
      <w:r w:rsidR="00C605D1" w:rsidRPr="005A348A">
        <w:rPr>
          <w:sz w:val="20"/>
          <w:szCs w:val="20"/>
          <w:lang w:eastAsia="pt-BR"/>
        </w:rPr>
        <w:t>, são da mesma classe.</w:t>
      </w:r>
      <w:r w:rsidR="00C605D1" w:rsidRPr="005A348A">
        <w:rPr>
          <w:sz w:val="20"/>
          <w:lang w:eastAsia="pt-BR"/>
        </w:rPr>
        <w:t xml:space="preserve"> </w:t>
      </w:r>
      <w:r w:rsidR="00474B44" w:rsidRPr="005A348A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B7E03" w:rsidRPr="000E22B6">
        <w:rPr>
          <w:sz w:val="20"/>
          <w:szCs w:val="20"/>
          <w:lang w:eastAsia="pt-BR"/>
        </w:rPr>
        <w:t>a penicilina é obtida de um fungo que não apresenta corpo de frutificação.</w:t>
      </w:r>
      <w:r w:rsidR="00474B44" w:rsidRPr="000E22B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C10854" w:rsidRDefault="004D4864" w:rsidP="004D486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10854">
        <w:rPr>
          <w:sz w:val="20"/>
          <w:szCs w:val="20"/>
          <w:lang w:eastAsia="pt-BR"/>
        </w:rPr>
        <w:t>[B]</w:t>
      </w:r>
    </w:p>
    <w:p w:rsidR="00901AB0" w:rsidRPr="00C10854" w:rsidRDefault="00901AB0" w:rsidP="004D486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901AB0" w:rsidP="004D486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C10854">
        <w:rPr>
          <w:sz w:val="20"/>
          <w:szCs w:val="20"/>
          <w:lang w:eastAsia="pt-BR"/>
        </w:rPr>
        <w:t xml:space="preserve">O levedo de cerveja e o fermento de padaria são fungos que formam esporos sexuais, os quais se fundem para formar zigotos diploides. </w:t>
      </w:r>
    </w:p>
    <w:p w:rsidR="00000000" w:rsidRDefault="00B86DEB" w:rsidP="004D486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B86DEB" w:rsidP="004D486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B86DEB" w:rsidP="004D486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161DA" w:rsidRPr="00031A46" w:rsidRDefault="000D1869" w:rsidP="00CF2C0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(Usf)  </w:t>
      </w:r>
      <w:r w:rsidR="00CF2C0E" w:rsidRPr="00031A46">
        <w:rPr>
          <w:b/>
          <w:bCs/>
          <w:color w:val="000000"/>
          <w:sz w:val="20"/>
          <w:szCs w:val="20"/>
          <w:lang w:eastAsia="pt-BR"/>
        </w:rPr>
        <w:t>Caçadores de fungos</w:t>
      </w:r>
    </w:p>
    <w:p w:rsidR="00CF2C0E" w:rsidRPr="00031A46" w:rsidRDefault="00CF2C0E" w:rsidP="00CF2C0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p w:rsidR="00592A75" w:rsidRPr="00031A46" w:rsidRDefault="003161DA" w:rsidP="00CF2C0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31A46">
        <w:rPr>
          <w:b/>
          <w:bCs/>
          <w:sz w:val="20"/>
          <w:szCs w:val="20"/>
          <w:lang w:eastAsia="pt-BR"/>
        </w:rPr>
        <w:t>Apenas em 2016, pesquisadores já identificaram 10 novas espécies no país.</w:t>
      </w:r>
    </w:p>
    <w:p w:rsidR="00474B44" w:rsidRPr="00031A46" w:rsidRDefault="00474B44" w:rsidP="00CF2C0E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0A0235" w:rsidRPr="00031A46" w:rsidRDefault="00B86DEB" w:rsidP="00CF2C0E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971800" cy="18192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235" w:rsidRPr="00031A46" w:rsidRDefault="000A0235" w:rsidP="00CF2C0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161DA" w:rsidRPr="00031A46" w:rsidRDefault="003161DA" w:rsidP="00CF2C0E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t-BR"/>
        </w:rPr>
      </w:pPr>
      <w:r w:rsidRPr="00031A46">
        <w:rPr>
          <w:color w:val="000000"/>
          <w:sz w:val="20"/>
          <w:szCs w:val="20"/>
          <w:lang w:eastAsia="pt-BR"/>
        </w:rPr>
        <w:t xml:space="preserve">Entre os cerca de 5 milhões de espécies de fungos que se estima existirem no planeta, somente 100 mil foram descritas até hoje. A ‘caça’ dos especialistas em micologia – área que estuda esses seres vivos – não se limita à procura por eles na natureza: inclui a pesquisa em laboratório para confirmar se os exemplares coletados em campo pertencem a uma nova espécie. Seguindo esse protocolo, após anos reunindo e estudando espécimes em diferentes locais do país, pesquisadores da Universidade Federal de Santa Catarina (UFSC) descreveram 10 novas espécies de fungos só neste ano. </w:t>
      </w:r>
    </w:p>
    <w:p w:rsidR="003161DA" w:rsidRPr="00031A46" w:rsidRDefault="003161DA" w:rsidP="00CF2C0E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t-BR"/>
        </w:rPr>
      </w:pPr>
      <w:r w:rsidRPr="00031A46">
        <w:rPr>
          <w:color w:val="000000"/>
          <w:sz w:val="20"/>
          <w:szCs w:val="20"/>
          <w:lang w:eastAsia="pt-BR"/>
        </w:rPr>
        <w:t>Segundo a bióloga, embora não se saiba hoje se as novas espécies terão aplicações no futuro, é preciso lembrar que os fungos são extremamente benéficos para nós e para o ambiente, ao garantir a coesão da matéria orgânica que dá estabilidade aos solos e interagir com as raízes de plantas para melhorar o crescimento das florestas.</w:t>
      </w:r>
    </w:p>
    <w:p w:rsidR="00CF2C0E" w:rsidRPr="00031A46" w:rsidRDefault="00CF2C0E" w:rsidP="00CF2C0E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t-BR"/>
        </w:rPr>
      </w:pPr>
      <w:r w:rsidRPr="00031A46">
        <w:rPr>
          <w:color w:val="000000"/>
          <w:sz w:val="20"/>
          <w:szCs w:val="20"/>
          <w:lang w:eastAsia="pt-BR"/>
        </w:rPr>
        <w:t>“Além disso, os fungos são essenciais porque estão entre os principais decompositores de matéria orgânica, disponibilizando os nutrientes resultantes desse processo a outros seres vivos”, acrescenta Neves, destacando o papel ecológico desses organismos. “O fato de estarmos indo a campo e descobrindo espécies novas significa que, em muitas paisagens naturais que vêm sendo transformadas em áreas construídas, há uma rica diversidade ainda desconhecida e que pode estar sendo perdida.”</w:t>
      </w:r>
    </w:p>
    <w:p w:rsidR="00CF2C0E" w:rsidRPr="00031A46" w:rsidRDefault="00CF2C0E" w:rsidP="00CF2C0E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  <w:lang w:eastAsia="pt-BR"/>
        </w:rPr>
      </w:pPr>
    </w:p>
    <w:p w:rsidR="00CF2C0E" w:rsidRPr="00031A46" w:rsidRDefault="00CF2C0E" w:rsidP="00CF2C0E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16"/>
          <w:lang w:eastAsia="pt-BR"/>
        </w:rPr>
      </w:pPr>
      <w:r w:rsidRPr="00031A46">
        <w:rPr>
          <w:color w:val="000000"/>
          <w:sz w:val="20"/>
          <w:szCs w:val="16"/>
          <w:lang w:eastAsia="pt-BR"/>
        </w:rPr>
        <w:t>Disponível em: &lt;http://www.cienciahoje.org.br/noticia/v/ler/id/4891/n/cacadores_de_fungos.&gt;</w:t>
      </w:r>
      <w:r w:rsidR="005C00D0" w:rsidRPr="00031A46">
        <w:rPr>
          <w:color w:val="000000"/>
          <w:sz w:val="20"/>
          <w:szCs w:val="16"/>
          <w:lang w:eastAsia="pt-BR"/>
        </w:rPr>
        <w:t>.</w:t>
      </w:r>
      <w:r w:rsidRPr="00031A46">
        <w:rPr>
          <w:color w:val="000000"/>
          <w:sz w:val="20"/>
          <w:szCs w:val="16"/>
          <w:lang w:eastAsia="pt-BR"/>
        </w:rPr>
        <w:t xml:space="preserve"> Acesso em: 02/05/2017. </w:t>
      </w:r>
    </w:p>
    <w:p w:rsidR="00CF2C0E" w:rsidRPr="00031A46" w:rsidRDefault="00CF2C0E" w:rsidP="00CF2C0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eastAsia="pt-BR"/>
        </w:rPr>
      </w:pPr>
    </w:p>
    <w:p w:rsidR="00CF2C0E" w:rsidRPr="00031A46" w:rsidRDefault="00CF2C0E" w:rsidP="00CF2C0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eastAsia="pt-BR"/>
        </w:rPr>
      </w:pPr>
    </w:p>
    <w:p w:rsidR="00CF2C0E" w:rsidRPr="00031A46" w:rsidRDefault="00CF2C0E" w:rsidP="00CF2C0E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t-BR"/>
        </w:rPr>
      </w:pPr>
      <w:r w:rsidRPr="00031A46">
        <w:rPr>
          <w:bCs/>
          <w:color w:val="000000"/>
          <w:sz w:val="20"/>
          <w:szCs w:val="20"/>
          <w:lang w:eastAsia="pt-BR"/>
        </w:rPr>
        <w:t xml:space="preserve">Com base no texto e nos conhecimentos sobre fungos responda aos itens pedidos. </w:t>
      </w:r>
    </w:p>
    <w:p w:rsidR="00CF2C0E" w:rsidRPr="00031A46" w:rsidRDefault="00CF2C0E" w:rsidP="005C00D0">
      <w:pPr>
        <w:autoSpaceDE w:val="0"/>
        <w:autoSpaceDN w:val="0"/>
        <w:adjustRightInd w:val="0"/>
        <w:spacing w:after="0" w:line="240" w:lineRule="auto"/>
        <w:ind w:left="227" w:hanging="227"/>
        <w:rPr>
          <w:color w:val="000000"/>
          <w:sz w:val="20"/>
          <w:szCs w:val="20"/>
          <w:lang w:eastAsia="pt-BR"/>
        </w:rPr>
      </w:pPr>
      <w:r w:rsidRPr="00031A46">
        <w:rPr>
          <w:color w:val="000000"/>
          <w:sz w:val="20"/>
          <w:szCs w:val="20"/>
          <w:lang w:eastAsia="pt-BR"/>
        </w:rPr>
        <w:t>a) Como se chama a interação entre os fungos e as raízes das plantas? Explique a relação estabelecida entre eles.</w:t>
      </w:r>
    </w:p>
    <w:p w:rsidR="00000000" w:rsidRDefault="00CF2C0E" w:rsidP="005C00D0">
      <w:pPr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  <w:r w:rsidRPr="00031A46">
        <w:rPr>
          <w:sz w:val="20"/>
          <w:szCs w:val="20"/>
          <w:lang w:eastAsia="pt-BR"/>
        </w:rPr>
        <w:t xml:space="preserve">b) De que forma a interação dos fungos com as raízes das plantas pode melhorar o crescimento das florestas? </w:t>
      </w:r>
    </w:p>
    <w:p w:rsidR="00000000" w:rsidRDefault="00B86DEB" w:rsidP="005C00D0">
      <w:pPr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000000" w:rsidRDefault="00B86DEB" w:rsidP="005C00D0">
      <w:pPr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000000" w:rsidRDefault="00B86DEB" w:rsidP="005C00D0">
      <w:pPr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b/>
          <w:lang w:eastAsia="pt-BR"/>
        </w:rPr>
      </w:pPr>
      <w:r>
        <w:rPr>
          <w:rFonts w:cs="Times New Roman"/>
          <w:b/>
          <w:lang w:eastAsia="pt-BR"/>
        </w:rPr>
        <w:t>Resposta:</w:t>
      </w:r>
    </w:p>
    <w:p w:rsidR="00000000" w:rsidRDefault="00B86DEB" w:rsidP="005C00D0">
      <w:pPr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b/>
          <w:lang w:eastAsia="pt-BR"/>
        </w:rPr>
      </w:pPr>
    </w:p>
    <w:p w:rsidR="00474B44" w:rsidRPr="00352B5C" w:rsidRDefault="000469E3" w:rsidP="000469E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352B5C">
        <w:rPr>
          <w:sz w:val="20"/>
          <w:szCs w:val="20"/>
          <w:lang w:eastAsia="pt-BR"/>
        </w:rPr>
        <w:t>a) Micorrizas. A relação entre fungos e raízes é mutualística, porque os fungos ampliam a superfície de absorção das raízes e, em troca, a planta fornece a matéria orgânica de que se alimentam.</w:t>
      </w:r>
    </w:p>
    <w:p w:rsidR="00000000" w:rsidRDefault="000469E3" w:rsidP="000469E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352B5C">
        <w:rPr>
          <w:sz w:val="20"/>
          <w:szCs w:val="20"/>
          <w:lang w:eastAsia="pt-BR"/>
        </w:rPr>
        <w:t xml:space="preserve">b) As micorrizas melhoram o crescimento das árvores. Árvores maduras florescem e frutificam dispersando muitas sementes que, germinando, aumentam as populações vegetais. </w:t>
      </w:r>
    </w:p>
    <w:p w:rsidR="00000000" w:rsidRDefault="00B86DEB" w:rsidP="000469E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B86DEB" w:rsidP="000469E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B86DEB" w:rsidP="000469E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474B44" w:rsidRPr="00AD01C4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(Upe-ssa 2)  </w:t>
      </w:r>
      <w:r w:rsidR="0053374A" w:rsidRPr="00AD01C4">
        <w:rPr>
          <w:sz w:val="20"/>
          <w:szCs w:val="20"/>
          <w:lang w:eastAsia="pt-BR"/>
        </w:rPr>
        <w:t>Observe as imagens a seguir:</w:t>
      </w:r>
    </w:p>
    <w:p w:rsidR="0053374A" w:rsidRPr="00AD01C4" w:rsidRDefault="0053374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EB7FDF" w:rsidRPr="00AD01C4" w:rsidRDefault="00B86DE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4829175" cy="26003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FDF" w:rsidRPr="00AD01C4" w:rsidRDefault="00EB7FD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3374A" w:rsidRPr="00AD01C4" w:rsidRDefault="0079781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D01C4">
        <w:rPr>
          <w:sz w:val="20"/>
          <w:szCs w:val="20"/>
          <w:lang w:eastAsia="pt-BR"/>
        </w:rPr>
        <w:t>Leia as seguintes afirmativas. Elas estão relacionadas às respectivas figuras.</w:t>
      </w:r>
    </w:p>
    <w:p w:rsidR="00797817" w:rsidRPr="00AD01C4" w:rsidRDefault="00797817" w:rsidP="0079781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97817" w:rsidRPr="00AD01C4" w:rsidRDefault="00797817" w:rsidP="00797817">
      <w:pPr>
        <w:widowControl w:val="0"/>
        <w:autoSpaceDE w:val="0"/>
        <w:autoSpaceDN w:val="0"/>
        <w:adjustRightInd w:val="0"/>
        <w:spacing w:after="0" w:line="240" w:lineRule="auto"/>
        <w:ind w:left="170" w:hanging="170"/>
        <w:rPr>
          <w:sz w:val="20"/>
          <w:szCs w:val="20"/>
          <w:lang w:eastAsia="pt-BR"/>
        </w:rPr>
      </w:pPr>
      <w:r w:rsidRPr="00AD01C4">
        <w:rPr>
          <w:sz w:val="20"/>
          <w:szCs w:val="20"/>
          <w:lang w:eastAsia="pt-BR"/>
        </w:rPr>
        <w:t xml:space="preserve">I. Fungos juntamente com as bactérias saprófagas compõem o grupo dos organismos decompositores, de grande importância ecológica para a reciclagem de nutrientes. </w:t>
      </w:r>
    </w:p>
    <w:p w:rsidR="00797817" w:rsidRPr="00AD01C4" w:rsidRDefault="00797817" w:rsidP="0079781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AD01C4">
        <w:rPr>
          <w:sz w:val="20"/>
          <w:szCs w:val="20"/>
          <w:lang w:eastAsia="pt-BR"/>
        </w:rPr>
        <w:t xml:space="preserve">II. Os cogumelos brancos do tipo </w:t>
      </w:r>
      <w:r w:rsidRPr="00AD01C4">
        <w:rPr>
          <w:iCs/>
          <w:sz w:val="20"/>
          <w:szCs w:val="20"/>
          <w:lang w:eastAsia="pt-BR"/>
        </w:rPr>
        <w:t>Champignon</w:t>
      </w:r>
      <w:r w:rsidRPr="00AD01C4">
        <w:rPr>
          <w:i/>
          <w:iCs/>
          <w:sz w:val="20"/>
          <w:szCs w:val="20"/>
          <w:lang w:eastAsia="pt-BR"/>
        </w:rPr>
        <w:t xml:space="preserve">, </w:t>
      </w:r>
      <w:r w:rsidRPr="00AD01C4">
        <w:rPr>
          <w:sz w:val="20"/>
          <w:szCs w:val="20"/>
          <w:lang w:eastAsia="pt-BR"/>
        </w:rPr>
        <w:t xml:space="preserve">quando ingeridos, produzem efeitos alucinógenos, causando sérios danos ao sistema nervoso periférico. </w:t>
      </w:r>
    </w:p>
    <w:p w:rsidR="00797817" w:rsidRPr="00AD01C4" w:rsidRDefault="00797817" w:rsidP="0079781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AD01C4">
        <w:rPr>
          <w:sz w:val="20"/>
          <w:szCs w:val="20"/>
          <w:lang w:eastAsia="pt-BR"/>
        </w:rPr>
        <w:t xml:space="preserve">III. Os quitridiomicetos, representados pelo gênero </w:t>
      </w:r>
      <w:r w:rsidRPr="00AD01C4">
        <w:rPr>
          <w:i/>
          <w:iCs/>
          <w:sz w:val="20"/>
          <w:szCs w:val="20"/>
          <w:lang w:eastAsia="pt-BR"/>
        </w:rPr>
        <w:t xml:space="preserve">Amanita, </w:t>
      </w:r>
      <w:r w:rsidRPr="00AD01C4">
        <w:rPr>
          <w:sz w:val="20"/>
          <w:szCs w:val="20"/>
          <w:lang w:eastAsia="pt-BR"/>
        </w:rPr>
        <w:t xml:space="preserve">possuem esporos imóveis e transportados pelo vento, o que propicia a dispersão da espécie em ambiente aquático. </w:t>
      </w:r>
    </w:p>
    <w:p w:rsidR="00797817" w:rsidRPr="00AD01C4" w:rsidRDefault="00797817" w:rsidP="0079781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AD01C4">
        <w:rPr>
          <w:sz w:val="20"/>
          <w:szCs w:val="20"/>
          <w:lang w:eastAsia="pt-BR"/>
        </w:rPr>
        <w:t xml:space="preserve">IV. Alguns fungos são utilizados na indústria de laticínios e empregados na fabricação de queijos. </w:t>
      </w:r>
    </w:p>
    <w:p w:rsidR="00797817" w:rsidRPr="00AD01C4" w:rsidRDefault="00797817" w:rsidP="0079781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AD01C4">
        <w:rPr>
          <w:sz w:val="20"/>
          <w:szCs w:val="20"/>
          <w:lang w:eastAsia="pt-BR"/>
        </w:rPr>
        <w:t xml:space="preserve">V. Muitos fungos são aeróbios e realizam a respiração. No entanto, na ausência de gás carbônico, alguns fazem fermentação, sendo anaeróbios facultativos, como o fungo </w:t>
      </w:r>
      <w:r w:rsidRPr="00AD01C4">
        <w:rPr>
          <w:i/>
          <w:iCs/>
          <w:sz w:val="20"/>
          <w:szCs w:val="20"/>
          <w:lang w:eastAsia="pt-BR"/>
        </w:rPr>
        <w:t>Candida albicans</w:t>
      </w:r>
      <w:r w:rsidRPr="00AD01C4">
        <w:rPr>
          <w:iCs/>
          <w:sz w:val="20"/>
          <w:szCs w:val="20"/>
          <w:lang w:eastAsia="pt-BR"/>
        </w:rPr>
        <w:t xml:space="preserve">, </w:t>
      </w:r>
      <w:r w:rsidRPr="00AD01C4">
        <w:rPr>
          <w:sz w:val="20"/>
          <w:szCs w:val="20"/>
          <w:lang w:eastAsia="pt-BR"/>
        </w:rPr>
        <w:t xml:space="preserve">que é utilizado na produção de bebidas alcoólicas, como o vinho. </w:t>
      </w:r>
    </w:p>
    <w:p w:rsidR="00797817" w:rsidRPr="00AD01C4" w:rsidRDefault="00797817" w:rsidP="0079781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AD01C4">
        <w:rPr>
          <w:sz w:val="20"/>
          <w:szCs w:val="20"/>
          <w:lang w:eastAsia="pt-BR"/>
        </w:rPr>
        <w:t>VI. Nos seres humanos, os fungos causam micoses, lesões que podem ocorrer na pele, e anexos, a exemplo do couro cabeludo, barba e unhas bem como pé de atleta e rachaduras entre os dedos.</w:t>
      </w:r>
    </w:p>
    <w:p w:rsidR="00797817" w:rsidRPr="00AD01C4" w:rsidRDefault="00797817" w:rsidP="0079781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</w:p>
    <w:p w:rsidR="00000000" w:rsidRDefault="00797817" w:rsidP="0079781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  <w:r w:rsidRPr="00AD01C4">
        <w:rPr>
          <w:sz w:val="20"/>
          <w:szCs w:val="20"/>
          <w:lang w:eastAsia="pt-BR"/>
        </w:rPr>
        <w:t xml:space="preserve">Assinale a alternativa cujas correspondências entre imagem e texto estejam </w:t>
      </w:r>
      <w:r w:rsidRPr="00AD01C4">
        <w:rPr>
          <w:bCs/>
          <w:sz w:val="20"/>
          <w:szCs w:val="20"/>
          <w:lang w:eastAsia="pt-BR"/>
        </w:rPr>
        <w:t>CORRETAS</w:t>
      </w:r>
      <w:r w:rsidRPr="00AD01C4">
        <w:rPr>
          <w:sz w:val="20"/>
          <w:szCs w:val="20"/>
          <w:lang w:eastAsia="pt-BR"/>
        </w:rPr>
        <w:t xml:space="preserve">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22F18" w:rsidRPr="007E4EE7">
        <w:rPr>
          <w:sz w:val="20"/>
          <w:szCs w:val="20"/>
          <w:lang w:eastAsia="pt-BR"/>
        </w:rPr>
        <w:t>I, II, IV e V.</w:t>
      </w:r>
      <w:r w:rsidR="00474B44" w:rsidRPr="007E4EE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57C7D" w:rsidRPr="00C57688">
        <w:rPr>
          <w:sz w:val="20"/>
          <w:szCs w:val="20"/>
          <w:lang w:eastAsia="pt-BR"/>
        </w:rPr>
        <w:t>I, IV e VI.</w:t>
      </w:r>
      <w:r w:rsidR="00474B44" w:rsidRPr="00C5768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1265D" w:rsidRPr="00914444">
        <w:rPr>
          <w:sz w:val="20"/>
          <w:szCs w:val="20"/>
          <w:lang w:eastAsia="pt-BR"/>
        </w:rPr>
        <w:t>II, III, V e VI.</w:t>
      </w:r>
      <w:r w:rsidR="00474B44" w:rsidRPr="009144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01D51" w:rsidRPr="008A6BE1">
        <w:rPr>
          <w:sz w:val="20"/>
          <w:szCs w:val="20"/>
          <w:lang w:eastAsia="pt-BR"/>
        </w:rPr>
        <w:t>III, V e VI.</w:t>
      </w:r>
      <w:r w:rsidR="00474B44" w:rsidRPr="008A6BE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A5B87" w:rsidRPr="00CF03E2">
        <w:rPr>
          <w:sz w:val="20"/>
          <w:szCs w:val="20"/>
          <w:lang w:eastAsia="pt-BR"/>
        </w:rPr>
        <w:t>IV, V e VI.</w:t>
      </w:r>
      <w:r w:rsidR="00474B44" w:rsidRPr="00CF03E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6559C9" w:rsidRDefault="005C49A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559C9">
        <w:rPr>
          <w:sz w:val="20"/>
          <w:szCs w:val="20"/>
          <w:lang w:eastAsia="pt-BR"/>
        </w:rPr>
        <w:t>[B]</w:t>
      </w:r>
    </w:p>
    <w:p w:rsidR="009651AF" w:rsidRPr="006559C9" w:rsidRDefault="009651A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9651AF" w:rsidRPr="006559C9" w:rsidRDefault="009651AF" w:rsidP="009651A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6559C9">
        <w:rPr>
          <w:sz w:val="20"/>
          <w:szCs w:val="20"/>
          <w:lang w:eastAsia="pt-BR"/>
        </w:rPr>
        <w:t xml:space="preserve">[II] </w:t>
      </w:r>
      <w:r w:rsidRPr="006559C9">
        <w:rPr>
          <w:b/>
          <w:sz w:val="20"/>
          <w:szCs w:val="20"/>
          <w:lang w:eastAsia="pt-BR"/>
        </w:rPr>
        <w:t>Incorreta:</w:t>
      </w:r>
      <w:r w:rsidRPr="006559C9">
        <w:rPr>
          <w:sz w:val="20"/>
          <w:szCs w:val="20"/>
          <w:lang w:eastAsia="pt-BR"/>
        </w:rPr>
        <w:t xml:space="preserve"> O champignon é comestível.</w:t>
      </w:r>
    </w:p>
    <w:p w:rsidR="009651AF" w:rsidRPr="006559C9" w:rsidRDefault="009651AF" w:rsidP="009651AF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sz w:val="20"/>
          <w:szCs w:val="20"/>
          <w:lang w:eastAsia="pt-BR"/>
        </w:rPr>
      </w:pPr>
      <w:r w:rsidRPr="006559C9">
        <w:rPr>
          <w:sz w:val="20"/>
          <w:szCs w:val="20"/>
          <w:lang w:eastAsia="pt-BR"/>
        </w:rPr>
        <w:t xml:space="preserve">[III] </w:t>
      </w:r>
      <w:r w:rsidRPr="006559C9">
        <w:rPr>
          <w:b/>
          <w:sz w:val="20"/>
          <w:szCs w:val="20"/>
          <w:lang w:eastAsia="pt-BR"/>
        </w:rPr>
        <w:t>Incorreta:</w:t>
      </w:r>
      <w:r w:rsidRPr="006559C9">
        <w:rPr>
          <w:sz w:val="20"/>
          <w:szCs w:val="20"/>
          <w:lang w:eastAsia="pt-BR"/>
        </w:rPr>
        <w:t xml:space="preserve"> O cogumelo </w:t>
      </w:r>
      <w:r w:rsidRPr="006559C9">
        <w:rPr>
          <w:i/>
          <w:sz w:val="20"/>
          <w:szCs w:val="20"/>
          <w:lang w:eastAsia="pt-BR"/>
        </w:rPr>
        <w:t>Amanita</w:t>
      </w:r>
      <w:r w:rsidRPr="006559C9">
        <w:rPr>
          <w:sz w:val="20"/>
          <w:szCs w:val="20"/>
          <w:lang w:eastAsia="pt-BR"/>
        </w:rPr>
        <w:t xml:space="preserve"> é um basidiomiceto.</w:t>
      </w:r>
    </w:p>
    <w:p w:rsidR="00000000" w:rsidRDefault="009651AF" w:rsidP="009651A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  <w:r w:rsidRPr="006559C9">
        <w:rPr>
          <w:sz w:val="20"/>
          <w:szCs w:val="20"/>
          <w:lang w:eastAsia="pt-BR"/>
        </w:rPr>
        <w:t xml:space="preserve">[V] </w:t>
      </w:r>
      <w:r w:rsidRPr="006559C9">
        <w:rPr>
          <w:b/>
          <w:sz w:val="20"/>
          <w:szCs w:val="20"/>
          <w:lang w:eastAsia="pt-BR"/>
        </w:rPr>
        <w:t xml:space="preserve">Incorreta: </w:t>
      </w:r>
      <w:r w:rsidRPr="006559C9">
        <w:rPr>
          <w:sz w:val="20"/>
          <w:szCs w:val="20"/>
          <w:lang w:eastAsia="pt-BR"/>
        </w:rPr>
        <w:t xml:space="preserve">A levedura </w:t>
      </w:r>
      <w:r w:rsidRPr="006559C9">
        <w:rPr>
          <w:i/>
          <w:sz w:val="20"/>
          <w:szCs w:val="20"/>
          <w:lang w:eastAsia="pt-BR"/>
        </w:rPr>
        <w:t>Sacharomycces cerevisae</w:t>
      </w:r>
      <w:r w:rsidRPr="006559C9">
        <w:rPr>
          <w:sz w:val="20"/>
          <w:szCs w:val="20"/>
          <w:lang w:eastAsia="pt-BR"/>
        </w:rPr>
        <w:t xml:space="preserve"> é utilizada na produção de vinho e fermenta na ausência do gás oxigênio. </w:t>
      </w:r>
    </w:p>
    <w:p w:rsidR="00000000" w:rsidRDefault="00B86DEB" w:rsidP="009651A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B86DEB" w:rsidP="009651A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B86DEB" w:rsidP="009651A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8F6976" w:rsidRPr="00B543CC" w:rsidRDefault="000D1869" w:rsidP="008F697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(Uece)  </w:t>
      </w:r>
      <w:r w:rsidR="008F6976" w:rsidRPr="00B543CC">
        <w:rPr>
          <w:sz w:val="20"/>
          <w:szCs w:val="20"/>
          <w:lang w:eastAsia="pt-BR"/>
        </w:rPr>
        <w:t>Com relação aos seres vivos, atente às seguintes afirmações:</w:t>
      </w:r>
    </w:p>
    <w:p w:rsidR="008F6976" w:rsidRPr="00B543CC" w:rsidRDefault="008F6976" w:rsidP="008F697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F6976" w:rsidRPr="00B543CC" w:rsidRDefault="008F6976" w:rsidP="008F6976">
      <w:pPr>
        <w:widowControl w:val="0"/>
        <w:autoSpaceDE w:val="0"/>
        <w:autoSpaceDN w:val="0"/>
        <w:adjustRightInd w:val="0"/>
        <w:spacing w:after="0" w:line="240" w:lineRule="auto"/>
        <w:ind w:left="170" w:hanging="170"/>
        <w:rPr>
          <w:sz w:val="20"/>
          <w:szCs w:val="20"/>
          <w:lang w:eastAsia="pt-BR"/>
        </w:rPr>
      </w:pPr>
      <w:r w:rsidRPr="00B543CC">
        <w:rPr>
          <w:sz w:val="20"/>
          <w:szCs w:val="20"/>
          <w:lang w:eastAsia="pt-BR"/>
        </w:rPr>
        <w:t>I. Humanos são constituídos por células mais semelhantes às células dos Sarcodíneos do que às dos seres que compõe a Divisão Pyrrophyta.</w:t>
      </w:r>
    </w:p>
    <w:p w:rsidR="008F6976" w:rsidRPr="00B543CC" w:rsidRDefault="008F6976" w:rsidP="008F697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B543CC">
        <w:rPr>
          <w:sz w:val="20"/>
          <w:szCs w:val="20"/>
          <w:lang w:eastAsia="pt-BR"/>
        </w:rPr>
        <w:t>II. Biologicamente os fungos se aproximam mais dos animais do que dos vegetais.</w:t>
      </w:r>
    </w:p>
    <w:p w:rsidR="008F6976" w:rsidRPr="00B543CC" w:rsidRDefault="008F6976" w:rsidP="008F697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B543CC">
        <w:rPr>
          <w:sz w:val="20"/>
          <w:szCs w:val="20"/>
          <w:lang w:eastAsia="pt-BR"/>
        </w:rPr>
        <w:t>III. Com relação à reprodução, briófitas são conhecidas como anfíbios do reino vegetal.</w:t>
      </w:r>
    </w:p>
    <w:p w:rsidR="008F6976" w:rsidRPr="00B543CC" w:rsidRDefault="008F6976" w:rsidP="008F697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8F6976" w:rsidP="008F697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543CC">
        <w:rPr>
          <w:sz w:val="20"/>
          <w:szCs w:val="20"/>
          <w:lang w:eastAsia="pt-BR"/>
        </w:rPr>
        <w:t xml:space="preserve">Está correto o que se afirma em: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E4018" w:rsidRPr="00B05FBD">
        <w:rPr>
          <w:sz w:val="20"/>
          <w:szCs w:val="20"/>
          <w:lang w:eastAsia="pt-BR"/>
        </w:rPr>
        <w:t xml:space="preserve">I e II apenas. </w:t>
      </w:r>
      <w:r w:rsidR="00474B44" w:rsidRPr="00B05FB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95217" w:rsidRPr="00301014">
        <w:rPr>
          <w:sz w:val="20"/>
          <w:szCs w:val="20"/>
          <w:lang w:eastAsia="pt-BR"/>
        </w:rPr>
        <w:t>II e III apenas.</w:t>
      </w:r>
      <w:r w:rsidR="00474B44" w:rsidRPr="0030101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927D3" w:rsidRPr="00754E1C">
        <w:rPr>
          <w:sz w:val="20"/>
          <w:szCs w:val="20"/>
          <w:lang w:eastAsia="pt-BR"/>
        </w:rPr>
        <w:t>I e III apenas.</w:t>
      </w:r>
      <w:r w:rsidR="00474B44" w:rsidRPr="00754E1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2538D" w:rsidRPr="00F93983">
        <w:rPr>
          <w:sz w:val="20"/>
          <w:szCs w:val="20"/>
          <w:lang w:eastAsia="pt-BR"/>
        </w:rPr>
        <w:t xml:space="preserve">I, II e III. </w:t>
      </w:r>
      <w:r w:rsidR="00474B44" w:rsidRPr="00F9398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592A75" w:rsidRPr="004D4070" w:rsidRDefault="00557A7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4D4070">
        <w:rPr>
          <w:sz w:val="20"/>
          <w:szCs w:val="20"/>
          <w:lang w:eastAsia="pt-BR"/>
        </w:rPr>
        <w:t>[D]</w:t>
      </w:r>
    </w:p>
    <w:p w:rsidR="00474B44" w:rsidRPr="004D4070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042D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D4070">
        <w:rPr>
          <w:sz w:val="20"/>
          <w:szCs w:val="20"/>
          <w:lang w:eastAsia="pt-BR"/>
        </w:rPr>
        <w:t xml:space="preserve">Todos os itens estão corretos e relacionados aos seres vivos. </w:t>
      </w:r>
    </w:p>
    <w:p w:rsidR="00000000" w:rsidRDefault="00B86D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86D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86D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D6460B" w:rsidRDefault="000D1869" w:rsidP="001014DD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B0193F">
        <w:rPr>
          <w:sz w:val="20"/>
          <w:szCs w:val="20"/>
          <w:lang w:eastAsia="zh-CN"/>
        </w:rPr>
        <w:t>16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(Uece)  </w:t>
      </w:r>
      <w:r w:rsidR="001014DD" w:rsidRPr="00D6460B">
        <w:rPr>
          <w:sz w:val="20"/>
          <w:szCs w:val="18"/>
          <w:lang w:eastAsia="pt-BR"/>
        </w:rPr>
        <w:t>Considere a receita abaixo:</w:t>
      </w:r>
    </w:p>
    <w:p w:rsidR="001014DD" w:rsidRPr="00D6460B" w:rsidRDefault="001014DD" w:rsidP="001014DD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1014DD" w:rsidRPr="00D6460B" w:rsidRDefault="001014DD" w:rsidP="001014DD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D6460B">
        <w:rPr>
          <w:sz w:val="20"/>
          <w:szCs w:val="18"/>
          <w:lang w:eastAsia="pt-BR"/>
        </w:rPr>
        <w:t>INGREDIENTES</w:t>
      </w:r>
    </w:p>
    <w:p w:rsidR="001014DD" w:rsidRPr="00D6460B" w:rsidRDefault="008C2C52" w:rsidP="001014DD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D6460B">
        <w:rPr>
          <w:position w:val="-10"/>
          <w:sz w:val="20"/>
          <w:szCs w:val="18"/>
          <w:lang w:eastAsia="pt-BR"/>
        </w:rPr>
        <w:object w:dxaOrig="5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7.75pt;height:15pt" o:ole="">
            <v:imagedata r:id="rId10" o:title=""/>
          </v:shape>
          <o:OLEObject Type="Embed" ProgID="Equation.DSMT4" ShapeID="_x0000_i1029" DrawAspect="Content" ObjectID="_1696333540" r:id="rId11"/>
        </w:object>
      </w:r>
      <w:r w:rsidR="001014DD" w:rsidRPr="00D6460B">
        <w:rPr>
          <w:sz w:val="20"/>
          <w:szCs w:val="18"/>
          <w:lang w:eastAsia="pt-BR"/>
        </w:rPr>
        <w:t xml:space="preserve"> de shimeji branco</w:t>
      </w:r>
    </w:p>
    <w:p w:rsidR="001014DD" w:rsidRPr="00D6460B" w:rsidRDefault="008C2C52" w:rsidP="001014DD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D6460B">
        <w:rPr>
          <w:position w:val="-4"/>
          <w:sz w:val="20"/>
          <w:szCs w:val="18"/>
          <w:lang w:eastAsia="pt-BR"/>
        </w:rPr>
        <w:object w:dxaOrig="180" w:dyaOrig="240">
          <v:shape id="_x0000_i1030" type="#_x0000_t75" style="width:9pt;height:12pt" o:ole="">
            <v:imagedata r:id="rId12" o:title=""/>
          </v:shape>
          <o:OLEObject Type="Embed" ProgID="Equation.DSMT4" ShapeID="_x0000_i1030" DrawAspect="Content" ObjectID="_1696333541" r:id="rId13"/>
        </w:object>
      </w:r>
      <w:r w:rsidR="001014DD" w:rsidRPr="00D6460B">
        <w:rPr>
          <w:sz w:val="20"/>
          <w:szCs w:val="18"/>
          <w:lang w:eastAsia="pt-BR"/>
        </w:rPr>
        <w:t xml:space="preserve"> colheres de manteiga sem sal</w:t>
      </w:r>
    </w:p>
    <w:p w:rsidR="001014DD" w:rsidRPr="00D6460B" w:rsidRDefault="008C2C52" w:rsidP="001014DD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D6460B">
        <w:rPr>
          <w:position w:val="-4"/>
          <w:sz w:val="20"/>
          <w:szCs w:val="18"/>
          <w:lang w:eastAsia="pt-BR"/>
        </w:rPr>
        <w:object w:dxaOrig="180" w:dyaOrig="240">
          <v:shape id="_x0000_i1031" type="#_x0000_t75" style="width:9pt;height:12pt" o:ole="">
            <v:imagedata r:id="rId14" o:title=""/>
          </v:shape>
          <o:OLEObject Type="Embed" ProgID="Equation.DSMT4" ShapeID="_x0000_i1031" DrawAspect="Content" ObjectID="_1696333542" r:id="rId15"/>
        </w:object>
      </w:r>
      <w:r w:rsidR="001014DD" w:rsidRPr="00D6460B">
        <w:rPr>
          <w:sz w:val="20"/>
          <w:szCs w:val="18"/>
          <w:lang w:eastAsia="pt-BR"/>
        </w:rPr>
        <w:t xml:space="preserve"> dentes de alho amassados</w:t>
      </w:r>
    </w:p>
    <w:p w:rsidR="001014DD" w:rsidRPr="00D6460B" w:rsidRDefault="008C2C52" w:rsidP="001014DD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D6460B">
        <w:rPr>
          <w:position w:val="-4"/>
          <w:sz w:val="20"/>
          <w:szCs w:val="18"/>
          <w:lang w:eastAsia="pt-BR"/>
        </w:rPr>
        <w:object w:dxaOrig="139" w:dyaOrig="240">
          <v:shape id="_x0000_i1032" type="#_x0000_t75" style="width:6.75pt;height:12pt" o:ole="">
            <v:imagedata r:id="rId16" o:title=""/>
          </v:shape>
          <o:OLEObject Type="Embed" ProgID="Equation.DSMT4" ShapeID="_x0000_i1032" DrawAspect="Content" ObjectID="_1696333543" r:id="rId17"/>
        </w:object>
      </w:r>
      <w:r w:rsidR="00973C1E" w:rsidRPr="00D6460B">
        <w:rPr>
          <w:sz w:val="20"/>
          <w:szCs w:val="18"/>
          <w:lang w:eastAsia="pt-BR"/>
        </w:rPr>
        <w:t xml:space="preserve"> </w:t>
      </w:r>
      <w:r w:rsidR="001014DD" w:rsidRPr="00D6460B">
        <w:rPr>
          <w:sz w:val="20"/>
          <w:szCs w:val="18"/>
          <w:lang w:eastAsia="pt-BR"/>
        </w:rPr>
        <w:t>cubo de caldo de galinha</w:t>
      </w:r>
    </w:p>
    <w:p w:rsidR="001014DD" w:rsidRPr="00D6460B" w:rsidRDefault="008C2C52" w:rsidP="001014DD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D6460B">
        <w:rPr>
          <w:position w:val="-10"/>
          <w:sz w:val="20"/>
          <w:szCs w:val="18"/>
          <w:lang w:eastAsia="pt-BR"/>
        </w:rPr>
        <w:object w:dxaOrig="560" w:dyaOrig="300">
          <v:shape id="_x0000_i1033" type="#_x0000_t75" style="width:27.75pt;height:15pt" o:ole="">
            <v:imagedata r:id="rId18" o:title=""/>
          </v:shape>
          <o:OLEObject Type="Embed" ProgID="Equation.DSMT4" ShapeID="_x0000_i1033" DrawAspect="Content" ObjectID="_1696333544" r:id="rId19"/>
        </w:object>
      </w:r>
      <w:r w:rsidR="001014DD" w:rsidRPr="00D6460B">
        <w:rPr>
          <w:sz w:val="20"/>
          <w:szCs w:val="18"/>
          <w:lang w:eastAsia="pt-BR"/>
        </w:rPr>
        <w:t xml:space="preserve"> de molho de soja (shoyu)</w:t>
      </w:r>
    </w:p>
    <w:p w:rsidR="001014DD" w:rsidRPr="00D6460B" w:rsidRDefault="001014DD" w:rsidP="001014DD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1014DD" w:rsidRPr="00D6460B" w:rsidRDefault="001014DD" w:rsidP="001014DD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D6460B">
        <w:rPr>
          <w:sz w:val="20"/>
          <w:szCs w:val="18"/>
          <w:lang w:eastAsia="pt-BR"/>
        </w:rPr>
        <w:t>MODO DE PREPARO</w:t>
      </w:r>
    </w:p>
    <w:p w:rsidR="001014DD" w:rsidRPr="00D6460B" w:rsidRDefault="001014DD" w:rsidP="001014DD">
      <w:pPr>
        <w:autoSpaceDE w:val="0"/>
        <w:autoSpaceDN w:val="0"/>
        <w:adjustRightInd w:val="0"/>
        <w:spacing w:after="0" w:line="240" w:lineRule="auto"/>
        <w:ind w:left="113" w:hanging="113"/>
        <w:rPr>
          <w:sz w:val="20"/>
          <w:szCs w:val="18"/>
          <w:lang w:eastAsia="pt-BR"/>
        </w:rPr>
      </w:pPr>
      <w:r w:rsidRPr="00D6460B">
        <w:rPr>
          <w:sz w:val="20"/>
          <w:szCs w:val="20"/>
          <w:lang w:eastAsia="pt-BR"/>
        </w:rPr>
        <w:t xml:space="preserve">- </w:t>
      </w:r>
      <w:r w:rsidRPr="00D6460B">
        <w:rPr>
          <w:sz w:val="20"/>
          <w:szCs w:val="18"/>
          <w:lang w:eastAsia="pt-BR"/>
        </w:rPr>
        <w:t>Lave bem o shimeji, removendo os talinhos duros.</w:t>
      </w:r>
    </w:p>
    <w:p w:rsidR="001014DD" w:rsidRPr="00D6460B" w:rsidRDefault="001014DD" w:rsidP="001014DD">
      <w:pPr>
        <w:autoSpaceDE w:val="0"/>
        <w:autoSpaceDN w:val="0"/>
        <w:adjustRightInd w:val="0"/>
        <w:spacing w:after="0" w:line="240" w:lineRule="auto"/>
        <w:ind w:left="113" w:hanging="113"/>
        <w:rPr>
          <w:sz w:val="20"/>
          <w:szCs w:val="18"/>
          <w:lang w:eastAsia="pt-BR"/>
        </w:rPr>
      </w:pPr>
      <w:r w:rsidRPr="00D6460B">
        <w:rPr>
          <w:sz w:val="20"/>
          <w:szCs w:val="20"/>
          <w:lang w:eastAsia="pt-BR"/>
        </w:rPr>
        <w:t xml:space="preserve">- </w:t>
      </w:r>
      <w:r w:rsidR="00973C1E" w:rsidRPr="00D6460B">
        <w:rPr>
          <w:sz w:val="20"/>
          <w:szCs w:val="18"/>
          <w:lang w:eastAsia="pt-BR"/>
        </w:rPr>
        <w:t xml:space="preserve">Doure os </w:t>
      </w:r>
      <w:r w:rsidR="008C2C52" w:rsidRPr="00D6460B">
        <w:rPr>
          <w:position w:val="-4"/>
          <w:sz w:val="20"/>
          <w:szCs w:val="18"/>
          <w:lang w:eastAsia="pt-BR"/>
        </w:rPr>
        <w:object w:dxaOrig="180" w:dyaOrig="240">
          <v:shape id="_x0000_i1034" type="#_x0000_t75" style="width:9pt;height:12pt" o:ole="">
            <v:imagedata r:id="rId12" o:title=""/>
          </v:shape>
          <o:OLEObject Type="Embed" ProgID="Equation.DSMT4" ShapeID="_x0000_i1034" DrawAspect="Content" ObjectID="_1696333545" r:id="rId20"/>
        </w:object>
      </w:r>
      <w:r w:rsidRPr="00D6460B">
        <w:rPr>
          <w:sz w:val="20"/>
          <w:szCs w:val="18"/>
          <w:lang w:eastAsia="pt-BR"/>
        </w:rPr>
        <w:t xml:space="preserve"> dentes de alho amassados nas </w:t>
      </w:r>
      <w:r w:rsidR="008C2C52" w:rsidRPr="00D6460B">
        <w:rPr>
          <w:position w:val="-4"/>
          <w:sz w:val="20"/>
          <w:szCs w:val="18"/>
          <w:lang w:eastAsia="pt-BR"/>
        </w:rPr>
        <w:object w:dxaOrig="180" w:dyaOrig="240">
          <v:shape id="_x0000_i1035" type="#_x0000_t75" style="width:9pt;height:12pt" o:ole="">
            <v:imagedata r:id="rId12" o:title=""/>
          </v:shape>
          <o:OLEObject Type="Embed" ProgID="Equation.DSMT4" ShapeID="_x0000_i1035" DrawAspect="Content" ObjectID="_1696333546" r:id="rId21"/>
        </w:object>
      </w:r>
      <w:r w:rsidRPr="00D6460B">
        <w:rPr>
          <w:sz w:val="20"/>
          <w:szCs w:val="18"/>
          <w:lang w:eastAsia="pt-BR"/>
        </w:rPr>
        <w:t xml:space="preserve"> colheres de manteiga.</w:t>
      </w:r>
    </w:p>
    <w:p w:rsidR="001014DD" w:rsidRPr="00D6460B" w:rsidRDefault="001014DD" w:rsidP="001014DD">
      <w:pPr>
        <w:autoSpaceDE w:val="0"/>
        <w:autoSpaceDN w:val="0"/>
        <w:adjustRightInd w:val="0"/>
        <w:spacing w:after="0" w:line="240" w:lineRule="auto"/>
        <w:ind w:left="113" w:hanging="113"/>
        <w:rPr>
          <w:sz w:val="20"/>
          <w:szCs w:val="18"/>
          <w:lang w:eastAsia="pt-BR"/>
        </w:rPr>
      </w:pPr>
      <w:r w:rsidRPr="00D6460B">
        <w:rPr>
          <w:sz w:val="20"/>
          <w:szCs w:val="20"/>
          <w:lang w:eastAsia="pt-BR"/>
        </w:rPr>
        <w:t xml:space="preserve">- </w:t>
      </w:r>
      <w:r w:rsidRPr="00D6460B">
        <w:rPr>
          <w:sz w:val="20"/>
          <w:szCs w:val="18"/>
          <w:lang w:eastAsia="pt-BR"/>
        </w:rPr>
        <w:t xml:space="preserve">Acrescente o shimeji e mexa por </w:t>
      </w:r>
      <w:r w:rsidR="008C2C52" w:rsidRPr="00D6460B">
        <w:rPr>
          <w:position w:val="-6"/>
          <w:sz w:val="20"/>
          <w:szCs w:val="18"/>
          <w:lang w:eastAsia="pt-BR"/>
        </w:rPr>
        <w:object w:dxaOrig="180" w:dyaOrig="260">
          <v:shape id="_x0000_i1036" type="#_x0000_t75" style="width:9pt;height:12.75pt" o:ole="">
            <v:imagedata r:id="rId22" o:title=""/>
          </v:shape>
          <o:OLEObject Type="Embed" ProgID="Equation.DSMT4" ShapeID="_x0000_i1036" DrawAspect="Content" ObjectID="_1696333547" r:id="rId23"/>
        </w:object>
      </w:r>
      <w:r w:rsidRPr="00D6460B">
        <w:rPr>
          <w:sz w:val="20"/>
          <w:szCs w:val="18"/>
          <w:lang w:eastAsia="pt-BR"/>
        </w:rPr>
        <w:t xml:space="preserve"> minutos, eles vão murchar e soltar uma quantidade de água que quase os cobre; coloque, nesse momento, o caldo de galinha, tampe a panela e deixe cozinhar </w:t>
      </w:r>
      <w:r w:rsidR="00973C1E" w:rsidRPr="00D6460B">
        <w:rPr>
          <w:sz w:val="20"/>
          <w:szCs w:val="18"/>
          <w:lang w:eastAsia="pt-BR"/>
        </w:rPr>
        <w:t xml:space="preserve">por </w:t>
      </w:r>
      <w:r w:rsidR="008C2C52" w:rsidRPr="00D6460B">
        <w:rPr>
          <w:position w:val="-6"/>
          <w:sz w:val="20"/>
          <w:szCs w:val="18"/>
          <w:lang w:eastAsia="pt-BR"/>
        </w:rPr>
        <w:object w:dxaOrig="279" w:dyaOrig="260">
          <v:shape id="_x0000_i1037" type="#_x0000_t75" style="width:14.25pt;height:12.75pt" o:ole="">
            <v:imagedata r:id="rId24" o:title=""/>
          </v:shape>
          <o:OLEObject Type="Embed" ProgID="Equation.DSMT4" ShapeID="_x0000_i1037" DrawAspect="Content" ObjectID="_1696333548" r:id="rId25"/>
        </w:object>
      </w:r>
      <w:r w:rsidRPr="00D6460B">
        <w:rPr>
          <w:sz w:val="20"/>
          <w:szCs w:val="18"/>
          <w:lang w:eastAsia="pt-BR"/>
        </w:rPr>
        <w:t xml:space="preserve"> minutos ou até secar a água, o que acontecer primeiro.</w:t>
      </w:r>
    </w:p>
    <w:p w:rsidR="001014DD" w:rsidRPr="00D6460B" w:rsidRDefault="001014DD" w:rsidP="001014DD">
      <w:pPr>
        <w:autoSpaceDE w:val="0"/>
        <w:autoSpaceDN w:val="0"/>
        <w:adjustRightInd w:val="0"/>
        <w:spacing w:after="0" w:line="240" w:lineRule="auto"/>
        <w:ind w:left="113" w:hanging="113"/>
        <w:rPr>
          <w:sz w:val="20"/>
          <w:szCs w:val="18"/>
          <w:lang w:eastAsia="pt-BR"/>
        </w:rPr>
      </w:pPr>
      <w:r w:rsidRPr="00D6460B">
        <w:rPr>
          <w:sz w:val="20"/>
          <w:szCs w:val="20"/>
          <w:lang w:eastAsia="pt-BR"/>
        </w:rPr>
        <w:t xml:space="preserve">- </w:t>
      </w:r>
      <w:r w:rsidR="00973C1E" w:rsidRPr="00D6460B">
        <w:rPr>
          <w:sz w:val="20"/>
          <w:szCs w:val="18"/>
          <w:lang w:eastAsia="pt-BR"/>
        </w:rPr>
        <w:t xml:space="preserve">Após terminar, acrescente </w:t>
      </w:r>
      <w:r w:rsidR="008C2C52" w:rsidRPr="00D6460B">
        <w:rPr>
          <w:position w:val="-10"/>
          <w:sz w:val="20"/>
          <w:szCs w:val="18"/>
          <w:lang w:eastAsia="pt-BR"/>
        </w:rPr>
        <w:object w:dxaOrig="560" w:dyaOrig="300">
          <v:shape id="_x0000_i1038" type="#_x0000_t75" style="width:27.75pt;height:15pt" o:ole="">
            <v:imagedata r:id="rId18" o:title=""/>
          </v:shape>
          <o:OLEObject Type="Embed" ProgID="Equation.DSMT4" ShapeID="_x0000_i1038" DrawAspect="Content" ObjectID="_1696333549" r:id="rId26"/>
        </w:object>
      </w:r>
      <w:r w:rsidRPr="00D6460B">
        <w:rPr>
          <w:sz w:val="20"/>
          <w:szCs w:val="18"/>
          <w:lang w:eastAsia="pt-BR"/>
        </w:rPr>
        <w:t xml:space="preserve"> de molho de soja e desligue o fogo (não deixe o molho de soja ferver, pois deixa o prato um pouco salgado).</w:t>
      </w:r>
    </w:p>
    <w:p w:rsidR="001014DD" w:rsidRPr="00D6460B" w:rsidRDefault="001014DD" w:rsidP="001014DD">
      <w:pPr>
        <w:autoSpaceDE w:val="0"/>
        <w:autoSpaceDN w:val="0"/>
        <w:adjustRightInd w:val="0"/>
        <w:spacing w:after="0" w:line="240" w:lineRule="auto"/>
        <w:rPr>
          <w:sz w:val="20"/>
          <w:szCs w:val="16"/>
          <w:lang w:eastAsia="pt-BR"/>
        </w:rPr>
      </w:pPr>
    </w:p>
    <w:p w:rsidR="001014DD" w:rsidRPr="00D6460B" w:rsidRDefault="001014DD" w:rsidP="001014DD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16"/>
          <w:lang w:eastAsia="pt-BR"/>
        </w:rPr>
      </w:pPr>
      <w:r w:rsidRPr="00D6460B">
        <w:rPr>
          <w:sz w:val="20"/>
          <w:szCs w:val="16"/>
          <w:lang w:eastAsia="pt-BR"/>
        </w:rPr>
        <w:t>Fonte: http://www.tudogostoso.com.br/receita/64221-shimeji.html</w:t>
      </w:r>
    </w:p>
    <w:p w:rsidR="00474B44" w:rsidRPr="00D6460B" w:rsidRDefault="00474B44" w:rsidP="001014D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014DD" w:rsidRPr="00D6460B" w:rsidRDefault="001014DD" w:rsidP="001014D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014DD" w:rsidRPr="00D6460B" w:rsidRDefault="001014DD" w:rsidP="001014DD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D6460B">
        <w:rPr>
          <w:sz w:val="20"/>
          <w:szCs w:val="18"/>
          <w:lang w:eastAsia="pt-BR"/>
        </w:rPr>
        <w:t>Atente ao que se diz a seguir sobre o fungo do tipo shimeji branco, que aparece como principal ingrediente da receita:</w:t>
      </w:r>
    </w:p>
    <w:p w:rsidR="001014DD" w:rsidRPr="00D6460B" w:rsidRDefault="001014DD" w:rsidP="001014DD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1014DD" w:rsidRPr="00D6460B" w:rsidRDefault="001014DD" w:rsidP="001014DD">
      <w:pPr>
        <w:autoSpaceDE w:val="0"/>
        <w:autoSpaceDN w:val="0"/>
        <w:adjustRightInd w:val="0"/>
        <w:spacing w:after="0" w:line="240" w:lineRule="auto"/>
        <w:ind w:left="170" w:hanging="170"/>
        <w:rPr>
          <w:sz w:val="20"/>
          <w:szCs w:val="18"/>
          <w:lang w:eastAsia="pt-BR"/>
        </w:rPr>
      </w:pPr>
      <w:r w:rsidRPr="00D6460B">
        <w:rPr>
          <w:sz w:val="20"/>
          <w:szCs w:val="18"/>
          <w:lang w:eastAsia="pt-BR"/>
        </w:rPr>
        <w:t>I. É um ascocarpo e contém diversas proteínas importantes para a construção das estruturas celulares e, por isso, pode ser considerado um alimento saudável.</w:t>
      </w:r>
    </w:p>
    <w:p w:rsidR="001014DD" w:rsidRPr="00D6460B" w:rsidRDefault="001014DD" w:rsidP="001014DD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18"/>
          <w:lang w:eastAsia="pt-BR"/>
        </w:rPr>
      </w:pPr>
      <w:r w:rsidRPr="00D6460B">
        <w:rPr>
          <w:sz w:val="20"/>
          <w:szCs w:val="18"/>
          <w:lang w:eastAsia="pt-BR"/>
        </w:rPr>
        <w:t xml:space="preserve">II. Corresponde ao corpo de frutificação do fungo, funcionando como </w:t>
      </w:r>
      <w:r w:rsidRPr="00D6460B">
        <w:rPr>
          <w:i/>
          <w:iCs/>
          <w:sz w:val="20"/>
          <w:szCs w:val="18"/>
          <w:lang w:eastAsia="pt-BR"/>
        </w:rPr>
        <w:t xml:space="preserve">lócus </w:t>
      </w:r>
      <w:r w:rsidRPr="00D6460B">
        <w:rPr>
          <w:sz w:val="20"/>
          <w:szCs w:val="18"/>
          <w:lang w:eastAsia="pt-BR"/>
        </w:rPr>
        <w:t>da reprodução sexuada.</w:t>
      </w:r>
    </w:p>
    <w:p w:rsidR="001014DD" w:rsidRPr="00D6460B" w:rsidRDefault="001014DD" w:rsidP="001014DD">
      <w:p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D6460B">
        <w:rPr>
          <w:sz w:val="20"/>
          <w:szCs w:val="18"/>
          <w:lang w:eastAsia="pt-BR"/>
        </w:rPr>
        <w:t>III. Compreende um emaranhado de filamentos celulares, estruturados em um talo comestível.</w:t>
      </w:r>
    </w:p>
    <w:p w:rsidR="001014DD" w:rsidRPr="00D6460B" w:rsidRDefault="001014DD" w:rsidP="001014DD">
      <w:p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D6460B">
        <w:rPr>
          <w:sz w:val="20"/>
          <w:szCs w:val="18"/>
          <w:lang w:eastAsia="pt-BR"/>
        </w:rPr>
        <w:t>IV. É um cogumelo incapaz de sintetizar matéria orgânica e, dessa forma, precisa de nutrientes para ser produzido comercialmente.</w:t>
      </w:r>
    </w:p>
    <w:p w:rsidR="001014DD" w:rsidRPr="00D6460B" w:rsidRDefault="001014DD" w:rsidP="001014DD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000000" w:rsidRDefault="001014DD" w:rsidP="001014DD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6460B">
        <w:rPr>
          <w:sz w:val="20"/>
          <w:szCs w:val="18"/>
          <w:lang w:eastAsia="pt-BR"/>
        </w:rPr>
        <w:t xml:space="preserve">Está correto o que se afirma em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A349E" w:rsidRPr="00EA4328">
        <w:rPr>
          <w:sz w:val="20"/>
          <w:szCs w:val="18"/>
          <w:lang w:eastAsia="pt-BR"/>
        </w:rPr>
        <w:t xml:space="preserve">I, II, III e IV.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46689" w:rsidRPr="00B13F23">
        <w:rPr>
          <w:sz w:val="20"/>
          <w:szCs w:val="18"/>
          <w:lang w:eastAsia="pt-BR"/>
        </w:rPr>
        <w:t xml:space="preserve">II, III e IV apenas.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4082E" w:rsidRPr="002E3748">
        <w:rPr>
          <w:sz w:val="20"/>
          <w:szCs w:val="18"/>
          <w:lang w:eastAsia="pt-BR"/>
        </w:rPr>
        <w:t xml:space="preserve">I e II apenas.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04CC2" w:rsidRPr="00702910">
        <w:rPr>
          <w:sz w:val="20"/>
          <w:szCs w:val="18"/>
          <w:lang w:eastAsia="pt-BR"/>
        </w:rPr>
        <w:t xml:space="preserve">I, III e IV apenas.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855D29" w:rsidRPr="00CB5D3F" w:rsidRDefault="00855D29" w:rsidP="00855D2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B5D3F">
        <w:rPr>
          <w:sz w:val="20"/>
          <w:szCs w:val="18"/>
          <w:lang w:eastAsia="pt-BR"/>
        </w:rPr>
        <w:t>[B]</w:t>
      </w:r>
    </w:p>
    <w:p w:rsidR="00592A75" w:rsidRPr="00CB5D3F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071415" w:rsidP="0007141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CB5D3F">
        <w:rPr>
          <w:sz w:val="20"/>
          <w:szCs w:val="20"/>
          <w:lang w:eastAsia="pt-BR"/>
        </w:rPr>
        <w:t xml:space="preserve">[I] Incorreto: O cogumelo shimeji corresponde ao corpo de frutificação de um basidiocarpo. </w:t>
      </w:r>
    </w:p>
    <w:p w:rsidR="00000000" w:rsidRDefault="00B86DEB" w:rsidP="0007141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B86DEB" w:rsidP="0007141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B86DEB" w:rsidP="0007141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B53DF3" w:rsidRPr="00A43345" w:rsidRDefault="000D1869" w:rsidP="00B53DF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(Uece)  </w:t>
      </w:r>
      <w:r w:rsidR="00B53DF3" w:rsidRPr="00A43345">
        <w:rPr>
          <w:sz w:val="20"/>
          <w:szCs w:val="20"/>
          <w:lang w:eastAsia="pt-BR"/>
        </w:rPr>
        <w:t xml:space="preserve">Analise as afirmações abaixo e assinale com </w:t>
      </w:r>
      <w:r w:rsidR="00B53DF3" w:rsidRPr="00A43345">
        <w:rPr>
          <w:b/>
          <w:sz w:val="20"/>
          <w:szCs w:val="20"/>
          <w:lang w:eastAsia="pt-BR"/>
        </w:rPr>
        <w:t>V</w:t>
      </w:r>
      <w:r w:rsidR="00B53DF3" w:rsidRPr="00A43345">
        <w:rPr>
          <w:sz w:val="20"/>
          <w:szCs w:val="20"/>
          <w:lang w:eastAsia="pt-BR"/>
        </w:rPr>
        <w:t xml:space="preserve"> as verdadeiras e com </w:t>
      </w:r>
      <w:r w:rsidR="00B53DF3" w:rsidRPr="00A43345">
        <w:rPr>
          <w:b/>
          <w:sz w:val="20"/>
          <w:szCs w:val="20"/>
          <w:lang w:eastAsia="pt-BR"/>
        </w:rPr>
        <w:t>F</w:t>
      </w:r>
      <w:r w:rsidR="00B53DF3" w:rsidRPr="00A43345">
        <w:rPr>
          <w:sz w:val="20"/>
          <w:szCs w:val="20"/>
          <w:lang w:eastAsia="pt-BR"/>
        </w:rPr>
        <w:t xml:space="preserve"> as falsas.</w:t>
      </w:r>
    </w:p>
    <w:p w:rsidR="00B53DF3" w:rsidRPr="00A43345" w:rsidRDefault="00B53DF3" w:rsidP="00B53DF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B53DF3" w:rsidRPr="00A43345" w:rsidRDefault="00B53DF3" w:rsidP="00B53DF3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A43345">
        <w:rPr>
          <w:sz w:val="20"/>
          <w:szCs w:val="20"/>
          <w:lang w:eastAsia="pt-BR"/>
        </w:rPr>
        <w:t>(     ) Porque são os únicos seres vivos capazes de realizar fotossíntese, os vegetais não precisam respirar.</w:t>
      </w:r>
    </w:p>
    <w:p w:rsidR="00B53DF3" w:rsidRPr="00A43345" w:rsidRDefault="00B53DF3" w:rsidP="00B53DF3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A43345">
        <w:rPr>
          <w:sz w:val="20"/>
          <w:szCs w:val="20"/>
          <w:lang w:eastAsia="pt-BR"/>
        </w:rPr>
        <w:t>(     ) Todos os animais são organismos eucariontes, multicelulares e heterotróficos, capazes de se locomover.</w:t>
      </w:r>
    </w:p>
    <w:p w:rsidR="00B53DF3" w:rsidRPr="00A43345" w:rsidRDefault="00B53DF3" w:rsidP="00B53DF3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A43345">
        <w:rPr>
          <w:sz w:val="20"/>
          <w:szCs w:val="20"/>
          <w:lang w:eastAsia="pt-BR"/>
        </w:rPr>
        <w:t>(     ) Fungos podem ser saprófagos, parasitas ou mutualistas, mas sempre realizam digestão extra corpórea.</w:t>
      </w:r>
    </w:p>
    <w:p w:rsidR="00B53DF3" w:rsidRPr="00A43345" w:rsidRDefault="00B53DF3" w:rsidP="00B53DF3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A43345">
        <w:rPr>
          <w:sz w:val="20"/>
          <w:szCs w:val="20"/>
          <w:lang w:eastAsia="pt-BR"/>
        </w:rPr>
        <w:t>(     ) Os protozoários, unicelulares e eucariontes, fazem parte do Domínio Eukarya.</w:t>
      </w:r>
    </w:p>
    <w:p w:rsidR="00B53DF3" w:rsidRPr="00A43345" w:rsidRDefault="00B53DF3" w:rsidP="00B53DF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53DF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43345">
        <w:rPr>
          <w:sz w:val="20"/>
          <w:szCs w:val="20"/>
          <w:lang w:eastAsia="pt-BR"/>
        </w:rPr>
        <w:t>A sequência correta, de cima para baixo, é:</w:t>
      </w:r>
      <w:r w:rsidR="00474B44" w:rsidRPr="00A43345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44730" w:rsidRPr="00995E88">
        <w:rPr>
          <w:sz w:val="20"/>
          <w:szCs w:val="20"/>
          <w:lang w:val="en-US" w:eastAsia="pt-BR"/>
        </w:rPr>
        <w:t>F, F, V, V.</w:t>
      </w:r>
      <w:r w:rsidR="00344730" w:rsidRPr="00995E88">
        <w:rPr>
          <w:sz w:val="20"/>
          <w:szCs w:val="20"/>
          <w:lang w:eastAsia="pt-BR"/>
        </w:rPr>
        <w:t xml:space="preserve"> </w:t>
      </w:r>
      <w:r w:rsidR="00474B44" w:rsidRPr="00995E8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D1228" w:rsidRPr="00231634">
        <w:rPr>
          <w:sz w:val="20"/>
          <w:szCs w:val="20"/>
          <w:lang w:val="en-US" w:eastAsia="pt-BR"/>
        </w:rPr>
        <w:t>F, V, V, F.</w:t>
      </w:r>
      <w:r w:rsidR="004D1228" w:rsidRPr="00231634">
        <w:rPr>
          <w:sz w:val="20"/>
          <w:szCs w:val="20"/>
          <w:lang w:eastAsia="pt-BR"/>
        </w:rPr>
        <w:t xml:space="preserve"> </w:t>
      </w:r>
      <w:r w:rsidR="00474B44" w:rsidRPr="0023163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B1F5D" w:rsidRPr="00CF52FF">
        <w:rPr>
          <w:sz w:val="20"/>
          <w:szCs w:val="20"/>
          <w:lang w:val="en-US" w:eastAsia="pt-BR"/>
        </w:rPr>
        <w:t>V, V, F, F.</w:t>
      </w:r>
      <w:r w:rsidR="00474B44" w:rsidRPr="00CF52F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03B1E" w:rsidRPr="00CD6AB7">
        <w:rPr>
          <w:sz w:val="20"/>
          <w:szCs w:val="20"/>
          <w:lang w:val="en-US" w:eastAsia="pt-BR"/>
        </w:rPr>
        <w:t>V, F, F, V.</w:t>
      </w:r>
      <w:r w:rsidR="00F03B1E" w:rsidRPr="00CD6AB7">
        <w:rPr>
          <w:sz w:val="20"/>
          <w:szCs w:val="20"/>
          <w:lang w:eastAsia="pt-BR"/>
        </w:rPr>
        <w:t xml:space="preserve"> </w:t>
      </w:r>
      <w:r w:rsidR="00474B44" w:rsidRPr="00CD6AB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B86D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D77C74" w:rsidRDefault="00B14729" w:rsidP="00B1472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 w:eastAsia="pt-BR"/>
        </w:rPr>
      </w:pPr>
      <w:r w:rsidRPr="00D77C74">
        <w:rPr>
          <w:sz w:val="20"/>
          <w:szCs w:val="20"/>
          <w:lang w:val="en-US" w:eastAsia="pt-BR"/>
        </w:rPr>
        <w:t>[A]</w:t>
      </w:r>
    </w:p>
    <w:p w:rsidR="00561497" w:rsidRPr="00D77C74" w:rsidRDefault="00561497" w:rsidP="00B1472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 w:eastAsia="pt-BR"/>
        </w:rPr>
      </w:pPr>
    </w:p>
    <w:p w:rsidR="00000000" w:rsidRDefault="00561497" w:rsidP="00B1472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77C74">
        <w:rPr>
          <w:sz w:val="20"/>
          <w:szCs w:val="20"/>
          <w:lang w:eastAsia="pt-BR"/>
        </w:rPr>
        <w:t xml:space="preserve">Os vegetais respiram durante o dia e a noite. Os espongiários adultos e grande parte dos cnidários também adultos são sésseis e bentônicos. </w:t>
      </w:r>
    </w:p>
    <w:p w:rsidR="00000000" w:rsidRDefault="00B86DEB" w:rsidP="00B1472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86DEB" w:rsidP="00B1472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B86DEB" w:rsidP="00B1472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E7E93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B86DEB"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21/10/2021 às 14:59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FUNGOS E LÍQUENS 2021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200557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Upf/2021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191043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Famerp/2020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195823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Fatec/2020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185873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Ueg/2019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186356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Ufu/2019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186163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Uece/2019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178473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Mackenzie/2018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175428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Unesp/2018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180353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Upf/2018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174413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Fatec/2017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167497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Fgv/2017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169268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Ufrgs/2017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174361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Usf/2017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167992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Upe-ssa 2/2017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169059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Uece/2017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172306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Uece/2017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169058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Uece/2017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headerReference w:type="default" r:id="rId27"/>
      <w:footerReference w:type="default" r:id="rId2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B86DEB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B86DEB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02438"/>
    <w:rsid w:val="00004F40"/>
    <w:rsid w:val="00010554"/>
    <w:rsid w:val="00010D62"/>
    <w:rsid w:val="00013978"/>
    <w:rsid w:val="00023C15"/>
    <w:rsid w:val="00031A46"/>
    <w:rsid w:val="00032D71"/>
    <w:rsid w:val="00034830"/>
    <w:rsid w:val="00041BFE"/>
    <w:rsid w:val="00042D3F"/>
    <w:rsid w:val="000469E3"/>
    <w:rsid w:val="0006235F"/>
    <w:rsid w:val="00071415"/>
    <w:rsid w:val="00071D64"/>
    <w:rsid w:val="00072DD5"/>
    <w:rsid w:val="0007453E"/>
    <w:rsid w:val="000802F5"/>
    <w:rsid w:val="0008350C"/>
    <w:rsid w:val="00085036"/>
    <w:rsid w:val="00086B06"/>
    <w:rsid w:val="00087B5C"/>
    <w:rsid w:val="000968AC"/>
    <w:rsid w:val="000A0235"/>
    <w:rsid w:val="000A27E6"/>
    <w:rsid w:val="000A5EC0"/>
    <w:rsid w:val="000A6129"/>
    <w:rsid w:val="000B1821"/>
    <w:rsid w:val="000B7E03"/>
    <w:rsid w:val="000C0BA5"/>
    <w:rsid w:val="000C3DD9"/>
    <w:rsid w:val="000D0C65"/>
    <w:rsid w:val="000D1869"/>
    <w:rsid w:val="000D6215"/>
    <w:rsid w:val="000D7ACC"/>
    <w:rsid w:val="000E22B6"/>
    <w:rsid w:val="000E7E93"/>
    <w:rsid w:val="000F0423"/>
    <w:rsid w:val="000F0458"/>
    <w:rsid w:val="000F2B67"/>
    <w:rsid w:val="000F5317"/>
    <w:rsid w:val="001003D0"/>
    <w:rsid w:val="0010137B"/>
    <w:rsid w:val="001014DD"/>
    <w:rsid w:val="0010207E"/>
    <w:rsid w:val="00103867"/>
    <w:rsid w:val="00104A9A"/>
    <w:rsid w:val="00106CE2"/>
    <w:rsid w:val="00111115"/>
    <w:rsid w:val="001115BB"/>
    <w:rsid w:val="00112F1F"/>
    <w:rsid w:val="00120A8C"/>
    <w:rsid w:val="00124161"/>
    <w:rsid w:val="00126437"/>
    <w:rsid w:val="00127B5F"/>
    <w:rsid w:val="00133D2F"/>
    <w:rsid w:val="0014082E"/>
    <w:rsid w:val="001418C1"/>
    <w:rsid w:val="00142C74"/>
    <w:rsid w:val="00157C7D"/>
    <w:rsid w:val="00160652"/>
    <w:rsid w:val="00161C8C"/>
    <w:rsid w:val="001674A0"/>
    <w:rsid w:val="00171E64"/>
    <w:rsid w:val="001726EC"/>
    <w:rsid w:val="00175BC6"/>
    <w:rsid w:val="00180874"/>
    <w:rsid w:val="001829F3"/>
    <w:rsid w:val="001868FC"/>
    <w:rsid w:val="00187ED7"/>
    <w:rsid w:val="001927D3"/>
    <w:rsid w:val="001A27B6"/>
    <w:rsid w:val="001A349E"/>
    <w:rsid w:val="001A7AD1"/>
    <w:rsid w:val="001B4626"/>
    <w:rsid w:val="001C0119"/>
    <w:rsid w:val="001C27B1"/>
    <w:rsid w:val="001C3819"/>
    <w:rsid w:val="001C499D"/>
    <w:rsid w:val="001C6D9C"/>
    <w:rsid w:val="001C6F61"/>
    <w:rsid w:val="001D0DC2"/>
    <w:rsid w:val="001D13B4"/>
    <w:rsid w:val="001D364C"/>
    <w:rsid w:val="001E4E1D"/>
    <w:rsid w:val="001F0067"/>
    <w:rsid w:val="001F23F6"/>
    <w:rsid w:val="001F5764"/>
    <w:rsid w:val="00200389"/>
    <w:rsid w:val="002009DD"/>
    <w:rsid w:val="00201A03"/>
    <w:rsid w:val="002124D3"/>
    <w:rsid w:val="00216B0F"/>
    <w:rsid w:val="0022179F"/>
    <w:rsid w:val="0022660B"/>
    <w:rsid w:val="00231634"/>
    <w:rsid w:val="0023470E"/>
    <w:rsid w:val="00241D74"/>
    <w:rsid w:val="00246689"/>
    <w:rsid w:val="002510F8"/>
    <w:rsid w:val="0025234F"/>
    <w:rsid w:val="002529EA"/>
    <w:rsid w:val="002547FB"/>
    <w:rsid w:val="0025482E"/>
    <w:rsid w:val="00255F6B"/>
    <w:rsid w:val="002648F2"/>
    <w:rsid w:val="002709BF"/>
    <w:rsid w:val="002831C3"/>
    <w:rsid w:val="00284D07"/>
    <w:rsid w:val="002917C3"/>
    <w:rsid w:val="00293C22"/>
    <w:rsid w:val="0029596E"/>
    <w:rsid w:val="002A76EF"/>
    <w:rsid w:val="002B0880"/>
    <w:rsid w:val="002B2FCF"/>
    <w:rsid w:val="002B5122"/>
    <w:rsid w:val="002C5DC0"/>
    <w:rsid w:val="002C6D90"/>
    <w:rsid w:val="002D03F5"/>
    <w:rsid w:val="002D3297"/>
    <w:rsid w:val="002D35AA"/>
    <w:rsid w:val="002E3014"/>
    <w:rsid w:val="002E336B"/>
    <w:rsid w:val="002E3748"/>
    <w:rsid w:val="002F06B1"/>
    <w:rsid w:val="002F0AFD"/>
    <w:rsid w:val="002F15B4"/>
    <w:rsid w:val="002F1DFE"/>
    <w:rsid w:val="00301014"/>
    <w:rsid w:val="0030236D"/>
    <w:rsid w:val="00302D0A"/>
    <w:rsid w:val="00312AB5"/>
    <w:rsid w:val="00315082"/>
    <w:rsid w:val="0031569E"/>
    <w:rsid w:val="003161DA"/>
    <w:rsid w:val="00316DDF"/>
    <w:rsid w:val="003170FE"/>
    <w:rsid w:val="0031752D"/>
    <w:rsid w:val="0032233C"/>
    <w:rsid w:val="00323EEA"/>
    <w:rsid w:val="0033074F"/>
    <w:rsid w:val="0033571A"/>
    <w:rsid w:val="00335AEC"/>
    <w:rsid w:val="003406E3"/>
    <w:rsid w:val="00342890"/>
    <w:rsid w:val="00344575"/>
    <w:rsid w:val="00344730"/>
    <w:rsid w:val="00352B5C"/>
    <w:rsid w:val="0035300B"/>
    <w:rsid w:val="00354287"/>
    <w:rsid w:val="003617B2"/>
    <w:rsid w:val="00362687"/>
    <w:rsid w:val="00363430"/>
    <w:rsid w:val="0038069B"/>
    <w:rsid w:val="00381C74"/>
    <w:rsid w:val="003845F3"/>
    <w:rsid w:val="003871BD"/>
    <w:rsid w:val="00387B80"/>
    <w:rsid w:val="0039044E"/>
    <w:rsid w:val="00390918"/>
    <w:rsid w:val="00391AB3"/>
    <w:rsid w:val="00396571"/>
    <w:rsid w:val="003A073B"/>
    <w:rsid w:val="003A7237"/>
    <w:rsid w:val="003B1F5D"/>
    <w:rsid w:val="003B20C8"/>
    <w:rsid w:val="003B340B"/>
    <w:rsid w:val="003B56BA"/>
    <w:rsid w:val="003B6C6A"/>
    <w:rsid w:val="003C0CD2"/>
    <w:rsid w:val="003C41F7"/>
    <w:rsid w:val="003C75E6"/>
    <w:rsid w:val="003C7811"/>
    <w:rsid w:val="003D6A6D"/>
    <w:rsid w:val="003E393B"/>
    <w:rsid w:val="003E46B3"/>
    <w:rsid w:val="003E6423"/>
    <w:rsid w:val="003E79F2"/>
    <w:rsid w:val="003F089D"/>
    <w:rsid w:val="003F11FF"/>
    <w:rsid w:val="003F201E"/>
    <w:rsid w:val="003F5C07"/>
    <w:rsid w:val="003F6CC1"/>
    <w:rsid w:val="0040521B"/>
    <w:rsid w:val="004136F5"/>
    <w:rsid w:val="0041670F"/>
    <w:rsid w:val="004222F6"/>
    <w:rsid w:val="00422512"/>
    <w:rsid w:val="00422E13"/>
    <w:rsid w:val="00427519"/>
    <w:rsid w:val="00431866"/>
    <w:rsid w:val="00432C0D"/>
    <w:rsid w:val="00432DA2"/>
    <w:rsid w:val="004416D6"/>
    <w:rsid w:val="0044335D"/>
    <w:rsid w:val="00450477"/>
    <w:rsid w:val="0045048D"/>
    <w:rsid w:val="00463C39"/>
    <w:rsid w:val="0047190C"/>
    <w:rsid w:val="004722EA"/>
    <w:rsid w:val="00474B44"/>
    <w:rsid w:val="00476B5F"/>
    <w:rsid w:val="00483B63"/>
    <w:rsid w:val="00484FE3"/>
    <w:rsid w:val="00492C5D"/>
    <w:rsid w:val="00497E60"/>
    <w:rsid w:val="004B22A0"/>
    <w:rsid w:val="004B582B"/>
    <w:rsid w:val="004D00D4"/>
    <w:rsid w:val="004D1228"/>
    <w:rsid w:val="004D20CF"/>
    <w:rsid w:val="004D2304"/>
    <w:rsid w:val="004D4070"/>
    <w:rsid w:val="004D4864"/>
    <w:rsid w:val="004D5100"/>
    <w:rsid w:val="004E39E6"/>
    <w:rsid w:val="004E4024"/>
    <w:rsid w:val="004E75C6"/>
    <w:rsid w:val="004F01D4"/>
    <w:rsid w:val="004F73F2"/>
    <w:rsid w:val="005002AD"/>
    <w:rsid w:val="00504CC2"/>
    <w:rsid w:val="00505C74"/>
    <w:rsid w:val="005076DE"/>
    <w:rsid w:val="00514DB7"/>
    <w:rsid w:val="00517ECA"/>
    <w:rsid w:val="00520A59"/>
    <w:rsid w:val="005215D4"/>
    <w:rsid w:val="005233DF"/>
    <w:rsid w:val="00526A70"/>
    <w:rsid w:val="005278CF"/>
    <w:rsid w:val="0053000B"/>
    <w:rsid w:val="005304C6"/>
    <w:rsid w:val="00530DB7"/>
    <w:rsid w:val="0053374A"/>
    <w:rsid w:val="00536B5F"/>
    <w:rsid w:val="005442B8"/>
    <w:rsid w:val="005444B5"/>
    <w:rsid w:val="0055166A"/>
    <w:rsid w:val="00554177"/>
    <w:rsid w:val="00557A76"/>
    <w:rsid w:val="00561497"/>
    <w:rsid w:val="00565757"/>
    <w:rsid w:val="005722BA"/>
    <w:rsid w:val="00572EDF"/>
    <w:rsid w:val="00573B61"/>
    <w:rsid w:val="005756C0"/>
    <w:rsid w:val="0058468E"/>
    <w:rsid w:val="00592A75"/>
    <w:rsid w:val="005959DB"/>
    <w:rsid w:val="005A348A"/>
    <w:rsid w:val="005A613C"/>
    <w:rsid w:val="005B1988"/>
    <w:rsid w:val="005B2600"/>
    <w:rsid w:val="005B6D84"/>
    <w:rsid w:val="005C00D0"/>
    <w:rsid w:val="005C49A9"/>
    <w:rsid w:val="005C55DF"/>
    <w:rsid w:val="005D12E3"/>
    <w:rsid w:val="005E21DD"/>
    <w:rsid w:val="005F134F"/>
    <w:rsid w:val="005F4309"/>
    <w:rsid w:val="005F56B0"/>
    <w:rsid w:val="00603FD9"/>
    <w:rsid w:val="00605168"/>
    <w:rsid w:val="00620322"/>
    <w:rsid w:val="00620792"/>
    <w:rsid w:val="00620C08"/>
    <w:rsid w:val="00622F18"/>
    <w:rsid w:val="006235CE"/>
    <w:rsid w:val="0062389A"/>
    <w:rsid w:val="00624571"/>
    <w:rsid w:val="006306BE"/>
    <w:rsid w:val="006343FA"/>
    <w:rsid w:val="00646C8F"/>
    <w:rsid w:val="00647DFC"/>
    <w:rsid w:val="00651A3E"/>
    <w:rsid w:val="006559C9"/>
    <w:rsid w:val="00656F85"/>
    <w:rsid w:val="00660511"/>
    <w:rsid w:val="006673E6"/>
    <w:rsid w:val="006761D5"/>
    <w:rsid w:val="00676E08"/>
    <w:rsid w:val="00685C85"/>
    <w:rsid w:val="00693478"/>
    <w:rsid w:val="006937F2"/>
    <w:rsid w:val="0069563F"/>
    <w:rsid w:val="00695E69"/>
    <w:rsid w:val="006960FB"/>
    <w:rsid w:val="00696A6F"/>
    <w:rsid w:val="0069745B"/>
    <w:rsid w:val="006A580F"/>
    <w:rsid w:val="006A615B"/>
    <w:rsid w:val="006B4776"/>
    <w:rsid w:val="006B6453"/>
    <w:rsid w:val="006C0602"/>
    <w:rsid w:val="006C1587"/>
    <w:rsid w:val="006C1755"/>
    <w:rsid w:val="006C5B77"/>
    <w:rsid w:val="006D782C"/>
    <w:rsid w:val="006D7FA7"/>
    <w:rsid w:val="006E2D2D"/>
    <w:rsid w:val="006E4AAA"/>
    <w:rsid w:val="006E577D"/>
    <w:rsid w:val="006F0A83"/>
    <w:rsid w:val="006F1737"/>
    <w:rsid w:val="006F56F8"/>
    <w:rsid w:val="0070111B"/>
    <w:rsid w:val="007023B9"/>
    <w:rsid w:val="00702910"/>
    <w:rsid w:val="00702CCC"/>
    <w:rsid w:val="00720640"/>
    <w:rsid w:val="0072129D"/>
    <w:rsid w:val="007212FA"/>
    <w:rsid w:val="007219F3"/>
    <w:rsid w:val="007247E5"/>
    <w:rsid w:val="00725128"/>
    <w:rsid w:val="00735DCC"/>
    <w:rsid w:val="00736A01"/>
    <w:rsid w:val="0075078F"/>
    <w:rsid w:val="0075289D"/>
    <w:rsid w:val="00754AFD"/>
    <w:rsid w:val="00754E1C"/>
    <w:rsid w:val="00756A48"/>
    <w:rsid w:val="007618EE"/>
    <w:rsid w:val="00771CEF"/>
    <w:rsid w:val="00777ADB"/>
    <w:rsid w:val="00780253"/>
    <w:rsid w:val="00787BB6"/>
    <w:rsid w:val="00787D49"/>
    <w:rsid w:val="007902F8"/>
    <w:rsid w:val="00791638"/>
    <w:rsid w:val="00795EB5"/>
    <w:rsid w:val="00796C84"/>
    <w:rsid w:val="00797817"/>
    <w:rsid w:val="007A1595"/>
    <w:rsid w:val="007A4E08"/>
    <w:rsid w:val="007B0139"/>
    <w:rsid w:val="007B1BCC"/>
    <w:rsid w:val="007B214D"/>
    <w:rsid w:val="007B4D02"/>
    <w:rsid w:val="007C145B"/>
    <w:rsid w:val="007D01F8"/>
    <w:rsid w:val="007D1ACC"/>
    <w:rsid w:val="007D1FDE"/>
    <w:rsid w:val="007D2125"/>
    <w:rsid w:val="007D25D9"/>
    <w:rsid w:val="007D53D3"/>
    <w:rsid w:val="007D7013"/>
    <w:rsid w:val="007E4EE7"/>
    <w:rsid w:val="007E609A"/>
    <w:rsid w:val="007E6F4E"/>
    <w:rsid w:val="007F472C"/>
    <w:rsid w:val="007F58D0"/>
    <w:rsid w:val="007F6900"/>
    <w:rsid w:val="007F7B2C"/>
    <w:rsid w:val="008008E2"/>
    <w:rsid w:val="00801D51"/>
    <w:rsid w:val="00802644"/>
    <w:rsid w:val="00805AF8"/>
    <w:rsid w:val="00811F23"/>
    <w:rsid w:val="00812B26"/>
    <w:rsid w:val="00813984"/>
    <w:rsid w:val="00814C6C"/>
    <w:rsid w:val="00816311"/>
    <w:rsid w:val="008168D9"/>
    <w:rsid w:val="00820106"/>
    <w:rsid w:val="00821578"/>
    <w:rsid w:val="00832114"/>
    <w:rsid w:val="008354EC"/>
    <w:rsid w:val="00837C66"/>
    <w:rsid w:val="008404E9"/>
    <w:rsid w:val="008405CA"/>
    <w:rsid w:val="008471CE"/>
    <w:rsid w:val="00855CB8"/>
    <w:rsid w:val="00855D29"/>
    <w:rsid w:val="00861871"/>
    <w:rsid w:val="008707E1"/>
    <w:rsid w:val="00875CAA"/>
    <w:rsid w:val="00876BB5"/>
    <w:rsid w:val="0087703B"/>
    <w:rsid w:val="0088045F"/>
    <w:rsid w:val="008828F9"/>
    <w:rsid w:val="00882BC3"/>
    <w:rsid w:val="008855C4"/>
    <w:rsid w:val="00890A86"/>
    <w:rsid w:val="00895217"/>
    <w:rsid w:val="00897DAC"/>
    <w:rsid w:val="008A5B87"/>
    <w:rsid w:val="008A6BE1"/>
    <w:rsid w:val="008A7409"/>
    <w:rsid w:val="008C050D"/>
    <w:rsid w:val="008C2C52"/>
    <w:rsid w:val="008C60BF"/>
    <w:rsid w:val="008D5966"/>
    <w:rsid w:val="008D722B"/>
    <w:rsid w:val="008D7399"/>
    <w:rsid w:val="008D7DC3"/>
    <w:rsid w:val="008F6976"/>
    <w:rsid w:val="00901AB0"/>
    <w:rsid w:val="00904128"/>
    <w:rsid w:val="00914444"/>
    <w:rsid w:val="00915667"/>
    <w:rsid w:val="00916BF4"/>
    <w:rsid w:val="0094547B"/>
    <w:rsid w:val="009457B0"/>
    <w:rsid w:val="009467C7"/>
    <w:rsid w:val="00947952"/>
    <w:rsid w:val="00951CD6"/>
    <w:rsid w:val="00961874"/>
    <w:rsid w:val="00964EC1"/>
    <w:rsid w:val="009651AF"/>
    <w:rsid w:val="00965263"/>
    <w:rsid w:val="009658DE"/>
    <w:rsid w:val="009703A4"/>
    <w:rsid w:val="00973C1E"/>
    <w:rsid w:val="009756E3"/>
    <w:rsid w:val="00991374"/>
    <w:rsid w:val="00995E88"/>
    <w:rsid w:val="009A79E5"/>
    <w:rsid w:val="009A7F89"/>
    <w:rsid w:val="009B16CE"/>
    <w:rsid w:val="009B26AA"/>
    <w:rsid w:val="009C0347"/>
    <w:rsid w:val="009C2951"/>
    <w:rsid w:val="009C48AD"/>
    <w:rsid w:val="009C6CD8"/>
    <w:rsid w:val="009D12BC"/>
    <w:rsid w:val="009D1D42"/>
    <w:rsid w:val="009D641B"/>
    <w:rsid w:val="009E0248"/>
    <w:rsid w:val="009E112F"/>
    <w:rsid w:val="009E3EED"/>
    <w:rsid w:val="009E4B94"/>
    <w:rsid w:val="009E79E6"/>
    <w:rsid w:val="009F03A1"/>
    <w:rsid w:val="009F34A0"/>
    <w:rsid w:val="00A00912"/>
    <w:rsid w:val="00A020AC"/>
    <w:rsid w:val="00A04143"/>
    <w:rsid w:val="00A10199"/>
    <w:rsid w:val="00A12882"/>
    <w:rsid w:val="00A14CCC"/>
    <w:rsid w:val="00A171F3"/>
    <w:rsid w:val="00A2249D"/>
    <w:rsid w:val="00A2723A"/>
    <w:rsid w:val="00A3475F"/>
    <w:rsid w:val="00A36B78"/>
    <w:rsid w:val="00A43345"/>
    <w:rsid w:val="00A4646C"/>
    <w:rsid w:val="00A50CB2"/>
    <w:rsid w:val="00A5105D"/>
    <w:rsid w:val="00A5399B"/>
    <w:rsid w:val="00A57F16"/>
    <w:rsid w:val="00A67309"/>
    <w:rsid w:val="00A71313"/>
    <w:rsid w:val="00A719FE"/>
    <w:rsid w:val="00A728E1"/>
    <w:rsid w:val="00A72C5C"/>
    <w:rsid w:val="00A77682"/>
    <w:rsid w:val="00A87170"/>
    <w:rsid w:val="00A915EF"/>
    <w:rsid w:val="00A92CD8"/>
    <w:rsid w:val="00A94FEC"/>
    <w:rsid w:val="00AB1695"/>
    <w:rsid w:val="00AB22E0"/>
    <w:rsid w:val="00AB2CC6"/>
    <w:rsid w:val="00AB54BC"/>
    <w:rsid w:val="00AB5A6B"/>
    <w:rsid w:val="00AD01C4"/>
    <w:rsid w:val="00AD0BD1"/>
    <w:rsid w:val="00AD2EC6"/>
    <w:rsid w:val="00AD3B50"/>
    <w:rsid w:val="00AD7207"/>
    <w:rsid w:val="00AE37FD"/>
    <w:rsid w:val="00AE6661"/>
    <w:rsid w:val="00AE6ED1"/>
    <w:rsid w:val="00AF14DD"/>
    <w:rsid w:val="00AF2168"/>
    <w:rsid w:val="00AF44F7"/>
    <w:rsid w:val="00AF6E05"/>
    <w:rsid w:val="00AF71A9"/>
    <w:rsid w:val="00B0005E"/>
    <w:rsid w:val="00B0193F"/>
    <w:rsid w:val="00B020A2"/>
    <w:rsid w:val="00B0452B"/>
    <w:rsid w:val="00B05AEB"/>
    <w:rsid w:val="00B05FBD"/>
    <w:rsid w:val="00B13F23"/>
    <w:rsid w:val="00B14729"/>
    <w:rsid w:val="00B36681"/>
    <w:rsid w:val="00B44620"/>
    <w:rsid w:val="00B47476"/>
    <w:rsid w:val="00B51346"/>
    <w:rsid w:val="00B53DF3"/>
    <w:rsid w:val="00B543CC"/>
    <w:rsid w:val="00B56EDF"/>
    <w:rsid w:val="00B570A0"/>
    <w:rsid w:val="00B6419B"/>
    <w:rsid w:val="00B65C95"/>
    <w:rsid w:val="00B720B7"/>
    <w:rsid w:val="00B751D9"/>
    <w:rsid w:val="00B75DAB"/>
    <w:rsid w:val="00B8372A"/>
    <w:rsid w:val="00B86DEB"/>
    <w:rsid w:val="00B900F8"/>
    <w:rsid w:val="00BA5E00"/>
    <w:rsid w:val="00BA777A"/>
    <w:rsid w:val="00BB10C9"/>
    <w:rsid w:val="00BC0FB7"/>
    <w:rsid w:val="00BC5830"/>
    <w:rsid w:val="00BC5CFC"/>
    <w:rsid w:val="00BC7085"/>
    <w:rsid w:val="00BD3E25"/>
    <w:rsid w:val="00BE0520"/>
    <w:rsid w:val="00BE245E"/>
    <w:rsid w:val="00BE352B"/>
    <w:rsid w:val="00BE36DB"/>
    <w:rsid w:val="00BF040B"/>
    <w:rsid w:val="00BF0B0C"/>
    <w:rsid w:val="00BF2168"/>
    <w:rsid w:val="00C0063C"/>
    <w:rsid w:val="00C0571C"/>
    <w:rsid w:val="00C101C0"/>
    <w:rsid w:val="00C10854"/>
    <w:rsid w:val="00C1265D"/>
    <w:rsid w:val="00C20A43"/>
    <w:rsid w:val="00C22327"/>
    <w:rsid w:val="00C2332C"/>
    <w:rsid w:val="00C312FC"/>
    <w:rsid w:val="00C348BE"/>
    <w:rsid w:val="00C46AF7"/>
    <w:rsid w:val="00C525C9"/>
    <w:rsid w:val="00C53092"/>
    <w:rsid w:val="00C571AC"/>
    <w:rsid w:val="00C57688"/>
    <w:rsid w:val="00C605D1"/>
    <w:rsid w:val="00C729E8"/>
    <w:rsid w:val="00C81FA3"/>
    <w:rsid w:val="00C82FF8"/>
    <w:rsid w:val="00C84060"/>
    <w:rsid w:val="00C86E38"/>
    <w:rsid w:val="00C921CB"/>
    <w:rsid w:val="00CA0C82"/>
    <w:rsid w:val="00CA4641"/>
    <w:rsid w:val="00CB1B32"/>
    <w:rsid w:val="00CB2A2B"/>
    <w:rsid w:val="00CB3C39"/>
    <w:rsid w:val="00CB5D3F"/>
    <w:rsid w:val="00CC460D"/>
    <w:rsid w:val="00CC52F6"/>
    <w:rsid w:val="00CD46BD"/>
    <w:rsid w:val="00CD6AB7"/>
    <w:rsid w:val="00CE121D"/>
    <w:rsid w:val="00CE2C9A"/>
    <w:rsid w:val="00CE4018"/>
    <w:rsid w:val="00CE603A"/>
    <w:rsid w:val="00CF03E2"/>
    <w:rsid w:val="00CF1124"/>
    <w:rsid w:val="00CF286C"/>
    <w:rsid w:val="00CF2C0E"/>
    <w:rsid w:val="00CF31CB"/>
    <w:rsid w:val="00CF52FF"/>
    <w:rsid w:val="00D108E5"/>
    <w:rsid w:val="00D115DE"/>
    <w:rsid w:val="00D12688"/>
    <w:rsid w:val="00D26690"/>
    <w:rsid w:val="00D2728E"/>
    <w:rsid w:val="00D31954"/>
    <w:rsid w:val="00D4508D"/>
    <w:rsid w:val="00D46A58"/>
    <w:rsid w:val="00D472F0"/>
    <w:rsid w:val="00D5352A"/>
    <w:rsid w:val="00D55088"/>
    <w:rsid w:val="00D61F18"/>
    <w:rsid w:val="00D6460B"/>
    <w:rsid w:val="00D656C1"/>
    <w:rsid w:val="00D71B6B"/>
    <w:rsid w:val="00D72140"/>
    <w:rsid w:val="00D7267A"/>
    <w:rsid w:val="00D74A09"/>
    <w:rsid w:val="00D754F4"/>
    <w:rsid w:val="00D77C74"/>
    <w:rsid w:val="00D83EDE"/>
    <w:rsid w:val="00D903C8"/>
    <w:rsid w:val="00D91FFE"/>
    <w:rsid w:val="00D92385"/>
    <w:rsid w:val="00D92EF8"/>
    <w:rsid w:val="00D969BD"/>
    <w:rsid w:val="00DA168C"/>
    <w:rsid w:val="00DA4820"/>
    <w:rsid w:val="00DA662D"/>
    <w:rsid w:val="00DB0A04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59C"/>
    <w:rsid w:val="00DC67B0"/>
    <w:rsid w:val="00DC70FA"/>
    <w:rsid w:val="00DC7AA3"/>
    <w:rsid w:val="00DD0075"/>
    <w:rsid w:val="00DE7FC5"/>
    <w:rsid w:val="00DF07C1"/>
    <w:rsid w:val="00DF4148"/>
    <w:rsid w:val="00DF7140"/>
    <w:rsid w:val="00E0252E"/>
    <w:rsid w:val="00E07636"/>
    <w:rsid w:val="00E145FD"/>
    <w:rsid w:val="00E24AF3"/>
    <w:rsid w:val="00E2538D"/>
    <w:rsid w:val="00E31FDA"/>
    <w:rsid w:val="00E413C7"/>
    <w:rsid w:val="00E47DE8"/>
    <w:rsid w:val="00E5611A"/>
    <w:rsid w:val="00E62908"/>
    <w:rsid w:val="00E63654"/>
    <w:rsid w:val="00E640F5"/>
    <w:rsid w:val="00E7001F"/>
    <w:rsid w:val="00E75F6D"/>
    <w:rsid w:val="00E822C2"/>
    <w:rsid w:val="00E83646"/>
    <w:rsid w:val="00E879B9"/>
    <w:rsid w:val="00E92273"/>
    <w:rsid w:val="00E95BF7"/>
    <w:rsid w:val="00E96D6E"/>
    <w:rsid w:val="00EA0FD1"/>
    <w:rsid w:val="00EA4328"/>
    <w:rsid w:val="00EB42B2"/>
    <w:rsid w:val="00EB7FDF"/>
    <w:rsid w:val="00EC0102"/>
    <w:rsid w:val="00EC0904"/>
    <w:rsid w:val="00EC174B"/>
    <w:rsid w:val="00EC6671"/>
    <w:rsid w:val="00EE21A2"/>
    <w:rsid w:val="00EE6558"/>
    <w:rsid w:val="00F02411"/>
    <w:rsid w:val="00F031A0"/>
    <w:rsid w:val="00F03B1E"/>
    <w:rsid w:val="00F05798"/>
    <w:rsid w:val="00F116E2"/>
    <w:rsid w:val="00F12A7F"/>
    <w:rsid w:val="00F155B4"/>
    <w:rsid w:val="00F2234B"/>
    <w:rsid w:val="00F26565"/>
    <w:rsid w:val="00F26A6F"/>
    <w:rsid w:val="00F272AC"/>
    <w:rsid w:val="00F34A73"/>
    <w:rsid w:val="00F37426"/>
    <w:rsid w:val="00F4503D"/>
    <w:rsid w:val="00F46601"/>
    <w:rsid w:val="00F50300"/>
    <w:rsid w:val="00F5308D"/>
    <w:rsid w:val="00F53AEC"/>
    <w:rsid w:val="00F53C6A"/>
    <w:rsid w:val="00F65A77"/>
    <w:rsid w:val="00F65BEB"/>
    <w:rsid w:val="00F66EBD"/>
    <w:rsid w:val="00F72E3B"/>
    <w:rsid w:val="00F805C0"/>
    <w:rsid w:val="00F86423"/>
    <w:rsid w:val="00F90FED"/>
    <w:rsid w:val="00F91F1C"/>
    <w:rsid w:val="00F935C8"/>
    <w:rsid w:val="00F93983"/>
    <w:rsid w:val="00F93F3D"/>
    <w:rsid w:val="00F97B70"/>
    <w:rsid w:val="00FA0D6A"/>
    <w:rsid w:val="00FA3790"/>
    <w:rsid w:val="00FA5C86"/>
    <w:rsid w:val="00FB438D"/>
    <w:rsid w:val="00FB6A28"/>
    <w:rsid w:val="00FB77DC"/>
    <w:rsid w:val="00FC046A"/>
    <w:rsid w:val="00FC1488"/>
    <w:rsid w:val="00FC3B47"/>
    <w:rsid w:val="00FD562A"/>
    <w:rsid w:val="00FD67F9"/>
    <w:rsid w:val="00FD6ED9"/>
    <w:rsid w:val="00FE1D61"/>
    <w:rsid w:val="00FE1E53"/>
    <w:rsid w:val="00FE4C40"/>
    <w:rsid w:val="00FE7131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1.bin"/><Relationship Id="rId24" Type="http://schemas.openxmlformats.org/officeDocument/2006/relationships/image" Target="media/image11.wmf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image" Target="media/image10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3376</Words>
  <Characters>19249</Characters>
  <Application>Microsoft Office Word</Application>
  <DocSecurity>0</DocSecurity>
  <Lines>160</Lines>
  <Paragraphs>45</Paragraphs>
  <ScaleCrop>false</ScaleCrop>
  <Company>Hewlett-Packard Company</Company>
  <LinksUpToDate>false</LinksUpToDate>
  <CharactersWithSpaces>22580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2021-10-21T17:59:00Z</dcterms:created>
  <dcterms:modified xsi:type="dcterms:W3CDTF">2021-10-21T17:59:00Z</dcterms:modified>
</cp:coreProperties>
</file>